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F6" w:rsidRDefault="00B12BF6" w:rsidP="00B12BF6">
      <w:pPr>
        <w:spacing w:beforeLines="60" w:before="144" w:afterLines="60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244CE">
        <w:rPr>
          <w:rFonts w:ascii="Times New Roman" w:eastAsia="Times New Roman" w:hAnsi="Times New Roman" w:cs="Times New Roman"/>
          <w:b/>
          <w:bCs/>
          <w:sz w:val="26"/>
          <w:szCs w:val="26"/>
        </w:rPr>
        <w:t>BÀI 3: CON NGƯỜI XỬ LÝ THÔNG TIN</w:t>
      </w:r>
    </w:p>
    <w:p w:rsidR="00B12BF6" w:rsidRPr="00D244CE" w:rsidRDefault="00B12BF6" w:rsidP="00B12BF6">
      <w:pPr>
        <w:spacing w:beforeLines="60" w:before="144" w:afterLines="60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2BF6" w:rsidRPr="00D244CE" w:rsidRDefault="00B12BF6" w:rsidP="00B12BF6">
      <w:pPr>
        <w:spacing w:beforeLines="60" w:before="144" w:afterLines="60" w:after="144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244CE">
        <w:rPr>
          <w:rFonts w:ascii="Times New Roman" w:eastAsia="Times New Roman" w:hAnsi="Times New Roman" w:cs="Times New Roman"/>
          <w:b/>
          <w:bCs/>
          <w:sz w:val="26"/>
          <w:szCs w:val="26"/>
        </w:rPr>
        <w:t>I. YÊU CẦU CẦN ĐẠT</w:t>
      </w:r>
    </w:p>
    <w:p w:rsidR="00B12BF6" w:rsidRPr="00D244CE" w:rsidRDefault="00B12BF6" w:rsidP="00B12BF6">
      <w:pPr>
        <w:tabs>
          <w:tab w:val="left" w:pos="142"/>
          <w:tab w:val="left" w:pos="284"/>
          <w:tab w:val="left" w:pos="426"/>
        </w:tabs>
        <w:spacing w:beforeLines="60" w:before="144" w:afterLines="60" w:after="144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244CE">
        <w:rPr>
          <w:rFonts w:ascii="Times New Roman" w:hAnsi="Times New Roman" w:cs="Times New Roman"/>
          <w:b/>
          <w:sz w:val="26"/>
          <w:szCs w:val="26"/>
          <w:lang w:val="vi-VN"/>
        </w:rPr>
        <w:t xml:space="preserve">1. </w:t>
      </w:r>
      <w:r w:rsidRPr="00D244CE">
        <w:rPr>
          <w:rFonts w:ascii="Times New Roman" w:hAnsi="Times New Roman" w:cs="Times New Roman"/>
          <w:b/>
          <w:sz w:val="26"/>
          <w:szCs w:val="26"/>
        </w:rPr>
        <w:t>Năng lực</w:t>
      </w:r>
    </w:p>
    <w:p w:rsidR="00B12BF6" w:rsidRPr="00D244CE" w:rsidRDefault="00B12BF6" w:rsidP="00B12BF6">
      <w:pPr>
        <w:tabs>
          <w:tab w:val="left" w:pos="142"/>
          <w:tab w:val="left" w:pos="284"/>
          <w:tab w:val="left" w:pos="426"/>
        </w:tabs>
        <w:spacing w:beforeLines="60" w:before="144" w:afterLines="60" w:after="144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244CE">
        <w:rPr>
          <w:rFonts w:ascii="Times New Roman" w:hAnsi="Times New Roman" w:cs="Times New Roman"/>
          <w:b/>
          <w:sz w:val="26"/>
          <w:szCs w:val="26"/>
        </w:rPr>
        <w:t xml:space="preserve">1.1. Năng lực </w:t>
      </w:r>
      <w:r>
        <w:rPr>
          <w:rFonts w:ascii="Times New Roman" w:hAnsi="Times New Roman" w:cs="Times New Roman"/>
          <w:b/>
          <w:sz w:val="26"/>
          <w:szCs w:val="26"/>
        </w:rPr>
        <w:t>đặc thù</w:t>
      </w:r>
    </w:p>
    <w:p w:rsidR="00B12BF6" w:rsidRPr="00D244CE" w:rsidRDefault="00B12BF6" w:rsidP="00B12BF6">
      <w:pPr>
        <w:pStyle w:val="NoSpacing"/>
        <w:spacing w:beforeLines="60" w:before="144" w:afterLines="60" w:after="144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244CE">
        <w:rPr>
          <w:rFonts w:ascii="Times New Roman" w:hAnsi="Times New Roman" w:cs="Times New Roman"/>
          <w:sz w:val="26"/>
          <w:szCs w:val="26"/>
          <w:lang w:val="vi-VN"/>
        </w:rPr>
        <w:t>HS nêu được ví dụ minh họa cho nhận xét: Bộ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não</w:t>
      </w:r>
      <w:r w:rsidRPr="00D244CE">
        <w:rPr>
          <w:rFonts w:ascii="Times New Roman" w:hAnsi="Times New Roman" w:cs="Times New Roman"/>
          <w:sz w:val="26"/>
          <w:szCs w:val="26"/>
          <w:lang w:val="vi-VN"/>
        </w:rPr>
        <w:t xml:space="preserve"> của con người là một bộ phận xử lý thông tin.</w:t>
      </w:r>
    </w:p>
    <w:p w:rsidR="00B12BF6" w:rsidRPr="00D244CE" w:rsidRDefault="00B12BF6" w:rsidP="00B12BF6">
      <w:pPr>
        <w:pStyle w:val="NoSpacing"/>
        <w:spacing w:beforeLines="60" w:before="144" w:afterLines="60" w:after="144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244CE">
        <w:rPr>
          <w:rFonts w:ascii="Times New Roman" w:hAnsi="Times New Roman" w:cs="Times New Roman"/>
          <w:b/>
          <w:sz w:val="26"/>
          <w:szCs w:val="26"/>
        </w:rPr>
        <w:t>1.2. Năng lực chung</w:t>
      </w:r>
    </w:p>
    <w:p w:rsidR="00B12BF6" w:rsidRPr="00D244CE" w:rsidRDefault="00B12BF6" w:rsidP="00B12BF6">
      <w:pPr>
        <w:pStyle w:val="NoSpacing"/>
        <w:spacing w:beforeLines="60" w:before="144" w:afterLines="60" w:after="144" w:line="276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  <w:lang w:val="vi-VN"/>
        </w:rPr>
      </w:pPr>
      <w:r w:rsidRPr="00D244CE">
        <w:rPr>
          <w:rFonts w:ascii="Times New Roman" w:hAnsi="Times New Roman" w:cs="Times New Roman"/>
          <w:color w:val="000000"/>
          <w:sz w:val="26"/>
          <w:szCs w:val="26"/>
          <w:lang w:val="vi-VN"/>
        </w:rPr>
        <w:t>-</w:t>
      </w:r>
      <w:r w:rsidRPr="00D24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244CE">
        <w:rPr>
          <w:rFonts w:ascii="Times New Roman" w:hAnsi="Times New Roman" w:cs="Times New Roman"/>
          <w:color w:val="000000"/>
          <w:spacing w:val="-2"/>
          <w:sz w:val="26"/>
          <w:szCs w:val="26"/>
          <w:lang w:val="vi-VN"/>
        </w:rPr>
        <w:t>HS biết tự học, chuẩn bị đồ dùng cần thiết; biết trao đổi với bạn để tìm ra cách giải quyết nhằm hoàn thành nhiệm vụ học tập.</w:t>
      </w:r>
    </w:p>
    <w:p w:rsidR="00B12BF6" w:rsidRPr="00D244CE" w:rsidRDefault="00B12BF6" w:rsidP="00B12BF6">
      <w:pPr>
        <w:pStyle w:val="NoSpacing"/>
        <w:spacing w:beforeLines="60" w:before="144" w:afterLines="60" w:after="144" w:line="276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244C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- </w:t>
      </w:r>
      <w:r w:rsidRPr="00D244CE">
        <w:rPr>
          <w:rFonts w:ascii="Times New Roman" w:hAnsi="Times New Roman" w:cs="Times New Roman"/>
          <w:sz w:val="26"/>
          <w:szCs w:val="26"/>
          <w:lang w:val="vi-VN"/>
        </w:rPr>
        <w:t>Giúp học sinh có phương pháp tốt để xử lý thông tin khi nhận được ngoài cuộc sống.</w:t>
      </w:r>
    </w:p>
    <w:p w:rsidR="00B12BF6" w:rsidRPr="00D244CE" w:rsidRDefault="00B12BF6" w:rsidP="00B12BF6">
      <w:pPr>
        <w:spacing w:beforeLines="60" w:before="144"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D244CE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2. Phẩm chất</w:t>
      </w:r>
    </w:p>
    <w:p w:rsidR="00B12BF6" w:rsidRPr="00D244CE" w:rsidRDefault="00B12BF6" w:rsidP="00B12BF6">
      <w:pPr>
        <w:pStyle w:val="NoSpacing"/>
        <w:spacing w:beforeLines="60" w:before="144" w:afterLines="60" w:after="144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</w:t>
      </w:r>
      <w:r w:rsidRPr="00D244C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244C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Có ý thức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giúp đỡ người cao tuổi, trách nhiệm với gia đình; bảo vệ sức khỏe bản thân, </w:t>
      </w:r>
      <w:r w:rsidRPr="00D244CE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vận dụng kiến thức, kĩ năng học được ở nhà trường vào đời sống hằng ngày.</w:t>
      </w:r>
    </w:p>
    <w:p w:rsidR="00B12BF6" w:rsidRPr="006E4F6F" w:rsidRDefault="00B12BF6" w:rsidP="00B12BF6">
      <w:pPr>
        <w:spacing w:before="60" w:after="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4F6F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II. </w:t>
      </w:r>
      <w:r w:rsidRPr="006E4F6F">
        <w:rPr>
          <w:rFonts w:ascii="Times New Roman" w:hAnsi="Times New Roman"/>
          <w:b/>
          <w:color w:val="000000"/>
          <w:sz w:val="28"/>
          <w:szCs w:val="28"/>
        </w:rPr>
        <w:t>ĐỒ DÙNG DẠY - HỌC</w:t>
      </w:r>
    </w:p>
    <w:p w:rsidR="00B12BF6" w:rsidRPr="004064A8" w:rsidRDefault="00B12BF6" w:rsidP="00B12BF6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before="60" w:after="60"/>
        <w:ind w:left="1" w:hanging="3"/>
        <w:jc w:val="both"/>
        <w:rPr>
          <w:rFonts w:ascii="Times New Roman" w:hAnsi="Times New Roman"/>
          <w:spacing w:val="-8"/>
          <w:sz w:val="28"/>
          <w:szCs w:val="28"/>
        </w:rPr>
      </w:pPr>
      <w:r w:rsidRPr="004064A8">
        <w:rPr>
          <w:rFonts w:ascii="Times New Roman" w:hAnsi="Times New Roman"/>
          <w:spacing w:val="-8"/>
          <w:sz w:val="28"/>
          <w:szCs w:val="28"/>
        </w:rPr>
        <w:t>Giáo viên: SGK Tin học, máy tính kết nối tivi (hoặc máy chiếu), bài giảng trình chiếu.</w:t>
      </w:r>
    </w:p>
    <w:p w:rsidR="00B12BF6" w:rsidRPr="004064A8" w:rsidRDefault="00B12BF6" w:rsidP="00B12BF6">
      <w:pPr>
        <w:pStyle w:val="ListParagraph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before="60" w:after="60"/>
        <w:ind w:left="1" w:hanging="3"/>
        <w:jc w:val="both"/>
        <w:rPr>
          <w:rFonts w:ascii="Times New Roman" w:hAnsi="Times New Roman"/>
          <w:spacing w:val="-8"/>
          <w:sz w:val="28"/>
          <w:szCs w:val="28"/>
        </w:rPr>
      </w:pPr>
      <w:r w:rsidRPr="004064A8">
        <w:rPr>
          <w:rFonts w:ascii="Times New Roman" w:hAnsi="Times New Roman"/>
          <w:spacing w:val="-8"/>
          <w:sz w:val="28"/>
          <w:szCs w:val="28"/>
        </w:rPr>
        <w:t>Học sinh: SGK, vở ghi, bút, thước kẻ.</w:t>
      </w:r>
    </w:p>
    <w:p w:rsidR="00B12BF6" w:rsidRDefault="00B12BF6" w:rsidP="00B12BF6">
      <w:pPr>
        <w:spacing w:beforeLines="60" w:before="144" w:afterLines="60" w:after="144" w:line="276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244CE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III. </w:t>
      </w:r>
      <w:r w:rsidRPr="00FC52A6">
        <w:rPr>
          <w:rFonts w:ascii="Times New Roman" w:hAnsi="Times New Roman"/>
          <w:b/>
          <w:color w:val="000000"/>
          <w:sz w:val="28"/>
          <w:szCs w:val="28"/>
        </w:rPr>
        <w:t xml:space="preserve">HOẠT ĐỘNG </w:t>
      </w:r>
      <w:r w:rsidRPr="00D244CE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DẠY HỌC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672243" w:rsidTr="00672243">
        <w:tc>
          <w:tcPr>
            <w:tcW w:w="4644" w:type="dxa"/>
          </w:tcPr>
          <w:p w:rsidR="00672243" w:rsidRPr="006E4F6F" w:rsidRDefault="00672243" w:rsidP="00672243">
            <w:pPr>
              <w:spacing w:before="60" w:after="60"/>
              <w:ind w:left="1" w:hanging="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4F6F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644" w:type="dxa"/>
          </w:tcPr>
          <w:p w:rsidR="00672243" w:rsidRPr="006E4F6F" w:rsidRDefault="00672243" w:rsidP="00672243">
            <w:pPr>
              <w:spacing w:before="60" w:after="60"/>
              <w:ind w:left="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F6F">
              <w:rPr>
                <w:rFonts w:ascii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672243" w:rsidTr="00672243">
        <w:tc>
          <w:tcPr>
            <w:tcW w:w="4644" w:type="dxa"/>
          </w:tcPr>
          <w:p w:rsidR="00672243" w:rsidRP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vi-VN"/>
              </w:rPr>
            </w:pPr>
            <w:r w:rsidRPr="006722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vi-VN"/>
              </w:rPr>
              <w:t>1. Khởi động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</w:pPr>
            <w:r w:rsidRPr="00D244CE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- GV tổ chức cho HS chơi trò chơi: </w:t>
            </w:r>
            <w:r w:rsidRPr="00D244CE"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  <w:t>“Trời nắng – trời mưa”.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eastAsia="vi-VN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- GV đưa ra luật chơi.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Quản trò: (hô): Trời nắng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Cả lớp hô: Che ô, đội mũ đồng thời hai tay vòng lên phía trên đầu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Quản trò: Mưa nhỏ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Cả lớp hô: Tí tách, tí tách đồng thời vỗ nhẹ hai tay vào nhau.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Quản trò: Trời chuyển mưa rào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          Cả lớp hô: Lộp độp, lộp độp đồng thời vỗ tay to hơn.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Quản trò: Sấm nổ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         Cả lớp hô: Đì đoàng, đì đoàng đồng thời nắm bàn tay phải, giơ lên cao hai lần.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HS thực hiện động tác không đúng quy định sẽ phải nhảy lò cò 2 vòng trên b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ục giảng.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D244CE">
              <w:rPr>
                <w:rFonts w:ascii="Times New Roman" w:hAnsi="Times New Roman" w:cs="Times New Roman"/>
                <w:bCs/>
                <w:sz w:val="26"/>
                <w:szCs w:val="26"/>
              </w:rPr>
              <w:t>Phân công HS làm quản trò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D244CE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- GV tổng kết trò chơi, khen ngợi HS.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D244CE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- Các em vừa tham gia trò chơi, những hành động các em vừa thực hiện theo hiệu lệnh của quản trò đều được xử lý bởi bộ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não</w:t>
            </w:r>
            <w:r w:rsidRPr="00D244CE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. Vậy để hiểu rõ hơn thì cô và các em cùng đi vào bài học hôm nay.</w:t>
            </w:r>
          </w:p>
          <w:p w:rsidR="00672243" w:rsidRP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vi-VN"/>
              </w:rPr>
            </w:pPr>
            <w:r w:rsidRPr="006722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vi-VN"/>
              </w:rPr>
              <w:t>2. Khám phá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Giao nhiệm vụ cho HS:</w:t>
            </w: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Yêu cầu HS đọc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a,b,c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phần khám phá,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trang 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SGK.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GV theo dõi các nhóm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HS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thực hiện nhiệm vụ và giúp đỡ khi cần.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</w:t>
            </w:r>
            <w:r w:rsidRPr="00D244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cho HS báo cáo kết quả thảo luận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nhận xét, tuyên dương HS, rút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ra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kết luận: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não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của con người là bộ phận xử lý thông tin thu nhận được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72243" w:rsidRDefault="00672243" w:rsidP="00672243">
            <w:pPr>
              <w:spacing w:before="60" w:after="60" w:line="360" w:lineRule="auto"/>
              <w:ind w:left="1" w:hanging="3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D244CE"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  <w:t>Luyện tập</w:t>
            </w: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  <w:r w:rsidRPr="00D244CE"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gọi 1-2 HS đọc ví dụ trong phần luyện tập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ở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trang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SGK, đồng thời GV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đưa hình 3.2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lên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màn chiếu hoặc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ti vi cho HS quan sát.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GV theo dõi các nhóm thảo luận và trợ giúp khi cần. </w:t>
            </w:r>
          </w:p>
          <w:p w:rsidR="00C50972" w:rsidRP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đánh giá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câu trả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lời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của các nhóm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và đưa ra kết luận.</w:t>
            </w:r>
          </w:p>
          <w:p w:rsidR="00C50972" w:rsidRPr="00C50972" w:rsidRDefault="00C50972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44CE"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  <w:t>4. Vận dụng</w:t>
            </w: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iao nhiệm vụ cho các nhóm theo số chẵn, lẻ.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quan sát, giúp đỡ nhóm còn lúng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úng.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GV tổ chức cho các nhóm chia sẻ kết quả.</w:t>
            </w: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50972" w:rsidRPr="00C50972" w:rsidRDefault="00C50972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GV nhận xét các nhóm, rút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ra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kết luận.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GV cho HS lấy ví dụ về bộ óc con người là một bộ phận xử lí thông tin.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GV nhận xét, khen ngợi HS.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eastAsia="Times New Roman" w:hAnsi="Times New Roman" w:cs="Times New Roman"/>
                <w:sz w:val="26"/>
                <w:szCs w:val="26"/>
              </w:rPr>
              <w:t>- Qua bài học ngày hôm nay, các em đã biết thêm được điều gì?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Gọi 1-2 HS đọc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ghi nhớ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cuối trang 10 trong SGK.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GV nhận xét tiết học.</w:t>
            </w:r>
          </w:p>
          <w:p w:rsidR="00672243" w:rsidRPr="00C50972" w:rsidRDefault="00672243" w:rsidP="00C50972">
            <w:pPr>
              <w:pStyle w:val="NoSpacing"/>
              <w:spacing w:before="60" w:after="60" w:line="360" w:lineRule="auto"/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eastAsia="Times New Roman" w:hAnsi="Times New Roman" w:cs="Times New Roman"/>
                <w:sz w:val="26"/>
                <w:szCs w:val="26"/>
              </w:rPr>
              <w:t>- Dặn học sinh về nhà tìm thêm ví dụ.</w:t>
            </w:r>
          </w:p>
        </w:tc>
        <w:tc>
          <w:tcPr>
            <w:tcW w:w="4644" w:type="dxa"/>
          </w:tcPr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Nhận nhiệm vụ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34"/>
                <w:szCs w:val="26"/>
                <w:lang w:val="en-US"/>
              </w:rPr>
            </w:pPr>
          </w:p>
          <w:p w:rsidR="00672243" w:rsidRP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HS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khác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tham gia chơi trò chơi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</w:p>
          <w:p w:rsidR="00672243" w:rsidRPr="00672243" w:rsidRDefault="00672243" w:rsidP="00672243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6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nhận nhiệm vụ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HS đọc các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a,b,c và cho biết thông tin các bạn nhận được là gì và những thông tin đó được các bạn xử lý ở đâu?</w:t>
            </w:r>
          </w:p>
          <w:p w:rsidR="00672243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Đại diện nhóm chia sẻ trước lớp về câu trả lời của nhóm.</w:t>
            </w: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Nhóm khác nhận xét.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672243" w:rsidRPr="00C50972" w:rsidRDefault="00672243" w:rsidP="00C50972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nghe, ghi nhớ.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đọc to trước lớp.</w:t>
            </w:r>
          </w:p>
          <w:p w:rsidR="00C50972" w:rsidRPr="00C50972" w:rsidRDefault="00C50972" w:rsidP="00C50972">
            <w:pPr>
              <w:pStyle w:val="NoSpacing"/>
              <w:spacing w:before="60" w:after="60" w:line="360" w:lineRule="auto"/>
              <w:ind w:leftChars="0" w:left="0" w:firstLineChars="0" w:firstLine="0"/>
              <w:rPr>
                <w:rFonts w:ascii="Times New Roman" w:hAnsi="Times New Roman" w:cs="Times New Roman"/>
                <w:sz w:val="32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HS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rao đổi với bạn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trong nhóm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và cho biết thông tin Nam nhận được là gì? Nam đã xử lý thông tin đó ở đâu?</w:t>
            </w:r>
          </w:p>
          <w:p w:rsidR="00672243" w:rsidRPr="00D244CE" w:rsidRDefault="00672243" w:rsidP="00672243">
            <w:pPr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Các nhóm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HS sinh báo cáo kết quả trước lớp. </w:t>
            </w:r>
          </w:p>
          <w:p w:rsidR="00672243" w:rsidRPr="00FF08C0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Các nhóm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HS khác nhận xét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72243" w:rsidRPr="00C50972" w:rsidRDefault="00672243" w:rsidP="00C50972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lắng nghe.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Các nhóm HS nhận nhiệm vụ.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Các nhóm tiến hành thực hiện nhiệm vụ theo sự phân công của GV.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Các nhóm số chẵn nghiên cứu ví dụ (a) phần vận dụng trang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 xml:space="preserve"> SGK và trả lời các câu hỏi.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Các nhóm số lẻ nghiên cứu ví dụ (b) phần vận dụ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trang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S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GK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và trả lời các câu hỏi.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Đại diện các nhóm chia sẻ kết quả trước lớp.</w:t>
            </w: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Các nhóm khác nhận xét, bổ sung cho nhóm bạn (nếu có).</w:t>
            </w:r>
          </w:p>
          <w:p w:rsidR="00C50972" w:rsidRPr="00C50972" w:rsidRDefault="00C50972" w:rsidP="00C50972">
            <w:pPr>
              <w:pStyle w:val="NoSpacing"/>
              <w:spacing w:before="60" w:after="60" w:line="360" w:lineRule="auto"/>
              <w:rPr>
                <w:rFonts w:ascii="Times New Roman" w:hAnsi="Times New Roman" w:cs="Times New Roman"/>
                <w:sz w:val="14"/>
                <w:szCs w:val="26"/>
                <w:lang w:val="en-US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nghe, ghi nhớ.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nối tiếp nêu ví dụ.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nghe.</w:t>
            </w:r>
          </w:p>
          <w:p w:rsidR="00672243" w:rsidRDefault="00672243" w:rsidP="00C50972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chia sẻ trước lớp.</w:t>
            </w:r>
          </w:p>
          <w:p w:rsidR="00C50972" w:rsidRPr="00C50972" w:rsidRDefault="00C50972" w:rsidP="00C50972">
            <w:pPr>
              <w:pStyle w:val="NoSpacing"/>
              <w:spacing w:before="60" w:after="60" w:line="360" w:lineRule="auto"/>
              <w:ind w:left="0" w:hanging="2"/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</w:p>
          <w:p w:rsidR="00672243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đọc to trước lớp.</w:t>
            </w:r>
          </w:p>
          <w:p w:rsidR="00672243" w:rsidRPr="00C50972" w:rsidRDefault="00672243" w:rsidP="00C50972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HS theo dõi.</w:t>
            </w:r>
          </w:p>
          <w:p w:rsidR="00672243" w:rsidRPr="00D244CE" w:rsidRDefault="00672243" w:rsidP="00672243">
            <w:pPr>
              <w:pStyle w:val="NoSpacing"/>
              <w:spacing w:before="60" w:after="60" w:line="36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D244CE">
              <w:rPr>
                <w:rFonts w:ascii="Times New Roman" w:hAnsi="Times New Roman" w:cs="Times New Roman"/>
                <w:sz w:val="26"/>
                <w:szCs w:val="26"/>
              </w:rPr>
              <w:t>- HS lắng nghe, về nhà thực hiện.</w:t>
            </w:r>
          </w:p>
        </w:tc>
      </w:tr>
    </w:tbl>
    <w:p w:rsidR="00672243" w:rsidRDefault="00672243" w:rsidP="00B12BF6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BF6" w:rsidRPr="00D244CE" w:rsidRDefault="00B12BF6" w:rsidP="00B12BF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4CE">
        <w:rPr>
          <w:rFonts w:ascii="Times New Roman" w:hAnsi="Times New Roman" w:cs="Times New Roman"/>
          <w:b/>
          <w:sz w:val="26"/>
          <w:szCs w:val="26"/>
        </w:rPr>
        <w:t>IV. ĐIỀU CHỈ</w:t>
      </w:r>
      <w:r w:rsidR="00FC35B3">
        <w:rPr>
          <w:rFonts w:ascii="Times New Roman" w:hAnsi="Times New Roman" w:cs="Times New Roman"/>
          <w:b/>
          <w:sz w:val="26"/>
          <w:szCs w:val="26"/>
        </w:rPr>
        <w:t>NH SAU BÀI DẠY ( NẾU CÓ)</w:t>
      </w:r>
      <w:bookmarkStart w:id="0" w:name="_GoBack"/>
      <w:bookmarkEnd w:id="0"/>
    </w:p>
    <w:p w:rsidR="00B12BF6" w:rsidRDefault="00B12BF6" w:rsidP="00B12BF6">
      <w:pPr>
        <w:tabs>
          <w:tab w:val="left" w:pos="3151"/>
        </w:tabs>
        <w:spacing w:line="360" w:lineRule="auto"/>
        <w:ind w:left="-1" w:hanging="2"/>
        <w:rPr>
          <w:rFonts w:ascii="Times New Roman" w:hAnsi="Times New Roman" w:cs="Times New Roman"/>
          <w:sz w:val="28"/>
          <w:szCs w:val="28"/>
        </w:rPr>
      </w:pPr>
      <w:r w:rsidRPr="00B12BF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2315" w:rsidRPr="00192315" w:rsidRDefault="00192315" w:rsidP="00B12BF6">
      <w:pPr>
        <w:tabs>
          <w:tab w:val="left" w:pos="3151"/>
        </w:tabs>
        <w:spacing w:line="360" w:lineRule="auto"/>
        <w:ind w:left="-1" w:hanging="2"/>
        <w:rPr>
          <w:rFonts w:ascii="Times New Roman" w:hAnsi="Times New Roman" w:cs="Times New Roman"/>
          <w:b/>
          <w:sz w:val="28"/>
          <w:szCs w:val="28"/>
        </w:rPr>
      </w:pPr>
      <w:r w:rsidRPr="00192315">
        <w:rPr>
          <w:rFonts w:ascii="Times New Roman" w:hAnsi="Times New Roman" w:cs="Times New Roman"/>
          <w:b/>
          <w:sz w:val="28"/>
          <w:szCs w:val="28"/>
        </w:rPr>
        <w:t>V. PHÊ DUYỆT</w:t>
      </w:r>
    </w:p>
    <w:p w:rsidR="00B12BF6" w:rsidRPr="00B12BF6" w:rsidRDefault="00B12BF6" w:rsidP="00B12B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4334" w:rsidRDefault="00E84334"/>
    <w:sectPr w:rsidR="00E84334">
      <w:headerReference w:type="default" r:id="rId8"/>
      <w:footerReference w:type="default" r:id="rId9"/>
      <w:pgSz w:w="11907" w:h="16840"/>
      <w:pgMar w:top="113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F7" w:rsidRDefault="00520EF7" w:rsidP="00B12BF6">
      <w:pPr>
        <w:spacing w:after="0" w:line="240" w:lineRule="auto"/>
      </w:pPr>
      <w:r>
        <w:separator/>
      </w:r>
    </w:p>
  </w:endnote>
  <w:endnote w:type="continuationSeparator" w:id="0">
    <w:p w:rsidR="00520EF7" w:rsidRDefault="00520EF7" w:rsidP="00B1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948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BF6" w:rsidRDefault="00B12BF6" w:rsidP="00B12BF6">
        <w:pPr>
          <w:pStyle w:val="Footer"/>
          <w:jc w:val="both"/>
        </w:pPr>
        <w:r w:rsidRPr="00FC52A6">
          <w:rPr>
            <w:rFonts w:ascii="Times New Roman" w:hAnsi="Times New Roman"/>
            <w:b/>
            <w:sz w:val="24"/>
            <w:szCs w:val="24"/>
          </w:rPr>
          <w:t>Trường Tiểu học Tân Thanh</w:t>
        </w:r>
        <w:r>
          <w:rPr>
            <w:rFonts w:ascii="Times New Roman" w:hAnsi="Times New Roman"/>
            <w:b/>
            <w:sz w:val="24"/>
            <w:szCs w:val="24"/>
          </w:rPr>
          <w:t xml:space="preserve">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5B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4889" w:rsidRDefault="00520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F7" w:rsidRDefault="00520EF7" w:rsidP="00B12BF6">
      <w:pPr>
        <w:spacing w:after="0" w:line="240" w:lineRule="auto"/>
      </w:pPr>
      <w:r>
        <w:separator/>
      </w:r>
    </w:p>
  </w:footnote>
  <w:footnote w:type="continuationSeparator" w:id="0">
    <w:p w:rsidR="00520EF7" w:rsidRDefault="00520EF7" w:rsidP="00B1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F6" w:rsidRPr="00FC52A6" w:rsidRDefault="00B12BF6" w:rsidP="00B12BF6">
    <w:pPr>
      <w:pStyle w:val="Header"/>
      <w:rPr>
        <w:rFonts w:ascii="Times New Roman" w:hAnsi="Times New Roman"/>
        <w:b/>
        <w:sz w:val="24"/>
        <w:szCs w:val="24"/>
      </w:rPr>
    </w:pPr>
    <w:r w:rsidRPr="00FC52A6">
      <w:rPr>
        <w:rFonts w:ascii="Times New Roman" w:hAnsi="Times New Roman"/>
        <w:b/>
        <w:noProof/>
        <w:position w:val="-1"/>
        <w:sz w:val="24"/>
        <w:szCs w:val="24"/>
        <w:lang w:eastAsia="vi-VN"/>
      </w:rPr>
      <w:t>Ong Thị Ngọc Anh</w:t>
    </w:r>
    <w:r w:rsidRPr="00FC52A6">
      <w:rPr>
        <w:rFonts w:ascii="Times New Roman" w:hAnsi="Times New Roman"/>
        <w:b/>
        <w:noProof/>
        <w:position w:val="-1"/>
        <w:sz w:val="24"/>
        <w:szCs w:val="24"/>
        <w:lang w:eastAsia="vi-VN"/>
      </w:rPr>
      <w:ptab w:relativeTo="margin" w:alignment="center" w:leader="none"/>
    </w:r>
    <w:r w:rsidRPr="00FC52A6">
      <w:rPr>
        <w:rFonts w:ascii="Times New Roman" w:hAnsi="Times New Roman"/>
        <w:b/>
        <w:noProof/>
        <w:position w:val="-1"/>
        <w:sz w:val="24"/>
        <w:szCs w:val="24"/>
        <w:lang w:eastAsia="vi-VN"/>
      </w:rPr>
      <w:t>Tin học</w:t>
    </w:r>
    <w:r>
      <w:rPr>
        <w:rFonts w:ascii="Times New Roman" w:hAnsi="Times New Roman"/>
        <w:b/>
        <w:noProof/>
        <w:position w:val="-1"/>
        <w:sz w:val="24"/>
        <w:szCs w:val="24"/>
        <w:lang w:eastAsia="vi-VN"/>
      </w:rPr>
      <w:t xml:space="preserve"> – Lớp 3</w:t>
    </w:r>
    <w:r w:rsidRPr="00FC52A6">
      <w:rPr>
        <w:rFonts w:ascii="Times New Roman" w:hAnsi="Times New Roman"/>
        <w:b/>
        <w:noProof/>
        <w:position w:val="-1"/>
        <w:sz w:val="24"/>
        <w:szCs w:val="24"/>
        <w:lang w:eastAsia="vi-VN"/>
      </w:rPr>
      <w:ptab w:relativeTo="margin" w:alignment="right" w:leader="none"/>
    </w:r>
    <w:r w:rsidRPr="00FC52A6">
      <w:rPr>
        <w:rFonts w:ascii="Times New Roman" w:hAnsi="Times New Roman"/>
        <w:b/>
        <w:noProof/>
        <w:position w:val="-1"/>
        <w:sz w:val="24"/>
        <w:szCs w:val="24"/>
        <w:lang w:eastAsia="vi-VN"/>
      </w:rPr>
      <w:t>Năm học: 2022 - 2023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62E8C"/>
    <w:multiLevelType w:val="hybridMultilevel"/>
    <w:tmpl w:val="B56435E6"/>
    <w:lvl w:ilvl="0" w:tplc="182CAC70">
      <w:numFmt w:val="bullet"/>
      <w:lvlText w:val="-"/>
      <w:lvlJc w:val="left"/>
      <w:pPr>
        <w:ind w:left="720" w:hanging="360"/>
      </w:pPr>
      <w:rPr>
        <w:rFonts w:ascii="Times New Roman" w:eastAsia="Nimbus Sans 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6"/>
    <w:rsid w:val="000A5945"/>
    <w:rsid w:val="00192315"/>
    <w:rsid w:val="00520EF7"/>
    <w:rsid w:val="00587FE0"/>
    <w:rsid w:val="00672243"/>
    <w:rsid w:val="00B12BF6"/>
    <w:rsid w:val="00C50972"/>
    <w:rsid w:val="00E84334"/>
    <w:rsid w:val="00FC35B3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F6"/>
    <w:pPr>
      <w:spacing w:after="120" w:line="264" w:lineRule="auto"/>
    </w:pPr>
    <w:rPr>
      <w:rFonts w:asciiTheme="minorHAnsi" w:eastAsiaTheme="minorEastAsia" w:hAnsiTheme="minorHAns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BF6"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MS Mincho" w:hAnsi="Arial"/>
      <w:position w:val="-1"/>
      <w:sz w:val="22"/>
      <w:lang w:val="vi-VN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12BF6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1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BF6"/>
    <w:rPr>
      <w:rFonts w:asciiTheme="minorHAnsi" w:eastAsiaTheme="minorEastAsia" w:hAnsiTheme="minorHAns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B1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BF6"/>
    <w:rPr>
      <w:rFonts w:asciiTheme="minorHAnsi" w:eastAsiaTheme="minorEastAsia" w:hAnsiTheme="minorHAnsi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12B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F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BF6"/>
    <w:pPr>
      <w:spacing w:before="100"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F6"/>
    <w:pPr>
      <w:spacing w:after="120" w:line="264" w:lineRule="auto"/>
    </w:pPr>
    <w:rPr>
      <w:rFonts w:asciiTheme="minorHAnsi" w:eastAsiaTheme="minorEastAsia" w:hAnsiTheme="minorHAns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BF6"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MS Mincho" w:hAnsi="Arial"/>
      <w:position w:val="-1"/>
      <w:sz w:val="22"/>
      <w:lang w:val="vi-VN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12BF6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1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BF6"/>
    <w:rPr>
      <w:rFonts w:asciiTheme="minorHAnsi" w:eastAsiaTheme="minorEastAsia" w:hAnsiTheme="minorHAns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B1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BF6"/>
    <w:rPr>
      <w:rFonts w:asciiTheme="minorHAnsi" w:eastAsiaTheme="minorEastAsia" w:hAnsiTheme="minorHAnsi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12B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F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BF6"/>
    <w:pPr>
      <w:spacing w:before="100"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MY LAPTOP</cp:lastModifiedBy>
  <cp:revision>5</cp:revision>
  <dcterms:created xsi:type="dcterms:W3CDTF">2022-09-11T14:02:00Z</dcterms:created>
  <dcterms:modified xsi:type="dcterms:W3CDTF">2022-09-14T10:17:00Z</dcterms:modified>
</cp:coreProperties>
</file>