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5A17" w:rsidRDefault="009E5A17" w:rsidP="00030661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5A17" w:rsidRDefault="009E5A17" w:rsidP="00030661">
      <w:pPr>
        <w:pStyle w:val="NoSpacing"/>
        <w:spacing w:line="276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975BE">
        <w:rPr>
          <w:rFonts w:ascii="Times New Roman" w:hAnsi="Times New Roman" w:cs="Times New Roman"/>
          <w:b/>
          <w:bCs/>
          <w:sz w:val="28"/>
          <w:szCs w:val="28"/>
        </w:rPr>
        <w:t>Kính</w:t>
      </w:r>
      <w:proofErr w:type="spellEnd"/>
      <w:r w:rsidRPr="00F975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75BE">
        <w:rPr>
          <w:rFonts w:ascii="Times New Roman" w:hAnsi="Times New Roman" w:cs="Times New Roman"/>
          <w:b/>
          <w:bCs/>
          <w:sz w:val="28"/>
          <w:szCs w:val="28"/>
        </w:rPr>
        <w:t>thưa</w:t>
      </w:r>
      <w:proofErr w:type="spellEnd"/>
      <w:r w:rsidRPr="00F975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75BE">
        <w:rPr>
          <w:rFonts w:ascii="Times New Roman" w:hAnsi="Times New Roman" w:cs="Times New Roman"/>
          <w:b/>
          <w:bCs/>
          <w:sz w:val="28"/>
          <w:szCs w:val="28"/>
        </w:rPr>
        <w:t>quý</w:t>
      </w:r>
      <w:proofErr w:type="spellEnd"/>
      <w:r w:rsidRPr="00F975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75BE">
        <w:rPr>
          <w:rFonts w:ascii="Times New Roman" w:hAnsi="Times New Roman" w:cs="Times New Roman"/>
          <w:b/>
          <w:bCs/>
          <w:sz w:val="28"/>
          <w:szCs w:val="28"/>
        </w:rPr>
        <w:t>thầy</w:t>
      </w:r>
      <w:proofErr w:type="spellEnd"/>
      <w:r w:rsidRPr="00F975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75BE">
        <w:rPr>
          <w:rFonts w:ascii="Times New Roman" w:hAnsi="Times New Roman" w:cs="Times New Roman"/>
          <w:b/>
          <w:bCs/>
          <w:sz w:val="28"/>
          <w:szCs w:val="28"/>
        </w:rPr>
        <w:t>cô</w:t>
      </w:r>
      <w:proofErr w:type="spellEnd"/>
      <w:r w:rsidRPr="00F975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75BE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F975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75BE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F975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75BE">
        <w:rPr>
          <w:rFonts w:ascii="Times New Roman" w:hAnsi="Times New Roman" w:cs="Times New Roman"/>
          <w:b/>
          <w:bCs/>
          <w:sz w:val="28"/>
          <w:szCs w:val="28"/>
        </w:rPr>
        <w:t>bạn</w:t>
      </w:r>
      <w:proofErr w:type="spellEnd"/>
      <w:r w:rsidRPr="00F975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75BE">
        <w:rPr>
          <w:rFonts w:ascii="Times New Roman" w:hAnsi="Times New Roman" w:cs="Times New Roman"/>
          <w:b/>
          <w:bCs/>
          <w:sz w:val="28"/>
          <w:szCs w:val="28"/>
        </w:rPr>
        <w:t>thân</w:t>
      </w:r>
      <w:proofErr w:type="spellEnd"/>
      <w:r w:rsidRPr="00F975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75BE">
        <w:rPr>
          <w:rFonts w:ascii="Times New Roman" w:hAnsi="Times New Roman" w:cs="Times New Roman"/>
          <w:b/>
          <w:bCs/>
          <w:sz w:val="28"/>
          <w:szCs w:val="28"/>
        </w:rPr>
        <w:t>mến</w:t>
      </w:r>
      <w:proofErr w:type="spellEnd"/>
      <w:r w:rsidRPr="00F975BE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030661" w:rsidRPr="00F975BE" w:rsidRDefault="00030661" w:rsidP="009E5A17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5A17" w:rsidRPr="009E5A17" w:rsidRDefault="009E5A17" w:rsidP="009E5A17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giờ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phút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30-4-1975,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Chiến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Hồ Chí Minh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thắng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thêm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mốc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son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chói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lọi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tạc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trang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vàng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ngoại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xâm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vệ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Việt Nam.</w:t>
      </w:r>
    </w:p>
    <w:p w:rsidR="009E5A17" w:rsidRPr="009E5A17" w:rsidRDefault="009E5A17" w:rsidP="009E5A17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Quá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kháng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chiến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Mỹ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cũng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quá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tòi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khảo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lối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mạng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miền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Nam;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củng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cố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xây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hậu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miền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Bắc,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huy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sức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tộc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kháng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chiến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đánh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bại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từng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bước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tiến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tới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đánh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bại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hoàn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đế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Mỹ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xâm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lược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phóng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miền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Nam,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đất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5B24" w:rsidRDefault="009E5A17" w:rsidP="00635B24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Góp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nghiên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lịch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kỷ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niệm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6C5B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phóng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hoàn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miền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Nam,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đất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1975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 w:rsidR="00635B24">
        <w:rPr>
          <w:rFonts w:ascii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="00635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35B24">
        <w:rPr>
          <w:rFonts w:ascii="Times New Roman" w:hAnsi="Times New Roman" w:cs="Times New Roman"/>
          <w:color w:val="000000" w:themeColor="text1"/>
          <w:sz w:val="28"/>
          <w:szCs w:val="28"/>
        </w:rPr>
        <w:t>viện</w:t>
      </w:r>
      <w:proofErr w:type="spellEnd"/>
      <w:r w:rsidR="00635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35B24">
        <w:rPr>
          <w:rFonts w:ascii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="00635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35B24">
        <w:rPr>
          <w:rFonts w:ascii="Times New Roman" w:hAnsi="Times New Roman" w:cs="Times New Roman"/>
          <w:color w:val="000000" w:themeColor="text1"/>
          <w:sz w:val="28"/>
          <w:szCs w:val="28"/>
        </w:rPr>
        <w:t>gửi</w:t>
      </w:r>
      <w:proofErr w:type="spellEnd"/>
      <w:r w:rsidR="00635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35B24">
        <w:rPr>
          <w:rFonts w:ascii="Times New Roman" w:hAnsi="Times New Roman" w:cs="Times New Roman"/>
          <w:color w:val="000000" w:themeColor="text1"/>
          <w:sz w:val="28"/>
          <w:szCs w:val="28"/>
        </w:rPr>
        <w:t>tới</w:t>
      </w:r>
      <w:proofErr w:type="spellEnd"/>
      <w:r w:rsidR="00635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35B24">
        <w:rPr>
          <w:rFonts w:ascii="Times New Roman" w:hAnsi="Times New Roman" w:cs="Times New Roman"/>
          <w:color w:val="000000" w:themeColor="text1"/>
          <w:sz w:val="28"/>
          <w:szCs w:val="28"/>
        </w:rPr>
        <w:t>quý</w:t>
      </w:r>
      <w:proofErr w:type="spellEnd"/>
      <w:r w:rsidR="00635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35B24">
        <w:rPr>
          <w:rFonts w:ascii="Times New Roman" w:hAnsi="Times New Roman" w:cs="Times New Roman"/>
          <w:color w:val="000000" w:themeColor="text1"/>
          <w:sz w:val="28"/>
          <w:szCs w:val="28"/>
        </w:rPr>
        <w:t>thầy</w:t>
      </w:r>
      <w:proofErr w:type="spellEnd"/>
      <w:r w:rsidR="00635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35B24">
        <w:rPr>
          <w:rFonts w:ascii="Times New Roman" w:hAnsi="Times New Roman" w:cs="Times New Roman"/>
          <w:color w:val="000000" w:themeColor="text1"/>
          <w:sz w:val="28"/>
          <w:szCs w:val="28"/>
        </w:rPr>
        <w:t>cô</w:t>
      </w:r>
      <w:proofErr w:type="spellEnd"/>
      <w:r w:rsidR="00635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35B24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635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35B24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635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35B24">
        <w:rPr>
          <w:rFonts w:ascii="Times New Roman" w:hAnsi="Times New Roman" w:cs="Times New Roman"/>
          <w:color w:val="000000" w:themeColor="text1"/>
          <w:sz w:val="28"/>
          <w:szCs w:val="28"/>
        </w:rPr>
        <w:t>bạn</w:t>
      </w:r>
      <w:proofErr w:type="spellEnd"/>
      <w:r w:rsidR="00635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cuốn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sách</w:t>
      </w:r>
      <w:proofErr w:type="spellEnd"/>
      <w:r w:rsidR="00635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Cuộc</w:t>
      </w:r>
      <w:proofErr w:type="spellEnd"/>
      <w:r w:rsidRPr="009E5A1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kháng</w:t>
      </w:r>
      <w:proofErr w:type="spellEnd"/>
      <w:r w:rsidRPr="009E5A1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chiến</w:t>
      </w:r>
      <w:proofErr w:type="spellEnd"/>
      <w:r w:rsidRPr="009E5A1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chống</w:t>
      </w:r>
      <w:proofErr w:type="spellEnd"/>
      <w:r w:rsidRPr="009E5A1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Mỹ</w:t>
      </w:r>
      <w:proofErr w:type="spellEnd"/>
      <w:r w:rsidRPr="009E5A1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9E5A1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cứu</w:t>
      </w:r>
      <w:proofErr w:type="spellEnd"/>
      <w:r w:rsidRPr="009E5A1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nước</w:t>
      </w:r>
      <w:proofErr w:type="spellEnd"/>
      <w:r w:rsidRPr="009E5A1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- </w:t>
      </w:r>
      <w:proofErr w:type="spellStart"/>
      <w:r w:rsidRPr="009E5A1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Những</w:t>
      </w:r>
      <w:proofErr w:type="spellEnd"/>
      <w:r w:rsidRPr="009E5A1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mốc</w:t>
      </w:r>
      <w:proofErr w:type="spellEnd"/>
      <w:r w:rsidRPr="009E5A1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son </w:t>
      </w:r>
      <w:proofErr w:type="spellStart"/>
      <w:r w:rsidRPr="009E5A1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lịch</w:t>
      </w:r>
      <w:proofErr w:type="spellEnd"/>
      <w:r w:rsidRPr="009E5A1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sử</w:t>
      </w:r>
      <w:proofErr w:type="spellEnd"/>
      <w:r w:rsidR="00E1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6C5B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E1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35B24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635B24"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hà</w:t>
      </w:r>
      <w:proofErr w:type="spellEnd"/>
      <w:r w:rsidR="00635B24"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35B24"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="00635B24"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35B24"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="00635B24"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35B24"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="00635B24"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35B24"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="00635B24"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35B24"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="00635B24"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35B24"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="00635B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35B24"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5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do </w:t>
      </w:r>
      <w:proofErr w:type="spellStart"/>
      <w:r w:rsidR="00E16C5B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="00E1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6C5B">
        <w:rPr>
          <w:rFonts w:ascii="Times New Roman" w:hAnsi="Times New Roman" w:cs="Times New Roman"/>
          <w:color w:val="000000" w:themeColor="text1"/>
          <w:sz w:val="28"/>
          <w:szCs w:val="28"/>
        </w:rPr>
        <w:t>giả</w:t>
      </w:r>
      <w:proofErr w:type="spellEnd"/>
      <w:r w:rsidR="00E1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6C5B" w:rsidRPr="00E16C5B">
        <w:rPr>
          <w:rFonts w:ascii="Times New Roman" w:hAnsi="Times New Roman" w:cs="Times New Roman"/>
          <w:color w:val="000000" w:themeColor="text1"/>
          <w:sz w:val="28"/>
          <w:szCs w:val="28"/>
        </w:rPr>
        <w:t>Nguyễn Duy Hùng</w:t>
      </w:r>
      <w:r w:rsidR="00E1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6C5B">
        <w:rPr>
          <w:rFonts w:ascii="Times New Roman" w:hAnsi="Times New Roman" w:cs="Times New Roman"/>
          <w:color w:val="000000" w:themeColor="text1"/>
          <w:sz w:val="28"/>
          <w:szCs w:val="28"/>
        </w:rPr>
        <w:t>biên</w:t>
      </w:r>
      <w:proofErr w:type="spellEnd"/>
      <w:r w:rsidR="00E1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6C5B">
        <w:rPr>
          <w:rFonts w:ascii="Times New Roman" w:hAnsi="Times New Roman" w:cs="Times New Roman"/>
          <w:color w:val="000000" w:themeColor="text1"/>
          <w:sz w:val="28"/>
          <w:szCs w:val="28"/>
        </w:rPr>
        <w:t>soạn</w:t>
      </w:r>
      <w:proofErr w:type="spellEnd"/>
      <w:r w:rsidR="00E1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6C5B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="00E1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2010 </w:t>
      </w:r>
      <w:proofErr w:type="spellStart"/>
      <w:r w:rsidR="00E16C5B">
        <w:rPr>
          <w:rFonts w:ascii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="00E1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575 </w:t>
      </w:r>
      <w:proofErr w:type="spellStart"/>
      <w:r w:rsidR="00E16C5B">
        <w:rPr>
          <w:rFonts w:ascii="Times New Roman" w:hAnsi="Times New Roman" w:cs="Times New Roman"/>
          <w:color w:val="000000" w:themeColor="text1"/>
          <w:sz w:val="28"/>
          <w:szCs w:val="28"/>
        </w:rPr>
        <w:t>trang</w:t>
      </w:r>
      <w:proofErr w:type="spellEnd"/>
      <w:r w:rsidR="00E16C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5A17" w:rsidRPr="009E5A17" w:rsidRDefault="009E5A17" w:rsidP="00635B24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Cuốn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sách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tuyển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chọn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viết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tướng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lĩnh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sĩ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khoa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kiện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kháng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chiến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Mỹ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cứ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xác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cuốn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sách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phác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họa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chân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khái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quát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quá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kháng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chiến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vĩ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tộc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bối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cảnh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lịch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tương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bên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lối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kháng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chiến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tối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đa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sức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tộc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chiến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tinh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thần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chiến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đấu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ngoan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cường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trí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tuệ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quân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ta,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tầm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vóc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vĩ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kháng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chiến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thần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thánh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tộc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5A17" w:rsidRPr="009E5A17" w:rsidRDefault="009E5A17" w:rsidP="009E5A17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nói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thắng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lợi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vĩ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Việt Nam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anh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hùng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kháng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chiến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Mỹ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trải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ba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mốc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son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ba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mùa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Xuân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lịch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mùa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Xuân 1960 “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khởi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”,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mùa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Xuân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Mậu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Thân 1968 “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đuổi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Mỹ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mùa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Xuân 1975 “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thắng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”.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Chiến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thắng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chúng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chiến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thắng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nghìn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hiến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lãnh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tài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suốt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tịch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Hồ Chí Minh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kính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lòng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tinh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thần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quật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khởi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hun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đúc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qua bao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đời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trí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tuệ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lĩnh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Việt Nam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sức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tộc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anh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5A17" w:rsidRPr="00635B24" w:rsidRDefault="009E5A17" w:rsidP="009E5A17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lịch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tháng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Tư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chúng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mãi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mãi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quên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quá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khứ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nguyện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trách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nhiệm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tương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lai</w:t>
      </w:r>
      <w:proofErr w:type="spellEnd"/>
      <w:r w:rsidRPr="009E5A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35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Ngày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30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tháng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4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năm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1975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đã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đi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vào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lịch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sử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dân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tộc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như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mốc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son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chói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lọi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đưa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đất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nước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ta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bước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vào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kỷ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nguyên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mới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kỷ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nguyên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độc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lập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dân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tộc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chủ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nghĩa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xã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hội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Toàn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Đảng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toàn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dân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toàn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quân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ta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đây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tập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trung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sức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lực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trí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tuệ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hàn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gắn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vết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thương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chiến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tranh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xây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dựng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cuộc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sống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mới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xây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dựng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bảo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vệ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Tổ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quốc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Việt Nam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xã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hội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chủ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nghĩa</w:t>
      </w:r>
      <w:proofErr w:type="spellEnd"/>
      <w:r w:rsidR="00635B24" w:rsidRPr="00635B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10780" w:rsidRPr="009E5A17" w:rsidRDefault="003F71CF" w:rsidP="009E5A17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Xin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thiệu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tới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quý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sectPr w:rsidR="00310780" w:rsidRPr="009E5A17" w:rsidSect="009E5A1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17"/>
    <w:rsid w:val="00030661"/>
    <w:rsid w:val="00045CC1"/>
    <w:rsid w:val="002B7F05"/>
    <w:rsid w:val="00310780"/>
    <w:rsid w:val="003F71CF"/>
    <w:rsid w:val="00635B24"/>
    <w:rsid w:val="009E5A17"/>
    <w:rsid w:val="00E1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93FB2"/>
  <w15:chartTrackingRefBased/>
  <w15:docId w15:val="{CE38C505-F659-47DC-AAC2-FFA9A1A8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5A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Thùy Dương Hồ Nguyễn</dc:creator>
  <cp:keywords/>
  <dc:description/>
  <cp:lastModifiedBy>Thùy Dương Hồ Nguyễn</cp:lastModifiedBy>
  <cp:revision>4</cp:revision>
  <dcterms:created xsi:type="dcterms:W3CDTF">2024-05-12T02:38:00Z</dcterms:created>
  <dcterms:modified xsi:type="dcterms:W3CDTF">2024-05-12T03:01:00Z</dcterms:modified>
</cp:coreProperties>
</file>