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E91" w:rsidRPr="00272E91" w:rsidRDefault="00272E91" w:rsidP="00272E91">
      <w:pPr>
        <w:shd w:val="clear" w:color="auto" w:fill="FFFFFF"/>
        <w:spacing w:after="120" w:line="240" w:lineRule="auto"/>
        <w:jc w:val="center"/>
        <w:outlineLvl w:val="0"/>
        <w:rPr>
          <w:rFonts w:ascii="Times New Roman" w:eastAsia="Times New Roman" w:hAnsi="Times New Roman" w:cs="Times New Roman"/>
          <w:kern w:val="36"/>
          <w:sz w:val="28"/>
          <w:szCs w:val="28"/>
        </w:rPr>
      </w:pPr>
      <w:r w:rsidRPr="00272E91">
        <w:rPr>
          <w:rFonts w:ascii="Times New Roman" w:hAnsi="Times New Roman" w:cs="Times New Roman"/>
          <w:b/>
          <w:sz w:val="28"/>
          <w:szCs w:val="28"/>
          <w:shd w:val="clear" w:color="auto" w:fill="FFFFFF"/>
        </w:rPr>
        <w:t>GIỚI THIỆ</w:t>
      </w:r>
      <w:r>
        <w:rPr>
          <w:rFonts w:ascii="Times New Roman" w:hAnsi="Times New Roman" w:cs="Times New Roman"/>
          <w:b/>
          <w:sz w:val="28"/>
          <w:szCs w:val="28"/>
          <w:shd w:val="clear" w:color="auto" w:fill="FFFFFF"/>
        </w:rPr>
        <w:t>U SÁCH THÁNG 12</w:t>
      </w:r>
      <w:r w:rsidR="00B54AD8">
        <w:rPr>
          <w:rFonts w:ascii="Times New Roman" w:hAnsi="Times New Roman" w:cs="Times New Roman"/>
          <w:b/>
          <w:sz w:val="28"/>
          <w:szCs w:val="28"/>
          <w:shd w:val="clear" w:color="auto" w:fill="FFFFFF"/>
        </w:rPr>
        <w:t>: Cuốn sá</w:t>
      </w:r>
      <w:bookmarkStart w:id="0" w:name="_GoBack"/>
      <w:bookmarkEnd w:id="0"/>
      <w:r w:rsidR="00B54AD8">
        <w:rPr>
          <w:rFonts w:ascii="Times New Roman" w:hAnsi="Times New Roman" w:cs="Times New Roman"/>
          <w:b/>
          <w:sz w:val="28"/>
          <w:szCs w:val="28"/>
          <w:shd w:val="clear" w:color="auto" w:fill="FFFFFF"/>
        </w:rPr>
        <w:t xml:space="preserve">ch </w:t>
      </w:r>
      <w:r>
        <w:rPr>
          <w:rFonts w:ascii="Times New Roman" w:hAnsi="Times New Roman" w:cs="Times New Roman"/>
          <w:b/>
          <w:sz w:val="28"/>
          <w:szCs w:val="28"/>
          <w:shd w:val="clear" w:color="auto" w:fill="FFFFFF"/>
        </w:rPr>
        <w:t>“Chị Sáu ở Côn Đảo)</w:t>
      </w:r>
    </w:p>
    <w:p w:rsidR="00272E91" w:rsidRPr="00E41DC8" w:rsidRDefault="00272E91" w:rsidP="00272E91">
      <w:pPr>
        <w:shd w:val="clear" w:color="auto" w:fill="FFFFFF"/>
        <w:spacing w:after="120" w:line="240" w:lineRule="auto"/>
        <w:outlineLvl w:val="0"/>
        <w:rPr>
          <w:rFonts w:ascii="Times New Roman" w:eastAsia="Times New Roman" w:hAnsi="Times New Roman" w:cs="Times New Roman"/>
          <w:kern w:val="36"/>
          <w:sz w:val="28"/>
          <w:szCs w:val="28"/>
        </w:rPr>
      </w:pPr>
      <w:r w:rsidRPr="00E41DC8">
        <w:rPr>
          <w:rFonts w:ascii="Times New Roman" w:eastAsia="Times New Roman" w:hAnsi="Times New Roman" w:cs="Times New Roman"/>
          <w:kern w:val="36"/>
          <w:sz w:val="28"/>
          <w:szCs w:val="28"/>
        </w:rPr>
        <w:t>Mùa hoa Lêkima nở</w:t>
      </w:r>
      <w:r>
        <w:rPr>
          <w:rFonts w:ascii="Times New Roman" w:eastAsia="Times New Roman" w:hAnsi="Times New Roman" w:cs="Times New Roman"/>
          <w:kern w:val="36"/>
          <w:sz w:val="28"/>
          <w:szCs w:val="28"/>
        </w:rPr>
        <w:t>,</w:t>
      </w:r>
      <w:r w:rsidRPr="00E41DC8">
        <w:rPr>
          <w:rFonts w:ascii="Times New Roman" w:eastAsia="Times New Roman" w:hAnsi="Times New Roman" w:cs="Times New Roman"/>
          <w:kern w:val="36"/>
          <w:sz w:val="28"/>
          <w:szCs w:val="28"/>
        </w:rPr>
        <w:t xml:space="preserve"> ở quê ta miền đất đỏ</w:t>
      </w:r>
    </w:p>
    <w:p w:rsidR="00272E91" w:rsidRPr="00E41DC8" w:rsidRDefault="00272E91" w:rsidP="00272E91">
      <w:pPr>
        <w:shd w:val="clear" w:color="auto" w:fill="FFFFFF"/>
        <w:spacing w:after="120" w:line="240" w:lineRule="auto"/>
        <w:outlineLvl w:val="0"/>
        <w:rPr>
          <w:rFonts w:ascii="Times New Roman" w:eastAsia="Times New Roman" w:hAnsi="Times New Roman" w:cs="Times New Roman"/>
          <w:kern w:val="36"/>
          <w:sz w:val="28"/>
          <w:szCs w:val="28"/>
        </w:rPr>
      </w:pPr>
      <w:r w:rsidRPr="00E41DC8">
        <w:rPr>
          <w:rFonts w:ascii="Times New Roman" w:eastAsia="Times New Roman" w:hAnsi="Times New Roman" w:cs="Times New Roman"/>
          <w:kern w:val="36"/>
          <w:sz w:val="28"/>
          <w:szCs w:val="28"/>
        </w:rPr>
        <w:t>Thôn xóm vẫn nhắc tên người anh hùng</w:t>
      </w:r>
    </w:p>
    <w:p w:rsidR="00272E91" w:rsidRPr="00E41DC8" w:rsidRDefault="00272E91" w:rsidP="00272E91">
      <w:pPr>
        <w:shd w:val="clear" w:color="auto" w:fill="FFFFFF"/>
        <w:spacing w:after="120" w:line="240" w:lineRule="auto"/>
        <w:outlineLvl w:val="0"/>
        <w:rPr>
          <w:rFonts w:ascii="Times New Roman" w:eastAsia="Times New Roman" w:hAnsi="Times New Roman" w:cs="Times New Roman"/>
          <w:kern w:val="36"/>
          <w:sz w:val="28"/>
          <w:szCs w:val="28"/>
        </w:rPr>
      </w:pPr>
      <w:r w:rsidRPr="00E41DC8">
        <w:rPr>
          <w:rFonts w:ascii="Times New Roman" w:eastAsia="Times New Roman" w:hAnsi="Times New Roman" w:cs="Times New Roman"/>
          <w:kern w:val="36"/>
          <w:sz w:val="28"/>
          <w:szCs w:val="28"/>
        </w:rPr>
        <w:t>Đã chết cho mùa hoa Lêkima nở</w:t>
      </w:r>
      <w:r>
        <w:rPr>
          <w:rFonts w:ascii="Times New Roman" w:eastAsia="Times New Roman" w:hAnsi="Times New Roman" w:cs="Times New Roman"/>
          <w:kern w:val="36"/>
          <w:sz w:val="28"/>
          <w:szCs w:val="28"/>
        </w:rPr>
        <w:t>,</w:t>
      </w:r>
      <w:r w:rsidRPr="00E41DC8">
        <w:rPr>
          <w:rFonts w:ascii="Times New Roman" w:eastAsia="Times New Roman" w:hAnsi="Times New Roman" w:cs="Times New Roman"/>
          <w:kern w:val="36"/>
          <w:sz w:val="28"/>
          <w:szCs w:val="28"/>
        </w:rPr>
        <w:t xml:space="preserve"> đời sau vẫn còn nhắc nhở</w:t>
      </w:r>
    </w:p>
    <w:p w:rsidR="00272E91" w:rsidRPr="00E41DC8" w:rsidRDefault="00272E91" w:rsidP="00272E91">
      <w:pPr>
        <w:shd w:val="clear" w:color="auto" w:fill="FFFFFF"/>
        <w:spacing w:after="120" w:line="240" w:lineRule="auto"/>
        <w:outlineLvl w:val="0"/>
        <w:rPr>
          <w:rFonts w:ascii="Times New Roman" w:eastAsia="Times New Roman" w:hAnsi="Times New Roman" w:cs="Times New Roman"/>
          <w:kern w:val="36"/>
          <w:sz w:val="28"/>
          <w:szCs w:val="28"/>
        </w:rPr>
      </w:pPr>
      <w:r w:rsidRPr="00E41DC8">
        <w:rPr>
          <w:rFonts w:ascii="Times New Roman" w:eastAsia="Times New Roman" w:hAnsi="Times New Roman" w:cs="Times New Roman"/>
          <w:kern w:val="36"/>
          <w:sz w:val="28"/>
          <w:szCs w:val="28"/>
        </w:rPr>
        <w:t>Sông núi đất nước ơn người anh hùng</w:t>
      </w:r>
    </w:p>
    <w:p w:rsidR="00272E91" w:rsidRPr="00E41DC8" w:rsidRDefault="00272E91" w:rsidP="00272E91">
      <w:pPr>
        <w:shd w:val="clear" w:color="auto" w:fill="FFFFFF"/>
        <w:spacing w:after="120" w:line="240" w:lineRule="auto"/>
        <w:outlineLvl w:val="0"/>
        <w:rPr>
          <w:rFonts w:ascii="Times New Roman" w:eastAsia="Times New Roman" w:hAnsi="Times New Roman" w:cs="Times New Roman"/>
          <w:kern w:val="36"/>
          <w:sz w:val="28"/>
          <w:szCs w:val="28"/>
        </w:rPr>
      </w:pPr>
      <w:r w:rsidRPr="00E41DC8">
        <w:rPr>
          <w:rFonts w:ascii="Times New Roman" w:eastAsia="Times New Roman" w:hAnsi="Times New Roman" w:cs="Times New Roman"/>
          <w:kern w:val="36"/>
          <w:sz w:val="28"/>
          <w:szCs w:val="28"/>
        </w:rPr>
        <w:t xml:space="preserve">Đã chết cho đời sau … </w:t>
      </w:r>
    </w:p>
    <w:p w:rsidR="00272E91" w:rsidRPr="00E41DC8" w:rsidRDefault="00272E91" w:rsidP="00272E91">
      <w:pPr>
        <w:shd w:val="clear" w:color="auto" w:fill="FFFFFF"/>
        <w:spacing w:after="120" w:line="240" w:lineRule="auto"/>
        <w:ind w:firstLine="720"/>
        <w:jc w:val="both"/>
        <w:outlineLvl w:val="0"/>
        <w:rPr>
          <w:rFonts w:ascii="Times New Roman" w:eastAsia="Times New Roman" w:hAnsi="Times New Roman" w:cs="Times New Roman"/>
          <w:kern w:val="36"/>
          <w:sz w:val="28"/>
          <w:szCs w:val="28"/>
        </w:rPr>
      </w:pPr>
      <w:r w:rsidRPr="00E41DC8">
        <w:rPr>
          <w:rFonts w:ascii="Times New Roman" w:eastAsia="Times New Roman" w:hAnsi="Times New Roman" w:cs="Times New Roman"/>
          <w:kern w:val="36"/>
          <w:sz w:val="28"/>
          <w:szCs w:val="28"/>
        </w:rPr>
        <w:t>Kính thưa cá</w:t>
      </w:r>
      <w:r>
        <w:rPr>
          <w:rFonts w:ascii="Times New Roman" w:eastAsia="Times New Roman" w:hAnsi="Times New Roman" w:cs="Times New Roman"/>
          <w:kern w:val="36"/>
          <w:sz w:val="28"/>
          <w:szCs w:val="28"/>
        </w:rPr>
        <w:t>c</w:t>
      </w:r>
      <w:r w:rsidRPr="00E41DC8">
        <w:rPr>
          <w:rFonts w:ascii="Times New Roman" w:eastAsia="Times New Roman" w:hAnsi="Times New Roman" w:cs="Times New Roman"/>
          <w:kern w:val="36"/>
          <w:sz w:val="28"/>
          <w:szCs w:val="28"/>
        </w:rPr>
        <w:t xml:space="preserve"> thầy cô giáo cùng toàn thể các bạn học sinh thân mến!</w:t>
      </w:r>
    </w:p>
    <w:p w:rsidR="00272E91" w:rsidRPr="00E41DC8" w:rsidRDefault="00272E91" w:rsidP="00272E91">
      <w:pPr>
        <w:shd w:val="clear" w:color="auto" w:fill="FFFFFF"/>
        <w:spacing w:after="120" w:line="240" w:lineRule="auto"/>
        <w:ind w:firstLine="720"/>
        <w:jc w:val="both"/>
        <w:outlineLvl w:val="0"/>
        <w:rPr>
          <w:rFonts w:ascii="Times New Roman" w:hAnsi="Times New Roman" w:cs="Times New Roman"/>
          <w:sz w:val="28"/>
          <w:szCs w:val="28"/>
        </w:rPr>
      </w:pPr>
      <w:r w:rsidRPr="00E41DC8">
        <w:rPr>
          <w:rFonts w:ascii="Times New Roman" w:hAnsi="Times New Roman" w:cs="Times New Roman"/>
          <w:sz w:val="28"/>
          <w:szCs w:val="28"/>
        </w:rPr>
        <w:t xml:space="preserve">Ai cũng ít nhất được </w:t>
      </w:r>
      <w:r>
        <w:rPr>
          <w:rFonts w:ascii="Times New Roman" w:hAnsi="Times New Roman" w:cs="Times New Roman"/>
          <w:sz w:val="28"/>
          <w:szCs w:val="28"/>
        </w:rPr>
        <w:t>một</w:t>
      </w:r>
      <w:r w:rsidRPr="00E41DC8">
        <w:rPr>
          <w:rFonts w:ascii="Times New Roman" w:hAnsi="Times New Roman" w:cs="Times New Roman"/>
          <w:sz w:val="28"/>
          <w:szCs w:val="28"/>
        </w:rPr>
        <w:t xml:space="preserve"> lần được nghe nhắc đến chiến tích của nữ anh hùng Võ Thị Sáu, đây là tấm gương sáng để chúng ta học tập về tình yêu quê hương đất nướ</w:t>
      </w:r>
      <w:r>
        <w:rPr>
          <w:rFonts w:ascii="Times New Roman" w:hAnsi="Times New Roman" w:cs="Times New Roman"/>
          <w:sz w:val="28"/>
          <w:szCs w:val="28"/>
        </w:rPr>
        <w:t>c. C</w:t>
      </w:r>
      <w:r w:rsidRPr="00E41DC8">
        <w:rPr>
          <w:rFonts w:ascii="Times New Roman" w:hAnsi="Times New Roman" w:cs="Times New Roman"/>
          <w:sz w:val="28"/>
          <w:szCs w:val="28"/>
        </w:rPr>
        <w:t>hị đã hăng hái tham gia cách mạng lập nhiều chiến công vang dội cho dân tộc ta ngay từ khi mới 15 tuổi</w:t>
      </w:r>
      <w:r>
        <w:rPr>
          <w:rFonts w:ascii="Times New Roman" w:hAnsi="Times New Roman" w:cs="Times New Roman"/>
          <w:sz w:val="28"/>
          <w:szCs w:val="28"/>
        </w:rPr>
        <w:t>.</w:t>
      </w:r>
    </w:p>
    <w:p w:rsidR="00272E91" w:rsidRPr="00E41DC8" w:rsidRDefault="00272E91" w:rsidP="00272E91">
      <w:pPr>
        <w:shd w:val="clear" w:color="auto" w:fill="FFFFFF"/>
        <w:spacing w:after="120" w:line="240" w:lineRule="auto"/>
        <w:ind w:firstLine="720"/>
        <w:jc w:val="both"/>
        <w:outlineLvl w:val="0"/>
        <w:rPr>
          <w:rFonts w:ascii="Times New Roman" w:eastAsia="Times New Roman" w:hAnsi="Times New Roman" w:cs="Times New Roman"/>
          <w:kern w:val="36"/>
          <w:sz w:val="28"/>
          <w:szCs w:val="28"/>
        </w:rPr>
      </w:pPr>
      <w:r w:rsidRPr="00E41DC8">
        <w:rPr>
          <w:rFonts w:ascii="Times New Roman" w:hAnsi="Times New Roman" w:cs="Times New Roman"/>
          <w:sz w:val="28"/>
          <w:szCs w:val="28"/>
        </w:rPr>
        <w:t>Để các thầy cô và các bạn được biết rõ hơn về người nữ anh hùng Võ Thị Sáu. Nhân dịp kỉ niệm 79 năm ngày thành lập quân đội nhân dân Việt Nam (22/12/1944 - 22/12/2023) Thư viện trường Tiểu học Phúc Đồng xin giới thiệu đến các thầy cô và các em cuốn sách: “Chị Sáu ở Côn Đảo” của tác giả Lê Quang Vịnh</w:t>
      </w:r>
      <w:r>
        <w:rPr>
          <w:rFonts w:ascii="Times New Roman" w:hAnsi="Times New Roman" w:cs="Times New Roman"/>
          <w:sz w:val="28"/>
          <w:szCs w:val="28"/>
        </w:rPr>
        <w:t>,</w:t>
      </w:r>
      <w:r w:rsidRPr="00E41DC8">
        <w:rPr>
          <w:rFonts w:ascii="Times New Roman" w:hAnsi="Times New Roman" w:cs="Times New Roman"/>
          <w:sz w:val="28"/>
          <w:szCs w:val="28"/>
        </w:rPr>
        <w:t xml:space="preserve"> do nhà xuất bản Kim Đồng phát hành năm 2023.</w:t>
      </w:r>
    </w:p>
    <w:p w:rsidR="00272E91" w:rsidRPr="00E41DC8" w:rsidRDefault="00272E91" w:rsidP="00272E91">
      <w:pPr>
        <w:shd w:val="clear" w:color="auto" w:fill="FFFFFF"/>
        <w:spacing w:after="120" w:line="240" w:lineRule="auto"/>
        <w:ind w:firstLine="720"/>
        <w:jc w:val="both"/>
        <w:outlineLvl w:val="0"/>
        <w:rPr>
          <w:rFonts w:ascii="Times New Roman" w:hAnsi="Times New Roman" w:cs="Times New Roman"/>
          <w:sz w:val="28"/>
          <w:szCs w:val="28"/>
          <w:shd w:val="clear" w:color="auto" w:fill="FFFFFF"/>
        </w:rPr>
      </w:pPr>
      <w:r w:rsidRPr="00E41DC8">
        <w:rPr>
          <w:rFonts w:ascii="Times New Roman" w:hAnsi="Times New Roman" w:cs="Times New Roman"/>
          <w:sz w:val="28"/>
          <w:szCs w:val="28"/>
          <w:shd w:val="clear" w:color="auto" w:fill="FFFFFF"/>
        </w:rPr>
        <w:t xml:space="preserve">Là người đã từng 13 năm bị lưu đày tại Côn Đảo, tác giả Lê Quang Vịnh đã đến tận nơi để viếng mộ của Chị Sáu, được nghe nhiều người ở Côn Đảo kể về tấm gương anh hùng Võ Thị Sáu. </w:t>
      </w:r>
    </w:p>
    <w:p w:rsidR="00272E91" w:rsidRPr="00E41DC8" w:rsidRDefault="00272E91" w:rsidP="00272E91">
      <w:pPr>
        <w:shd w:val="clear" w:color="auto" w:fill="FFFFFF"/>
        <w:spacing w:after="120" w:line="240" w:lineRule="auto"/>
        <w:ind w:firstLine="720"/>
        <w:jc w:val="both"/>
        <w:outlineLvl w:val="0"/>
        <w:rPr>
          <w:rFonts w:ascii="Times New Roman" w:hAnsi="Times New Roman" w:cs="Times New Roman"/>
          <w:sz w:val="28"/>
          <w:szCs w:val="28"/>
          <w:shd w:val="clear" w:color="auto" w:fill="FFFFFF"/>
        </w:rPr>
      </w:pPr>
      <w:r w:rsidRPr="00E41DC8">
        <w:rPr>
          <w:rFonts w:ascii="Times New Roman" w:hAnsi="Times New Roman" w:cs="Times New Roman"/>
          <w:sz w:val="28"/>
          <w:szCs w:val="28"/>
          <w:shd w:val="clear" w:color="auto" w:fill="FFFFFF"/>
        </w:rPr>
        <w:t>Mở cuốn sách ra, ở ngay trang đầu bạn đọc sẽ thấy bức thư của tác giả viết cho bạn đọc, bức thư là những thông tin về nguồn gốc của cuốn sách, về tác giả và về chị Võ Thị Sáu của chúng ta.</w:t>
      </w:r>
    </w:p>
    <w:p w:rsidR="00272E91" w:rsidRPr="00E41DC8" w:rsidRDefault="00272E91" w:rsidP="00272E91">
      <w:pPr>
        <w:shd w:val="clear" w:color="auto" w:fill="FFFFFF"/>
        <w:spacing w:after="120" w:line="240" w:lineRule="auto"/>
        <w:ind w:firstLine="720"/>
        <w:jc w:val="both"/>
        <w:outlineLvl w:val="0"/>
        <w:rPr>
          <w:rFonts w:ascii="Times New Roman" w:hAnsi="Times New Roman" w:cs="Times New Roman"/>
          <w:sz w:val="28"/>
          <w:szCs w:val="28"/>
          <w:shd w:val="clear" w:color="auto" w:fill="FFFFFF"/>
        </w:rPr>
      </w:pPr>
      <w:r w:rsidRPr="00E41DC8">
        <w:rPr>
          <w:rFonts w:ascii="Times New Roman" w:hAnsi="Times New Roman" w:cs="Times New Roman"/>
          <w:sz w:val="28"/>
          <w:szCs w:val="28"/>
          <w:shd w:val="clear" w:color="auto" w:fill="FFFFFF"/>
        </w:rPr>
        <w:t xml:space="preserve">Võ Thị Sáu – nữ anh hùng Đất Đỏ, Bà Rịa, sinh 1935, hy sinh tại Côn Đảo ngày 23/12/1952. Tuổi mười lăm, chị Võ Thị Sáu hăng hái tham gia cách mạng. Với lòng can cảm và trí thông minh, chị đã lập được nhiều chiến công. </w:t>
      </w:r>
    </w:p>
    <w:p w:rsidR="00272E91" w:rsidRPr="00E41DC8" w:rsidRDefault="00272E91" w:rsidP="00272E91">
      <w:pPr>
        <w:shd w:val="clear" w:color="auto" w:fill="FFFFFF"/>
        <w:spacing w:after="120" w:line="240" w:lineRule="auto"/>
        <w:ind w:firstLine="720"/>
        <w:jc w:val="both"/>
        <w:outlineLvl w:val="0"/>
        <w:rPr>
          <w:rFonts w:ascii="Times New Roman" w:hAnsi="Times New Roman" w:cs="Times New Roman"/>
          <w:sz w:val="28"/>
          <w:szCs w:val="28"/>
          <w:shd w:val="clear" w:color="auto" w:fill="FFFFFF"/>
        </w:rPr>
      </w:pPr>
      <w:r w:rsidRPr="00E41DC8">
        <w:rPr>
          <w:rFonts w:ascii="Times New Roman" w:hAnsi="Times New Roman" w:cs="Times New Roman"/>
          <w:sz w:val="28"/>
          <w:szCs w:val="28"/>
          <w:shd w:val="clear" w:color="auto" w:fill="FFFFFF"/>
        </w:rPr>
        <w:t>Lật từng trang sách, thầy cô và các em sẽ được hiểu hơn về người con gái ấy tuy nhỏ bé nhưng lại mang trong mình ý chí nghị lực phi thường, ý chí anh bộ đội Cụ Hồ đã được thể hiện:</w:t>
      </w:r>
    </w:p>
    <w:p w:rsidR="00272E91" w:rsidRPr="00E41DC8" w:rsidRDefault="00272E91" w:rsidP="00272E91">
      <w:pPr>
        <w:shd w:val="clear" w:color="auto" w:fill="FFFFFF"/>
        <w:spacing w:after="120" w:line="240" w:lineRule="auto"/>
        <w:ind w:firstLine="720"/>
        <w:jc w:val="both"/>
        <w:outlineLvl w:val="0"/>
        <w:rPr>
          <w:rFonts w:ascii="Times New Roman" w:hAnsi="Times New Roman" w:cs="Times New Roman"/>
          <w:sz w:val="28"/>
          <w:szCs w:val="28"/>
          <w:shd w:val="clear" w:color="auto" w:fill="FFFFFF"/>
        </w:rPr>
      </w:pPr>
      <w:r w:rsidRPr="00E41DC8">
        <w:rPr>
          <w:rStyle w:val="Emphasis"/>
          <w:rFonts w:ascii="Times New Roman" w:hAnsi="Times New Roman" w:cs="Times New Roman"/>
          <w:sz w:val="28"/>
          <w:szCs w:val="28"/>
          <w:shd w:val="clear" w:color="auto" w:fill="FFFFFF"/>
        </w:rPr>
        <w:t>"Khi chị bị bắt ở Vũng Tàu và đưa về Sài Gòn, Bót Ca-ti- na là nơi khai thác và tra tấn chị. Suốt ba tháng ròng rã chịu nhục hình hết sức dã man, chị Sáu vẫn không khai điều gì có hại cho đồng chí, đồng bào".</w:t>
      </w:r>
      <w:r w:rsidRPr="00E41DC8">
        <w:rPr>
          <w:rFonts w:ascii="Times New Roman" w:hAnsi="Times New Roman" w:cs="Times New Roman"/>
          <w:sz w:val="28"/>
          <w:szCs w:val="28"/>
          <w:shd w:val="clear" w:color="auto" w:fill="FFFFFF"/>
        </w:rPr>
        <w:t> </w:t>
      </w:r>
    </w:p>
    <w:p w:rsidR="00272E91" w:rsidRPr="00E41DC8" w:rsidRDefault="00272E91" w:rsidP="00272E91">
      <w:pPr>
        <w:spacing w:line="240" w:lineRule="auto"/>
        <w:ind w:firstLine="720"/>
        <w:jc w:val="both"/>
        <w:rPr>
          <w:rFonts w:ascii="Times New Roman" w:hAnsi="Times New Roman" w:cs="Times New Roman"/>
          <w:sz w:val="28"/>
          <w:szCs w:val="28"/>
          <w:shd w:val="clear" w:color="auto" w:fill="FFFFFF"/>
        </w:rPr>
      </w:pPr>
      <w:r w:rsidRPr="00E41DC8">
        <w:rPr>
          <w:rFonts w:ascii="Times New Roman" w:hAnsi="Times New Roman" w:cs="Times New Roman"/>
          <w:sz w:val="28"/>
          <w:szCs w:val="28"/>
          <w:shd w:val="clear" w:color="auto" w:fill="FFFFFF"/>
        </w:rPr>
        <w:t>Nhờ vào tuổi còn nhỏ của mình mà vượt qua tai mắt của kẻ thù, cống hiến cho cách mạng ngay khi tuổi còn nhỏ. Trong lao tù nhưng chị vẫn hoạt động, tìm cách móc nối với cơ sở cách mạng ở bên ngoài. Chúng đưa chị ra Côn đảo nơi hoàn toàn biệt lập với đất nước với nhân dân, với đồng chí, đồng đội của mình.</w:t>
      </w:r>
    </w:p>
    <w:p w:rsidR="00272E91" w:rsidRPr="00E41DC8" w:rsidRDefault="00272E91" w:rsidP="00272E91">
      <w:pPr>
        <w:spacing w:line="240" w:lineRule="auto"/>
        <w:ind w:firstLine="720"/>
        <w:jc w:val="both"/>
        <w:rPr>
          <w:rFonts w:ascii="Times New Roman" w:hAnsi="Times New Roman" w:cs="Times New Roman"/>
          <w:sz w:val="28"/>
          <w:szCs w:val="28"/>
          <w:shd w:val="clear" w:color="auto" w:fill="FFFFFF"/>
        </w:rPr>
      </w:pPr>
      <w:r w:rsidRPr="00E41DC8">
        <w:rPr>
          <w:rFonts w:ascii="Times New Roman" w:hAnsi="Times New Roman" w:cs="Times New Roman"/>
          <w:sz w:val="28"/>
          <w:szCs w:val="28"/>
          <w:shd w:val="clear" w:color="auto" w:fill="FFFFFF"/>
        </w:rPr>
        <w:lastRenderedPageBreak/>
        <w:t xml:space="preserve">Khi bức thư của Ban lãnh đạo do anh lao dịch nhờ chị thường án chuyển giúp bị địch phát hiện, trước tình thế nguy cấp ấy chị chỉ kịp nghĩ cho mọi người, cho Tổ quốc mà nhận hết trách nhiệm và khó khăn về phần chị. </w:t>
      </w:r>
      <w:r w:rsidRPr="00E41DC8">
        <w:rPr>
          <w:rFonts w:ascii="Times New Roman" w:hAnsi="Times New Roman" w:cs="Times New Roman"/>
          <w:sz w:val="28"/>
          <w:szCs w:val="28"/>
        </w:rPr>
        <w:t>Đó là những giây phút hào hùng nhất trong cuộc đời của chị trước lúc hy sinh vẫn còn vang vọng mãi đến hôm nay và cả mai sau.</w:t>
      </w:r>
    </w:p>
    <w:p w:rsidR="00272E91" w:rsidRPr="00E41DC8" w:rsidRDefault="00272E91" w:rsidP="00272E91">
      <w:pPr>
        <w:spacing w:line="240" w:lineRule="auto"/>
        <w:ind w:firstLine="720"/>
        <w:jc w:val="both"/>
        <w:rPr>
          <w:rFonts w:ascii="Times New Roman" w:hAnsi="Times New Roman" w:cs="Times New Roman"/>
          <w:sz w:val="28"/>
          <w:szCs w:val="28"/>
        </w:rPr>
      </w:pPr>
      <w:r w:rsidRPr="00E41DC8">
        <w:rPr>
          <w:rStyle w:val="Emphasis"/>
          <w:rFonts w:ascii="Times New Roman" w:hAnsi="Times New Roman" w:cs="Times New Roman"/>
          <w:b/>
          <w:bCs/>
          <w:sz w:val="28"/>
          <w:szCs w:val="28"/>
          <w:shd w:val="clear" w:color="auto" w:fill="FFFFFF"/>
        </w:rPr>
        <w:t>“Chị Sáu ở Côn Đảo”</w:t>
      </w:r>
      <w:r w:rsidRPr="00E41DC8">
        <w:rPr>
          <w:rStyle w:val="Strong"/>
          <w:rFonts w:ascii="Times New Roman" w:hAnsi="Times New Roman" w:cs="Times New Roman"/>
          <w:sz w:val="28"/>
          <w:szCs w:val="28"/>
          <w:shd w:val="clear" w:color="auto" w:fill="FFFFFF"/>
        </w:rPr>
        <w:t> </w:t>
      </w:r>
      <w:r w:rsidRPr="00E41DC8">
        <w:rPr>
          <w:rFonts w:ascii="Times New Roman" w:hAnsi="Times New Roman" w:cs="Times New Roman"/>
          <w:sz w:val="28"/>
          <w:szCs w:val="28"/>
          <w:shd w:val="clear" w:color="auto" w:fill="FFFFFF"/>
        </w:rPr>
        <w:t>là hình ảnh đẹp mãi trong lòng mỗi chúng ta, sống mãi với thời gian và Tổ quốc. Ở chị là cả một lòng nhiệt huyết cho sự nghiệp và đức tính hy sinh đã ngấm sâu vào tâm hồn chị.</w:t>
      </w:r>
    </w:p>
    <w:p w:rsidR="00272E91" w:rsidRPr="00E41DC8" w:rsidRDefault="00272E91" w:rsidP="00272E91">
      <w:pPr>
        <w:pStyle w:val="NormalWeb"/>
        <w:shd w:val="clear" w:color="auto" w:fill="FFFFFF"/>
        <w:spacing w:before="0" w:beforeAutospacing="0" w:after="0" w:afterAutospacing="0"/>
        <w:jc w:val="both"/>
        <w:rPr>
          <w:sz w:val="28"/>
          <w:szCs w:val="28"/>
        </w:rPr>
      </w:pPr>
      <w:r w:rsidRPr="00E41DC8">
        <w:rPr>
          <w:sz w:val="28"/>
          <w:szCs w:val="28"/>
        </w:rPr>
        <w:t>     </w:t>
      </w:r>
      <w:r w:rsidRPr="00E41DC8">
        <w:rPr>
          <w:sz w:val="28"/>
          <w:szCs w:val="28"/>
        </w:rPr>
        <w:tab/>
        <w:t>Tên của chị đã đi vào lịch sử, trở thành dấu son truyền thống cho cuộc đấu tranh giành độc lập của dân tộc ta.</w:t>
      </w:r>
      <w:r>
        <w:rPr>
          <w:sz w:val="28"/>
          <w:szCs w:val="28"/>
        </w:rPr>
        <w:t xml:space="preserve"> </w:t>
      </w:r>
      <w:r w:rsidRPr="00E41DC8">
        <w:rPr>
          <w:sz w:val="28"/>
          <w:szCs w:val="28"/>
        </w:rPr>
        <w:t>Tên chị đã trở thành tên trường, tên đường, tên đoàn… thân thuộc ở khắp mọi miền đất nước. Tình yêu tổ quốc, sự hy sinh anh dũng và lý tưởng sống cao đẹp của chị Sáu đã trở thành tấm gương sáng cho các thế hệ Việt Nam chúng ta phấn đấu học tập cả trong đấu tranh cũng như trong hòa bình xây dựng đất nước hôm nay.</w:t>
      </w:r>
    </w:p>
    <w:p w:rsidR="00272E91" w:rsidRDefault="00272E91" w:rsidP="00272E91">
      <w:pPr>
        <w:pStyle w:val="NormalWeb"/>
        <w:shd w:val="clear" w:color="auto" w:fill="FFFFFF"/>
        <w:spacing w:before="0" w:beforeAutospacing="0" w:after="0" w:afterAutospacing="0"/>
        <w:jc w:val="both"/>
        <w:rPr>
          <w:sz w:val="28"/>
          <w:szCs w:val="28"/>
        </w:rPr>
      </w:pPr>
      <w:r>
        <w:rPr>
          <w:sz w:val="28"/>
          <w:szCs w:val="28"/>
        </w:rPr>
        <w:tab/>
      </w:r>
      <w:r w:rsidRPr="00E41DC8">
        <w:rPr>
          <w:sz w:val="28"/>
          <w:szCs w:val="28"/>
        </w:rPr>
        <w:t xml:space="preserve">Nào! Chúng mình cùng nhau tới thư viện để tìm đọc cuốn sách “Chị Sáu ở Côn Đảo nhé! </w:t>
      </w:r>
    </w:p>
    <w:p w:rsidR="00B54AD8" w:rsidRDefault="00B54AD8" w:rsidP="00B54AD8">
      <w:pPr>
        <w:pStyle w:val="NormalWeb"/>
        <w:shd w:val="clear" w:color="auto" w:fill="FFFFFF"/>
        <w:spacing w:before="45" w:beforeAutospacing="0" w:after="45" w:afterAutospacing="0"/>
        <w:ind w:firstLine="720"/>
        <w:jc w:val="both"/>
        <w:rPr>
          <w:color w:val="000000"/>
          <w:sz w:val="28"/>
          <w:szCs w:val="28"/>
        </w:rPr>
      </w:pPr>
      <w:r>
        <w:rPr>
          <w:color w:val="000000"/>
          <w:sz w:val="28"/>
          <w:szCs w:val="28"/>
        </w:rPr>
        <w:t>Sau đây là một số hình ảnh của buổi giới thiệu sách:</w:t>
      </w:r>
    </w:p>
    <w:p w:rsidR="00B54AD8" w:rsidRDefault="00B54AD8" w:rsidP="00B54AD8">
      <w:pPr>
        <w:pStyle w:val="NormalWeb"/>
        <w:shd w:val="clear" w:color="auto" w:fill="FFFFFF"/>
        <w:spacing w:before="45" w:beforeAutospacing="0" w:after="45" w:afterAutospacing="0"/>
        <w:ind w:firstLine="720"/>
        <w:jc w:val="center"/>
        <w:rPr>
          <w:color w:val="000000"/>
          <w:sz w:val="28"/>
          <w:szCs w:val="28"/>
        </w:rPr>
      </w:pPr>
      <w:r w:rsidRPr="00B54AD8">
        <w:rPr>
          <w:noProof/>
          <w:color w:val="000000"/>
          <w:sz w:val="28"/>
          <w:szCs w:val="28"/>
          <w:lang w:val="en-US" w:eastAsia="en-US"/>
        </w:rPr>
        <w:drawing>
          <wp:inline distT="0" distB="0" distL="0" distR="0">
            <wp:extent cx="5171323" cy="3880237"/>
            <wp:effectExtent l="0" t="0" r="0" b="6350"/>
            <wp:docPr id="1" name="Picture 1" descr="D:\thư viện\23-24\GTS\tháng 12\hình ảnh\z4985896633410_80f6add21603fa9aa2fb2cf8049d3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ư viện\23-24\GTS\tháng 12\hình ảnh\z4985896633410_80f6add21603fa9aa2fb2cf8049d39b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82996" cy="3888996"/>
                    </a:xfrm>
                    <a:prstGeom prst="rect">
                      <a:avLst/>
                    </a:prstGeom>
                    <a:noFill/>
                    <a:ln>
                      <a:noFill/>
                    </a:ln>
                  </pic:spPr>
                </pic:pic>
              </a:graphicData>
            </a:graphic>
          </wp:inline>
        </w:drawing>
      </w:r>
    </w:p>
    <w:p w:rsidR="00B54AD8" w:rsidRDefault="00B54AD8" w:rsidP="00272E91">
      <w:pPr>
        <w:pStyle w:val="NormalWeb"/>
        <w:shd w:val="clear" w:color="auto" w:fill="FFFFFF"/>
        <w:spacing w:before="0" w:beforeAutospacing="0" w:after="0" w:afterAutospacing="0"/>
        <w:jc w:val="both"/>
        <w:rPr>
          <w:sz w:val="28"/>
          <w:szCs w:val="28"/>
        </w:rPr>
      </w:pPr>
    </w:p>
    <w:p w:rsidR="00B54AD8" w:rsidRDefault="00B54AD8" w:rsidP="00272E91">
      <w:pPr>
        <w:pStyle w:val="NormalWeb"/>
        <w:shd w:val="clear" w:color="auto" w:fill="FFFFFF"/>
        <w:spacing w:before="0" w:beforeAutospacing="0" w:after="0" w:afterAutospacing="0"/>
        <w:jc w:val="both"/>
        <w:rPr>
          <w:sz w:val="28"/>
          <w:szCs w:val="28"/>
        </w:rPr>
      </w:pPr>
    </w:p>
    <w:p w:rsidR="00B54AD8" w:rsidRDefault="00B54AD8" w:rsidP="00B54AD8">
      <w:pPr>
        <w:pStyle w:val="NormalWeb"/>
        <w:shd w:val="clear" w:color="auto" w:fill="FFFFFF"/>
        <w:spacing w:before="0" w:beforeAutospacing="0" w:after="0" w:afterAutospacing="0"/>
        <w:jc w:val="center"/>
        <w:rPr>
          <w:sz w:val="28"/>
          <w:szCs w:val="28"/>
        </w:rPr>
      </w:pPr>
      <w:r w:rsidRPr="00B54AD8">
        <w:rPr>
          <w:noProof/>
          <w:sz w:val="28"/>
          <w:szCs w:val="28"/>
          <w:lang w:val="en-US" w:eastAsia="en-US"/>
        </w:rPr>
        <w:lastRenderedPageBreak/>
        <w:drawing>
          <wp:inline distT="0" distB="0" distL="0" distR="0">
            <wp:extent cx="5350940" cy="4015011"/>
            <wp:effectExtent l="0" t="0" r="2540" b="5080"/>
            <wp:docPr id="2" name="Picture 2" descr="D:\thư viện\23-24\GTS\tháng 12\hình ảnh\z4985896113252_8ffb6c47504ce06a909ed072ca5ca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ư viện\23-24\GTS\tháng 12\hình ảnh\z4985896113252_8ffb6c47504ce06a909ed072ca5ca1f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5965" cy="4018782"/>
                    </a:xfrm>
                    <a:prstGeom prst="rect">
                      <a:avLst/>
                    </a:prstGeom>
                    <a:noFill/>
                    <a:ln>
                      <a:noFill/>
                    </a:ln>
                  </pic:spPr>
                </pic:pic>
              </a:graphicData>
            </a:graphic>
          </wp:inline>
        </w:drawing>
      </w:r>
    </w:p>
    <w:p w:rsidR="00B54AD8" w:rsidRDefault="00B54AD8" w:rsidP="00272E91">
      <w:pPr>
        <w:pStyle w:val="NormalWeb"/>
        <w:shd w:val="clear" w:color="auto" w:fill="FFFFFF"/>
        <w:spacing w:before="0" w:beforeAutospacing="0" w:after="0" w:afterAutospacing="0"/>
        <w:jc w:val="both"/>
        <w:rPr>
          <w:sz w:val="28"/>
          <w:szCs w:val="28"/>
        </w:rPr>
      </w:pPr>
    </w:p>
    <w:p w:rsidR="00B54AD8" w:rsidRDefault="00B54AD8" w:rsidP="00B54AD8">
      <w:pPr>
        <w:pStyle w:val="NormalWeb"/>
        <w:shd w:val="clear" w:color="auto" w:fill="FFFFFF"/>
        <w:spacing w:before="0" w:beforeAutospacing="0" w:after="0" w:afterAutospacing="0"/>
        <w:jc w:val="center"/>
        <w:rPr>
          <w:sz w:val="28"/>
          <w:szCs w:val="28"/>
        </w:rPr>
      </w:pPr>
      <w:r w:rsidRPr="00B54AD8">
        <w:rPr>
          <w:noProof/>
          <w:sz w:val="28"/>
          <w:szCs w:val="28"/>
          <w:lang w:val="en-US" w:eastAsia="en-US"/>
        </w:rPr>
        <w:drawing>
          <wp:inline distT="0" distB="0" distL="0" distR="0">
            <wp:extent cx="5279666" cy="3961532"/>
            <wp:effectExtent l="0" t="0" r="0" b="1270"/>
            <wp:docPr id="3" name="Picture 3" descr="D:\thư viện\23-24\GTS\tháng 12\hình ảnh\z4985895542405_88215614f070c817cc69c465f14b8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ư viện\23-24\GTS\tháng 12\hình ảnh\z4985895542405_88215614f070c817cc69c465f14b87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1125" cy="3962627"/>
                    </a:xfrm>
                    <a:prstGeom prst="rect">
                      <a:avLst/>
                    </a:prstGeom>
                    <a:noFill/>
                    <a:ln>
                      <a:noFill/>
                    </a:ln>
                  </pic:spPr>
                </pic:pic>
              </a:graphicData>
            </a:graphic>
          </wp:inline>
        </w:drawing>
      </w:r>
    </w:p>
    <w:p w:rsidR="00B54AD8" w:rsidRPr="00E41DC8" w:rsidRDefault="00B54AD8" w:rsidP="00272E91">
      <w:pPr>
        <w:pStyle w:val="NormalWeb"/>
        <w:shd w:val="clear" w:color="auto" w:fill="FFFFFF"/>
        <w:spacing w:before="0" w:beforeAutospacing="0" w:after="0" w:afterAutospacing="0"/>
        <w:jc w:val="both"/>
        <w:rPr>
          <w:sz w:val="28"/>
          <w:szCs w:val="28"/>
        </w:rPr>
      </w:pPr>
    </w:p>
    <w:p w:rsidR="00DA60ED" w:rsidRDefault="00DA60ED"/>
    <w:sectPr w:rsidR="00DA60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E91"/>
    <w:rsid w:val="00272E91"/>
    <w:rsid w:val="00B54AD8"/>
    <w:rsid w:val="00DA6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DC9E"/>
  <w15:chartTrackingRefBased/>
  <w15:docId w15:val="{493EE45F-FA18-4A2C-B33B-5D430F0B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2E9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272E91"/>
    <w:rPr>
      <w:b/>
      <w:bCs/>
    </w:rPr>
  </w:style>
  <w:style w:type="character" w:styleId="Emphasis">
    <w:name w:val="Emphasis"/>
    <w:basedOn w:val="DefaultParagraphFont"/>
    <w:uiPriority w:val="20"/>
    <w:qFormat/>
    <w:rsid w:val="00272E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497</Words>
  <Characters>2833</Characters>
  <Application>Microsoft Office Word</Application>
  <DocSecurity>0</DocSecurity>
  <Lines>23</Lines>
  <Paragraphs>6</Paragraphs>
  <ScaleCrop>false</ScaleCrop>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2023-12-18T08:02:00Z</dcterms:created>
  <dcterms:modified xsi:type="dcterms:W3CDTF">2023-12-18T08:10:00Z</dcterms:modified>
</cp:coreProperties>
</file>