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278" w:rsidRDefault="00CA6278" w:rsidP="00CE7073">
      <w:pPr>
        <w:spacing w:after="0" w:line="240" w:lineRule="auto"/>
        <w:jc w:val="center"/>
        <w:rPr>
          <w:rStyle w:val="Strong"/>
          <w:rFonts w:ascii="Roboto" w:hAnsi="Roboto"/>
          <w:color w:val="333333"/>
          <w:sz w:val="27"/>
          <w:szCs w:val="27"/>
          <w:shd w:val="clear" w:color="auto" w:fill="FFFFFF"/>
          <w:lang w:val="vi-VN"/>
        </w:rPr>
      </w:pPr>
      <w:r>
        <w:rPr>
          <w:rStyle w:val="Strong"/>
          <w:rFonts w:ascii="Roboto" w:hAnsi="Roboto"/>
          <w:color w:val="333333"/>
          <w:sz w:val="27"/>
          <w:szCs w:val="27"/>
          <w:shd w:val="clear" w:color="auto" w:fill="FFFFFF"/>
        </w:rPr>
        <w:t>BÀI GIỚI THIỆU SÁCH THÁNG 11/202</w:t>
      </w:r>
      <w:r>
        <w:rPr>
          <w:rStyle w:val="Strong"/>
          <w:rFonts w:ascii="Roboto" w:hAnsi="Roboto"/>
          <w:color w:val="333333"/>
          <w:sz w:val="27"/>
          <w:szCs w:val="27"/>
          <w:shd w:val="clear" w:color="auto" w:fill="FFFFFF"/>
          <w:lang w:val="vi-VN"/>
        </w:rPr>
        <w:t>3</w:t>
      </w:r>
      <w:r>
        <w:rPr>
          <w:rFonts w:ascii="Roboto" w:hAnsi="Roboto"/>
          <w:color w:val="333333"/>
          <w:sz w:val="27"/>
          <w:szCs w:val="27"/>
        </w:rPr>
        <w:br/>
      </w:r>
      <w:r>
        <w:rPr>
          <w:rStyle w:val="Strong"/>
          <w:rFonts w:ascii="Roboto" w:hAnsi="Roboto"/>
          <w:color w:val="333333"/>
          <w:sz w:val="27"/>
          <w:szCs w:val="27"/>
          <w:shd w:val="clear" w:color="auto" w:fill="FFFFFF"/>
        </w:rPr>
        <w:t>Chủ đề</w:t>
      </w:r>
      <w:r w:rsidR="00403600">
        <w:rPr>
          <w:rStyle w:val="Strong"/>
          <w:rFonts w:ascii="Roboto" w:hAnsi="Roboto"/>
          <w:color w:val="333333"/>
          <w:sz w:val="27"/>
          <w:szCs w:val="27"/>
          <w:shd w:val="clear" w:color="auto" w:fill="FFFFFF"/>
        </w:rPr>
        <w:t>: Ngày N</w:t>
      </w:r>
      <w:r>
        <w:rPr>
          <w:rStyle w:val="Strong"/>
          <w:rFonts w:ascii="Roboto" w:hAnsi="Roboto"/>
          <w:color w:val="333333"/>
          <w:sz w:val="27"/>
          <w:szCs w:val="27"/>
          <w:shd w:val="clear" w:color="auto" w:fill="FFFFFF"/>
        </w:rPr>
        <w:t>hà giáo Việt Nam 20 - 11</w:t>
      </w:r>
      <w:r>
        <w:rPr>
          <w:rFonts w:ascii="Roboto" w:hAnsi="Roboto"/>
          <w:color w:val="333333"/>
          <w:sz w:val="27"/>
          <w:szCs w:val="27"/>
        </w:rPr>
        <w:br/>
      </w:r>
      <w:r>
        <w:rPr>
          <w:rStyle w:val="Strong"/>
          <w:rFonts w:ascii="Roboto" w:hAnsi="Roboto"/>
          <w:color w:val="333333"/>
          <w:sz w:val="27"/>
          <w:szCs w:val="27"/>
          <w:shd w:val="clear" w:color="auto" w:fill="FFFFFF"/>
        </w:rPr>
        <w:t xml:space="preserve">Tên sách: ‘‘Chuyện thầy </w:t>
      </w:r>
      <w:r>
        <w:rPr>
          <w:rStyle w:val="Strong"/>
          <w:rFonts w:ascii="Roboto" w:hAnsi="Roboto"/>
          <w:color w:val="333333"/>
          <w:sz w:val="27"/>
          <w:szCs w:val="27"/>
          <w:shd w:val="clear" w:color="auto" w:fill="FFFFFF"/>
          <w:lang w:val="vi-VN"/>
        </w:rPr>
        <w:t>trò</w:t>
      </w:r>
      <w:r>
        <w:rPr>
          <w:rStyle w:val="Strong"/>
          <w:rFonts w:ascii="Roboto" w:hAnsi="Roboto"/>
          <w:color w:val="333333"/>
          <w:sz w:val="27"/>
          <w:szCs w:val="27"/>
          <w:shd w:val="clear" w:color="auto" w:fill="FFFFFF"/>
        </w:rPr>
        <w:t>”</w:t>
      </w:r>
    </w:p>
    <w:p w:rsidR="00CA6278" w:rsidRDefault="00CA6278" w:rsidP="00CA6278">
      <w:pPr>
        <w:spacing w:after="0" w:line="240" w:lineRule="auto"/>
        <w:rPr>
          <w:rFonts w:ascii="Roboto" w:eastAsia="Times New Roman" w:hAnsi="Roboto" w:cs="Times New Roman"/>
          <w:i/>
          <w:iCs/>
          <w:color w:val="333333"/>
          <w:sz w:val="27"/>
          <w:szCs w:val="27"/>
          <w:shd w:val="clear" w:color="auto" w:fill="FFFFFF"/>
          <w:lang w:val="vi-VN"/>
        </w:rPr>
      </w:pPr>
    </w:p>
    <w:p w:rsidR="00CA6278" w:rsidRPr="00CA6278" w:rsidRDefault="00CA6278" w:rsidP="00403600">
      <w:pPr>
        <w:spacing w:before="120" w:after="120" w:line="240" w:lineRule="auto"/>
        <w:ind w:firstLine="720"/>
        <w:rPr>
          <w:rFonts w:ascii="Times New Roman" w:eastAsia="Times New Roman" w:hAnsi="Times New Roman" w:cs="Times New Roman"/>
          <w:sz w:val="28"/>
          <w:szCs w:val="28"/>
        </w:rPr>
      </w:pPr>
      <w:r w:rsidRPr="00CA6278">
        <w:rPr>
          <w:rFonts w:ascii="Times New Roman" w:eastAsia="Times New Roman" w:hAnsi="Times New Roman" w:cs="Times New Roman"/>
          <w:i/>
          <w:iCs/>
          <w:color w:val="333333"/>
          <w:sz w:val="28"/>
          <w:szCs w:val="28"/>
          <w:shd w:val="clear" w:color="auto" w:fill="FFFFFF"/>
        </w:rPr>
        <w:t>Kính thưa các thầy cô giáo, các em học sinh thân mến!</w:t>
      </w:r>
    </w:p>
    <w:p w:rsidR="00E227A4" w:rsidRDefault="00CA6278" w:rsidP="00403600">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CA6278">
        <w:rPr>
          <w:rFonts w:ascii="Times New Roman" w:eastAsia="Times New Roman" w:hAnsi="Times New Roman" w:cs="Times New Roman"/>
          <w:color w:val="333333"/>
          <w:sz w:val="28"/>
          <w:szCs w:val="28"/>
        </w:rPr>
        <w:t>Hòa tro</w:t>
      </w:r>
      <w:r w:rsidR="00403600">
        <w:rPr>
          <w:rFonts w:ascii="Times New Roman" w:eastAsia="Times New Roman" w:hAnsi="Times New Roman" w:cs="Times New Roman"/>
          <w:color w:val="333333"/>
          <w:sz w:val="28"/>
          <w:szCs w:val="28"/>
        </w:rPr>
        <w:t>ng không khí hân hoan hướng về n</w:t>
      </w:r>
      <w:r w:rsidRPr="00CA6278">
        <w:rPr>
          <w:rFonts w:ascii="Times New Roman" w:eastAsia="Times New Roman" w:hAnsi="Times New Roman" w:cs="Times New Roman"/>
          <w:color w:val="333333"/>
          <w:sz w:val="28"/>
          <w:szCs w:val="28"/>
        </w:rPr>
        <w:t xml:space="preserve">gày </w:t>
      </w:r>
      <w:r w:rsidR="00403600">
        <w:rPr>
          <w:rFonts w:ascii="Times New Roman" w:eastAsia="Times New Roman" w:hAnsi="Times New Roman" w:cs="Times New Roman"/>
          <w:color w:val="333333"/>
          <w:sz w:val="28"/>
          <w:szCs w:val="28"/>
        </w:rPr>
        <w:t>N</w:t>
      </w:r>
      <w:r w:rsidRPr="00CA6278">
        <w:rPr>
          <w:rFonts w:ascii="Times New Roman" w:eastAsia="Times New Roman" w:hAnsi="Times New Roman" w:cs="Times New Roman"/>
          <w:color w:val="333333"/>
          <w:sz w:val="28"/>
          <w:szCs w:val="28"/>
        </w:rPr>
        <w:t xml:space="preserve">hà giáo Việt nam 20/11, ngày mà cả nước tri ân, tôn vinh sự cống hiến miệt mài của các thầy, cô giáo, trong buổi giới thiệu sách hay tháng 11 hôm nay, thư viện Tiểu học </w:t>
      </w:r>
      <w:r>
        <w:rPr>
          <w:rFonts w:ascii="Times New Roman" w:eastAsia="Times New Roman" w:hAnsi="Times New Roman" w:cs="Times New Roman"/>
          <w:color w:val="333333"/>
          <w:sz w:val="28"/>
          <w:szCs w:val="28"/>
          <w:lang w:val="vi-VN"/>
        </w:rPr>
        <w:t>Dương Quang</w:t>
      </w:r>
      <w:r w:rsidRPr="00CA6278">
        <w:rPr>
          <w:rFonts w:ascii="Times New Roman" w:eastAsia="Times New Roman" w:hAnsi="Times New Roman" w:cs="Times New Roman"/>
          <w:color w:val="333333"/>
          <w:sz w:val="28"/>
          <w:szCs w:val="28"/>
        </w:rPr>
        <w:t xml:space="preserve"> xin trân trọng gửi tới Quý thầy cô và các em học sinh cuốn sách “</w:t>
      </w:r>
      <w:r w:rsidRPr="00CA6278">
        <w:rPr>
          <w:rFonts w:ascii="Times New Roman" w:eastAsia="Times New Roman" w:hAnsi="Times New Roman" w:cs="Times New Roman"/>
          <w:b/>
          <w:bCs/>
          <w:i/>
          <w:iCs/>
          <w:color w:val="333333"/>
          <w:sz w:val="28"/>
          <w:szCs w:val="28"/>
        </w:rPr>
        <w:t xml:space="preserve">Chuyện thầy </w:t>
      </w:r>
      <w:r>
        <w:rPr>
          <w:rFonts w:ascii="Times New Roman" w:eastAsia="Times New Roman" w:hAnsi="Times New Roman" w:cs="Times New Roman"/>
          <w:b/>
          <w:bCs/>
          <w:i/>
          <w:iCs/>
          <w:color w:val="333333"/>
          <w:sz w:val="28"/>
          <w:szCs w:val="28"/>
          <w:lang w:val="vi-VN"/>
        </w:rPr>
        <w:t>trò</w:t>
      </w:r>
      <w:r w:rsidRPr="00CA6278">
        <w:rPr>
          <w:rFonts w:ascii="Times New Roman" w:eastAsia="Times New Roman" w:hAnsi="Times New Roman" w:cs="Times New Roman"/>
          <w:color w:val="333333"/>
          <w:sz w:val="28"/>
          <w:szCs w:val="28"/>
        </w:rPr>
        <w:t xml:space="preserve">” của tác giả </w:t>
      </w:r>
      <w:r>
        <w:rPr>
          <w:rFonts w:ascii="Times New Roman" w:eastAsia="Times New Roman" w:hAnsi="Times New Roman" w:cs="Times New Roman"/>
          <w:color w:val="333333"/>
          <w:sz w:val="28"/>
          <w:szCs w:val="28"/>
          <w:lang w:val="vi-VN"/>
        </w:rPr>
        <w:t>Chu Hồng Vân – Hoàng Hương</w:t>
      </w:r>
      <w:r w:rsidRPr="00CA6278">
        <w:rPr>
          <w:rFonts w:ascii="Times New Roman" w:eastAsia="Times New Roman" w:hAnsi="Times New Roman" w:cs="Times New Roman"/>
          <w:color w:val="333333"/>
          <w:sz w:val="28"/>
          <w:szCs w:val="28"/>
        </w:rPr>
        <w:t xml:space="preserve">, được nhà xuất bản </w:t>
      </w:r>
      <w:r>
        <w:rPr>
          <w:rFonts w:ascii="Times New Roman" w:eastAsia="Times New Roman" w:hAnsi="Times New Roman" w:cs="Times New Roman"/>
          <w:color w:val="333333"/>
          <w:sz w:val="28"/>
          <w:szCs w:val="28"/>
          <w:lang w:val="vi-VN"/>
        </w:rPr>
        <w:t>Phụ nữ Việt Nam</w:t>
      </w:r>
      <w:r w:rsidRPr="00CA6278">
        <w:rPr>
          <w:rFonts w:ascii="Times New Roman" w:eastAsia="Times New Roman" w:hAnsi="Times New Roman" w:cs="Times New Roman"/>
          <w:color w:val="333333"/>
          <w:sz w:val="28"/>
          <w:szCs w:val="28"/>
        </w:rPr>
        <w:t xml:space="preserve"> ấn hành năm 20</w:t>
      </w:r>
      <w:r>
        <w:rPr>
          <w:rFonts w:ascii="Times New Roman" w:eastAsia="Times New Roman" w:hAnsi="Times New Roman" w:cs="Times New Roman"/>
          <w:color w:val="333333"/>
          <w:sz w:val="28"/>
          <w:szCs w:val="28"/>
          <w:lang w:val="vi-VN"/>
        </w:rPr>
        <w:t>23</w:t>
      </w:r>
      <w:r w:rsidRPr="00CA6278">
        <w:rPr>
          <w:rFonts w:ascii="Times New Roman" w:eastAsia="Times New Roman" w:hAnsi="Times New Roman" w:cs="Times New Roman"/>
          <w:color w:val="333333"/>
          <w:sz w:val="28"/>
          <w:szCs w:val="28"/>
        </w:rPr>
        <w:t xml:space="preserve">. Sách dày </w:t>
      </w:r>
      <w:r>
        <w:rPr>
          <w:rFonts w:ascii="Times New Roman" w:eastAsia="Times New Roman" w:hAnsi="Times New Roman" w:cs="Times New Roman"/>
          <w:color w:val="333333"/>
          <w:sz w:val="28"/>
          <w:szCs w:val="28"/>
          <w:lang w:val="vi-VN"/>
        </w:rPr>
        <w:t>2</w:t>
      </w:r>
      <w:r w:rsidRPr="00CA6278">
        <w:rPr>
          <w:rFonts w:ascii="Times New Roman" w:eastAsia="Times New Roman" w:hAnsi="Times New Roman" w:cs="Times New Roman"/>
          <w:color w:val="333333"/>
          <w:sz w:val="28"/>
          <w:szCs w:val="28"/>
        </w:rPr>
        <w:t>7</w:t>
      </w:r>
      <w:r>
        <w:rPr>
          <w:rFonts w:ascii="Times New Roman" w:eastAsia="Times New Roman" w:hAnsi="Times New Roman" w:cs="Times New Roman"/>
          <w:color w:val="333333"/>
          <w:sz w:val="28"/>
          <w:szCs w:val="28"/>
          <w:lang w:val="vi-VN"/>
        </w:rPr>
        <w:t>4</w:t>
      </w:r>
      <w:r w:rsidRPr="00CA6278">
        <w:rPr>
          <w:rFonts w:ascii="Times New Roman" w:eastAsia="Times New Roman" w:hAnsi="Times New Roman" w:cs="Times New Roman"/>
          <w:color w:val="333333"/>
          <w:sz w:val="28"/>
          <w:szCs w:val="28"/>
        </w:rPr>
        <w:t xml:space="preserve"> trang giấy, khổ 1</w:t>
      </w:r>
      <w:r>
        <w:rPr>
          <w:rFonts w:ascii="Times New Roman" w:eastAsia="Times New Roman" w:hAnsi="Times New Roman" w:cs="Times New Roman"/>
          <w:color w:val="333333"/>
          <w:sz w:val="28"/>
          <w:szCs w:val="28"/>
          <w:lang w:val="vi-VN"/>
        </w:rPr>
        <w:t>4</w:t>
      </w:r>
      <w:r w:rsidRPr="00CA6278">
        <w:rPr>
          <w:rFonts w:ascii="Times New Roman" w:eastAsia="Times New Roman" w:hAnsi="Times New Roman" w:cs="Times New Roman"/>
          <w:color w:val="333333"/>
          <w:sz w:val="28"/>
          <w:szCs w:val="28"/>
        </w:rPr>
        <w:t>×20cm. Cuốn sách có trang bìa được trang trí rất hài hòa, giản đơn mà đầy ý ng</w:t>
      </w:r>
      <w:r w:rsidR="00E227A4">
        <w:rPr>
          <w:rFonts w:ascii="Times New Roman" w:eastAsia="Times New Roman" w:hAnsi="Times New Roman" w:cs="Times New Roman"/>
          <w:color w:val="333333"/>
          <w:sz w:val="28"/>
          <w:szCs w:val="28"/>
        </w:rPr>
        <w:t>h</w:t>
      </w:r>
      <w:r w:rsidRPr="00CA6278">
        <w:rPr>
          <w:rFonts w:ascii="Times New Roman" w:eastAsia="Times New Roman" w:hAnsi="Times New Roman" w:cs="Times New Roman"/>
          <w:color w:val="333333"/>
          <w:sz w:val="28"/>
          <w:szCs w:val="28"/>
        </w:rPr>
        <w:t>ĩa</w:t>
      </w:r>
      <w:r w:rsidR="00E227A4">
        <w:rPr>
          <w:rFonts w:ascii="Times New Roman" w:eastAsia="Times New Roman" w:hAnsi="Times New Roman" w:cs="Times New Roman"/>
          <w:color w:val="333333"/>
          <w:sz w:val="28"/>
          <w:szCs w:val="28"/>
        </w:rPr>
        <w:t>.</w:t>
      </w:r>
    </w:p>
    <w:p w:rsidR="00E227A4" w:rsidRDefault="00CA6278" w:rsidP="00403600">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CA6278">
        <w:rPr>
          <w:rFonts w:ascii="Times New Roman" w:eastAsia="Times New Roman" w:hAnsi="Times New Roman" w:cs="Times New Roman"/>
          <w:color w:val="333333"/>
          <w:sz w:val="28"/>
          <w:szCs w:val="28"/>
        </w:rPr>
        <w:t>Ai trong quãng đời học sinh cũng có cho mình một</w:t>
      </w:r>
      <w:r w:rsidR="00E227A4">
        <w:rPr>
          <w:rFonts w:ascii="Times New Roman" w:eastAsia="Times New Roman" w:hAnsi="Times New Roman" w:cs="Times New Roman"/>
          <w:color w:val="333333"/>
          <w:sz w:val="28"/>
          <w:szCs w:val="28"/>
        </w:rPr>
        <w:t xml:space="preserve"> người</w:t>
      </w:r>
      <w:r w:rsidRPr="00CA6278">
        <w:rPr>
          <w:rFonts w:ascii="Times New Roman" w:eastAsia="Times New Roman" w:hAnsi="Times New Roman" w:cs="Times New Roman"/>
          <w:color w:val="333333"/>
          <w:sz w:val="28"/>
          <w:szCs w:val="28"/>
        </w:rPr>
        <w:t xml:space="preserve"> thầy, </w:t>
      </w:r>
      <w:r w:rsidR="00E227A4">
        <w:rPr>
          <w:rFonts w:ascii="Times New Roman" w:eastAsia="Times New Roman" w:hAnsi="Times New Roman" w:cs="Times New Roman"/>
          <w:color w:val="333333"/>
          <w:sz w:val="28"/>
          <w:szCs w:val="28"/>
        </w:rPr>
        <w:t xml:space="preserve">người </w:t>
      </w:r>
      <w:r w:rsidRPr="00CA6278">
        <w:rPr>
          <w:rFonts w:ascii="Times New Roman" w:eastAsia="Times New Roman" w:hAnsi="Times New Roman" w:cs="Times New Roman"/>
          <w:color w:val="333333"/>
          <w:sz w:val="28"/>
          <w:szCs w:val="28"/>
        </w:rPr>
        <w:t>cô mà mình yêu quý, cuốn sách </w:t>
      </w:r>
      <w:r w:rsidRPr="00CA6278">
        <w:rPr>
          <w:rFonts w:ascii="Times New Roman" w:eastAsia="Times New Roman" w:hAnsi="Times New Roman" w:cs="Times New Roman"/>
          <w:b/>
          <w:bCs/>
          <w:i/>
          <w:iCs/>
          <w:color w:val="333333"/>
          <w:sz w:val="28"/>
          <w:szCs w:val="28"/>
        </w:rPr>
        <w:t xml:space="preserve">“Chuyện thầy </w:t>
      </w:r>
      <w:r w:rsidR="00E227A4">
        <w:rPr>
          <w:rFonts w:ascii="Times New Roman" w:eastAsia="Times New Roman" w:hAnsi="Times New Roman" w:cs="Times New Roman"/>
          <w:b/>
          <w:bCs/>
          <w:i/>
          <w:iCs/>
          <w:color w:val="333333"/>
          <w:sz w:val="28"/>
          <w:szCs w:val="28"/>
        </w:rPr>
        <w:t>trò</w:t>
      </w:r>
      <w:r w:rsidRPr="00CA6278">
        <w:rPr>
          <w:rFonts w:ascii="Times New Roman" w:eastAsia="Times New Roman" w:hAnsi="Times New Roman" w:cs="Times New Roman"/>
          <w:b/>
          <w:bCs/>
          <w:i/>
          <w:iCs/>
          <w:color w:val="333333"/>
          <w:sz w:val="28"/>
          <w:szCs w:val="28"/>
        </w:rPr>
        <w:t>”</w:t>
      </w:r>
      <w:r w:rsidRPr="00CA6278">
        <w:rPr>
          <w:rFonts w:ascii="Times New Roman" w:eastAsia="Times New Roman" w:hAnsi="Times New Roman" w:cs="Times New Roman"/>
          <w:color w:val="333333"/>
          <w:sz w:val="28"/>
          <w:szCs w:val="28"/>
        </w:rPr>
        <w:t> </w:t>
      </w:r>
      <w:r w:rsidR="00E227A4">
        <w:rPr>
          <w:rFonts w:ascii="Times New Roman" w:eastAsia="Times New Roman" w:hAnsi="Times New Roman" w:cs="Times New Roman"/>
          <w:color w:val="333333"/>
          <w:sz w:val="28"/>
          <w:szCs w:val="28"/>
        </w:rPr>
        <w:t xml:space="preserve">gồm </w:t>
      </w:r>
      <w:r w:rsidR="007808EB">
        <w:rPr>
          <w:rFonts w:ascii="Times New Roman" w:eastAsia="Times New Roman" w:hAnsi="Times New Roman" w:cs="Times New Roman"/>
          <w:color w:val="333333"/>
          <w:sz w:val="28"/>
          <w:szCs w:val="28"/>
        </w:rPr>
        <w:t>4</w:t>
      </w:r>
      <w:r w:rsidR="00E227A4">
        <w:rPr>
          <w:rFonts w:ascii="Times New Roman" w:eastAsia="Times New Roman" w:hAnsi="Times New Roman" w:cs="Times New Roman"/>
          <w:color w:val="333333"/>
          <w:sz w:val="28"/>
          <w:szCs w:val="28"/>
        </w:rPr>
        <w:t xml:space="preserve"> chương với 28 câu chuyện. Có rất nhiều câu chuyện cảm động về người thầy, nghề thầy được kể trong cuốn sách ấm áp này. Một tình huống ứng xử tinh tế của người thầy, một bàn tay nâng đỡ khi tuột dốc, một lời nói và hành động truyền cảm hứng, một cơ hội làm lại được trao đi, một sự giúp đỡ thầm lặng</w:t>
      </w:r>
      <w:r w:rsidR="00A60CB4">
        <w:rPr>
          <w:rFonts w:ascii="Times New Roman" w:eastAsia="Times New Roman" w:hAnsi="Times New Roman" w:cs="Times New Roman"/>
          <w:color w:val="333333"/>
          <w:sz w:val="28"/>
          <w:szCs w:val="28"/>
        </w:rPr>
        <w:t>, hay tình yêu thương chẳng mưu cầu gì hết ngoài sự vươn lên của đứa trẻ… Có những yêu thương và tâm huyết nghề nghiệp vượt rất xa giới hạn trách nhiệm của người thầy là như thế.</w:t>
      </w:r>
    </w:p>
    <w:p w:rsidR="00A60CB4" w:rsidRDefault="00A60CB4" w:rsidP="00403600">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Mỗi người thầy có thể chỉ đi với học trò một chặng đường không dài, nhưng với nhiều cô bé, cậu bé, những gì kiến tạo trong quãng thời gian đó đã thay đổi cuộc đời họ và tạo nên điều kì diệu. Người thầy đã không chỉ cung cấp kiến thức</w:t>
      </w:r>
      <w:r w:rsidR="002A11AF">
        <w:rPr>
          <w:rFonts w:ascii="Times New Roman" w:eastAsia="Times New Roman" w:hAnsi="Times New Roman" w:cs="Times New Roman"/>
          <w:color w:val="333333"/>
          <w:sz w:val="28"/>
          <w:szCs w:val="28"/>
        </w:rPr>
        <w:t xml:space="preserve"> sách vở, mà lớn lao hơn, còn dạy cho học sinh rất nhiều phẩm chất khác: lòng tự tin vào bản thân, tình yêu lao động, sự nhẫn nại tuyệt vời</w:t>
      </w:r>
      <w:r w:rsidR="0078060A">
        <w:rPr>
          <w:rFonts w:ascii="Times New Roman" w:eastAsia="Times New Roman" w:hAnsi="Times New Roman" w:cs="Times New Roman"/>
          <w:color w:val="333333"/>
          <w:sz w:val="28"/>
          <w:szCs w:val="28"/>
        </w:rPr>
        <w:t>, ý chí vươn lên, nhưng trên hết có lẽ là niềm tin vào điều tử tế, vào tình người và đến lượt mình, học trò lại lớn lên và lan tỏa những giá trị ấy.</w:t>
      </w:r>
    </w:p>
    <w:p w:rsidR="0078060A" w:rsidRDefault="0078060A" w:rsidP="00403600">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Tác giả Chu Hồng Vân và Hoàng Hương là hai nhà báo theo đuổi lĩnh vực giáo dục suốt hai thập kỉ. Họ đã gặp rất nhiều những người thầy như thế và đã nghe những câu chuyện khiến tim mình rung động. Những câu chuyện ấy, những con người ấy xứng đáng được kể lại, để chúng ta biết rằng giữa cuộc sống hỗn tạp này, giữa nỗi hoang mang mất niềm tin vào giáo dục bây giờ, ta sẽ thấy những điều tốt đẹp vẫn ở đây.</w:t>
      </w:r>
    </w:p>
    <w:p w:rsidR="00CA6278" w:rsidRPr="00CA6278" w:rsidRDefault="00CA6278" w:rsidP="00403600">
      <w:pPr>
        <w:shd w:val="clear" w:color="auto" w:fill="FFFFFF"/>
        <w:spacing w:before="120" w:after="120" w:line="240" w:lineRule="auto"/>
        <w:ind w:firstLine="720"/>
        <w:rPr>
          <w:rFonts w:ascii="Times New Roman" w:eastAsia="Times New Roman" w:hAnsi="Times New Roman" w:cs="Times New Roman"/>
          <w:color w:val="333333"/>
          <w:sz w:val="28"/>
          <w:szCs w:val="28"/>
        </w:rPr>
      </w:pPr>
      <w:r w:rsidRPr="00CA6278">
        <w:rPr>
          <w:rFonts w:ascii="Times New Roman" w:eastAsia="Times New Roman" w:hAnsi="Times New Roman" w:cs="Times New Roman"/>
          <w:color w:val="333333"/>
          <w:sz w:val="28"/>
          <w:szCs w:val="28"/>
        </w:rPr>
        <w:t> </w:t>
      </w:r>
      <w:r w:rsidRPr="00CA6278">
        <w:rPr>
          <w:rFonts w:ascii="Times New Roman" w:eastAsia="Times New Roman" w:hAnsi="Times New Roman" w:cs="Times New Roman"/>
          <w:i/>
          <w:iCs/>
          <w:color w:val="333333"/>
          <w:sz w:val="28"/>
          <w:szCs w:val="28"/>
        </w:rPr>
        <w:t>Kính thưa thầy cô giáo và các em học sinh thân mến!</w:t>
      </w:r>
      <w:r w:rsidRPr="00CA6278">
        <w:rPr>
          <w:rFonts w:ascii="Times New Roman" w:eastAsia="Times New Roman" w:hAnsi="Times New Roman" w:cs="Times New Roman"/>
          <w:color w:val="333333"/>
          <w:sz w:val="28"/>
          <w:szCs w:val="28"/>
        </w:rPr>
        <w:br/>
      </w:r>
      <w:r w:rsidR="007808EB">
        <w:rPr>
          <w:rFonts w:ascii="Times New Roman" w:eastAsia="Times New Roman" w:hAnsi="Times New Roman" w:cs="Times New Roman"/>
          <w:color w:val="333333"/>
          <w:sz w:val="28"/>
          <w:szCs w:val="28"/>
        </w:rPr>
        <w:t xml:space="preserve">          </w:t>
      </w:r>
      <w:r w:rsidRPr="00CA6278">
        <w:rPr>
          <w:rFonts w:ascii="Times New Roman" w:eastAsia="Times New Roman" w:hAnsi="Times New Roman" w:cs="Times New Roman"/>
          <w:color w:val="333333"/>
          <w:sz w:val="28"/>
          <w:szCs w:val="28"/>
        </w:rPr>
        <w:t>Mỗi câu chuyện là một kỷ niệm, một bài học quý giá, tuyệt vời của Thầy, Cô, sẽ là hành trang giúp các em vững bước vào đời.</w:t>
      </w:r>
      <w:r w:rsidRPr="00CA6278">
        <w:rPr>
          <w:rFonts w:ascii="Times New Roman" w:eastAsia="Times New Roman" w:hAnsi="Times New Roman" w:cs="Times New Roman"/>
          <w:color w:val="333333"/>
          <w:sz w:val="28"/>
          <w:szCs w:val="28"/>
        </w:rPr>
        <w:br/>
      </w:r>
      <w:r w:rsidR="007808EB">
        <w:rPr>
          <w:rFonts w:ascii="Times New Roman" w:eastAsia="Times New Roman" w:hAnsi="Times New Roman" w:cs="Times New Roman"/>
          <w:color w:val="333333"/>
          <w:sz w:val="28"/>
          <w:szCs w:val="28"/>
        </w:rPr>
        <w:t xml:space="preserve">         </w:t>
      </w:r>
      <w:r w:rsidRPr="00CA6278">
        <w:rPr>
          <w:rFonts w:ascii="Times New Roman" w:eastAsia="Times New Roman" w:hAnsi="Times New Roman" w:cs="Times New Roman"/>
          <w:color w:val="333333"/>
          <w:sz w:val="28"/>
          <w:szCs w:val="28"/>
        </w:rPr>
        <w:t xml:space="preserve">Qua cuốn sách, các em có thể thấy đâu đó bóng dáng người Thầy, người Cô - Những người đã ngày đêm dạy dỗ chúng ta, ngày đêm miệt mài bên ánh đèn để </w:t>
      </w:r>
      <w:r w:rsidRPr="00CA6278">
        <w:rPr>
          <w:rFonts w:ascii="Times New Roman" w:eastAsia="Times New Roman" w:hAnsi="Times New Roman" w:cs="Times New Roman"/>
          <w:color w:val="333333"/>
          <w:sz w:val="28"/>
          <w:szCs w:val="28"/>
        </w:rPr>
        <w:lastRenderedPageBreak/>
        <w:t xml:space="preserve">thắp sáng ước mơ cho bao thế hệ học trò và cũng </w:t>
      </w:r>
      <w:r w:rsidR="00403600">
        <w:rPr>
          <w:rFonts w:ascii="Times New Roman" w:eastAsia="Times New Roman" w:hAnsi="Times New Roman" w:cs="Times New Roman"/>
          <w:color w:val="333333"/>
          <w:sz w:val="28"/>
          <w:szCs w:val="28"/>
        </w:rPr>
        <w:t xml:space="preserve">để </w:t>
      </w:r>
      <w:r w:rsidRPr="00CA6278">
        <w:rPr>
          <w:rFonts w:ascii="Times New Roman" w:eastAsia="Times New Roman" w:hAnsi="Times New Roman" w:cs="Times New Roman"/>
          <w:color w:val="333333"/>
          <w:sz w:val="28"/>
          <w:szCs w:val="28"/>
        </w:rPr>
        <w:t xml:space="preserve">thấy </w:t>
      </w:r>
      <w:r w:rsidR="00403600">
        <w:rPr>
          <w:rFonts w:ascii="Times New Roman" w:eastAsia="Times New Roman" w:hAnsi="Times New Roman" w:cs="Times New Roman"/>
          <w:color w:val="333333"/>
          <w:sz w:val="28"/>
          <w:szCs w:val="28"/>
        </w:rPr>
        <w:t xml:space="preserve">có </w:t>
      </w:r>
      <w:r w:rsidRPr="00CA6278">
        <w:rPr>
          <w:rFonts w:ascii="Times New Roman" w:eastAsia="Times New Roman" w:hAnsi="Times New Roman" w:cs="Times New Roman"/>
          <w:color w:val="333333"/>
          <w:sz w:val="28"/>
          <w:szCs w:val="28"/>
        </w:rPr>
        <w:t xml:space="preserve">một chút mình trong đó. Không phải chỉ riêng ngày 20/11 mà có thể bất kỳ ngày nào trong năm </w:t>
      </w:r>
      <w:r w:rsidR="007808EB">
        <w:rPr>
          <w:rFonts w:ascii="Times New Roman" w:eastAsia="Times New Roman" w:hAnsi="Times New Roman" w:cs="Times New Roman"/>
          <w:color w:val="333333"/>
          <w:sz w:val="28"/>
          <w:szCs w:val="28"/>
        </w:rPr>
        <w:t xml:space="preserve">chúng ta vẫn có thể gửi tới </w:t>
      </w:r>
      <w:r w:rsidRPr="00CA6278">
        <w:rPr>
          <w:rFonts w:ascii="Times New Roman" w:eastAsia="Times New Roman" w:hAnsi="Times New Roman" w:cs="Times New Roman"/>
          <w:color w:val="333333"/>
          <w:sz w:val="28"/>
          <w:szCs w:val="28"/>
        </w:rPr>
        <w:t>Thầy Cô của mình những lời tri ân, những dòng tâm sự, những lời xin lỗi, lời cảm ơn. Thầy Cô luôn mở rộng vòng tay yêu thương để đón nhận, cho dù ta thành công hay thất bại trên đường đời.</w:t>
      </w:r>
      <w:r w:rsidRPr="00CA6278">
        <w:rPr>
          <w:rFonts w:ascii="Times New Roman" w:eastAsia="Times New Roman" w:hAnsi="Times New Roman" w:cs="Times New Roman"/>
          <w:color w:val="333333"/>
          <w:sz w:val="28"/>
          <w:szCs w:val="28"/>
        </w:rPr>
        <w:br/>
      </w:r>
      <w:r w:rsidR="00816234">
        <w:rPr>
          <w:rFonts w:ascii="Times New Roman" w:eastAsia="Times New Roman" w:hAnsi="Times New Roman" w:cs="Times New Roman"/>
          <w:color w:val="333333"/>
          <w:sz w:val="28"/>
          <w:szCs w:val="28"/>
        </w:rPr>
        <w:t xml:space="preserve">          </w:t>
      </w:r>
      <w:r w:rsidRPr="00CA6278">
        <w:rPr>
          <w:rFonts w:ascii="Times New Roman" w:eastAsia="Times New Roman" w:hAnsi="Times New Roman" w:cs="Times New Roman"/>
          <w:color w:val="333333"/>
          <w:sz w:val="28"/>
          <w:szCs w:val="28"/>
        </w:rPr>
        <w:t>Và đã có ai đó nói rằng: “Nghề giáo như nghề chèo đò, phải đưa những con đò đến được bờ bên kia.” Thật đúng như vậy, để làm tròn sứ mệnh cao cả của mình, “người đưa đò’ phải cố gắng giữ làm sao cho đò được vững chắc. Mà có ai biết được rằng, trong suốt chặng đường ấy, họ phải vượt qua bao nhiêu gian nan vất vả. Phải, “người đưa đò” phải dùng hết sức lực của bản thân để chống chọi những khi có “mưa to”, “gió lớn”. Rồi khi đã đưa được khách qua sông, “người đưa đò” lại quay về bến bên kia để tiếp tục thực hiện sứ mệnh cao cả ấy. Và cứ thế, cứ thế, những người thầy đã dành cả cuộc đời để dạy dỗ cho tất cả những đứa con thân yêu của họ, không quản khó khăn, mệt mỏi, bởi vì trong trái tim họ chỉ có duy nhất một khát khao – uốn nắn, dạy dỗ lớp trẻ hôm nay thành người.</w:t>
      </w:r>
      <w:r w:rsidRPr="00CA6278">
        <w:rPr>
          <w:rFonts w:ascii="Times New Roman" w:eastAsia="Times New Roman" w:hAnsi="Times New Roman" w:cs="Times New Roman"/>
          <w:color w:val="333333"/>
          <w:sz w:val="28"/>
          <w:szCs w:val="28"/>
        </w:rPr>
        <w:br/>
        <w:t>          Các em học sinh thân mến! </w:t>
      </w:r>
      <w:r w:rsidRPr="00CA6278">
        <w:rPr>
          <w:rFonts w:ascii="Times New Roman" w:eastAsia="Times New Roman" w:hAnsi="Times New Roman" w:cs="Times New Roman"/>
          <w:b/>
          <w:bCs/>
          <w:i/>
          <w:iCs/>
          <w:color w:val="333333"/>
          <w:sz w:val="28"/>
          <w:szCs w:val="28"/>
        </w:rPr>
        <w:t xml:space="preserve">“Chuyện </w:t>
      </w:r>
      <w:r w:rsidR="007808EB">
        <w:rPr>
          <w:rFonts w:ascii="Times New Roman" w:eastAsia="Times New Roman" w:hAnsi="Times New Roman" w:cs="Times New Roman"/>
          <w:b/>
          <w:bCs/>
          <w:i/>
          <w:iCs/>
          <w:color w:val="333333"/>
          <w:sz w:val="28"/>
          <w:szCs w:val="28"/>
        </w:rPr>
        <w:t>thầy trò</w:t>
      </w:r>
      <w:r w:rsidRPr="00CA6278">
        <w:rPr>
          <w:rFonts w:ascii="Times New Roman" w:eastAsia="Times New Roman" w:hAnsi="Times New Roman" w:cs="Times New Roman"/>
          <w:b/>
          <w:bCs/>
          <w:i/>
          <w:iCs/>
          <w:color w:val="333333"/>
          <w:sz w:val="28"/>
          <w:szCs w:val="28"/>
        </w:rPr>
        <w:t>”</w:t>
      </w:r>
      <w:r w:rsidRPr="00CA6278">
        <w:rPr>
          <w:rFonts w:ascii="Times New Roman" w:eastAsia="Times New Roman" w:hAnsi="Times New Roman" w:cs="Times New Roman"/>
          <w:color w:val="333333"/>
          <w:sz w:val="28"/>
          <w:szCs w:val="28"/>
        </w:rPr>
        <w:t> có thể là một trong những lựa chọn, một món quà nhỏ nhưng ý nghĩa để chúng ta gửi đến những thầy cô kính yêu của mình nhân ngày Nhà giáo Việt Nam 20/11</w:t>
      </w:r>
      <w:r w:rsidR="00816234">
        <w:rPr>
          <w:rFonts w:ascii="Times New Roman" w:eastAsia="Times New Roman" w:hAnsi="Times New Roman" w:cs="Times New Roman"/>
          <w:color w:val="333333"/>
          <w:sz w:val="28"/>
          <w:szCs w:val="28"/>
        </w:rPr>
        <w:t>. T</w:t>
      </w:r>
      <w:r w:rsidRPr="00CA6278">
        <w:rPr>
          <w:rFonts w:ascii="Times New Roman" w:eastAsia="Times New Roman" w:hAnsi="Times New Roman" w:cs="Times New Roman"/>
          <w:color w:val="333333"/>
          <w:sz w:val="28"/>
          <w:szCs w:val="28"/>
        </w:rPr>
        <w:t>ôi tin rằng, sau khi đọc xong cuốn sách này, các em hãy học tập tốt hơn nữa, làm được nhiều việc tốt hơn nữa để tri ân Thầy Cô.</w:t>
      </w:r>
      <w:r w:rsidRPr="00CA6278">
        <w:rPr>
          <w:rFonts w:ascii="Times New Roman" w:eastAsia="Times New Roman" w:hAnsi="Times New Roman" w:cs="Times New Roman"/>
          <w:color w:val="333333"/>
          <w:sz w:val="28"/>
          <w:szCs w:val="28"/>
        </w:rPr>
        <w:br/>
        <w:t xml:space="preserve">Cuốn sách hiện đang có tại thư viện nhà trường, xin trân trọng kính mời thầy cô và các em học sinh cùng </w:t>
      </w:r>
      <w:r w:rsidR="00816234">
        <w:rPr>
          <w:rFonts w:ascii="Times New Roman" w:eastAsia="Times New Roman" w:hAnsi="Times New Roman" w:cs="Times New Roman"/>
          <w:color w:val="333333"/>
          <w:sz w:val="28"/>
          <w:szCs w:val="28"/>
        </w:rPr>
        <w:t>đón đọc.</w:t>
      </w:r>
    </w:p>
    <w:p w:rsidR="00816234" w:rsidRDefault="00C941BE" w:rsidP="00C941BE">
      <w:pPr>
        <w:jc w:val="center"/>
        <w:rPr>
          <w:rFonts w:ascii="Times New Roman" w:hAnsi="Times New Roman" w:cs="Times New Roman"/>
          <w:sz w:val="28"/>
          <w:szCs w:val="28"/>
        </w:rPr>
      </w:pPr>
      <w:r>
        <w:rPr>
          <w:noProof/>
        </w:rPr>
        <w:drawing>
          <wp:inline distT="0" distB="0" distL="0" distR="0" wp14:anchorId="16A9314B" wp14:editId="73D4C729">
            <wp:extent cx="3086100" cy="3086100"/>
            <wp:effectExtent l="0" t="0" r="0" b="0"/>
            <wp:docPr id="1" name="Picture 1" descr="Chuyện Thầy Trò - Những Vì 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ện Thầy Trò - Những Vì Sa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a:ln>
                      <a:noFill/>
                    </a:ln>
                  </pic:spPr>
                </pic:pic>
              </a:graphicData>
            </a:graphic>
          </wp:inline>
        </w:drawing>
      </w:r>
      <w:bookmarkStart w:id="0" w:name="_GoBack"/>
      <w:bookmarkEnd w:id="0"/>
    </w:p>
    <w:sectPr w:rsidR="00816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278"/>
    <w:rsid w:val="002A11AF"/>
    <w:rsid w:val="00403600"/>
    <w:rsid w:val="0078060A"/>
    <w:rsid w:val="007808EB"/>
    <w:rsid w:val="007E4DEC"/>
    <w:rsid w:val="00816234"/>
    <w:rsid w:val="00A60CB4"/>
    <w:rsid w:val="00AF13A1"/>
    <w:rsid w:val="00B40A97"/>
    <w:rsid w:val="00C941BE"/>
    <w:rsid w:val="00CA6278"/>
    <w:rsid w:val="00CE7073"/>
    <w:rsid w:val="00D8388B"/>
    <w:rsid w:val="00E227A4"/>
    <w:rsid w:val="00F3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A6278"/>
    <w:rPr>
      <w:i/>
      <w:iCs/>
    </w:rPr>
  </w:style>
  <w:style w:type="character" w:styleId="Strong">
    <w:name w:val="Strong"/>
    <w:basedOn w:val="DefaultParagraphFont"/>
    <w:uiPriority w:val="22"/>
    <w:qFormat/>
    <w:rsid w:val="00CA6278"/>
    <w:rPr>
      <w:b/>
      <w:bCs/>
    </w:rPr>
  </w:style>
  <w:style w:type="paragraph" w:styleId="BalloonText">
    <w:name w:val="Balloon Text"/>
    <w:basedOn w:val="Normal"/>
    <w:link w:val="BalloonTextChar"/>
    <w:uiPriority w:val="99"/>
    <w:semiHidden/>
    <w:unhideWhenUsed/>
    <w:rsid w:val="00C9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A6278"/>
    <w:rPr>
      <w:i/>
      <w:iCs/>
    </w:rPr>
  </w:style>
  <w:style w:type="character" w:styleId="Strong">
    <w:name w:val="Strong"/>
    <w:basedOn w:val="DefaultParagraphFont"/>
    <w:uiPriority w:val="22"/>
    <w:qFormat/>
    <w:rsid w:val="00CA6278"/>
    <w:rPr>
      <w:b/>
      <w:bCs/>
    </w:rPr>
  </w:style>
  <w:style w:type="paragraph" w:styleId="BalloonText">
    <w:name w:val="Balloon Text"/>
    <w:basedOn w:val="Normal"/>
    <w:link w:val="BalloonTextChar"/>
    <w:uiPriority w:val="99"/>
    <w:semiHidden/>
    <w:unhideWhenUsed/>
    <w:rsid w:val="00C9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6</cp:revision>
  <cp:lastPrinted>2023-11-16T07:52:00Z</cp:lastPrinted>
  <dcterms:created xsi:type="dcterms:W3CDTF">2023-11-09T07:57:00Z</dcterms:created>
  <dcterms:modified xsi:type="dcterms:W3CDTF">2024-05-27T10:05:00Z</dcterms:modified>
</cp:coreProperties>
</file>