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560" w:tblpY="192"/>
        <w:tblOverlap w:val="never"/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0"/>
        <w:gridCol w:w="5009"/>
      </w:tblGrid>
      <w:tr w:rsidR="0040259A" w:rsidRPr="00C5586F" w:rsidTr="0040259A">
        <w:trPr>
          <w:trHeight w:val="1750"/>
        </w:trPr>
        <w:tc>
          <w:tcPr>
            <w:tcW w:w="4790" w:type="dxa"/>
            <w:shd w:val="clear" w:color="auto" w:fill="auto"/>
          </w:tcPr>
          <w:p w:rsidR="0040259A" w:rsidRPr="006E1783" w:rsidRDefault="0040259A" w:rsidP="00300B3E">
            <w:pPr>
              <w:pStyle w:val="TableParagraph"/>
              <w:kinsoku w:val="0"/>
              <w:overflowPunct w:val="0"/>
              <w:adjustRightInd w:val="0"/>
              <w:spacing w:line="311" w:lineRule="exact"/>
              <w:ind w:left="200"/>
              <w:jc w:val="both"/>
              <w:rPr>
                <w:sz w:val="28"/>
                <w:lang w:val="en-US"/>
              </w:rPr>
            </w:pPr>
            <w:r>
              <w:rPr>
                <w:b/>
                <w:sz w:val="28"/>
              </w:rPr>
              <w:t>Trường TH</w:t>
            </w:r>
            <w:r w:rsidR="006E1783">
              <w:rPr>
                <w:b/>
                <w:sz w:val="28"/>
                <w:lang w:val="vi-VN"/>
              </w:rPr>
              <w:t xml:space="preserve"> Hòa Thạch </w:t>
            </w:r>
            <w:r w:rsidR="006E1783">
              <w:rPr>
                <w:b/>
                <w:sz w:val="28"/>
                <w:lang w:val="en-US"/>
              </w:rPr>
              <w:t>B</w:t>
            </w:r>
          </w:p>
          <w:p w:rsidR="0040259A" w:rsidRPr="006E1783" w:rsidRDefault="0040259A" w:rsidP="00300B3E">
            <w:pPr>
              <w:pStyle w:val="TableParagraph"/>
              <w:kinsoku w:val="0"/>
              <w:overflowPunct w:val="0"/>
              <w:adjustRightInd w:val="0"/>
              <w:spacing w:before="38"/>
              <w:ind w:left="200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Giáo viên:</w:t>
            </w:r>
            <w:r w:rsidR="006E1783">
              <w:rPr>
                <w:b/>
                <w:sz w:val="28"/>
                <w:lang w:val="en-US"/>
              </w:rPr>
              <w:t>Vũ Thị Hải Yến</w:t>
            </w:r>
          </w:p>
          <w:p w:rsidR="0040259A" w:rsidRPr="006E1783" w:rsidRDefault="0040259A" w:rsidP="00300B3E">
            <w:pPr>
              <w:pStyle w:val="TableParagraph"/>
              <w:kinsoku w:val="0"/>
              <w:overflowPunct w:val="0"/>
              <w:adjustRightInd w:val="0"/>
              <w:spacing w:before="38"/>
              <w:ind w:left="200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Lớp: </w:t>
            </w:r>
            <w:r>
              <w:rPr>
                <w:b/>
                <w:sz w:val="28"/>
                <w:lang w:val="vi-VN"/>
              </w:rPr>
              <w:t>1</w:t>
            </w:r>
            <w:r w:rsidR="006E1783">
              <w:rPr>
                <w:b/>
                <w:sz w:val="28"/>
                <w:lang w:val="en-US"/>
              </w:rPr>
              <w:t>D</w:t>
            </w:r>
          </w:p>
          <w:p w:rsidR="0040259A" w:rsidRPr="00C5586F" w:rsidRDefault="0040259A" w:rsidP="0040259A">
            <w:pPr>
              <w:pStyle w:val="TableParagraph"/>
              <w:tabs>
                <w:tab w:val="left" w:leader="dot" w:pos="2338"/>
                <w:tab w:val="left" w:pos="6292"/>
              </w:tabs>
              <w:kinsoku w:val="0"/>
              <w:overflowPunct w:val="0"/>
              <w:adjustRightInd w:val="0"/>
              <w:spacing w:line="360" w:lineRule="atLeast"/>
              <w:ind w:right="-2117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lang w:val="vi-VN"/>
              </w:rPr>
              <w:t xml:space="preserve">  </w:t>
            </w:r>
            <w:r>
              <w:rPr>
                <w:b/>
                <w:sz w:val="28"/>
              </w:rPr>
              <w:t>Ngày dạy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6E1783">
              <w:rPr>
                <w:b/>
                <w:sz w:val="28"/>
                <w:lang w:val="en-US"/>
              </w:rPr>
              <w:t>06/10</w:t>
            </w:r>
            <w:r>
              <w:rPr>
                <w:b/>
                <w:sz w:val="28"/>
              </w:rPr>
              <w:t>/202</w:t>
            </w:r>
            <w:r>
              <w:rPr>
                <w:b/>
                <w:sz w:val="28"/>
                <w:lang w:val="en-US"/>
              </w:rPr>
              <w:t>3</w:t>
            </w:r>
          </w:p>
        </w:tc>
        <w:tc>
          <w:tcPr>
            <w:tcW w:w="5009" w:type="dxa"/>
            <w:shd w:val="clear" w:color="auto" w:fill="auto"/>
          </w:tcPr>
          <w:p w:rsidR="0040259A" w:rsidRDefault="0040259A" w:rsidP="006E1783">
            <w:pPr>
              <w:pStyle w:val="TableParagraph"/>
              <w:kinsoku w:val="0"/>
              <w:overflowPunct w:val="0"/>
              <w:adjustRightInd w:val="0"/>
              <w:spacing w:line="311" w:lineRule="exact"/>
              <w:ind w:firstLineChars="50" w:firstLine="141"/>
              <w:jc w:val="center"/>
              <w:rPr>
                <w:b/>
                <w:color w:val="FF0000"/>
                <w:sz w:val="28"/>
                <w:szCs w:val="28"/>
              </w:rPr>
            </w:pPr>
            <w:r w:rsidRPr="00C5586F">
              <w:rPr>
                <w:b/>
                <w:color w:val="FF0000"/>
                <w:sz w:val="28"/>
                <w:szCs w:val="28"/>
              </w:rPr>
              <w:t xml:space="preserve">KẾ HOẠCH BÀI DẠY </w:t>
            </w:r>
          </w:p>
          <w:p w:rsidR="0040259A" w:rsidRPr="0040259A" w:rsidRDefault="0040259A" w:rsidP="006E1783">
            <w:pPr>
              <w:pStyle w:val="TableParagraph"/>
              <w:kinsoku w:val="0"/>
              <w:overflowPunct w:val="0"/>
              <w:adjustRightInd w:val="0"/>
              <w:spacing w:line="311" w:lineRule="exact"/>
              <w:ind w:firstLineChars="50" w:firstLine="141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FF0000"/>
                <w:sz w:val="28"/>
                <w:szCs w:val="28"/>
                <w:lang w:val="en-US"/>
              </w:rPr>
              <w:t>TIẾT HỌC THƯ VIỆN</w:t>
            </w:r>
          </w:p>
          <w:p w:rsidR="0040259A" w:rsidRPr="00C5586F" w:rsidRDefault="00D11AF3" w:rsidP="0040259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11AF3">
              <w:rPr>
                <w:rFonts w:asciiTheme="majorHAnsi" w:hAnsiTheme="majorHAnsi" w:cstheme="majorHAnsi"/>
                <w:b/>
                <w:sz w:val="28"/>
                <w:szCs w:val="28"/>
              </w:rPr>
              <w:t>TUẦ</w:t>
            </w:r>
            <w:r w:rsidR="006E1783">
              <w:rPr>
                <w:rFonts w:asciiTheme="majorHAnsi" w:hAnsiTheme="majorHAnsi" w:cstheme="majorHAnsi"/>
                <w:b/>
                <w:sz w:val="28"/>
                <w:szCs w:val="28"/>
              </w:rPr>
              <w:t>N 5</w:t>
            </w:r>
          </w:p>
        </w:tc>
      </w:tr>
    </w:tbl>
    <w:p w:rsidR="0040259A" w:rsidRPr="00480A1C" w:rsidRDefault="006E1783" w:rsidP="0040259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80A1C">
        <w:rPr>
          <w:rFonts w:ascii="Times New Roman" w:hAnsi="Times New Roman" w:cs="Times New Roman"/>
          <w:b/>
          <w:bCs/>
          <w:iCs/>
          <w:sz w:val="28"/>
          <w:szCs w:val="28"/>
        </w:rPr>
        <w:t>TOÁN</w:t>
      </w:r>
    </w:p>
    <w:p w:rsidR="0040259A" w:rsidRPr="00480A1C" w:rsidRDefault="006E1783" w:rsidP="0040259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80A1C">
        <w:rPr>
          <w:rFonts w:ascii="Times New Roman" w:hAnsi="Times New Roman" w:cs="Times New Roman"/>
          <w:b/>
          <w:bCs/>
          <w:iCs/>
          <w:sz w:val="28"/>
          <w:szCs w:val="28"/>
        </w:rPr>
        <w:t>BÀI 5: MẤY VÀ MẤY</w:t>
      </w:r>
    </w:p>
    <w:p w:rsidR="005F6D61" w:rsidRPr="00480A1C" w:rsidRDefault="005F6D61" w:rsidP="005F6D61">
      <w:pPr>
        <w:pStyle w:val="msolistparagraph0"/>
        <w:spacing w:after="0" w:line="288" w:lineRule="auto"/>
        <w:ind w:left="0"/>
        <w:rPr>
          <w:rFonts w:ascii="Times New Roman" w:eastAsia="Times New Roman" w:hAnsi="Times New Roman"/>
          <w:b/>
          <w:sz w:val="28"/>
          <w:szCs w:val="28"/>
        </w:rPr>
      </w:pPr>
      <w:r w:rsidRPr="00480A1C">
        <w:rPr>
          <w:rFonts w:ascii="Times New Roman" w:eastAsia="Times New Roman" w:hAnsi="Times New Roman"/>
          <w:b/>
          <w:sz w:val="28"/>
          <w:szCs w:val="28"/>
        </w:rPr>
        <w:t>I.YÊU CẦU CẦN ĐẠT</w:t>
      </w:r>
    </w:p>
    <w:p w:rsidR="005F6D61" w:rsidRPr="00480A1C" w:rsidRDefault="005F6D61" w:rsidP="005F6D61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80A1C">
        <w:rPr>
          <w:rFonts w:ascii="Times New Roman" w:hAnsi="Times New Roman" w:cs="Times New Roman"/>
          <w:sz w:val="28"/>
          <w:szCs w:val="28"/>
        </w:rPr>
        <w:t>- Biết mối liên hệ giữa các số trong phạm vi 10 làm cơ sở cho phép cộng sau này</w:t>
      </w:r>
    </w:p>
    <w:p w:rsidR="005F6D61" w:rsidRPr="00480A1C" w:rsidRDefault="005F6D61" w:rsidP="005F6D61">
      <w:pPr>
        <w:spacing w:line="288" w:lineRule="auto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480A1C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- </w:t>
      </w:r>
      <w:r w:rsidRPr="00480A1C">
        <w:rPr>
          <w:rFonts w:ascii="Times New Roman" w:hAnsi="Times New Roman" w:cs="Times New Roman"/>
          <w:color w:val="222222"/>
          <w:sz w:val="28"/>
          <w:szCs w:val="28"/>
        </w:rPr>
        <w:t>Thực hiện thao tác tư duy ở mức độ đơn giản</w:t>
      </w:r>
    </w:p>
    <w:p w:rsidR="005F6D61" w:rsidRPr="00480A1C" w:rsidRDefault="005F6D61" w:rsidP="005F6D61">
      <w:pPr>
        <w:spacing w:line="288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480A1C">
        <w:rPr>
          <w:rFonts w:ascii="Times New Roman" w:hAnsi="Times New Roman" w:cs="Times New Roman"/>
          <w:color w:val="222222"/>
          <w:sz w:val="28"/>
          <w:szCs w:val="28"/>
        </w:rPr>
        <w:t>- Biết quan Sát để tìm kiếm sự tương đồng.</w:t>
      </w:r>
    </w:p>
    <w:p w:rsidR="005F6D61" w:rsidRPr="00480A1C" w:rsidRDefault="005F6D61" w:rsidP="005F6D61">
      <w:pPr>
        <w:jc w:val="both"/>
        <w:rPr>
          <w:rFonts w:ascii="Times New Roman" w:hAnsi="Times New Roman" w:cs="Times New Roman"/>
          <w:sz w:val="28"/>
          <w:szCs w:val="28"/>
        </w:rPr>
      </w:pPr>
      <w:r w:rsidRPr="00480A1C">
        <w:rPr>
          <w:rFonts w:ascii="Times New Roman" w:hAnsi="Times New Roman" w:cs="Times New Roman"/>
          <w:sz w:val="28"/>
          <w:szCs w:val="28"/>
        </w:rPr>
        <w:t>- Yêu thích đọc sách.</w:t>
      </w:r>
    </w:p>
    <w:p w:rsidR="005F6D61" w:rsidRPr="00480A1C" w:rsidRDefault="005F6D61" w:rsidP="005F6D61">
      <w:pPr>
        <w:jc w:val="both"/>
        <w:rPr>
          <w:rFonts w:ascii="Times New Roman" w:hAnsi="Times New Roman" w:cs="Times New Roman"/>
          <w:sz w:val="28"/>
          <w:szCs w:val="28"/>
        </w:rPr>
      </w:pPr>
      <w:r w:rsidRPr="00480A1C">
        <w:rPr>
          <w:rFonts w:ascii="Times New Roman" w:hAnsi="Times New Roman" w:cs="Times New Roman"/>
          <w:b/>
          <w:sz w:val="28"/>
          <w:szCs w:val="28"/>
        </w:rPr>
        <w:t xml:space="preserve">   II. ĐỒ DÙNG DẠY HỌC</w:t>
      </w:r>
    </w:p>
    <w:p w:rsidR="005F6D61" w:rsidRPr="00480A1C" w:rsidRDefault="005F6D61" w:rsidP="005F6D61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80A1C">
        <w:rPr>
          <w:rFonts w:ascii="Times New Roman" w:hAnsi="Times New Roman" w:cs="Times New Roman"/>
          <w:sz w:val="28"/>
          <w:szCs w:val="28"/>
        </w:rPr>
        <w:t xml:space="preserve"> - Sách Toán 1.</w:t>
      </w:r>
    </w:p>
    <w:p w:rsidR="005F6D61" w:rsidRPr="00480A1C" w:rsidRDefault="005F6D61" w:rsidP="005F6D61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80A1C">
        <w:rPr>
          <w:rFonts w:ascii="Times New Roman" w:hAnsi="Times New Roman" w:cs="Times New Roman"/>
          <w:sz w:val="28"/>
          <w:szCs w:val="28"/>
        </w:rPr>
        <w:t xml:space="preserve"> - Bộ đồ dùng học Toán 1 của HS.</w:t>
      </w:r>
    </w:p>
    <w:p w:rsidR="0040259A" w:rsidRPr="00480A1C" w:rsidRDefault="0040259A" w:rsidP="005F6D61">
      <w:pPr>
        <w:jc w:val="both"/>
        <w:rPr>
          <w:rFonts w:ascii="Times New Roman" w:hAnsi="Times New Roman" w:cs="Times New Roman"/>
          <w:sz w:val="28"/>
          <w:szCs w:val="28"/>
        </w:rPr>
      </w:pPr>
      <w:r w:rsidRPr="00480A1C">
        <w:rPr>
          <w:rFonts w:ascii="Times New Roman" w:hAnsi="Times New Roman" w:cs="Times New Roman"/>
          <w:sz w:val="28"/>
          <w:szCs w:val="28"/>
        </w:rPr>
        <w:t>- Địa điểm: Trong lớp.</w:t>
      </w:r>
    </w:p>
    <w:p w:rsidR="0040259A" w:rsidRPr="00480A1C" w:rsidRDefault="0040259A" w:rsidP="004025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0A1C">
        <w:rPr>
          <w:rFonts w:ascii="Times New Roman" w:hAnsi="Times New Roman" w:cs="Times New Roman"/>
          <w:b/>
          <w:bCs/>
          <w:sz w:val="28"/>
          <w:szCs w:val="28"/>
        </w:rPr>
        <w:t>III. CÁC HOẠT ĐỘNG DẠY HỌC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5"/>
        <w:gridCol w:w="4607"/>
      </w:tblGrid>
      <w:tr w:rsidR="0040259A" w:rsidRPr="00480A1C" w:rsidTr="00300B3E">
        <w:trPr>
          <w:tblHeader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Pr="00480A1C" w:rsidRDefault="0040259A" w:rsidP="00300B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GIÁO VIÊN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Pr="00480A1C" w:rsidRDefault="0040259A" w:rsidP="00300B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HỌC SINH</w:t>
            </w:r>
          </w:p>
        </w:tc>
      </w:tr>
      <w:tr w:rsidR="0040259A" w:rsidRPr="00480A1C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Pr="00480A1C" w:rsidRDefault="008B47C1" w:rsidP="00300B3E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Hướng dẫn hình thành bài mới</w:t>
            </w:r>
            <w:r w:rsidR="0040259A" w:rsidRPr="00480A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0259A" w:rsidRPr="00480A1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(5 phút)</w:t>
            </w:r>
          </w:p>
          <w:p w:rsidR="0040259A" w:rsidRPr="00480A1C" w:rsidRDefault="0040259A" w:rsidP="0030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sz w:val="28"/>
                <w:szCs w:val="28"/>
              </w:rPr>
              <w:t>- Giải thích ngắn gọn về</w:t>
            </w:r>
            <w:r w:rsidR="00B878B2" w:rsidRPr="00480A1C">
              <w:rPr>
                <w:rFonts w:ascii="Times New Roman" w:hAnsi="Times New Roman" w:cs="Times New Roman"/>
                <w:sz w:val="28"/>
                <w:szCs w:val="28"/>
              </w:rPr>
              <w:t xml:space="preserve"> dạng toán mấy và mấy</w:t>
            </w:r>
            <w:r w:rsidRPr="00480A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259A" w:rsidRPr="00480A1C" w:rsidRDefault="0040259A" w:rsidP="0030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sz w:val="28"/>
                <w:szCs w:val="28"/>
              </w:rPr>
              <w:t>- Giới thiệu một số</w:t>
            </w:r>
            <w:r w:rsidR="008B47C1" w:rsidRPr="00480A1C">
              <w:rPr>
                <w:rFonts w:ascii="Times New Roman" w:hAnsi="Times New Roman" w:cs="Times New Roman"/>
                <w:sz w:val="28"/>
                <w:szCs w:val="28"/>
              </w:rPr>
              <w:t xml:space="preserve"> các hình ảnh , đồ vật trực quan </w:t>
            </w:r>
          </w:p>
          <w:p w:rsidR="008B47C1" w:rsidRPr="00480A1C" w:rsidRDefault="008B47C1" w:rsidP="008B47C1">
            <w:pPr>
              <w:spacing w:line="288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val="nl-NL"/>
              </w:rPr>
            </w:pPr>
            <w:r w:rsidRPr="00480A1C">
              <w:rPr>
                <w:rFonts w:ascii="Times New Roman" w:hAnsi="Times New Roman" w:cs="Times New Roman"/>
                <w:color w:val="222222"/>
                <w:sz w:val="28"/>
                <w:szCs w:val="28"/>
                <w:lang w:val="nl-NL"/>
              </w:rPr>
              <w:t>- GV có thể đặt các câu hỏi:</w:t>
            </w:r>
          </w:p>
          <w:p w:rsidR="008B47C1" w:rsidRPr="00480A1C" w:rsidRDefault="008B47C1" w:rsidP="008B47C1">
            <w:pPr>
              <w:spacing w:line="288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+ Trong bể có tất cả mấy con cá</w:t>
            </w:r>
          </w:p>
          <w:p w:rsidR="008B47C1" w:rsidRPr="00480A1C" w:rsidRDefault="008B47C1" w:rsidP="008B47C1">
            <w:pPr>
              <w:spacing w:line="288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lastRenderedPageBreak/>
              <w:t>+ Những con cá trong bể có màu gi?</w:t>
            </w:r>
          </w:p>
          <w:p w:rsidR="008B47C1" w:rsidRPr="00480A1C" w:rsidRDefault="008B47C1" w:rsidP="008B47C1">
            <w:pPr>
              <w:spacing w:line="288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+ Có bao nhiều con cá màu hồng?</w:t>
            </w:r>
          </w:p>
          <w:p w:rsidR="008B47C1" w:rsidRPr="00480A1C" w:rsidRDefault="008B47C1" w:rsidP="008B47C1">
            <w:pPr>
              <w:spacing w:line="288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+ Bao nhiêu con cá màu vàng </w:t>
            </w:r>
          </w:p>
          <w:p w:rsidR="008B47C1" w:rsidRPr="00480A1C" w:rsidRDefault="008B47C1" w:rsidP="008B47C1">
            <w:pPr>
              <w:spacing w:line="288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- Sau khi HS trả lời xong các câu hỏi trên, GV chỉ vào từng bể và nhấn mạnh: “Trong bể có 5 con cá gốm 2 con cả màu hồng và 3 con cá màu vàng".</w:t>
            </w:r>
          </w:p>
          <w:p w:rsidR="008B47C1" w:rsidRPr="00480A1C" w:rsidRDefault="008B47C1" w:rsidP="008B47C1">
            <w:pPr>
              <w:spacing w:line="288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- GV đặt tiếp các câu hỏi: </w:t>
            </w:r>
          </w:p>
          <w:p w:rsidR="008B47C1" w:rsidRPr="00480A1C" w:rsidRDefault="008B47C1" w:rsidP="008B47C1">
            <w:pPr>
              <w:spacing w:line="288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Trong bể có bao nhiêu con cá to? </w:t>
            </w:r>
          </w:p>
          <w:p w:rsidR="0040259A" w:rsidRPr="00480A1C" w:rsidRDefault="008B47C1" w:rsidP="00480A1C">
            <w:pPr>
              <w:spacing w:line="288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Bao nhiêu con cá nhỏ? (con cá to hiểu theo nghĩa khi ta so sánh kích thước của con cá đó với kích thước các con cá khác trong bể). - Sau đó, GV nhấn mạnh: “Trong bể có 5 con cá gồm 1 con cá to và 4 con cá nhỏ</w:t>
            </w:r>
            <w:r w:rsidR="00480A1C" w:rsidRPr="00480A1C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Pr="00480A1C" w:rsidRDefault="0040259A" w:rsidP="00300B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* Cả lớp</w:t>
            </w:r>
          </w:p>
          <w:p w:rsidR="0040259A" w:rsidRPr="00480A1C" w:rsidRDefault="0040259A" w:rsidP="0030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sz w:val="28"/>
                <w:szCs w:val="28"/>
              </w:rPr>
              <w:t>- Theo dõi.</w:t>
            </w:r>
          </w:p>
          <w:p w:rsidR="0040259A" w:rsidRPr="00480A1C" w:rsidRDefault="0040259A" w:rsidP="0030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7C1" w:rsidRPr="00480A1C" w:rsidRDefault="008B47C1" w:rsidP="0030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59A" w:rsidRPr="00480A1C" w:rsidRDefault="0040259A" w:rsidP="0030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sz w:val="28"/>
                <w:szCs w:val="28"/>
              </w:rPr>
              <w:t>- Quan sát và nêu nội dung tranh.</w:t>
            </w:r>
          </w:p>
          <w:p w:rsidR="00480A1C" w:rsidRPr="00480A1C" w:rsidRDefault="00480A1C" w:rsidP="00480A1C">
            <w:pPr>
              <w:pStyle w:val="msonormalcxspmiddle"/>
              <w:numPr>
                <w:ilvl w:val="0"/>
                <w:numId w:val="3"/>
              </w:numPr>
              <w:spacing w:before="0" w:beforeAutospacing="0" w:after="0" w:afterAutospacing="0" w:line="288" w:lineRule="auto"/>
              <w:contextualSpacing/>
              <w:rPr>
                <w:rFonts w:eastAsia="Calibri"/>
                <w:sz w:val="28"/>
                <w:szCs w:val="28"/>
              </w:rPr>
            </w:pPr>
            <w:r w:rsidRPr="00480A1C">
              <w:rPr>
                <w:rFonts w:eastAsia="Calibri"/>
                <w:sz w:val="28"/>
                <w:szCs w:val="28"/>
              </w:rPr>
              <w:t>Hs trả lời</w:t>
            </w:r>
          </w:p>
          <w:p w:rsidR="00480A1C" w:rsidRPr="00480A1C" w:rsidRDefault="00480A1C" w:rsidP="00480A1C">
            <w:pPr>
              <w:pStyle w:val="msonormalcxspmiddle"/>
              <w:numPr>
                <w:ilvl w:val="0"/>
                <w:numId w:val="3"/>
              </w:numPr>
              <w:spacing w:before="0" w:beforeAutospacing="0" w:after="0" w:afterAutospacing="0" w:line="288" w:lineRule="auto"/>
              <w:contextualSpacing/>
              <w:rPr>
                <w:rFonts w:eastAsia="Calibri"/>
                <w:sz w:val="28"/>
                <w:szCs w:val="28"/>
              </w:rPr>
            </w:pPr>
            <w:r w:rsidRPr="00480A1C">
              <w:rPr>
                <w:rFonts w:eastAsia="Calibri"/>
                <w:sz w:val="28"/>
                <w:szCs w:val="28"/>
              </w:rPr>
              <w:t>Hs trả lời</w:t>
            </w:r>
          </w:p>
          <w:p w:rsidR="00480A1C" w:rsidRPr="00480A1C" w:rsidRDefault="00480A1C" w:rsidP="00480A1C">
            <w:pPr>
              <w:pStyle w:val="msonormalcxspmiddle"/>
              <w:numPr>
                <w:ilvl w:val="0"/>
                <w:numId w:val="3"/>
              </w:numPr>
              <w:spacing w:before="0" w:beforeAutospacing="0" w:after="0" w:afterAutospacing="0" w:line="288" w:lineRule="auto"/>
              <w:contextualSpacing/>
              <w:rPr>
                <w:rFonts w:eastAsia="Calibri"/>
                <w:sz w:val="28"/>
                <w:szCs w:val="28"/>
              </w:rPr>
            </w:pPr>
            <w:r w:rsidRPr="00480A1C">
              <w:rPr>
                <w:rFonts w:eastAsia="Calibri"/>
                <w:sz w:val="28"/>
                <w:szCs w:val="28"/>
              </w:rPr>
              <w:t>Hs trả lời</w:t>
            </w:r>
          </w:p>
          <w:p w:rsidR="00480A1C" w:rsidRPr="00480A1C" w:rsidRDefault="00480A1C" w:rsidP="00480A1C">
            <w:pPr>
              <w:pStyle w:val="msonormalcxspmiddle"/>
              <w:numPr>
                <w:ilvl w:val="0"/>
                <w:numId w:val="3"/>
              </w:numPr>
              <w:spacing w:before="0" w:beforeAutospacing="0" w:after="0" w:afterAutospacing="0" w:line="288" w:lineRule="auto"/>
              <w:contextualSpacing/>
              <w:rPr>
                <w:rFonts w:eastAsia="Calibri"/>
                <w:sz w:val="28"/>
                <w:szCs w:val="28"/>
              </w:rPr>
            </w:pPr>
            <w:r w:rsidRPr="00480A1C">
              <w:rPr>
                <w:rFonts w:eastAsia="Calibri"/>
                <w:sz w:val="28"/>
                <w:szCs w:val="28"/>
              </w:rPr>
              <w:lastRenderedPageBreak/>
              <w:t>Hs trả lời</w:t>
            </w:r>
          </w:p>
          <w:p w:rsidR="00480A1C" w:rsidRPr="00480A1C" w:rsidRDefault="00480A1C" w:rsidP="00480A1C">
            <w:pPr>
              <w:pStyle w:val="msonormalcxsplast"/>
              <w:spacing w:before="0" w:beforeAutospacing="0" w:after="0" w:afterAutospacing="0" w:line="288" w:lineRule="auto"/>
              <w:ind w:left="360"/>
              <w:contextualSpacing/>
              <w:rPr>
                <w:rFonts w:eastAsia="Calibri"/>
                <w:sz w:val="28"/>
                <w:szCs w:val="28"/>
              </w:rPr>
            </w:pPr>
          </w:p>
          <w:p w:rsidR="00480A1C" w:rsidRPr="00480A1C" w:rsidRDefault="00480A1C" w:rsidP="00480A1C">
            <w:pPr>
              <w:pStyle w:val="msolistparagraph0"/>
              <w:numPr>
                <w:ilvl w:val="0"/>
                <w:numId w:val="3"/>
              </w:numPr>
              <w:spacing w:after="0" w:line="288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nl-NL"/>
              </w:rPr>
            </w:pPr>
            <w:r w:rsidRPr="00480A1C">
              <w:rPr>
                <w:rFonts w:ascii="Times New Roman" w:hAnsi="Times New Roman"/>
                <w:sz w:val="28"/>
                <w:szCs w:val="28"/>
              </w:rPr>
              <w:t>HS quan sát và lắng nghe</w:t>
            </w:r>
            <w:r w:rsidRPr="00480A1C">
              <w:rPr>
                <w:rFonts w:ascii="Times New Roman" w:eastAsia="Times New Roman" w:hAnsi="Times New Roman"/>
                <w:noProof/>
                <w:sz w:val="28"/>
                <w:szCs w:val="28"/>
                <w:lang w:val="nl-NL"/>
              </w:rPr>
              <w:t xml:space="preserve"> </w:t>
            </w: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  <w:p w:rsidR="00480A1C" w:rsidRPr="00480A1C" w:rsidRDefault="00480A1C" w:rsidP="00480A1C">
            <w:pPr>
              <w:pStyle w:val="msolistparagraph0"/>
              <w:numPr>
                <w:ilvl w:val="0"/>
                <w:numId w:val="3"/>
              </w:numPr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480A1C">
              <w:rPr>
                <w:rFonts w:ascii="Times New Roman" w:hAnsi="Times New Roman"/>
                <w:sz w:val="28"/>
                <w:szCs w:val="28"/>
              </w:rPr>
              <w:t>Hs trả lời</w:t>
            </w:r>
          </w:p>
          <w:p w:rsidR="00480A1C" w:rsidRPr="00480A1C" w:rsidRDefault="00480A1C" w:rsidP="00480A1C">
            <w:pPr>
              <w:numPr>
                <w:ilvl w:val="0"/>
                <w:numId w:val="3"/>
              </w:numPr>
              <w:spacing w:after="0"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sz w:val="28"/>
                <w:szCs w:val="28"/>
              </w:rPr>
              <w:t>Hs trả lời</w:t>
            </w:r>
          </w:p>
          <w:p w:rsidR="00480A1C" w:rsidRPr="00480A1C" w:rsidRDefault="00480A1C" w:rsidP="00480A1C">
            <w:pPr>
              <w:pStyle w:val="msolistparagraph0"/>
              <w:spacing w:after="0" w:line="288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  <w:p w:rsidR="00480A1C" w:rsidRPr="00480A1C" w:rsidRDefault="00480A1C" w:rsidP="00480A1C">
            <w:pPr>
              <w:pStyle w:val="msolistparagraph0"/>
              <w:numPr>
                <w:ilvl w:val="0"/>
                <w:numId w:val="3"/>
              </w:numPr>
              <w:spacing w:after="0" w:line="288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nl-NL"/>
              </w:rPr>
            </w:pPr>
            <w:r w:rsidRPr="00480A1C">
              <w:rPr>
                <w:rFonts w:ascii="Times New Roman" w:hAnsi="Times New Roman"/>
                <w:sz w:val="28"/>
                <w:szCs w:val="28"/>
                <w:lang w:val="nl-NL"/>
              </w:rPr>
              <w:t>HS quan sát và lắng nghe</w:t>
            </w:r>
            <w:r w:rsidRPr="00480A1C">
              <w:rPr>
                <w:rFonts w:ascii="Times New Roman" w:eastAsia="Times New Roman" w:hAnsi="Times New Roman"/>
                <w:noProof/>
                <w:sz w:val="28"/>
                <w:szCs w:val="28"/>
                <w:lang w:val="nl-NL"/>
              </w:rPr>
              <w:t xml:space="preserve"> </w:t>
            </w: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  <w:p w:rsidR="0040259A" w:rsidRPr="00480A1C" w:rsidRDefault="0040259A" w:rsidP="00300B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0259A" w:rsidRPr="00480A1C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lastRenderedPageBreak/>
              <w:t>2. Thực hành</w:t>
            </w: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Bài 1: </w:t>
            </w:r>
          </w:p>
          <w:p w:rsidR="00480A1C" w:rsidRPr="00480A1C" w:rsidRDefault="00480A1C" w:rsidP="00480A1C">
            <w:pPr>
              <w:pStyle w:val="msonormalcxspmiddle"/>
              <w:spacing w:before="0" w:beforeAutospacing="0" w:after="0" w:afterAutospacing="0" w:line="288" w:lineRule="auto"/>
              <w:ind w:left="36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480A1C">
              <w:rPr>
                <w:rFonts w:eastAsia="Calibri"/>
                <w:sz w:val="28"/>
                <w:szCs w:val="28"/>
              </w:rPr>
              <w:t>- GV nêu yêu cầu của bài.</w:t>
            </w:r>
          </w:p>
          <w:p w:rsidR="00480A1C" w:rsidRPr="00480A1C" w:rsidRDefault="00480A1C" w:rsidP="00480A1C">
            <w:pPr>
              <w:pStyle w:val="msonormalcxspmiddle"/>
              <w:spacing w:before="0" w:beforeAutospacing="0" w:after="0" w:afterAutospacing="0" w:line="288" w:lineRule="auto"/>
              <w:ind w:left="36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480A1C">
              <w:rPr>
                <w:rFonts w:eastAsia="Calibri"/>
                <w:sz w:val="28"/>
                <w:szCs w:val="28"/>
              </w:rPr>
              <w:t>- Hd theo mẫu: tách 1 và 3 dựa theo kích thước hoặc hướng bơi của các con cá</w:t>
            </w:r>
          </w:p>
          <w:p w:rsidR="00480A1C" w:rsidRPr="00480A1C" w:rsidRDefault="00480A1C" w:rsidP="00480A1C">
            <w:pPr>
              <w:pStyle w:val="msonormalcxspmiddle"/>
              <w:spacing w:before="0" w:beforeAutospacing="0" w:after="0" w:afterAutospacing="0" w:line="288" w:lineRule="auto"/>
              <w:ind w:left="36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480A1C">
              <w:rPr>
                <w:rFonts w:eastAsia="Calibri"/>
                <w:sz w:val="28"/>
                <w:szCs w:val="28"/>
              </w:rPr>
              <w:t>- Tách 4 thành 2 và 2 dựa vào màu sắc</w:t>
            </w:r>
          </w:p>
          <w:p w:rsidR="00480A1C" w:rsidRPr="00480A1C" w:rsidRDefault="00480A1C" w:rsidP="00480A1C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sz w:val="28"/>
                <w:szCs w:val="28"/>
              </w:rPr>
              <w:t>- HD hs thực hiện theo mẫu</w:t>
            </w:r>
            <w:r w:rsidRPr="00480A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b/>
                <w:sz w:val="28"/>
                <w:szCs w:val="28"/>
              </w:rPr>
              <w:t>Bài 2:</w:t>
            </w:r>
          </w:p>
          <w:p w:rsidR="00480A1C" w:rsidRPr="00480A1C" w:rsidRDefault="00480A1C" w:rsidP="00480A1C">
            <w:pPr>
              <w:pStyle w:val="msonormalcxspmiddle"/>
              <w:spacing w:before="0" w:beforeAutospacing="0" w:after="0" w:afterAutospacing="0" w:line="288" w:lineRule="auto"/>
              <w:ind w:left="36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480A1C">
              <w:rPr>
                <w:rFonts w:eastAsia="Calibri"/>
                <w:sz w:val="28"/>
                <w:szCs w:val="28"/>
              </w:rPr>
              <w:t>- GV nêu yêu cầu của bài.</w:t>
            </w:r>
          </w:p>
          <w:p w:rsidR="00480A1C" w:rsidRPr="00480A1C" w:rsidRDefault="00480A1C" w:rsidP="00480A1C">
            <w:pPr>
              <w:pStyle w:val="msonormalcxspmiddle"/>
              <w:spacing w:before="0" w:beforeAutospacing="0" w:after="0" w:afterAutospacing="0" w:line="288" w:lineRule="auto"/>
              <w:ind w:left="36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480A1C">
              <w:rPr>
                <w:rFonts w:eastAsia="Calibri"/>
                <w:sz w:val="28"/>
                <w:szCs w:val="28"/>
              </w:rPr>
              <w:t>- GV yêu cầu HS lấy que tính</w:t>
            </w:r>
          </w:p>
          <w:p w:rsidR="00480A1C" w:rsidRPr="00480A1C" w:rsidRDefault="00480A1C" w:rsidP="00480A1C">
            <w:pPr>
              <w:pStyle w:val="msonormalcxspmiddle"/>
              <w:spacing w:before="0" w:beforeAutospacing="0" w:after="0" w:afterAutospacing="0" w:line="288" w:lineRule="auto"/>
              <w:ind w:left="36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480A1C">
              <w:rPr>
                <w:rFonts w:eastAsia="Calibri"/>
                <w:sz w:val="28"/>
                <w:szCs w:val="28"/>
              </w:rPr>
              <w:lastRenderedPageBreak/>
              <w:t xml:space="preserve">- GV yêu cầu Hs tách 6 que tính thành 2 nhóm khác </w:t>
            </w:r>
          </w:p>
          <w:p w:rsidR="00480A1C" w:rsidRPr="00480A1C" w:rsidRDefault="00480A1C" w:rsidP="00480A1C">
            <w:pPr>
              <w:pStyle w:val="msonormalcxspmiddle"/>
              <w:spacing w:before="0" w:beforeAutospacing="0" w:after="0" w:afterAutospacing="0" w:line="288" w:lineRule="auto"/>
              <w:ind w:left="36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480A1C">
              <w:rPr>
                <w:rFonts w:eastAsia="Calibri"/>
                <w:sz w:val="28"/>
                <w:szCs w:val="28"/>
              </w:rPr>
              <w:t>- HD hs ghi lại kết quả vào vở</w:t>
            </w:r>
          </w:p>
          <w:p w:rsidR="00480A1C" w:rsidRPr="00480A1C" w:rsidRDefault="00480A1C" w:rsidP="00480A1C">
            <w:pPr>
              <w:pStyle w:val="msonormalcxspmiddle"/>
              <w:spacing w:before="0" w:beforeAutospacing="0" w:after="0" w:afterAutospacing="0" w:line="288" w:lineRule="auto"/>
              <w:ind w:left="360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  <w:p w:rsidR="00480A1C" w:rsidRPr="00480A1C" w:rsidRDefault="00480A1C" w:rsidP="00480A1C">
            <w:pPr>
              <w:pStyle w:val="msonormalcxspmiddle"/>
              <w:spacing w:before="0" w:beforeAutospacing="0" w:after="0" w:afterAutospacing="0" w:line="288" w:lineRule="auto"/>
              <w:ind w:left="36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480A1C">
              <w:rPr>
                <w:rFonts w:eastAsia="Calibri"/>
                <w:sz w:val="28"/>
                <w:szCs w:val="28"/>
              </w:rPr>
              <w:t xml:space="preserve">- Gv nhận xét </w:t>
            </w:r>
          </w:p>
          <w:p w:rsidR="0040259A" w:rsidRPr="00480A1C" w:rsidRDefault="0040259A" w:rsidP="0030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Pr="00480A1C" w:rsidRDefault="0040259A" w:rsidP="0030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A1C" w:rsidRPr="00480A1C" w:rsidRDefault="00480A1C" w:rsidP="0030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480A1C"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  <w:t>- HS lắng nghe</w:t>
            </w: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480A1C"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  <w:t>- HS trả lời</w:t>
            </w: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480A1C"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  <w:t>- HS trả lời</w:t>
            </w: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480A1C"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  <w:t>- HS nhắc lại y/c của bài</w:t>
            </w: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480A1C"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  <w:lastRenderedPageBreak/>
              <w:t>- HS lấy que tính</w:t>
            </w: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480A1C"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  <w:t>- HS thực hiện tách que tính</w:t>
            </w:r>
          </w:p>
          <w:p w:rsidR="00480A1C" w:rsidRPr="00480A1C" w:rsidRDefault="00480A1C" w:rsidP="00480A1C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480A1C"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  <w:t xml:space="preserve">- HS ghi vào vở </w:t>
            </w:r>
          </w:p>
          <w:p w:rsidR="00480A1C" w:rsidRPr="00EC21CE" w:rsidRDefault="00480A1C" w:rsidP="00EC21CE">
            <w:pPr>
              <w:spacing w:line="288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480A1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HS lắng nghe</w:t>
            </w:r>
          </w:p>
        </w:tc>
      </w:tr>
      <w:tr w:rsidR="0040259A" w:rsidRPr="00480A1C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Pr="00480A1C" w:rsidRDefault="0040259A" w:rsidP="0030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Giáo dục HS ý thứ</w:t>
            </w:r>
            <w:r w:rsidR="00480A1C">
              <w:rPr>
                <w:rFonts w:ascii="Times New Roman" w:hAnsi="Times New Roman" w:cs="Times New Roman"/>
                <w:sz w:val="28"/>
                <w:szCs w:val="28"/>
              </w:rPr>
              <w:t>c biết giữ gìn đồ dùng học tập khi học tại thư viện.</w:t>
            </w:r>
          </w:p>
          <w:p w:rsidR="0040259A" w:rsidRPr="00480A1C" w:rsidRDefault="0040259A" w:rsidP="0030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sz w:val="28"/>
                <w:szCs w:val="28"/>
              </w:rPr>
              <w:t>- Giới thiệu một số</w:t>
            </w:r>
            <w:r w:rsidR="00C1299D">
              <w:rPr>
                <w:rFonts w:ascii="Times New Roman" w:hAnsi="Times New Roman" w:cs="Times New Roman"/>
                <w:sz w:val="28"/>
                <w:szCs w:val="28"/>
              </w:rPr>
              <w:t xml:space="preserve"> sách , đồ dùng có liên quan học về môn Toán 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Pr="00480A1C" w:rsidRDefault="0040259A" w:rsidP="0030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A1C">
              <w:rPr>
                <w:rFonts w:ascii="Times New Roman" w:hAnsi="Times New Roman" w:cs="Times New Roman"/>
                <w:sz w:val="28"/>
                <w:szCs w:val="28"/>
              </w:rPr>
              <w:t>- Sau giờ học đến thư viện lớp để chọn và mượ</w:t>
            </w:r>
            <w:r w:rsidR="00C1299D">
              <w:rPr>
                <w:rFonts w:ascii="Times New Roman" w:hAnsi="Times New Roman" w:cs="Times New Roman"/>
                <w:sz w:val="28"/>
                <w:szCs w:val="28"/>
              </w:rPr>
              <w:t>n đồ dùng học tập biết giữ gìn cẩn thận .</w:t>
            </w:r>
          </w:p>
        </w:tc>
      </w:tr>
    </w:tbl>
    <w:p w:rsidR="0040259A" w:rsidRDefault="0040259A" w:rsidP="0040259A">
      <w:pPr>
        <w:tabs>
          <w:tab w:val="left" w:pos="39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06FA3" w:rsidRDefault="00806FA3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tbl>
      <w:tblPr>
        <w:tblpPr w:leftFromText="180" w:rightFromText="180" w:vertAnchor="text" w:horzAnchor="page" w:tblpX="1560" w:tblpY="192"/>
        <w:tblOverlap w:val="never"/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0"/>
        <w:gridCol w:w="5009"/>
      </w:tblGrid>
      <w:tr w:rsidR="00724049" w:rsidRPr="00C5586F" w:rsidTr="00300B3E">
        <w:trPr>
          <w:trHeight w:val="1750"/>
        </w:trPr>
        <w:tc>
          <w:tcPr>
            <w:tcW w:w="4790" w:type="dxa"/>
            <w:shd w:val="clear" w:color="auto" w:fill="auto"/>
          </w:tcPr>
          <w:p w:rsidR="006E1783" w:rsidRPr="006E1783" w:rsidRDefault="006E1783" w:rsidP="006E1783">
            <w:pPr>
              <w:pStyle w:val="TableParagraph"/>
              <w:kinsoku w:val="0"/>
              <w:overflowPunct w:val="0"/>
              <w:adjustRightInd w:val="0"/>
              <w:spacing w:line="311" w:lineRule="exact"/>
              <w:ind w:left="200"/>
              <w:jc w:val="both"/>
              <w:rPr>
                <w:sz w:val="28"/>
                <w:lang w:val="en-US"/>
              </w:rPr>
            </w:pPr>
            <w:r>
              <w:rPr>
                <w:b/>
                <w:sz w:val="28"/>
              </w:rPr>
              <w:lastRenderedPageBreak/>
              <w:t>Trường TH</w:t>
            </w:r>
            <w:r>
              <w:rPr>
                <w:b/>
                <w:sz w:val="28"/>
                <w:lang w:val="vi-VN"/>
              </w:rPr>
              <w:t xml:space="preserve"> Hòa Thạch </w:t>
            </w:r>
            <w:r>
              <w:rPr>
                <w:b/>
                <w:sz w:val="28"/>
                <w:lang w:val="en-US"/>
              </w:rPr>
              <w:t>B</w:t>
            </w:r>
          </w:p>
          <w:p w:rsidR="006E1783" w:rsidRPr="006E1783" w:rsidRDefault="006E1783" w:rsidP="006E1783">
            <w:pPr>
              <w:pStyle w:val="TableParagraph"/>
              <w:kinsoku w:val="0"/>
              <w:overflowPunct w:val="0"/>
              <w:adjustRightInd w:val="0"/>
              <w:spacing w:before="38"/>
              <w:ind w:left="200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Giáo viên:</w:t>
            </w:r>
            <w:r>
              <w:rPr>
                <w:b/>
                <w:sz w:val="28"/>
                <w:lang w:val="en-US"/>
              </w:rPr>
              <w:t>Vũ Thị Hải Yến</w:t>
            </w:r>
          </w:p>
          <w:p w:rsidR="006E1783" w:rsidRPr="006E1783" w:rsidRDefault="006E1783" w:rsidP="006E1783">
            <w:pPr>
              <w:pStyle w:val="TableParagraph"/>
              <w:kinsoku w:val="0"/>
              <w:overflowPunct w:val="0"/>
              <w:adjustRightInd w:val="0"/>
              <w:spacing w:before="38"/>
              <w:ind w:left="200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Lớp: </w:t>
            </w:r>
            <w:r>
              <w:rPr>
                <w:b/>
                <w:sz w:val="28"/>
                <w:lang w:val="vi-VN"/>
              </w:rPr>
              <w:t>1</w:t>
            </w:r>
            <w:r>
              <w:rPr>
                <w:b/>
                <w:sz w:val="28"/>
                <w:lang w:val="en-US"/>
              </w:rPr>
              <w:t>D</w:t>
            </w:r>
          </w:p>
          <w:p w:rsidR="006E1783" w:rsidRPr="00C5586F" w:rsidRDefault="006E1783" w:rsidP="006E1783">
            <w:pPr>
              <w:pStyle w:val="TableParagraph"/>
              <w:kinsoku w:val="0"/>
              <w:overflowPunct w:val="0"/>
              <w:adjustRightInd w:val="0"/>
              <w:spacing w:line="311" w:lineRule="exact"/>
              <w:ind w:left="200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lang w:val="vi-VN"/>
              </w:rPr>
              <w:t xml:space="preserve">  </w:t>
            </w:r>
            <w:r>
              <w:rPr>
                <w:b/>
                <w:sz w:val="28"/>
              </w:rPr>
              <w:t>Ngày dạy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  <w:lang w:val="en-US"/>
              </w:rPr>
              <w:t>28/02/2024</w:t>
            </w:r>
          </w:p>
          <w:p w:rsidR="00724049" w:rsidRPr="00C5586F" w:rsidRDefault="00724049" w:rsidP="00724049">
            <w:pPr>
              <w:pStyle w:val="TableParagraph"/>
              <w:tabs>
                <w:tab w:val="left" w:leader="dot" w:pos="2338"/>
                <w:tab w:val="left" w:pos="6292"/>
              </w:tabs>
              <w:kinsoku w:val="0"/>
              <w:overflowPunct w:val="0"/>
              <w:adjustRightInd w:val="0"/>
              <w:spacing w:line="360" w:lineRule="atLeast"/>
              <w:ind w:right="-2117"/>
              <w:jc w:val="both"/>
              <w:rPr>
                <w:b/>
                <w:sz w:val="28"/>
                <w:lang w:val="en-US"/>
              </w:rPr>
            </w:pPr>
          </w:p>
        </w:tc>
        <w:tc>
          <w:tcPr>
            <w:tcW w:w="5009" w:type="dxa"/>
            <w:shd w:val="clear" w:color="auto" w:fill="auto"/>
          </w:tcPr>
          <w:p w:rsidR="00724049" w:rsidRDefault="00724049" w:rsidP="006E1783">
            <w:pPr>
              <w:pStyle w:val="TableParagraph"/>
              <w:kinsoku w:val="0"/>
              <w:overflowPunct w:val="0"/>
              <w:adjustRightInd w:val="0"/>
              <w:spacing w:line="311" w:lineRule="exact"/>
              <w:ind w:firstLineChars="50" w:firstLine="141"/>
              <w:jc w:val="center"/>
              <w:rPr>
                <w:b/>
                <w:color w:val="FF0000"/>
                <w:sz w:val="28"/>
                <w:szCs w:val="28"/>
              </w:rPr>
            </w:pPr>
            <w:r w:rsidRPr="00C5586F">
              <w:rPr>
                <w:b/>
                <w:color w:val="FF0000"/>
                <w:sz w:val="28"/>
                <w:szCs w:val="28"/>
              </w:rPr>
              <w:t xml:space="preserve">KẾ HOẠCH BÀI DẠY </w:t>
            </w:r>
          </w:p>
          <w:p w:rsidR="00724049" w:rsidRPr="0040259A" w:rsidRDefault="00724049" w:rsidP="006E1783">
            <w:pPr>
              <w:pStyle w:val="TableParagraph"/>
              <w:kinsoku w:val="0"/>
              <w:overflowPunct w:val="0"/>
              <w:adjustRightInd w:val="0"/>
              <w:spacing w:line="311" w:lineRule="exact"/>
              <w:ind w:firstLineChars="50" w:firstLine="141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FF0000"/>
                <w:sz w:val="28"/>
                <w:szCs w:val="28"/>
                <w:lang w:val="en-US"/>
              </w:rPr>
              <w:t>TIẾT HỌC THƯ VIỆN</w:t>
            </w:r>
          </w:p>
          <w:p w:rsidR="00724049" w:rsidRPr="00D11AF3" w:rsidRDefault="00D11AF3" w:rsidP="00300B3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11AF3">
              <w:rPr>
                <w:rFonts w:asciiTheme="majorHAnsi" w:hAnsiTheme="majorHAnsi" w:cstheme="majorHAnsi"/>
                <w:b/>
                <w:sz w:val="28"/>
                <w:szCs w:val="28"/>
              </w:rPr>
              <w:t>TUẦ</w:t>
            </w:r>
            <w:r w:rsidR="006E1783">
              <w:rPr>
                <w:rFonts w:asciiTheme="majorHAnsi" w:hAnsiTheme="majorHAnsi" w:cstheme="majorHAnsi"/>
                <w:b/>
                <w:sz w:val="28"/>
                <w:szCs w:val="28"/>
              </w:rPr>
              <w:t>N 24</w:t>
            </w:r>
          </w:p>
        </w:tc>
      </w:tr>
    </w:tbl>
    <w:p w:rsidR="006E1783" w:rsidRDefault="006E1783" w:rsidP="006E178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HOẠT ĐỘNG TRẢI NGHIỆM</w:t>
      </w:r>
    </w:p>
    <w:p w:rsidR="006E1783" w:rsidRDefault="006E1783" w:rsidP="006E178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BÀI 16: ỨNG SỬ KHI ĐƯỢC NHÂN QUÀ TẾT ( TIẾT 2)</w:t>
      </w:r>
    </w:p>
    <w:p w:rsidR="00A715CD" w:rsidRPr="00A715CD" w:rsidRDefault="00A715CD" w:rsidP="00A715CD">
      <w:pPr>
        <w:spacing w:after="0" w:line="30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715CD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.</w:t>
      </w:r>
      <w:r w:rsidRPr="00A715CD">
        <w:rPr>
          <w:rFonts w:ascii="Times New Roman" w:hAnsi="Times New Roman"/>
          <w:b/>
          <w:sz w:val="28"/>
          <w:szCs w:val="28"/>
        </w:rPr>
        <w:t xml:space="preserve"> YÊU CẦU CẦN ĐẠT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  <w:r w:rsidRPr="00A715CD">
        <w:rPr>
          <w:rFonts w:ascii="Times New Roman" w:hAnsi="Times New Roman"/>
          <w:sz w:val="28"/>
          <w:szCs w:val="28"/>
        </w:rPr>
        <w:t>HS có khả năng:</w:t>
      </w:r>
    </w:p>
    <w:p w:rsidR="00A715CD" w:rsidRPr="00770747" w:rsidRDefault="00770747" w:rsidP="00770747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A715CD" w:rsidRPr="00770747">
        <w:rPr>
          <w:rFonts w:ascii="Times New Roman" w:hAnsi="Times New Roman"/>
          <w:sz w:val="28"/>
          <w:szCs w:val="28"/>
        </w:rPr>
        <w:t>Hiểu được ý nghĩa của phong tục mừng tuổi, tặng quà ngày Tết</w:t>
      </w:r>
    </w:p>
    <w:p w:rsidR="00A715CD" w:rsidRPr="00770747" w:rsidRDefault="00770747" w:rsidP="00770747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A715CD" w:rsidRPr="00770747">
        <w:rPr>
          <w:rFonts w:ascii="Times New Roman" w:hAnsi="Times New Roman"/>
          <w:sz w:val="28"/>
          <w:szCs w:val="28"/>
        </w:rPr>
        <w:t>Biết ứng xử phù hợp khi được mừng tuổi, tặng quà thể hiện tình yêu thương đối với mọi người</w:t>
      </w:r>
    </w:p>
    <w:p w:rsidR="00A715CD" w:rsidRPr="00770747" w:rsidRDefault="00770747" w:rsidP="00770747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715CD" w:rsidRPr="00770747">
        <w:rPr>
          <w:rFonts w:ascii="Times New Roman" w:hAnsi="Times New Roman"/>
          <w:sz w:val="28"/>
          <w:szCs w:val="28"/>
        </w:rPr>
        <w:t>Rèn kĩ năng lắng nghe tích cực, diễn đạt suy nghĩ</w:t>
      </w:r>
    </w:p>
    <w:p w:rsidR="00A715CD" w:rsidRPr="003A1017" w:rsidRDefault="00770747" w:rsidP="0077074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A1017">
        <w:rPr>
          <w:rFonts w:ascii="Times New Roman" w:hAnsi="Times New Roman"/>
          <w:sz w:val="28"/>
          <w:szCs w:val="28"/>
        </w:rPr>
        <w:t xml:space="preserve"> HS thích học môn học tại thư viện.</w:t>
      </w:r>
      <w:r w:rsidR="00A715CD">
        <w:rPr>
          <w:rFonts w:ascii="Times New Roman" w:hAnsi="Times New Roman"/>
          <w:sz w:val="28"/>
          <w:szCs w:val="28"/>
        </w:rPr>
        <w:t>.</w:t>
      </w:r>
    </w:p>
    <w:p w:rsidR="00724049" w:rsidRDefault="00724049" w:rsidP="00724049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II. ĐỒ DÙNG DẠY HỌC</w:t>
      </w:r>
    </w:p>
    <w:p w:rsidR="00D75787" w:rsidRPr="00D75787" w:rsidRDefault="00D75787" w:rsidP="00D757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5787">
        <w:rPr>
          <w:rFonts w:ascii="Times New Roman" w:hAnsi="Times New Roman"/>
          <w:sz w:val="28"/>
          <w:szCs w:val="28"/>
        </w:rPr>
        <w:t xml:space="preserve">Băng đĩa bài hát </w:t>
      </w:r>
      <w:r w:rsidRPr="00D75787">
        <w:rPr>
          <w:rFonts w:ascii="Times New Roman" w:hAnsi="Times New Roman"/>
          <w:i/>
          <w:sz w:val="28"/>
          <w:szCs w:val="28"/>
        </w:rPr>
        <w:t>Ngày Tết quê em</w:t>
      </w:r>
      <w:r w:rsidRPr="00D75787">
        <w:rPr>
          <w:rFonts w:ascii="Times New Roman" w:hAnsi="Times New Roman"/>
          <w:sz w:val="28"/>
          <w:szCs w:val="28"/>
        </w:rPr>
        <w:t xml:space="preserve"> hoặc thiết bị phát nhạc</w:t>
      </w:r>
      <w:r w:rsidR="00AF5D55">
        <w:rPr>
          <w:rFonts w:ascii="Times New Roman" w:hAnsi="Times New Roman"/>
          <w:sz w:val="28"/>
          <w:szCs w:val="28"/>
        </w:rPr>
        <w:t xml:space="preserve"> </w:t>
      </w:r>
      <w:r w:rsidRPr="00D75787">
        <w:rPr>
          <w:rFonts w:ascii="Times New Roman" w:hAnsi="Times New Roman"/>
          <w:sz w:val="28"/>
          <w:szCs w:val="28"/>
        </w:rPr>
        <w:t xml:space="preserve">Băng đĩa bài hát </w:t>
      </w:r>
      <w:r w:rsidRPr="00D75787">
        <w:rPr>
          <w:rFonts w:ascii="Times New Roman" w:hAnsi="Times New Roman"/>
          <w:i/>
          <w:sz w:val="28"/>
          <w:szCs w:val="28"/>
        </w:rPr>
        <w:t>Ngày Tết quê em</w:t>
      </w:r>
      <w:r w:rsidRPr="00D75787">
        <w:rPr>
          <w:rFonts w:ascii="Times New Roman" w:hAnsi="Times New Roman"/>
          <w:sz w:val="28"/>
          <w:szCs w:val="28"/>
        </w:rPr>
        <w:t xml:space="preserve"> hoặc thiết bị phát nhạc</w:t>
      </w:r>
    </w:p>
    <w:p w:rsidR="00D75787" w:rsidRPr="00D75787" w:rsidRDefault="00D75787" w:rsidP="00D75787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5787">
        <w:rPr>
          <w:rFonts w:ascii="Times New Roman" w:hAnsi="Times New Roman"/>
          <w:sz w:val="28"/>
          <w:szCs w:val="28"/>
        </w:rPr>
        <w:t>Một số bài hát về ngày Tết; thẻ màu xanh/ đỏ hoặc mặt cười/ mếu</w:t>
      </w:r>
    </w:p>
    <w:p w:rsidR="00D75787" w:rsidRDefault="00D75787" w:rsidP="00D757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Bộ sách</w:t>
      </w:r>
    </w:p>
    <w:p w:rsidR="00D75787" w:rsidRDefault="00D75787" w:rsidP="00D757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Tranh minh hoạ ngày tết</w:t>
      </w:r>
    </w:p>
    <w:p w:rsidR="00D75787" w:rsidRDefault="00D75787" w:rsidP="00D757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Một số truyện có thể cung cấp cho hs nhận biết và có ý thức tự giác trong từng tình huống.</w:t>
      </w:r>
    </w:p>
    <w:p w:rsidR="00D75787" w:rsidRDefault="00D75787" w:rsidP="00D757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Địa điểm: Trong thư viện trường.</w:t>
      </w:r>
    </w:p>
    <w:p w:rsidR="00724049" w:rsidRDefault="00724049" w:rsidP="00724049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III. CÁC HOẠT ĐỘNG DẠY HỌC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8"/>
        <w:gridCol w:w="4624"/>
      </w:tblGrid>
      <w:tr w:rsidR="00724049" w:rsidTr="00300B3E">
        <w:trPr>
          <w:tblHeader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Default="00724049" w:rsidP="00300B3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GIÁO VIÊN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Default="00724049" w:rsidP="00300B3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HỌC SINH</w:t>
            </w:r>
          </w:p>
        </w:tc>
      </w:tr>
      <w:tr w:rsidR="00724049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Trước khi kể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(5 phút)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Gợi ý trao đổi  tranh minh hoạ tên truyện: 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Quan sát tranh em thấy gì?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Dựa vào hình ảnh minh hoạ trong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tranh em hãy đoán xem hôm nay cô sẽ kể chuyện gì? 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Giới thiệu truyện: Giới thiệu tên câu chuyện sắp kể.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P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lastRenderedPageBreak/>
              <w:t>* Cả lớp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Quan sát tranh. 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+ Nêu những hình ảnh có trong tranh.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Phỏng đoán tên truyện.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24049" w:rsidRPr="00D11AF3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2.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Trong khi kể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(20 phút)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Kể chuyện kết hợp tranh minh hoạ.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P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>* Cả lớp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- Nghe, quan sát tranh.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</w:p>
        </w:tc>
      </w:tr>
      <w:tr w:rsidR="00724049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Pr="00724049" w:rsidRDefault="00724049" w:rsidP="00300B3E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fr-FR"/>
              </w:rPr>
            </w:pP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 xml:space="preserve">3. </w:t>
            </w: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fr-FR"/>
              </w:rPr>
              <w:t>Sau khi kể</w:t>
            </w: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724049"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>(5 phút)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- Cô vừa kể chuyện gì?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Trong truyện có những nhân vật nào? 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- Giao việc.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- Đến trò chuyện cùng học sinh.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- Tặng thẻ đánh dấu sách cho những HS trình bày rõ ràng, đúng nội dung truyện kể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Gợi ý. 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* Liên hệ giáo dục.</w:t>
            </w:r>
          </w:p>
          <w:p w:rsidR="00AF5D55" w:rsidRDefault="00AF5D55" w:rsidP="00300B3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GV cho hs nghe một số bài hát </w:t>
            </w:r>
            <w:r w:rsidRPr="00D75787">
              <w:rPr>
                <w:rFonts w:ascii="Times New Roman" w:hAnsi="Times New Roman"/>
                <w:i/>
                <w:sz w:val="28"/>
                <w:szCs w:val="28"/>
              </w:rPr>
              <w:t xml:space="preserve">Ngày Tết quê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em</w:t>
            </w:r>
          </w:p>
          <w:p w:rsidR="00AF5D55" w:rsidRDefault="00AF5D55" w:rsidP="00AF5D55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GV cho hs xem một số hình ảnh về 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D75787">
              <w:rPr>
                <w:rFonts w:ascii="Times New Roman" w:hAnsi="Times New Roman"/>
                <w:i/>
                <w:sz w:val="28"/>
                <w:szCs w:val="28"/>
              </w:rPr>
              <w:t xml:space="preserve">Ngày Tết quê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em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bookmarkStart w:id="0" w:name="_GoBack"/>
            <w:bookmarkEnd w:id="0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Giới thiệu một số truyện có thể cung cấp cho trẻ những 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kĩ năng thể hiện ý 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lastRenderedPageBreak/>
              <w:t xml:space="preserve">thức tự giác </w:t>
            </w: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từng tình huống.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P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lastRenderedPageBreak/>
              <w:t>* Cả lớp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- Nhắc tên câu chuyện GV vừa kể.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Kể các nhận vật trong truyện.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Đôi bạn trò chuyện: Chuyện gì đã xảy ra cho bạn nhỏ? Trong tình huống đó bạn nhỏ đã làm gì để luôn tự giác trong học tập?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Một số học sinh trình bày trước lớp.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Rút bài học cho bản thân.</w:t>
            </w:r>
          </w:p>
          <w:p w:rsidR="00AF5D55" w:rsidRDefault="00AF5D55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5D55" w:rsidRDefault="00AF5D55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  <w:p w:rsidR="00AF5D55" w:rsidRDefault="00AF5D55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5D55" w:rsidRDefault="00AF5D55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xem tranh.</w:t>
            </w:r>
          </w:p>
          <w:p w:rsidR="00AF5D55" w:rsidRDefault="00AF5D55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Sau tiết học HS chọn và mượn một quyển về nhà tự đọc hoặc nhờ cha mẹ/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anh chị đọc cho nghe.</w:t>
            </w:r>
          </w:p>
        </w:tc>
      </w:tr>
    </w:tbl>
    <w:p w:rsidR="00724049" w:rsidRDefault="00724049"/>
    <w:sectPr w:rsidR="00724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9AF"/>
    <w:multiLevelType w:val="hybridMultilevel"/>
    <w:tmpl w:val="1F9CE556"/>
    <w:lvl w:ilvl="0" w:tplc="996A173E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E0515"/>
    <w:multiLevelType w:val="hybridMultilevel"/>
    <w:tmpl w:val="C304F986"/>
    <w:lvl w:ilvl="0" w:tplc="E7DA3B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B4BED"/>
    <w:multiLevelType w:val="hybridMultilevel"/>
    <w:tmpl w:val="E69C9586"/>
    <w:lvl w:ilvl="0" w:tplc="F21250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A7A5D"/>
    <w:multiLevelType w:val="hybridMultilevel"/>
    <w:tmpl w:val="4AD2E682"/>
    <w:lvl w:ilvl="0" w:tplc="44FCD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03D20"/>
    <w:multiLevelType w:val="hybridMultilevel"/>
    <w:tmpl w:val="CBEEF71E"/>
    <w:lvl w:ilvl="0" w:tplc="E10C1EB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F32655"/>
    <w:multiLevelType w:val="hybridMultilevel"/>
    <w:tmpl w:val="AD762C40"/>
    <w:lvl w:ilvl="0" w:tplc="B1C6A55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2017A"/>
    <w:multiLevelType w:val="hybridMultilevel"/>
    <w:tmpl w:val="08E6CBCC"/>
    <w:lvl w:ilvl="0" w:tplc="D79061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7755A5"/>
    <w:multiLevelType w:val="hybridMultilevel"/>
    <w:tmpl w:val="A8E01DA6"/>
    <w:lvl w:ilvl="0" w:tplc="642428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9A"/>
    <w:rsid w:val="0001562E"/>
    <w:rsid w:val="002E7779"/>
    <w:rsid w:val="00342767"/>
    <w:rsid w:val="00372D36"/>
    <w:rsid w:val="003A1017"/>
    <w:rsid w:val="0040259A"/>
    <w:rsid w:val="00480A1C"/>
    <w:rsid w:val="005F6D61"/>
    <w:rsid w:val="006E1783"/>
    <w:rsid w:val="00724049"/>
    <w:rsid w:val="00770747"/>
    <w:rsid w:val="00806FA3"/>
    <w:rsid w:val="008B47C1"/>
    <w:rsid w:val="00A715CD"/>
    <w:rsid w:val="00AF5D55"/>
    <w:rsid w:val="00B878B2"/>
    <w:rsid w:val="00C1299D"/>
    <w:rsid w:val="00D11AF3"/>
    <w:rsid w:val="00D75787"/>
    <w:rsid w:val="00EC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59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025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049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5F6D61"/>
    <w:pPr>
      <w:ind w:left="720"/>
      <w:contextualSpacing/>
    </w:pPr>
  </w:style>
  <w:style w:type="paragraph" w:customStyle="1" w:styleId="msolistparagraph0">
    <w:name w:val="msolistparagraph"/>
    <w:basedOn w:val="Normal"/>
    <w:rsid w:val="005F6D6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Normal"/>
    <w:rsid w:val="0048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Normal"/>
    <w:rsid w:val="0048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A715CD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59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025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049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5F6D61"/>
    <w:pPr>
      <w:ind w:left="720"/>
      <w:contextualSpacing/>
    </w:pPr>
  </w:style>
  <w:style w:type="paragraph" w:customStyle="1" w:styleId="msolistparagraph0">
    <w:name w:val="msolistparagraph"/>
    <w:basedOn w:val="Normal"/>
    <w:rsid w:val="005F6D6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Normal"/>
    <w:rsid w:val="0048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Normal"/>
    <w:rsid w:val="0048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A715C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TANBINHJSC</cp:lastModifiedBy>
  <cp:revision>15</cp:revision>
  <cp:lastPrinted>2024-01-26T14:00:00Z</cp:lastPrinted>
  <dcterms:created xsi:type="dcterms:W3CDTF">2024-01-26T13:43:00Z</dcterms:created>
  <dcterms:modified xsi:type="dcterms:W3CDTF">2024-04-05T07:39:00Z</dcterms:modified>
</cp:coreProperties>
</file>