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40465" w14:textId="2F0C7926" w:rsidR="00B36805" w:rsidRDefault="00B36805" w:rsidP="00B36805">
      <w:pPr>
        <w:shd w:val="clear" w:color="auto" w:fill="FFFFFF"/>
        <w:spacing w:after="150"/>
        <w:ind w:firstLine="720"/>
        <w:jc w:val="center"/>
        <w:rPr>
          <w:rFonts w:ascii="Times New Roman" w:hAnsi="Times New Roman"/>
          <w:b/>
          <w:bCs/>
          <w:i/>
          <w:iCs/>
        </w:rPr>
      </w:pPr>
      <w:r w:rsidRPr="00B36805">
        <w:rPr>
          <w:rFonts w:ascii="Times New Roman" w:hAnsi="Times New Roman"/>
          <w:b/>
          <w:bCs/>
          <w:i/>
          <w:iCs/>
        </w:rPr>
        <w:t>BÀI GIỚI THIỆU SÁCH TUẦN 1 THÁNG 12</w:t>
      </w:r>
    </w:p>
    <w:p w14:paraId="45D2BDE8" w14:textId="77777777" w:rsidR="00B36805" w:rsidRPr="00B36805" w:rsidRDefault="00B36805" w:rsidP="00B36805">
      <w:pPr>
        <w:shd w:val="clear" w:color="auto" w:fill="FFFFFF"/>
        <w:spacing w:after="150"/>
        <w:ind w:firstLine="720"/>
        <w:jc w:val="center"/>
        <w:rPr>
          <w:rFonts w:ascii="Times New Roman" w:hAnsi="Times New Roman"/>
          <w:b/>
          <w:bCs/>
          <w:i/>
          <w:iCs/>
        </w:rPr>
      </w:pPr>
    </w:p>
    <w:p w14:paraId="4E77F0B3" w14:textId="060E577D" w:rsidR="00013F66" w:rsidRPr="00CD00FC" w:rsidRDefault="00013F66" w:rsidP="00013F66">
      <w:pPr>
        <w:shd w:val="clear" w:color="auto" w:fill="FFFFFF"/>
        <w:spacing w:after="150"/>
        <w:ind w:firstLine="720"/>
        <w:jc w:val="both"/>
        <w:rPr>
          <w:rFonts w:ascii="Times New Roman" w:hAnsi="Times New Roman"/>
          <w:i/>
          <w:iCs/>
        </w:rPr>
      </w:pPr>
      <w:r w:rsidRPr="00CD00FC">
        <w:rPr>
          <w:rFonts w:ascii="Times New Roman" w:hAnsi="Times New Roman"/>
          <w:i/>
          <w:iCs/>
        </w:rPr>
        <w:t>Kính thưa các thầy cô giáo cùng toàn thể các em học sinh thân mến!</w:t>
      </w:r>
    </w:p>
    <w:p w14:paraId="6A59DE23" w14:textId="77777777" w:rsidR="00013F66" w:rsidRPr="002F599D" w:rsidRDefault="00013F66" w:rsidP="00013F66">
      <w:pPr>
        <w:shd w:val="clear" w:color="auto" w:fill="FFFFFF"/>
        <w:spacing w:after="150"/>
        <w:ind w:firstLine="720"/>
        <w:jc w:val="both"/>
        <w:rPr>
          <w:rFonts w:ascii="Times New Roman" w:hAnsi="Times New Roman"/>
          <w:color w:val="3C3C3C"/>
          <w:sz w:val="21"/>
          <w:szCs w:val="21"/>
        </w:rPr>
      </w:pPr>
      <w:r w:rsidRPr="002F599D">
        <w:rPr>
          <w:rFonts w:ascii="Times New Roman" w:hAnsi="Times New Roman"/>
          <w:color w:val="000000"/>
        </w:rPr>
        <w:t>Các em học sinh thân mến! Bài học làm người chúng ta đã được học ngay từ khi bước những bước chân chập chững đầu tiên tới trường. Những bài học về tình thầy cô, bạn bè, những hành động đẹp dành cho những người hoàn cảnh khó khăn … Đó là những kỹ năng trong cuộc sống mà bất cứ ai trong mỗi chúng ta cần phải có. Trong chúng ta ai cũng có những ước mơ cho mình, dù là nhỏ bé hay to lớn thì những ước mơ ấy đều đáng quý và đáng trân trọng. Bởi lẽ nó là sức mạnh vô hình tạo động lực cho chúng ta vươn lên trong cuộc sống để đạt đến điều ta mong muốn, hướng đến tương lai đầy hy vọng và tươi sáng hơn. Đến với buổi tuyên truyền hôm nay tôi xin giới thiệu tới thầy cô và các em cuốn sách “Quà tặng cuộc sống dành cho học sinh tiểu học” của:</w:t>
      </w:r>
    </w:p>
    <w:p w14:paraId="14ABE020" w14:textId="77777777" w:rsidR="00013F66" w:rsidRPr="002F599D" w:rsidRDefault="00013F66" w:rsidP="00013F66">
      <w:pPr>
        <w:pStyle w:val="NormalWeb"/>
        <w:shd w:val="clear" w:color="auto" w:fill="FFFFFF"/>
        <w:spacing w:before="0" w:beforeAutospacing="0" w:line="390" w:lineRule="atLeast"/>
        <w:ind w:firstLine="720"/>
        <w:rPr>
          <w:color w:val="000000"/>
          <w:sz w:val="28"/>
          <w:szCs w:val="28"/>
        </w:rPr>
      </w:pPr>
      <w:r w:rsidRPr="002F599D">
        <w:rPr>
          <w:color w:val="000000"/>
          <w:sz w:val="28"/>
          <w:szCs w:val="28"/>
        </w:rPr>
        <w:t>Quà tặng cuộc sống giống như một luồng gió mát lành thổi vào những tâm hồn trong trẻo của các em. Trong cuốn sách này chọn lọc những câu chuyện nhỏ có ý nghĩa về đạo đức trong cách ứng xử hàng ngày mà đôi lúc chúng ta gặp phải.</w:t>
      </w:r>
    </w:p>
    <w:p w14:paraId="20C1E552" w14:textId="77777777" w:rsidR="00013F66" w:rsidRDefault="00013F66" w:rsidP="00013F66">
      <w:pPr>
        <w:pStyle w:val="NormalWeb"/>
        <w:shd w:val="clear" w:color="auto" w:fill="FFFFFF"/>
        <w:spacing w:before="0" w:beforeAutospacing="0" w:line="390" w:lineRule="atLeast"/>
        <w:ind w:firstLine="720"/>
        <w:rPr>
          <w:color w:val="000000"/>
          <w:sz w:val="28"/>
          <w:szCs w:val="28"/>
        </w:rPr>
      </w:pPr>
      <w:r w:rsidRPr="002F599D">
        <w:rPr>
          <w:color w:val="000000"/>
          <w:sz w:val="28"/>
          <w:szCs w:val="28"/>
        </w:rPr>
        <w:t>“Quà tặng cuộc sống dành cho học sinh tiểu học” của nhà xuất bản Mỹ thuật. Quyển sách đó là những câu chuyện rất đỗi bình dị trong cuộc sống hằng ngày của mỗi chúng ta. Khi đọc từng tập của tác phẩm “Quà tặng cuộc sống”, bạn sẽ bắt gặp được những tiêu đề rất có ý nghĩa từ trang bìa đầu tiên như: Bạn nhỏ rất gần gũi với thiên nhiên cỏ cây hoa lá và những con vật như chú lợn con, gà con, ngựa con…. Cuộc sống của chúng ta được tạo nên từ những gì chúng ta chia sẻ, chứ không phải từ những gì nhận được mỗi khi gặp chuyện gì chúng ta phải biết bình tĩnh suy xét như thế nào mới tìm ra cách xử lý tốt nhất, hay những khi gặp khó khăn không được nhụt chí, không được bàn lùi. Chỉ cần động não suy nghĩ, nỗ lực hết sức thì sẽ tìm ra cách giải quyết. Hay làm gì cũng không kiên định lúc thế này thế kia thì sẽ chẳng bao giờ thành công cả…</w:t>
      </w:r>
    </w:p>
    <w:p w14:paraId="49874F62" w14:textId="77777777" w:rsidR="00013F66" w:rsidRDefault="00013F66" w:rsidP="00013F66">
      <w:pPr>
        <w:pStyle w:val="NormalWeb"/>
        <w:shd w:val="clear" w:color="auto" w:fill="FFFFFF"/>
        <w:spacing w:before="0" w:beforeAutospacing="0" w:line="390" w:lineRule="atLeast"/>
        <w:ind w:firstLine="720"/>
        <w:rPr>
          <w:color w:val="000000"/>
          <w:sz w:val="28"/>
          <w:szCs w:val="28"/>
        </w:rPr>
      </w:pPr>
      <w:r w:rsidRPr="002F599D">
        <w:rPr>
          <w:color w:val="000000"/>
          <w:sz w:val="28"/>
          <w:szCs w:val="28"/>
        </w:rPr>
        <w:t> “Quà tặng cuộc sống dành cho học sinh tiểu học” còn cho chúng ta phải biết hiếu thuận với cha mẹ là đức tính quý báu của dân tộc ta. Chúng ta phải bắt đầu từ những việc làm nhỏ nhất để làm cho cha mẹ kính yêu luôn luôn vui vẻ và hạnh phúc và điều đặc biệt nhất đó là tình yêu thương những người thân trong gia đình luôn yêu thương và quan tâm chúng ta.</w:t>
      </w:r>
    </w:p>
    <w:p w14:paraId="66FD3F36" w14:textId="77777777" w:rsidR="00013F66" w:rsidRPr="002F599D" w:rsidRDefault="00013F66" w:rsidP="00013F66">
      <w:pPr>
        <w:pStyle w:val="NormalWeb"/>
        <w:shd w:val="clear" w:color="auto" w:fill="FFFFFF"/>
        <w:spacing w:before="0" w:beforeAutospacing="0" w:line="390" w:lineRule="atLeast"/>
        <w:ind w:firstLine="720"/>
        <w:rPr>
          <w:color w:val="000000"/>
          <w:sz w:val="28"/>
          <w:szCs w:val="28"/>
        </w:rPr>
      </w:pPr>
      <w:r w:rsidRPr="002F599D">
        <w:rPr>
          <w:color w:val="000000"/>
          <w:sz w:val="28"/>
          <w:szCs w:val="28"/>
        </w:rPr>
        <w:lastRenderedPageBreak/>
        <w:t> Cuốn sách này như thước phim quay chậm khiến cho chúng cần để tâm hơn về những điều đơn giản, được trải nghiệm cảm xúc với từng mẩu chuyện nhỏ về những con người bình dị, với tinh thần vượt qua bao khó khăn, và luôn có niềm tin chiến thắng…</w:t>
      </w:r>
    </w:p>
    <w:p w14:paraId="1C6EE7F1" w14:textId="77777777" w:rsidR="00013F66" w:rsidRDefault="00013F66" w:rsidP="00013F66">
      <w:pPr>
        <w:pStyle w:val="NormalWeb"/>
        <w:shd w:val="clear" w:color="auto" w:fill="FFFFFF"/>
        <w:spacing w:before="0" w:beforeAutospacing="0" w:line="390" w:lineRule="atLeast"/>
        <w:ind w:firstLine="720"/>
        <w:rPr>
          <w:color w:val="000000"/>
          <w:sz w:val="28"/>
          <w:szCs w:val="28"/>
        </w:rPr>
      </w:pPr>
      <w:r w:rsidRPr="002F599D">
        <w:rPr>
          <w:color w:val="000000"/>
          <w:sz w:val="28"/>
          <w:szCs w:val="28"/>
        </w:rPr>
        <w:t>“Quà tặng cuộc sống dành cho học sinh tiểu học” nơi mỗi chúng ta có thể tìm thấy những điều tưởng chừng đã mất, những điều tưởng chừng đơn giản nhưng vô cùng thiêng liêng và cao cả. Những câu chuyện nhỏ nhưng lại ẩn chứa một thông điệp đầy tính nhân văn về mối quan hệ giữa con người với con người và cách nhìn nhận hạnh phúc từ những điều quen thuộc là điều mà chúng ta nhận được từ cuốn sách này. Người ta thường nói hạnh phúc ở xa xôi lắm, hạnh phúc là khi ta có được mọi thứ tốt nhất trong cuộc sống hiện tại, song qua những câu chuyện trong “Quà tặng cuộc sống dành cho học sinh tiểu học” ta sẽ có cách nhìn khác đi về hạnh phúc. Mỗi trang sách trong bộ sách là những câu chuyện cảm động về cuộc sống quanh ta, là những kinh nghiệm sống, là những lời dạy bảo rất giản dị, bình thường nhưng vô cùng sâu sắc và quý giá về chân lí cuộc sống mà không bao giờ bị lạc hậu trong mọi thời đại.</w:t>
      </w:r>
    </w:p>
    <w:p w14:paraId="65C4BC8D" w14:textId="77777777" w:rsidR="00013F66" w:rsidRPr="002F599D" w:rsidRDefault="00013F66" w:rsidP="00013F66">
      <w:pPr>
        <w:pStyle w:val="NormalWeb"/>
        <w:shd w:val="clear" w:color="auto" w:fill="FFFFFF"/>
        <w:spacing w:before="0" w:beforeAutospacing="0" w:line="390" w:lineRule="atLeast"/>
        <w:ind w:firstLine="720"/>
        <w:rPr>
          <w:color w:val="000000"/>
          <w:sz w:val="28"/>
          <w:szCs w:val="28"/>
        </w:rPr>
      </w:pPr>
      <w:r w:rsidRPr="002F599D">
        <w:rPr>
          <w:color w:val="000000"/>
          <w:sz w:val="28"/>
          <w:szCs w:val="28"/>
        </w:rPr>
        <w:t xml:space="preserve"> Cuốn sách là sự hội tụ của biết bao câu chuyện về lòng nhân hậu, tình yêu thương, nghị lực sống… Chính vì vậy, một chút hành động của lòng yêu thương và những nụ cười tươi tắn trên môi mỗi người chúng ta cũng làm cho mọi người xung quanh cảm thấy hạnh phúc. Một cái ôm siết ân cần có thể làm khô đi những dòng nước mắt. Một chút khát vọng chiến thắng có thể mang đến thành công. Một chút niềm tin và nghị lực có thể đương đầu với mọi thử thách, khó khăn trong cuộc đời. Chỉ một chút bé nhỏ thế thôi cũng có thể mang đến hạnh phúc lớn nhất cho cuộc sống của chúng ta. “Quà tặng cuộc sống dành cho học sinh tiểu học” như chính cái tên của nó, gieo vào lòng người đọc những chân lí, những lời tâm sự, những cảm xúc có thật ở đời thường và rồi để họ tự nhận thức, cảm nhận theo cách riêng của mỗi người. Chúng ta “Hãy lắng nghe những câu chuyện nhỏ để thấy trái tim ta biết yêu thương, vì thời gian cứ trôi qua mà tình người thì còn mãi”.</w:t>
      </w:r>
    </w:p>
    <w:p w14:paraId="4782494F" w14:textId="77777777" w:rsidR="00013F66" w:rsidRDefault="00013F66" w:rsidP="00013F66">
      <w:pPr>
        <w:pStyle w:val="NormalWeb"/>
        <w:shd w:val="clear" w:color="auto" w:fill="FFFFFF"/>
        <w:spacing w:before="0" w:beforeAutospacing="0" w:line="390" w:lineRule="atLeast"/>
        <w:ind w:firstLine="720"/>
        <w:rPr>
          <w:color w:val="161616"/>
          <w:sz w:val="28"/>
          <w:szCs w:val="28"/>
        </w:rPr>
      </w:pPr>
      <w:r w:rsidRPr="00374952">
        <w:rPr>
          <w:color w:val="000000"/>
          <w:sz w:val="28"/>
          <w:szCs w:val="28"/>
        </w:rPr>
        <w:t xml:space="preserve">Cuốn sách thật ý nghĩa, một tư liệu quý giá mà thư viện </w:t>
      </w:r>
      <w:r>
        <w:rPr>
          <w:color w:val="000000"/>
          <w:sz w:val="28"/>
          <w:szCs w:val="28"/>
        </w:rPr>
        <w:t>nhà trường</w:t>
      </w:r>
      <w:r w:rsidRPr="00374952">
        <w:rPr>
          <w:color w:val="000000"/>
          <w:sz w:val="28"/>
          <w:szCs w:val="28"/>
        </w:rPr>
        <w:t> muốn gửi đến tất cả quý thầy cô cùng các bạn học sinh. Mời thầy cô và các em đến thư viện để đọc cuốn sách này nhé.</w:t>
      </w:r>
    </w:p>
    <w:p w14:paraId="5FAE5D4B" w14:textId="77777777" w:rsidR="0049608F" w:rsidRDefault="0049608F"/>
    <w:sectPr w:rsidR="00496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66"/>
    <w:rsid w:val="00013F66"/>
    <w:rsid w:val="0049608F"/>
    <w:rsid w:val="005016FB"/>
    <w:rsid w:val="00B36805"/>
    <w:rsid w:val="00BA1B28"/>
    <w:rsid w:val="00BB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5109"/>
  <w15:chartTrackingRefBased/>
  <w15:docId w15:val="{A5A4FAA8-241A-4051-9DB8-A0792E9B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6"/>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13F6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2024-11-30T07:49:00Z</dcterms:created>
  <dcterms:modified xsi:type="dcterms:W3CDTF">2024-12-05T07:25:00Z</dcterms:modified>
</cp:coreProperties>
</file>