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0F7C5" w14:textId="77777777" w:rsidR="002C6F38" w:rsidRDefault="002C6F38" w:rsidP="002C6F38">
      <w:pPr>
        <w:shd w:val="clear" w:color="auto" w:fill="FFFFFF"/>
        <w:spacing w:after="0" w:line="240" w:lineRule="auto"/>
        <w:ind w:firstLine="720"/>
        <w:jc w:val="both"/>
        <w:rPr>
          <w:rFonts w:ascii="Times New Roman" w:eastAsia="Times New Roman" w:hAnsi="Times New Roman" w:cs="Times New Roman"/>
          <w:color w:val="4C4C4C"/>
          <w:sz w:val="26"/>
          <w:szCs w:val="26"/>
        </w:rPr>
      </w:pPr>
    </w:p>
    <w:tbl>
      <w:tblPr>
        <w:tblW w:w="11057" w:type="dxa"/>
        <w:tblInd w:w="-601" w:type="dxa"/>
        <w:tblLook w:val="04A0" w:firstRow="1" w:lastRow="0" w:firstColumn="1" w:lastColumn="0" w:noHBand="0" w:noVBand="1"/>
      </w:tblPr>
      <w:tblGrid>
        <w:gridCol w:w="5104"/>
        <w:gridCol w:w="5953"/>
      </w:tblGrid>
      <w:tr w:rsidR="00D70615" w:rsidRPr="00D70615" w14:paraId="634FFF72" w14:textId="77777777" w:rsidTr="00100240">
        <w:tc>
          <w:tcPr>
            <w:tcW w:w="5104" w:type="dxa"/>
          </w:tcPr>
          <w:p w14:paraId="56FE238C" w14:textId="77777777" w:rsidR="00D70615" w:rsidRPr="00D70615" w:rsidRDefault="00D70615" w:rsidP="00100240">
            <w:pPr>
              <w:spacing w:after="0" w:line="240" w:lineRule="auto"/>
              <w:jc w:val="center"/>
              <w:rPr>
                <w:rFonts w:ascii="Times New Roman" w:eastAsia="Times New Roman" w:hAnsi="Times New Roman" w:cs="Times New Roman"/>
                <w:b/>
                <w:sz w:val="24"/>
                <w:szCs w:val="24"/>
              </w:rPr>
            </w:pPr>
            <w:r w:rsidRPr="00D70615">
              <w:rPr>
                <w:rFonts w:ascii="Times New Roman" w:eastAsia="Times New Roman" w:hAnsi="Times New Roman" w:cs="Times New Roman"/>
                <w:b/>
                <w:sz w:val="24"/>
                <w:szCs w:val="24"/>
              </w:rPr>
              <w:t>UBND QUẬN HOÀNG MAI</w:t>
            </w:r>
          </w:p>
          <w:p w14:paraId="6EA689AC" w14:textId="77777777" w:rsidR="00D70615" w:rsidRPr="00D70615" w:rsidRDefault="00D70615" w:rsidP="00100240">
            <w:pPr>
              <w:spacing w:after="0" w:line="240" w:lineRule="auto"/>
              <w:jc w:val="center"/>
              <w:rPr>
                <w:rFonts w:ascii="Times New Roman" w:eastAsia="Times New Roman" w:hAnsi="Times New Roman" w:cs="Times New Roman"/>
                <w:sz w:val="28"/>
                <w:szCs w:val="28"/>
              </w:rPr>
            </w:pPr>
            <w:r w:rsidRPr="00D70615">
              <w:rPr>
                <w:rFonts w:ascii="Times New Roman" w:eastAsia="Times New Roman" w:hAnsi="Times New Roman" w:cs="Times New Roman"/>
                <w:b/>
                <w:noProof/>
                <w:sz w:val="24"/>
                <w:szCs w:val="24"/>
                <w:lang w:val="vi-VN" w:eastAsia="vi-VN"/>
              </w:rPr>
              <mc:AlternateContent>
                <mc:Choice Requires="wps">
                  <w:drawing>
                    <wp:anchor distT="0" distB="0" distL="114300" distR="114300" simplePos="0" relativeHeight="251660288" behindDoc="0" locked="0" layoutInCell="1" allowOverlap="1" wp14:anchorId="6B875527" wp14:editId="41DAA571">
                      <wp:simplePos x="0" y="0"/>
                      <wp:positionH relativeFrom="column">
                        <wp:posOffset>743585</wp:posOffset>
                      </wp:positionH>
                      <wp:positionV relativeFrom="paragraph">
                        <wp:posOffset>205105</wp:posOffset>
                      </wp:positionV>
                      <wp:extent cx="1295400" cy="0"/>
                      <wp:effectExtent l="6350" t="7620" r="12700"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89071C" id="_x0000_t32" coordsize="21600,21600" o:spt="32" o:oned="t" path="m,l21600,21600e" filled="f">
                      <v:path arrowok="t" fillok="f" o:connecttype="none"/>
                      <o:lock v:ext="edit" shapetype="t"/>
                    </v:shapetype>
                    <v:shape id="Straight Arrow Connector 2" o:spid="_x0000_s1026" type="#_x0000_t32" style="position:absolute;margin-left:58.55pt;margin-top:16.15pt;width:10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"/>
                  </w:pict>
                </mc:Fallback>
              </mc:AlternateContent>
            </w:r>
            <w:r w:rsidRPr="00D70615">
              <w:rPr>
                <w:rFonts w:ascii="Times New Roman" w:eastAsia="Times New Roman" w:hAnsi="Times New Roman" w:cs="Times New Roman"/>
                <w:b/>
                <w:sz w:val="24"/>
                <w:szCs w:val="24"/>
              </w:rPr>
              <w:t>TRƯỜNG TIỂU HỌC LĨNH NAM</w:t>
            </w:r>
          </w:p>
        </w:tc>
        <w:tc>
          <w:tcPr>
            <w:tcW w:w="5953" w:type="dxa"/>
          </w:tcPr>
          <w:p w14:paraId="05FC8732" w14:textId="77777777" w:rsidR="00D70615" w:rsidRPr="00D70615" w:rsidRDefault="00D70615" w:rsidP="00100240">
            <w:pPr>
              <w:spacing w:after="0" w:line="240" w:lineRule="auto"/>
              <w:jc w:val="center"/>
              <w:rPr>
                <w:rFonts w:ascii="Times New Roman" w:eastAsia="Times New Roman" w:hAnsi="Times New Roman" w:cs="Times New Roman"/>
                <w:sz w:val="24"/>
                <w:szCs w:val="28"/>
              </w:rPr>
            </w:pPr>
            <w:r w:rsidRPr="00D70615">
              <w:rPr>
                <w:rFonts w:ascii="Times New Roman" w:eastAsia="Times New Roman" w:hAnsi="Times New Roman" w:cs="Times New Roman"/>
                <w:sz w:val="24"/>
                <w:szCs w:val="28"/>
              </w:rPr>
              <w:t>CỘNG HÒA XÃ HỘI CHỦ NGHĨA VIỆT NAM</w:t>
            </w:r>
          </w:p>
          <w:p w14:paraId="43DB3872" w14:textId="77777777" w:rsidR="00D70615" w:rsidRPr="00D70615" w:rsidRDefault="00D70615" w:rsidP="00100240">
            <w:pPr>
              <w:spacing w:after="0" w:line="240" w:lineRule="auto"/>
              <w:jc w:val="center"/>
              <w:rPr>
                <w:rFonts w:ascii="Times New Roman" w:eastAsia="Times New Roman" w:hAnsi="Times New Roman" w:cs="Times New Roman"/>
                <w:b/>
                <w:sz w:val="28"/>
                <w:szCs w:val="28"/>
              </w:rPr>
            </w:pPr>
            <w:r w:rsidRPr="00D70615">
              <w:rPr>
                <w:rFonts w:ascii="Times New Roman" w:eastAsia="Times New Roman" w:hAnsi="Times New Roman" w:cs="Times New Roman"/>
                <w:b/>
                <w:sz w:val="28"/>
                <w:szCs w:val="28"/>
              </w:rPr>
              <w:t>Độc lập - Tự do - Hạnh phúc</w:t>
            </w:r>
          </w:p>
          <w:p w14:paraId="4C11387E" w14:textId="77777777" w:rsidR="00D70615" w:rsidRPr="00D70615" w:rsidRDefault="00D70615" w:rsidP="00100240">
            <w:pPr>
              <w:spacing w:after="0" w:line="240" w:lineRule="auto"/>
              <w:rPr>
                <w:rFonts w:ascii="Times New Roman" w:eastAsia="Times New Roman" w:hAnsi="Times New Roman" w:cs="Times New Roman"/>
                <w:i/>
                <w:sz w:val="28"/>
                <w:szCs w:val="28"/>
              </w:rPr>
            </w:pPr>
            <w:r w:rsidRPr="00D70615">
              <w:rPr>
                <w:rFonts w:ascii="Times New Roman" w:eastAsia="Times New Roman" w:hAnsi="Times New Roman" w:cs="Times New Roman"/>
                <w:noProof/>
                <w:sz w:val="28"/>
                <w:szCs w:val="28"/>
                <w:lang w:val="vi-VN" w:eastAsia="vi-VN"/>
              </w:rPr>
              <mc:AlternateContent>
                <mc:Choice Requires="wps">
                  <w:drawing>
                    <wp:anchor distT="0" distB="0" distL="114300" distR="114300" simplePos="0" relativeHeight="251661312" behindDoc="0" locked="0" layoutInCell="1" allowOverlap="1" wp14:anchorId="7C09A5A8" wp14:editId="1925146C">
                      <wp:simplePos x="0" y="0"/>
                      <wp:positionH relativeFrom="column">
                        <wp:posOffset>1077595</wp:posOffset>
                      </wp:positionH>
                      <wp:positionV relativeFrom="paragraph">
                        <wp:posOffset>4022</wp:posOffset>
                      </wp:positionV>
                      <wp:extent cx="1506855" cy="0"/>
                      <wp:effectExtent l="0" t="0" r="171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586B1" id="Straight Arrow Connector 3" o:spid="_x0000_s1026" type="#_x0000_t32" style="position:absolute;margin-left:84.85pt;margin-top:.3pt;width:118.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"/>
                  </w:pict>
                </mc:Fallback>
              </mc:AlternateContent>
            </w:r>
            <w:r w:rsidRPr="00D70615">
              <w:rPr>
                <w:rFonts w:ascii="Times New Roman" w:eastAsia="Times New Roman" w:hAnsi="Times New Roman" w:cs="Times New Roman"/>
                <w:i/>
                <w:sz w:val="28"/>
                <w:szCs w:val="28"/>
              </w:rPr>
              <w:t xml:space="preserve">                  </w:t>
            </w:r>
          </w:p>
          <w:p w14:paraId="4BB113C3" w14:textId="77777777" w:rsidR="00D70615" w:rsidRPr="00D70615" w:rsidRDefault="00D70615" w:rsidP="00B11C37">
            <w:pPr>
              <w:spacing w:after="0" w:line="240" w:lineRule="auto"/>
              <w:rPr>
                <w:rFonts w:ascii="Times New Roman" w:eastAsia="Times New Roman" w:hAnsi="Times New Roman" w:cs="Times New Roman"/>
                <w:sz w:val="28"/>
                <w:szCs w:val="28"/>
              </w:rPr>
            </w:pPr>
            <w:r w:rsidRPr="00D70615">
              <w:rPr>
                <w:rFonts w:ascii="Times New Roman" w:eastAsia="Times New Roman" w:hAnsi="Times New Roman" w:cs="Times New Roman"/>
                <w:i/>
                <w:sz w:val="28"/>
                <w:szCs w:val="28"/>
              </w:rPr>
              <w:t xml:space="preserve">             Lĩnh Nam, ngày </w:t>
            </w:r>
            <w:r w:rsidR="00B11C37">
              <w:rPr>
                <w:rFonts w:ascii="Times New Roman" w:eastAsia="Times New Roman" w:hAnsi="Times New Roman" w:cs="Times New Roman"/>
                <w:i/>
                <w:sz w:val="28"/>
                <w:szCs w:val="28"/>
              </w:rPr>
              <w:t>16</w:t>
            </w:r>
            <w:r>
              <w:rPr>
                <w:rFonts w:ascii="Times New Roman" w:eastAsia="Times New Roman" w:hAnsi="Times New Roman" w:cs="Times New Roman"/>
                <w:i/>
                <w:sz w:val="28"/>
                <w:szCs w:val="28"/>
              </w:rPr>
              <w:t xml:space="preserve"> </w:t>
            </w:r>
            <w:r w:rsidRPr="00D70615">
              <w:rPr>
                <w:rFonts w:ascii="Times New Roman" w:eastAsia="Times New Roman" w:hAnsi="Times New Roman" w:cs="Times New Roman"/>
                <w:i/>
                <w:sz w:val="28"/>
                <w:szCs w:val="28"/>
              </w:rPr>
              <w:t>tháng 10 năm 20</w:t>
            </w:r>
            <w:r>
              <w:rPr>
                <w:rFonts w:ascii="Times New Roman" w:eastAsia="Times New Roman" w:hAnsi="Times New Roman" w:cs="Times New Roman"/>
                <w:i/>
                <w:sz w:val="28"/>
                <w:szCs w:val="28"/>
              </w:rPr>
              <w:t>2</w:t>
            </w:r>
            <w:r w:rsidR="00B11C37">
              <w:rPr>
                <w:rFonts w:ascii="Times New Roman" w:eastAsia="Times New Roman" w:hAnsi="Times New Roman" w:cs="Times New Roman"/>
                <w:i/>
                <w:sz w:val="28"/>
                <w:szCs w:val="28"/>
              </w:rPr>
              <w:t>3</w:t>
            </w:r>
          </w:p>
        </w:tc>
      </w:tr>
    </w:tbl>
    <w:p w14:paraId="0F07AFEE" w14:textId="77777777" w:rsidR="00D70615" w:rsidRPr="00D70615" w:rsidRDefault="00D70615" w:rsidP="00D70615">
      <w:pPr>
        <w:spacing w:after="0" w:line="240" w:lineRule="auto"/>
        <w:rPr>
          <w:rFonts w:ascii="Times New Roman" w:eastAsia="Times New Roman" w:hAnsi="Times New Roman" w:cs="Times New Roman"/>
          <w:sz w:val="28"/>
          <w:szCs w:val="28"/>
        </w:rPr>
      </w:pPr>
      <w:r w:rsidRPr="00D70615">
        <w:rPr>
          <w:rFonts w:ascii="Times New Roman" w:eastAsia="Times New Roman" w:hAnsi="Times New Roman" w:cs="Times New Roman"/>
          <w:sz w:val="28"/>
          <w:szCs w:val="28"/>
        </w:rPr>
        <w:t xml:space="preserve">   </w:t>
      </w:r>
    </w:p>
    <w:p w14:paraId="34F4E613" w14:textId="77777777" w:rsidR="00D70615" w:rsidRPr="00D70615" w:rsidRDefault="00D70615" w:rsidP="00D70615">
      <w:pPr>
        <w:spacing w:after="0" w:line="240" w:lineRule="auto"/>
        <w:jc w:val="center"/>
        <w:rPr>
          <w:rFonts w:ascii="Times New Roman" w:eastAsia="Times New Roman" w:hAnsi="Times New Roman" w:cs="Times New Roman"/>
          <w:b/>
          <w:sz w:val="28"/>
          <w:szCs w:val="28"/>
        </w:rPr>
      </w:pPr>
      <w:r w:rsidRPr="00D70615">
        <w:rPr>
          <w:rFonts w:ascii="Times New Roman" w:eastAsia="Times New Roman" w:hAnsi="Times New Roman" w:cs="Times New Roman"/>
          <w:b/>
          <w:sz w:val="28"/>
          <w:szCs w:val="28"/>
        </w:rPr>
        <w:t>GIỚI THIỆU SÁCH THÁNG 10</w:t>
      </w:r>
    </w:p>
    <w:p w14:paraId="322B2B9D" w14:textId="77777777" w:rsidR="00D70615" w:rsidRPr="00D70615" w:rsidRDefault="007661C8" w:rsidP="00D7061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Giới thiệu cuốn sách: </w:t>
      </w:r>
      <w:r w:rsidR="00D70615" w:rsidRPr="00D70615">
        <w:rPr>
          <w:rFonts w:ascii="Times New Roman" w:eastAsia="Times New Roman" w:hAnsi="Times New Roman" w:cs="Times New Roman"/>
          <w:b/>
          <w:sz w:val="28"/>
          <w:szCs w:val="28"/>
        </w:rPr>
        <w:t>“</w:t>
      </w:r>
      <w:r w:rsidRPr="00C806CD">
        <w:rPr>
          <w:rFonts w:ascii="Times New Roman" w:eastAsia="Times New Roman" w:hAnsi="Times New Roman" w:cs="Times New Roman"/>
          <w:b/>
          <w:bCs/>
          <w:i/>
          <w:iCs/>
          <w:sz w:val="28"/>
          <w:szCs w:val="28"/>
        </w:rPr>
        <w:t>Hồ Chí Minh biểu tượng của hòa bình và hữu nghị giữa nhân dân toàn thế giới</w:t>
      </w:r>
      <w:r w:rsidR="00D70615" w:rsidRPr="00D70615">
        <w:rPr>
          <w:rFonts w:ascii="Times New Roman" w:eastAsia="Times New Roman" w:hAnsi="Times New Roman" w:cs="Times New Roman"/>
          <w:b/>
          <w:sz w:val="28"/>
          <w:szCs w:val="28"/>
        </w:rPr>
        <w:t>”.</w:t>
      </w:r>
    </w:p>
    <w:p w14:paraId="3D34EF2A" w14:textId="77777777" w:rsidR="00D70615" w:rsidRPr="00D70615" w:rsidRDefault="00D70615" w:rsidP="00D70615">
      <w:pPr>
        <w:spacing w:after="0" w:line="240" w:lineRule="auto"/>
        <w:jc w:val="center"/>
        <w:rPr>
          <w:rFonts w:ascii="Times New Roman" w:eastAsia="Times New Roman" w:hAnsi="Times New Roman" w:cs="Times New Roman"/>
          <w:sz w:val="28"/>
          <w:szCs w:val="28"/>
        </w:rPr>
      </w:pPr>
    </w:p>
    <w:p w14:paraId="32C802E3" w14:textId="77777777" w:rsidR="00D70615" w:rsidRDefault="00D70615" w:rsidP="00D70615">
      <w:pPr>
        <w:spacing w:after="0" w:line="240" w:lineRule="auto"/>
        <w:jc w:val="both"/>
        <w:rPr>
          <w:rFonts w:ascii="Times New Roman" w:eastAsia="Times New Roman" w:hAnsi="Times New Roman" w:cs="Times New Roman"/>
          <w:sz w:val="28"/>
          <w:szCs w:val="28"/>
        </w:rPr>
      </w:pPr>
      <w:r w:rsidRPr="00D70615">
        <w:rPr>
          <w:rFonts w:ascii="Times New Roman" w:eastAsia="Times New Roman" w:hAnsi="Times New Roman" w:cs="Times New Roman"/>
          <w:sz w:val="28"/>
          <w:szCs w:val="28"/>
        </w:rPr>
        <w:t xml:space="preserve">    </w:t>
      </w:r>
      <w:r w:rsidR="00D101D9">
        <w:rPr>
          <w:rFonts w:ascii="Times New Roman" w:eastAsia="Times New Roman" w:hAnsi="Times New Roman" w:cs="Times New Roman"/>
          <w:sz w:val="28"/>
          <w:szCs w:val="28"/>
        </w:rPr>
        <w:tab/>
      </w:r>
      <w:r w:rsidRPr="00D70615">
        <w:rPr>
          <w:rFonts w:ascii="Times New Roman" w:eastAsia="Times New Roman" w:hAnsi="Times New Roman" w:cs="Times New Roman"/>
          <w:sz w:val="28"/>
          <w:szCs w:val="28"/>
        </w:rPr>
        <w:t xml:space="preserve">  </w:t>
      </w:r>
      <w:r w:rsidRPr="007661C8">
        <w:rPr>
          <w:rFonts w:ascii="Times New Roman" w:eastAsia="Times New Roman" w:hAnsi="Times New Roman" w:cs="Times New Roman"/>
          <w:sz w:val="28"/>
          <w:szCs w:val="28"/>
        </w:rPr>
        <w:t>Kính thưa các thầy</w:t>
      </w:r>
      <w:r w:rsidR="00635F7C">
        <w:rPr>
          <w:rFonts w:ascii="Times New Roman" w:eastAsia="Times New Roman" w:hAnsi="Times New Roman" w:cs="Times New Roman"/>
          <w:sz w:val="28"/>
          <w:szCs w:val="28"/>
        </w:rPr>
        <w:t xml:space="preserve"> - </w:t>
      </w:r>
      <w:r w:rsidRPr="007661C8">
        <w:rPr>
          <w:rFonts w:ascii="Times New Roman" w:eastAsia="Times New Roman" w:hAnsi="Times New Roman" w:cs="Times New Roman"/>
          <w:sz w:val="28"/>
          <w:szCs w:val="28"/>
        </w:rPr>
        <w:t>cô giáo cùng toàn thể các bạn học sinh thân mến!</w:t>
      </w:r>
    </w:p>
    <w:p w14:paraId="3E239622" w14:textId="77777777" w:rsidR="00D101D9" w:rsidRPr="007661C8" w:rsidRDefault="00D101D9" w:rsidP="00D70615">
      <w:pPr>
        <w:spacing w:after="0" w:line="240" w:lineRule="auto"/>
        <w:jc w:val="both"/>
        <w:rPr>
          <w:rFonts w:ascii="Times New Roman" w:eastAsia="Times New Roman" w:hAnsi="Times New Roman" w:cs="Times New Roman"/>
          <w:sz w:val="28"/>
          <w:szCs w:val="28"/>
        </w:rPr>
      </w:pPr>
    </w:p>
    <w:p w14:paraId="76435DC1" w14:textId="77777777" w:rsidR="002C6F38" w:rsidRPr="00856DF1" w:rsidRDefault="00D101D9" w:rsidP="00D70615">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sz w:val="28"/>
          <w:szCs w:val="28"/>
        </w:rPr>
        <w:t xml:space="preserve"> </w:t>
      </w:r>
      <w:r w:rsidR="002C6F38" w:rsidRPr="00856DF1">
        <w:rPr>
          <w:rFonts w:ascii="Times New Roman" w:eastAsia="Times New Roman" w:hAnsi="Times New Roman" w:cs="Times New Roman"/>
          <w:sz w:val="28"/>
          <w:szCs w:val="28"/>
        </w:rPr>
        <w:t xml:space="preserve">Chủ tịch Hồ Chí Minh – Anh hùng giải phóng dân tộc, danh nhân văn hóa thế giới đã cống hiến cả cuộc đời mình cho sự nghiệp giải phóng dân tộc Việt Nam, qua đó góp phần vào cuộc đấu tranh chung của toàn nhân loại vì hòa bình, độc lập, dân chủ và tiến bộ xã hội. Cuộc đời sự nghiệp, tư tưởng và đạo đức của Người đã để lại một ấn tượng lịch sử và sự kính trọng sâu sắc không chỉ đối với nhân dân Việt </w:t>
      </w:r>
      <w:proofErr w:type="gramStart"/>
      <w:r w:rsidR="002C6F38" w:rsidRPr="00856DF1">
        <w:rPr>
          <w:rFonts w:ascii="Times New Roman" w:eastAsia="Times New Roman" w:hAnsi="Times New Roman" w:cs="Times New Roman"/>
          <w:sz w:val="28"/>
          <w:szCs w:val="28"/>
        </w:rPr>
        <w:t>Nam  mà</w:t>
      </w:r>
      <w:proofErr w:type="gramEnd"/>
      <w:r w:rsidR="002C6F38" w:rsidRPr="00856DF1">
        <w:rPr>
          <w:rFonts w:ascii="Times New Roman" w:eastAsia="Times New Roman" w:hAnsi="Times New Roman" w:cs="Times New Roman"/>
          <w:sz w:val="28"/>
          <w:szCs w:val="28"/>
        </w:rPr>
        <w:t xml:space="preserve"> còn với tất cả nhân dân tiến bộ trên toàn thế giới. Ngày 2/9/1969, Người đã đi xa về cõi vĩnh hằng, nhưng với người dân Việt Nam và thế giới, Người vẫn sống mãi và là biểu tượng của hòa bình, hữu nghị, đoàn kết quốc tế.</w:t>
      </w:r>
    </w:p>
    <w:p w14:paraId="1170B94A" w14:textId="77777777" w:rsidR="002C6F38" w:rsidRPr="00856DF1" w:rsidRDefault="00D70615"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hAnsi="Times New Roman" w:cs="Times New Roman"/>
          <w:sz w:val="28"/>
          <w:szCs w:val="28"/>
        </w:rPr>
        <w:t>Nhằm hưởng ứng “Tuần lễ học tập suốt đời năm 2020”, thư viện trường Tiểu học Lĩnh Nam xin trân trọng giới thiệu tới các thầy cô giáo và các bạn học sinh cuốn sách</w:t>
      </w:r>
      <w:r w:rsidRPr="00856DF1">
        <w:rPr>
          <w:sz w:val="28"/>
          <w:szCs w:val="28"/>
          <w:shd w:val="clear" w:color="auto" w:fill="FFFFFF"/>
        </w:rPr>
        <w:t xml:space="preserve"> </w:t>
      </w:r>
      <w:r w:rsidR="002C6F38" w:rsidRPr="00856DF1">
        <w:rPr>
          <w:rFonts w:ascii="Times New Roman" w:eastAsia="Times New Roman" w:hAnsi="Times New Roman" w:cs="Times New Roman"/>
          <w:sz w:val="28"/>
          <w:szCs w:val="28"/>
        </w:rPr>
        <w:t>cuốn sách </w:t>
      </w:r>
      <w:r w:rsidR="002C6F38" w:rsidRPr="00856DF1">
        <w:rPr>
          <w:rFonts w:ascii="Times New Roman" w:eastAsia="Times New Roman" w:hAnsi="Times New Roman" w:cs="Times New Roman"/>
          <w:b/>
          <w:bCs/>
          <w:i/>
          <w:iCs/>
          <w:sz w:val="28"/>
          <w:szCs w:val="28"/>
        </w:rPr>
        <w:t>“Hồ Chí Minh biểu tượng của hòa bình và hữu nghị giữa nhân dân toàn thế giới”</w:t>
      </w:r>
      <w:r w:rsidR="00D32A1F" w:rsidRPr="00856DF1">
        <w:rPr>
          <w:rFonts w:ascii="Times New Roman" w:eastAsia="Times New Roman" w:hAnsi="Times New Roman" w:cs="Times New Roman"/>
          <w:sz w:val="28"/>
          <w:szCs w:val="28"/>
        </w:rPr>
        <w:t xml:space="preserve">. Sách </w:t>
      </w:r>
      <w:r w:rsidR="002C6F38" w:rsidRPr="00856DF1">
        <w:rPr>
          <w:rFonts w:ascii="Times New Roman" w:eastAsia="Times New Roman" w:hAnsi="Times New Roman" w:cs="Times New Roman"/>
          <w:sz w:val="28"/>
          <w:szCs w:val="28"/>
        </w:rPr>
        <w:t xml:space="preserve">gồm 185 trang và ảnh tư liệu của tác giả Đỗ Hoàng Linh </w:t>
      </w:r>
      <w:proofErr w:type="spellStart"/>
      <w:r w:rsidR="002C6F38" w:rsidRPr="00856DF1">
        <w:rPr>
          <w:rFonts w:ascii="Times New Roman" w:eastAsia="Times New Roman" w:hAnsi="Times New Roman" w:cs="Times New Roman"/>
          <w:sz w:val="28"/>
          <w:szCs w:val="28"/>
        </w:rPr>
        <w:t>và</w:t>
      </w:r>
      <w:proofErr w:type="spellEnd"/>
      <w:r w:rsidR="002C6F38" w:rsidRPr="00856DF1">
        <w:rPr>
          <w:rFonts w:ascii="Times New Roman" w:eastAsia="Times New Roman" w:hAnsi="Times New Roman" w:cs="Times New Roman"/>
          <w:sz w:val="28"/>
          <w:szCs w:val="28"/>
        </w:rPr>
        <w:t xml:space="preserve"> Nguyễn Văn Dương. Với nội dung sách gồm 2 phần:</w:t>
      </w:r>
    </w:p>
    <w:p w14:paraId="2C810F3F"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i/>
          <w:iCs/>
          <w:sz w:val="28"/>
          <w:szCs w:val="28"/>
        </w:rPr>
        <w:t>Phần I:</w:t>
      </w:r>
      <w:r w:rsidRPr="00856DF1">
        <w:rPr>
          <w:rFonts w:ascii="Times New Roman" w:eastAsia="Times New Roman" w:hAnsi="Times New Roman" w:cs="Times New Roman"/>
          <w:sz w:val="28"/>
          <w:szCs w:val="28"/>
        </w:rPr>
        <w:t> Chủ tịch Hồ Chí Minh với hoạt động ngoại giao đấu tranh vì hòa bình, lưu lại những khoảnh khắc của Chủ tịch Hồ Chí Minh từ khi bước chân đi tìm đường cứu nước năm 1911 cho đến khi Người về với cõi vĩnh hằng năm 1969.   </w:t>
      </w:r>
    </w:p>
    <w:p w14:paraId="6E32A2AD"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i/>
          <w:iCs/>
          <w:sz w:val="28"/>
          <w:szCs w:val="28"/>
        </w:rPr>
        <w:t>Phần II:</w:t>
      </w:r>
      <w:r w:rsidRPr="00856DF1">
        <w:rPr>
          <w:rFonts w:ascii="Times New Roman" w:eastAsia="Times New Roman" w:hAnsi="Times New Roman" w:cs="Times New Roman"/>
          <w:sz w:val="28"/>
          <w:szCs w:val="28"/>
        </w:rPr>
        <w:t> là những hình ảnh tiếc thương của bè bạn quốc tế khi Chủ tịch Hồ Chí Minh đi xa; những ngợi ca, đánh giá, cảm tưởng của bạn bè quốc tế về cuộc đời, con người Bác và cả những tượng đài, công trình lưu niệm, nơi Người đã sống và làm việc.</w:t>
      </w:r>
    </w:p>
    <w:p w14:paraId="2797A8EE"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sz w:val="28"/>
          <w:szCs w:val="28"/>
        </w:rPr>
        <w:t>Suốt 30 năm bôn ba hoạt động ở nước ngoài, Người đã hòa mình vào phong trào cách mạng của công nhân, tham gia thành lập nhiều tổ chức quốc tế nhằm tập hợp những người yêu hòa bình, đấu tranh vì độc lập, tự do dân tộc và mong muốn hợp tác hữu nghị với nhân dân toàn thế giới. Đặc biệt, trong cuộc kháng chiến chống thực dân Pháp xâm lược, Chủ tịch Hồ Chí Minh luôn kiên định chiến lược hòa bình, kiên trì con đường thương lượng, đối thoại nhằm giải quyết các xung đột. Kể cả đến khi kẻ thù buộc nhân dân ta phải đứng lên cầm súng kháng chiến, Người vẫn giương cao ngọn cờ hòa bình, vẫn liên tục gửi thư đến Chính phủ, Quốc hội và Nhân dân Pháp, kêu gọi họ chấm dứt chiến tranh bằng biện pháp hòa bình.</w:t>
      </w:r>
    </w:p>
    <w:p w14:paraId="00388376"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ahoma" w:eastAsia="Times New Roman" w:hAnsi="Tahoma" w:cs="Tahoma"/>
          <w:noProof/>
          <w:sz w:val="28"/>
          <w:szCs w:val="28"/>
          <w:lang w:val="vi-VN" w:eastAsia="vi-VN"/>
        </w:rPr>
        <w:lastRenderedPageBreak/>
        <w:drawing>
          <wp:anchor distT="0" distB="0" distL="0" distR="0" simplePos="0" relativeHeight="251658240" behindDoc="0" locked="0" layoutInCell="1" allowOverlap="0" wp14:anchorId="3E8D2669" wp14:editId="4807664E">
            <wp:simplePos x="0" y="0"/>
            <wp:positionH relativeFrom="column">
              <wp:align>right</wp:align>
            </wp:positionH>
            <wp:positionV relativeFrom="line">
              <wp:posOffset>0</wp:posOffset>
            </wp:positionV>
            <wp:extent cx="3314700" cy="2171700"/>
            <wp:effectExtent l="0" t="0" r="0" b="0"/>
            <wp:wrapSquare wrapText="bothSides"/>
            <wp:docPr id="1" name="Picture 1" descr="http://www.thuviendongnai.gov.vn/_layouts/LacVietBIO/fckUpload/2015-8/2882015_82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huviendongnai.gov.vn/_layouts/LacVietBIO/fckUpload/2015-8/2882015_8205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DF1">
        <w:rPr>
          <w:rFonts w:ascii="Times New Roman" w:eastAsia="Times New Roman" w:hAnsi="Times New Roman" w:cs="Times New Roman"/>
          <w:sz w:val="28"/>
          <w:szCs w:val="28"/>
        </w:rPr>
        <w:t>Bác luôn xác định chính sách ngoại giao của Việt Nam là “làm bạn với tất cả các nước dân chủ và không gây thù oán với một ai”, </w:t>
      </w:r>
      <w:r w:rsidRPr="00856DF1">
        <w:rPr>
          <w:rFonts w:ascii="Times New Roman" w:eastAsia="Times New Roman" w:hAnsi="Times New Roman" w:cs="Times New Roman"/>
          <w:i/>
          <w:iCs/>
          <w:sz w:val="28"/>
          <w:szCs w:val="28"/>
        </w:rPr>
        <w:t>“nhằm xây đắp nền hòa bình thế giới”. </w:t>
      </w:r>
      <w:r w:rsidRPr="00856DF1">
        <w:rPr>
          <w:rFonts w:ascii="Times New Roman" w:eastAsia="Times New Roman" w:hAnsi="Times New Roman" w:cs="Times New Roman"/>
          <w:sz w:val="28"/>
          <w:szCs w:val="28"/>
        </w:rPr>
        <w:t>Người đã bắc những nhịp cầu hữu nghị, đẩy mạnh việc giao lưu, tiếp xúc, nhằm tăng cường sự hiểu biết lẫn nhau giữa các dân tộc, duy trì và củng cố hòa bình, hữu nghị với các quốc gia trên phạm vi toàn cầu. Sau khi Việt Nam giành được độc lập, Người đã thường xuyên đi thăm hữu nghị các nước xã hội chủ nghĩa và các nước láng giềng ở châu Á, đến đâu Người cũng thể hiện tình cảm chân thành và nguyện vọng tha thiết của nhân dân Việt Nam là được sống trong hòa bình, độc lập, có quan hệ hữu nghị với tất cả các dân tộc trên thế giới, hợp tác, hữu nghị, đoàn kết quốc tế của Hồ Chí Minh là một tư tưởng có tầm chiến lược, đi trước thời đại, tạo điều kiện thuận lợi cho nước phát triển với các quốc gia trong và ngoài khu vực.</w:t>
      </w:r>
    </w:p>
    <w:p w14:paraId="131806E8" w14:textId="77777777" w:rsidR="002C6F38" w:rsidRPr="00856DF1" w:rsidRDefault="002C6F38" w:rsidP="002C6F38">
      <w:pPr>
        <w:shd w:val="clear" w:color="auto" w:fill="FFFFFF"/>
        <w:spacing w:after="0" w:line="240" w:lineRule="auto"/>
        <w:ind w:firstLine="720"/>
        <w:jc w:val="both"/>
        <w:rPr>
          <w:rFonts w:ascii="Times New Roman" w:eastAsia="Times New Roman" w:hAnsi="Times New Roman" w:cs="Times New Roman"/>
          <w:sz w:val="28"/>
          <w:szCs w:val="28"/>
        </w:rPr>
      </w:pPr>
      <w:r w:rsidRPr="00856DF1">
        <w:rPr>
          <w:rFonts w:ascii="Times New Roman" w:eastAsia="Times New Roman" w:hAnsi="Times New Roman" w:cs="Times New Roman"/>
          <w:sz w:val="28"/>
          <w:szCs w:val="28"/>
        </w:rPr>
        <w:t>Cuốn sách </w:t>
      </w:r>
      <w:r w:rsidRPr="00856DF1">
        <w:rPr>
          <w:rFonts w:ascii="Times New Roman" w:eastAsia="Times New Roman" w:hAnsi="Times New Roman" w:cs="Times New Roman"/>
          <w:b/>
          <w:bCs/>
          <w:i/>
          <w:iCs/>
          <w:sz w:val="28"/>
          <w:szCs w:val="28"/>
        </w:rPr>
        <w:t>“Hồ Chí Minh - biểu tượng của hòa bình và hữu nghị giữa nhân dân toàn thế giới” </w:t>
      </w:r>
      <w:r w:rsidRPr="00856DF1">
        <w:rPr>
          <w:rFonts w:ascii="Times New Roman" w:eastAsia="Times New Roman" w:hAnsi="Times New Roman" w:cs="Times New Roman"/>
          <w:sz w:val="28"/>
          <w:szCs w:val="28"/>
        </w:rPr>
        <w:t xml:space="preserve">đã khắc họa một cách chân thực và xúc động về cuộc đời hoạt động cách mạng của Chủ tịch Hồ Chí Minh qua những bức ảnh lịch sử quý giá: từ khi bước chân đi tìm đường cứu nước cho đến khi hoàn thành trọn vẹn vai trò của người đứng đầu Nhà nước; những khoảnh khắc tiễn đưa Người đi xa; những tình cảm ngợi ca, trân trọng và kính phục của bạn bè quốc tế về cuộc đời và sự nghiệp </w:t>
      </w:r>
      <w:proofErr w:type="spellStart"/>
      <w:r w:rsidRPr="00856DF1">
        <w:rPr>
          <w:rFonts w:ascii="Times New Roman" w:eastAsia="Times New Roman" w:hAnsi="Times New Roman" w:cs="Times New Roman"/>
          <w:sz w:val="28"/>
          <w:szCs w:val="28"/>
        </w:rPr>
        <w:t>của</w:t>
      </w:r>
      <w:proofErr w:type="spellEnd"/>
      <w:r w:rsidRPr="00856DF1">
        <w:rPr>
          <w:rFonts w:ascii="Times New Roman" w:eastAsia="Times New Roman" w:hAnsi="Times New Roman" w:cs="Times New Roman"/>
          <w:sz w:val="28"/>
          <w:szCs w:val="28"/>
        </w:rPr>
        <w:t xml:space="preserve"> </w:t>
      </w:r>
      <w:proofErr w:type="spellStart"/>
      <w:r w:rsidRPr="00856DF1">
        <w:rPr>
          <w:rFonts w:ascii="Times New Roman" w:eastAsia="Times New Roman" w:hAnsi="Times New Roman" w:cs="Times New Roman"/>
          <w:sz w:val="28"/>
          <w:szCs w:val="28"/>
        </w:rPr>
        <w:t>Người</w:t>
      </w:r>
      <w:proofErr w:type="spellEnd"/>
      <w:r w:rsidRPr="00856DF1">
        <w:rPr>
          <w:rFonts w:ascii="Times New Roman" w:eastAsia="Times New Roman" w:hAnsi="Times New Roman" w:cs="Times New Roman"/>
          <w:sz w:val="28"/>
          <w:szCs w:val="28"/>
        </w:rPr>
        <w:t xml:space="preserve"> </w:t>
      </w:r>
      <w:proofErr w:type="spellStart"/>
      <w:r w:rsidRPr="00856DF1">
        <w:rPr>
          <w:rFonts w:ascii="Times New Roman" w:eastAsia="Times New Roman" w:hAnsi="Times New Roman" w:cs="Times New Roman"/>
          <w:sz w:val="28"/>
          <w:szCs w:val="28"/>
        </w:rPr>
        <w:t>mãi</w:t>
      </w:r>
      <w:proofErr w:type="spellEnd"/>
      <w:r w:rsidRPr="00856DF1">
        <w:rPr>
          <w:rFonts w:ascii="Times New Roman" w:eastAsia="Times New Roman" w:hAnsi="Times New Roman" w:cs="Times New Roman"/>
          <w:sz w:val="28"/>
          <w:szCs w:val="28"/>
        </w:rPr>
        <w:t xml:space="preserve"> </w:t>
      </w:r>
      <w:proofErr w:type="spellStart"/>
      <w:r w:rsidRPr="00856DF1">
        <w:rPr>
          <w:rFonts w:ascii="Times New Roman" w:eastAsia="Times New Roman" w:hAnsi="Times New Roman" w:cs="Times New Roman"/>
          <w:sz w:val="28"/>
          <w:szCs w:val="28"/>
        </w:rPr>
        <w:t>mãi</w:t>
      </w:r>
      <w:proofErr w:type="spellEnd"/>
      <w:r w:rsidRPr="00856DF1">
        <w:rPr>
          <w:rFonts w:ascii="Times New Roman" w:eastAsia="Times New Roman" w:hAnsi="Times New Roman" w:cs="Times New Roman"/>
          <w:sz w:val="28"/>
          <w:szCs w:val="28"/>
        </w:rPr>
        <w:t xml:space="preserve"> in </w:t>
      </w:r>
      <w:proofErr w:type="spellStart"/>
      <w:r w:rsidRPr="00856DF1">
        <w:rPr>
          <w:rFonts w:ascii="Times New Roman" w:eastAsia="Times New Roman" w:hAnsi="Times New Roman" w:cs="Times New Roman"/>
          <w:sz w:val="28"/>
          <w:szCs w:val="28"/>
        </w:rPr>
        <w:t>đậm</w:t>
      </w:r>
      <w:proofErr w:type="spellEnd"/>
      <w:r w:rsidRPr="00856DF1">
        <w:rPr>
          <w:rFonts w:ascii="Times New Roman" w:eastAsia="Times New Roman" w:hAnsi="Times New Roman" w:cs="Times New Roman"/>
          <w:sz w:val="28"/>
          <w:szCs w:val="28"/>
        </w:rPr>
        <w:t xml:space="preserve"> </w:t>
      </w:r>
      <w:proofErr w:type="spellStart"/>
      <w:r w:rsidRPr="00856DF1">
        <w:rPr>
          <w:rFonts w:ascii="Times New Roman" w:eastAsia="Times New Roman" w:hAnsi="Times New Roman" w:cs="Times New Roman"/>
          <w:sz w:val="28"/>
          <w:szCs w:val="28"/>
        </w:rPr>
        <w:t>trong</w:t>
      </w:r>
      <w:proofErr w:type="spellEnd"/>
      <w:r w:rsidRPr="00856DF1">
        <w:rPr>
          <w:rFonts w:ascii="Times New Roman" w:eastAsia="Times New Roman" w:hAnsi="Times New Roman" w:cs="Times New Roman"/>
          <w:sz w:val="28"/>
          <w:szCs w:val="28"/>
        </w:rPr>
        <w:t xml:space="preserve"> tâm trí của người dân Việt Nam.</w:t>
      </w:r>
    </w:p>
    <w:p w14:paraId="1BCDBF3D" w14:textId="77777777" w:rsidR="00203211" w:rsidRPr="00856DF1" w:rsidRDefault="00203211" w:rsidP="00DB2D30">
      <w:pPr>
        <w:pStyle w:val="NormalWeb"/>
        <w:shd w:val="clear" w:color="auto" w:fill="FFFFFF"/>
        <w:spacing w:before="0" w:beforeAutospacing="0" w:after="0" w:afterAutospacing="0"/>
        <w:ind w:firstLine="720"/>
        <w:jc w:val="both"/>
        <w:rPr>
          <w:sz w:val="28"/>
          <w:szCs w:val="28"/>
          <w:bdr w:val="none" w:sz="0" w:space="0" w:color="auto" w:frame="1"/>
          <w:shd w:val="clear" w:color="auto" w:fill="FFFFFF"/>
          <w:lang w:val="en-US"/>
        </w:rPr>
      </w:pPr>
      <w:r w:rsidRPr="00856DF1">
        <w:rPr>
          <w:sz w:val="28"/>
          <w:szCs w:val="28"/>
          <w:lang w:val="en-US"/>
        </w:rPr>
        <w:t>Xin mời c</w:t>
      </w:r>
      <w:r w:rsidRPr="00856DF1">
        <w:rPr>
          <w:sz w:val="28"/>
          <w:szCs w:val="28"/>
        </w:rPr>
        <w:t xml:space="preserve">ác thầy cô và các bạn hãy đến thư viện nhà trường tìm đọc cuốn sách </w:t>
      </w:r>
      <w:r w:rsidRPr="00856DF1">
        <w:rPr>
          <w:sz w:val="28"/>
          <w:szCs w:val="28"/>
          <w:lang w:val="en-US"/>
        </w:rPr>
        <w:t xml:space="preserve">này </w:t>
      </w:r>
      <w:r w:rsidRPr="00856DF1">
        <w:rPr>
          <w:sz w:val="28"/>
          <w:szCs w:val="28"/>
        </w:rPr>
        <w:t>nhé</w:t>
      </w:r>
      <w:r w:rsidRPr="00856DF1">
        <w:rPr>
          <w:sz w:val="28"/>
          <w:szCs w:val="28"/>
          <w:lang w:val="en-US"/>
        </w:rPr>
        <w:t>!</w:t>
      </w:r>
    </w:p>
    <w:p w14:paraId="3F2E378C" w14:textId="77777777" w:rsidR="007661C8" w:rsidRPr="00856DF1" w:rsidRDefault="007661C8" w:rsidP="00DB2D30">
      <w:pPr>
        <w:pStyle w:val="NormalWeb"/>
        <w:shd w:val="clear" w:color="auto" w:fill="FFFFFF"/>
        <w:spacing w:before="0" w:beforeAutospacing="0" w:after="0" w:afterAutospacing="0"/>
        <w:ind w:firstLine="720"/>
        <w:jc w:val="both"/>
        <w:rPr>
          <w:sz w:val="28"/>
          <w:szCs w:val="28"/>
        </w:rPr>
      </w:pPr>
      <w:r w:rsidRPr="00856DF1">
        <w:rPr>
          <w:sz w:val="28"/>
          <w:szCs w:val="28"/>
          <w:bdr w:val="none" w:sz="0" w:space="0" w:color="auto" w:frame="1"/>
          <w:shd w:val="clear" w:color="auto" w:fill="FFFFFF"/>
        </w:rPr>
        <w:t>Cảm ơn các thầy cô giáo và các bạn học sinh đã chú ý lắng nghe!</w:t>
      </w:r>
    </w:p>
    <w:tbl>
      <w:tblPr>
        <w:tblW w:w="0" w:type="auto"/>
        <w:tblLook w:val="04A0" w:firstRow="1" w:lastRow="0" w:firstColumn="1" w:lastColumn="0" w:noHBand="0" w:noVBand="1"/>
      </w:tblPr>
      <w:tblGrid>
        <w:gridCol w:w="4688"/>
        <w:gridCol w:w="4672"/>
      </w:tblGrid>
      <w:tr w:rsidR="007661C8" w:rsidRPr="007661C8" w14:paraId="74E347DC" w14:textId="77777777" w:rsidTr="00100240">
        <w:tc>
          <w:tcPr>
            <w:tcW w:w="5058" w:type="dxa"/>
          </w:tcPr>
          <w:p w14:paraId="6B15BE3D" w14:textId="77777777" w:rsidR="007661C8" w:rsidRPr="007661C8" w:rsidRDefault="007661C8" w:rsidP="00100240">
            <w:pPr>
              <w:spacing w:after="0" w:line="240" w:lineRule="auto"/>
              <w:jc w:val="center"/>
              <w:rPr>
                <w:rFonts w:ascii="Times New Roman" w:eastAsia="Times New Roman" w:hAnsi="Times New Roman" w:cs="Times New Roman"/>
                <w:b/>
                <w:sz w:val="28"/>
                <w:szCs w:val="28"/>
              </w:rPr>
            </w:pPr>
          </w:p>
          <w:p w14:paraId="3C3015D5" w14:textId="77777777" w:rsidR="007661C8" w:rsidRPr="007661C8" w:rsidRDefault="00CB5398" w:rsidP="00100240">
            <w:pPr>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 </w:t>
            </w:r>
            <w:r w:rsidR="007661C8" w:rsidRPr="007661C8">
              <w:rPr>
                <w:rFonts w:ascii="Times New Roman" w:eastAsia="Times New Roman" w:hAnsi="Times New Roman" w:cs="Times New Roman"/>
                <w:b/>
                <w:sz w:val="24"/>
                <w:szCs w:val="28"/>
              </w:rPr>
              <w:t xml:space="preserve">XÁC NHẬN CỦA </w:t>
            </w:r>
            <w:r>
              <w:rPr>
                <w:rFonts w:ascii="Times New Roman" w:eastAsia="Times New Roman" w:hAnsi="Times New Roman" w:cs="Times New Roman"/>
                <w:b/>
                <w:sz w:val="24"/>
                <w:szCs w:val="28"/>
              </w:rPr>
              <w:t>BAN GIÁM HIỆU</w:t>
            </w:r>
          </w:p>
          <w:p w14:paraId="1BC266F8" w14:textId="77777777" w:rsidR="007661C8" w:rsidRPr="008F550D" w:rsidRDefault="00CB5398" w:rsidP="00100240">
            <w:pPr>
              <w:spacing w:after="0" w:line="240" w:lineRule="auto"/>
              <w:jc w:val="center"/>
              <w:rPr>
                <w:rFonts w:ascii="Times New Roman" w:eastAsia="Times New Roman" w:hAnsi="Times New Roman" w:cs="Times New Roman"/>
                <w:b/>
                <w:sz w:val="24"/>
                <w:szCs w:val="28"/>
              </w:rPr>
            </w:pPr>
            <w:r w:rsidRPr="008F550D">
              <w:rPr>
                <w:rFonts w:ascii="Times New Roman" w:eastAsia="Times New Roman" w:hAnsi="Times New Roman" w:cs="Times New Roman"/>
                <w:b/>
                <w:sz w:val="24"/>
                <w:szCs w:val="28"/>
              </w:rPr>
              <w:t>PHÓ HIỆU TRƯỞNG</w:t>
            </w:r>
          </w:p>
          <w:p w14:paraId="0BF502BA" w14:textId="77777777" w:rsidR="007661C8" w:rsidRPr="008F550D" w:rsidRDefault="007661C8" w:rsidP="00100240">
            <w:pPr>
              <w:spacing w:after="0" w:line="240" w:lineRule="auto"/>
              <w:jc w:val="center"/>
              <w:rPr>
                <w:rFonts w:ascii="Times New Roman" w:eastAsia="Times New Roman" w:hAnsi="Times New Roman" w:cs="Times New Roman"/>
                <w:b/>
                <w:sz w:val="28"/>
                <w:szCs w:val="28"/>
              </w:rPr>
            </w:pPr>
          </w:p>
          <w:p w14:paraId="517649C0" w14:textId="77777777" w:rsidR="007661C8" w:rsidRPr="008F550D" w:rsidRDefault="007661C8" w:rsidP="00100240">
            <w:pPr>
              <w:spacing w:after="0" w:line="240" w:lineRule="auto"/>
              <w:jc w:val="center"/>
              <w:rPr>
                <w:rFonts w:ascii="Times New Roman" w:eastAsia="Times New Roman" w:hAnsi="Times New Roman" w:cs="Times New Roman"/>
                <w:b/>
                <w:sz w:val="28"/>
                <w:szCs w:val="28"/>
              </w:rPr>
            </w:pPr>
          </w:p>
          <w:p w14:paraId="41F81CB9" w14:textId="77777777" w:rsidR="007661C8" w:rsidRPr="008F550D" w:rsidRDefault="007661C8" w:rsidP="00100240">
            <w:pPr>
              <w:spacing w:after="0" w:line="240" w:lineRule="auto"/>
              <w:jc w:val="center"/>
              <w:rPr>
                <w:rFonts w:ascii="Times New Roman" w:eastAsia="Times New Roman" w:hAnsi="Times New Roman" w:cs="Times New Roman"/>
                <w:b/>
                <w:sz w:val="28"/>
                <w:szCs w:val="28"/>
              </w:rPr>
            </w:pPr>
          </w:p>
          <w:p w14:paraId="6672B41B" w14:textId="77777777" w:rsidR="00BF0431" w:rsidRPr="008F550D" w:rsidRDefault="00BF0431" w:rsidP="00100240">
            <w:pPr>
              <w:spacing w:after="0" w:line="240" w:lineRule="auto"/>
              <w:jc w:val="center"/>
              <w:rPr>
                <w:rFonts w:ascii="Times New Roman" w:eastAsia="Times New Roman" w:hAnsi="Times New Roman" w:cs="Times New Roman"/>
                <w:b/>
                <w:sz w:val="28"/>
                <w:szCs w:val="28"/>
              </w:rPr>
            </w:pPr>
          </w:p>
          <w:p w14:paraId="597453E9" w14:textId="77777777" w:rsidR="007661C8" w:rsidRPr="007661C8" w:rsidRDefault="008F550D" w:rsidP="008F550D">
            <w:pPr>
              <w:spacing w:after="0" w:line="240" w:lineRule="auto"/>
              <w:rPr>
                <w:rFonts w:ascii="Times New Roman" w:eastAsia="Times New Roman" w:hAnsi="Times New Roman" w:cs="Times New Roman"/>
                <w:sz w:val="28"/>
                <w:szCs w:val="28"/>
              </w:rPr>
            </w:pPr>
            <w:r w:rsidRPr="008F550D">
              <w:rPr>
                <w:rFonts w:ascii="Times New Roman" w:eastAsia="Times New Roman" w:hAnsi="Times New Roman" w:cs="Times New Roman"/>
                <w:b/>
                <w:sz w:val="28"/>
                <w:szCs w:val="28"/>
              </w:rPr>
              <w:t xml:space="preserve">                     Lê Thúy Hà</w:t>
            </w:r>
          </w:p>
        </w:tc>
        <w:tc>
          <w:tcPr>
            <w:tcW w:w="5058" w:type="dxa"/>
          </w:tcPr>
          <w:p w14:paraId="5EC40542" w14:textId="77777777" w:rsidR="007661C8" w:rsidRPr="007661C8" w:rsidRDefault="007661C8" w:rsidP="00100240">
            <w:pPr>
              <w:spacing w:after="0" w:line="240" w:lineRule="auto"/>
              <w:jc w:val="center"/>
              <w:rPr>
                <w:rFonts w:ascii="Times New Roman" w:eastAsia="Times New Roman" w:hAnsi="Times New Roman" w:cs="Times New Roman"/>
                <w:b/>
                <w:sz w:val="28"/>
                <w:szCs w:val="28"/>
              </w:rPr>
            </w:pPr>
            <w:r w:rsidRPr="007661C8">
              <w:rPr>
                <w:rFonts w:ascii="Times New Roman" w:eastAsia="Times New Roman" w:hAnsi="Times New Roman" w:cs="Times New Roman"/>
                <w:b/>
                <w:sz w:val="28"/>
                <w:szCs w:val="28"/>
              </w:rPr>
              <w:t xml:space="preserve">                              </w:t>
            </w:r>
          </w:p>
          <w:p w14:paraId="210A993C" w14:textId="77777777" w:rsidR="007661C8" w:rsidRPr="007661C8" w:rsidRDefault="007661C8" w:rsidP="00100240">
            <w:pPr>
              <w:spacing w:after="0" w:line="240" w:lineRule="auto"/>
              <w:jc w:val="center"/>
              <w:rPr>
                <w:rFonts w:ascii="Times New Roman" w:eastAsia="Times New Roman" w:hAnsi="Times New Roman" w:cs="Times New Roman"/>
                <w:b/>
                <w:sz w:val="28"/>
                <w:szCs w:val="28"/>
              </w:rPr>
            </w:pPr>
            <w:r w:rsidRPr="007661C8">
              <w:rPr>
                <w:rFonts w:ascii="Times New Roman" w:eastAsia="Times New Roman" w:hAnsi="Times New Roman" w:cs="Times New Roman"/>
                <w:b/>
                <w:sz w:val="28"/>
                <w:szCs w:val="28"/>
              </w:rPr>
              <w:t xml:space="preserve">                       </w:t>
            </w:r>
            <w:r w:rsidR="00CB5398">
              <w:rPr>
                <w:rFonts w:ascii="Times New Roman" w:eastAsia="Times New Roman" w:hAnsi="Times New Roman" w:cs="Times New Roman"/>
                <w:b/>
                <w:sz w:val="28"/>
                <w:szCs w:val="28"/>
              </w:rPr>
              <w:t xml:space="preserve"> </w:t>
            </w:r>
            <w:r w:rsidRPr="007661C8">
              <w:rPr>
                <w:rFonts w:ascii="Times New Roman" w:eastAsia="Times New Roman" w:hAnsi="Times New Roman" w:cs="Times New Roman"/>
                <w:b/>
                <w:sz w:val="28"/>
                <w:szCs w:val="28"/>
              </w:rPr>
              <w:t xml:space="preserve">  </w:t>
            </w:r>
            <w:r w:rsidRPr="00CB5398">
              <w:rPr>
                <w:rFonts w:ascii="Times New Roman" w:eastAsia="Times New Roman" w:hAnsi="Times New Roman" w:cs="Times New Roman"/>
                <w:b/>
                <w:sz w:val="24"/>
                <w:szCs w:val="28"/>
              </w:rPr>
              <w:t>NGƯỜI VIẾT</w:t>
            </w:r>
          </w:p>
          <w:p w14:paraId="2EA5479F" w14:textId="77777777" w:rsidR="007661C8" w:rsidRPr="00716461" w:rsidRDefault="00E14075" w:rsidP="00100240">
            <w:pPr>
              <w:spacing w:after="0" w:line="240" w:lineRule="auto"/>
              <w:jc w:val="center"/>
              <w:rPr>
                <w:rFonts w:ascii="Times New Roman" w:eastAsia="Times New Roman" w:hAnsi="Times New Roman" w:cs="Times New Roman"/>
                <w:b/>
                <w:sz w:val="28"/>
                <w:szCs w:val="28"/>
              </w:rPr>
            </w:pPr>
            <w:r w:rsidRPr="00716461">
              <w:rPr>
                <w:rFonts w:ascii="Times New Roman" w:eastAsia="Times New Roman" w:hAnsi="Times New Roman" w:cs="Times New Roman"/>
                <w:b/>
                <w:sz w:val="28"/>
                <w:szCs w:val="28"/>
              </w:rPr>
              <w:t xml:space="preserve">                      </w:t>
            </w:r>
            <w:r w:rsidR="00560EBA" w:rsidRPr="00716461">
              <w:rPr>
                <w:rFonts w:ascii="Times New Roman" w:eastAsia="Times New Roman" w:hAnsi="Times New Roman" w:cs="Times New Roman"/>
                <w:b/>
                <w:sz w:val="28"/>
                <w:szCs w:val="28"/>
              </w:rPr>
              <w:t xml:space="preserve"> </w:t>
            </w:r>
            <w:r w:rsidRPr="00716461">
              <w:rPr>
                <w:rFonts w:ascii="Times New Roman" w:eastAsia="Times New Roman" w:hAnsi="Times New Roman" w:cs="Times New Roman"/>
                <w:b/>
                <w:sz w:val="28"/>
                <w:szCs w:val="28"/>
              </w:rPr>
              <w:t xml:space="preserve"> </w:t>
            </w:r>
            <w:r w:rsidRPr="00716461">
              <w:rPr>
                <w:rFonts w:ascii="Times New Roman" w:eastAsia="Times New Roman" w:hAnsi="Times New Roman" w:cs="Times New Roman"/>
                <w:b/>
                <w:sz w:val="24"/>
                <w:szCs w:val="28"/>
              </w:rPr>
              <w:t>CÁN BỘ THƯ VIỆN</w:t>
            </w:r>
          </w:p>
          <w:p w14:paraId="15B97AC7" w14:textId="77777777" w:rsidR="007661C8" w:rsidRPr="00716461" w:rsidRDefault="007661C8" w:rsidP="00100240">
            <w:pPr>
              <w:spacing w:after="0" w:line="240" w:lineRule="auto"/>
              <w:jc w:val="center"/>
              <w:rPr>
                <w:rFonts w:ascii="Times New Roman" w:eastAsia="Times New Roman" w:hAnsi="Times New Roman" w:cs="Times New Roman"/>
                <w:b/>
                <w:sz w:val="28"/>
                <w:szCs w:val="28"/>
              </w:rPr>
            </w:pPr>
          </w:p>
          <w:p w14:paraId="07A7D9DF" w14:textId="77777777" w:rsidR="007661C8" w:rsidRPr="007661C8" w:rsidRDefault="007661C8" w:rsidP="00100240">
            <w:pPr>
              <w:spacing w:after="0" w:line="240" w:lineRule="auto"/>
              <w:jc w:val="center"/>
              <w:rPr>
                <w:rFonts w:ascii="Times New Roman" w:eastAsia="Times New Roman" w:hAnsi="Times New Roman" w:cs="Times New Roman"/>
                <w:sz w:val="28"/>
                <w:szCs w:val="28"/>
              </w:rPr>
            </w:pPr>
          </w:p>
          <w:p w14:paraId="4D5DEE9E" w14:textId="77777777" w:rsidR="007661C8" w:rsidRDefault="007661C8" w:rsidP="00100240">
            <w:pPr>
              <w:spacing w:after="0" w:line="240" w:lineRule="auto"/>
              <w:jc w:val="center"/>
              <w:rPr>
                <w:rFonts w:ascii="Times New Roman" w:eastAsia="Times New Roman" w:hAnsi="Times New Roman" w:cs="Times New Roman"/>
                <w:sz w:val="28"/>
                <w:szCs w:val="28"/>
              </w:rPr>
            </w:pPr>
          </w:p>
          <w:p w14:paraId="2797FC7D" w14:textId="77777777" w:rsidR="00BF0431" w:rsidRPr="007661C8" w:rsidRDefault="00BF0431" w:rsidP="00100240">
            <w:pPr>
              <w:spacing w:after="0" w:line="240" w:lineRule="auto"/>
              <w:jc w:val="center"/>
              <w:rPr>
                <w:rFonts w:ascii="Times New Roman" w:eastAsia="Times New Roman" w:hAnsi="Times New Roman" w:cs="Times New Roman"/>
                <w:sz w:val="28"/>
                <w:szCs w:val="28"/>
              </w:rPr>
            </w:pPr>
          </w:p>
          <w:p w14:paraId="0CBE2021" w14:textId="77777777" w:rsidR="007661C8" w:rsidRPr="008F550D" w:rsidRDefault="008F550D" w:rsidP="0010024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 xml:space="preserve">                       </w:t>
            </w:r>
            <w:r w:rsidR="007661C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w:t>
            </w:r>
            <w:r w:rsidR="007661C8">
              <w:rPr>
                <w:rFonts w:ascii="Times New Roman" w:eastAsia="Times New Roman" w:hAnsi="Times New Roman" w:cs="Times New Roman"/>
                <w:b/>
                <w:i/>
                <w:sz w:val="28"/>
                <w:szCs w:val="28"/>
              </w:rPr>
              <w:t xml:space="preserve"> </w:t>
            </w:r>
            <w:r w:rsidR="007661C8" w:rsidRPr="008F550D">
              <w:rPr>
                <w:rFonts w:ascii="Times New Roman" w:eastAsia="Times New Roman" w:hAnsi="Times New Roman" w:cs="Times New Roman"/>
                <w:b/>
                <w:sz w:val="28"/>
                <w:szCs w:val="28"/>
              </w:rPr>
              <w:t xml:space="preserve">Nguyễn Thị </w:t>
            </w:r>
            <w:proofErr w:type="spellStart"/>
            <w:r w:rsidR="007661C8" w:rsidRPr="008F550D">
              <w:rPr>
                <w:rFonts w:ascii="Times New Roman" w:eastAsia="Times New Roman" w:hAnsi="Times New Roman" w:cs="Times New Roman"/>
                <w:b/>
                <w:sz w:val="28"/>
                <w:szCs w:val="28"/>
              </w:rPr>
              <w:t>Huyên</w:t>
            </w:r>
            <w:proofErr w:type="spellEnd"/>
          </w:p>
        </w:tc>
      </w:tr>
    </w:tbl>
    <w:p w14:paraId="4E48B3C3" w14:textId="77777777" w:rsidR="007661C8" w:rsidRPr="002C6F38" w:rsidRDefault="007661C8" w:rsidP="002C6F38">
      <w:pPr>
        <w:shd w:val="clear" w:color="auto" w:fill="FFFFFF"/>
        <w:spacing w:after="0" w:line="240" w:lineRule="auto"/>
        <w:ind w:firstLine="720"/>
        <w:jc w:val="both"/>
        <w:rPr>
          <w:rFonts w:ascii="Tahoma" w:eastAsia="Times New Roman" w:hAnsi="Tahoma" w:cs="Tahoma"/>
          <w:color w:val="4C4C4C"/>
          <w:sz w:val="16"/>
          <w:szCs w:val="16"/>
        </w:rPr>
      </w:pPr>
    </w:p>
    <w:p w14:paraId="56252EF5" w14:textId="77777777" w:rsidR="00854EF9" w:rsidRDefault="00854EF9"/>
    <w:sectPr w:rsidR="00854EF9" w:rsidSect="004B30E8">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38"/>
    <w:rsid w:val="000419E9"/>
    <w:rsid w:val="00203211"/>
    <w:rsid w:val="002C6F38"/>
    <w:rsid w:val="004103C7"/>
    <w:rsid w:val="004B30E8"/>
    <w:rsid w:val="00560EBA"/>
    <w:rsid w:val="00635F7C"/>
    <w:rsid w:val="00716461"/>
    <w:rsid w:val="007661C8"/>
    <w:rsid w:val="00854EF9"/>
    <w:rsid w:val="00856DF1"/>
    <w:rsid w:val="00871075"/>
    <w:rsid w:val="008F550D"/>
    <w:rsid w:val="00A110CB"/>
    <w:rsid w:val="00A50BE1"/>
    <w:rsid w:val="00B11C37"/>
    <w:rsid w:val="00BB2AB0"/>
    <w:rsid w:val="00BF0431"/>
    <w:rsid w:val="00C806CD"/>
    <w:rsid w:val="00CB5398"/>
    <w:rsid w:val="00D101D9"/>
    <w:rsid w:val="00D32A1F"/>
    <w:rsid w:val="00D70615"/>
    <w:rsid w:val="00D93C84"/>
    <w:rsid w:val="00DB2D30"/>
    <w:rsid w:val="00E14075"/>
    <w:rsid w:val="00F24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C5CF"/>
  <w15:docId w15:val="{A0EC69C6-5CDC-4FE0-AB8E-2E724866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F38"/>
    <w:rPr>
      <w:rFonts w:ascii="Tahoma" w:hAnsi="Tahoma" w:cs="Tahoma"/>
      <w:sz w:val="16"/>
      <w:szCs w:val="16"/>
    </w:rPr>
  </w:style>
  <w:style w:type="character" w:styleId="Emphasis">
    <w:name w:val="Emphasis"/>
    <w:basedOn w:val="DefaultParagraphFont"/>
    <w:uiPriority w:val="20"/>
    <w:qFormat/>
    <w:rsid w:val="00D70615"/>
    <w:rPr>
      <w:i/>
      <w:iCs/>
    </w:rPr>
  </w:style>
  <w:style w:type="paragraph" w:styleId="NormalWeb">
    <w:name w:val="Normal (Web)"/>
    <w:basedOn w:val="Normal"/>
    <w:uiPriority w:val="99"/>
    <w:unhideWhenUsed/>
    <w:rsid w:val="007661C8"/>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5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dc:creator>
  <cp:lastModifiedBy>ADMIN</cp:lastModifiedBy>
  <cp:revision>2</cp:revision>
  <cp:lastPrinted>2020-10-22T02:46:00Z</cp:lastPrinted>
  <dcterms:created xsi:type="dcterms:W3CDTF">2024-05-02T10:12:00Z</dcterms:created>
  <dcterms:modified xsi:type="dcterms:W3CDTF">2024-05-02T10:12:00Z</dcterms:modified>
</cp:coreProperties>
</file>