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50" w:type="dxa"/>
        <w:tblInd w:w="-195" w:type="dxa"/>
        <w:tblBorders>
          <w:top w:val="thinThickLargeGap" w:sz="24" w:space="0" w:color="auto"/>
          <w:left w:val="thinThickLargeGap" w:sz="24" w:space="0" w:color="auto"/>
          <w:bottom w:val="thickThinLargeGap" w:sz="24" w:space="0" w:color="auto"/>
          <w:right w:val="thickThinLargeGap" w:sz="24" w:space="0" w:color="auto"/>
          <w:insideH w:val="none" w:sz="0" w:space="0" w:color="auto"/>
          <w:insideV w:val="none" w:sz="0" w:space="0" w:color="auto"/>
        </w:tblBorders>
        <w:tblLook w:val="04A0"/>
      </w:tblPr>
      <w:tblGrid>
        <w:gridCol w:w="9450"/>
      </w:tblGrid>
      <w:tr w:rsidR="00A13A82" w:rsidTr="0086785C">
        <w:trPr>
          <w:trHeight w:val="14130"/>
        </w:trPr>
        <w:tc>
          <w:tcPr>
            <w:tcW w:w="9450" w:type="dxa"/>
          </w:tcPr>
          <w:p w:rsidR="00A13A82" w:rsidRPr="004F0FAF" w:rsidRDefault="00A13A82" w:rsidP="00D10807">
            <w:pPr>
              <w:ind w:firstLine="567"/>
              <w:jc w:val="center"/>
              <w:rPr>
                <w:b/>
                <w:color w:val="000000" w:themeColor="text1"/>
                <w:sz w:val="20"/>
                <w:szCs w:val="18"/>
              </w:rPr>
            </w:pPr>
            <w:bookmarkStart w:id="0" w:name="_Toc130836172"/>
          </w:p>
          <w:p w:rsidR="00A13A82" w:rsidRPr="004F0FAF" w:rsidRDefault="00A13A82" w:rsidP="00D10807">
            <w:pPr>
              <w:ind w:firstLine="567"/>
              <w:jc w:val="center"/>
              <w:rPr>
                <w:rFonts w:ascii="Times New Roman" w:hAnsi="Times New Roman"/>
                <w:b/>
                <w:color w:val="000000" w:themeColor="text1"/>
              </w:rPr>
            </w:pPr>
            <w:r w:rsidRPr="004F0FAF">
              <w:rPr>
                <w:rFonts w:ascii="Times New Roman" w:hAnsi="Times New Roman"/>
                <w:b/>
                <w:color w:val="000000" w:themeColor="text1"/>
              </w:rPr>
              <w:t>ỦY BAN NHÂN DÂN QUẬN ĐỐNG ĐA</w:t>
            </w:r>
          </w:p>
          <w:p w:rsidR="00A13A82" w:rsidRPr="004F0FAF" w:rsidRDefault="00A13A82" w:rsidP="00D10807">
            <w:pPr>
              <w:ind w:firstLine="567"/>
              <w:jc w:val="center"/>
              <w:rPr>
                <w:rFonts w:ascii="Times New Roman" w:hAnsi="Times New Roman"/>
                <w:b/>
                <w:color w:val="000000" w:themeColor="text1"/>
                <w:szCs w:val="26"/>
              </w:rPr>
            </w:pPr>
            <w:r w:rsidRPr="004F0FAF">
              <w:rPr>
                <w:rFonts w:ascii="Times New Roman" w:hAnsi="Times New Roman"/>
                <w:b/>
                <w:color w:val="000000" w:themeColor="text1"/>
                <w:szCs w:val="26"/>
              </w:rPr>
              <w:t>TRƯỜNG TIỂU HỌC NAM THÀNH CÔNG</w:t>
            </w:r>
          </w:p>
          <w:p w:rsidR="00A13A82" w:rsidRPr="004F0FAF" w:rsidRDefault="00A13A82" w:rsidP="00D10807">
            <w:pPr>
              <w:spacing w:line="360" w:lineRule="auto"/>
              <w:ind w:firstLine="567"/>
              <w:jc w:val="center"/>
              <w:rPr>
                <w:rFonts w:ascii="Times New Roman" w:hAnsi="Times New Roman"/>
                <w:b/>
                <w:color w:val="000000" w:themeColor="text1"/>
                <w:lang w:val="nl-NL"/>
              </w:rPr>
            </w:pPr>
            <w:r w:rsidRPr="004F0FAF">
              <w:rPr>
                <w:rFonts w:ascii="Times New Roman" w:hAnsi="Times New Roman"/>
                <w:b/>
                <w:color w:val="000000" w:themeColor="text1"/>
                <w:lang w:val="nl-NL"/>
              </w:rPr>
              <w:t>-----</w:t>
            </w:r>
            <w:r w:rsidRPr="004F0FAF">
              <w:rPr>
                <w:rFonts w:ascii="Times New Roman" w:hAnsi="Times New Roman"/>
                <w:b/>
                <w:color w:val="000000" w:themeColor="text1"/>
                <w:lang w:val="nl-NL"/>
              </w:rPr>
              <w:sym w:font="Wingdings" w:char="F098"/>
            </w:r>
            <w:r w:rsidRPr="004F0FAF">
              <w:rPr>
                <w:rFonts w:ascii="Times New Roman" w:hAnsi="Times New Roman"/>
                <w:b/>
                <w:color w:val="000000" w:themeColor="text1"/>
                <w:lang w:val="nl-NL"/>
              </w:rPr>
              <w:sym w:font="Wingdings" w:char="F026"/>
            </w:r>
            <w:r w:rsidRPr="004F0FAF">
              <w:rPr>
                <w:rFonts w:ascii="Times New Roman" w:hAnsi="Times New Roman"/>
                <w:b/>
                <w:color w:val="000000" w:themeColor="text1"/>
                <w:lang w:val="nl-NL"/>
              </w:rPr>
              <w:sym w:font="Wingdings" w:char="F099"/>
            </w:r>
            <w:r w:rsidRPr="004F0FAF">
              <w:rPr>
                <w:rFonts w:ascii="Times New Roman" w:hAnsi="Times New Roman"/>
                <w:b/>
                <w:color w:val="000000" w:themeColor="text1"/>
                <w:lang w:val="nl-NL"/>
              </w:rPr>
              <w:t>-----</w:t>
            </w:r>
          </w:p>
          <w:p w:rsidR="00A13A82" w:rsidRPr="000902E3" w:rsidRDefault="00A13A82" w:rsidP="00D10807">
            <w:pPr>
              <w:spacing w:line="360" w:lineRule="auto"/>
              <w:ind w:firstLine="567"/>
              <w:jc w:val="center"/>
              <w:rPr>
                <w:rFonts w:ascii="Times New Roman" w:hAnsi="Times New Roman"/>
                <w:b/>
                <w:lang w:val="nl-NL"/>
              </w:rPr>
            </w:pPr>
            <w:r w:rsidRPr="000902E3">
              <w:rPr>
                <w:rFonts w:ascii="Times New Roman" w:hAnsi="Times New Roman"/>
                <w:noProof/>
              </w:rPr>
              <w:drawing>
                <wp:inline distT="0" distB="0" distL="0" distR="0">
                  <wp:extent cx="1657350" cy="1657350"/>
                  <wp:effectExtent l="0" t="0" r="0" b="0"/>
                  <wp:docPr id="4" name="Picture 4" descr="Trường tiểu học Nam Thành C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ường tiểu học Nam Thành Cô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657350" cy="1657350"/>
                          </a:xfrm>
                          <a:prstGeom prst="rect">
                            <a:avLst/>
                          </a:prstGeom>
                          <a:noFill/>
                          <a:ln>
                            <a:noFill/>
                          </a:ln>
                        </pic:spPr>
                      </pic:pic>
                    </a:graphicData>
                  </a:graphic>
                </wp:inline>
              </w:drawing>
            </w:r>
          </w:p>
          <w:p w:rsidR="00A13A82" w:rsidRPr="004F0FAF" w:rsidRDefault="00A13A82" w:rsidP="00D10807">
            <w:pPr>
              <w:spacing w:line="360" w:lineRule="auto"/>
              <w:ind w:firstLine="567"/>
              <w:jc w:val="center"/>
              <w:rPr>
                <w:rFonts w:ascii="Times New Roman" w:hAnsi="Times New Roman"/>
                <w:b/>
                <w:color w:val="FF0000"/>
                <w:sz w:val="52"/>
                <w:szCs w:val="52"/>
              </w:rPr>
            </w:pPr>
            <w:r w:rsidRPr="004F0FAF">
              <w:rPr>
                <w:rFonts w:ascii="Times New Roman" w:hAnsi="Times New Roman"/>
                <w:b/>
                <w:color w:val="FF0000"/>
                <w:sz w:val="52"/>
                <w:szCs w:val="52"/>
              </w:rPr>
              <w:t>SÁNG KIẾN KINH NGHIỆM</w:t>
            </w:r>
          </w:p>
          <w:p w:rsidR="00A13A82" w:rsidRPr="004F0FAF" w:rsidRDefault="00A13A82" w:rsidP="00D10807">
            <w:pPr>
              <w:spacing w:line="360" w:lineRule="auto"/>
              <w:ind w:left="120" w:right="53" w:firstLine="567"/>
              <w:jc w:val="both"/>
              <w:rPr>
                <w:rFonts w:ascii="Times New Roman" w:hAnsi="Times New Roman"/>
                <w:b/>
                <w:color w:val="000000" w:themeColor="text1"/>
                <w:sz w:val="40"/>
              </w:rPr>
            </w:pPr>
            <w:r w:rsidRPr="004F0FAF">
              <w:rPr>
                <w:rFonts w:ascii="Times New Roman" w:hAnsi="Times New Roman"/>
                <w:b/>
                <w:i/>
                <w:color w:val="000000" w:themeColor="text1"/>
                <w:sz w:val="40"/>
                <w:u w:val="single"/>
              </w:rPr>
              <w:t>Tên đề tài:</w:t>
            </w:r>
          </w:p>
          <w:p w:rsidR="00A13A82" w:rsidRPr="00C11A2D" w:rsidRDefault="00A13A82" w:rsidP="006A2F2A">
            <w:pPr>
              <w:ind w:firstLine="567"/>
              <w:jc w:val="center"/>
              <w:rPr>
                <w:rFonts w:ascii="Times New Roman" w:hAnsi="Times New Roman"/>
                <w:b/>
                <w:lang w:val="nl-NL"/>
              </w:rPr>
            </w:pPr>
            <w:r w:rsidRPr="00C11A2D">
              <w:rPr>
                <w:rFonts w:ascii="Times New Roman" w:hAnsi="Times New Roman"/>
                <w:b/>
                <w:i/>
                <w:color w:val="FF0000"/>
                <w:sz w:val="40"/>
                <w:szCs w:val="40"/>
              </w:rPr>
              <w:t>“Quản lý dạy học phát triển n</w:t>
            </w:r>
            <w:r w:rsidRPr="00C11A2D">
              <w:rPr>
                <w:rFonts w:ascii="Times New Roman" w:hAnsi="Times New Roman" w:hint="eastAsia"/>
                <w:b/>
                <w:i/>
                <w:color w:val="FF0000"/>
                <w:sz w:val="40"/>
                <w:szCs w:val="40"/>
              </w:rPr>
              <w:t>ă</w:t>
            </w:r>
            <w:r w:rsidRPr="00C11A2D">
              <w:rPr>
                <w:rFonts w:ascii="Times New Roman" w:hAnsi="Times New Roman"/>
                <w:b/>
                <w:i/>
                <w:color w:val="FF0000"/>
                <w:sz w:val="40"/>
                <w:szCs w:val="40"/>
              </w:rPr>
              <w:t>ng lực môn Toán lớp 3 cho học sinh ở tr</w:t>
            </w:r>
            <w:r w:rsidRPr="00C11A2D">
              <w:rPr>
                <w:rFonts w:ascii="Times New Roman" w:hAnsi="Times New Roman" w:hint="eastAsia"/>
                <w:b/>
                <w:i/>
                <w:color w:val="FF0000"/>
                <w:sz w:val="40"/>
                <w:szCs w:val="40"/>
              </w:rPr>
              <w:t>ư</w:t>
            </w:r>
            <w:r w:rsidRPr="00C11A2D">
              <w:rPr>
                <w:rFonts w:ascii="Times New Roman" w:hAnsi="Times New Roman"/>
                <w:b/>
                <w:i/>
                <w:color w:val="FF0000"/>
                <w:sz w:val="40"/>
                <w:szCs w:val="40"/>
              </w:rPr>
              <w:t xml:space="preserve">ờng Tiểu học Nam Thành Công, quận </w:t>
            </w:r>
            <w:r w:rsidRPr="00C11A2D">
              <w:rPr>
                <w:rFonts w:ascii="Times New Roman" w:hAnsi="Times New Roman" w:hint="eastAsia"/>
                <w:b/>
                <w:i/>
                <w:color w:val="FF0000"/>
                <w:sz w:val="40"/>
                <w:szCs w:val="40"/>
              </w:rPr>
              <w:t>Đ</w:t>
            </w:r>
            <w:r w:rsidRPr="00C11A2D">
              <w:rPr>
                <w:rFonts w:ascii="Times New Roman" w:hAnsi="Times New Roman"/>
                <w:b/>
                <w:i/>
                <w:color w:val="FF0000"/>
                <w:sz w:val="40"/>
                <w:szCs w:val="40"/>
              </w:rPr>
              <w:t xml:space="preserve">ống </w:t>
            </w:r>
            <w:r w:rsidRPr="00C11A2D">
              <w:rPr>
                <w:rFonts w:ascii="Times New Roman" w:hAnsi="Times New Roman" w:hint="eastAsia"/>
                <w:b/>
                <w:i/>
                <w:color w:val="FF0000"/>
                <w:sz w:val="40"/>
                <w:szCs w:val="40"/>
              </w:rPr>
              <w:t>Đ</w:t>
            </w:r>
            <w:r w:rsidRPr="00C11A2D">
              <w:rPr>
                <w:rFonts w:ascii="Times New Roman" w:hAnsi="Times New Roman"/>
                <w:b/>
                <w:i/>
                <w:color w:val="FF0000"/>
                <w:sz w:val="40"/>
                <w:szCs w:val="40"/>
              </w:rPr>
              <w:t xml:space="preserve">a, Hà Nội”. </w:t>
            </w:r>
          </w:p>
          <w:p w:rsidR="00A13A82" w:rsidRPr="000902E3" w:rsidRDefault="00A13A82" w:rsidP="00D10807">
            <w:pPr>
              <w:ind w:firstLine="567"/>
              <w:rPr>
                <w:rFonts w:ascii="Times New Roman" w:hAnsi="Times New Roman"/>
              </w:rPr>
            </w:pPr>
          </w:p>
          <w:p w:rsidR="00A13A82" w:rsidRDefault="00A13A82" w:rsidP="00D10807">
            <w:pPr>
              <w:ind w:firstLine="567"/>
              <w:rPr>
                <w:rFonts w:ascii="Times New Roman" w:hAnsi="Times New Roman"/>
              </w:rPr>
            </w:pPr>
          </w:p>
          <w:p w:rsidR="006A2F2A" w:rsidRPr="000902E3" w:rsidRDefault="006A2F2A" w:rsidP="00D10807">
            <w:pPr>
              <w:ind w:firstLine="567"/>
              <w:rPr>
                <w:rFonts w:ascii="Times New Roman" w:hAnsi="Times New Roman"/>
              </w:rPr>
            </w:pPr>
          </w:p>
          <w:p w:rsidR="00A13A82" w:rsidRPr="000902E3" w:rsidRDefault="00A13A82" w:rsidP="00D10807">
            <w:pPr>
              <w:ind w:firstLine="567"/>
              <w:rPr>
                <w:rFonts w:ascii="Times New Roman" w:hAnsi="Times New Roman"/>
              </w:rPr>
            </w:pPr>
          </w:p>
          <w:p w:rsidR="00A13A82" w:rsidRPr="000902E3" w:rsidRDefault="00A13A82" w:rsidP="00D10807">
            <w:pPr>
              <w:ind w:firstLine="567"/>
              <w:rPr>
                <w:rFonts w:ascii="Times New Roman" w:hAnsi="Times New Roman"/>
              </w:rPr>
            </w:pPr>
          </w:p>
          <w:p w:rsidR="00A13A82" w:rsidRPr="004F0FAF" w:rsidRDefault="00A13A82" w:rsidP="00D10807">
            <w:pPr>
              <w:ind w:firstLine="567"/>
              <w:rPr>
                <w:rFonts w:ascii="Times New Roman" w:hAnsi="Times New Roman"/>
                <w:color w:val="000000" w:themeColor="text1"/>
              </w:rPr>
            </w:pPr>
          </w:p>
          <w:p w:rsidR="00A13A82" w:rsidRPr="004F0FAF" w:rsidRDefault="00C11A2D" w:rsidP="00CF706F">
            <w:pPr>
              <w:ind w:firstLine="195"/>
              <w:rPr>
                <w:rFonts w:ascii="Times New Roman" w:hAnsi="Times New Roman"/>
                <w:b/>
                <w:color w:val="000000" w:themeColor="text1"/>
                <w:sz w:val="32"/>
              </w:rPr>
            </w:pPr>
            <w:r>
              <w:rPr>
                <w:rFonts w:ascii="Times New Roman" w:hAnsi="Times New Roman"/>
                <w:b/>
                <w:color w:val="000000" w:themeColor="text1"/>
                <w:sz w:val="32"/>
              </w:rPr>
              <w:t>Lĩnh vực</w:t>
            </w:r>
            <w:r w:rsidR="00A13A82" w:rsidRPr="004F0FAF">
              <w:rPr>
                <w:rFonts w:ascii="Times New Roman" w:hAnsi="Times New Roman"/>
                <w:b/>
                <w:color w:val="000000" w:themeColor="text1"/>
                <w:sz w:val="32"/>
              </w:rPr>
              <w:t xml:space="preserve">        :   </w:t>
            </w:r>
            <w:r>
              <w:rPr>
                <w:rFonts w:ascii="Times New Roman" w:hAnsi="Times New Roman"/>
                <w:b/>
                <w:color w:val="000000" w:themeColor="text1"/>
                <w:sz w:val="32"/>
              </w:rPr>
              <w:t>Quản lý</w:t>
            </w:r>
          </w:p>
          <w:p w:rsidR="00A13A82" w:rsidRPr="004F0FAF" w:rsidRDefault="00A13A82" w:rsidP="00CF706F">
            <w:pPr>
              <w:ind w:firstLine="195"/>
              <w:rPr>
                <w:rFonts w:ascii="Times New Roman" w:hAnsi="Times New Roman"/>
                <w:b/>
                <w:color w:val="000000" w:themeColor="text1"/>
                <w:sz w:val="32"/>
              </w:rPr>
            </w:pPr>
            <w:r w:rsidRPr="004F0FAF">
              <w:rPr>
                <w:rFonts w:ascii="Times New Roman" w:hAnsi="Times New Roman"/>
                <w:b/>
                <w:color w:val="000000" w:themeColor="text1"/>
                <w:sz w:val="32"/>
              </w:rPr>
              <w:t xml:space="preserve">                Cấp học            :   Tiểu học</w:t>
            </w:r>
          </w:p>
          <w:p w:rsidR="00A13A82" w:rsidRPr="004F0FAF" w:rsidRDefault="00A13A82" w:rsidP="00CF706F">
            <w:pPr>
              <w:ind w:firstLine="195"/>
              <w:rPr>
                <w:rFonts w:ascii="Times New Roman" w:hAnsi="Times New Roman"/>
                <w:b/>
                <w:color w:val="000000" w:themeColor="text1"/>
                <w:sz w:val="32"/>
              </w:rPr>
            </w:pPr>
            <w:r w:rsidRPr="004F0FAF">
              <w:rPr>
                <w:rFonts w:ascii="Times New Roman" w:hAnsi="Times New Roman"/>
                <w:b/>
                <w:color w:val="000000" w:themeColor="text1"/>
                <w:sz w:val="32"/>
              </w:rPr>
              <w:t xml:space="preserve">                Tác giả              :   </w:t>
            </w:r>
            <w:r>
              <w:rPr>
                <w:rFonts w:ascii="Times New Roman" w:hAnsi="Times New Roman"/>
                <w:b/>
                <w:color w:val="000000" w:themeColor="text1"/>
                <w:sz w:val="32"/>
              </w:rPr>
              <w:t>Hà Ngọc Lan</w:t>
            </w:r>
          </w:p>
          <w:p w:rsidR="00A13A82" w:rsidRPr="004F0FAF" w:rsidRDefault="00A13A82" w:rsidP="00CF706F">
            <w:pPr>
              <w:ind w:firstLine="195"/>
              <w:rPr>
                <w:rFonts w:ascii="Times New Roman" w:hAnsi="Times New Roman"/>
                <w:b/>
                <w:color w:val="000000" w:themeColor="text1"/>
                <w:sz w:val="32"/>
              </w:rPr>
            </w:pPr>
            <w:r w:rsidRPr="004F0FAF">
              <w:rPr>
                <w:rFonts w:ascii="Times New Roman" w:hAnsi="Times New Roman"/>
                <w:b/>
                <w:color w:val="000000" w:themeColor="text1"/>
                <w:sz w:val="32"/>
              </w:rPr>
              <w:t xml:space="preserve">                Đơn vị công tác:   Trường Tiểu học Nam Thành Công</w:t>
            </w:r>
          </w:p>
          <w:p w:rsidR="00A13A82" w:rsidRPr="004F0FAF" w:rsidRDefault="00A13A82" w:rsidP="00CF706F">
            <w:pPr>
              <w:ind w:firstLine="195"/>
              <w:rPr>
                <w:rFonts w:ascii="Times New Roman" w:hAnsi="Times New Roman"/>
                <w:b/>
                <w:color w:val="000000" w:themeColor="text1"/>
                <w:sz w:val="32"/>
              </w:rPr>
            </w:pPr>
            <w:r w:rsidRPr="004F0FAF">
              <w:rPr>
                <w:rFonts w:ascii="Times New Roman" w:hAnsi="Times New Roman"/>
                <w:b/>
                <w:color w:val="000000" w:themeColor="text1"/>
                <w:sz w:val="32"/>
              </w:rPr>
              <w:t xml:space="preserve">                Chức vụ            :  </w:t>
            </w:r>
            <w:r w:rsidR="00180F22">
              <w:rPr>
                <w:rFonts w:ascii="Times New Roman" w:hAnsi="Times New Roman"/>
                <w:b/>
                <w:color w:val="000000" w:themeColor="text1"/>
                <w:sz w:val="32"/>
              </w:rPr>
              <w:t>Phó Hiệu trưởng</w:t>
            </w:r>
          </w:p>
          <w:p w:rsidR="00A13A82" w:rsidRPr="004F0FAF" w:rsidRDefault="00A13A82" w:rsidP="00D10807">
            <w:pPr>
              <w:ind w:firstLine="567"/>
              <w:rPr>
                <w:rFonts w:ascii="Times New Roman" w:hAnsi="Times New Roman"/>
                <w:b/>
                <w:i/>
                <w:color w:val="000000" w:themeColor="text1"/>
                <w:sz w:val="32"/>
              </w:rPr>
            </w:pPr>
          </w:p>
          <w:p w:rsidR="00A13A82" w:rsidRPr="004F0FAF" w:rsidRDefault="00A13A82" w:rsidP="00D10807">
            <w:pPr>
              <w:ind w:firstLine="567"/>
              <w:rPr>
                <w:rFonts w:ascii="Times New Roman" w:hAnsi="Times New Roman"/>
                <w:b/>
                <w:i/>
                <w:color w:val="000000" w:themeColor="text1"/>
                <w:sz w:val="32"/>
              </w:rPr>
            </w:pPr>
          </w:p>
          <w:p w:rsidR="00A13A82" w:rsidRPr="004F0FAF" w:rsidRDefault="00A13A82" w:rsidP="00D10807">
            <w:pPr>
              <w:ind w:firstLine="567"/>
              <w:rPr>
                <w:rFonts w:ascii="Times New Roman" w:hAnsi="Times New Roman"/>
                <w:b/>
                <w:i/>
                <w:color w:val="000000" w:themeColor="text1"/>
                <w:sz w:val="32"/>
              </w:rPr>
            </w:pPr>
          </w:p>
          <w:p w:rsidR="00A13A82" w:rsidRDefault="00A13A82" w:rsidP="00D10807">
            <w:pPr>
              <w:ind w:firstLine="567"/>
              <w:rPr>
                <w:rFonts w:ascii="Times New Roman" w:hAnsi="Times New Roman"/>
                <w:b/>
                <w:i/>
                <w:color w:val="000000" w:themeColor="text1"/>
                <w:sz w:val="32"/>
              </w:rPr>
            </w:pPr>
          </w:p>
          <w:p w:rsidR="006A2F2A" w:rsidRPr="004F0FAF" w:rsidRDefault="006A2F2A" w:rsidP="00D10807">
            <w:pPr>
              <w:ind w:firstLine="567"/>
              <w:rPr>
                <w:rFonts w:ascii="Times New Roman" w:hAnsi="Times New Roman"/>
                <w:b/>
                <w:i/>
                <w:color w:val="000000" w:themeColor="text1"/>
                <w:sz w:val="32"/>
              </w:rPr>
            </w:pPr>
          </w:p>
          <w:p w:rsidR="00A13A82" w:rsidRPr="004F0FAF" w:rsidRDefault="00A13A82" w:rsidP="00D10807">
            <w:pPr>
              <w:ind w:firstLine="567"/>
              <w:rPr>
                <w:rFonts w:ascii="Times New Roman" w:hAnsi="Times New Roman"/>
                <w:color w:val="000000" w:themeColor="text1"/>
              </w:rPr>
            </w:pPr>
          </w:p>
          <w:p w:rsidR="00A13A82" w:rsidRPr="000F2240" w:rsidRDefault="00A13A82" w:rsidP="00D10807">
            <w:pPr>
              <w:ind w:firstLine="567"/>
              <w:jc w:val="center"/>
              <w:rPr>
                <w:b/>
              </w:rPr>
            </w:pPr>
            <w:r w:rsidRPr="004F0FAF">
              <w:rPr>
                <w:rFonts w:ascii="Times New Roman" w:hAnsi="Times New Roman"/>
                <w:b/>
                <w:color w:val="000000" w:themeColor="text1"/>
                <w:sz w:val="32"/>
              </w:rPr>
              <w:t>NĂM HỌC 2022 - 2023</w:t>
            </w:r>
          </w:p>
        </w:tc>
      </w:tr>
    </w:tbl>
    <w:p w:rsidR="00CA4B8E" w:rsidRPr="002C6420" w:rsidRDefault="009C37D8" w:rsidP="00D10807">
      <w:pPr>
        <w:pStyle w:val="TOCHeading"/>
        <w:tabs>
          <w:tab w:val="left" w:pos="3119"/>
        </w:tabs>
        <w:spacing w:after="40" w:line="288" w:lineRule="auto"/>
        <w:ind w:firstLine="567"/>
        <w:rPr>
          <w:sz w:val="26"/>
          <w:szCs w:val="26"/>
        </w:rPr>
      </w:pPr>
      <w:r w:rsidRPr="00A13A82">
        <w:br w:type="page"/>
      </w:r>
      <w:r w:rsidR="002C6420">
        <w:lastRenderedPageBreak/>
        <w:t xml:space="preserve">.                                 </w:t>
      </w:r>
      <w:r w:rsidR="00CA4B8E" w:rsidRPr="002C6420">
        <w:rPr>
          <w:rFonts w:asciiTheme="minorHAnsi" w:hAnsiTheme="minorHAnsi" w:cstheme="minorHAnsi"/>
          <w:b/>
          <w:bCs/>
          <w:color w:val="FF0000"/>
          <w:sz w:val="26"/>
          <w:szCs w:val="26"/>
        </w:rPr>
        <w:t xml:space="preserve">MỤC LỤC                                                                   </w:t>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2C6420">
        <w:rPr>
          <w:sz w:val="26"/>
          <w:szCs w:val="26"/>
        </w:rPr>
        <w:tab/>
      </w:r>
      <w:r w:rsidR="00CA4B8E" w:rsidRPr="006A2F2A">
        <w:rPr>
          <w:rFonts w:ascii="Times New Roman" w:hAnsi="Times New Roman" w:cs="Times New Roman"/>
          <w:b/>
          <w:bCs/>
          <w:color w:val="auto"/>
          <w:sz w:val="26"/>
          <w:szCs w:val="26"/>
        </w:rPr>
        <w:t>Trang</w:t>
      </w:r>
    </w:p>
    <w:p w:rsidR="00CA4B8E" w:rsidRPr="002C6420" w:rsidRDefault="009C4898" w:rsidP="00D10807">
      <w:pPr>
        <w:pStyle w:val="TOC1"/>
        <w:spacing w:after="40" w:line="288" w:lineRule="auto"/>
        <w:ind w:firstLine="567"/>
        <w:rPr>
          <w:sz w:val="26"/>
          <w:szCs w:val="26"/>
        </w:rPr>
      </w:pPr>
      <w:r w:rsidRPr="002C6420">
        <w:rPr>
          <w:sz w:val="26"/>
          <w:szCs w:val="26"/>
        </w:rPr>
        <w:fldChar w:fldCharType="begin"/>
      </w:r>
      <w:r w:rsidR="00CA4B8E" w:rsidRPr="002C6420">
        <w:rPr>
          <w:sz w:val="26"/>
          <w:szCs w:val="26"/>
        </w:rPr>
        <w:instrText xml:space="preserve"> TOC \o "1-3" \h \z \u </w:instrText>
      </w:r>
      <w:r w:rsidRPr="002C6420">
        <w:rPr>
          <w:sz w:val="26"/>
          <w:szCs w:val="26"/>
        </w:rPr>
        <w:fldChar w:fldCharType="separate"/>
      </w:r>
      <w:hyperlink w:anchor="_Toc130836172" w:history="1">
        <w:r w:rsidR="00CA4B8E" w:rsidRPr="002C6420">
          <w:rPr>
            <w:rStyle w:val="Hyperlink"/>
            <w:sz w:val="26"/>
            <w:szCs w:val="26"/>
          </w:rPr>
          <w:t>I. ĐẶT VẤN ĐỀ</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_Toc130836172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1</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3" w:history="1">
        <w:r w:rsidR="00CA4B8E" w:rsidRPr="002C6420">
          <w:rPr>
            <w:rStyle w:val="Hyperlink"/>
            <w:sz w:val="26"/>
            <w:szCs w:val="26"/>
          </w:rPr>
          <w:t>1. Lí do chọn đề tài</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_Toc130836173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1</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4" w:history="1">
        <w:r w:rsidR="00CA4B8E" w:rsidRPr="002C6420">
          <w:rPr>
            <w:rStyle w:val="Hyperlink"/>
            <w:sz w:val="26"/>
            <w:szCs w:val="26"/>
          </w:rPr>
          <w:t>2. Mục đích nghiên cứu:</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_Toc130836174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2</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5" w:history="1">
        <w:r w:rsidR="00CA4B8E" w:rsidRPr="002C6420">
          <w:rPr>
            <w:rStyle w:val="Hyperlink"/>
            <w:sz w:val="26"/>
            <w:szCs w:val="26"/>
          </w:rPr>
          <w:t>3. Đối tượng nghiên cứu:</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_Toc130836175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2</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6" w:history="1">
        <w:r w:rsidR="00CA4B8E" w:rsidRPr="002C6420">
          <w:rPr>
            <w:rStyle w:val="Hyperlink"/>
            <w:sz w:val="26"/>
            <w:szCs w:val="26"/>
          </w:rPr>
          <w:t>4. Phạm vi, kế hoạch nghiên cứu:</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_Toc130836176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2</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7" w:history="1">
        <w:r w:rsidR="00CA4B8E" w:rsidRPr="002C6420">
          <w:rPr>
            <w:rStyle w:val="Hyperlink"/>
            <w:sz w:val="26"/>
            <w:szCs w:val="26"/>
          </w:rPr>
          <w:t>5. Phương pháp nghiên cứu:</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_Toc130836177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2</w:t>
        </w:r>
        <w:r w:rsidRPr="002C6420">
          <w:rPr>
            <w:b w:val="0"/>
            <w:bCs w:val="0"/>
            <w:webHidden/>
            <w:sz w:val="26"/>
            <w:szCs w:val="26"/>
          </w:rPr>
          <w:fldChar w:fldCharType="end"/>
        </w:r>
      </w:hyperlink>
    </w:p>
    <w:p w:rsidR="00CA4B8E" w:rsidRPr="002C6420" w:rsidRDefault="009C4898" w:rsidP="00D10807">
      <w:pPr>
        <w:pStyle w:val="TOC1"/>
        <w:spacing w:after="40" w:line="288" w:lineRule="auto"/>
        <w:ind w:firstLine="567"/>
        <w:rPr>
          <w:sz w:val="26"/>
          <w:szCs w:val="26"/>
        </w:rPr>
      </w:pPr>
      <w:hyperlink w:anchor="_Toc130836178" w:history="1">
        <w:r w:rsidR="00CA4B8E" w:rsidRPr="002C6420">
          <w:rPr>
            <w:rStyle w:val="Hyperlink"/>
            <w:sz w:val="26"/>
            <w:szCs w:val="26"/>
          </w:rPr>
          <w:t>II. GIẢI QUYẾT VẤN ĐỀ</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_Toc130836178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3</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79" w:history="1">
        <w:r w:rsidR="00CA4B8E" w:rsidRPr="002C6420">
          <w:rPr>
            <w:rStyle w:val="Hyperlink"/>
            <w:sz w:val="26"/>
            <w:szCs w:val="26"/>
          </w:rPr>
          <w:t>1. Cơ sở lý luận:</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_Toc130836179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3</w:t>
        </w:r>
        <w:r w:rsidRPr="002C6420">
          <w:rPr>
            <w:b w:val="0"/>
            <w:bCs w:val="0"/>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0" w:history="1">
        <w:r w:rsidR="00CA4B8E" w:rsidRPr="002C6420">
          <w:rPr>
            <w:rStyle w:val="Hyperlink"/>
            <w:rFonts w:asciiTheme="minorHAnsi" w:hAnsiTheme="minorHAnsi" w:cstheme="minorHAnsi"/>
            <w:i/>
            <w:iCs/>
            <w:noProof/>
            <w:sz w:val="26"/>
            <w:szCs w:val="26"/>
          </w:rPr>
          <w:t>1.1. Năng lực chung và năng lực đặc thù:</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_Toc130836180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3</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1" w:history="1">
        <w:r w:rsidR="00CA4B8E" w:rsidRPr="002C6420">
          <w:rPr>
            <w:rStyle w:val="Hyperlink"/>
            <w:rFonts w:asciiTheme="minorHAnsi" w:hAnsiTheme="minorHAnsi" w:cstheme="minorHAnsi"/>
            <w:i/>
            <w:iCs/>
            <w:noProof/>
            <w:sz w:val="26"/>
            <w:szCs w:val="26"/>
          </w:rPr>
          <w:t>1.</w:t>
        </w:r>
        <w:r w:rsidR="00CA4B8E" w:rsidRPr="002C6420">
          <w:rPr>
            <w:rStyle w:val="Hyperlink"/>
            <w:rFonts w:asciiTheme="minorHAnsi" w:hAnsiTheme="minorHAnsi" w:cstheme="minorHAnsi"/>
            <w:i/>
            <w:iCs/>
            <w:noProof/>
            <w:spacing w:val="-4"/>
            <w:sz w:val="26"/>
            <w:szCs w:val="26"/>
          </w:rPr>
          <w:t>2. Năng lực toán học cần hình thành và phát triển cho học sinh tiểu học:</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_Toc130836181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3</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2" w:history="1">
        <w:r w:rsidR="00CA4B8E" w:rsidRPr="002C6420">
          <w:rPr>
            <w:rStyle w:val="Hyperlink"/>
            <w:rFonts w:asciiTheme="minorHAnsi" w:hAnsiTheme="minorHAnsi" w:cstheme="minorHAnsi"/>
            <w:i/>
            <w:iCs/>
            <w:noProof/>
            <w:sz w:val="26"/>
            <w:szCs w:val="26"/>
          </w:rPr>
          <w:t>1.3. Các nguyên tắc cơ bản trong dạy Toán theo hướng phát triển năng lực học sinh tiểu học</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_Toc130836182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4</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83" w:history="1">
        <w:r w:rsidR="00CA4B8E" w:rsidRPr="002C6420">
          <w:rPr>
            <w:rStyle w:val="Hyperlink"/>
            <w:sz w:val="26"/>
            <w:szCs w:val="26"/>
          </w:rPr>
          <w:t>2. Cơ sở thực tiễn</w:t>
        </w:r>
        <w:r w:rsidR="00CA4B8E" w:rsidRPr="00D10807">
          <w:rPr>
            <w:b w:val="0"/>
            <w:bCs w:val="0"/>
            <w:webHidden/>
            <w:sz w:val="26"/>
            <w:szCs w:val="26"/>
          </w:rPr>
          <w:tab/>
        </w:r>
        <w:r w:rsidRPr="00D10807">
          <w:rPr>
            <w:b w:val="0"/>
            <w:bCs w:val="0"/>
            <w:webHidden/>
            <w:sz w:val="26"/>
            <w:szCs w:val="26"/>
          </w:rPr>
          <w:fldChar w:fldCharType="begin"/>
        </w:r>
        <w:r w:rsidR="00CA4B8E" w:rsidRPr="00D10807">
          <w:rPr>
            <w:b w:val="0"/>
            <w:bCs w:val="0"/>
            <w:webHidden/>
            <w:sz w:val="26"/>
            <w:szCs w:val="26"/>
          </w:rPr>
          <w:instrText xml:space="preserve"> PAGEREF _Toc130836183 \h </w:instrText>
        </w:r>
        <w:r w:rsidRPr="00D10807">
          <w:rPr>
            <w:b w:val="0"/>
            <w:bCs w:val="0"/>
            <w:webHidden/>
            <w:sz w:val="26"/>
            <w:szCs w:val="26"/>
          </w:rPr>
        </w:r>
        <w:r w:rsidRPr="00D10807">
          <w:rPr>
            <w:b w:val="0"/>
            <w:bCs w:val="0"/>
            <w:webHidden/>
            <w:sz w:val="26"/>
            <w:szCs w:val="26"/>
          </w:rPr>
          <w:fldChar w:fldCharType="separate"/>
        </w:r>
        <w:r w:rsidR="009811A2" w:rsidRPr="00D10807">
          <w:rPr>
            <w:b w:val="0"/>
            <w:bCs w:val="0"/>
            <w:webHidden/>
            <w:sz w:val="26"/>
            <w:szCs w:val="26"/>
          </w:rPr>
          <w:t>4</w:t>
        </w:r>
        <w:r w:rsidRPr="00D10807">
          <w:rPr>
            <w:b w:val="0"/>
            <w:bCs w:val="0"/>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4" w:history="1">
        <w:r w:rsidR="00CA4B8E" w:rsidRPr="002C6420">
          <w:rPr>
            <w:rStyle w:val="Hyperlink"/>
            <w:rFonts w:asciiTheme="minorHAnsi" w:hAnsiTheme="minorHAnsi" w:cstheme="minorHAnsi"/>
            <w:i/>
            <w:iCs/>
            <w:noProof/>
            <w:sz w:val="26"/>
            <w:szCs w:val="26"/>
          </w:rPr>
          <w:t>2.1. Thuận lợi:</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_Toc130836184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5</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5" w:history="1">
        <w:r w:rsidR="00CA4B8E" w:rsidRPr="002C6420">
          <w:rPr>
            <w:rStyle w:val="Hyperlink"/>
            <w:rFonts w:asciiTheme="minorHAnsi" w:hAnsiTheme="minorHAnsi" w:cstheme="minorHAnsi"/>
            <w:i/>
            <w:iCs/>
            <w:noProof/>
            <w:sz w:val="26"/>
            <w:szCs w:val="26"/>
          </w:rPr>
          <w:t>2.2. Khó khăn:</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_Toc130836185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5</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86" w:history="1">
        <w:r w:rsidR="00CA4B8E" w:rsidRPr="002C6420">
          <w:rPr>
            <w:rStyle w:val="Hyperlink"/>
            <w:sz w:val="26"/>
            <w:szCs w:val="26"/>
          </w:rPr>
          <w:t>3. Các biện pháp quản lý dạy học phát triển năng lực môn Toán lớp 3 cho học sinh ở trường Tiểu học</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_Toc130836186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6</w:t>
        </w:r>
        <w:r w:rsidRPr="002C6420">
          <w:rPr>
            <w:b w:val="0"/>
            <w:bCs w:val="0"/>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7" w:history="1">
        <w:r w:rsidR="00CA4B8E" w:rsidRPr="002C6420">
          <w:rPr>
            <w:rStyle w:val="Hyperlink"/>
            <w:rFonts w:asciiTheme="minorHAnsi" w:hAnsiTheme="minorHAnsi" w:cstheme="minorHAnsi"/>
            <w:i/>
            <w:iCs/>
            <w:noProof/>
            <w:sz w:val="26"/>
            <w:szCs w:val="26"/>
          </w:rPr>
          <w:t>3.</w:t>
        </w:r>
        <w:r w:rsidR="00CA4B8E" w:rsidRPr="002C6420">
          <w:rPr>
            <w:rStyle w:val="Hyperlink"/>
            <w:rFonts w:asciiTheme="minorHAnsi" w:hAnsiTheme="minorHAnsi" w:cstheme="minorHAnsi"/>
            <w:i/>
            <w:iCs/>
            <w:noProof/>
            <w:sz w:val="26"/>
            <w:szCs w:val="26"/>
            <w:lang w:val="vi-VN"/>
          </w:rPr>
          <w:t xml:space="preserve">1. Nâng cao nhận thức và bồi dưỡng giáo viên về </w:t>
        </w:r>
        <w:r w:rsidR="00CA4B8E" w:rsidRPr="002C6420">
          <w:rPr>
            <w:rStyle w:val="Hyperlink"/>
            <w:rFonts w:asciiTheme="minorHAnsi" w:hAnsiTheme="minorHAnsi" w:cstheme="minorHAnsi"/>
            <w:i/>
            <w:iCs/>
            <w:noProof/>
            <w:sz w:val="26"/>
            <w:szCs w:val="26"/>
          </w:rPr>
          <w:t>dạy học phát triển năng lực môn Toán lớp 3 cho học sinh</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_Toc130836187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6</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8" w:history="1">
        <w:r w:rsidR="00CA4B8E" w:rsidRPr="002C6420">
          <w:rPr>
            <w:rStyle w:val="Hyperlink"/>
            <w:rFonts w:asciiTheme="minorHAnsi" w:hAnsiTheme="minorHAnsi" w:cstheme="minorHAnsi"/>
            <w:i/>
            <w:iCs/>
            <w:noProof/>
            <w:sz w:val="26"/>
            <w:szCs w:val="26"/>
          </w:rPr>
          <w:t>3.</w:t>
        </w:r>
        <w:r w:rsidR="00CA4B8E" w:rsidRPr="002C6420">
          <w:rPr>
            <w:rStyle w:val="Hyperlink"/>
            <w:rFonts w:asciiTheme="minorHAnsi" w:hAnsiTheme="minorHAnsi" w:cstheme="minorHAnsi"/>
            <w:i/>
            <w:iCs/>
            <w:noProof/>
            <w:sz w:val="26"/>
            <w:szCs w:val="26"/>
            <w:lang w:val="vi-VN"/>
          </w:rPr>
          <w:t>2. Xây dựng các điều kiện về cơ sở vật chất cho tổ chức các hoạt động</w:t>
        </w:r>
        <w:r w:rsidR="00CA4B8E" w:rsidRPr="002C6420">
          <w:rPr>
            <w:rStyle w:val="Hyperlink"/>
            <w:rFonts w:asciiTheme="minorHAnsi" w:hAnsiTheme="minorHAnsi" w:cstheme="minorHAnsi"/>
            <w:i/>
            <w:iCs/>
            <w:noProof/>
            <w:sz w:val="26"/>
            <w:szCs w:val="26"/>
          </w:rPr>
          <w:t xml:space="preserve"> dạy học phát triển năng lựcmôn Toán lớp 3</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_Toc130836188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8</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89" w:history="1">
        <w:r w:rsidR="00CA4B8E" w:rsidRPr="002C6420">
          <w:rPr>
            <w:rStyle w:val="Hyperlink"/>
            <w:rFonts w:asciiTheme="minorHAnsi" w:hAnsiTheme="minorHAnsi" w:cstheme="minorHAnsi"/>
            <w:i/>
            <w:iCs/>
            <w:noProof/>
            <w:sz w:val="26"/>
            <w:szCs w:val="26"/>
            <w:shd w:val="clear" w:color="auto" w:fill="FFFFFF"/>
          </w:rPr>
          <w:t>3. </w:t>
        </w:r>
        <w:r w:rsidR="00CA4B8E" w:rsidRPr="002C6420">
          <w:rPr>
            <w:rStyle w:val="Hyperlink"/>
            <w:rFonts w:asciiTheme="minorHAnsi" w:hAnsiTheme="minorHAnsi" w:cstheme="minorHAnsi"/>
            <w:i/>
            <w:iCs/>
            <w:noProof/>
            <w:sz w:val="26"/>
            <w:szCs w:val="26"/>
          </w:rPr>
          <w:t>3</w:t>
        </w:r>
        <w:r w:rsidR="00CA4B8E" w:rsidRPr="002C6420">
          <w:rPr>
            <w:rStyle w:val="Hyperlink"/>
            <w:rFonts w:asciiTheme="minorHAnsi" w:hAnsiTheme="minorHAnsi" w:cstheme="minorHAnsi"/>
            <w:i/>
            <w:iCs/>
            <w:noProof/>
            <w:sz w:val="26"/>
            <w:szCs w:val="26"/>
            <w:lang w:val="vi-VN"/>
          </w:rPr>
          <w:t>. Chỉ đạo lựa chọn nội dung</w:t>
        </w:r>
        <w:r w:rsidR="00CA4B8E" w:rsidRPr="002C6420">
          <w:rPr>
            <w:rStyle w:val="Hyperlink"/>
            <w:rFonts w:asciiTheme="minorHAnsi" w:hAnsiTheme="minorHAnsi" w:cstheme="minorHAnsi"/>
            <w:i/>
            <w:iCs/>
            <w:noProof/>
            <w:sz w:val="26"/>
            <w:szCs w:val="26"/>
          </w:rPr>
          <w:t xml:space="preserve">, </w:t>
        </w:r>
        <w:r w:rsidR="00CA4B8E" w:rsidRPr="002C6420">
          <w:rPr>
            <w:rStyle w:val="Hyperlink"/>
            <w:rFonts w:asciiTheme="minorHAnsi" w:hAnsiTheme="minorHAnsi" w:cstheme="minorHAnsi"/>
            <w:i/>
            <w:iCs/>
            <w:noProof/>
            <w:sz w:val="26"/>
            <w:szCs w:val="26"/>
            <w:lang w:val="vi-VN"/>
          </w:rPr>
          <w:t>phương pháp, hình thức</w:t>
        </w:r>
        <w:r w:rsidR="00CA4B8E" w:rsidRPr="002C6420">
          <w:rPr>
            <w:rStyle w:val="Hyperlink"/>
            <w:rFonts w:asciiTheme="minorHAnsi" w:hAnsiTheme="minorHAnsi" w:cstheme="minorHAnsi"/>
            <w:i/>
            <w:iCs/>
            <w:noProof/>
            <w:sz w:val="26"/>
            <w:szCs w:val="26"/>
          </w:rPr>
          <w:t xml:space="preserve"> tổ chức dạy học phát triển năng lực môn Toán lớp 3</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_Toc130836189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9</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90" w:history="1">
        <w:r w:rsidR="00CA4B8E" w:rsidRPr="002C6420">
          <w:rPr>
            <w:rStyle w:val="Hyperlink"/>
            <w:rFonts w:asciiTheme="minorHAnsi" w:hAnsiTheme="minorHAnsi" w:cstheme="minorHAnsi"/>
            <w:i/>
            <w:iCs/>
            <w:noProof/>
            <w:sz w:val="26"/>
            <w:szCs w:val="26"/>
          </w:rPr>
          <w:t>3.4</w:t>
        </w:r>
        <w:r w:rsidR="00CA4B8E" w:rsidRPr="002C6420">
          <w:rPr>
            <w:rStyle w:val="Hyperlink"/>
            <w:rFonts w:asciiTheme="minorHAnsi" w:hAnsiTheme="minorHAnsi" w:cstheme="minorHAnsi"/>
            <w:i/>
            <w:iCs/>
            <w:noProof/>
            <w:sz w:val="26"/>
            <w:szCs w:val="26"/>
            <w:lang w:val="vi-VN"/>
          </w:rPr>
          <w:t>. Lập kế hoạch</w:t>
        </w:r>
        <w:r w:rsidR="00CA4B8E" w:rsidRPr="002C6420">
          <w:rPr>
            <w:rStyle w:val="Hyperlink"/>
            <w:rFonts w:asciiTheme="minorHAnsi" w:hAnsiTheme="minorHAnsi" w:cstheme="minorHAnsi"/>
            <w:i/>
            <w:iCs/>
            <w:noProof/>
            <w:sz w:val="26"/>
            <w:szCs w:val="26"/>
          </w:rPr>
          <w:t>,</w:t>
        </w:r>
        <w:r w:rsidR="00CA4B8E" w:rsidRPr="002C6420">
          <w:rPr>
            <w:rStyle w:val="Hyperlink"/>
            <w:rFonts w:asciiTheme="minorHAnsi" w:hAnsiTheme="minorHAnsi" w:cstheme="minorHAnsi"/>
            <w:i/>
            <w:iCs/>
            <w:noProof/>
            <w:sz w:val="26"/>
            <w:szCs w:val="26"/>
            <w:lang w:val="vi-VN"/>
          </w:rPr>
          <w:t xml:space="preserve"> tổ chức </w:t>
        </w:r>
        <w:r w:rsidR="00CA4B8E" w:rsidRPr="002C6420">
          <w:rPr>
            <w:rStyle w:val="Hyperlink"/>
            <w:rFonts w:asciiTheme="minorHAnsi" w:hAnsiTheme="minorHAnsi" w:cstheme="minorHAnsi"/>
            <w:i/>
            <w:iCs/>
            <w:noProof/>
            <w:sz w:val="26"/>
            <w:szCs w:val="26"/>
          </w:rPr>
          <w:t>dạy học phát triển năng lực học sinh</w:t>
        </w:r>
        <w:r w:rsidR="00CA4B8E" w:rsidRPr="002C6420">
          <w:rPr>
            <w:rStyle w:val="Hyperlink"/>
            <w:rFonts w:asciiTheme="minorHAnsi" w:hAnsiTheme="minorHAnsi" w:cstheme="minorHAnsi"/>
            <w:i/>
            <w:iCs/>
            <w:noProof/>
            <w:sz w:val="26"/>
            <w:szCs w:val="26"/>
            <w:lang w:val="vi-VN"/>
          </w:rPr>
          <w:t xml:space="preserve"> và kiểm tra, đánh giá việ</w:t>
        </w:r>
        <w:r w:rsidR="00CA4B8E" w:rsidRPr="002C6420">
          <w:rPr>
            <w:rStyle w:val="Hyperlink"/>
            <w:rFonts w:asciiTheme="minorHAnsi" w:hAnsiTheme="minorHAnsi" w:cstheme="minorHAnsi"/>
            <w:i/>
            <w:iCs/>
            <w:noProof/>
            <w:sz w:val="26"/>
            <w:szCs w:val="26"/>
          </w:rPr>
          <w:t>c</w:t>
        </w:r>
        <w:r w:rsidR="00CA4B8E" w:rsidRPr="002C6420">
          <w:rPr>
            <w:rStyle w:val="Hyperlink"/>
            <w:rFonts w:asciiTheme="minorHAnsi" w:hAnsiTheme="minorHAnsi" w:cstheme="minorHAnsi"/>
            <w:i/>
            <w:iCs/>
            <w:noProof/>
            <w:sz w:val="26"/>
            <w:szCs w:val="26"/>
            <w:lang w:val="vi-VN"/>
          </w:rPr>
          <w:t xml:space="preserve"> thực hiện</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_Toc130836190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11</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3"/>
        <w:tabs>
          <w:tab w:val="right" w:leader="dot" w:pos="9062"/>
        </w:tabs>
        <w:spacing w:after="40" w:line="288" w:lineRule="auto"/>
        <w:ind w:firstLine="567"/>
        <w:rPr>
          <w:rFonts w:asciiTheme="minorHAnsi" w:hAnsiTheme="minorHAnsi" w:cstheme="minorHAnsi"/>
          <w:noProof/>
          <w:sz w:val="26"/>
          <w:szCs w:val="26"/>
        </w:rPr>
      </w:pPr>
      <w:hyperlink w:anchor="_Toc130836191" w:history="1">
        <w:r w:rsidR="00CA4B8E" w:rsidRPr="002C6420">
          <w:rPr>
            <w:rStyle w:val="Hyperlink"/>
            <w:rFonts w:asciiTheme="minorHAnsi" w:hAnsiTheme="minorHAnsi" w:cstheme="minorHAnsi"/>
            <w:i/>
            <w:iCs/>
            <w:noProof/>
            <w:sz w:val="26"/>
            <w:szCs w:val="26"/>
          </w:rPr>
          <w:t>3.5</w:t>
        </w:r>
        <w:r w:rsidR="00CA4B8E" w:rsidRPr="002C6420">
          <w:rPr>
            <w:rStyle w:val="Hyperlink"/>
            <w:rFonts w:asciiTheme="minorHAnsi" w:hAnsiTheme="minorHAnsi" w:cstheme="minorHAnsi"/>
            <w:i/>
            <w:iCs/>
            <w:noProof/>
            <w:sz w:val="26"/>
            <w:szCs w:val="26"/>
            <w:lang w:val="vi-VN"/>
          </w:rPr>
          <w:t>. Chỉ đạo</w:t>
        </w:r>
        <w:r w:rsidR="00CA4B8E" w:rsidRPr="002C6420">
          <w:rPr>
            <w:rStyle w:val="Hyperlink"/>
            <w:rFonts w:asciiTheme="minorHAnsi" w:hAnsiTheme="minorHAnsi" w:cstheme="minorHAnsi"/>
            <w:i/>
            <w:iCs/>
            <w:noProof/>
            <w:sz w:val="26"/>
            <w:szCs w:val="26"/>
          </w:rPr>
          <w:t xml:space="preserve"> giáo viên thực hiện tốtviệc đổi mới đánh giá kết quả học tập của học sinh</w:t>
        </w:r>
        <w:r w:rsidR="00CA4B8E" w:rsidRPr="002C6420">
          <w:rPr>
            <w:rFonts w:asciiTheme="minorHAnsi" w:hAnsiTheme="minorHAnsi" w:cstheme="minorHAnsi"/>
            <w:noProof/>
            <w:webHidden/>
            <w:sz w:val="26"/>
            <w:szCs w:val="26"/>
          </w:rPr>
          <w:tab/>
        </w:r>
        <w:r w:rsidRPr="002C6420">
          <w:rPr>
            <w:rFonts w:asciiTheme="minorHAnsi" w:hAnsiTheme="minorHAnsi" w:cstheme="minorHAnsi"/>
            <w:noProof/>
            <w:webHidden/>
            <w:sz w:val="26"/>
            <w:szCs w:val="26"/>
          </w:rPr>
          <w:fldChar w:fldCharType="begin"/>
        </w:r>
        <w:r w:rsidR="00CA4B8E" w:rsidRPr="002C6420">
          <w:rPr>
            <w:rFonts w:asciiTheme="minorHAnsi" w:hAnsiTheme="minorHAnsi" w:cstheme="minorHAnsi"/>
            <w:noProof/>
            <w:webHidden/>
            <w:sz w:val="26"/>
            <w:szCs w:val="26"/>
          </w:rPr>
          <w:instrText xml:space="preserve"> PAGEREF _Toc130836191 \h </w:instrText>
        </w:r>
        <w:r w:rsidRPr="002C6420">
          <w:rPr>
            <w:rFonts w:asciiTheme="minorHAnsi" w:hAnsiTheme="minorHAnsi" w:cstheme="minorHAnsi"/>
            <w:noProof/>
            <w:webHidden/>
            <w:sz w:val="26"/>
            <w:szCs w:val="26"/>
          </w:rPr>
        </w:r>
        <w:r w:rsidRPr="002C6420">
          <w:rPr>
            <w:rFonts w:asciiTheme="minorHAnsi" w:hAnsiTheme="minorHAnsi" w:cstheme="minorHAnsi"/>
            <w:noProof/>
            <w:webHidden/>
            <w:sz w:val="26"/>
            <w:szCs w:val="26"/>
          </w:rPr>
          <w:fldChar w:fldCharType="separate"/>
        </w:r>
        <w:r w:rsidR="009811A2">
          <w:rPr>
            <w:rFonts w:asciiTheme="minorHAnsi" w:hAnsiTheme="minorHAnsi" w:cstheme="minorHAnsi"/>
            <w:noProof/>
            <w:webHidden/>
            <w:sz w:val="26"/>
            <w:szCs w:val="26"/>
          </w:rPr>
          <w:t>14</w:t>
        </w:r>
        <w:r w:rsidRPr="002C6420">
          <w:rPr>
            <w:rFonts w:asciiTheme="minorHAnsi" w:hAnsiTheme="minorHAnsi" w:cstheme="minorHAnsi"/>
            <w:noProof/>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92" w:history="1">
        <w:r w:rsidR="00CA4B8E" w:rsidRPr="002C6420">
          <w:rPr>
            <w:rStyle w:val="Hyperlink"/>
            <w:sz w:val="26"/>
            <w:szCs w:val="26"/>
          </w:rPr>
          <w:t>4. Kết quả</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_Toc130836192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16</w:t>
        </w:r>
        <w:r w:rsidRPr="002C6420">
          <w:rPr>
            <w:b w:val="0"/>
            <w:bCs w:val="0"/>
            <w:webHidden/>
            <w:sz w:val="26"/>
            <w:szCs w:val="26"/>
          </w:rPr>
          <w:fldChar w:fldCharType="end"/>
        </w:r>
      </w:hyperlink>
    </w:p>
    <w:p w:rsidR="00CA4B8E" w:rsidRPr="002C6420" w:rsidRDefault="009C4898" w:rsidP="00D10807">
      <w:pPr>
        <w:pStyle w:val="TOC1"/>
        <w:spacing w:after="40" w:line="288" w:lineRule="auto"/>
        <w:ind w:firstLine="567"/>
        <w:rPr>
          <w:sz w:val="26"/>
          <w:szCs w:val="26"/>
        </w:rPr>
      </w:pPr>
      <w:hyperlink w:anchor="_Toc130836193" w:history="1">
        <w:r w:rsidR="00CA4B8E" w:rsidRPr="002C6420">
          <w:rPr>
            <w:rStyle w:val="Hyperlink"/>
            <w:sz w:val="26"/>
            <w:szCs w:val="26"/>
          </w:rPr>
          <w:t>C. KẾT LUẬN VÀ KHUYẾN NGHỊ</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_Toc130836193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19</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94" w:history="1">
        <w:r w:rsidR="00CA4B8E" w:rsidRPr="002C6420">
          <w:rPr>
            <w:rStyle w:val="Hyperlink"/>
            <w:sz w:val="26"/>
            <w:szCs w:val="26"/>
          </w:rPr>
          <w:t>1. Kết luận.</w:t>
        </w:r>
        <w:r w:rsidR="00CA4B8E" w:rsidRPr="002C6420">
          <w:rPr>
            <w:webHidden/>
            <w:sz w:val="26"/>
            <w:szCs w:val="26"/>
          </w:rPr>
          <w:tab/>
        </w:r>
        <w:r w:rsidRPr="002C6420">
          <w:rPr>
            <w:b w:val="0"/>
            <w:bCs w:val="0"/>
            <w:webHidden/>
            <w:sz w:val="26"/>
            <w:szCs w:val="26"/>
          </w:rPr>
          <w:fldChar w:fldCharType="begin"/>
        </w:r>
        <w:r w:rsidR="00CA4B8E" w:rsidRPr="002C6420">
          <w:rPr>
            <w:b w:val="0"/>
            <w:bCs w:val="0"/>
            <w:webHidden/>
            <w:sz w:val="26"/>
            <w:szCs w:val="26"/>
          </w:rPr>
          <w:instrText xml:space="preserve"> PAGEREF _Toc130836194 \h </w:instrText>
        </w:r>
        <w:r w:rsidRPr="002C6420">
          <w:rPr>
            <w:b w:val="0"/>
            <w:bCs w:val="0"/>
            <w:webHidden/>
            <w:sz w:val="26"/>
            <w:szCs w:val="26"/>
          </w:rPr>
        </w:r>
        <w:r w:rsidRPr="002C6420">
          <w:rPr>
            <w:b w:val="0"/>
            <w:bCs w:val="0"/>
            <w:webHidden/>
            <w:sz w:val="26"/>
            <w:szCs w:val="26"/>
          </w:rPr>
          <w:fldChar w:fldCharType="separate"/>
        </w:r>
        <w:r w:rsidR="009811A2">
          <w:rPr>
            <w:b w:val="0"/>
            <w:bCs w:val="0"/>
            <w:webHidden/>
            <w:sz w:val="26"/>
            <w:szCs w:val="26"/>
          </w:rPr>
          <w:t>19</w:t>
        </w:r>
        <w:r w:rsidRPr="002C6420">
          <w:rPr>
            <w:b w:val="0"/>
            <w:bCs w:val="0"/>
            <w:webHidden/>
            <w:sz w:val="26"/>
            <w:szCs w:val="26"/>
          </w:rPr>
          <w:fldChar w:fldCharType="end"/>
        </w:r>
      </w:hyperlink>
    </w:p>
    <w:p w:rsidR="00CA4B8E" w:rsidRPr="002C6420" w:rsidRDefault="009C4898" w:rsidP="00D10807">
      <w:pPr>
        <w:pStyle w:val="TOC2"/>
        <w:spacing w:after="40" w:line="288" w:lineRule="auto"/>
        <w:ind w:firstLine="567"/>
        <w:rPr>
          <w:sz w:val="26"/>
          <w:szCs w:val="26"/>
        </w:rPr>
      </w:pPr>
      <w:hyperlink w:anchor="_Toc130836195" w:history="1">
        <w:r w:rsidR="00CA4B8E" w:rsidRPr="002C6420">
          <w:rPr>
            <w:rStyle w:val="Hyperlink"/>
            <w:sz w:val="26"/>
            <w:szCs w:val="26"/>
          </w:rPr>
          <w:t>2. Khuyến nghị.</w:t>
        </w:r>
        <w:r w:rsidR="00CA4B8E" w:rsidRPr="002C6420">
          <w:rPr>
            <w:webHidden/>
            <w:sz w:val="26"/>
            <w:szCs w:val="26"/>
          </w:rPr>
          <w:tab/>
        </w:r>
        <w:r w:rsidR="00BF483E">
          <w:rPr>
            <w:b w:val="0"/>
            <w:bCs w:val="0"/>
            <w:webHidden/>
            <w:sz w:val="26"/>
            <w:szCs w:val="26"/>
          </w:rPr>
          <w:t>19</w:t>
        </w:r>
      </w:hyperlink>
    </w:p>
    <w:p w:rsidR="009C37D8" w:rsidRDefault="009C4898" w:rsidP="00D10807">
      <w:pPr>
        <w:spacing w:after="40" w:line="288" w:lineRule="auto"/>
        <w:ind w:firstLine="567"/>
        <w:rPr>
          <w:rFonts w:ascii="Times New Roman" w:eastAsiaTheme="majorEastAsia" w:hAnsi="Times New Roman" w:cstheme="majorBidi"/>
          <w:color w:val="365F91" w:themeColor="accent1" w:themeShade="BF"/>
          <w:sz w:val="26"/>
          <w:szCs w:val="26"/>
        </w:rPr>
      </w:pPr>
      <w:r w:rsidRPr="002C6420">
        <w:rPr>
          <w:rFonts w:asciiTheme="minorHAnsi" w:hAnsiTheme="minorHAnsi" w:cstheme="minorHAnsi"/>
          <w:b/>
          <w:bCs/>
          <w:noProof/>
          <w:sz w:val="26"/>
          <w:szCs w:val="26"/>
        </w:rPr>
        <w:fldChar w:fldCharType="end"/>
      </w:r>
    </w:p>
    <w:p w:rsidR="009C37D8" w:rsidRPr="00767D40" w:rsidRDefault="00D47A58" w:rsidP="00767D40">
      <w:pPr>
        <w:spacing w:after="200" w:line="276" w:lineRule="auto"/>
        <w:jc w:val="center"/>
        <w:rPr>
          <w:rFonts w:ascii="Times New Roman" w:hAnsi="Times New Roman"/>
          <w:b/>
          <w:bCs/>
          <w:color w:val="FF0000"/>
          <w:sz w:val="26"/>
          <w:szCs w:val="26"/>
        </w:rPr>
      </w:pPr>
      <w:r>
        <w:rPr>
          <w:rFonts w:ascii="Times New Roman" w:hAnsi="Times New Roman"/>
          <w:b/>
          <w:bCs/>
          <w:sz w:val="26"/>
          <w:szCs w:val="26"/>
        </w:rPr>
        <w:br w:type="page"/>
      </w:r>
      <w:r w:rsidRPr="00767D40">
        <w:rPr>
          <w:rFonts w:ascii="Times New Roman" w:hAnsi="Times New Roman"/>
          <w:b/>
          <w:bCs/>
          <w:color w:val="FF0000"/>
          <w:sz w:val="26"/>
          <w:szCs w:val="26"/>
        </w:rPr>
        <w:lastRenderedPageBreak/>
        <w:t>IV. TÀI LIỆU THAM KHẢO</w:t>
      </w:r>
    </w:p>
    <w:p w:rsidR="00767D40" w:rsidRDefault="00767D40" w:rsidP="007208CE">
      <w:pPr>
        <w:spacing w:after="60" w:line="288" w:lineRule="auto"/>
        <w:rPr>
          <w:rFonts w:asciiTheme="minorHAnsi" w:hAnsiTheme="minorHAnsi" w:cstheme="minorHAnsi"/>
          <w:sz w:val="26"/>
          <w:szCs w:val="26"/>
        </w:rPr>
      </w:pPr>
    </w:p>
    <w:p w:rsidR="00D47A58" w:rsidRPr="007208CE" w:rsidRDefault="00D47A58" w:rsidP="007208CE">
      <w:pPr>
        <w:spacing w:after="60" w:line="288" w:lineRule="auto"/>
        <w:rPr>
          <w:rFonts w:asciiTheme="minorHAnsi" w:hAnsiTheme="minorHAnsi" w:cstheme="minorHAnsi"/>
          <w:sz w:val="26"/>
          <w:szCs w:val="26"/>
        </w:rPr>
      </w:pPr>
      <w:r w:rsidRPr="007208CE">
        <w:rPr>
          <w:rFonts w:asciiTheme="minorHAnsi" w:hAnsiTheme="minorHAnsi" w:cstheme="minorHAnsi"/>
          <w:sz w:val="26"/>
          <w:szCs w:val="26"/>
        </w:rPr>
        <w:t xml:space="preserve">1. Thiết kế bài học phát triển năng lực học sinh Tiểu học. </w:t>
      </w:r>
    </w:p>
    <w:p w:rsidR="00D47A58" w:rsidRDefault="00D47A58" w:rsidP="007208CE">
      <w:pPr>
        <w:spacing w:after="60" w:line="288" w:lineRule="auto"/>
        <w:rPr>
          <w:rFonts w:asciiTheme="minorHAnsi" w:hAnsiTheme="minorHAnsi" w:cstheme="minorHAnsi"/>
          <w:sz w:val="26"/>
          <w:szCs w:val="26"/>
        </w:rPr>
      </w:pPr>
      <w:r w:rsidRPr="007208CE">
        <w:rPr>
          <w:rFonts w:asciiTheme="minorHAnsi" w:hAnsiTheme="minorHAnsi" w:cstheme="minorHAnsi"/>
          <w:sz w:val="26"/>
          <w:szCs w:val="26"/>
        </w:rPr>
        <w:tab/>
        <w:t>Tác giả: Nguyễn Hữu Hợp, Nhà xuất bản Giáo dục Việt Nam</w:t>
      </w:r>
    </w:p>
    <w:p w:rsidR="000F0E7A" w:rsidRPr="007208CE" w:rsidRDefault="00D47A58" w:rsidP="007208CE">
      <w:pPr>
        <w:spacing w:after="60" w:line="288" w:lineRule="auto"/>
        <w:rPr>
          <w:rFonts w:asciiTheme="minorHAnsi" w:hAnsiTheme="minorHAnsi" w:cstheme="minorHAnsi"/>
          <w:sz w:val="26"/>
          <w:szCs w:val="26"/>
        </w:rPr>
      </w:pPr>
      <w:r w:rsidRPr="007208CE">
        <w:rPr>
          <w:rFonts w:asciiTheme="minorHAnsi" w:hAnsiTheme="minorHAnsi" w:cstheme="minorHAnsi"/>
          <w:sz w:val="26"/>
          <w:szCs w:val="26"/>
        </w:rPr>
        <w:t xml:space="preserve">2. Dạy học theo định hướng hình thành và phát triển năng lực môn Toán Tiểu học </w:t>
      </w:r>
    </w:p>
    <w:p w:rsidR="00D47A58" w:rsidRPr="007208CE" w:rsidRDefault="007208CE" w:rsidP="007208CE">
      <w:pPr>
        <w:spacing w:after="60" w:line="288" w:lineRule="auto"/>
        <w:rPr>
          <w:rFonts w:asciiTheme="minorHAnsi" w:hAnsiTheme="minorHAnsi" w:cstheme="minorHAnsi"/>
          <w:sz w:val="26"/>
          <w:szCs w:val="26"/>
          <w:shd w:val="clear" w:color="auto" w:fill="FFFFFF"/>
        </w:rPr>
      </w:pPr>
      <w:r>
        <w:rPr>
          <w:rFonts w:asciiTheme="minorHAnsi" w:hAnsiTheme="minorHAnsi" w:cstheme="minorHAnsi"/>
          <w:sz w:val="26"/>
          <w:szCs w:val="26"/>
          <w:shd w:val="clear" w:color="auto" w:fill="FFFFFF"/>
        </w:rPr>
        <w:tab/>
      </w:r>
      <w:r w:rsidR="000F0E7A" w:rsidRPr="007208CE">
        <w:rPr>
          <w:rFonts w:asciiTheme="minorHAnsi" w:hAnsiTheme="minorHAnsi" w:cstheme="minorHAnsi"/>
          <w:sz w:val="26"/>
          <w:szCs w:val="26"/>
          <w:shd w:val="clear" w:color="auto" w:fill="FFFFFF"/>
        </w:rPr>
        <w:t xml:space="preserve">Tác giả: Đỗ Đức Thái, Đỗ Tiến Đạt, Nguyễn Hoài Anh, Trần Ngọc Bích, Đỗ </w:t>
      </w:r>
      <w:r>
        <w:rPr>
          <w:rFonts w:asciiTheme="minorHAnsi" w:hAnsiTheme="minorHAnsi" w:cstheme="minorHAnsi"/>
          <w:sz w:val="26"/>
          <w:szCs w:val="26"/>
          <w:shd w:val="clear" w:color="auto" w:fill="FFFFFF"/>
        </w:rPr>
        <w:tab/>
      </w:r>
      <w:r w:rsidR="000F0E7A" w:rsidRPr="007208CE">
        <w:rPr>
          <w:rFonts w:asciiTheme="minorHAnsi" w:hAnsiTheme="minorHAnsi" w:cstheme="minorHAnsi"/>
          <w:sz w:val="26"/>
          <w:szCs w:val="26"/>
          <w:shd w:val="clear" w:color="auto" w:fill="FFFFFF"/>
        </w:rPr>
        <w:t>Đức Bình, Hoàng Mai Lê, Trần Thuý Ngà</w:t>
      </w:r>
      <w:r>
        <w:rPr>
          <w:rFonts w:asciiTheme="minorHAnsi" w:hAnsiTheme="minorHAnsi" w:cstheme="minorHAnsi"/>
          <w:sz w:val="26"/>
          <w:szCs w:val="26"/>
          <w:shd w:val="clear" w:color="auto" w:fill="FFFFFF"/>
        </w:rPr>
        <w:t xml:space="preserve">, </w:t>
      </w:r>
      <w:r w:rsidR="000F0E7A" w:rsidRPr="007208CE">
        <w:rPr>
          <w:rFonts w:asciiTheme="minorHAnsi" w:hAnsiTheme="minorHAnsi" w:cstheme="minorHAnsi"/>
          <w:sz w:val="26"/>
          <w:szCs w:val="26"/>
          <w:shd w:val="clear" w:color="auto" w:fill="FFFFFF"/>
        </w:rPr>
        <w:t xml:space="preserve"> Nhà xuất bản: Đại học sư phạm</w:t>
      </w:r>
    </w:p>
    <w:p w:rsidR="000F0E7A" w:rsidRPr="007208CE" w:rsidRDefault="000F0E7A" w:rsidP="007208CE">
      <w:pPr>
        <w:spacing w:after="60" w:line="288" w:lineRule="auto"/>
        <w:rPr>
          <w:rFonts w:asciiTheme="minorHAnsi" w:hAnsiTheme="minorHAnsi" w:cstheme="minorHAnsi"/>
          <w:sz w:val="26"/>
          <w:szCs w:val="26"/>
          <w:shd w:val="clear" w:color="auto" w:fill="FFFFFF"/>
        </w:rPr>
      </w:pPr>
      <w:r w:rsidRPr="007208CE">
        <w:rPr>
          <w:rFonts w:asciiTheme="minorHAnsi" w:hAnsiTheme="minorHAnsi" w:cstheme="minorHAnsi"/>
          <w:sz w:val="26"/>
          <w:szCs w:val="26"/>
          <w:shd w:val="clear" w:color="auto" w:fill="FFFFFF"/>
        </w:rPr>
        <w:t>3. Dạy và học tích cực một số phương pháp và kĩ thuật dạy học</w:t>
      </w:r>
    </w:p>
    <w:p w:rsidR="000F0E7A" w:rsidRPr="007208CE" w:rsidRDefault="007208CE" w:rsidP="007208CE">
      <w:pPr>
        <w:pStyle w:val="irikap"/>
        <w:shd w:val="clear" w:color="auto" w:fill="FFFFFF"/>
        <w:spacing w:before="0" w:beforeAutospacing="0" w:after="60" w:afterAutospacing="0" w:line="288" w:lineRule="auto"/>
        <w:rPr>
          <w:rFonts w:asciiTheme="minorHAnsi" w:hAnsiTheme="minorHAnsi" w:cstheme="minorHAnsi"/>
          <w:sz w:val="26"/>
          <w:szCs w:val="26"/>
        </w:rPr>
      </w:pPr>
      <w:r>
        <w:rPr>
          <w:rFonts w:asciiTheme="minorHAnsi" w:hAnsiTheme="minorHAnsi" w:cstheme="minorHAnsi"/>
          <w:sz w:val="26"/>
          <w:szCs w:val="26"/>
        </w:rPr>
        <w:tab/>
      </w:r>
      <w:r w:rsidR="000F0E7A" w:rsidRPr="007208CE">
        <w:rPr>
          <w:rFonts w:asciiTheme="minorHAnsi" w:hAnsiTheme="minorHAnsi" w:cstheme="minorHAnsi"/>
          <w:sz w:val="26"/>
          <w:szCs w:val="26"/>
        </w:rPr>
        <w:t>Tác giả: Nguyễn Lăng Bình, Đỗ Hương Trà</w:t>
      </w:r>
      <w:r>
        <w:rPr>
          <w:rFonts w:asciiTheme="minorHAnsi" w:hAnsiTheme="minorHAnsi" w:cstheme="minorHAnsi"/>
          <w:sz w:val="26"/>
          <w:szCs w:val="26"/>
        </w:rPr>
        <w:t>, N</w:t>
      </w:r>
      <w:r w:rsidR="000F0E7A" w:rsidRPr="007208CE">
        <w:rPr>
          <w:rFonts w:asciiTheme="minorHAnsi" w:hAnsiTheme="minorHAnsi" w:cstheme="minorHAnsi"/>
          <w:sz w:val="26"/>
          <w:szCs w:val="26"/>
        </w:rPr>
        <w:t>hà xuất bản: Đại học sư phạm</w:t>
      </w:r>
    </w:p>
    <w:p w:rsidR="000F0E7A" w:rsidRPr="007208CE" w:rsidRDefault="000F0E7A" w:rsidP="007208CE">
      <w:pPr>
        <w:spacing w:after="60" w:line="288" w:lineRule="auto"/>
        <w:rPr>
          <w:rFonts w:asciiTheme="minorHAnsi" w:hAnsiTheme="minorHAnsi" w:cstheme="minorHAnsi"/>
          <w:sz w:val="26"/>
          <w:szCs w:val="26"/>
        </w:rPr>
      </w:pPr>
      <w:r w:rsidRPr="007208CE">
        <w:rPr>
          <w:rFonts w:asciiTheme="minorHAnsi" w:hAnsiTheme="minorHAnsi" w:cstheme="minorHAnsi"/>
          <w:sz w:val="26"/>
          <w:szCs w:val="26"/>
        </w:rPr>
        <w:t>4. Phát triển năng lực trong môn Toán 3</w:t>
      </w:r>
    </w:p>
    <w:p w:rsidR="000F0E7A" w:rsidRPr="000F0E7A" w:rsidRDefault="007208CE" w:rsidP="007208CE">
      <w:pPr>
        <w:shd w:val="clear" w:color="auto" w:fill="FFFFFF"/>
        <w:spacing w:after="60" w:line="288" w:lineRule="auto"/>
        <w:rPr>
          <w:rFonts w:asciiTheme="minorHAnsi" w:hAnsiTheme="minorHAnsi" w:cstheme="minorHAnsi"/>
          <w:color w:val="000000"/>
          <w:sz w:val="26"/>
          <w:szCs w:val="26"/>
        </w:rPr>
      </w:pPr>
      <w:r>
        <w:rPr>
          <w:rFonts w:asciiTheme="minorHAnsi" w:hAnsiTheme="minorHAnsi" w:cstheme="minorHAnsi"/>
          <w:color w:val="000000"/>
          <w:sz w:val="26"/>
          <w:szCs w:val="26"/>
        </w:rPr>
        <w:tab/>
      </w:r>
      <w:r w:rsidR="000F0E7A" w:rsidRPr="000F0E7A">
        <w:rPr>
          <w:rFonts w:asciiTheme="minorHAnsi" w:hAnsiTheme="minorHAnsi" w:cstheme="minorHAnsi"/>
          <w:color w:val="000000"/>
          <w:sz w:val="26"/>
          <w:szCs w:val="26"/>
        </w:rPr>
        <w:t>Tác giả: Hoàng Mai Lê - Nguyễn Đức Mạnh</w:t>
      </w:r>
      <w:r>
        <w:rPr>
          <w:rFonts w:asciiTheme="minorHAnsi" w:hAnsiTheme="minorHAnsi" w:cstheme="minorHAnsi"/>
          <w:color w:val="000000"/>
          <w:sz w:val="26"/>
          <w:szCs w:val="26"/>
        </w:rPr>
        <w:t xml:space="preserve">, </w:t>
      </w:r>
      <w:r w:rsidR="000F0E7A" w:rsidRPr="000F0E7A">
        <w:rPr>
          <w:rFonts w:asciiTheme="minorHAnsi" w:hAnsiTheme="minorHAnsi" w:cstheme="minorHAnsi"/>
          <w:color w:val="000000"/>
          <w:sz w:val="26"/>
          <w:szCs w:val="26"/>
        </w:rPr>
        <w:t>Nhà xuất bản: Nhà xuất bản Hà Nội</w:t>
      </w:r>
    </w:p>
    <w:p w:rsidR="000F0E7A" w:rsidRPr="007208CE" w:rsidRDefault="000F0E7A" w:rsidP="007208CE">
      <w:pPr>
        <w:pStyle w:val="irikap"/>
        <w:shd w:val="clear" w:color="auto" w:fill="FFFFFF"/>
        <w:spacing w:before="0" w:beforeAutospacing="0" w:after="60" w:afterAutospacing="0" w:line="288" w:lineRule="auto"/>
        <w:rPr>
          <w:rFonts w:asciiTheme="minorHAnsi" w:hAnsiTheme="minorHAnsi" w:cstheme="minorHAnsi"/>
          <w:sz w:val="26"/>
          <w:szCs w:val="26"/>
        </w:rPr>
      </w:pPr>
      <w:r w:rsidRPr="007208CE">
        <w:rPr>
          <w:rFonts w:asciiTheme="minorHAnsi" w:hAnsiTheme="minorHAnsi" w:cstheme="minorHAnsi"/>
          <w:sz w:val="26"/>
          <w:szCs w:val="26"/>
        </w:rPr>
        <w:t xml:space="preserve">5. Sách giáo khoa Toán </w:t>
      </w:r>
      <w:r w:rsidR="007208CE">
        <w:rPr>
          <w:rFonts w:asciiTheme="minorHAnsi" w:hAnsiTheme="minorHAnsi" w:cstheme="minorHAnsi"/>
          <w:sz w:val="26"/>
          <w:szCs w:val="26"/>
        </w:rPr>
        <w:t xml:space="preserve">3 bộ sách </w:t>
      </w:r>
      <w:r w:rsidRPr="007208CE">
        <w:rPr>
          <w:rFonts w:asciiTheme="minorHAnsi" w:hAnsiTheme="minorHAnsi" w:cstheme="minorHAnsi"/>
          <w:sz w:val="26"/>
          <w:szCs w:val="26"/>
        </w:rPr>
        <w:t>Kết nối tri thức</w:t>
      </w:r>
    </w:p>
    <w:p w:rsidR="000F0E7A" w:rsidRPr="007208CE" w:rsidRDefault="007208CE" w:rsidP="007208CE">
      <w:pPr>
        <w:pStyle w:val="irikap"/>
        <w:shd w:val="clear" w:color="auto" w:fill="FFFFFF"/>
        <w:spacing w:before="0" w:beforeAutospacing="0" w:after="60" w:afterAutospacing="0" w:line="288" w:lineRule="auto"/>
        <w:rPr>
          <w:rFonts w:asciiTheme="minorHAnsi" w:hAnsiTheme="minorHAnsi" w:cstheme="minorHAnsi"/>
          <w:sz w:val="26"/>
          <w:szCs w:val="26"/>
        </w:rPr>
      </w:pPr>
      <w:r>
        <w:rPr>
          <w:rFonts w:asciiTheme="minorHAnsi" w:hAnsiTheme="minorHAnsi" w:cstheme="minorHAnsi"/>
          <w:sz w:val="26"/>
          <w:szCs w:val="26"/>
        </w:rPr>
        <w:tab/>
      </w:r>
      <w:r w:rsidR="000F0E7A" w:rsidRPr="007208CE">
        <w:rPr>
          <w:rFonts w:asciiTheme="minorHAnsi" w:hAnsiTheme="minorHAnsi" w:cstheme="minorHAnsi"/>
          <w:sz w:val="26"/>
          <w:szCs w:val="26"/>
        </w:rPr>
        <w:t>Tác giả : Nguyễn Áng , Vũ Văn Dương , Nguyễn Minh Hải , Hoàng Quế Hường , Bùi Bá Mạnh</w:t>
      </w:r>
      <w:r>
        <w:rPr>
          <w:rFonts w:asciiTheme="minorHAnsi" w:hAnsiTheme="minorHAnsi" w:cstheme="minorHAnsi"/>
          <w:sz w:val="26"/>
          <w:szCs w:val="26"/>
        </w:rPr>
        <w:t xml:space="preserve">, </w:t>
      </w:r>
      <w:r w:rsidR="000F0E7A" w:rsidRPr="007208CE">
        <w:rPr>
          <w:rFonts w:asciiTheme="minorHAnsi" w:hAnsiTheme="minorHAnsi" w:cstheme="minorHAnsi"/>
          <w:sz w:val="26"/>
          <w:szCs w:val="26"/>
        </w:rPr>
        <w:t>NXB Giáo Dục Việt Nam</w:t>
      </w:r>
    </w:p>
    <w:p w:rsidR="007208CE" w:rsidRDefault="000F0E7A" w:rsidP="007208CE">
      <w:pPr>
        <w:spacing w:after="60" w:line="288" w:lineRule="auto"/>
        <w:rPr>
          <w:rFonts w:asciiTheme="minorHAnsi" w:hAnsiTheme="minorHAnsi" w:cstheme="minorHAnsi"/>
          <w:sz w:val="26"/>
          <w:szCs w:val="26"/>
        </w:rPr>
      </w:pPr>
      <w:r w:rsidRPr="007208CE">
        <w:rPr>
          <w:rFonts w:asciiTheme="minorHAnsi" w:hAnsiTheme="minorHAnsi" w:cstheme="minorHAnsi"/>
          <w:sz w:val="26"/>
          <w:szCs w:val="26"/>
        </w:rPr>
        <w:t xml:space="preserve">6. Sách giáo khoa Toán </w:t>
      </w:r>
      <w:r w:rsidR="007208CE">
        <w:rPr>
          <w:rFonts w:asciiTheme="minorHAnsi" w:hAnsiTheme="minorHAnsi" w:cstheme="minorHAnsi"/>
          <w:sz w:val="26"/>
          <w:szCs w:val="26"/>
        </w:rPr>
        <w:t xml:space="preserve">3 bộ sách </w:t>
      </w:r>
      <w:r w:rsidRPr="007208CE">
        <w:rPr>
          <w:rFonts w:asciiTheme="minorHAnsi" w:hAnsiTheme="minorHAnsi" w:cstheme="minorHAnsi"/>
          <w:sz w:val="26"/>
          <w:szCs w:val="26"/>
        </w:rPr>
        <w:t>Cánh diều</w:t>
      </w:r>
    </w:p>
    <w:p w:rsidR="000F0E7A" w:rsidRDefault="007208CE" w:rsidP="007208CE">
      <w:pPr>
        <w:spacing w:after="60" w:line="288" w:lineRule="auto"/>
        <w:rPr>
          <w:rFonts w:asciiTheme="minorHAnsi" w:hAnsiTheme="minorHAnsi" w:cstheme="minorHAnsi"/>
          <w:sz w:val="26"/>
          <w:szCs w:val="26"/>
          <w:shd w:val="clear" w:color="auto" w:fill="FFFFFF"/>
        </w:rPr>
      </w:pPr>
      <w:r>
        <w:rPr>
          <w:rFonts w:asciiTheme="minorHAnsi" w:hAnsiTheme="minorHAnsi" w:cstheme="minorHAnsi"/>
          <w:sz w:val="26"/>
          <w:szCs w:val="26"/>
        </w:rPr>
        <w:tab/>
      </w:r>
      <w:r w:rsidR="000F0E7A" w:rsidRPr="007208CE">
        <w:rPr>
          <w:rFonts w:asciiTheme="minorHAnsi" w:hAnsiTheme="minorHAnsi" w:cstheme="minorHAnsi"/>
          <w:sz w:val="26"/>
          <w:szCs w:val="26"/>
          <w:shd w:val="clear" w:color="auto" w:fill="FFFFFF"/>
        </w:rPr>
        <w:t>Tác giả: Nguyễn Hoài Anh, Trần Thúy Ngà, Nguyễn Thị Thanh Sơn</w:t>
      </w:r>
    </w:p>
    <w:p w:rsidR="007208CE" w:rsidRDefault="007208CE" w:rsidP="007208CE">
      <w:pPr>
        <w:spacing w:after="60" w:line="288" w:lineRule="auto"/>
        <w:rPr>
          <w:rFonts w:asciiTheme="minorHAnsi" w:hAnsiTheme="minorHAnsi" w:cstheme="minorHAnsi"/>
          <w:sz w:val="26"/>
          <w:szCs w:val="26"/>
          <w:shd w:val="clear" w:color="auto" w:fill="FFFFFF"/>
        </w:rPr>
      </w:pPr>
      <w:r>
        <w:rPr>
          <w:rFonts w:asciiTheme="minorHAnsi" w:hAnsiTheme="minorHAnsi" w:cstheme="minorHAnsi"/>
          <w:sz w:val="26"/>
          <w:szCs w:val="26"/>
          <w:shd w:val="clear" w:color="auto" w:fill="FFFFFF"/>
        </w:rPr>
        <w:t>7. Sách giáo khoa Toán 3 bộ sách Chân trời sáng tạo</w:t>
      </w:r>
    </w:p>
    <w:p w:rsidR="007208CE" w:rsidRPr="007208CE" w:rsidRDefault="007208CE" w:rsidP="007208CE">
      <w:pPr>
        <w:spacing w:after="60" w:line="288" w:lineRule="auto"/>
        <w:rPr>
          <w:rFonts w:asciiTheme="minorHAnsi" w:hAnsiTheme="minorHAnsi" w:cstheme="minorHAnsi"/>
          <w:sz w:val="26"/>
          <w:szCs w:val="26"/>
        </w:rPr>
        <w:sectPr w:rsidR="007208CE" w:rsidRPr="007208CE" w:rsidSect="009C37D8">
          <w:headerReference w:type="default" r:id="rId9"/>
          <w:footerReference w:type="default" r:id="rId10"/>
          <w:pgSz w:w="11907" w:h="16840" w:code="9"/>
          <w:pgMar w:top="1134" w:right="1134" w:bottom="1134" w:left="1701" w:header="720" w:footer="720" w:gutter="0"/>
          <w:pgNumType w:start="1"/>
          <w:cols w:space="708"/>
          <w:docGrid w:linePitch="381"/>
        </w:sectPr>
      </w:pPr>
      <w:r>
        <w:rPr>
          <w:rFonts w:asciiTheme="minorHAnsi" w:hAnsiTheme="minorHAnsi" w:cstheme="minorHAnsi"/>
          <w:sz w:val="26"/>
          <w:szCs w:val="26"/>
          <w:shd w:val="clear" w:color="auto" w:fill="FFFFFF"/>
        </w:rPr>
        <w:tab/>
      </w:r>
      <w:r w:rsidRPr="007208CE">
        <w:rPr>
          <w:rFonts w:asciiTheme="minorHAnsi" w:hAnsiTheme="minorHAnsi" w:cstheme="minorHAnsi"/>
          <w:sz w:val="26"/>
          <w:szCs w:val="26"/>
          <w:shd w:val="clear" w:color="auto" w:fill="FFFFFF"/>
        </w:rPr>
        <w:t xml:space="preserve">Tác giả: </w:t>
      </w:r>
      <w:r>
        <w:rPr>
          <w:rFonts w:asciiTheme="minorHAnsi" w:hAnsiTheme="minorHAnsi" w:cstheme="minorHAnsi"/>
          <w:sz w:val="26"/>
          <w:szCs w:val="26"/>
          <w:shd w:val="clear" w:color="auto" w:fill="FFFFFF"/>
        </w:rPr>
        <w:t>Đinh Thị Xuân Dung, Nguyễn Kính Đức, Đinh Thị Kim Lan, Huỳnh Thị  Kim Trang, Nhà xuất bản Giáo dục Việt Nam.</w:t>
      </w:r>
    </w:p>
    <w:p w:rsidR="00D402DD" w:rsidRPr="004B0AD0" w:rsidRDefault="00722873" w:rsidP="00D10807">
      <w:pPr>
        <w:pStyle w:val="Heading1"/>
        <w:spacing w:before="0" w:line="288" w:lineRule="auto"/>
        <w:ind w:firstLine="567"/>
        <w:jc w:val="center"/>
        <w:rPr>
          <w:rFonts w:ascii="Times New Roman" w:hAnsi="Times New Roman"/>
          <w:color w:val="FF0000"/>
          <w:sz w:val="26"/>
          <w:szCs w:val="26"/>
        </w:rPr>
      </w:pPr>
      <w:r w:rsidRPr="004B0AD0">
        <w:rPr>
          <w:rFonts w:ascii="Times New Roman" w:hAnsi="Times New Roman"/>
          <w:color w:val="FF0000"/>
          <w:sz w:val="26"/>
          <w:szCs w:val="26"/>
        </w:rPr>
        <w:lastRenderedPageBreak/>
        <w:t>I</w:t>
      </w:r>
      <w:r w:rsidR="00FE5088" w:rsidRPr="004B0AD0">
        <w:rPr>
          <w:rFonts w:ascii="Times New Roman" w:hAnsi="Times New Roman"/>
          <w:color w:val="FF0000"/>
          <w:sz w:val="26"/>
          <w:szCs w:val="26"/>
        </w:rPr>
        <w:t xml:space="preserve">. </w:t>
      </w:r>
      <w:r w:rsidR="00D402DD" w:rsidRPr="004B0AD0">
        <w:rPr>
          <w:rFonts w:ascii="Times New Roman" w:hAnsi="Times New Roman"/>
          <w:color w:val="FF0000"/>
          <w:sz w:val="26"/>
          <w:szCs w:val="26"/>
        </w:rPr>
        <w:t>ĐẶT VẤN ĐỀ</w:t>
      </w:r>
      <w:bookmarkEnd w:id="0"/>
    </w:p>
    <w:p w:rsidR="00D402DD" w:rsidRPr="004B0AD0" w:rsidRDefault="00D10807" w:rsidP="00D10807">
      <w:pPr>
        <w:pStyle w:val="Heading2"/>
        <w:spacing w:before="0" w:beforeAutospacing="0" w:after="0" w:afterAutospacing="0" w:line="288" w:lineRule="auto"/>
        <w:ind w:firstLine="567"/>
        <w:rPr>
          <w:color w:val="0070C0"/>
          <w:sz w:val="26"/>
          <w:szCs w:val="26"/>
        </w:rPr>
      </w:pPr>
      <w:bookmarkStart w:id="1" w:name="_Toc130836173"/>
      <w:r>
        <w:rPr>
          <w:color w:val="0070C0"/>
          <w:sz w:val="26"/>
          <w:szCs w:val="26"/>
        </w:rPr>
        <w:tab/>
      </w:r>
      <w:r w:rsidR="00722873" w:rsidRPr="004B0AD0">
        <w:rPr>
          <w:color w:val="0070C0"/>
          <w:sz w:val="26"/>
          <w:szCs w:val="26"/>
        </w:rPr>
        <w:t>1</w:t>
      </w:r>
      <w:r w:rsidR="00451D3A" w:rsidRPr="004B0AD0">
        <w:rPr>
          <w:color w:val="0070C0"/>
          <w:sz w:val="26"/>
          <w:szCs w:val="26"/>
        </w:rPr>
        <w:t xml:space="preserve">. </w:t>
      </w:r>
      <w:r w:rsidR="00D402DD" w:rsidRPr="004B0AD0">
        <w:rPr>
          <w:color w:val="0070C0"/>
          <w:sz w:val="26"/>
          <w:szCs w:val="26"/>
        </w:rPr>
        <w:t>Lí do chọn đề tài</w:t>
      </w:r>
      <w:bookmarkEnd w:id="1"/>
      <w:r w:rsidR="002C6420">
        <w:rPr>
          <w:color w:val="0070C0"/>
          <w:sz w:val="26"/>
          <w:szCs w:val="26"/>
        </w:rPr>
        <w:t>:</w:t>
      </w:r>
    </w:p>
    <w:p w:rsidR="007A3A15" w:rsidRPr="00F4546B" w:rsidRDefault="00D10807" w:rsidP="00D10807">
      <w:pPr>
        <w:pStyle w:val="NormalWeb"/>
        <w:shd w:val="clear" w:color="auto" w:fill="FFFFFF"/>
        <w:spacing w:before="0" w:beforeAutospacing="0" w:after="0" w:afterAutospacing="0" w:line="288" w:lineRule="auto"/>
        <w:ind w:firstLine="567"/>
        <w:jc w:val="both"/>
        <w:rPr>
          <w:sz w:val="26"/>
          <w:szCs w:val="26"/>
        </w:rPr>
      </w:pPr>
      <w:r>
        <w:rPr>
          <w:bCs/>
          <w:spacing w:val="-2"/>
          <w:sz w:val="26"/>
          <w:szCs w:val="26"/>
        </w:rPr>
        <w:tab/>
      </w:r>
      <w:r w:rsidR="0002743B" w:rsidRPr="00F4546B">
        <w:rPr>
          <w:bCs/>
          <w:spacing w:val="-2"/>
          <w:sz w:val="26"/>
          <w:szCs w:val="26"/>
        </w:rPr>
        <w:t xml:space="preserve">Như chúng ta đã biết, </w:t>
      </w:r>
      <w:r w:rsidR="007A3A15" w:rsidRPr="00F4546B">
        <w:rPr>
          <w:bCs/>
          <w:spacing w:val="-2"/>
          <w:sz w:val="26"/>
          <w:szCs w:val="26"/>
        </w:rPr>
        <w:t>c</w:t>
      </w:r>
      <w:r w:rsidR="007A3A15" w:rsidRPr="00F4546B">
        <w:rPr>
          <w:rFonts w:asciiTheme="minorHAnsi" w:hAnsiTheme="minorHAnsi" w:cstheme="minorHAnsi"/>
          <w:sz w:val="26"/>
          <w:szCs w:val="26"/>
        </w:rPr>
        <w:t>hương trình giáo dục phổ thông cụ thể hóa mục tiêu giáo dục phổ thông, giúp người học làm chủ kiến thức phổ thông; biết vận dụng hiệu quả kiến thức vào đời sống và tự học suốt đời; có định hướng lựa chọn nghề nghiệp phù hợp; biết xây dựng và phát triển hài hòa các mối quan hệ xã hội; có cá tính, nhân cách và đời sống tâm hồn phong phú; nhờ đó có được cuộc sống có ý nghĩa và đóng góp tích cực vào sự phát triển của đấtnước và nhân loại.</w:t>
      </w:r>
      <w:r w:rsidR="0001568D" w:rsidRPr="00F4546B">
        <w:rPr>
          <w:rFonts w:asciiTheme="minorHAnsi" w:hAnsiTheme="minorHAnsi" w:cstheme="minorHAnsi"/>
          <w:sz w:val="26"/>
          <w:szCs w:val="26"/>
        </w:rPr>
        <w:t xml:space="preserve"> Chương trình giáo dục Tiểu học là một bộ phận của chương trình giáo dục phổ thông mới. Trong đó, mục tiêu của c</w:t>
      </w:r>
      <w:r w:rsidR="007A3A15" w:rsidRPr="00F4546B">
        <w:rPr>
          <w:sz w:val="26"/>
          <w:szCs w:val="26"/>
        </w:rPr>
        <w:t>hương trình giáo dục tiểu học giúp học sinh hình thành và phát triển những yếu tố căn bản đặt nền móng cho sự phát triển hài hòa về thể chất và tinh thần, phẩm chất và năng lực; định hướng chính vào giáo dục về giá trị bản thân, gia đình, cộng đồng và những thói quen, nề nếp cần thiết trong học tập và sinh hoạt.</w:t>
      </w:r>
    </w:p>
    <w:p w:rsidR="00FE07F8" w:rsidRPr="00F4546B" w:rsidRDefault="0001568D" w:rsidP="00D10807">
      <w:pPr>
        <w:pStyle w:val="NormalWeb"/>
        <w:shd w:val="clear" w:color="auto" w:fill="FFFFFF"/>
        <w:spacing w:before="0" w:beforeAutospacing="0" w:after="0" w:afterAutospacing="0" w:line="288" w:lineRule="auto"/>
        <w:ind w:firstLine="567"/>
        <w:jc w:val="both"/>
        <w:rPr>
          <w:rFonts w:asciiTheme="minorHAnsi" w:hAnsiTheme="minorHAnsi" w:cstheme="minorHAnsi"/>
          <w:sz w:val="26"/>
          <w:szCs w:val="26"/>
        </w:rPr>
      </w:pPr>
      <w:r w:rsidRPr="00F4546B">
        <w:rPr>
          <w:sz w:val="26"/>
          <w:szCs w:val="26"/>
        </w:rPr>
        <w:t xml:space="preserve">Có thể thấy, chương trình giáo dục tiểu học đã cụ thể hóa chương </w:t>
      </w:r>
      <w:r w:rsidRPr="00F4546B">
        <w:rPr>
          <w:rFonts w:asciiTheme="minorHAnsi" w:hAnsiTheme="minorHAnsi" w:cstheme="minorHAnsi"/>
          <w:sz w:val="26"/>
          <w:szCs w:val="26"/>
        </w:rPr>
        <w:t>trình giáo dục phổ thông, xác định cấp Tiểu học có mục tiêu phát triển phẩm chất, năng lực cho học sinh nhằm giúp các em có kĩ năng và thói quen học tập</w:t>
      </w:r>
      <w:r w:rsidR="00A0407B" w:rsidRPr="00F4546B">
        <w:rPr>
          <w:rFonts w:asciiTheme="minorHAnsi" w:hAnsiTheme="minorHAnsi" w:cstheme="minorHAnsi"/>
          <w:sz w:val="26"/>
          <w:szCs w:val="26"/>
        </w:rPr>
        <w:t xml:space="preserve">, có kĩ năng sống để phát triển các giá trị của bản thân và cộng đồng. Để đạt được mục tiêu đó, chương trình giáo dục Tiểu học đã cụ thể hóa mục tiêu chung thành mục tiêu các môn học và hoạt động giáo dục. Trong đó, mục tiêu phát triển năng lực chuyên môn cụ thể (còn gọi là năng lực thành phần môn học) được coi là trục chính còn mục tiêu phát triển phẩm chất, </w:t>
      </w:r>
      <w:r w:rsidR="00F50ED8" w:rsidRPr="00F4546B">
        <w:rPr>
          <w:rFonts w:asciiTheme="minorHAnsi" w:hAnsiTheme="minorHAnsi" w:cstheme="minorHAnsi"/>
          <w:sz w:val="26"/>
          <w:szCs w:val="26"/>
        </w:rPr>
        <w:t xml:space="preserve">phát triển </w:t>
      </w:r>
      <w:r w:rsidR="00A0407B" w:rsidRPr="00F4546B">
        <w:rPr>
          <w:rFonts w:asciiTheme="minorHAnsi" w:hAnsiTheme="minorHAnsi" w:cstheme="minorHAnsi"/>
          <w:sz w:val="26"/>
          <w:szCs w:val="26"/>
        </w:rPr>
        <w:t>năng lực chung</w:t>
      </w:r>
      <w:r w:rsidR="00DF514B" w:rsidRPr="00F4546B">
        <w:rPr>
          <w:rFonts w:asciiTheme="minorHAnsi" w:hAnsiTheme="minorHAnsi" w:cstheme="minorHAnsi"/>
          <w:sz w:val="26"/>
          <w:szCs w:val="26"/>
        </w:rPr>
        <w:t>được tích hợp trong mục tiêu phát triển năng lực chuyên môn cụ thể.</w:t>
      </w:r>
    </w:p>
    <w:p w:rsidR="0002743B" w:rsidRPr="00F4546B" w:rsidRDefault="00FE07F8" w:rsidP="00D10807">
      <w:pPr>
        <w:pStyle w:val="NormalWeb"/>
        <w:shd w:val="clear" w:color="auto" w:fill="FFFFFF"/>
        <w:spacing w:before="0" w:beforeAutospacing="0" w:after="0" w:afterAutospacing="0"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Trong môn toán, những năng lực chuyên môn cụ thể gồm:</w:t>
      </w:r>
      <w:r w:rsidR="00260A04" w:rsidRPr="00F4546B">
        <w:rPr>
          <w:rFonts w:asciiTheme="minorHAnsi" w:hAnsiTheme="minorHAnsi" w:cstheme="minorHAnsi"/>
          <w:sz w:val="26"/>
          <w:szCs w:val="26"/>
        </w:rPr>
        <w:t xml:space="preserve"> n</w:t>
      </w:r>
      <w:r w:rsidRPr="00F4546B">
        <w:rPr>
          <w:rFonts w:asciiTheme="minorHAnsi" w:hAnsiTheme="minorHAnsi" w:cstheme="minorHAnsi"/>
          <w:sz w:val="26"/>
          <w:szCs w:val="26"/>
        </w:rPr>
        <w:t>ăng lực tư duy và lập luận toán học</w:t>
      </w:r>
      <w:r w:rsidR="00260A04" w:rsidRPr="00F4546B">
        <w:rPr>
          <w:rFonts w:asciiTheme="minorHAnsi" w:hAnsiTheme="minorHAnsi" w:cstheme="minorHAnsi"/>
          <w:sz w:val="26"/>
          <w:szCs w:val="26"/>
        </w:rPr>
        <w:t>; n</w:t>
      </w:r>
      <w:r w:rsidRPr="00F4546B">
        <w:rPr>
          <w:rFonts w:asciiTheme="minorHAnsi" w:hAnsiTheme="minorHAnsi" w:cstheme="minorHAnsi"/>
          <w:sz w:val="26"/>
          <w:szCs w:val="26"/>
        </w:rPr>
        <w:t>ăng lực mô hình hóa toán học</w:t>
      </w:r>
      <w:r w:rsidR="00260A04" w:rsidRPr="00F4546B">
        <w:rPr>
          <w:rFonts w:asciiTheme="minorHAnsi" w:hAnsiTheme="minorHAnsi" w:cstheme="minorHAnsi"/>
          <w:sz w:val="26"/>
          <w:szCs w:val="26"/>
        </w:rPr>
        <w:t>; n</w:t>
      </w:r>
      <w:r w:rsidRPr="00F4546B">
        <w:rPr>
          <w:rFonts w:asciiTheme="minorHAnsi" w:hAnsiTheme="minorHAnsi" w:cstheme="minorHAnsi"/>
          <w:sz w:val="26"/>
          <w:szCs w:val="26"/>
        </w:rPr>
        <w:t>ăng lực giải quyết vấn</w:t>
      </w:r>
      <w:r w:rsidR="00260A04" w:rsidRPr="00F4546B">
        <w:rPr>
          <w:rFonts w:asciiTheme="minorHAnsi" w:hAnsiTheme="minorHAnsi" w:cstheme="minorHAnsi"/>
          <w:sz w:val="26"/>
          <w:szCs w:val="26"/>
        </w:rPr>
        <w:t xml:space="preserve"> đề </w:t>
      </w:r>
      <w:r w:rsidRPr="00F4546B">
        <w:rPr>
          <w:rFonts w:asciiTheme="minorHAnsi" w:hAnsiTheme="minorHAnsi" w:cstheme="minorHAnsi"/>
          <w:sz w:val="26"/>
          <w:szCs w:val="26"/>
        </w:rPr>
        <w:t>toán học</w:t>
      </w:r>
      <w:r w:rsidR="00260A04" w:rsidRPr="00F4546B">
        <w:rPr>
          <w:rFonts w:asciiTheme="minorHAnsi" w:hAnsiTheme="minorHAnsi" w:cstheme="minorHAnsi"/>
          <w:sz w:val="26"/>
          <w:szCs w:val="26"/>
        </w:rPr>
        <w:t>; n</w:t>
      </w:r>
      <w:r w:rsidRPr="00F4546B">
        <w:rPr>
          <w:rFonts w:asciiTheme="minorHAnsi" w:hAnsiTheme="minorHAnsi" w:cstheme="minorHAnsi"/>
          <w:sz w:val="26"/>
          <w:szCs w:val="26"/>
        </w:rPr>
        <w:t>ăng lực giao tiếp toán học</w:t>
      </w:r>
      <w:r w:rsidR="00260A04" w:rsidRPr="00F4546B">
        <w:rPr>
          <w:rFonts w:asciiTheme="minorHAnsi" w:hAnsiTheme="minorHAnsi" w:cstheme="minorHAnsi"/>
          <w:sz w:val="26"/>
          <w:szCs w:val="26"/>
        </w:rPr>
        <w:t xml:space="preserve"> và n</w:t>
      </w:r>
      <w:r w:rsidRPr="00F4546B">
        <w:rPr>
          <w:rFonts w:asciiTheme="minorHAnsi" w:hAnsiTheme="minorHAnsi" w:cstheme="minorHAnsi"/>
          <w:sz w:val="26"/>
          <w:szCs w:val="26"/>
        </w:rPr>
        <w:t>ăng lực sử dụng công cụ, phương tiện học toán.</w:t>
      </w:r>
      <w:r w:rsidR="009C0BE0" w:rsidRPr="00F4546B">
        <w:rPr>
          <w:bCs/>
          <w:spacing w:val="-2"/>
          <w:sz w:val="26"/>
          <w:szCs w:val="26"/>
        </w:rPr>
        <w:t xml:space="preserve">Mỗi năng lực toán học đều được thể hiện qua các hành động cụ thể. </w:t>
      </w:r>
      <w:r w:rsidR="00260A04" w:rsidRPr="00F4546B">
        <w:rPr>
          <w:bCs/>
          <w:spacing w:val="-2"/>
          <w:sz w:val="26"/>
          <w:szCs w:val="26"/>
        </w:rPr>
        <w:t xml:space="preserve">Trong quá trình giảng dạy, </w:t>
      </w:r>
      <w:r w:rsidR="00A528FF" w:rsidRPr="00F4546B">
        <w:rPr>
          <w:bCs/>
          <w:spacing w:val="-2"/>
          <w:sz w:val="26"/>
          <w:szCs w:val="26"/>
        </w:rPr>
        <w:t xml:space="preserve">một bộ phận giáo viên chưa xác định được các hoạt động cần thiết đối </w:t>
      </w:r>
      <w:r w:rsidR="001F688F" w:rsidRPr="00F4546B">
        <w:rPr>
          <w:bCs/>
          <w:spacing w:val="-2"/>
          <w:sz w:val="26"/>
          <w:szCs w:val="26"/>
        </w:rPr>
        <w:t xml:space="preserve">với mỗi học sinh để phát triển, </w:t>
      </w:r>
      <w:r w:rsidR="00A528FF" w:rsidRPr="00F4546B">
        <w:rPr>
          <w:bCs/>
          <w:spacing w:val="-2"/>
          <w:sz w:val="26"/>
          <w:szCs w:val="26"/>
        </w:rPr>
        <w:t xml:space="preserve">bổ sung những năng lực còn thiếu của trò. </w:t>
      </w:r>
    </w:p>
    <w:p w:rsidR="005D0812" w:rsidRPr="00F4546B" w:rsidRDefault="003A4E94" w:rsidP="00D10807">
      <w:pPr>
        <w:spacing w:line="288" w:lineRule="auto"/>
        <w:ind w:firstLine="567"/>
        <w:jc w:val="both"/>
        <w:rPr>
          <w:rFonts w:ascii="Times New Roman" w:hAnsi="Times New Roman"/>
          <w:sz w:val="26"/>
          <w:szCs w:val="26"/>
        </w:rPr>
      </w:pPr>
      <w:r w:rsidRPr="00F4546B">
        <w:rPr>
          <w:rFonts w:ascii="Times New Roman" w:hAnsi="Times New Roman"/>
          <w:bCs/>
          <w:spacing w:val="-2"/>
          <w:sz w:val="26"/>
          <w:szCs w:val="26"/>
        </w:rPr>
        <w:t>Năm học 202</w:t>
      </w:r>
      <w:r w:rsidR="001F688F" w:rsidRPr="00F4546B">
        <w:rPr>
          <w:rFonts w:ascii="Times New Roman" w:hAnsi="Times New Roman"/>
          <w:bCs/>
          <w:spacing w:val="-2"/>
          <w:sz w:val="26"/>
          <w:szCs w:val="26"/>
        </w:rPr>
        <w:t>2</w:t>
      </w:r>
      <w:r w:rsidRPr="00F4546B">
        <w:rPr>
          <w:rFonts w:ascii="Times New Roman" w:hAnsi="Times New Roman"/>
          <w:bCs/>
          <w:spacing w:val="-2"/>
          <w:sz w:val="26"/>
          <w:szCs w:val="26"/>
        </w:rPr>
        <w:t>-202</w:t>
      </w:r>
      <w:r w:rsidR="001F688F" w:rsidRPr="00F4546B">
        <w:rPr>
          <w:rFonts w:ascii="Times New Roman" w:hAnsi="Times New Roman"/>
          <w:bCs/>
          <w:spacing w:val="-2"/>
          <w:sz w:val="26"/>
          <w:szCs w:val="26"/>
        </w:rPr>
        <w:t>3</w:t>
      </w:r>
      <w:r w:rsidRPr="00F4546B">
        <w:rPr>
          <w:rFonts w:ascii="Times New Roman" w:hAnsi="Times New Roman"/>
          <w:bCs/>
          <w:spacing w:val="-2"/>
          <w:sz w:val="26"/>
          <w:szCs w:val="26"/>
        </w:rPr>
        <w:t xml:space="preserve"> là năm thứ </w:t>
      </w:r>
      <w:r w:rsidR="001F688F" w:rsidRPr="00F4546B">
        <w:rPr>
          <w:rFonts w:ascii="Times New Roman" w:hAnsi="Times New Roman"/>
          <w:bCs/>
          <w:spacing w:val="-2"/>
          <w:sz w:val="26"/>
          <w:szCs w:val="26"/>
        </w:rPr>
        <w:t>ba</w:t>
      </w:r>
      <w:r w:rsidRPr="00F4546B">
        <w:rPr>
          <w:rFonts w:ascii="Times New Roman" w:hAnsi="Times New Roman"/>
          <w:bCs/>
          <w:spacing w:val="-2"/>
          <w:sz w:val="26"/>
          <w:szCs w:val="26"/>
        </w:rPr>
        <w:t xml:space="preserve"> thực hiện đổi mới chương trình dạy học theo CT GDPT 2018, năm học thực hiện chươn</w:t>
      </w:r>
      <w:r w:rsidR="001F688F" w:rsidRPr="00F4546B">
        <w:rPr>
          <w:rFonts w:ascii="Times New Roman" w:hAnsi="Times New Roman"/>
          <w:bCs/>
          <w:spacing w:val="-2"/>
          <w:sz w:val="26"/>
          <w:szCs w:val="26"/>
        </w:rPr>
        <w:t>g trình sách giáo khoa mới lớp 3</w:t>
      </w:r>
      <w:r w:rsidRPr="00F4546B">
        <w:rPr>
          <w:rFonts w:ascii="Times New Roman" w:hAnsi="Times New Roman"/>
          <w:bCs/>
          <w:spacing w:val="-2"/>
          <w:sz w:val="26"/>
          <w:szCs w:val="26"/>
        </w:rPr>
        <w:t xml:space="preserve">. </w:t>
      </w:r>
      <w:r w:rsidRPr="00F4546B">
        <w:rPr>
          <w:rFonts w:ascii="Times New Roman" w:hAnsi="Times New Roman"/>
          <w:sz w:val="26"/>
          <w:szCs w:val="26"/>
        </w:rPr>
        <w:t>Mặc dù</w:t>
      </w:r>
      <w:r w:rsidR="005D0812" w:rsidRPr="00F4546B">
        <w:rPr>
          <w:rFonts w:ascii="Times New Roman" w:hAnsi="Times New Roman"/>
          <w:sz w:val="26"/>
          <w:szCs w:val="26"/>
        </w:rPr>
        <w:t xml:space="preserve"> việc dạy học theo hướng tiếp cận năng lực học sinh đ</w:t>
      </w:r>
      <w:r w:rsidRPr="00F4546B">
        <w:rPr>
          <w:rFonts w:ascii="Times New Roman" w:hAnsi="Times New Roman"/>
          <w:sz w:val="26"/>
          <w:szCs w:val="26"/>
        </w:rPr>
        <w:t>ã</w:t>
      </w:r>
      <w:r w:rsidR="005D0812" w:rsidRPr="00F4546B">
        <w:rPr>
          <w:rFonts w:ascii="Times New Roman" w:hAnsi="Times New Roman"/>
          <w:sz w:val="26"/>
          <w:szCs w:val="26"/>
        </w:rPr>
        <w:t xml:space="preserve"> được quan tâm </w:t>
      </w:r>
      <w:r w:rsidRPr="00F4546B">
        <w:rPr>
          <w:rFonts w:ascii="Times New Roman" w:hAnsi="Times New Roman"/>
          <w:sz w:val="26"/>
          <w:szCs w:val="26"/>
        </w:rPr>
        <w:t>từ vài năm gần đây, g</w:t>
      </w:r>
      <w:r w:rsidR="005D0812" w:rsidRPr="00F4546B">
        <w:rPr>
          <w:rFonts w:ascii="Times New Roman" w:hAnsi="Times New Roman"/>
          <w:sz w:val="26"/>
          <w:szCs w:val="26"/>
        </w:rPr>
        <w:t xml:space="preserve">iáo viên cũng được tham gia nhiều lớp tập huấn về dạy học phát triển năng lực tuy nhiên </w:t>
      </w:r>
      <w:r w:rsidR="00BD68FB" w:rsidRPr="00F4546B">
        <w:rPr>
          <w:rFonts w:ascii="Times New Roman" w:hAnsi="Times New Roman"/>
          <w:sz w:val="26"/>
          <w:szCs w:val="26"/>
        </w:rPr>
        <w:t xml:space="preserve">một </w:t>
      </w:r>
      <w:r w:rsidR="004F69CB" w:rsidRPr="00F4546B">
        <w:rPr>
          <w:rFonts w:ascii="Times New Roman" w:hAnsi="Times New Roman"/>
          <w:sz w:val="26"/>
          <w:szCs w:val="26"/>
        </w:rPr>
        <w:t>số</w:t>
      </w:r>
      <w:r w:rsidR="00BD68FB" w:rsidRPr="00F4546B">
        <w:rPr>
          <w:rFonts w:ascii="Times New Roman" w:hAnsi="Times New Roman"/>
          <w:sz w:val="26"/>
          <w:szCs w:val="26"/>
        </w:rPr>
        <w:t xml:space="preserve"> giáo viên </w:t>
      </w:r>
      <w:r w:rsidR="005D0812" w:rsidRPr="00F4546B">
        <w:rPr>
          <w:rFonts w:ascii="Times New Roman" w:hAnsi="Times New Roman"/>
          <w:sz w:val="26"/>
          <w:szCs w:val="26"/>
        </w:rPr>
        <w:t>còn chưa bắt nhịp với việc dạy học phát triển năng lực, còn tập trung nhiều vào việc</w:t>
      </w:r>
      <w:r w:rsidR="00BD68FB" w:rsidRPr="00F4546B">
        <w:rPr>
          <w:rFonts w:ascii="Times New Roman" w:hAnsi="Times New Roman"/>
          <w:sz w:val="26"/>
          <w:szCs w:val="26"/>
        </w:rPr>
        <w:t xml:space="preserve"> cho học sinh hoàn thành các bài tập </w:t>
      </w:r>
      <w:r w:rsidR="005D0812" w:rsidRPr="00F4546B">
        <w:rPr>
          <w:rFonts w:ascii="Times New Roman" w:hAnsi="Times New Roman"/>
          <w:sz w:val="26"/>
          <w:szCs w:val="26"/>
        </w:rPr>
        <w:t>trong sách giáo khoa, việc ứng dụng công nghệ thông tin trong dạy học còn mang tính hình thức, học sinh còn chưa mạnh dạn, tự tin khi tham gia các hoạt động,…</w:t>
      </w:r>
      <w:r w:rsidR="004F69CB" w:rsidRPr="00F4546B">
        <w:rPr>
          <w:rFonts w:ascii="Times New Roman" w:hAnsi="Times New Roman"/>
          <w:sz w:val="26"/>
          <w:szCs w:val="26"/>
        </w:rPr>
        <w:t xml:space="preserve"> Dạy học môn Toán lớp 3</w:t>
      </w:r>
      <w:r w:rsidR="007D548A" w:rsidRPr="00F4546B">
        <w:rPr>
          <w:rFonts w:ascii="Times New Roman" w:hAnsi="Times New Roman"/>
          <w:sz w:val="26"/>
          <w:szCs w:val="26"/>
        </w:rPr>
        <w:t xml:space="preserve"> với mục tiêu hình thành và phát triển năng lực toán học cho các em. Tuy nhiên m</w:t>
      </w:r>
      <w:r w:rsidR="00BD68FB" w:rsidRPr="00F4546B">
        <w:rPr>
          <w:rFonts w:ascii="Times New Roman" w:hAnsi="Times New Roman"/>
          <w:sz w:val="26"/>
          <w:szCs w:val="26"/>
        </w:rPr>
        <w:t xml:space="preserve">ột số giáo viên chưa nắm được những năng lực chuyên môn cụ thể của môn </w:t>
      </w:r>
      <w:r w:rsidR="007D548A" w:rsidRPr="00F4546B">
        <w:rPr>
          <w:rFonts w:ascii="Times New Roman" w:hAnsi="Times New Roman"/>
          <w:sz w:val="26"/>
          <w:szCs w:val="26"/>
        </w:rPr>
        <w:t>Toán</w:t>
      </w:r>
      <w:r w:rsidR="00BD68FB" w:rsidRPr="00F4546B">
        <w:rPr>
          <w:rFonts w:ascii="Times New Roman" w:hAnsi="Times New Roman"/>
          <w:sz w:val="26"/>
          <w:szCs w:val="26"/>
        </w:rPr>
        <w:t xml:space="preserve"> hay vai trò mối quan hệ giữa năng lực chung và năng lực chuyên môn cụ thể của môn </w:t>
      </w:r>
      <w:r w:rsidR="007D548A" w:rsidRPr="00F4546B">
        <w:rPr>
          <w:rFonts w:ascii="Times New Roman" w:hAnsi="Times New Roman"/>
          <w:sz w:val="26"/>
          <w:szCs w:val="26"/>
        </w:rPr>
        <w:t>Toán</w:t>
      </w:r>
      <w:r w:rsidR="00BD68FB" w:rsidRPr="00F4546B">
        <w:rPr>
          <w:rFonts w:ascii="Times New Roman" w:hAnsi="Times New Roman"/>
          <w:sz w:val="26"/>
          <w:szCs w:val="26"/>
        </w:rPr>
        <w:t xml:space="preserve"> trong quá </w:t>
      </w:r>
      <w:r w:rsidR="00BD68FB" w:rsidRPr="00F4546B">
        <w:rPr>
          <w:rFonts w:ascii="Times New Roman" w:hAnsi="Times New Roman"/>
          <w:sz w:val="26"/>
          <w:szCs w:val="26"/>
        </w:rPr>
        <w:lastRenderedPageBreak/>
        <w:t xml:space="preserve">trình hình thành, phát triển năng lực, phẩm chất cho học sinh. </w:t>
      </w:r>
      <w:r w:rsidR="005D0812" w:rsidRPr="00F4546B">
        <w:rPr>
          <w:rFonts w:ascii="Times New Roman" w:hAnsi="Times New Roman"/>
          <w:sz w:val="26"/>
          <w:szCs w:val="26"/>
        </w:rPr>
        <w:t xml:space="preserve">Để việc dạy học theo hướng phát triển năng lực học sinh thực sự hiệu quả rất cần sự vào cuộc của các nhà quản lý đặc biệt cần coi trọng việc quản lý dạy học phát triển năng lực ở các nhà trường. </w:t>
      </w:r>
    </w:p>
    <w:p w:rsidR="003831E8" w:rsidRPr="00F4546B" w:rsidRDefault="007D548A" w:rsidP="00D10807">
      <w:pPr>
        <w:spacing w:line="288" w:lineRule="auto"/>
        <w:ind w:firstLine="567"/>
        <w:jc w:val="both"/>
        <w:rPr>
          <w:rFonts w:ascii="Times New Roman" w:hAnsi="Times New Roman"/>
          <w:b/>
          <w:i/>
          <w:sz w:val="26"/>
          <w:szCs w:val="26"/>
        </w:rPr>
      </w:pPr>
      <w:r w:rsidRPr="00F4546B">
        <w:rPr>
          <w:rFonts w:ascii="Times New Roman" w:hAnsi="Times New Roman"/>
          <w:sz w:val="26"/>
          <w:szCs w:val="26"/>
        </w:rPr>
        <w:t>V</w:t>
      </w:r>
      <w:r w:rsidR="003831E8" w:rsidRPr="00F4546B">
        <w:rPr>
          <w:rFonts w:ascii="Times New Roman" w:hAnsi="Times New Roman"/>
          <w:sz w:val="26"/>
          <w:szCs w:val="26"/>
        </w:rPr>
        <w:t xml:space="preserve">ì những lí do </w:t>
      </w:r>
      <w:r w:rsidRPr="00F4546B">
        <w:rPr>
          <w:rFonts w:ascii="Times New Roman" w:hAnsi="Times New Roman"/>
          <w:sz w:val="26"/>
          <w:szCs w:val="26"/>
        </w:rPr>
        <w:t>trên</w:t>
      </w:r>
      <w:r w:rsidR="003831E8" w:rsidRPr="00F4546B">
        <w:rPr>
          <w:rFonts w:ascii="Times New Roman" w:hAnsi="Times New Roman"/>
          <w:sz w:val="26"/>
          <w:szCs w:val="26"/>
        </w:rPr>
        <w:t xml:space="preserve"> mà tôi đã chọn và nghiên cứu đề tài: </w:t>
      </w:r>
      <w:r w:rsidR="003831E8" w:rsidRPr="00F4546B">
        <w:rPr>
          <w:rFonts w:ascii="Times New Roman" w:hAnsi="Times New Roman"/>
          <w:b/>
          <w:i/>
          <w:sz w:val="26"/>
          <w:szCs w:val="26"/>
        </w:rPr>
        <w:t>“Quản lý dạy học phát triển năng lực</w:t>
      </w:r>
      <w:r w:rsidR="009C0BE0" w:rsidRPr="00F4546B">
        <w:rPr>
          <w:rFonts w:ascii="Times New Roman" w:hAnsi="Times New Roman"/>
          <w:b/>
          <w:i/>
          <w:sz w:val="26"/>
          <w:szCs w:val="26"/>
        </w:rPr>
        <w:t xml:space="preserve"> môn </w:t>
      </w:r>
      <w:r w:rsidR="009A4F06" w:rsidRPr="00F4546B">
        <w:rPr>
          <w:rFonts w:ascii="Times New Roman" w:hAnsi="Times New Roman"/>
          <w:b/>
          <w:i/>
          <w:sz w:val="26"/>
          <w:szCs w:val="26"/>
        </w:rPr>
        <w:t xml:space="preserve">Toán lớp </w:t>
      </w:r>
      <w:r w:rsidR="004F69CB" w:rsidRPr="00F4546B">
        <w:rPr>
          <w:rFonts w:ascii="Times New Roman" w:hAnsi="Times New Roman"/>
          <w:b/>
          <w:i/>
          <w:sz w:val="26"/>
          <w:szCs w:val="26"/>
        </w:rPr>
        <w:t>3</w:t>
      </w:r>
      <w:r w:rsidR="009A4F06" w:rsidRPr="00F4546B">
        <w:rPr>
          <w:rFonts w:ascii="Times New Roman" w:hAnsi="Times New Roman"/>
          <w:b/>
          <w:i/>
          <w:sz w:val="26"/>
          <w:szCs w:val="26"/>
        </w:rPr>
        <w:t xml:space="preserve"> cho </w:t>
      </w:r>
      <w:r w:rsidR="003831E8" w:rsidRPr="00F4546B">
        <w:rPr>
          <w:rFonts w:ascii="Times New Roman" w:hAnsi="Times New Roman"/>
          <w:b/>
          <w:i/>
          <w:sz w:val="26"/>
          <w:szCs w:val="26"/>
        </w:rPr>
        <w:t xml:space="preserve">học sinh ở trường Tiểu học </w:t>
      </w:r>
      <w:r w:rsidR="004F69CB" w:rsidRPr="00F4546B">
        <w:rPr>
          <w:rFonts w:ascii="Times New Roman" w:hAnsi="Times New Roman"/>
          <w:b/>
          <w:i/>
          <w:sz w:val="26"/>
          <w:szCs w:val="26"/>
        </w:rPr>
        <w:t>Nam Thành Công</w:t>
      </w:r>
      <w:r w:rsidR="003831E8" w:rsidRPr="00F4546B">
        <w:rPr>
          <w:rFonts w:ascii="Times New Roman" w:hAnsi="Times New Roman"/>
          <w:b/>
          <w:i/>
          <w:sz w:val="26"/>
          <w:szCs w:val="26"/>
        </w:rPr>
        <w:t xml:space="preserve">, quận </w:t>
      </w:r>
      <w:r w:rsidR="004F69CB" w:rsidRPr="00F4546B">
        <w:rPr>
          <w:rFonts w:ascii="Times New Roman" w:hAnsi="Times New Roman"/>
          <w:b/>
          <w:i/>
          <w:sz w:val="26"/>
          <w:szCs w:val="26"/>
        </w:rPr>
        <w:t>Đống Đa</w:t>
      </w:r>
      <w:r w:rsidR="003831E8" w:rsidRPr="00F4546B">
        <w:rPr>
          <w:rFonts w:ascii="Times New Roman" w:hAnsi="Times New Roman"/>
          <w:b/>
          <w:i/>
          <w:sz w:val="26"/>
          <w:szCs w:val="26"/>
        </w:rPr>
        <w:t xml:space="preserve">, Hà Nội”. </w:t>
      </w:r>
    </w:p>
    <w:p w:rsidR="00D402DD" w:rsidRPr="004B0AD0" w:rsidRDefault="00D10807" w:rsidP="00D10807">
      <w:pPr>
        <w:pStyle w:val="Heading2"/>
        <w:spacing w:before="0" w:beforeAutospacing="0" w:after="0" w:afterAutospacing="0" w:line="288" w:lineRule="auto"/>
        <w:ind w:firstLine="567"/>
        <w:rPr>
          <w:bCs w:val="0"/>
          <w:color w:val="0070C0"/>
          <w:sz w:val="26"/>
          <w:szCs w:val="26"/>
        </w:rPr>
      </w:pPr>
      <w:bookmarkStart w:id="2" w:name="_Toc130836174"/>
      <w:r>
        <w:rPr>
          <w:bCs w:val="0"/>
          <w:color w:val="0070C0"/>
          <w:sz w:val="26"/>
          <w:szCs w:val="26"/>
        </w:rPr>
        <w:tab/>
      </w:r>
      <w:r w:rsidR="00722873" w:rsidRPr="004B0AD0">
        <w:rPr>
          <w:bCs w:val="0"/>
          <w:color w:val="0070C0"/>
          <w:sz w:val="26"/>
          <w:szCs w:val="26"/>
        </w:rPr>
        <w:t>2</w:t>
      </w:r>
      <w:r w:rsidR="00D402DD" w:rsidRPr="004B0AD0">
        <w:rPr>
          <w:bCs w:val="0"/>
          <w:color w:val="0070C0"/>
          <w:sz w:val="26"/>
          <w:szCs w:val="26"/>
        </w:rPr>
        <w:t>. Mục đích nghiên cứu:</w:t>
      </w:r>
      <w:bookmarkEnd w:id="2"/>
    </w:p>
    <w:p w:rsidR="00D402DD" w:rsidRPr="00F4546B" w:rsidRDefault="00D402D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 Nghiên cứu thực trạng quản lí, tổ chức hoạt </w:t>
      </w:r>
      <w:r w:rsidR="0060438F" w:rsidRPr="00F4546B">
        <w:rPr>
          <w:rFonts w:ascii="Times New Roman" w:hAnsi="Times New Roman"/>
          <w:sz w:val="26"/>
          <w:szCs w:val="26"/>
        </w:rPr>
        <w:t xml:space="preserve">động </w:t>
      </w:r>
      <w:r w:rsidR="00367B16" w:rsidRPr="00F4546B">
        <w:rPr>
          <w:rFonts w:ascii="Times New Roman" w:hAnsi="Times New Roman"/>
          <w:sz w:val="26"/>
          <w:szCs w:val="26"/>
        </w:rPr>
        <w:t>dạy học</w:t>
      </w:r>
      <w:r w:rsidR="002A15D8" w:rsidRPr="00F4546B">
        <w:rPr>
          <w:rFonts w:ascii="Times New Roman" w:hAnsi="Times New Roman"/>
          <w:sz w:val="26"/>
          <w:szCs w:val="26"/>
        </w:rPr>
        <w:t xml:space="preserve">môn Toán lớp </w:t>
      </w:r>
      <w:r w:rsidR="004F69CB" w:rsidRPr="00F4546B">
        <w:rPr>
          <w:rFonts w:ascii="Times New Roman" w:hAnsi="Times New Roman"/>
          <w:sz w:val="26"/>
          <w:szCs w:val="26"/>
        </w:rPr>
        <w:t>3</w:t>
      </w:r>
      <w:r w:rsidR="0060438F" w:rsidRPr="00F4546B">
        <w:rPr>
          <w:rFonts w:ascii="Times New Roman" w:hAnsi="Times New Roman"/>
          <w:sz w:val="26"/>
          <w:szCs w:val="26"/>
        </w:rPr>
        <w:t>ở trường T</w:t>
      </w:r>
      <w:r w:rsidR="00795171" w:rsidRPr="00F4546B">
        <w:rPr>
          <w:rFonts w:ascii="Times New Roman" w:hAnsi="Times New Roman"/>
          <w:sz w:val="26"/>
          <w:szCs w:val="26"/>
        </w:rPr>
        <w:t xml:space="preserve">iểu học </w:t>
      </w:r>
      <w:r w:rsidR="004F69CB" w:rsidRPr="00F4546B">
        <w:rPr>
          <w:rFonts w:ascii="Times New Roman" w:hAnsi="Times New Roman"/>
          <w:sz w:val="26"/>
          <w:szCs w:val="26"/>
        </w:rPr>
        <w:t>Nam Thành Công</w:t>
      </w:r>
      <w:r w:rsidR="00795171" w:rsidRPr="00F4546B">
        <w:rPr>
          <w:rFonts w:ascii="Times New Roman" w:hAnsi="Times New Roman"/>
          <w:sz w:val="26"/>
          <w:szCs w:val="26"/>
          <w:lang w:val="vi-VN"/>
        </w:rPr>
        <w:t xml:space="preserve">. </w:t>
      </w:r>
      <w:r w:rsidRPr="00F4546B">
        <w:rPr>
          <w:rFonts w:ascii="Times New Roman" w:hAnsi="Times New Roman"/>
          <w:sz w:val="26"/>
          <w:szCs w:val="26"/>
        </w:rPr>
        <w:t xml:space="preserve">Từ đó đề xuất một số biện pháp chỉ đạo nhằm nâng cao chất lượng </w:t>
      </w:r>
      <w:r w:rsidR="00367B16" w:rsidRPr="00F4546B">
        <w:rPr>
          <w:rFonts w:ascii="Times New Roman" w:hAnsi="Times New Roman"/>
          <w:sz w:val="26"/>
          <w:szCs w:val="26"/>
        </w:rPr>
        <w:t>dạy học</w:t>
      </w:r>
      <w:r w:rsidR="002A15D8" w:rsidRPr="00F4546B">
        <w:rPr>
          <w:rFonts w:ascii="Times New Roman" w:hAnsi="Times New Roman"/>
          <w:sz w:val="26"/>
          <w:szCs w:val="26"/>
        </w:rPr>
        <w:t xml:space="preserve">môn Toán </w:t>
      </w:r>
      <w:r w:rsidRPr="00F4546B">
        <w:rPr>
          <w:rFonts w:ascii="Times New Roman" w:hAnsi="Times New Roman"/>
          <w:sz w:val="26"/>
          <w:szCs w:val="26"/>
        </w:rPr>
        <w:t>góp ph</w:t>
      </w:r>
      <w:r w:rsidR="00367B16" w:rsidRPr="00F4546B">
        <w:rPr>
          <w:rFonts w:ascii="Times New Roman" w:hAnsi="Times New Roman"/>
          <w:sz w:val="26"/>
          <w:szCs w:val="26"/>
        </w:rPr>
        <w:t>ần phát triển năng lực</w:t>
      </w:r>
      <w:r w:rsidRPr="00F4546B">
        <w:rPr>
          <w:rFonts w:ascii="Times New Roman" w:hAnsi="Times New Roman"/>
          <w:sz w:val="26"/>
          <w:szCs w:val="26"/>
        </w:rPr>
        <w:t xml:space="preserve"> cho học sinh</w:t>
      </w:r>
      <w:r w:rsidR="004F69CB" w:rsidRPr="00F4546B">
        <w:rPr>
          <w:rFonts w:ascii="Times New Roman" w:hAnsi="Times New Roman"/>
          <w:sz w:val="26"/>
          <w:szCs w:val="26"/>
        </w:rPr>
        <w:t xml:space="preserve"> lớp 3</w:t>
      </w:r>
      <w:r w:rsidR="002A15D8" w:rsidRPr="00F4546B">
        <w:rPr>
          <w:rFonts w:ascii="Times New Roman" w:hAnsi="Times New Roman"/>
          <w:sz w:val="26"/>
          <w:szCs w:val="26"/>
        </w:rPr>
        <w:t>.</w:t>
      </w:r>
    </w:p>
    <w:p w:rsidR="00D402DD" w:rsidRPr="004B0AD0" w:rsidRDefault="00D10807" w:rsidP="00D10807">
      <w:pPr>
        <w:pStyle w:val="Heading2"/>
        <w:spacing w:before="0" w:beforeAutospacing="0" w:after="0" w:afterAutospacing="0" w:line="288" w:lineRule="auto"/>
        <w:ind w:firstLine="567"/>
        <w:rPr>
          <w:bCs w:val="0"/>
          <w:color w:val="0070C0"/>
          <w:sz w:val="26"/>
          <w:szCs w:val="26"/>
        </w:rPr>
      </w:pPr>
      <w:bookmarkStart w:id="3" w:name="_Toc130836175"/>
      <w:r>
        <w:rPr>
          <w:bCs w:val="0"/>
          <w:color w:val="0070C0"/>
          <w:sz w:val="26"/>
          <w:szCs w:val="26"/>
        </w:rPr>
        <w:tab/>
      </w:r>
      <w:r w:rsidR="00722873" w:rsidRPr="004B0AD0">
        <w:rPr>
          <w:bCs w:val="0"/>
          <w:color w:val="0070C0"/>
          <w:sz w:val="26"/>
          <w:szCs w:val="26"/>
        </w:rPr>
        <w:t>3</w:t>
      </w:r>
      <w:r w:rsidR="00D402DD" w:rsidRPr="004B0AD0">
        <w:rPr>
          <w:bCs w:val="0"/>
          <w:color w:val="0070C0"/>
          <w:sz w:val="26"/>
          <w:szCs w:val="26"/>
        </w:rPr>
        <w:t>. Đối tượng nghiên cứu:</w:t>
      </w:r>
      <w:bookmarkEnd w:id="3"/>
    </w:p>
    <w:p w:rsidR="00D402DD" w:rsidRPr="00F4546B" w:rsidRDefault="00D402D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Nghiên cứu công tác chỉ đạo của Ban giám hiệu, công t</w:t>
      </w:r>
      <w:r w:rsidR="00367B16" w:rsidRPr="00F4546B">
        <w:rPr>
          <w:rFonts w:ascii="Times New Roman" w:hAnsi="Times New Roman"/>
          <w:sz w:val="26"/>
          <w:szCs w:val="26"/>
        </w:rPr>
        <w:t xml:space="preserve">ác tổ chức hoạt động dạy học của giáo viên </w:t>
      </w:r>
      <w:r w:rsidRPr="00F4546B">
        <w:rPr>
          <w:rFonts w:ascii="Times New Roman" w:hAnsi="Times New Roman"/>
          <w:sz w:val="26"/>
          <w:szCs w:val="26"/>
        </w:rPr>
        <w:t>v</w:t>
      </w:r>
      <w:r w:rsidR="00367B16" w:rsidRPr="00F4546B">
        <w:rPr>
          <w:rFonts w:ascii="Times New Roman" w:hAnsi="Times New Roman"/>
          <w:sz w:val="26"/>
          <w:szCs w:val="26"/>
        </w:rPr>
        <w:t>à việc tham gia hoạt động học tập</w:t>
      </w:r>
      <w:r w:rsidRPr="00F4546B">
        <w:rPr>
          <w:rFonts w:ascii="Times New Roman" w:hAnsi="Times New Roman"/>
          <w:sz w:val="26"/>
          <w:szCs w:val="26"/>
        </w:rPr>
        <w:t xml:space="preserve"> của học sinh.</w:t>
      </w:r>
    </w:p>
    <w:p w:rsidR="00D402DD" w:rsidRPr="004B0AD0" w:rsidRDefault="00722873" w:rsidP="00D10807">
      <w:pPr>
        <w:pStyle w:val="Heading2"/>
        <w:spacing w:before="0" w:beforeAutospacing="0" w:after="0" w:afterAutospacing="0" w:line="288" w:lineRule="auto"/>
        <w:ind w:firstLine="567"/>
        <w:rPr>
          <w:bCs w:val="0"/>
          <w:color w:val="0070C0"/>
          <w:sz w:val="26"/>
          <w:szCs w:val="26"/>
        </w:rPr>
      </w:pPr>
      <w:bookmarkStart w:id="4" w:name="_Toc130836176"/>
      <w:r w:rsidRPr="004B0AD0">
        <w:rPr>
          <w:bCs w:val="0"/>
          <w:color w:val="0070C0"/>
          <w:sz w:val="26"/>
          <w:szCs w:val="26"/>
        </w:rPr>
        <w:t>4</w:t>
      </w:r>
      <w:r w:rsidR="006B55D7" w:rsidRPr="004B0AD0">
        <w:rPr>
          <w:bCs w:val="0"/>
          <w:color w:val="0070C0"/>
          <w:sz w:val="26"/>
          <w:szCs w:val="26"/>
        </w:rPr>
        <w:t xml:space="preserve">. Phạm vi, kế hoạch </w:t>
      </w:r>
      <w:r w:rsidR="00D402DD" w:rsidRPr="004B0AD0">
        <w:rPr>
          <w:bCs w:val="0"/>
          <w:color w:val="0070C0"/>
          <w:sz w:val="26"/>
          <w:szCs w:val="26"/>
        </w:rPr>
        <w:t>nghiên cứu:</w:t>
      </w:r>
      <w:bookmarkEnd w:id="4"/>
    </w:p>
    <w:p w:rsidR="006B55D7" w:rsidRPr="00F4546B" w:rsidRDefault="00D10807" w:rsidP="00D10807">
      <w:pPr>
        <w:spacing w:line="288" w:lineRule="auto"/>
        <w:ind w:firstLine="567"/>
        <w:jc w:val="both"/>
        <w:rPr>
          <w:rFonts w:ascii="Times New Roman" w:hAnsi="Times New Roman"/>
          <w:sz w:val="26"/>
          <w:szCs w:val="26"/>
        </w:rPr>
      </w:pPr>
      <w:r>
        <w:rPr>
          <w:rFonts w:ascii="Times New Roman" w:hAnsi="Times New Roman"/>
          <w:sz w:val="26"/>
          <w:szCs w:val="26"/>
        </w:rPr>
        <w:tab/>
      </w:r>
      <w:r w:rsidR="006B55D7" w:rsidRPr="00F4546B">
        <w:rPr>
          <w:rFonts w:ascii="Times New Roman" w:hAnsi="Times New Roman"/>
          <w:sz w:val="26"/>
          <w:szCs w:val="26"/>
        </w:rPr>
        <w:t xml:space="preserve">- Địa điểm nghiên cứu: </w:t>
      </w:r>
      <w:r w:rsidR="003C54DA" w:rsidRPr="00F4546B">
        <w:rPr>
          <w:rFonts w:ascii="Times New Roman" w:hAnsi="Times New Roman"/>
          <w:sz w:val="26"/>
          <w:szCs w:val="26"/>
        </w:rPr>
        <w:t>Trường T</w:t>
      </w:r>
      <w:r w:rsidR="00795171" w:rsidRPr="00F4546B">
        <w:rPr>
          <w:rFonts w:ascii="Times New Roman" w:hAnsi="Times New Roman"/>
          <w:sz w:val="26"/>
          <w:szCs w:val="26"/>
        </w:rPr>
        <w:t>iểu học</w:t>
      </w:r>
      <w:r w:rsidR="004F69CB" w:rsidRPr="00F4546B">
        <w:rPr>
          <w:rFonts w:ascii="Times New Roman" w:hAnsi="Times New Roman"/>
          <w:sz w:val="26"/>
          <w:szCs w:val="26"/>
        </w:rPr>
        <w:t>Nam Thành Công</w:t>
      </w:r>
      <w:r w:rsidR="00645C5A" w:rsidRPr="00F4546B">
        <w:rPr>
          <w:rFonts w:ascii="Times New Roman" w:hAnsi="Times New Roman"/>
          <w:sz w:val="26"/>
          <w:szCs w:val="26"/>
        </w:rPr>
        <w:t xml:space="preserve">, quận </w:t>
      </w:r>
      <w:r w:rsidR="004F69CB" w:rsidRPr="00F4546B">
        <w:rPr>
          <w:rFonts w:ascii="Times New Roman" w:hAnsi="Times New Roman"/>
          <w:sz w:val="26"/>
          <w:szCs w:val="26"/>
        </w:rPr>
        <w:t>Đống Đa</w:t>
      </w:r>
      <w:r w:rsidR="00645C5A" w:rsidRPr="00F4546B">
        <w:rPr>
          <w:rFonts w:ascii="Times New Roman" w:hAnsi="Times New Roman"/>
          <w:sz w:val="26"/>
          <w:szCs w:val="26"/>
        </w:rPr>
        <w:t>, Hà Nội.</w:t>
      </w:r>
    </w:p>
    <w:p w:rsidR="005B4C3E" w:rsidRPr="00F4546B" w:rsidRDefault="00D10807" w:rsidP="00D10807">
      <w:pPr>
        <w:spacing w:line="288" w:lineRule="auto"/>
        <w:ind w:firstLine="567"/>
        <w:jc w:val="both"/>
        <w:rPr>
          <w:rFonts w:ascii="Times New Roman" w:hAnsi="Times New Roman"/>
          <w:sz w:val="26"/>
          <w:szCs w:val="26"/>
        </w:rPr>
      </w:pPr>
      <w:r>
        <w:rPr>
          <w:rFonts w:ascii="Times New Roman" w:hAnsi="Times New Roman"/>
          <w:sz w:val="26"/>
          <w:szCs w:val="26"/>
        </w:rPr>
        <w:tab/>
      </w:r>
      <w:r w:rsidR="005B4C3E" w:rsidRPr="00F4546B">
        <w:rPr>
          <w:rFonts w:ascii="Times New Roman" w:hAnsi="Times New Roman"/>
          <w:sz w:val="26"/>
          <w:szCs w:val="26"/>
        </w:rPr>
        <w:t xml:space="preserve">- </w:t>
      </w:r>
      <w:r w:rsidR="006B55D7" w:rsidRPr="00F4546B">
        <w:rPr>
          <w:rFonts w:ascii="Times New Roman" w:hAnsi="Times New Roman"/>
          <w:sz w:val="26"/>
          <w:szCs w:val="26"/>
        </w:rPr>
        <w:t xml:space="preserve">Thời gian nghiên cứu: </w:t>
      </w:r>
      <w:r w:rsidR="00645C5A" w:rsidRPr="00F4546B">
        <w:rPr>
          <w:rFonts w:ascii="Times New Roman" w:hAnsi="Times New Roman"/>
          <w:sz w:val="26"/>
          <w:szCs w:val="26"/>
        </w:rPr>
        <w:t>Từ tháng 9 năm 20</w:t>
      </w:r>
      <w:r w:rsidR="002A15D8" w:rsidRPr="00F4546B">
        <w:rPr>
          <w:rFonts w:ascii="Times New Roman" w:hAnsi="Times New Roman"/>
          <w:sz w:val="26"/>
          <w:szCs w:val="26"/>
        </w:rPr>
        <w:t>2</w:t>
      </w:r>
      <w:r w:rsidR="004F69CB" w:rsidRPr="00F4546B">
        <w:rPr>
          <w:rFonts w:ascii="Times New Roman" w:hAnsi="Times New Roman"/>
          <w:sz w:val="26"/>
          <w:szCs w:val="26"/>
        </w:rPr>
        <w:t xml:space="preserve">2 đến hết tháng3 </w:t>
      </w:r>
      <w:r w:rsidR="00645C5A" w:rsidRPr="00F4546B">
        <w:rPr>
          <w:rFonts w:ascii="Times New Roman" w:hAnsi="Times New Roman"/>
          <w:sz w:val="26"/>
          <w:szCs w:val="26"/>
        </w:rPr>
        <w:t>năm 20</w:t>
      </w:r>
      <w:r w:rsidR="002A15D8" w:rsidRPr="00F4546B">
        <w:rPr>
          <w:rFonts w:ascii="Times New Roman" w:hAnsi="Times New Roman"/>
          <w:sz w:val="26"/>
          <w:szCs w:val="26"/>
        </w:rPr>
        <w:t>2</w:t>
      </w:r>
      <w:r w:rsidR="004F69CB" w:rsidRPr="00F4546B">
        <w:rPr>
          <w:rFonts w:ascii="Times New Roman" w:hAnsi="Times New Roman"/>
          <w:sz w:val="26"/>
          <w:szCs w:val="26"/>
        </w:rPr>
        <w:t>3</w:t>
      </w:r>
      <w:r w:rsidR="005B4C3E" w:rsidRPr="00F4546B">
        <w:rPr>
          <w:rFonts w:ascii="Times New Roman" w:hAnsi="Times New Roman"/>
          <w:sz w:val="26"/>
          <w:szCs w:val="26"/>
        </w:rPr>
        <w:t xml:space="preserve">. </w:t>
      </w:r>
    </w:p>
    <w:p w:rsidR="00D402DD" w:rsidRPr="004B0AD0" w:rsidRDefault="00722873" w:rsidP="00D10807">
      <w:pPr>
        <w:pStyle w:val="Heading2"/>
        <w:spacing w:before="0" w:beforeAutospacing="0" w:after="0" w:afterAutospacing="0" w:line="288" w:lineRule="auto"/>
        <w:ind w:firstLine="567"/>
        <w:rPr>
          <w:bCs w:val="0"/>
          <w:color w:val="0070C0"/>
          <w:sz w:val="26"/>
          <w:szCs w:val="26"/>
        </w:rPr>
      </w:pPr>
      <w:bookmarkStart w:id="5" w:name="_Toc130836177"/>
      <w:r w:rsidRPr="004B0AD0">
        <w:rPr>
          <w:bCs w:val="0"/>
          <w:color w:val="0070C0"/>
          <w:sz w:val="26"/>
          <w:szCs w:val="26"/>
        </w:rPr>
        <w:t>5</w:t>
      </w:r>
      <w:r w:rsidR="00D402DD" w:rsidRPr="004B0AD0">
        <w:rPr>
          <w:bCs w:val="0"/>
          <w:color w:val="0070C0"/>
          <w:sz w:val="26"/>
          <w:szCs w:val="26"/>
        </w:rPr>
        <w:t>. Phương pháp nghiên cứu:</w:t>
      </w:r>
      <w:bookmarkEnd w:id="5"/>
    </w:p>
    <w:p w:rsidR="00D402DD" w:rsidRPr="00F4546B" w:rsidRDefault="00D402D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 Nghiên cứu tài liệu, văn bản chỉ đạo, hướng dẫn của ngành </w:t>
      </w:r>
      <w:r w:rsidR="00645C5A" w:rsidRPr="00F4546B">
        <w:rPr>
          <w:rFonts w:ascii="Times New Roman" w:hAnsi="Times New Roman"/>
          <w:sz w:val="26"/>
          <w:szCs w:val="26"/>
        </w:rPr>
        <w:t>về việc dạy học phát triển năng lực</w:t>
      </w:r>
      <w:r w:rsidRPr="00F4546B">
        <w:rPr>
          <w:rFonts w:ascii="Times New Roman" w:hAnsi="Times New Roman"/>
          <w:sz w:val="26"/>
          <w:szCs w:val="26"/>
        </w:rPr>
        <w:t xml:space="preserve"> cho học sinh</w:t>
      </w:r>
      <w:r w:rsidR="002A15D8" w:rsidRPr="00F4546B">
        <w:rPr>
          <w:rFonts w:ascii="Times New Roman" w:hAnsi="Times New Roman"/>
          <w:sz w:val="26"/>
          <w:szCs w:val="26"/>
        </w:rPr>
        <w:t xml:space="preserve"> và hướng dẫn dạy học lớp </w:t>
      </w:r>
      <w:r w:rsidR="00FE5088" w:rsidRPr="00F4546B">
        <w:rPr>
          <w:rFonts w:ascii="Times New Roman" w:hAnsi="Times New Roman"/>
          <w:sz w:val="26"/>
          <w:szCs w:val="26"/>
        </w:rPr>
        <w:t>3</w:t>
      </w:r>
      <w:r w:rsidR="002A15D8" w:rsidRPr="00F4546B">
        <w:rPr>
          <w:rFonts w:ascii="Times New Roman" w:hAnsi="Times New Roman"/>
          <w:sz w:val="26"/>
          <w:szCs w:val="26"/>
        </w:rPr>
        <w:t xml:space="preserve"> theo chương trình  GDPT 2018.</w:t>
      </w:r>
    </w:p>
    <w:p w:rsidR="00D402DD" w:rsidRPr="00F4546B" w:rsidRDefault="00D402D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D</w:t>
      </w:r>
      <w:r w:rsidR="00645C5A" w:rsidRPr="00F4546B">
        <w:rPr>
          <w:rFonts w:ascii="Times New Roman" w:hAnsi="Times New Roman"/>
          <w:sz w:val="26"/>
          <w:szCs w:val="26"/>
        </w:rPr>
        <w:t>ự, tham gia các hoạt động dạy học</w:t>
      </w:r>
      <w:r w:rsidRPr="00F4546B">
        <w:rPr>
          <w:rFonts w:ascii="Times New Roman" w:hAnsi="Times New Roman"/>
          <w:sz w:val="26"/>
          <w:szCs w:val="26"/>
        </w:rPr>
        <w:t>, trò chuyện, trao đổi với giáo viên, học sinh, phụ huynh để nắm bắt thực trạng tổ chức hoạt độ</w:t>
      </w:r>
      <w:r w:rsidR="00645C5A" w:rsidRPr="00F4546B">
        <w:rPr>
          <w:rFonts w:ascii="Times New Roman" w:hAnsi="Times New Roman"/>
          <w:sz w:val="26"/>
          <w:szCs w:val="26"/>
        </w:rPr>
        <w:t>ng dạy học</w:t>
      </w:r>
      <w:r w:rsidR="0060438F" w:rsidRPr="00F4546B">
        <w:rPr>
          <w:rFonts w:ascii="Times New Roman" w:hAnsi="Times New Roman"/>
          <w:sz w:val="26"/>
          <w:szCs w:val="26"/>
        </w:rPr>
        <w:t xml:space="preserve"> của trường T</w:t>
      </w:r>
      <w:r w:rsidR="006C419C" w:rsidRPr="00F4546B">
        <w:rPr>
          <w:rFonts w:ascii="Times New Roman" w:hAnsi="Times New Roman"/>
          <w:sz w:val="26"/>
          <w:szCs w:val="26"/>
        </w:rPr>
        <w:t xml:space="preserve">iểu học </w:t>
      </w:r>
      <w:r w:rsidR="00FE5088" w:rsidRPr="00F4546B">
        <w:rPr>
          <w:rFonts w:ascii="Times New Roman" w:hAnsi="Times New Roman"/>
          <w:sz w:val="26"/>
          <w:szCs w:val="26"/>
        </w:rPr>
        <w:t>Nam Thành Công</w:t>
      </w:r>
      <w:r w:rsidR="0060438F" w:rsidRPr="00F4546B">
        <w:rPr>
          <w:rFonts w:ascii="Times New Roman" w:hAnsi="Times New Roman"/>
          <w:sz w:val="26"/>
          <w:szCs w:val="26"/>
        </w:rPr>
        <w:t>và các trường T</w:t>
      </w:r>
      <w:r w:rsidRPr="00F4546B">
        <w:rPr>
          <w:rFonts w:ascii="Times New Roman" w:hAnsi="Times New Roman"/>
          <w:sz w:val="26"/>
          <w:szCs w:val="26"/>
        </w:rPr>
        <w:t>iểu học trong Quận.</w:t>
      </w:r>
    </w:p>
    <w:p w:rsidR="00C27DF8" w:rsidRPr="00F4546B" w:rsidRDefault="00C27DF8" w:rsidP="00D10807">
      <w:pPr>
        <w:spacing w:line="288" w:lineRule="auto"/>
        <w:ind w:firstLine="567"/>
        <w:rPr>
          <w:rFonts w:ascii="Times New Roman" w:hAnsi="Times New Roman"/>
          <w:b/>
          <w:bCs/>
          <w:sz w:val="26"/>
          <w:szCs w:val="26"/>
        </w:rPr>
      </w:pPr>
    </w:p>
    <w:p w:rsidR="00F4546B" w:rsidRDefault="00F4546B" w:rsidP="00D10807">
      <w:pPr>
        <w:spacing w:line="288" w:lineRule="auto"/>
        <w:ind w:firstLine="567"/>
        <w:rPr>
          <w:rFonts w:ascii="Times New Roman" w:hAnsi="Times New Roman"/>
          <w:b/>
          <w:bCs/>
          <w:sz w:val="26"/>
          <w:szCs w:val="26"/>
        </w:rPr>
      </w:pPr>
      <w:r>
        <w:rPr>
          <w:rFonts w:ascii="Times New Roman" w:hAnsi="Times New Roman"/>
          <w:b/>
          <w:bCs/>
          <w:sz w:val="26"/>
          <w:szCs w:val="26"/>
        </w:rPr>
        <w:br w:type="page"/>
      </w:r>
    </w:p>
    <w:p w:rsidR="00D402DD" w:rsidRPr="004B0AD0" w:rsidRDefault="00722873" w:rsidP="00D10807">
      <w:pPr>
        <w:pStyle w:val="Heading1"/>
        <w:spacing w:before="0" w:line="288" w:lineRule="auto"/>
        <w:ind w:firstLine="567"/>
        <w:jc w:val="center"/>
        <w:rPr>
          <w:rFonts w:ascii="Times New Roman" w:hAnsi="Times New Roman"/>
          <w:color w:val="FF0000"/>
          <w:sz w:val="26"/>
          <w:szCs w:val="26"/>
        </w:rPr>
      </w:pPr>
      <w:bookmarkStart w:id="6" w:name="_Toc130836178"/>
      <w:r w:rsidRPr="004B0AD0">
        <w:rPr>
          <w:rFonts w:ascii="Times New Roman" w:hAnsi="Times New Roman"/>
          <w:color w:val="FF0000"/>
          <w:sz w:val="26"/>
          <w:szCs w:val="26"/>
        </w:rPr>
        <w:lastRenderedPageBreak/>
        <w:t>II</w:t>
      </w:r>
      <w:r w:rsidR="00FE5088" w:rsidRPr="004B0AD0">
        <w:rPr>
          <w:rFonts w:ascii="Times New Roman" w:hAnsi="Times New Roman"/>
          <w:color w:val="FF0000"/>
          <w:sz w:val="26"/>
          <w:szCs w:val="26"/>
        </w:rPr>
        <w:t>. GIẢI QUYẾT VẤN ĐỀ</w:t>
      </w:r>
      <w:bookmarkEnd w:id="6"/>
    </w:p>
    <w:p w:rsidR="009E7ADF" w:rsidRPr="004B0AD0" w:rsidRDefault="00722873" w:rsidP="00D10807">
      <w:pPr>
        <w:pStyle w:val="Heading2"/>
        <w:spacing w:before="0" w:beforeAutospacing="0" w:after="0" w:afterAutospacing="0" w:line="288" w:lineRule="auto"/>
        <w:ind w:firstLine="567"/>
        <w:rPr>
          <w:color w:val="0070C0"/>
          <w:sz w:val="26"/>
          <w:szCs w:val="26"/>
        </w:rPr>
      </w:pPr>
      <w:bookmarkStart w:id="7" w:name="_Toc130836179"/>
      <w:r w:rsidRPr="004B0AD0">
        <w:rPr>
          <w:color w:val="0070C0"/>
          <w:sz w:val="26"/>
          <w:szCs w:val="26"/>
        </w:rPr>
        <w:t>1</w:t>
      </w:r>
      <w:r w:rsidR="00D402DD" w:rsidRPr="004B0AD0">
        <w:rPr>
          <w:color w:val="0070C0"/>
          <w:sz w:val="26"/>
          <w:szCs w:val="26"/>
        </w:rPr>
        <w:t xml:space="preserve">. </w:t>
      </w:r>
      <w:r w:rsidR="008E298C" w:rsidRPr="004B0AD0">
        <w:rPr>
          <w:color w:val="0070C0"/>
          <w:sz w:val="26"/>
          <w:szCs w:val="26"/>
        </w:rPr>
        <w:t>Cơ sở lý luận:</w:t>
      </w:r>
      <w:bookmarkEnd w:id="7"/>
    </w:p>
    <w:p w:rsidR="00721CB8" w:rsidRPr="004B0AD0" w:rsidRDefault="00DD03AF" w:rsidP="00D10807">
      <w:pPr>
        <w:pStyle w:val="Heading3"/>
        <w:spacing w:before="0" w:line="288" w:lineRule="auto"/>
        <w:ind w:firstLine="567"/>
        <w:rPr>
          <w:rFonts w:ascii="Times New Roman" w:hAnsi="Times New Roman"/>
          <w:b/>
          <w:bCs/>
          <w:i/>
          <w:iCs/>
          <w:color w:val="4F81BD" w:themeColor="accent1"/>
          <w:sz w:val="26"/>
          <w:szCs w:val="26"/>
        </w:rPr>
      </w:pPr>
      <w:bookmarkStart w:id="8" w:name="_Toc130836180"/>
      <w:r w:rsidRPr="004B0AD0">
        <w:rPr>
          <w:rFonts w:ascii="Times New Roman" w:hAnsi="Times New Roman"/>
          <w:b/>
          <w:bCs/>
          <w:i/>
          <w:iCs/>
          <w:color w:val="4F81BD" w:themeColor="accent1"/>
          <w:sz w:val="26"/>
          <w:szCs w:val="26"/>
        </w:rPr>
        <w:t>1.</w:t>
      </w:r>
      <w:r w:rsidR="00721CB8" w:rsidRPr="004B0AD0">
        <w:rPr>
          <w:rFonts w:ascii="Times New Roman" w:hAnsi="Times New Roman"/>
          <w:b/>
          <w:bCs/>
          <w:i/>
          <w:iCs/>
          <w:color w:val="4F81BD" w:themeColor="accent1"/>
          <w:sz w:val="26"/>
          <w:szCs w:val="26"/>
        </w:rPr>
        <w:t>1. Năng lực chung và năng lực đặc thù:</w:t>
      </w:r>
      <w:bookmarkEnd w:id="8"/>
    </w:p>
    <w:p w:rsidR="00721CB8" w:rsidRPr="00F4546B" w:rsidRDefault="008056C8"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chung là những </w:t>
      </w:r>
      <w:r w:rsidR="008B6C91"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cơ bản, thiết yếu hoặc cốt lõi… làm nền tảng cho mọi hoạt động của con người trong cuộc sống và lao động nghề nghiệp. Tại Hội thảo Những nội dung chính của Chương trình giáo dục phổ thông tổng thể trong chương trình giáo dục phổ thông mới (12-13/4/2015) đã xác định 8 </w:t>
      </w:r>
      <w:r w:rsidR="008B6C91"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chung, đó là: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tự học,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giải quyết vấn đề và sáng tạo,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ngôn ngữ và giao tiếp,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hợp tác,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tính toán,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sử dụng công nghệ thông tin và truyền thông, </w:t>
      </w:r>
      <w:r w:rsidR="00721CB8" w:rsidRPr="00F4546B">
        <w:rPr>
          <w:rFonts w:asciiTheme="minorHAnsi" w:hAnsiTheme="minorHAnsi" w:cstheme="minorHAnsi"/>
          <w:sz w:val="26"/>
          <w:szCs w:val="26"/>
        </w:rPr>
        <w:t xml:space="preserve">năng lực </w:t>
      </w:r>
      <w:r w:rsidR="006E0431" w:rsidRPr="00F4546B">
        <w:rPr>
          <w:rFonts w:asciiTheme="minorHAnsi" w:hAnsiTheme="minorHAnsi" w:cstheme="minorHAnsi"/>
          <w:sz w:val="26"/>
          <w:szCs w:val="26"/>
        </w:rPr>
        <w:t xml:space="preserve">thẩm mĩ và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thể chất. Các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này được hình thành và phát triển dựa trên bản năng di truyền của con người, quá trình giáo dục và trải nghiệm trong cuộc sống; đáp ứng yêu cầu của nhiều loại hình hoạt động khác nhau. </w:t>
      </w:r>
    </w:p>
    <w:p w:rsidR="009E4741" w:rsidRPr="00F4546B" w:rsidRDefault="00721CB8"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đặc thù là những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được hình thành và phát triển trên cơ sở các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chung theo định hướng chuyên sâu, riêng biệt trong các loại hình hoạt động, công việc hoặc tình huống, môi trường đặc thù, cần thiết cho những hoạt động chuyên biệt, đáp ứng yêu cầu hạn hẹp hơn của một hoạt động như Toán học, Âm nhạc, Mĩ thuật, Thể thao…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chung và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đặc thù đều được hình thành và phát triển thông qua các môn học, hoạt động giáo dục;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đặc thù vừa là mục tiêu vừa là “đơn vị thao tác” trong các hoạt động dạy học, giáo dục; góp phần hình thành và phát triển các </w:t>
      </w:r>
      <w:r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chung.</w:t>
      </w:r>
    </w:p>
    <w:p w:rsidR="00721CB8" w:rsidRPr="004B0AD0" w:rsidRDefault="00DD03AF" w:rsidP="00D10807">
      <w:pPr>
        <w:pStyle w:val="Heading3"/>
        <w:spacing w:before="0" w:line="288" w:lineRule="auto"/>
        <w:ind w:firstLine="567"/>
        <w:rPr>
          <w:rFonts w:asciiTheme="minorHAnsi" w:hAnsiTheme="minorHAnsi" w:cstheme="minorHAnsi"/>
          <w:b/>
          <w:bCs/>
          <w:i/>
          <w:iCs/>
          <w:color w:val="4F81BD" w:themeColor="accent1"/>
          <w:spacing w:val="-4"/>
          <w:sz w:val="26"/>
          <w:szCs w:val="26"/>
        </w:rPr>
      </w:pPr>
      <w:bookmarkStart w:id="9" w:name="_Toc130836181"/>
      <w:r w:rsidRPr="004B0AD0">
        <w:rPr>
          <w:rFonts w:asciiTheme="minorHAnsi" w:hAnsiTheme="minorHAnsi" w:cstheme="minorHAnsi"/>
          <w:b/>
          <w:bCs/>
          <w:i/>
          <w:iCs/>
          <w:color w:val="4F81BD" w:themeColor="accent1"/>
          <w:sz w:val="26"/>
          <w:szCs w:val="26"/>
        </w:rPr>
        <w:t>1.</w:t>
      </w:r>
      <w:r w:rsidR="006E0431" w:rsidRPr="004B0AD0">
        <w:rPr>
          <w:rFonts w:asciiTheme="minorHAnsi" w:hAnsiTheme="minorHAnsi" w:cstheme="minorHAnsi"/>
          <w:b/>
          <w:bCs/>
          <w:i/>
          <w:iCs/>
          <w:color w:val="4F81BD" w:themeColor="accent1"/>
          <w:spacing w:val="-4"/>
          <w:sz w:val="26"/>
          <w:szCs w:val="26"/>
        </w:rPr>
        <w:t>2. Năng lực toán học cần hình thành và phát triển cho học sinh tiểu học</w:t>
      </w:r>
      <w:r w:rsidR="00721CB8" w:rsidRPr="004B0AD0">
        <w:rPr>
          <w:rFonts w:asciiTheme="minorHAnsi" w:hAnsiTheme="minorHAnsi" w:cstheme="minorHAnsi"/>
          <w:b/>
          <w:bCs/>
          <w:i/>
          <w:iCs/>
          <w:color w:val="4F81BD" w:themeColor="accent1"/>
          <w:spacing w:val="-4"/>
          <w:sz w:val="26"/>
          <w:szCs w:val="26"/>
        </w:rPr>
        <w:t>:</w:t>
      </w:r>
      <w:bookmarkEnd w:id="9"/>
    </w:p>
    <w:p w:rsidR="009E4741" w:rsidRPr="00F4546B" w:rsidRDefault="00BE4533"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Theo V.A.</w:t>
      </w:r>
      <w:r w:rsidR="006E0431" w:rsidRPr="00F4546B">
        <w:rPr>
          <w:rFonts w:asciiTheme="minorHAnsi" w:hAnsiTheme="minorHAnsi" w:cstheme="minorHAnsi"/>
          <w:sz w:val="26"/>
          <w:szCs w:val="26"/>
        </w:rPr>
        <w:t xml:space="preserve">Cruchetxki: “Những </w:t>
      </w:r>
      <w:r w:rsidR="00721CB8"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toán học được hiểu là những đặc điểm tâm lí cá nhân (trước hết là những đặc điểm của hoạt động trí tuệ) đáp ứng những yêu cầu của hoạt động học tập toánvà trong những điều kiện vững chắc như nhau thì là nguyên nhân của sự thành công trong việc nắm vững một cách sáng tạo toán học với tư cách là một môn học, đặc biệt nắm vững tương đối nhanh, dễ dàng, sâu sắc những kiến thức, kĩ năng, kĩ xảo trong lĩnh vực Toán học”.</w:t>
      </w:r>
      <w:r w:rsidR="00A502AE" w:rsidRPr="00F4546B">
        <w:rPr>
          <w:rFonts w:asciiTheme="minorHAnsi" w:hAnsiTheme="minorHAnsi" w:cstheme="minorHAnsi"/>
          <w:sz w:val="26"/>
          <w:szCs w:val="26"/>
        </w:rPr>
        <w:t xml:space="preserve"> N</w:t>
      </w:r>
      <w:r w:rsidR="006E0431" w:rsidRPr="00F4546B">
        <w:rPr>
          <w:rFonts w:asciiTheme="minorHAnsi" w:hAnsiTheme="minorHAnsi" w:cstheme="minorHAnsi"/>
          <w:sz w:val="26"/>
          <w:szCs w:val="26"/>
        </w:rPr>
        <w:t xml:space="preserve">hững </w:t>
      </w:r>
      <w:r w:rsidR="008B6C91" w:rsidRPr="00F4546B">
        <w:rPr>
          <w:rFonts w:asciiTheme="minorHAnsi" w:hAnsiTheme="minorHAnsi" w:cstheme="minorHAnsi"/>
          <w:sz w:val="26"/>
          <w:szCs w:val="26"/>
        </w:rPr>
        <w:t>năng lực</w:t>
      </w:r>
      <w:r w:rsidR="006E0431" w:rsidRPr="00F4546B">
        <w:rPr>
          <w:rFonts w:asciiTheme="minorHAnsi" w:hAnsiTheme="minorHAnsi" w:cstheme="minorHAnsi"/>
          <w:sz w:val="26"/>
          <w:szCs w:val="26"/>
        </w:rPr>
        <w:t xml:space="preserve"> đặc thù của môn Toán, đó là: </w:t>
      </w:r>
    </w:p>
    <w:p w:rsidR="008B6C9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tư duy </w:t>
      </w:r>
      <w:r w:rsidR="00A502AE" w:rsidRPr="00F4546B">
        <w:rPr>
          <w:rFonts w:asciiTheme="minorHAnsi" w:hAnsiTheme="minorHAnsi" w:cstheme="minorHAnsi"/>
          <w:sz w:val="26"/>
          <w:szCs w:val="26"/>
        </w:rPr>
        <w:t xml:space="preserve">và lập luận Toán học </w:t>
      </w:r>
      <w:r w:rsidRPr="00F4546B">
        <w:rPr>
          <w:rFonts w:asciiTheme="minorHAnsi" w:hAnsiTheme="minorHAnsi" w:cstheme="minorHAnsi"/>
          <w:sz w:val="26"/>
          <w:szCs w:val="26"/>
        </w:rPr>
        <w:t>là tổng hợp những khả năng ghi nhớ, tái hiện, trừu tượng hóa, khái quát hóa, tưởng tượng, suy luận</w:t>
      </w:r>
      <w:r w:rsidR="008B6C91" w:rsidRPr="00F4546B">
        <w:rPr>
          <w:rFonts w:asciiTheme="minorHAnsi" w:hAnsiTheme="minorHAnsi" w:cstheme="minorHAnsi"/>
          <w:sz w:val="26"/>
          <w:szCs w:val="26"/>
        </w:rPr>
        <w:t>,</w:t>
      </w:r>
      <w:r w:rsidRPr="00F4546B">
        <w:rPr>
          <w:rFonts w:asciiTheme="minorHAnsi" w:hAnsiTheme="minorHAnsi" w:cstheme="minorHAnsi"/>
          <w:sz w:val="26"/>
          <w:szCs w:val="26"/>
        </w:rPr>
        <w:t xml:space="preserve"> xử lí và linh cảm trong quá trình phản ánh, phát triển tri thức và vận dụng chúng vào thực tiễn. </w:t>
      </w:r>
      <w:r w:rsidR="008B6C91" w:rsidRPr="00F4546B">
        <w:rPr>
          <w:rFonts w:asciiTheme="minorHAnsi" w:hAnsiTheme="minorHAnsi" w:cstheme="minorHAnsi"/>
          <w:sz w:val="26"/>
          <w:szCs w:val="26"/>
        </w:rPr>
        <w:t xml:space="preserve">Năng lực </w:t>
      </w:r>
      <w:r w:rsidRPr="00F4546B">
        <w:rPr>
          <w:rFonts w:asciiTheme="minorHAnsi" w:hAnsiTheme="minorHAnsi" w:cstheme="minorHAnsi"/>
          <w:sz w:val="26"/>
          <w:szCs w:val="26"/>
        </w:rPr>
        <w:t xml:space="preserve">tư duy của học sinh tiểu học trong quá trình học toán thể hiện qua các thao tác chủ yếu như: phân tích và tổng hợp, so sánh và tương tự, đặc biệt hóa và khái quát hóa..., bước đầu chú ý đến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tư duy logic trong suy luận tiền chứng minh; các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tư duy phê phán và sáng tạo, cũng như các yếu tố dự đoán, tìm tòi kể cả trực giác toán học và tưởng tượng không gian. </w:t>
      </w:r>
    </w:p>
    <w:p w:rsidR="008B6C9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giải quyết vấn đề là khả năng cá nhân sử dụng hiệu quả các quá trình nhận thức, hành động và thái độ, động cơ, xúc cảm để giải quyết những tình huống có </w:t>
      </w:r>
      <w:r w:rsidRPr="00F4546B">
        <w:rPr>
          <w:rFonts w:asciiTheme="minorHAnsi" w:hAnsiTheme="minorHAnsi" w:cstheme="minorHAnsi"/>
          <w:sz w:val="26"/>
          <w:szCs w:val="26"/>
        </w:rPr>
        <w:lastRenderedPageBreak/>
        <w:t xml:space="preserve">vấn đề mà ở đó không có sẵn quy trình, thủ tục, giải pháp thông thường. Đây là một trong những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mà môn Toán có nhiều thuận lợi để phát triển cho người học qua việc tiếp nhận khái niệm, quy tắc toán học và đặc biệt là qua giải toán. </w:t>
      </w:r>
    </w:p>
    <w:p w:rsidR="009E474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mô hình hóa hay còn gọi là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toán học hóa tình huống thực tiễn là khả năng chuyển hóa một vấn đề thực tế sang một vấn đề toán học bằng cách thiết lập và giải quyết các mô hình toán học</w:t>
      </w:r>
      <w:r w:rsidR="005D4BDE" w:rsidRPr="00F4546B">
        <w:rPr>
          <w:rFonts w:asciiTheme="minorHAnsi" w:hAnsiTheme="minorHAnsi" w:cstheme="minorHAnsi"/>
          <w:sz w:val="26"/>
          <w:szCs w:val="26"/>
        </w:rPr>
        <w:t>. Năng lực mô hình hóa toán học thể hiện qua việc thực hiện các hành động như sử dụng các phép toán, công thức số học, sơ đồ, bảng biểu, hình vẽ để trình bày, diễn đạt được các nội dung, ý tưởng, cách thức giải quyết vấn đề.</w:t>
      </w:r>
    </w:p>
    <w:p w:rsidR="009E474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giao tiếp toán học là khả năng sử dụng các dạng ngôn ngữ nói, viết và biểu diễn toán học để làm thuyết trình và giải thích làm sáng tỏ vấn đề toán học.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giao tiếp liên quan tới việc sử dụng ngôn ngữ toán học (chữ, kí hiệu, biểu đồ, đồ thị, các liên kết logic...) kết hợp với ngôn ngữ thông thường.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này được thể hiện qua việc hiểu các văn bản toán học, đặt câu hỏi, trả lời câu hỏi, lập luận khi giải toán... </w:t>
      </w:r>
    </w:p>
    <w:p w:rsidR="008B6C91" w:rsidRPr="00F4546B" w:rsidRDefault="006E0431" w:rsidP="00D10807">
      <w:pPr>
        <w:shd w:val="clear" w:color="auto" w:fill="FFFFFF"/>
        <w:spacing w:line="288" w:lineRule="auto"/>
        <w:ind w:firstLine="567"/>
        <w:jc w:val="both"/>
        <w:rPr>
          <w:rFonts w:asciiTheme="minorHAnsi" w:hAnsiTheme="minorHAnsi" w:cstheme="minorHAnsi"/>
          <w:spacing w:val="-4"/>
          <w:sz w:val="26"/>
          <w:szCs w:val="26"/>
        </w:rPr>
      </w:pPr>
      <w:r w:rsidRPr="00F4546B">
        <w:rPr>
          <w:rFonts w:asciiTheme="minorHAnsi" w:hAnsiTheme="minorHAnsi" w:cstheme="minorHAnsi"/>
          <w:spacing w:val="-4"/>
          <w:sz w:val="26"/>
          <w:szCs w:val="26"/>
        </w:rPr>
        <w:t xml:space="preserve">- </w:t>
      </w:r>
      <w:r w:rsidR="008B6C91" w:rsidRPr="00F4546B">
        <w:rPr>
          <w:rFonts w:asciiTheme="minorHAnsi" w:hAnsiTheme="minorHAnsi" w:cstheme="minorHAnsi"/>
          <w:spacing w:val="-4"/>
          <w:sz w:val="26"/>
          <w:szCs w:val="26"/>
        </w:rPr>
        <w:t>Năng lực</w:t>
      </w:r>
      <w:r w:rsidRPr="00F4546B">
        <w:rPr>
          <w:rFonts w:asciiTheme="minorHAnsi" w:hAnsiTheme="minorHAnsi" w:cstheme="minorHAnsi"/>
          <w:spacing w:val="-4"/>
          <w:sz w:val="26"/>
          <w:szCs w:val="26"/>
        </w:rPr>
        <w:t xml:space="preserve"> sử dụng các công cụ, phương tiện học toán </w:t>
      </w:r>
      <w:r w:rsidR="00183CA1" w:rsidRPr="00F4546B">
        <w:rPr>
          <w:rFonts w:asciiTheme="minorHAnsi" w:hAnsiTheme="minorHAnsi" w:cstheme="minorHAnsi"/>
          <w:spacing w:val="-4"/>
          <w:sz w:val="26"/>
          <w:szCs w:val="26"/>
        </w:rPr>
        <w:t xml:space="preserve">thể hiện qua việc học sinh biết gọi </w:t>
      </w:r>
      <w:r w:rsidR="00312CF8" w:rsidRPr="00F4546B">
        <w:rPr>
          <w:rFonts w:asciiTheme="minorHAnsi" w:hAnsiTheme="minorHAnsi" w:cstheme="minorHAnsi"/>
          <w:spacing w:val="-4"/>
          <w:sz w:val="26"/>
          <w:szCs w:val="26"/>
        </w:rPr>
        <w:t>tên,</w:t>
      </w:r>
      <w:r w:rsidR="00183CA1" w:rsidRPr="00F4546B">
        <w:rPr>
          <w:rFonts w:asciiTheme="minorHAnsi" w:hAnsiTheme="minorHAnsi" w:cstheme="minorHAnsi"/>
          <w:spacing w:val="-4"/>
          <w:sz w:val="26"/>
          <w:szCs w:val="26"/>
        </w:rPr>
        <w:t xml:space="preserve"> tác dụng, qui cách sử dụng, cách thức bảo quản các công cụ học toán đơn giản như que tính, thẻ số, thước, compa, các mô hình hình học,…</w:t>
      </w:r>
      <w:r w:rsidRPr="00F4546B">
        <w:rPr>
          <w:rFonts w:asciiTheme="minorHAnsi" w:hAnsiTheme="minorHAnsi" w:cstheme="minorHAnsi"/>
          <w:spacing w:val="-4"/>
          <w:sz w:val="26"/>
          <w:szCs w:val="26"/>
        </w:rPr>
        <w:t xml:space="preserve"> và bước đầu làm quen với </w:t>
      </w:r>
      <w:r w:rsidR="00312CF8" w:rsidRPr="00F4546B">
        <w:rPr>
          <w:rFonts w:asciiTheme="minorHAnsi" w:hAnsiTheme="minorHAnsi" w:cstheme="minorHAnsi"/>
          <w:spacing w:val="-4"/>
          <w:sz w:val="26"/>
          <w:szCs w:val="26"/>
        </w:rPr>
        <w:t>máy tính cầm tay, phương tiện</w:t>
      </w:r>
      <w:r w:rsidRPr="00F4546B">
        <w:rPr>
          <w:rFonts w:asciiTheme="minorHAnsi" w:hAnsiTheme="minorHAnsi" w:cstheme="minorHAnsi"/>
          <w:spacing w:val="-4"/>
          <w:sz w:val="26"/>
          <w:szCs w:val="26"/>
        </w:rPr>
        <w:t xml:space="preserve"> công nghệ thông tin</w:t>
      </w:r>
      <w:r w:rsidR="00312CF8" w:rsidRPr="00F4546B">
        <w:rPr>
          <w:rFonts w:asciiTheme="minorHAnsi" w:hAnsiTheme="minorHAnsi" w:cstheme="minorHAnsi"/>
          <w:spacing w:val="-4"/>
          <w:sz w:val="26"/>
          <w:szCs w:val="26"/>
        </w:rPr>
        <w:t>hỗ trợ học tập</w:t>
      </w:r>
    </w:p>
    <w:p w:rsidR="00312CF8" w:rsidRPr="004B0AD0" w:rsidRDefault="00DD03AF" w:rsidP="00D10807">
      <w:pPr>
        <w:pStyle w:val="Heading3"/>
        <w:spacing w:before="0" w:line="288" w:lineRule="auto"/>
        <w:ind w:firstLine="567"/>
        <w:rPr>
          <w:rFonts w:asciiTheme="minorHAnsi" w:hAnsiTheme="minorHAnsi" w:cstheme="minorHAnsi"/>
          <w:color w:val="4F81BD" w:themeColor="accent1"/>
          <w:sz w:val="26"/>
          <w:szCs w:val="26"/>
        </w:rPr>
      </w:pPr>
      <w:bookmarkStart w:id="10" w:name="_Toc130836182"/>
      <w:r w:rsidRPr="004B0AD0">
        <w:rPr>
          <w:rFonts w:asciiTheme="minorHAnsi" w:hAnsiTheme="minorHAnsi" w:cstheme="minorHAnsi"/>
          <w:b/>
          <w:bCs/>
          <w:i/>
          <w:iCs/>
          <w:color w:val="4F81BD" w:themeColor="accent1"/>
          <w:sz w:val="26"/>
          <w:szCs w:val="26"/>
        </w:rPr>
        <w:t>1.</w:t>
      </w:r>
      <w:r w:rsidR="006E0431" w:rsidRPr="004B0AD0">
        <w:rPr>
          <w:rFonts w:asciiTheme="minorHAnsi" w:hAnsiTheme="minorHAnsi" w:cstheme="minorHAnsi"/>
          <w:b/>
          <w:bCs/>
          <w:i/>
          <w:iCs/>
          <w:color w:val="4F81BD" w:themeColor="accent1"/>
          <w:sz w:val="26"/>
          <w:szCs w:val="26"/>
        </w:rPr>
        <w:t xml:space="preserve">3. Các nguyên tắc cơ bản trong </w:t>
      </w:r>
      <w:bookmarkStart w:id="11" w:name="_Hlk130885316"/>
      <w:r w:rsidR="006E0431" w:rsidRPr="004B0AD0">
        <w:rPr>
          <w:rFonts w:asciiTheme="minorHAnsi" w:hAnsiTheme="minorHAnsi" w:cstheme="minorHAnsi"/>
          <w:b/>
          <w:bCs/>
          <w:i/>
          <w:iCs/>
          <w:color w:val="4F81BD" w:themeColor="accent1"/>
          <w:sz w:val="26"/>
          <w:szCs w:val="26"/>
        </w:rPr>
        <w:t>dạy Toán theo hướng phát triển năng lực học sinh tiểu học</w:t>
      </w:r>
      <w:bookmarkEnd w:id="10"/>
    </w:p>
    <w:bookmarkEnd w:id="11"/>
    <w:p w:rsidR="008B6C9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Mỗi một hoạt động dạy học khi được thực hiện cần dựa trên các nguyên tắc nhất định nào đó. Trên cơ sở vận dụng lí thuyết cân bằng của Piaget và vùng phát triển gần của Vygotsky, việc dạy học Toán ở tiểu học theo hướng phát triển </w:t>
      </w:r>
      <w:r w:rsidR="008B6C91" w:rsidRPr="00F4546B">
        <w:rPr>
          <w:rFonts w:asciiTheme="minorHAnsi" w:hAnsiTheme="minorHAnsi" w:cstheme="minorHAnsi"/>
          <w:sz w:val="26"/>
          <w:szCs w:val="26"/>
        </w:rPr>
        <w:t>năng lực</w:t>
      </w:r>
      <w:r w:rsidRPr="00F4546B">
        <w:rPr>
          <w:rFonts w:asciiTheme="minorHAnsi" w:hAnsiTheme="minorHAnsi" w:cstheme="minorHAnsi"/>
          <w:sz w:val="26"/>
          <w:szCs w:val="26"/>
        </w:rPr>
        <w:t xml:space="preserve"> học sinh cần dựa trên những nguyên tắc cơ bản sau đây: </w:t>
      </w:r>
    </w:p>
    <w:p w:rsidR="008056C8"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Học sinh phải được học thông qua việc quan sát các sự vật, hiện tượng của thế giới thực tại xảy ra hằng ngày, gần gũi với đời sống, dễ cảm nhận đối với các em; các em sẽ thực hành để qua đó thu nhận kiến thức mới. </w:t>
      </w:r>
    </w:p>
    <w:p w:rsidR="008056C8"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Học sinh phải được trải qua quá trình tìm hiểu, suy nghĩ và lập luận; đưa ra tranh luận trước tập thể những ý nghĩ và lập luận của mình, từ đó các em tự điều chỉnh nhận thức và lĩnh hội tri thức mới. </w:t>
      </w:r>
    </w:p>
    <w:p w:rsidR="009E4741"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xml:space="preserve">- Những hoạt động do giáo viên đề xuất cho học sinh được tổ chức theo một tiến trình dạy học nhằm nâng cao dần mức độ tiếp thu tự lực và sáng tạo của các em. Các hoạt động này phải làm cho các nội dung học tập được nâng cao lên và dành phần lớn hoạt động ở trường cho sự tự chủ của học sinh. </w:t>
      </w:r>
    </w:p>
    <w:p w:rsidR="0098035A" w:rsidRPr="00F4546B" w:rsidRDefault="006E0431"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 Qua các hoạt động, học sinh chiếm lĩnh dần dần các khái niệm toán học và kĩ năng thực hành, kèm theo đó là sự củng cố và phát triển ngôn ngữ viết và nói. Khuyến khích các em ghi chép theo cách thức và ngôn ngữ của riêng mình</w:t>
      </w:r>
      <w:r w:rsidR="00312CF8" w:rsidRPr="00F4546B">
        <w:rPr>
          <w:rFonts w:asciiTheme="minorHAnsi" w:hAnsiTheme="minorHAnsi" w:cstheme="minorHAnsi"/>
          <w:sz w:val="26"/>
          <w:szCs w:val="26"/>
        </w:rPr>
        <w:t>.</w:t>
      </w:r>
    </w:p>
    <w:p w:rsidR="00D10807" w:rsidRDefault="00DD03AF" w:rsidP="00D10807">
      <w:pPr>
        <w:pStyle w:val="Heading2"/>
        <w:spacing w:before="0" w:beforeAutospacing="0" w:after="0" w:afterAutospacing="0" w:line="288" w:lineRule="auto"/>
        <w:ind w:firstLine="567"/>
        <w:rPr>
          <w:color w:val="0070C0"/>
          <w:sz w:val="26"/>
          <w:szCs w:val="26"/>
        </w:rPr>
      </w:pPr>
      <w:bookmarkStart w:id="12" w:name="_Toc130836183"/>
      <w:r w:rsidRPr="004B0AD0">
        <w:rPr>
          <w:color w:val="0070C0"/>
          <w:sz w:val="26"/>
          <w:szCs w:val="26"/>
        </w:rPr>
        <w:lastRenderedPageBreak/>
        <w:t xml:space="preserve">2. </w:t>
      </w:r>
      <w:bookmarkStart w:id="13" w:name="_Toc130836184"/>
      <w:bookmarkEnd w:id="12"/>
      <w:r w:rsidR="00D10807">
        <w:rPr>
          <w:color w:val="0070C0"/>
          <w:sz w:val="26"/>
          <w:szCs w:val="26"/>
        </w:rPr>
        <w:t xml:space="preserve">Thực trạng việc </w:t>
      </w:r>
      <w:r w:rsidR="00D10807" w:rsidRPr="00D10807">
        <w:rPr>
          <w:color w:val="0070C0"/>
          <w:sz w:val="26"/>
          <w:szCs w:val="26"/>
        </w:rPr>
        <w:t>dạy học phát triển n</w:t>
      </w:r>
      <w:r w:rsidR="00D10807" w:rsidRPr="00D10807">
        <w:rPr>
          <w:rFonts w:hint="eastAsia"/>
          <w:color w:val="0070C0"/>
          <w:sz w:val="26"/>
          <w:szCs w:val="26"/>
        </w:rPr>
        <w:t>ă</w:t>
      </w:r>
      <w:r w:rsidR="00D10807" w:rsidRPr="00D10807">
        <w:rPr>
          <w:color w:val="0070C0"/>
          <w:sz w:val="26"/>
          <w:szCs w:val="26"/>
        </w:rPr>
        <w:t>ng lực môn Toán cho học sinh ở tr</w:t>
      </w:r>
      <w:r w:rsidR="00D10807" w:rsidRPr="00D10807">
        <w:rPr>
          <w:rFonts w:hint="eastAsia"/>
          <w:color w:val="0070C0"/>
          <w:sz w:val="26"/>
          <w:szCs w:val="26"/>
        </w:rPr>
        <w:t>ư</w:t>
      </w:r>
      <w:r w:rsidR="00D10807" w:rsidRPr="00D10807">
        <w:rPr>
          <w:color w:val="0070C0"/>
          <w:sz w:val="26"/>
          <w:szCs w:val="26"/>
        </w:rPr>
        <w:t xml:space="preserve">ờng Tiểu học Nam Thành Công, </w:t>
      </w:r>
    </w:p>
    <w:p w:rsidR="00D402DD" w:rsidRPr="004B0AD0" w:rsidRDefault="00DD03AF" w:rsidP="00D10807">
      <w:pPr>
        <w:pStyle w:val="Heading2"/>
        <w:spacing w:before="0" w:beforeAutospacing="0" w:after="0" w:afterAutospacing="0" w:line="288" w:lineRule="auto"/>
        <w:ind w:firstLine="567"/>
        <w:rPr>
          <w:b w:val="0"/>
          <w:bCs w:val="0"/>
          <w:i/>
          <w:iCs/>
          <w:color w:val="4F81BD" w:themeColor="accent1"/>
          <w:sz w:val="26"/>
          <w:szCs w:val="26"/>
        </w:rPr>
      </w:pPr>
      <w:r w:rsidRPr="004B0AD0">
        <w:rPr>
          <w:i/>
          <w:iCs/>
          <w:color w:val="4F81BD" w:themeColor="accent1"/>
          <w:sz w:val="26"/>
          <w:szCs w:val="26"/>
        </w:rPr>
        <w:t>2.</w:t>
      </w:r>
      <w:r w:rsidR="00473101" w:rsidRPr="004B0AD0">
        <w:rPr>
          <w:i/>
          <w:iCs/>
          <w:color w:val="4F81BD" w:themeColor="accent1"/>
          <w:sz w:val="26"/>
          <w:szCs w:val="26"/>
        </w:rPr>
        <w:t>1</w:t>
      </w:r>
      <w:r w:rsidR="007D2567" w:rsidRPr="004B0AD0">
        <w:rPr>
          <w:i/>
          <w:iCs/>
          <w:color w:val="4F81BD" w:themeColor="accent1"/>
          <w:sz w:val="26"/>
          <w:szCs w:val="26"/>
        </w:rPr>
        <w:t>.</w:t>
      </w:r>
      <w:r w:rsidR="008C0D6B" w:rsidRPr="004B0AD0">
        <w:rPr>
          <w:i/>
          <w:iCs/>
          <w:color w:val="4F81BD" w:themeColor="accent1"/>
          <w:sz w:val="26"/>
          <w:szCs w:val="26"/>
        </w:rPr>
        <w:t xml:space="preserve"> Thuận lợi:</w:t>
      </w:r>
      <w:bookmarkEnd w:id="13"/>
    </w:p>
    <w:p w:rsidR="00D809FE" w:rsidRPr="00F4546B" w:rsidRDefault="006C419C" w:rsidP="00D10807">
      <w:pPr>
        <w:spacing w:line="288" w:lineRule="auto"/>
        <w:ind w:firstLine="567"/>
        <w:jc w:val="both"/>
        <w:rPr>
          <w:rFonts w:asciiTheme="minorHAnsi" w:hAnsiTheme="minorHAnsi" w:cstheme="minorHAnsi"/>
          <w:spacing w:val="-4"/>
          <w:sz w:val="26"/>
          <w:szCs w:val="26"/>
          <w:lang w:val="pt-BR"/>
        </w:rPr>
      </w:pPr>
      <w:r w:rsidRPr="00F4546B">
        <w:rPr>
          <w:rFonts w:ascii="Times New Roman" w:hAnsi="Times New Roman"/>
          <w:sz w:val="26"/>
          <w:szCs w:val="26"/>
        </w:rPr>
        <w:tab/>
      </w:r>
      <w:r w:rsidR="00D809FE" w:rsidRPr="00F4546B">
        <w:rPr>
          <w:rFonts w:asciiTheme="minorHAnsi" w:hAnsiTheme="minorHAnsi" w:cstheme="minorHAnsi"/>
          <w:sz w:val="26"/>
          <w:szCs w:val="26"/>
        </w:rPr>
        <w:t xml:space="preserve">- </w:t>
      </w:r>
      <w:r w:rsidR="00D809FE" w:rsidRPr="00F4546B">
        <w:rPr>
          <w:rFonts w:asciiTheme="minorHAnsi" w:hAnsiTheme="minorHAnsi" w:cstheme="minorHAnsi"/>
          <w:spacing w:val="-4"/>
          <w:sz w:val="26"/>
          <w:szCs w:val="26"/>
          <w:lang w:val="pt-BR"/>
        </w:rPr>
        <w:t xml:space="preserve">Nhà trường luôn được sự quan tâm của Thành phố và Quận ủy, HĐND, UBND, MTTQ, các ban ngành đoàn thể của quận và Phòng giáo dục quận Đống Đa, trường đã được đầu tư xây dựng, sửa chữa để có khung cảnh sư phạm xanh – sạch – đẹp, cơ sở vật chất đầy đủ. </w:t>
      </w:r>
    </w:p>
    <w:p w:rsidR="00D809FE" w:rsidRPr="00F4546B" w:rsidRDefault="00D809FE" w:rsidP="00D10807">
      <w:pPr>
        <w:spacing w:line="288" w:lineRule="auto"/>
        <w:ind w:firstLine="567"/>
        <w:jc w:val="both"/>
        <w:rPr>
          <w:rFonts w:ascii="Times New Roman" w:hAnsi="Times New Roman"/>
          <w:sz w:val="26"/>
          <w:szCs w:val="26"/>
          <w:shd w:val="clear" w:color="auto" w:fill="FFFFFF"/>
          <w:lang w:val="pt-BR"/>
        </w:rPr>
      </w:pPr>
      <w:r w:rsidRPr="00F4546B">
        <w:rPr>
          <w:rFonts w:ascii="Times New Roman" w:hAnsi="Times New Roman"/>
          <w:sz w:val="26"/>
          <w:szCs w:val="26"/>
          <w:lang w:val="pt-BR"/>
        </w:rPr>
        <w:t xml:space="preserve">- Nhà trường </w:t>
      </w:r>
      <w:r w:rsidRPr="00F4546B">
        <w:rPr>
          <w:rStyle w:val="Emphasis"/>
          <w:rFonts w:ascii="Times New Roman" w:hAnsi="Times New Roman"/>
          <w:i w:val="0"/>
          <w:sz w:val="26"/>
          <w:szCs w:val="26"/>
          <w:shd w:val="clear" w:color="auto" w:fill="FFFFFF"/>
          <w:lang w:val="pt-BR"/>
        </w:rPr>
        <w:t>đặc biệt coi trọng đến chất lượng dạy và học, các hoạt động nhằm</w:t>
      </w:r>
      <w:r w:rsidRPr="00F4546B">
        <w:rPr>
          <w:rFonts w:ascii="Times New Roman" w:hAnsi="Times New Roman"/>
          <w:sz w:val="26"/>
          <w:szCs w:val="26"/>
          <w:shd w:val="clear" w:color="auto" w:fill="FFFFFF"/>
          <w:lang w:val="pt-BR"/>
        </w:rPr>
        <w:t>phát triển phẩm chất, năng lực tự học, tự làm giàu tri thức, sáng tạo của học sinh. Kết quả giáo dục của nhà trường trong những năm qua đạt chất lượng cao, luôn được sự tin tưởng của cha mẹ học sinh.</w:t>
      </w:r>
    </w:p>
    <w:p w:rsidR="00A16C3A" w:rsidRPr="00F4546B" w:rsidRDefault="00D402D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Đội ngũ cán bộ</w:t>
      </w:r>
      <w:r w:rsidR="00EA6DC3" w:rsidRPr="00F4546B">
        <w:rPr>
          <w:rFonts w:ascii="Times New Roman" w:hAnsi="Times New Roman"/>
          <w:sz w:val="26"/>
          <w:szCs w:val="26"/>
        </w:rPr>
        <w:t>, giáo viên</w:t>
      </w:r>
      <w:r w:rsidRPr="00F4546B">
        <w:rPr>
          <w:rFonts w:ascii="Times New Roman" w:hAnsi="Times New Roman"/>
          <w:sz w:val="26"/>
          <w:szCs w:val="26"/>
        </w:rPr>
        <w:t xml:space="preserve"> được đào tạo cơ bản, </w:t>
      </w:r>
      <w:r w:rsidR="005A0090" w:rsidRPr="00F4546B">
        <w:rPr>
          <w:rFonts w:ascii="Times New Roman" w:hAnsi="Times New Roman"/>
          <w:sz w:val="26"/>
          <w:szCs w:val="26"/>
        </w:rPr>
        <w:t>có trình độ chuyên môn tốt</w:t>
      </w:r>
      <w:r w:rsidR="00952477" w:rsidRPr="00F4546B">
        <w:rPr>
          <w:rFonts w:ascii="Times New Roman" w:hAnsi="Times New Roman"/>
          <w:sz w:val="26"/>
          <w:szCs w:val="26"/>
        </w:rPr>
        <w:t xml:space="preserve">, </w:t>
      </w:r>
      <w:r w:rsidRPr="00F4546B">
        <w:rPr>
          <w:rFonts w:ascii="Times New Roman" w:hAnsi="Times New Roman"/>
          <w:sz w:val="26"/>
          <w:szCs w:val="26"/>
        </w:rPr>
        <w:t xml:space="preserve">có lòng yêu nghề mến trẻ, có trách nhiệm đối với nhiệm vụ được giao. </w:t>
      </w:r>
      <w:r w:rsidR="00A16C3A" w:rsidRPr="00F4546B">
        <w:rPr>
          <w:rFonts w:ascii="Times New Roman" w:hAnsi="Times New Roman"/>
          <w:sz w:val="26"/>
          <w:szCs w:val="26"/>
        </w:rPr>
        <w:t>Đa số cán bộ, g</w:t>
      </w:r>
      <w:r w:rsidR="005A0090" w:rsidRPr="00F4546B">
        <w:rPr>
          <w:rFonts w:ascii="Times New Roman" w:hAnsi="Times New Roman"/>
          <w:sz w:val="26"/>
          <w:szCs w:val="26"/>
        </w:rPr>
        <w:t xml:space="preserve">iáo viên </w:t>
      </w:r>
      <w:r w:rsidR="00A16C3A" w:rsidRPr="00F4546B">
        <w:rPr>
          <w:rFonts w:ascii="Times New Roman" w:hAnsi="Times New Roman"/>
          <w:sz w:val="26"/>
          <w:szCs w:val="26"/>
        </w:rPr>
        <w:t>đã có nhận thức đúng đắn</w:t>
      </w:r>
      <w:r w:rsidR="005A0090" w:rsidRPr="00F4546B">
        <w:rPr>
          <w:rFonts w:ascii="Times New Roman" w:hAnsi="Times New Roman"/>
          <w:sz w:val="26"/>
          <w:szCs w:val="26"/>
        </w:rPr>
        <w:t xml:space="preserve"> về dạy học phát triển năng lực để đáp ứng với những yêu cầu đổi mới của </w:t>
      </w:r>
      <w:r w:rsidR="00393B4A" w:rsidRPr="00F4546B">
        <w:rPr>
          <w:rFonts w:ascii="Times New Roman" w:hAnsi="Times New Roman"/>
          <w:sz w:val="26"/>
          <w:szCs w:val="26"/>
        </w:rPr>
        <w:t xml:space="preserve">ngành và của </w:t>
      </w:r>
      <w:r w:rsidR="005A0090" w:rsidRPr="00F4546B">
        <w:rPr>
          <w:rFonts w:ascii="Times New Roman" w:hAnsi="Times New Roman"/>
          <w:sz w:val="26"/>
          <w:szCs w:val="26"/>
        </w:rPr>
        <w:t>xã hội</w:t>
      </w:r>
      <w:r w:rsidR="00A16C3A" w:rsidRPr="00F4546B">
        <w:rPr>
          <w:rFonts w:ascii="Times New Roman" w:hAnsi="Times New Roman"/>
          <w:sz w:val="26"/>
          <w:szCs w:val="26"/>
        </w:rPr>
        <w:t xml:space="preserve">. </w:t>
      </w:r>
    </w:p>
    <w:p w:rsidR="00393B4A" w:rsidRPr="00F4546B" w:rsidRDefault="005A0090"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 </w:t>
      </w:r>
      <w:r w:rsidR="00A16C3A" w:rsidRPr="00F4546B">
        <w:rPr>
          <w:rFonts w:ascii="Times New Roman" w:hAnsi="Times New Roman"/>
          <w:sz w:val="26"/>
          <w:szCs w:val="26"/>
        </w:rPr>
        <w:t>Ban giám hiệu thực hiện nghiêm túc các văn bản chỉ đ</w:t>
      </w:r>
      <w:r w:rsidRPr="00F4546B">
        <w:rPr>
          <w:rFonts w:ascii="Times New Roman" w:hAnsi="Times New Roman"/>
          <w:sz w:val="26"/>
          <w:szCs w:val="26"/>
        </w:rPr>
        <w:t>ạo của ngành về đổi mới phương pháp dạy học theo hướng phát triển năng lực</w:t>
      </w:r>
      <w:r w:rsidR="00A16C3A" w:rsidRPr="00F4546B">
        <w:rPr>
          <w:rFonts w:ascii="Times New Roman" w:hAnsi="Times New Roman"/>
          <w:sz w:val="26"/>
          <w:szCs w:val="26"/>
        </w:rPr>
        <w:t xml:space="preserve">, </w:t>
      </w:r>
      <w:r w:rsidR="00952477" w:rsidRPr="00F4546B">
        <w:rPr>
          <w:rFonts w:ascii="Times New Roman" w:hAnsi="Times New Roman"/>
          <w:sz w:val="26"/>
          <w:szCs w:val="26"/>
        </w:rPr>
        <w:t>đặc biệt quan tâm dạy học đổi mới chương trình lớp 1, lớp 2</w:t>
      </w:r>
      <w:r w:rsidR="00D809FE" w:rsidRPr="00F4546B">
        <w:rPr>
          <w:rFonts w:ascii="Times New Roman" w:hAnsi="Times New Roman"/>
          <w:sz w:val="26"/>
          <w:szCs w:val="26"/>
        </w:rPr>
        <w:t>, lớp 3</w:t>
      </w:r>
      <w:r w:rsidR="00952477" w:rsidRPr="00F4546B">
        <w:rPr>
          <w:rFonts w:ascii="Times New Roman" w:hAnsi="Times New Roman"/>
          <w:sz w:val="26"/>
          <w:szCs w:val="26"/>
        </w:rPr>
        <w:t xml:space="preserve"> theo CT GDPT 2018, </w:t>
      </w:r>
      <w:r w:rsidR="00A16C3A" w:rsidRPr="00F4546B">
        <w:rPr>
          <w:rFonts w:ascii="Times New Roman" w:hAnsi="Times New Roman"/>
          <w:sz w:val="26"/>
          <w:szCs w:val="26"/>
        </w:rPr>
        <w:t xml:space="preserve">thực hiện phù hợp, linh hoạt với thực tế nhà trường. </w:t>
      </w:r>
    </w:p>
    <w:p w:rsidR="00952477" w:rsidRPr="00F4546B" w:rsidRDefault="00952477" w:rsidP="00D10807">
      <w:pPr>
        <w:spacing w:line="288" w:lineRule="auto"/>
        <w:ind w:firstLine="567"/>
        <w:jc w:val="both"/>
        <w:rPr>
          <w:rFonts w:ascii="Times New Roman" w:hAnsi="Times New Roman"/>
          <w:spacing w:val="-4"/>
          <w:sz w:val="26"/>
          <w:szCs w:val="26"/>
        </w:rPr>
      </w:pPr>
      <w:r w:rsidRPr="00F4546B">
        <w:rPr>
          <w:rFonts w:ascii="Times New Roman" w:hAnsi="Times New Roman"/>
          <w:spacing w:val="-4"/>
          <w:sz w:val="26"/>
          <w:szCs w:val="26"/>
        </w:rPr>
        <w:t xml:space="preserve">- </w:t>
      </w:r>
      <w:r w:rsidR="00D809FE" w:rsidRPr="00F4546B">
        <w:rPr>
          <w:rFonts w:ascii="Times New Roman" w:hAnsi="Times New Roman"/>
          <w:spacing w:val="-4"/>
          <w:sz w:val="26"/>
          <w:szCs w:val="26"/>
        </w:rPr>
        <w:t>Với môn Toán, b</w:t>
      </w:r>
      <w:r w:rsidRPr="00F4546B">
        <w:rPr>
          <w:rFonts w:ascii="Times New Roman" w:hAnsi="Times New Roman"/>
          <w:spacing w:val="-4"/>
          <w:sz w:val="26"/>
          <w:szCs w:val="26"/>
        </w:rPr>
        <w:t xml:space="preserve">ộ sách giáo khoa </w:t>
      </w:r>
      <w:r w:rsidR="001D5AEE" w:rsidRPr="00F4546B">
        <w:rPr>
          <w:rFonts w:ascii="Times New Roman" w:hAnsi="Times New Roman"/>
          <w:spacing w:val="-4"/>
          <w:sz w:val="26"/>
          <w:szCs w:val="26"/>
        </w:rPr>
        <w:t>“</w:t>
      </w:r>
      <w:r w:rsidR="00D809FE" w:rsidRPr="00F4546B">
        <w:rPr>
          <w:rFonts w:ascii="Times New Roman" w:hAnsi="Times New Roman"/>
          <w:spacing w:val="-4"/>
          <w:sz w:val="26"/>
          <w:szCs w:val="26"/>
        </w:rPr>
        <w:t>Cánh Diều</w:t>
      </w:r>
      <w:r w:rsidR="001D5AEE" w:rsidRPr="00F4546B">
        <w:rPr>
          <w:rFonts w:ascii="Times New Roman" w:hAnsi="Times New Roman"/>
          <w:spacing w:val="-4"/>
          <w:sz w:val="26"/>
          <w:szCs w:val="26"/>
        </w:rPr>
        <w:t>” được triển khai dạ</w:t>
      </w:r>
      <w:r w:rsidR="00D809FE" w:rsidRPr="00F4546B">
        <w:rPr>
          <w:rFonts w:ascii="Times New Roman" w:hAnsi="Times New Roman"/>
          <w:spacing w:val="-4"/>
          <w:sz w:val="26"/>
          <w:szCs w:val="26"/>
        </w:rPr>
        <w:t>y trong nhà trường từ lớp 1, lớp 2 đến lớp 3.</w:t>
      </w:r>
      <w:r w:rsidR="00FB3C89" w:rsidRPr="00F4546B">
        <w:rPr>
          <w:rFonts w:ascii="Times New Roman" w:hAnsi="Times New Roman"/>
          <w:spacing w:val="-4"/>
          <w:sz w:val="26"/>
          <w:szCs w:val="26"/>
        </w:rPr>
        <w:t>Nhà trường thực hiện tốt đổi mới dạy học chương trình lớp 1,</w:t>
      </w:r>
      <w:r w:rsidR="00D809FE" w:rsidRPr="00F4546B">
        <w:rPr>
          <w:rFonts w:ascii="Times New Roman" w:hAnsi="Times New Roman"/>
          <w:spacing w:val="-4"/>
          <w:sz w:val="26"/>
          <w:szCs w:val="26"/>
        </w:rPr>
        <w:t xml:space="preserve"> lớp 2, ...</w:t>
      </w:r>
      <w:r w:rsidR="001D5AEE" w:rsidRPr="00F4546B">
        <w:rPr>
          <w:rFonts w:ascii="Times New Roman" w:hAnsi="Times New Roman"/>
          <w:spacing w:val="-4"/>
          <w:sz w:val="26"/>
          <w:szCs w:val="26"/>
        </w:rPr>
        <w:t xml:space="preserve">Vì vậy giáo viên đã quen với cách dạy học gắn kết kiến thức với thực tiễn cuộc sống góp phần phát </w:t>
      </w:r>
      <w:r w:rsidR="00FB3C89" w:rsidRPr="00F4546B">
        <w:rPr>
          <w:rFonts w:ascii="Times New Roman" w:hAnsi="Times New Roman"/>
          <w:spacing w:val="-4"/>
          <w:sz w:val="26"/>
          <w:szCs w:val="26"/>
        </w:rPr>
        <w:t>triển phẩm chất và năng lực cho học sinh.</w:t>
      </w:r>
    </w:p>
    <w:p w:rsidR="00D402DD" w:rsidRPr="00F4546B" w:rsidRDefault="00393B4A"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Giáo viên được linh hoạt chương trình giảng dạy, được tiếp cận với dạy học phát triển năng lực từ nhiều năm nay</w:t>
      </w:r>
      <w:r w:rsidR="00952477" w:rsidRPr="00F4546B">
        <w:rPr>
          <w:rFonts w:ascii="Times New Roman" w:hAnsi="Times New Roman"/>
          <w:sz w:val="26"/>
          <w:szCs w:val="26"/>
        </w:rPr>
        <w:t xml:space="preserve">. </w:t>
      </w:r>
      <w:r w:rsidRPr="00F4546B">
        <w:rPr>
          <w:rFonts w:ascii="Times New Roman" w:hAnsi="Times New Roman"/>
          <w:sz w:val="26"/>
          <w:szCs w:val="26"/>
        </w:rPr>
        <w:t>Nhà t</w:t>
      </w:r>
      <w:r w:rsidR="00473101" w:rsidRPr="00F4546B">
        <w:rPr>
          <w:rFonts w:ascii="Times New Roman" w:hAnsi="Times New Roman"/>
          <w:sz w:val="26"/>
          <w:szCs w:val="26"/>
        </w:rPr>
        <w:t xml:space="preserve">rường đã tổ chức được nhiều </w:t>
      </w:r>
      <w:r w:rsidRPr="00F4546B">
        <w:rPr>
          <w:rFonts w:ascii="Times New Roman" w:hAnsi="Times New Roman"/>
          <w:sz w:val="26"/>
          <w:szCs w:val="26"/>
        </w:rPr>
        <w:t xml:space="preserve">chuyên đề dạy học ở nhiều môn, nhiều khối lớp </w:t>
      </w:r>
      <w:r w:rsidR="00FB3C89" w:rsidRPr="00F4546B">
        <w:rPr>
          <w:rFonts w:ascii="Times New Roman" w:hAnsi="Times New Roman"/>
          <w:sz w:val="26"/>
          <w:szCs w:val="26"/>
        </w:rPr>
        <w:t xml:space="preserve">đặc biệt đối với môn Toán lớp </w:t>
      </w:r>
      <w:r w:rsidR="00B6667E" w:rsidRPr="00F4546B">
        <w:rPr>
          <w:rFonts w:ascii="Times New Roman" w:hAnsi="Times New Roman"/>
          <w:sz w:val="26"/>
          <w:szCs w:val="26"/>
        </w:rPr>
        <w:t>3</w:t>
      </w:r>
      <w:r w:rsidRPr="00F4546B">
        <w:rPr>
          <w:rFonts w:ascii="Times New Roman" w:hAnsi="Times New Roman"/>
          <w:sz w:val="26"/>
          <w:szCs w:val="26"/>
        </w:rPr>
        <w:t>với mục tiêu phù hợp với các đối tượng học sinh trong lớp nhằm phát huy năng lực của các em</w:t>
      </w:r>
      <w:r w:rsidR="00FB3C89" w:rsidRPr="00F4546B">
        <w:rPr>
          <w:rFonts w:ascii="Times New Roman" w:hAnsi="Times New Roman"/>
          <w:sz w:val="26"/>
          <w:szCs w:val="26"/>
        </w:rPr>
        <w:t>,…</w:t>
      </w:r>
    </w:p>
    <w:p w:rsidR="003C41DB" w:rsidRPr="004B0AD0" w:rsidRDefault="00DD03AF" w:rsidP="00D10807">
      <w:pPr>
        <w:pStyle w:val="Heading3"/>
        <w:spacing w:before="0" w:line="288" w:lineRule="auto"/>
        <w:ind w:firstLine="567"/>
        <w:rPr>
          <w:rFonts w:ascii="Times New Roman" w:hAnsi="Times New Roman"/>
          <w:b/>
          <w:bCs/>
          <w:i/>
          <w:iCs/>
          <w:color w:val="4F81BD" w:themeColor="accent1"/>
          <w:sz w:val="26"/>
          <w:szCs w:val="26"/>
        </w:rPr>
      </w:pPr>
      <w:bookmarkStart w:id="14" w:name="_Toc130836185"/>
      <w:r w:rsidRPr="004B0AD0">
        <w:rPr>
          <w:rFonts w:ascii="Times New Roman" w:hAnsi="Times New Roman"/>
          <w:b/>
          <w:bCs/>
          <w:i/>
          <w:iCs/>
          <w:color w:val="4F81BD" w:themeColor="accent1"/>
          <w:sz w:val="26"/>
          <w:szCs w:val="26"/>
        </w:rPr>
        <w:t>2.</w:t>
      </w:r>
      <w:r w:rsidR="008C0D6B" w:rsidRPr="004B0AD0">
        <w:rPr>
          <w:rFonts w:ascii="Times New Roman" w:hAnsi="Times New Roman"/>
          <w:b/>
          <w:bCs/>
          <w:i/>
          <w:iCs/>
          <w:color w:val="4F81BD" w:themeColor="accent1"/>
          <w:sz w:val="26"/>
          <w:szCs w:val="26"/>
        </w:rPr>
        <w:t xml:space="preserve">2. </w:t>
      </w:r>
      <w:r w:rsidR="00D402DD" w:rsidRPr="004B0AD0">
        <w:rPr>
          <w:rFonts w:ascii="Times New Roman" w:hAnsi="Times New Roman"/>
          <w:b/>
          <w:bCs/>
          <w:i/>
          <w:iCs/>
          <w:color w:val="4F81BD" w:themeColor="accent1"/>
          <w:sz w:val="26"/>
          <w:szCs w:val="26"/>
        </w:rPr>
        <w:t>Khó khăn:</w:t>
      </w:r>
      <w:bookmarkEnd w:id="14"/>
    </w:p>
    <w:p w:rsidR="00487C68" w:rsidRPr="00F4546B" w:rsidRDefault="00047035" w:rsidP="00D10807">
      <w:pPr>
        <w:spacing w:line="288" w:lineRule="auto"/>
        <w:ind w:firstLine="567"/>
        <w:jc w:val="both"/>
        <w:rPr>
          <w:rFonts w:ascii="Times New Roman" w:hAnsi="Times New Roman"/>
          <w:bCs/>
          <w:sz w:val="26"/>
          <w:szCs w:val="26"/>
        </w:rPr>
      </w:pPr>
      <w:r w:rsidRPr="00F4546B">
        <w:rPr>
          <w:rFonts w:ascii="Times New Roman" w:hAnsi="Times New Roman"/>
          <w:b/>
          <w:bCs/>
          <w:sz w:val="26"/>
          <w:szCs w:val="26"/>
        </w:rPr>
        <w:tab/>
      </w:r>
      <w:r w:rsidRPr="00F4546B">
        <w:rPr>
          <w:rFonts w:ascii="Times New Roman" w:hAnsi="Times New Roman"/>
          <w:bCs/>
          <w:sz w:val="26"/>
          <w:szCs w:val="26"/>
        </w:rPr>
        <w:t xml:space="preserve">- Một số giáo viên chưa nhận thức được tầm quan trọng về vai trò của </w:t>
      </w:r>
      <w:r w:rsidR="004324BC" w:rsidRPr="00F4546B">
        <w:rPr>
          <w:rFonts w:ascii="Times New Roman" w:hAnsi="Times New Roman"/>
          <w:bCs/>
          <w:sz w:val="26"/>
          <w:szCs w:val="26"/>
        </w:rPr>
        <w:t>dạy học phát triển năng lực</w:t>
      </w:r>
      <w:r w:rsidR="003E07DB" w:rsidRPr="00F4546B">
        <w:rPr>
          <w:rFonts w:ascii="Times New Roman" w:hAnsi="Times New Roman"/>
          <w:bCs/>
          <w:sz w:val="26"/>
          <w:szCs w:val="26"/>
        </w:rPr>
        <w:t>. Một số g</w:t>
      </w:r>
      <w:r w:rsidRPr="00F4546B">
        <w:rPr>
          <w:rFonts w:ascii="Times New Roman" w:hAnsi="Times New Roman"/>
          <w:bCs/>
          <w:sz w:val="26"/>
          <w:szCs w:val="26"/>
        </w:rPr>
        <w:t>iáo viên</w:t>
      </w:r>
      <w:r w:rsidR="003E07DB" w:rsidRPr="00F4546B">
        <w:rPr>
          <w:rFonts w:ascii="Times New Roman" w:hAnsi="Times New Roman"/>
          <w:bCs/>
          <w:sz w:val="26"/>
          <w:szCs w:val="26"/>
        </w:rPr>
        <w:t xml:space="preserve"> còn ngại </w:t>
      </w:r>
      <w:r w:rsidR="00A970D9" w:rsidRPr="00F4546B">
        <w:rPr>
          <w:rFonts w:ascii="Times New Roman" w:hAnsi="Times New Roman"/>
          <w:bCs/>
          <w:sz w:val="26"/>
          <w:szCs w:val="26"/>
        </w:rPr>
        <w:t xml:space="preserve">áp dụng các phương pháp dạy học tích cực hay ngại </w:t>
      </w:r>
      <w:r w:rsidR="003E07DB" w:rsidRPr="00F4546B">
        <w:rPr>
          <w:rFonts w:ascii="Times New Roman" w:hAnsi="Times New Roman"/>
          <w:bCs/>
          <w:sz w:val="26"/>
          <w:szCs w:val="26"/>
        </w:rPr>
        <w:t>tổ chức các hình thức học tập</w:t>
      </w:r>
      <w:r w:rsidR="003C6371" w:rsidRPr="00F4546B">
        <w:rPr>
          <w:rFonts w:ascii="Times New Roman" w:hAnsi="Times New Roman"/>
          <w:bCs/>
          <w:sz w:val="26"/>
          <w:szCs w:val="26"/>
        </w:rPr>
        <w:t>, chưa quan tâm dạy cá thể hóa học sinh, khai thác nội dung kiến thức mới hay tổ chức luyện tập hực hành còn chú trọng quá nhiều vào kết quả học tập mà chưa quan tâm đến quá trình hình thành năng lực học sinh, chưa sát sao tạo cơ hội cho học sinh tự phát hiện và sửa những lỗi sai của bản thân; trong đánh giá kết quả học tập còn chung chung, chưa cụ thể,...</w:t>
      </w:r>
    </w:p>
    <w:p w:rsidR="00C16C53" w:rsidRPr="00F4546B" w:rsidRDefault="00487C68" w:rsidP="00D10807">
      <w:pPr>
        <w:spacing w:line="288" w:lineRule="auto"/>
        <w:ind w:firstLine="567"/>
        <w:jc w:val="both"/>
        <w:rPr>
          <w:rFonts w:ascii="Times New Roman" w:hAnsi="Times New Roman"/>
          <w:bCs/>
          <w:sz w:val="26"/>
          <w:szCs w:val="26"/>
        </w:rPr>
      </w:pPr>
      <w:r w:rsidRPr="00F4546B">
        <w:rPr>
          <w:rFonts w:ascii="Times New Roman" w:hAnsi="Times New Roman"/>
          <w:bCs/>
          <w:sz w:val="26"/>
          <w:szCs w:val="26"/>
        </w:rPr>
        <w:t xml:space="preserve">- Một số giáo viên chỉ chăm chú rèn nề nếp học tập cho học sinh, trong các tiết học, yêu cầu các em phải “ngoan”, “trật tự”, chỉ thực hiện các yêu cầu của giáo viên khi có lệnh, thường gọi những học sinh học tốt, mạnh dạn phát biểu,… mà chưa quan tâm đến những suy nghĩ của học sinh hay chưa quan tâm đến những đối tượng học </w:t>
      </w:r>
      <w:r w:rsidRPr="00F4546B">
        <w:rPr>
          <w:rFonts w:ascii="Times New Roman" w:hAnsi="Times New Roman"/>
          <w:bCs/>
          <w:sz w:val="26"/>
          <w:szCs w:val="26"/>
        </w:rPr>
        <w:lastRenderedPageBreak/>
        <w:t>sinh khác trong lớp đặc biệt là những học sinh hiếu động hay nhút nhát. Vì vậy việc phát hiện hay vận dụng các phương pháp dạy học tích cực để hình thành, phát triển năng lực ở cá nhân học sinh chưa đượ</w:t>
      </w:r>
      <w:r w:rsidR="00B6667E" w:rsidRPr="00F4546B">
        <w:rPr>
          <w:rFonts w:ascii="Times New Roman" w:hAnsi="Times New Roman"/>
          <w:bCs/>
          <w:sz w:val="26"/>
          <w:szCs w:val="26"/>
        </w:rPr>
        <w:t>c quan tâm nhiều.</w:t>
      </w:r>
    </w:p>
    <w:p w:rsidR="00B9385F" w:rsidRPr="004B0AD0" w:rsidRDefault="00D10807" w:rsidP="00D10807">
      <w:pPr>
        <w:pStyle w:val="Heading2"/>
        <w:spacing w:before="0" w:beforeAutospacing="0" w:after="0" w:afterAutospacing="0" w:line="288" w:lineRule="auto"/>
        <w:ind w:firstLine="567"/>
        <w:rPr>
          <w:color w:val="0070C0"/>
          <w:sz w:val="26"/>
          <w:szCs w:val="26"/>
        </w:rPr>
      </w:pPr>
      <w:bookmarkStart w:id="15" w:name="_Toc130836186"/>
      <w:r>
        <w:rPr>
          <w:color w:val="0070C0"/>
          <w:sz w:val="26"/>
          <w:szCs w:val="26"/>
        </w:rPr>
        <w:tab/>
      </w:r>
      <w:r w:rsidR="00B9385F" w:rsidRPr="004B0AD0">
        <w:rPr>
          <w:color w:val="0070C0"/>
          <w:sz w:val="26"/>
          <w:szCs w:val="26"/>
        </w:rPr>
        <w:t>3. Các biện pháp quản lý dạy học phát triển năng lực môn Toán lớp 3 cho học sinh ở trường Tiểu học</w:t>
      </w:r>
      <w:bookmarkEnd w:id="15"/>
    </w:p>
    <w:p w:rsidR="005A0090" w:rsidRPr="00F4546B" w:rsidRDefault="00153DA0"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Dạy học theo qua</w:t>
      </w:r>
      <w:r w:rsidR="005A0090" w:rsidRPr="00F4546B">
        <w:rPr>
          <w:rFonts w:ascii="Times New Roman" w:hAnsi="Times New Roman"/>
          <w:sz w:val="26"/>
          <w:szCs w:val="26"/>
        </w:rPr>
        <w:t xml:space="preserve">n điểm phát triển năng lực không chỉ chú ý rèn luyện cho người học năng lực giải quyết vấn đề gắn với những tình huống của cuộc sống và nghề nghiệp, mà còn gắn hoạt động trí tuệ với hoạt động thực hành, thực tiễn. Những năm gần đây, dạy học theo quan điểm phát triển năng lực học sinh đã được áp dụng rộng rãi trong các nhà trường, các cấp học. </w:t>
      </w:r>
    </w:p>
    <w:p w:rsidR="008E07AD" w:rsidRPr="00F4546B" w:rsidRDefault="008E07A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Công tác quản lý, chỉ đạo </w:t>
      </w:r>
      <w:r w:rsidR="00EE09EF" w:rsidRPr="00F4546B">
        <w:rPr>
          <w:rFonts w:ascii="Times New Roman" w:hAnsi="Times New Roman"/>
          <w:sz w:val="26"/>
          <w:szCs w:val="26"/>
        </w:rPr>
        <w:t xml:space="preserve">dạy học </w:t>
      </w:r>
      <w:r w:rsidRPr="00F4546B">
        <w:rPr>
          <w:rFonts w:ascii="Times New Roman" w:hAnsi="Times New Roman"/>
          <w:sz w:val="26"/>
          <w:szCs w:val="26"/>
        </w:rPr>
        <w:t xml:space="preserve">theo hướng phát triển năng lực học sinh sẽ có tác động tích cực đến các hoạt động dạy học. Để việc quản lý dạy học </w:t>
      </w:r>
      <w:r w:rsidR="001B00B7" w:rsidRPr="00F4546B">
        <w:rPr>
          <w:rFonts w:ascii="Times New Roman" w:hAnsi="Times New Roman"/>
          <w:sz w:val="26"/>
          <w:szCs w:val="26"/>
        </w:rPr>
        <w:t>phát t</w:t>
      </w:r>
      <w:r w:rsidR="00814EB9" w:rsidRPr="00F4546B">
        <w:rPr>
          <w:rFonts w:ascii="Times New Roman" w:hAnsi="Times New Roman"/>
          <w:sz w:val="26"/>
          <w:szCs w:val="26"/>
        </w:rPr>
        <w:t>r</w:t>
      </w:r>
      <w:r w:rsidR="001B00B7" w:rsidRPr="00F4546B">
        <w:rPr>
          <w:rFonts w:ascii="Times New Roman" w:hAnsi="Times New Roman"/>
          <w:sz w:val="26"/>
          <w:szCs w:val="26"/>
        </w:rPr>
        <w:t xml:space="preserve">iển năng lực môn Toán lớp </w:t>
      </w:r>
      <w:r w:rsidR="00B6667E" w:rsidRPr="00F4546B">
        <w:rPr>
          <w:rFonts w:ascii="Times New Roman" w:hAnsi="Times New Roman"/>
          <w:sz w:val="26"/>
          <w:szCs w:val="26"/>
        </w:rPr>
        <w:t>3</w:t>
      </w:r>
      <w:r w:rsidRPr="00F4546B">
        <w:rPr>
          <w:rFonts w:ascii="Times New Roman" w:hAnsi="Times New Roman"/>
          <w:sz w:val="26"/>
          <w:szCs w:val="26"/>
        </w:rPr>
        <w:t>đạt hiệu quả cao, cần tiến hành một số biện pháp:</w:t>
      </w:r>
    </w:p>
    <w:p w:rsidR="008E07AD" w:rsidRPr="004B0AD0" w:rsidRDefault="00D10807" w:rsidP="00D10807">
      <w:pPr>
        <w:pStyle w:val="Heading3"/>
        <w:spacing w:before="0" w:line="288" w:lineRule="auto"/>
        <w:ind w:firstLine="567"/>
        <w:rPr>
          <w:rFonts w:ascii="Times New Roman" w:hAnsi="Times New Roman"/>
          <w:b/>
          <w:i/>
          <w:iCs/>
          <w:color w:val="FF0000"/>
          <w:sz w:val="26"/>
          <w:szCs w:val="26"/>
        </w:rPr>
      </w:pPr>
      <w:bookmarkStart w:id="16" w:name="_Toc130836187"/>
      <w:r>
        <w:rPr>
          <w:rFonts w:ascii="Times New Roman" w:hAnsi="Times New Roman"/>
          <w:b/>
          <w:i/>
          <w:iCs/>
          <w:color w:val="FF0000"/>
          <w:sz w:val="26"/>
          <w:szCs w:val="26"/>
        </w:rPr>
        <w:tab/>
      </w:r>
      <w:r w:rsidR="00B9385F" w:rsidRPr="004B0AD0">
        <w:rPr>
          <w:rFonts w:ascii="Times New Roman" w:hAnsi="Times New Roman"/>
          <w:b/>
          <w:i/>
          <w:iCs/>
          <w:color w:val="FF0000"/>
          <w:sz w:val="26"/>
          <w:szCs w:val="26"/>
        </w:rPr>
        <w:t>3.</w:t>
      </w:r>
      <w:r w:rsidR="00C7051B" w:rsidRPr="004B0AD0">
        <w:rPr>
          <w:rFonts w:ascii="Times New Roman" w:hAnsi="Times New Roman"/>
          <w:b/>
          <w:i/>
          <w:iCs/>
          <w:color w:val="FF0000"/>
          <w:sz w:val="26"/>
          <w:szCs w:val="26"/>
          <w:lang w:val="vi-VN"/>
        </w:rPr>
        <w:t xml:space="preserve">1. Nâng cao nhận thức và bồi dưỡng giáo viên về </w:t>
      </w:r>
      <w:r w:rsidR="00C7051B" w:rsidRPr="004B0AD0">
        <w:rPr>
          <w:rFonts w:ascii="Times New Roman" w:hAnsi="Times New Roman"/>
          <w:b/>
          <w:i/>
          <w:iCs/>
          <w:color w:val="FF0000"/>
          <w:sz w:val="26"/>
          <w:szCs w:val="26"/>
        </w:rPr>
        <w:t xml:space="preserve">dạy học phát triển năng lực </w:t>
      </w:r>
      <w:r w:rsidR="00D33038" w:rsidRPr="004B0AD0">
        <w:rPr>
          <w:rFonts w:ascii="Times New Roman" w:hAnsi="Times New Roman"/>
          <w:b/>
          <w:i/>
          <w:iCs/>
          <w:color w:val="FF0000"/>
          <w:sz w:val="26"/>
          <w:szCs w:val="26"/>
        </w:rPr>
        <w:t xml:space="preserve">môn Toán lớp </w:t>
      </w:r>
      <w:r w:rsidR="00B6667E" w:rsidRPr="004B0AD0">
        <w:rPr>
          <w:rFonts w:ascii="Times New Roman" w:hAnsi="Times New Roman"/>
          <w:b/>
          <w:i/>
          <w:iCs/>
          <w:color w:val="FF0000"/>
          <w:sz w:val="26"/>
          <w:szCs w:val="26"/>
        </w:rPr>
        <w:t>3</w:t>
      </w:r>
      <w:r w:rsidR="00D33038" w:rsidRPr="004B0AD0">
        <w:rPr>
          <w:rFonts w:ascii="Times New Roman" w:hAnsi="Times New Roman"/>
          <w:b/>
          <w:i/>
          <w:iCs/>
          <w:color w:val="FF0000"/>
          <w:sz w:val="26"/>
          <w:szCs w:val="26"/>
        </w:rPr>
        <w:t xml:space="preserve"> cho </w:t>
      </w:r>
      <w:r w:rsidR="00C7051B" w:rsidRPr="004B0AD0">
        <w:rPr>
          <w:rFonts w:ascii="Times New Roman" w:hAnsi="Times New Roman"/>
          <w:b/>
          <w:i/>
          <w:iCs/>
          <w:color w:val="FF0000"/>
          <w:sz w:val="26"/>
          <w:szCs w:val="26"/>
        </w:rPr>
        <w:t>học sinh</w:t>
      </w:r>
      <w:bookmarkEnd w:id="16"/>
    </w:p>
    <w:p w:rsidR="008E07AD" w:rsidRPr="00F4546B" w:rsidRDefault="00D33038" w:rsidP="00D10807">
      <w:pPr>
        <w:spacing w:line="288" w:lineRule="auto"/>
        <w:ind w:firstLine="567"/>
        <w:jc w:val="both"/>
        <w:rPr>
          <w:rFonts w:ascii="Times New Roman" w:hAnsi="Times New Roman"/>
          <w:b/>
          <w:i/>
          <w:sz w:val="26"/>
          <w:szCs w:val="26"/>
        </w:rPr>
      </w:pPr>
      <w:r w:rsidRPr="00F4546B">
        <w:rPr>
          <w:rFonts w:ascii="Times New Roman" w:hAnsi="Times New Roman"/>
          <w:sz w:val="26"/>
          <w:szCs w:val="26"/>
        </w:rPr>
        <w:t>M</w:t>
      </w:r>
      <w:r w:rsidR="008E07AD" w:rsidRPr="00F4546B">
        <w:rPr>
          <w:rFonts w:ascii="Times New Roman" w:hAnsi="Times New Roman"/>
          <w:sz w:val="26"/>
          <w:szCs w:val="26"/>
        </w:rPr>
        <w:t>ọi hoạt động trong nhà trường</w:t>
      </w:r>
      <w:r w:rsidRPr="00F4546B">
        <w:rPr>
          <w:rFonts w:ascii="Times New Roman" w:hAnsi="Times New Roman"/>
          <w:sz w:val="26"/>
          <w:szCs w:val="26"/>
        </w:rPr>
        <w:t xml:space="preserve"> sẽ thành công dưới sự dẫn dắt </w:t>
      </w:r>
      <w:r w:rsidR="00962E70" w:rsidRPr="00F4546B">
        <w:rPr>
          <w:rFonts w:ascii="Times New Roman" w:hAnsi="Times New Roman"/>
          <w:sz w:val="26"/>
          <w:szCs w:val="26"/>
        </w:rPr>
        <w:t xml:space="preserve">đúng hướng </w:t>
      </w:r>
      <w:r w:rsidRPr="00F4546B">
        <w:rPr>
          <w:rFonts w:ascii="Times New Roman" w:hAnsi="Times New Roman"/>
          <w:sz w:val="26"/>
          <w:szCs w:val="26"/>
        </w:rPr>
        <w:t>của cán bộ quản lý</w:t>
      </w:r>
      <w:r w:rsidR="008E07AD" w:rsidRPr="00F4546B">
        <w:rPr>
          <w:rFonts w:ascii="Times New Roman" w:hAnsi="Times New Roman"/>
          <w:sz w:val="26"/>
          <w:szCs w:val="26"/>
        </w:rPr>
        <w:t xml:space="preserve">. </w:t>
      </w:r>
      <w:r w:rsidRPr="00F4546B">
        <w:rPr>
          <w:rFonts w:ascii="Times New Roman" w:hAnsi="Times New Roman"/>
          <w:sz w:val="26"/>
          <w:szCs w:val="26"/>
        </w:rPr>
        <w:t xml:space="preserve">Một </w:t>
      </w:r>
      <w:r w:rsidR="008E07AD" w:rsidRPr="00F4546B">
        <w:rPr>
          <w:rFonts w:ascii="Times New Roman" w:hAnsi="Times New Roman"/>
          <w:sz w:val="26"/>
          <w:szCs w:val="26"/>
        </w:rPr>
        <w:t xml:space="preserve">người quản lý có những suy nghĩ đúng, tích cực sẽ là ngọn lửa dẫn lối cho đội ngũ giáo viên thực hiện mọi hành động đem lại hiệu quả. </w:t>
      </w:r>
      <w:r w:rsidR="000759C7" w:rsidRPr="00F4546B">
        <w:rPr>
          <w:rFonts w:ascii="Times New Roman" w:hAnsi="Times New Roman"/>
          <w:sz w:val="26"/>
          <w:szCs w:val="26"/>
        </w:rPr>
        <w:t>Nhận thức đúng sẽ dẫn đến hành động đúng v</w:t>
      </w:r>
      <w:r w:rsidR="008E07AD" w:rsidRPr="00F4546B">
        <w:rPr>
          <w:rFonts w:ascii="Times New Roman" w:hAnsi="Times New Roman"/>
          <w:sz w:val="26"/>
          <w:szCs w:val="26"/>
        </w:rPr>
        <w:t xml:space="preserve">ì vậy việc làm đầu tiên </w:t>
      </w:r>
      <w:r w:rsidR="000759C7" w:rsidRPr="00F4546B">
        <w:rPr>
          <w:rFonts w:ascii="Times New Roman" w:hAnsi="Times New Roman"/>
          <w:sz w:val="26"/>
          <w:szCs w:val="26"/>
        </w:rPr>
        <w:t>của cán bộ quản lý là</w:t>
      </w:r>
      <w:r w:rsidR="008E07AD" w:rsidRPr="00F4546B">
        <w:rPr>
          <w:rFonts w:ascii="Times New Roman" w:hAnsi="Times New Roman"/>
          <w:sz w:val="26"/>
          <w:szCs w:val="26"/>
        </w:rPr>
        <w:t xml:space="preserve"> cần bồi dưỡng nhận thức cho </w:t>
      </w:r>
      <w:r w:rsidR="00A52FC6" w:rsidRPr="00F4546B">
        <w:rPr>
          <w:rFonts w:ascii="Times New Roman" w:hAnsi="Times New Roman"/>
          <w:sz w:val="26"/>
          <w:szCs w:val="26"/>
        </w:rPr>
        <w:t>đội ngũ giáo viên</w:t>
      </w:r>
      <w:r w:rsidR="008E07AD" w:rsidRPr="00F4546B">
        <w:rPr>
          <w:rFonts w:ascii="Times New Roman" w:hAnsi="Times New Roman"/>
          <w:sz w:val="26"/>
          <w:szCs w:val="26"/>
        </w:rPr>
        <w:t xml:space="preserve">về vai  trò và tầm quan trọng trong dạy học theo hướng phát triển năng lực học sinh. </w:t>
      </w:r>
      <w:r w:rsidR="000759C7" w:rsidRPr="00F4546B">
        <w:rPr>
          <w:rFonts w:ascii="Times New Roman" w:hAnsi="Times New Roman"/>
          <w:sz w:val="26"/>
          <w:szCs w:val="26"/>
        </w:rPr>
        <w:t>N</w:t>
      </w:r>
      <w:r w:rsidR="006E1FC7" w:rsidRPr="00F4546B">
        <w:rPr>
          <w:rFonts w:ascii="Times New Roman" w:hAnsi="Times New Roman"/>
          <w:sz w:val="26"/>
          <w:szCs w:val="26"/>
        </w:rPr>
        <w:t>goài các buổi tập huấn theo chuyên đề về dạy học phát triển năng lực, thông qua các cuộc họp, ban giám hiệu vẫn thường xuyên cập nhật, tuyên truyền về ý nghĩa, tác dụng của dạy học phát triển năng lực học sinh trong từng giai đoạn.</w:t>
      </w:r>
    </w:p>
    <w:p w:rsidR="005D0812" w:rsidRPr="00F4546B" w:rsidRDefault="008E07A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Xác định được tầm quan trọng của đội ngũ giáo viên, </w:t>
      </w:r>
      <w:r w:rsidR="00C527AC" w:rsidRPr="00F4546B">
        <w:rPr>
          <w:rFonts w:ascii="Times New Roman" w:hAnsi="Times New Roman"/>
          <w:sz w:val="26"/>
          <w:szCs w:val="26"/>
        </w:rPr>
        <w:t>người trực tiếp thực hiện sứ mệnh trong công cuộc đổi mới dạy học, trong quá trình phân công chuyên môn, người quản lý cần nhìn xa hơn cho những năm học tiếp theo để lựa chọn giáo viên khối 1</w:t>
      </w:r>
      <w:r w:rsidR="00C82278" w:rsidRPr="00F4546B">
        <w:rPr>
          <w:rFonts w:ascii="Times New Roman" w:hAnsi="Times New Roman"/>
          <w:sz w:val="26"/>
          <w:szCs w:val="26"/>
        </w:rPr>
        <w:t>, lớp 2</w:t>
      </w:r>
      <w:r w:rsidR="00C527AC" w:rsidRPr="00F4546B">
        <w:rPr>
          <w:rFonts w:ascii="Times New Roman" w:hAnsi="Times New Roman"/>
          <w:sz w:val="26"/>
          <w:szCs w:val="26"/>
        </w:rPr>
        <w:t xml:space="preserve"> theo lớp. Việc làm này tạo điều kiện cho sự kế tiếp chương trình lớp 2</w:t>
      </w:r>
      <w:r w:rsidR="00C82278" w:rsidRPr="00F4546B">
        <w:rPr>
          <w:rFonts w:ascii="Times New Roman" w:hAnsi="Times New Roman"/>
          <w:sz w:val="26"/>
          <w:szCs w:val="26"/>
        </w:rPr>
        <w:t>, lớp 3</w:t>
      </w:r>
      <w:r w:rsidR="00C527AC" w:rsidRPr="00F4546B">
        <w:rPr>
          <w:rFonts w:ascii="Times New Roman" w:hAnsi="Times New Roman"/>
          <w:sz w:val="26"/>
          <w:szCs w:val="26"/>
        </w:rPr>
        <w:t xml:space="preserve"> mới được thuận lợi. N</w:t>
      </w:r>
      <w:r w:rsidR="00543F59" w:rsidRPr="00F4546B">
        <w:rPr>
          <w:rFonts w:ascii="Times New Roman" w:hAnsi="Times New Roman"/>
          <w:sz w:val="26"/>
          <w:szCs w:val="26"/>
        </w:rPr>
        <w:t xml:space="preserve">gay từ đầu năm ban giám hiệu </w:t>
      </w:r>
      <w:r w:rsidRPr="00F4546B">
        <w:rPr>
          <w:rFonts w:ascii="Times New Roman" w:hAnsi="Times New Roman"/>
          <w:sz w:val="26"/>
          <w:szCs w:val="26"/>
        </w:rPr>
        <w:t xml:space="preserve">có kế hoạch </w:t>
      </w:r>
      <w:r w:rsidR="00EE09EF" w:rsidRPr="00F4546B">
        <w:rPr>
          <w:rFonts w:ascii="Times New Roman" w:hAnsi="Times New Roman"/>
          <w:sz w:val="26"/>
          <w:szCs w:val="26"/>
        </w:rPr>
        <w:t xml:space="preserve">xây dựng đội ngũ giáo viên đủ về số lượng, đồng bộ về cơ cấu, chuẩn hóa về trình độ đào tạo, đáp ứng yêu cầu </w:t>
      </w:r>
      <w:r w:rsidR="00A62AA6" w:rsidRPr="00F4546B">
        <w:rPr>
          <w:rFonts w:ascii="Times New Roman" w:hAnsi="Times New Roman"/>
          <w:sz w:val="26"/>
          <w:szCs w:val="26"/>
        </w:rPr>
        <w:t xml:space="preserve">thực hiện </w:t>
      </w:r>
      <w:r w:rsidR="005224D7" w:rsidRPr="00F4546B">
        <w:rPr>
          <w:rFonts w:ascii="Times New Roman" w:hAnsi="Times New Roman"/>
          <w:sz w:val="26"/>
          <w:szCs w:val="26"/>
        </w:rPr>
        <w:t xml:space="preserve">chương trình sách giáo khoa lớp </w:t>
      </w:r>
      <w:r w:rsidR="00C82278" w:rsidRPr="00F4546B">
        <w:rPr>
          <w:rFonts w:ascii="Times New Roman" w:hAnsi="Times New Roman"/>
          <w:sz w:val="26"/>
          <w:szCs w:val="26"/>
        </w:rPr>
        <w:t>3</w:t>
      </w:r>
      <w:r w:rsidR="005224D7" w:rsidRPr="00F4546B">
        <w:rPr>
          <w:rFonts w:ascii="Times New Roman" w:hAnsi="Times New Roman"/>
          <w:sz w:val="26"/>
          <w:szCs w:val="26"/>
        </w:rPr>
        <w:t xml:space="preserve"> mới</w:t>
      </w:r>
      <w:r w:rsidR="00EE09EF" w:rsidRPr="00F4546B">
        <w:rPr>
          <w:rFonts w:ascii="Times New Roman" w:hAnsi="Times New Roman"/>
          <w:sz w:val="26"/>
          <w:szCs w:val="26"/>
        </w:rPr>
        <w:t xml:space="preserve">. </w:t>
      </w:r>
      <w:r w:rsidR="00A62AA6" w:rsidRPr="00F4546B">
        <w:rPr>
          <w:rFonts w:ascii="Times New Roman" w:hAnsi="Times New Roman"/>
          <w:sz w:val="26"/>
          <w:szCs w:val="26"/>
        </w:rPr>
        <w:t>Để có được đội ngũ giáo viên như vậy, h</w:t>
      </w:r>
      <w:r w:rsidR="00EE09EF" w:rsidRPr="00F4546B">
        <w:rPr>
          <w:rFonts w:ascii="Times New Roman" w:hAnsi="Times New Roman"/>
          <w:sz w:val="26"/>
          <w:szCs w:val="26"/>
        </w:rPr>
        <w:t>àng năm, nhà trường xây dự</w:t>
      </w:r>
      <w:r w:rsidR="00A62AA6" w:rsidRPr="00F4546B">
        <w:rPr>
          <w:rFonts w:ascii="Times New Roman" w:hAnsi="Times New Roman"/>
          <w:sz w:val="26"/>
          <w:szCs w:val="26"/>
        </w:rPr>
        <w:t>ng kế hoạch bồi dưỡng</w:t>
      </w:r>
      <w:r w:rsidR="00567844" w:rsidRPr="00F4546B">
        <w:rPr>
          <w:rFonts w:ascii="Times New Roman" w:hAnsi="Times New Roman"/>
          <w:sz w:val="26"/>
          <w:szCs w:val="26"/>
        </w:rPr>
        <w:t xml:space="preserve"> dựa trên kế hoạch chung của p</w:t>
      </w:r>
      <w:r w:rsidR="003C24BA" w:rsidRPr="00F4546B">
        <w:rPr>
          <w:rFonts w:ascii="Times New Roman" w:hAnsi="Times New Roman"/>
          <w:sz w:val="26"/>
          <w:szCs w:val="26"/>
        </w:rPr>
        <w:t xml:space="preserve">hòng GD&amp;ĐT và phù hợp với thực tế của nhà trường. </w:t>
      </w:r>
      <w:r w:rsidR="00A62AA6" w:rsidRPr="00F4546B">
        <w:rPr>
          <w:rFonts w:ascii="Times New Roman" w:hAnsi="Times New Roman"/>
          <w:sz w:val="26"/>
          <w:szCs w:val="26"/>
        </w:rPr>
        <w:t xml:space="preserve">Kế hoạch bồi dưỡng </w:t>
      </w:r>
      <w:r w:rsidR="005224D7" w:rsidRPr="00F4546B">
        <w:rPr>
          <w:rFonts w:ascii="Times New Roman" w:hAnsi="Times New Roman"/>
          <w:sz w:val="26"/>
          <w:szCs w:val="26"/>
        </w:rPr>
        <w:t>được</w:t>
      </w:r>
      <w:r w:rsidR="00A62AA6" w:rsidRPr="00F4546B">
        <w:rPr>
          <w:rFonts w:ascii="Times New Roman" w:hAnsi="Times New Roman"/>
          <w:sz w:val="26"/>
          <w:szCs w:val="26"/>
        </w:rPr>
        <w:t xml:space="preserve"> xác định rõ mục tiêu, </w:t>
      </w:r>
      <w:r w:rsidR="00C82278" w:rsidRPr="00F4546B">
        <w:rPr>
          <w:rFonts w:ascii="Times New Roman" w:hAnsi="Times New Roman"/>
          <w:sz w:val="26"/>
          <w:szCs w:val="26"/>
        </w:rPr>
        <w:t xml:space="preserve">rõ đối tượng; </w:t>
      </w:r>
      <w:r w:rsidR="00A62AA6" w:rsidRPr="00F4546B">
        <w:rPr>
          <w:rFonts w:ascii="Times New Roman" w:hAnsi="Times New Roman"/>
          <w:sz w:val="26"/>
          <w:szCs w:val="26"/>
        </w:rPr>
        <w:t>có kế hoạch bồi dưỡng dài hạn, có kế hoạch bồi dưỡng chuyên đề</w:t>
      </w:r>
      <w:r w:rsidR="009B450D" w:rsidRPr="00F4546B">
        <w:rPr>
          <w:rFonts w:ascii="Times New Roman" w:hAnsi="Times New Roman"/>
          <w:sz w:val="26"/>
          <w:szCs w:val="26"/>
        </w:rPr>
        <w:t>. N</w:t>
      </w:r>
      <w:r w:rsidR="005224D7" w:rsidRPr="00F4546B">
        <w:rPr>
          <w:rFonts w:ascii="Times New Roman" w:hAnsi="Times New Roman"/>
          <w:sz w:val="26"/>
          <w:szCs w:val="26"/>
        </w:rPr>
        <w:t xml:space="preserve">ội dung </w:t>
      </w:r>
      <w:r w:rsidR="00BC4AE5" w:rsidRPr="00F4546B">
        <w:rPr>
          <w:rFonts w:ascii="Times New Roman" w:hAnsi="Times New Roman"/>
          <w:sz w:val="26"/>
          <w:szCs w:val="26"/>
        </w:rPr>
        <w:t xml:space="preserve">tập trung </w:t>
      </w:r>
      <w:r w:rsidR="00A62AA6" w:rsidRPr="00F4546B">
        <w:rPr>
          <w:rFonts w:ascii="Times New Roman" w:hAnsi="Times New Roman"/>
          <w:sz w:val="26"/>
          <w:szCs w:val="26"/>
        </w:rPr>
        <w:t xml:space="preserve">bồi dưỡng về nhận thức và </w:t>
      </w:r>
      <w:r w:rsidR="005224D7" w:rsidRPr="00F4546B">
        <w:rPr>
          <w:rFonts w:ascii="Times New Roman" w:hAnsi="Times New Roman"/>
          <w:sz w:val="26"/>
          <w:szCs w:val="26"/>
        </w:rPr>
        <w:t>đặc biệt bồi dưỡng chuyên sâu về phương pháp dạy học môn Toán.</w:t>
      </w:r>
    </w:p>
    <w:p w:rsidR="003E3EF8" w:rsidRPr="00F4546B" w:rsidRDefault="00CE2F18"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Sau khi</w:t>
      </w:r>
      <w:r w:rsidR="00BC4AE5" w:rsidRPr="00F4546B">
        <w:rPr>
          <w:rFonts w:ascii="Times New Roman" w:hAnsi="Times New Roman"/>
          <w:sz w:val="26"/>
          <w:szCs w:val="26"/>
        </w:rPr>
        <w:t>phân công</w:t>
      </w:r>
      <w:r w:rsidRPr="00F4546B">
        <w:rPr>
          <w:rFonts w:ascii="Times New Roman" w:hAnsi="Times New Roman"/>
          <w:sz w:val="26"/>
          <w:szCs w:val="26"/>
        </w:rPr>
        <w:t xml:space="preserve"> chuyên môn </w:t>
      </w:r>
      <w:r w:rsidR="00216580" w:rsidRPr="00F4546B">
        <w:rPr>
          <w:rFonts w:ascii="Times New Roman" w:hAnsi="Times New Roman"/>
          <w:sz w:val="26"/>
          <w:szCs w:val="26"/>
        </w:rPr>
        <w:t>cho giáo viên</w:t>
      </w:r>
      <w:r w:rsidRPr="00F4546B">
        <w:rPr>
          <w:rFonts w:ascii="Times New Roman" w:hAnsi="Times New Roman"/>
          <w:sz w:val="26"/>
          <w:szCs w:val="26"/>
        </w:rPr>
        <w:t xml:space="preserve"> khối </w:t>
      </w:r>
      <w:r w:rsidR="00C82278" w:rsidRPr="00F4546B">
        <w:rPr>
          <w:rFonts w:ascii="Times New Roman" w:hAnsi="Times New Roman"/>
          <w:sz w:val="26"/>
          <w:szCs w:val="26"/>
        </w:rPr>
        <w:t>3</w:t>
      </w:r>
      <w:r w:rsidRPr="00F4546B">
        <w:rPr>
          <w:rFonts w:ascii="Times New Roman" w:hAnsi="Times New Roman"/>
          <w:sz w:val="26"/>
          <w:szCs w:val="26"/>
        </w:rPr>
        <w:t xml:space="preserve">, </w:t>
      </w:r>
      <w:r w:rsidR="008C2299" w:rsidRPr="00F4546B">
        <w:rPr>
          <w:rFonts w:ascii="Times New Roman" w:hAnsi="Times New Roman"/>
          <w:sz w:val="26"/>
          <w:szCs w:val="26"/>
        </w:rPr>
        <w:t xml:space="preserve">người quản lý chỉ đạo </w:t>
      </w:r>
      <w:r w:rsidR="00C527AC" w:rsidRPr="00F4546B">
        <w:rPr>
          <w:rFonts w:ascii="Times New Roman" w:hAnsi="Times New Roman"/>
          <w:sz w:val="26"/>
          <w:szCs w:val="26"/>
        </w:rPr>
        <w:t>t</w:t>
      </w:r>
      <w:r w:rsidR="00BC4AE5" w:rsidRPr="00F4546B">
        <w:rPr>
          <w:rFonts w:ascii="Times New Roman" w:hAnsi="Times New Roman"/>
          <w:sz w:val="26"/>
          <w:szCs w:val="26"/>
        </w:rPr>
        <w:t xml:space="preserve">ổ </w:t>
      </w:r>
      <w:r w:rsidR="008E07AD" w:rsidRPr="00F4546B">
        <w:rPr>
          <w:rFonts w:ascii="Times New Roman" w:hAnsi="Times New Roman"/>
          <w:sz w:val="26"/>
          <w:szCs w:val="26"/>
        </w:rPr>
        <w:t xml:space="preserve">chuyên môn </w:t>
      </w:r>
      <w:r w:rsidR="00B30490" w:rsidRPr="00F4546B">
        <w:rPr>
          <w:rFonts w:ascii="Times New Roman" w:hAnsi="Times New Roman"/>
          <w:sz w:val="26"/>
          <w:szCs w:val="26"/>
        </w:rPr>
        <w:t xml:space="preserve">có trách nhiệm </w:t>
      </w:r>
      <w:r w:rsidR="008E07AD" w:rsidRPr="00F4546B">
        <w:rPr>
          <w:rFonts w:ascii="Times New Roman" w:hAnsi="Times New Roman"/>
          <w:sz w:val="26"/>
          <w:szCs w:val="26"/>
        </w:rPr>
        <w:t xml:space="preserve">nhắc nhở </w:t>
      </w:r>
      <w:r w:rsidR="00B30490" w:rsidRPr="00F4546B">
        <w:rPr>
          <w:rFonts w:ascii="Times New Roman" w:hAnsi="Times New Roman"/>
          <w:sz w:val="26"/>
          <w:szCs w:val="26"/>
        </w:rPr>
        <w:t xml:space="preserve">nhau </w:t>
      </w:r>
      <w:r w:rsidR="008E07AD" w:rsidRPr="00F4546B">
        <w:rPr>
          <w:rFonts w:ascii="Times New Roman" w:hAnsi="Times New Roman"/>
          <w:sz w:val="26"/>
          <w:szCs w:val="26"/>
        </w:rPr>
        <w:t>thường xuyên việc tự học thông qua kế hoạch tự bồi dưỡng, coi đây là nội dung k</w:t>
      </w:r>
      <w:r w:rsidR="00B30490" w:rsidRPr="00F4546B">
        <w:rPr>
          <w:rFonts w:ascii="Times New Roman" w:hAnsi="Times New Roman"/>
          <w:sz w:val="26"/>
          <w:szCs w:val="26"/>
        </w:rPr>
        <w:t>iểm tra, là tiêu chí đánh giá giáo viên</w:t>
      </w:r>
      <w:r w:rsidR="008E07AD" w:rsidRPr="00F4546B">
        <w:rPr>
          <w:rFonts w:ascii="Times New Roman" w:hAnsi="Times New Roman"/>
          <w:sz w:val="26"/>
          <w:szCs w:val="26"/>
        </w:rPr>
        <w:t xml:space="preserve"> hàng </w:t>
      </w:r>
      <w:r w:rsidR="008E07AD" w:rsidRPr="00F4546B">
        <w:rPr>
          <w:rFonts w:ascii="Times New Roman" w:hAnsi="Times New Roman"/>
          <w:sz w:val="26"/>
          <w:szCs w:val="26"/>
        </w:rPr>
        <w:lastRenderedPageBreak/>
        <w:t>năm.</w:t>
      </w:r>
      <w:r w:rsidR="00C527AC" w:rsidRPr="00F4546B">
        <w:rPr>
          <w:rFonts w:ascii="Times New Roman" w:hAnsi="Times New Roman"/>
          <w:sz w:val="26"/>
          <w:szCs w:val="26"/>
        </w:rPr>
        <w:t xml:space="preserve">Tổ chuyên môn cần họp phân công trách nhiệm cho các thành viên trong tổ phụ trách </w:t>
      </w:r>
      <w:r w:rsidR="008C2299" w:rsidRPr="00F4546B">
        <w:rPr>
          <w:rFonts w:ascii="Times New Roman" w:hAnsi="Times New Roman"/>
          <w:sz w:val="26"/>
          <w:szCs w:val="26"/>
        </w:rPr>
        <w:t>chuyên sâu các môn học</w:t>
      </w:r>
      <w:r w:rsidR="00A836F0" w:rsidRPr="00F4546B">
        <w:rPr>
          <w:rFonts w:ascii="Times New Roman" w:hAnsi="Times New Roman"/>
          <w:sz w:val="26"/>
          <w:szCs w:val="26"/>
        </w:rPr>
        <w:t>, trong đó có môn Toán</w:t>
      </w:r>
      <w:r w:rsidR="008C2299" w:rsidRPr="00F4546B">
        <w:rPr>
          <w:rFonts w:ascii="Times New Roman" w:hAnsi="Times New Roman"/>
          <w:sz w:val="26"/>
          <w:szCs w:val="26"/>
        </w:rPr>
        <w:t xml:space="preserve"> hay các hoạt động của tổ. Việc đầu tiên thiết thực nhất là mỗi </w:t>
      </w:r>
      <w:r w:rsidR="009117C1" w:rsidRPr="00F4546B">
        <w:rPr>
          <w:rFonts w:ascii="Times New Roman" w:hAnsi="Times New Roman"/>
          <w:sz w:val="26"/>
          <w:szCs w:val="26"/>
        </w:rPr>
        <w:t>giáo viên</w:t>
      </w:r>
      <w:r w:rsidR="008C2299" w:rsidRPr="00F4546B">
        <w:rPr>
          <w:rFonts w:ascii="Times New Roman" w:hAnsi="Times New Roman"/>
          <w:sz w:val="26"/>
          <w:szCs w:val="26"/>
        </w:rPr>
        <w:t xml:space="preserve"> cần </w:t>
      </w:r>
      <w:r w:rsidR="008E07AD" w:rsidRPr="00F4546B">
        <w:rPr>
          <w:rFonts w:ascii="Times New Roman" w:hAnsi="Times New Roman"/>
          <w:sz w:val="26"/>
          <w:szCs w:val="26"/>
        </w:rPr>
        <w:t xml:space="preserve">tự nghiên cứu </w:t>
      </w:r>
      <w:r w:rsidR="008C2299" w:rsidRPr="00F4546B">
        <w:rPr>
          <w:rFonts w:ascii="Times New Roman" w:hAnsi="Times New Roman"/>
          <w:sz w:val="26"/>
          <w:szCs w:val="26"/>
        </w:rPr>
        <w:t xml:space="preserve">sách giáo khoa, sách giáo viên </w:t>
      </w:r>
      <w:r w:rsidR="009117C1" w:rsidRPr="00F4546B">
        <w:rPr>
          <w:rFonts w:ascii="Times New Roman" w:hAnsi="Times New Roman"/>
          <w:sz w:val="26"/>
          <w:szCs w:val="26"/>
        </w:rPr>
        <w:t xml:space="preserve">môn Toán </w:t>
      </w:r>
      <w:r w:rsidR="008C2299" w:rsidRPr="00F4546B">
        <w:rPr>
          <w:rFonts w:ascii="Times New Roman" w:hAnsi="Times New Roman"/>
          <w:sz w:val="26"/>
          <w:szCs w:val="26"/>
        </w:rPr>
        <w:t xml:space="preserve">lớp </w:t>
      </w:r>
      <w:r w:rsidR="00C82278" w:rsidRPr="00F4546B">
        <w:rPr>
          <w:rFonts w:ascii="Times New Roman" w:hAnsi="Times New Roman"/>
          <w:sz w:val="26"/>
          <w:szCs w:val="26"/>
        </w:rPr>
        <w:t>3</w:t>
      </w:r>
      <w:r w:rsidR="008C2299" w:rsidRPr="00F4546B">
        <w:rPr>
          <w:rFonts w:ascii="Times New Roman" w:hAnsi="Times New Roman"/>
          <w:sz w:val="26"/>
          <w:szCs w:val="26"/>
        </w:rPr>
        <w:t xml:space="preserve">, đặc biệt đọc kĩ nội dung hướng dẫn của </w:t>
      </w:r>
      <w:r w:rsidR="009117C1" w:rsidRPr="00F4546B">
        <w:rPr>
          <w:rFonts w:ascii="Times New Roman" w:hAnsi="Times New Roman"/>
          <w:sz w:val="26"/>
          <w:szCs w:val="26"/>
        </w:rPr>
        <w:t xml:space="preserve">mỗi loại </w:t>
      </w:r>
      <w:r w:rsidR="008C2299" w:rsidRPr="00F4546B">
        <w:rPr>
          <w:rFonts w:ascii="Times New Roman" w:hAnsi="Times New Roman"/>
          <w:sz w:val="26"/>
          <w:szCs w:val="26"/>
        </w:rPr>
        <w:t>sách</w:t>
      </w:r>
      <w:r w:rsidR="009117C1" w:rsidRPr="00F4546B">
        <w:rPr>
          <w:rFonts w:ascii="Times New Roman" w:hAnsi="Times New Roman"/>
          <w:sz w:val="26"/>
          <w:szCs w:val="26"/>
        </w:rPr>
        <w:t xml:space="preserve">. Sau đó tổ chuyên môn cùng nhau họp, trao đổi những điểm mới, nêu những băn khoăn, thắc mắc trong quá trình tự nghiên cứu để cùng nhau giải đáp hoặc xin ý kiến chỉ đạo của ban giám hiệu hoặc phòng giáo dục.Trong quá trình chuẩn bị cho những tiết dạy đầu tiên, giáo viên </w:t>
      </w:r>
      <w:r w:rsidR="004F46FC" w:rsidRPr="00F4546B">
        <w:rPr>
          <w:rFonts w:ascii="Times New Roman" w:hAnsi="Times New Roman"/>
          <w:sz w:val="26"/>
          <w:szCs w:val="26"/>
        </w:rPr>
        <w:t>cũng nên tận dụng c</w:t>
      </w:r>
      <w:r w:rsidR="00556F85" w:rsidRPr="00F4546B">
        <w:rPr>
          <w:rFonts w:ascii="Times New Roman" w:hAnsi="Times New Roman"/>
          <w:sz w:val="26"/>
          <w:szCs w:val="26"/>
        </w:rPr>
        <w:t xml:space="preserve">ơ sở vật chất được nhà trường </w:t>
      </w:r>
      <w:r w:rsidR="008E07AD" w:rsidRPr="00F4546B">
        <w:rPr>
          <w:rFonts w:ascii="Times New Roman" w:hAnsi="Times New Roman"/>
          <w:sz w:val="26"/>
          <w:szCs w:val="26"/>
        </w:rPr>
        <w:t>đầu tư</w:t>
      </w:r>
      <w:r w:rsidR="00556F85" w:rsidRPr="00F4546B">
        <w:rPr>
          <w:rFonts w:ascii="Times New Roman" w:hAnsi="Times New Roman"/>
          <w:sz w:val="26"/>
          <w:szCs w:val="26"/>
        </w:rPr>
        <w:t xml:space="preserve"> như</w:t>
      </w:r>
      <w:r w:rsidR="004F46FC" w:rsidRPr="00F4546B">
        <w:rPr>
          <w:rFonts w:ascii="Times New Roman" w:hAnsi="Times New Roman"/>
          <w:sz w:val="26"/>
          <w:szCs w:val="26"/>
        </w:rPr>
        <w:t xml:space="preserve"> hệ thống</w:t>
      </w:r>
      <w:r w:rsidR="008E07AD" w:rsidRPr="00F4546B">
        <w:rPr>
          <w:rFonts w:ascii="Times New Roman" w:hAnsi="Times New Roman"/>
          <w:sz w:val="26"/>
          <w:szCs w:val="26"/>
        </w:rPr>
        <w:t xml:space="preserve"> sách, </w:t>
      </w:r>
      <w:r w:rsidR="004F46FC" w:rsidRPr="00F4546B">
        <w:rPr>
          <w:rFonts w:ascii="Times New Roman" w:hAnsi="Times New Roman"/>
          <w:sz w:val="26"/>
          <w:szCs w:val="26"/>
        </w:rPr>
        <w:t xml:space="preserve">tài liệu tham khảo, </w:t>
      </w:r>
      <w:r w:rsidR="00556F85" w:rsidRPr="00F4546B">
        <w:rPr>
          <w:rFonts w:ascii="Times New Roman" w:hAnsi="Times New Roman"/>
          <w:sz w:val="26"/>
          <w:szCs w:val="26"/>
        </w:rPr>
        <w:t xml:space="preserve">thiết bị dạy học, </w:t>
      </w:r>
      <w:r w:rsidR="004F46FC" w:rsidRPr="00F4546B">
        <w:rPr>
          <w:rFonts w:ascii="Times New Roman" w:hAnsi="Times New Roman"/>
          <w:sz w:val="26"/>
          <w:szCs w:val="26"/>
        </w:rPr>
        <w:t>đường truyền</w:t>
      </w:r>
      <w:r w:rsidR="00274DC1" w:rsidRPr="00F4546B">
        <w:rPr>
          <w:rFonts w:ascii="Times New Roman" w:hAnsi="Times New Roman"/>
          <w:sz w:val="26"/>
          <w:szCs w:val="26"/>
        </w:rPr>
        <w:t>…</w:t>
      </w:r>
      <w:r w:rsidR="00556F85" w:rsidRPr="00F4546B">
        <w:rPr>
          <w:rFonts w:ascii="Times New Roman" w:hAnsi="Times New Roman"/>
          <w:sz w:val="26"/>
          <w:szCs w:val="26"/>
        </w:rPr>
        <w:t>giáo viên</w:t>
      </w:r>
      <w:r w:rsidR="00274DC1" w:rsidRPr="00F4546B">
        <w:rPr>
          <w:rFonts w:ascii="Times New Roman" w:hAnsi="Times New Roman"/>
          <w:sz w:val="26"/>
          <w:szCs w:val="26"/>
        </w:rPr>
        <w:t xml:space="preserve">cần dành thời gian </w:t>
      </w:r>
      <w:r w:rsidR="008E07AD" w:rsidRPr="00F4546B">
        <w:rPr>
          <w:rFonts w:ascii="Times New Roman" w:hAnsi="Times New Roman"/>
          <w:sz w:val="26"/>
          <w:szCs w:val="26"/>
        </w:rPr>
        <w:t>tự nghiên cứu và ứng dụng khoa học, nhất là ứng dụng công nghệ thông tin trong giảng dạy.</w:t>
      </w:r>
    </w:p>
    <w:p w:rsidR="003E3EF8" w:rsidRPr="00F4546B" w:rsidRDefault="00DC3F1A"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Xây dựng kế hoạch</w:t>
      </w:r>
      <w:r w:rsidR="00AE1E1A" w:rsidRPr="00F4546B">
        <w:rPr>
          <w:rFonts w:ascii="Times New Roman" w:hAnsi="Times New Roman"/>
          <w:sz w:val="26"/>
          <w:szCs w:val="26"/>
        </w:rPr>
        <w:t xml:space="preserve"> và tổ chức</w:t>
      </w:r>
      <w:r w:rsidRPr="00F4546B">
        <w:rPr>
          <w:rFonts w:ascii="Times New Roman" w:hAnsi="Times New Roman"/>
          <w:sz w:val="26"/>
          <w:szCs w:val="26"/>
        </w:rPr>
        <w:t xml:space="preserve"> chuyên đề </w:t>
      </w:r>
      <w:r w:rsidR="00AE1E1A" w:rsidRPr="00F4546B">
        <w:rPr>
          <w:rFonts w:ascii="Times New Roman" w:hAnsi="Times New Roman"/>
          <w:sz w:val="26"/>
          <w:szCs w:val="26"/>
        </w:rPr>
        <w:t>là nhiệm vụ quan trọng mà mỗi tổ chuyên môn cần</w:t>
      </w:r>
      <w:r w:rsidRPr="00F4546B">
        <w:rPr>
          <w:rFonts w:ascii="Times New Roman" w:hAnsi="Times New Roman"/>
          <w:sz w:val="26"/>
          <w:szCs w:val="26"/>
        </w:rPr>
        <w:t xml:space="preserve"> nghiêm túc</w:t>
      </w:r>
      <w:r w:rsidR="00AE1E1A" w:rsidRPr="00F4546B">
        <w:rPr>
          <w:rFonts w:ascii="Times New Roman" w:hAnsi="Times New Roman"/>
          <w:sz w:val="26"/>
          <w:szCs w:val="26"/>
        </w:rPr>
        <w:t xml:space="preserve"> thực hiện nhất là đối với các </w:t>
      </w:r>
      <w:r w:rsidR="000759C7" w:rsidRPr="00F4546B">
        <w:rPr>
          <w:rFonts w:ascii="Times New Roman" w:hAnsi="Times New Roman"/>
          <w:sz w:val="26"/>
          <w:szCs w:val="26"/>
        </w:rPr>
        <w:t>khối</w:t>
      </w:r>
      <w:r w:rsidR="00AE1E1A" w:rsidRPr="00F4546B">
        <w:rPr>
          <w:rFonts w:ascii="Times New Roman" w:hAnsi="Times New Roman"/>
          <w:sz w:val="26"/>
          <w:szCs w:val="26"/>
        </w:rPr>
        <w:t xml:space="preserve"> dạy học theo chương trình sách giáo khoa mới. </w:t>
      </w:r>
      <w:r w:rsidR="000759C7" w:rsidRPr="00F4546B">
        <w:rPr>
          <w:rFonts w:ascii="Times New Roman" w:hAnsi="Times New Roman"/>
          <w:sz w:val="26"/>
          <w:szCs w:val="26"/>
        </w:rPr>
        <w:t>Năm học 202</w:t>
      </w:r>
      <w:r w:rsidR="00C82278" w:rsidRPr="00F4546B">
        <w:rPr>
          <w:rFonts w:ascii="Times New Roman" w:hAnsi="Times New Roman"/>
          <w:sz w:val="26"/>
          <w:szCs w:val="26"/>
        </w:rPr>
        <w:t>2</w:t>
      </w:r>
      <w:r w:rsidR="000759C7" w:rsidRPr="00F4546B">
        <w:rPr>
          <w:rFonts w:ascii="Times New Roman" w:hAnsi="Times New Roman"/>
          <w:sz w:val="26"/>
          <w:szCs w:val="26"/>
        </w:rPr>
        <w:t>-202</w:t>
      </w:r>
      <w:r w:rsidR="00C82278" w:rsidRPr="00F4546B">
        <w:rPr>
          <w:rFonts w:ascii="Times New Roman" w:hAnsi="Times New Roman"/>
          <w:sz w:val="26"/>
          <w:szCs w:val="26"/>
        </w:rPr>
        <w:t>3</w:t>
      </w:r>
      <w:r w:rsidR="000759C7" w:rsidRPr="00F4546B">
        <w:rPr>
          <w:rFonts w:ascii="Times New Roman" w:hAnsi="Times New Roman"/>
          <w:sz w:val="26"/>
          <w:szCs w:val="26"/>
        </w:rPr>
        <w:t>, đ</w:t>
      </w:r>
      <w:r w:rsidR="00AE1E1A" w:rsidRPr="00F4546B">
        <w:rPr>
          <w:rFonts w:ascii="Times New Roman" w:hAnsi="Times New Roman"/>
          <w:sz w:val="26"/>
          <w:szCs w:val="26"/>
        </w:rPr>
        <w:t xml:space="preserve">ối với môn Toán của </w:t>
      </w:r>
      <w:r w:rsidR="000759C7" w:rsidRPr="00F4546B">
        <w:rPr>
          <w:rFonts w:ascii="Times New Roman" w:hAnsi="Times New Roman"/>
          <w:sz w:val="26"/>
          <w:szCs w:val="26"/>
        </w:rPr>
        <w:t>tổ</w:t>
      </w:r>
      <w:r w:rsidR="00C82278" w:rsidRPr="00F4546B">
        <w:rPr>
          <w:rFonts w:ascii="Times New Roman" w:hAnsi="Times New Roman"/>
          <w:sz w:val="26"/>
          <w:szCs w:val="26"/>
        </w:rPr>
        <w:t>3</w:t>
      </w:r>
      <w:r w:rsidR="00AE1E1A" w:rsidRPr="00F4546B">
        <w:rPr>
          <w:rFonts w:ascii="Times New Roman" w:hAnsi="Times New Roman"/>
          <w:sz w:val="26"/>
          <w:szCs w:val="26"/>
        </w:rPr>
        <w:t xml:space="preserve">, ngay từ đầu năm học, ban giám hiệu đã </w:t>
      </w:r>
      <w:r w:rsidRPr="00F4546B">
        <w:rPr>
          <w:rFonts w:ascii="Times New Roman" w:hAnsi="Times New Roman"/>
          <w:sz w:val="26"/>
          <w:szCs w:val="26"/>
        </w:rPr>
        <w:t xml:space="preserve">định hướng </w:t>
      </w:r>
      <w:r w:rsidR="00AE1E1A" w:rsidRPr="00F4546B">
        <w:rPr>
          <w:rFonts w:ascii="Times New Roman" w:hAnsi="Times New Roman"/>
          <w:sz w:val="26"/>
          <w:szCs w:val="26"/>
        </w:rPr>
        <w:t>cho</w:t>
      </w:r>
      <w:r w:rsidRPr="00F4546B">
        <w:rPr>
          <w:rFonts w:ascii="Times New Roman" w:hAnsi="Times New Roman"/>
          <w:sz w:val="26"/>
          <w:szCs w:val="26"/>
        </w:rPr>
        <w:t xml:space="preserve"> tổ tập trung </w:t>
      </w:r>
      <w:r w:rsidR="00AE1E1A" w:rsidRPr="00F4546B">
        <w:rPr>
          <w:rFonts w:ascii="Times New Roman" w:hAnsi="Times New Roman"/>
          <w:sz w:val="26"/>
          <w:szCs w:val="26"/>
        </w:rPr>
        <w:t>xây dựng các</w:t>
      </w:r>
      <w:r w:rsidRPr="00F4546B">
        <w:rPr>
          <w:rFonts w:ascii="Times New Roman" w:hAnsi="Times New Roman"/>
          <w:sz w:val="26"/>
          <w:szCs w:val="26"/>
        </w:rPr>
        <w:t xml:space="preserve"> chuyên đề với mục tiêu phát triển năng lực học sinh. </w:t>
      </w:r>
      <w:r w:rsidR="003E3EF8" w:rsidRPr="00F4546B">
        <w:rPr>
          <w:rFonts w:ascii="Times New Roman" w:hAnsi="Times New Roman"/>
          <w:sz w:val="26"/>
          <w:szCs w:val="26"/>
        </w:rPr>
        <w:t>Người quản lý cần s</w:t>
      </w:r>
      <w:r w:rsidRPr="00F4546B">
        <w:rPr>
          <w:rFonts w:ascii="Times New Roman" w:hAnsi="Times New Roman"/>
          <w:sz w:val="26"/>
          <w:szCs w:val="26"/>
        </w:rPr>
        <w:t>át sao c</w:t>
      </w:r>
      <w:r w:rsidR="003E3EF8" w:rsidRPr="00F4546B">
        <w:rPr>
          <w:rFonts w:ascii="Times New Roman" w:hAnsi="Times New Roman"/>
          <w:sz w:val="26"/>
          <w:szCs w:val="26"/>
        </w:rPr>
        <w:t>ùng với</w:t>
      </w:r>
      <w:r w:rsidRPr="00F4546B">
        <w:rPr>
          <w:rFonts w:ascii="Times New Roman" w:hAnsi="Times New Roman"/>
          <w:sz w:val="26"/>
          <w:szCs w:val="26"/>
        </w:rPr>
        <w:t xml:space="preserve"> tổ thực hiện chuyên đề theo kế hoạch. Dành thời gian rút kinh nghiệm chuyên đề, tập trung phân tích từng hoạt động, cách sử dụng đồ dùng</w:t>
      </w:r>
      <w:r w:rsidR="00F428A8" w:rsidRPr="00F4546B">
        <w:rPr>
          <w:rFonts w:ascii="Times New Roman" w:hAnsi="Times New Roman"/>
          <w:sz w:val="26"/>
          <w:szCs w:val="26"/>
        </w:rPr>
        <w:t>, cách đánh giá học sinh, cách xử lý tình huống, cách sử dụng hình thức học tập, việc quan tâm đến các đối tượng học sinh</w:t>
      </w:r>
      <w:r w:rsidR="0055347C" w:rsidRPr="00F4546B">
        <w:rPr>
          <w:rFonts w:ascii="Times New Roman" w:hAnsi="Times New Roman"/>
          <w:sz w:val="26"/>
          <w:szCs w:val="26"/>
        </w:rPr>
        <w:t>..</w:t>
      </w:r>
      <w:r w:rsidR="00F428A8" w:rsidRPr="00F4546B">
        <w:rPr>
          <w:rFonts w:ascii="Times New Roman" w:hAnsi="Times New Roman"/>
          <w:sz w:val="26"/>
          <w:szCs w:val="26"/>
        </w:rPr>
        <w:t xml:space="preserve">. </w:t>
      </w:r>
      <w:r w:rsidR="003E3EF8" w:rsidRPr="00F4546B">
        <w:rPr>
          <w:rFonts w:ascii="Times New Roman" w:hAnsi="Times New Roman"/>
          <w:sz w:val="26"/>
          <w:szCs w:val="26"/>
        </w:rPr>
        <w:t>Các năng lực đặc thù của môn Toán</w:t>
      </w:r>
      <w:r w:rsidR="0055347C" w:rsidRPr="00F4546B">
        <w:rPr>
          <w:rFonts w:ascii="Times New Roman" w:hAnsi="Times New Roman"/>
          <w:sz w:val="26"/>
          <w:szCs w:val="26"/>
        </w:rPr>
        <w:t xml:space="preserve"> cũng</w:t>
      </w:r>
      <w:r w:rsidR="003E3EF8" w:rsidRPr="00F4546B">
        <w:rPr>
          <w:rFonts w:ascii="Times New Roman" w:hAnsi="Times New Roman"/>
          <w:sz w:val="26"/>
          <w:szCs w:val="26"/>
        </w:rPr>
        <w:t xml:space="preserve"> được phân tích cụ thể trong từng tiết dạy</w:t>
      </w:r>
      <w:r w:rsidR="0055347C" w:rsidRPr="00F4546B">
        <w:rPr>
          <w:rFonts w:ascii="Times New Roman" w:hAnsi="Times New Roman"/>
          <w:sz w:val="26"/>
          <w:szCs w:val="26"/>
        </w:rPr>
        <w:t>. Thông qua đó, giáo viên nắm bắt được mỗi năng lực đặc thù của môn Toán đều được thể hiện qua việc thực hiện được các hoạt động cụ thể. Vì vậy để phát triển năng lực cho học sinh cần “lôi kéo” các em vào hoạt động</w:t>
      </w:r>
      <w:r w:rsidR="0002290D" w:rsidRPr="00F4546B">
        <w:rPr>
          <w:rFonts w:ascii="Times New Roman" w:hAnsi="Times New Roman"/>
          <w:sz w:val="26"/>
          <w:szCs w:val="26"/>
        </w:rPr>
        <w:t>. Kĩ năng tổ chức các hoạt động của mỗi giáo viên cũng cần được bồi dưỡng thường xuyên để hấp dẫn các em tự nguyện tham gia.</w:t>
      </w:r>
    </w:p>
    <w:p w:rsidR="00DC3F1A" w:rsidRPr="00F4546B" w:rsidRDefault="0002290D"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Không chỉ tham gia các chuyên đề trong khối và chuyên đề cấp trường tổ chức, giáo viên cần t</w:t>
      </w:r>
      <w:r w:rsidR="00F428A8" w:rsidRPr="00F4546B">
        <w:rPr>
          <w:rFonts w:ascii="Times New Roman" w:hAnsi="Times New Roman"/>
          <w:sz w:val="26"/>
          <w:szCs w:val="26"/>
        </w:rPr>
        <w:t>ích cực tham gia các chuyên đề cấp quận</w:t>
      </w:r>
      <w:r w:rsidR="00C82278" w:rsidRPr="00F4546B">
        <w:rPr>
          <w:rFonts w:ascii="Times New Roman" w:hAnsi="Times New Roman"/>
          <w:sz w:val="26"/>
          <w:szCs w:val="26"/>
        </w:rPr>
        <w:t>, học hỏi chuyên môn của các quận khác.</w:t>
      </w:r>
      <w:r w:rsidR="00B36C83" w:rsidRPr="00F4546B">
        <w:rPr>
          <w:rFonts w:ascii="Times New Roman" w:hAnsi="Times New Roman"/>
          <w:sz w:val="26"/>
          <w:szCs w:val="26"/>
        </w:rPr>
        <w:t>Mỗi chuyên đề cấp quận, ngoài việc dự giờ đồng nghiệp, giáo viên còn được nghe các giảng viên trực tiếp viết sách giáo khoa phân tích tiết dạy minh họa và trao đổi, chia sẻ những ý tưởng trong sách, các phương pháp dạy cho từng hoạt động,…</w:t>
      </w:r>
      <w:r w:rsidR="006E1FC7" w:rsidRPr="00F4546B">
        <w:rPr>
          <w:rFonts w:ascii="Times New Roman" w:hAnsi="Times New Roman"/>
          <w:sz w:val="26"/>
          <w:szCs w:val="26"/>
        </w:rPr>
        <w:t>Đó là những kiến thức bổ ích, thiết thực nhất cho mỗi giáo viên. Bên cạnh đó, sau các tiết chuyên đề, giáo viên cũng</w:t>
      </w:r>
      <w:r w:rsidR="00CD632B" w:rsidRPr="00F4546B">
        <w:rPr>
          <w:rFonts w:ascii="Times New Roman" w:hAnsi="Times New Roman"/>
          <w:sz w:val="26"/>
          <w:szCs w:val="26"/>
        </w:rPr>
        <w:t xml:space="preserve"> học hỏi kinh nghiệm giảng dạy của trường bạn</w:t>
      </w:r>
      <w:r w:rsidR="006E1FC7" w:rsidRPr="00F4546B">
        <w:rPr>
          <w:rFonts w:ascii="Times New Roman" w:hAnsi="Times New Roman"/>
          <w:sz w:val="26"/>
          <w:szCs w:val="26"/>
        </w:rPr>
        <w:t xml:space="preserve"> để </w:t>
      </w:r>
      <w:r w:rsidR="00CD632B" w:rsidRPr="00F4546B">
        <w:rPr>
          <w:rFonts w:ascii="Times New Roman" w:hAnsi="Times New Roman"/>
          <w:sz w:val="26"/>
          <w:szCs w:val="26"/>
        </w:rPr>
        <w:t>vận dụng linh hoạt và phù hợp với đối tượng học sinh lớp mình giảng dạy.</w:t>
      </w:r>
    </w:p>
    <w:p w:rsidR="002311C3" w:rsidRPr="00F4546B" w:rsidRDefault="002311C3" w:rsidP="00D10807">
      <w:pPr>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Nói tóm lại công tác bồi dưỡng của nhà trường, tự bồi dưỡng của giáo viên </w:t>
      </w:r>
      <w:r w:rsidR="00814EB9" w:rsidRPr="00F4546B">
        <w:rPr>
          <w:rFonts w:ascii="Times New Roman" w:hAnsi="Times New Roman"/>
          <w:spacing w:val="-2"/>
          <w:sz w:val="26"/>
          <w:szCs w:val="26"/>
        </w:rPr>
        <w:t>để</w:t>
      </w:r>
      <w:r w:rsidRPr="00F4546B">
        <w:rPr>
          <w:rFonts w:ascii="Times New Roman" w:hAnsi="Times New Roman"/>
          <w:spacing w:val="-2"/>
          <w:sz w:val="26"/>
          <w:szCs w:val="26"/>
        </w:rPr>
        <w:t xml:space="preserve"> dạy học phát triển năng lực học sinh rất quan trọng. </w:t>
      </w:r>
      <w:r w:rsidR="00814EB9" w:rsidRPr="00F4546B">
        <w:rPr>
          <w:rFonts w:ascii="Times New Roman" w:hAnsi="Times New Roman"/>
          <w:spacing w:val="-2"/>
          <w:sz w:val="26"/>
          <w:szCs w:val="26"/>
        </w:rPr>
        <w:t xml:space="preserve">Một người giáo viên </w:t>
      </w:r>
      <w:r w:rsidR="00EF079A" w:rsidRPr="00F4546B">
        <w:rPr>
          <w:rFonts w:ascii="Times New Roman" w:hAnsi="Times New Roman"/>
          <w:spacing w:val="-2"/>
          <w:sz w:val="26"/>
          <w:szCs w:val="26"/>
        </w:rPr>
        <w:t xml:space="preserve">muốn </w:t>
      </w:r>
      <w:r w:rsidR="00814EB9" w:rsidRPr="00F4546B">
        <w:rPr>
          <w:rFonts w:ascii="Times New Roman" w:hAnsi="Times New Roman"/>
          <w:spacing w:val="-2"/>
          <w:sz w:val="26"/>
          <w:szCs w:val="26"/>
        </w:rPr>
        <w:t>phát hiện và bồi dưỡng được năng lực cho học sinh</w:t>
      </w:r>
      <w:r w:rsidR="00EF079A" w:rsidRPr="00F4546B">
        <w:rPr>
          <w:rFonts w:ascii="Times New Roman" w:hAnsi="Times New Roman"/>
          <w:spacing w:val="-2"/>
          <w:sz w:val="26"/>
          <w:szCs w:val="26"/>
        </w:rPr>
        <w:t xml:space="preserve"> thì trước tiên người giáo viên đó phải không ngừng học hỏi để phát triển năng lực cho chính bản thân mình. </w:t>
      </w:r>
      <w:r w:rsidRPr="00F4546B">
        <w:rPr>
          <w:rFonts w:ascii="Times New Roman" w:hAnsi="Times New Roman"/>
          <w:spacing w:val="-2"/>
          <w:sz w:val="26"/>
          <w:szCs w:val="26"/>
        </w:rPr>
        <w:t xml:space="preserve">Vì lương tâm và trách nhiệm, </w:t>
      </w:r>
      <w:r w:rsidR="0059409B" w:rsidRPr="00F4546B">
        <w:rPr>
          <w:rFonts w:ascii="Times New Roman" w:hAnsi="Times New Roman"/>
          <w:spacing w:val="-2"/>
          <w:sz w:val="26"/>
          <w:szCs w:val="26"/>
        </w:rPr>
        <w:t xml:space="preserve">người cán bộ quản lý cần nâng cao ý thức </w:t>
      </w:r>
      <w:r w:rsidRPr="00F4546B">
        <w:rPr>
          <w:rFonts w:ascii="Times New Roman" w:hAnsi="Times New Roman"/>
          <w:spacing w:val="-2"/>
          <w:sz w:val="26"/>
          <w:szCs w:val="26"/>
        </w:rPr>
        <w:t>tự giác thực hiện</w:t>
      </w:r>
      <w:r w:rsidR="0059409B" w:rsidRPr="00F4546B">
        <w:rPr>
          <w:rFonts w:ascii="Times New Roman" w:hAnsi="Times New Roman"/>
          <w:spacing w:val="-2"/>
          <w:sz w:val="26"/>
          <w:szCs w:val="26"/>
        </w:rPr>
        <w:t xml:space="preserve"> cho đội ngũ giáo viên</w:t>
      </w:r>
      <w:r w:rsidRPr="00F4546B">
        <w:rPr>
          <w:rFonts w:ascii="Times New Roman" w:hAnsi="Times New Roman"/>
          <w:spacing w:val="-2"/>
          <w:sz w:val="26"/>
          <w:szCs w:val="26"/>
        </w:rPr>
        <w:t xml:space="preserve">. Trong các nhà trường, ngoài việc sát sao với công tác bồi dưỡng, tự bồi dưỡng của </w:t>
      </w:r>
      <w:r w:rsidRPr="00F4546B">
        <w:rPr>
          <w:rFonts w:ascii="Times New Roman" w:hAnsi="Times New Roman"/>
          <w:spacing w:val="-2"/>
          <w:sz w:val="26"/>
          <w:szCs w:val="26"/>
        </w:rPr>
        <w:lastRenderedPageBreak/>
        <w:t xml:space="preserve">giáo viên, ban giám hiệu cần có những hình thức động viên giáo viên kịp thời tạo động lực cho đội ngũ người thầy có thêm sức mạnh góp phần nâng cao chất lượng giáo dục toàn diện.   </w:t>
      </w:r>
    </w:p>
    <w:p w:rsidR="008E07AD" w:rsidRPr="004E73BE" w:rsidRDefault="00B9385F" w:rsidP="00D10807">
      <w:pPr>
        <w:pStyle w:val="Heading3"/>
        <w:spacing w:before="0" w:line="288" w:lineRule="auto"/>
        <w:ind w:firstLine="567"/>
        <w:rPr>
          <w:rFonts w:ascii="Times New Roman" w:hAnsi="Times New Roman"/>
          <w:b/>
          <w:i/>
          <w:iCs/>
          <w:color w:val="FF0000"/>
          <w:sz w:val="26"/>
          <w:szCs w:val="26"/>
        </w:rPr>
      </w:pPr>
      <w:bookmarkStart w:id="17" w:name="_Toc130836188"/>
      <w:r w:rsidRPr="004E73BE">
        <w:rPr>
          <w:rFonts w:ascii="Times New Roman" w:hAnsi="Times New Roman"/>
          <w:b/>
          <w:i/>
          <w:iCs/>
          <w:color w:val="FF0000"/>
          <w:sz w:val="26"/>
          <w:szCs w:val="26"/>
        </w:rPr>
        <w:t>3.</w:t>
      </w:r>
      <w:r w:rsidR="00C7051B" w:rsidRPr="004E73BE">
        <w:rPr>
          <w:rFonts w:ascii="Times New Roman" w:hAnsi="Times New Roman"/>
          <w:b/>
          <w:i/>
          <w:iCs/>
          <w:color w:val="FF0000"/>
          <w:sz w:val="26"/>
          <w:szCs w:val="26"/>
          <w:lang w:val="vi-VN"/>
        </w:rPr>
        <w:t>2. Xây dựng các điều kiện về cơ sở vật chất cho tổ chức các hoạt động</w:t>
      </w:r>
      <w:r w:rsidR="00C7051B" w:rsidRPr="004E73BE">
        <w:rPr>
          <w:rFonts w:ascii="Times New Roman" w:hAnsi="Times New Roman"/>
          <w:b/>
          <w:i/>
          <w:iCs/>
          <w:color w:val="FF0000"/>
          <w:sz w:val="26"/>
          <w:szCs w:val="26"/>
        </w:rPr>
        <w:t xml:space="preserve"> dạy học phát triển năng lực</w:t>
      </w:r>
      <w:r w:rsidR="00962E70" w:rsidRPr="004E73BE">
        <w:rPr>
          <w:rFonts w:ascii="Times New Roman" w:hAnsi="Times New Roman"/>
          <w:b/>
          <w:i/>
          <w:iCs/>
          <w:color w:val="FF0000"/>
          <w:sz w:val="26"/>
          <w:szCs w:val="26"/>
        </w:rPr>
        <w:t xml:space="preserve">môn Toán lớp </w:t>
      </w:r>
      <w:r w:rsidR="00B762AD" w:rsidRPr="004E73BE">
        <w:rPr>
          <w:rFonts w:ascii="Times New Roman" w:hAnsi="Times New Roman"/>
          <w:b/>
          <w:i/>
          <w:iCs/>
          <w:color w:val="FF0000"/>
          <w:sz w:val="26"/>
          <w:szCs w:val="26"/>
        </w:rPr>
        <w:t>3</w:t>
      </w:r>
      <w:bookmarkEnd w:id="17"/>
    </w:p>
    <w:p w:rsidR="00AF0131" w:rsidRPr="00F4546B" w:rsidRDefault="002311C3" w:rsidP="00D10807">
      <w:pPr>
        <w:shd w:val="clear" w:color="auto" w:fill="FFFFFF"/>
        <w:spacing w:line="288" w:lineRule="auto"/>
        <w:ind w:firstLine="567"/>
        <w:jc w:val="both"/>
        <w:rPr>
          <w:rFonts w:ascii="Times New Roman" w:hAnsi="Times New Roman"/>
          <w:spacing w:val="-4"/>
          <w:sz w:val="26"/>
          <w:szCs w:val="26"/>
        </w:rPr>
      </w:pPr>
      <w:r w:rsidRPr="00F4546B">
        <w:rPr>
          <w:rFonts w:ascii="Times New Roman" w:hAnsi="Times New Roman"/>
          <w:spacing w:val="-4"/>
          <w:sz w:val="26"/>
          <w:szCs w:val="26"/>
          <w:shd w:val="clear" w:color="auto" w:fill="FFFFFF"/>
        </w:rPr>
        <w:t xml:space="preserve">Điều kiện về cơ sở vật chất </w:t>
      </w:r>
      <w:r w:rsidR="00CD632B" w:rsidRPr="00F4546B">
        <w:rPr>
          <w:rFonts w:ascii="Times New Roman" w:hAnsi="Times New Roman"/>
          <w:spacing w:val="-4"/>
          <w:sz w:val="26"/>
          <w:szCs w:val="26"/>
          <w:shd w:val="clear" w:color="auto" w:fill="FFFFFF"/>
        </w:rPr>
        <w:t>có vai trò quan trọng trong việc đổi mới phương pháp dạy học, nhằm t</w:t>
      </w:r>
      <w:r w:rsidR="00976C68" w:rsidRPr="00F4546B">
        <w:rPr>
          <w:rFonts w:ascii="Times New Roman" w:hAnsi="Times New Roman"/>
          <w:spacing w:val="-4"/>
          <w:sz w:val="26"/>
          <w:szCs w:val="26"/>
          <w:shd w:val="clear" w:color="auto" w:fill="FFFFFF"/>
        </w:rPr>
        <w:t xml:space="preserve">ăng cường tính trực quan và </w:t>
      </w:r>
      <w:r w:rsidR="00CD632B" w:rsidRPr="00F4546B">
        <w:rPr>
          <w:rFonts w:ascii="Times New Roman" w:hAnsi="Times New Roman"/>
          <w:spacing w:val="-4"/>
          <w:sz w:val="26"/>
          <w:szCs w:val="26"/>
          <w:shd w:val="clear" w:color="auto" w:fill="FFFFFF"/>
        </w:rPr>
        <w:t>thực hành</w:t>
      </w:r>
      <w:r w:rsidR="00976C68" w:rsidRPr="00F4546B">
        <w:rPr>
          <w:rFonts w:ascii="Times New Roman" w:hAnsi="Times New Roman"/>
          <w:spacing w:val="-4"/>
          <w:sz w:val="26"/>
          <w:szCs w:val="26"/>
          <w:shd w:val="clear" w:color="auto" w:fill="FFFFFF"/>
        </w:rPr>
        <w:t xml:space="preserve">, vận dụng </w:t>
      </w:r>
      <w:r w:rsidR="00911A3C" w:rsidRPr="00F4546B">
        <w:rPr>
          <w:rFonts w:ascii="Times New Roman" w:hAnsi="Times New Roman"/>
          <w:spacing w:val="-4"/>
          <w:sz w:val="26"/>
          <w:szCs w:val="26"/>
          <w:shd w:val="clear" w:color="auto" w:fill="FFFFFF"/>
        </w:rPr>
        <w:t xml:space="preserve"> trong dạy học. S</w:t>
      </w:r>
      <w:r w:rsidR="00CD632B" w:rsidRPr="00F4546B">
        <w:rPr>
          <w:rFonts w:ascii="Times New Roman" w:hAnsi="Times New Roman"/>
          <w:spacing w:val="-4"/>
          <w:sz w:val="26"/>
          <w:szCs w:val="26"/>
          <w:shd w:val="clear" w:color="auto" w:fill="FFFFFF"/>
        </w:rPr>
        <w:t>ử dụng các phương tiện dạy học cần phù hợp với mối quan hệ giữa phương tiện dạy học v</w:t>
      </w:r>
      <w:r w:rsidR="00976C68" w:rsidRPr="00F4546B">
        <w:rPr>
          <w:rFonts w:ascii="Times New Roman" w:hAnsi="Times New Roman"/>
          <w:spacing w:val="-4"/>
          <w:sz w:val="26"/>
          <w:szCs w:val="26"/>
          <w:shd w:val="clear" w:color="auto" w:fill="FFFFFF"/>
        </w:rPr>
        <w:t>à phương pháp dạy học. Vì vậy</w:t>
      </w:r>
      <w:r w:rsidR="00CD632B" w:rsidRPr="00F4546B">
        <w:rPr>
          <w:rFonts w:ascii="Times New Roman" w:hAnsi="Times New Roman"/>
          <w:spacing w:val="-4"/>
          <w:sz w:val="26"/>
          <w:szCs w:val="26"/>
          <w:shd w:val="clear" w:color="auto" w:fill="FFFFFF"/>
        </w:rPr>
        <w:t xml:space="preserve"> việc trang bị các phương tiệ</w:t>
      </w:r>
      <w:r w:rsidR="00976C68" w:rsidRPr="00F4546B">
        <w:rPr>
          <w:rFonts w:ascii="Times New Roman" w:hAnsi="Times New Roman"/>
          <w:spacing w:val="-4"/>
          <w:sz w:val="26"/>
          <w:szCs w:val="26"/>
          <w:shd w:val="clear" w:color="auto" w:fill="FFFFFF"/>
        </w:rPr>
        <w:t xml:space="preserve">n dạy học có yếu tố quyết định đến chất lượng </w:t>
      </w:r>
      <w:r w:rsidR="00911A3C" w:rsidRPr="00F4546B">
        <w:rPr>
          <w:rFonts w:ascii="Times New Roman" w:hAnsi="Times New Roman"/>
          <w:spacing w:val="-4"/>
          <w:sz w:val="26"/>
          <w:szCs w:val="26"/>
          <w:shd w:val="clear" w:color="auto" w:fill="FFFFFF"/>
        </w:rPr>
        <w:t xml:space="preserve">dạy học nói chung góp phần </w:t>
      </w:r>
      <w:r w:rsidR="00976C68" w:rsidRPr="00F4546B">
        <w:rPr>
          <w:rFonts w:ascii="Times New Roman" w:hAnsi="Times New Roman"/>
          <w:spacing w:val="-4"/>
          <w:sz w:val="26"/>
          <w:szCs w:val="26"/>
          <w:shd w:val="clear" w:color="auto" w:fill="FFFFFF"/>
        </w:rPr>
        <w:t xml:space="preserve">hình thành và </w:t>
      </w:r>
      <w:r w:rsidR="00911A3C" w:rsidRPr="00F4546B">
        <w:rPr>
          <w:rFonts w:ascii="Times New Roman" w:hAnsi="Times New Roman"/>
          <w:spacing w:val="-4"/>
          <w:sz w:val="26"/>
          <w:szCs w:val="26"/>
          <w:shd w:val="clear" w:color="auto" w:fill="FFFFFF"/>
        </w:rPr>
        <w:t xml:space="preserve">phát </w:t>
      </w:r>
      <w:r w:rsidR="00976C68" w:rsidRPr="00F4546B">
        <w:rPr>
          <w:rFonts w:ascii="Times New Roman" w:hAnsi="Times New Roman"/>
          <w:spacing w:val="-4"/>
          <w:sz w:val="26"/>
          <w:szCs w:val="26"/>
          <w:shd w:val="clear" w:color="auto" w:fill="FFFFFF"/>
        </w:rPr>
        <w:t>triển năng lực của học sinh</w:t>
      </w:r>
      <w:r w:rsidR="00CD632B" w:rsidRPr="00F4546B">
        <w:rPr>
          <w:rFonts w:ascii="Times New Roman" w:hAnsi="Times New Roman"/>
          <w:spacing w:val="-4"/>
          <w:sz w:val="26"/>
          <w:szCs w:val="26"/>
          <w:shd w:val="clear" w:color="auto" w:fill="FFFFFF"/>
        </w:rPr>
        <w:t>.</w:t>
      </w:r>
      <w:r w:rsidR="00EF079A" w:rsidRPr="00F4546B">
        <w:rPr>
          <w:rFonts w:ascii="Times New Roman" w:hAnsi="Times New Roman"/>
          <w:spacing w:val="-4"/>
          <w:sz w:val="26"/>
          <w:szCs w:val="26"/>
          <w:shd w:val="clear" w:color="auto" w:fill="FFFFFF"/>
        </w:rPr>
        <w:t>Từ năm học thực hiện dạy chương trình sách giáo khoa lớp 1</w:t>
      </w:r>
      <w:r w:rsidR="00B762AD" w:rsidRPr="00F4546B">
        <w:rPr>
          <w:rFonts w:ascii="Times New Roman" w:hAnsi="Times New Roman"/>
          <w:spacing w:val="-4"/>
          <w:sz w:val="26"/>
          <w:szCs w:val="26"/>
          <w:shd w:val="clear" w:color="auto" w:fill="FFFFFF"/>
        </w:rPr>
        <w:t>, lớp 2</w:t>
      </w:r>
      <w:r w:rsidR="00EF079A" w:rsidRPr="00F4546B">
        <w:rPr>
          <w:rFonts w:ascii="Times New Roman" w:hAnsi="Times New Roman"/>
          <w:spacing w:val="-4"/>
          <w:sz w:val="26"/>
          <w:szCs w:val="26"/>
          <w:shd w:val="clear" w:color="auto" w:fill="FFFFFF"/>
        </w:rPr>
        <w:t xml:space="preserve"> mới cho đến lớp </w:t>
      </w:r>
      <w:r w:rsidR="00B762AD" w:rsidRPr="00F4546B">
        <w:rPr>
          <w:rFonts w:ascii="Times New Roman" w:hAnsi="Times New Roman"/>
          <w:spacing w:val="-4"/>
          <w:sz w:val="26"/>
          <w:szCs w:val="26"/>
          <w:shd w:val="clear" w:color="auto" w:fill="FFFFFF"/>
        </w:rPr>
        <w:t>3</w:t>
      </w:r>
      <w:r w:rsidR="00EF079A" w:rsidRPr="00F4546B">
        <w:rPr>
          <w:rFonts w:ascii="Times New Roman" w:hAnsi="Times New Roman"/>
          <w:spacing w:val="-4"/>
          <w:sz w:val="26"/>
          <w:szCs w:val="26"/>
          <w:shd w:val="clear" w:color="auto" w:fill="FFFFFF"/>
        </w:rPr>
        <w:t xml:space="preserve"> năm nay</w:t>
      </w:r>
      <w:r w:rsidR="00661DCD" w:rsidRPr="00F4546B">
        <w:rPr>
          <w:rFonts w:ascii="Times New Roman" w:hAnsi="Times New Roman"/>
          <w:spacing w:val="-4"/>
          <w:sz w:val="26"/>
          <w:szCs w:val="26"/>
          <w:shd w:val="clear" w:color="auto" w:fill="FFFFFF"/>
        </w:rPr>
        <w:t xml:space="preserve">, </w:t>
      </w:r>
      <w:r w:rsidR="00911A3C" w:rsidRPr="00F4546B">
        <w:rPr>
          <w:rFonts w:ascii="Times New Roman" w:hAnsi="Times New Roman"/>
          <w:spacing w:val="-4"/>
          <w:sz w:val="26"/>
          <w:szCs w:val="26"/>
        </w:rPr>
        <w:t xml:space="preserve">nhà trường </w:t>
      </w:r>
      <w:r w:rsidR="00661DCD" w:rsidRPr="00F4546B">
        <w:rPr>
          <w:rFonts w:ascii="Times New Roman" w:hAnsi="Times New Roman"/>
          <w:spacing w:val="-4"/>
          <w:sz w:val="26"/>
          <w:szCs w:val="26"/>
        </w:rPr>
        <w:t>rất quan tâm</w:t>
      </w:r>
      <w:r w:rsidR="00911A3C" w:rsidRPr="00F4546B">
        <w:rPr>
          <w:rFonts w:ascii="Times New Roman" w:hAnsi="Times New Roman"/>
          <w:spacing w:val="-4"/>
          <w:sz w:val="26"/>
          <w:szCs w:val="26"/>
        </w:rPr>
        <w:t xml:space="preserve"> đầu tư, mua sắm bổ sung mới các phương tiện dạy học hiện đại, đa năng.</w:t>
      </w:r>
      <w:r w:rsidR="00661DCD" w:rsidRPr="00F4546B">
        <w:rPr>
          <w:rFonts w:ascii="Times New Roman" w:hAnsi="Times New Roman"/>
          <w:spacing w:val="-4"/>
          <w:sz w:val="26"/>
          <w:szCs w:val="26"/>
        </w:rPr>
        <w:t xml:space="preserve"> Các danh mục sách giáo khoa hay hệ thống thiết bị dạy học</w:t>
      </w:r>
      <w:r w:rsidR="007C2CD5" w:rsidRPr="00F4546B">
        <w:rPr>
          <w:rFonts w:ascii="Times New Roman" w:hAnsi="Times New Roman"/>
          <w:spacing w:val="-4"/>
          <w:sz w:val="26"/>
          <w:szCs w:val="26"/>
        </w:rPr>
        <w:t xml:space="preserve">qui định </w:t>
      </w:r>
      <w:r w:rsidR="00E14888" w:rsidRPr="00F4546B">
        <w:rPr>
          <w:rFonts w:ascii="Times New Roman" w:hAnsi="Times New Roman"/>
          <w:spacing w:val="-4"/>
          <w:sz w:val="26"/>
          <w:szCs w:val="26"/>
        </w:rPr>
        <w:t xml:space="preserve">theo </w:t>
      </w:r>
      <w:r w:rsidR="007C2CD5" w:rsidRPr="00F4546B">
        <w:rPr>
          <w:rFonts w:ascii="Times New Roman" w:hAnsi="Times New Roman"/>
          <w:spacing w:val="-4"/>
          <w:sz w:val="26"/>
          <w:szCs w:val="26"/>
        </w:rPr>
        <w:t>các T</w:t>
      </w:r>
      <w:r w:rsidR="00E14888" w:rsidRPr="00F4546B">
        <w:rPr>
          <w:rFonts w:ascii="Times New Roman" w:hAnsi="Times New Roman"/>
          <w:spacing w:val="-4"/>
          <w:sz w:val="26"/>
          <w:szCs w:val="26"/>
        </w:rPr>
        <w:t xml:space="preserve">hông </w:t>
      </w:r>
      <w:r w:rsidR="007C2CD5" w:rsidRPr="00F4546B">
        <w:rPr>
          <w:rFonts w:ascii="Times New Roman" w:hAnsi="Times New Roman"/>
          <w:spacing w:val="-4"/>
          <w:sz w:val="26"/>
          <w:szCs w:val="26"/>
        </w:rPr>
        <w:t xml:space="preserve">đều </w:t>
      </w:r>
      <w:r w:rsidR="00E14888" w:rsidRPr="00F4546B">
        <w:rPr>
          <w:rFonts w:ascii="Times New Roman" w:hAnsi="Times New Roman"/>
          <w:spacing w:val="-4"/>
          <w:sz w:val="26"/>
          <w:szCs w:val="26"/>
        </w:rPr>
        <w:t>được trang bị đầy đủ. Theo danh mục</w:t>
      </w:r>
      <w:r w:rsidR="00A836F0" w:rsidRPr="00F4546B">
        <w:rPr>
          <w:rFonts w:ascii="Times New Roman" w:hAnsi="Times New Roman"/>
          <w:spacing w:val="-4"/>
          <w:sz w:val="26"/>
          <w:szCs w:val="26"/>
        </w:rPr>
        <w:t xml:space="preserve"> mua sắm</w:t>
      </w:r>
      <w:r w:rsidR="00E14888" w:rsidRPr="00F4546B">
        <w:rPr>
          <w:rFonts w:ascii="Times New Roman" w:hAnsi="Times New Roman"/>
          <w:spacing w:val="-4"/>
          <w:sz w:val="26"/>
          <w:szCs w:val="26"/>
        </w:rPr>
        <w:t xml:space="preserve">, các loại đồ dùng được thể hiện rõ là đồ dùng cho cá nhân học sinh hoặc nhóm sử dụng. Vì vậy người quản lý cần trao đổi với đồng chí phụ trách đồ dùng thiết bị, với giáo viên lớp </w:t>
      </w:r>
      <w:r w:rsidR="00B762AD" w:rsidRPr="00F4546B">
        <w:rPr>
          <w:rFonts w:ascii="Times New Roman" w:hAnsi="Times New Roman"/>
          <w:spacing w:val="-4"/>
          <w:sz w:val="26"/>
          <w:szCs w:val="26"/>
        </w:rPr>
        <w:t>3</w:t>
      </w:r>
      <w:r w:rsidR="00E14888" w:rsidRPr="00F4546B">
        <w:rPr>
          <w:rFonts w:ascii="Times New Roman" w:hAnsi="Times New Roman"/>
          <w:spacing w:val="-4"/>
          <w:sz w:val="26"/>
          <w:szCs w:val="26"/>
        </w:rPr>
        <w:t xml:space="preserve"> để sử dụng triệt để, đúng mục đích</w:t>
      </w:r>
      <w:r w:rsidR="00CD12E1" w:rsidRPr="00F4546B">
        <w:rPr>
          <w:rFonts w:ascii="Times New Roman" w:hAnsi="Times New Roman"/>
          <w:spacing w:val="-4"/>
          <w:sz w:val="26"/>
          <w:szCs w:val="26"/>
        </w:rPr>
        <w:t xml:space="preserve"> tránh sử dụng hình thức, lãng phí.</w:t>
      </w:r>
    </w:p>
    <w:p w:rsidR="00875B39" w:rsidRPr="00F4546B" w:rsidRDefault="00875B39" w:rsidP="00D10807">
      <w:pPr>
        <w:shd w:val="clear" w:color="auto" w:fill="FFFFFF"/>
        <w:spacing w:line="288" w:lineRule="auto"/>
        <w:ind w:firstLine="567"/>
        <w:jc w:val="both"/>
        <w:rPr>
          <w:rFonts w:ascii="Times New Roman" w:hAnsi="Times New Roman"/>
          <w:spacing w:val="-4"/>
          <w:sz w:val="26"/>
          <w:szCs w:val="26"/>
        </w:rPr>
      </w:pPr>
      <w:r w:rsidRPr="00F4546B">
        <w:rPr>
          <w:rFonts w:ascii="Times New Roman" w:hAnsi="Times New Roman"/>
          <w:spacing w:val="-4"/>
          <w:sz w:val="26"/>
          <w:szCs w:val="26"/>
        </w:rPr>
        <w:t>Quản lý việc sử dụng đồ dùng dạy học của giáo viên hay hướng dẫn học sinh sử dụng đồ dùng học tập trong mỗi tiết học cũng được thể hiện qua các tiết chuyên đề</w:t>
      </w:r>
      <w:r w:rsidR="009D1B0B" w:rsidRPr="00F4546B">
        <w:rPr>
          <w:rFonts w:ascii="Times New Roman" w:hAnsi="Times New Roman"/>
          <w:spacing w:val="-4"/>
          <w:sz w:val="26"/>
          <w:szCs w:val="26"/>
        </w:rPr>
        <w:t xml:space="preserve"> hay nội dung trao đổi trong những buổi sinh hoạt chuyên môn. </w:t>
      </w:r>
      <w:r w:rsidRPr="00F4546B">
        <w:rPr>
          <w:rFonts w:ascii="Times New Roman" w:hAnsi="Times New Roman"/>
          <w:spacing w:val="-4"/>
          <w:sz w:val="26"/>
          <w:szCs w:val="26"/>
        </w:rPr>
        <w:t>Tổ chuyên môn cùng nhau trao đổi các</w:t>
      </w:r>
      <w:r w:rsidR="009D1B0B" w:rsidRPr="00F4546B">
        <w:rPr>
          <w:rFonts w:ascii="Times New Roman" w:hAnsi="Times New Roman"/>
          <w:spacing w:val="-4"/>
          <w:sz w:val="26"/>
          <w:szCs w:val="26"/>
        </w:rPr>
        <w:t>h</w:t>
      </w:r>
      <w:r w:rsidRPr="00F4546B">
        <w:rPr>
          <w:rFonts w:ascii="Times New Roman" w:hAnsi="Times New Roman"/>
          <w:spacing w:val="-4"/>
          <w:sz w:val="26"/>
          <w:szCs w:val="26"/>
        </w:rPr>
        <w:t xml:space="preserve"> sử dụng </w:t>
      </w:r>
      <w:r w:rsidR="009D1B0B" w:rsidRPr="00F4546B">
        <w:rPr>
          <w:rFonts w:ascii="Times New Roman" w:hAnsi="Times New Roman"/>
          <w:spacing w:val="-4"/>
          <w:sz w:val="26"/>
          <w:szCs w:val="26"/>
        </w:rPr>
        <w:t>đồ dùng trong mỗi hoạt động để khai thác kiến thức mới hay cách thiết kế các hình ảnh trong các slide, đều giúp giáo viên nâng cao chất lượng các tiết dạy</w:t>
      </w:r>
      <w:r w:rsidR="00873001" w:rsidRPr="00F4546B">
        <w:rPr>
          <w:rFonts w:ascii="Times New Roman" w:hAnsi="Times New Roman"/>
          <w:spacing w:val="-4"/>
          <w:sz w:val="26"/>
          <w:szCs w:val="26"/>
        </w:rPr>
        <w:t xml:space="preserve"> góp phần phát triển năng lực cho học sinh.</w:t>
      </w:r>
    </w:p>
    <w:p w:rsidR="00911A3C" w:rsidRPr="00F4546B" w:rsidRDefault="00911A3C" w:rsidP="00D10807">
      <w:pPr>
        <w:shd w:val="clear" w:color="auto" w:fill="FFFFFF"/>
        <w:spacing w:line="288" w:lineRule="auto"/>
        <w:ind w:firstLine="567"/>
        <w:jc w:val="both"/>
        <w:rPr>
          <w:rFonts w:ascii="Times New Roman" w:hAnsi="Times New Roman"/>
          <w:sz w:val="26"/>
          <w:szCs w:val="26"/>
          <w:shd w:val="clear" w:color="auto" w:fill="FFFFFF"/>
        </w:rPr>
      </w:pPr>
      <w:r w:rsidRPr="00F4546B">
        <w:rPr>
          <w:rFonts w:ascii="Times New Roman" w:hAnsi="Times New Roman"/>
          <w:sz w:val="26"/>
          <w:szCs w:val="26"/>
        </w:rPr>
        <w:t xml:space="preserve">Hiện nay việc ứng dụng </w:t>
      </w:r>
      <w:r w:rsidR="00647399" w:rsidRPr="00F4546B">
        <w:rPr>
          <w:rFonts w:ascii="Times New Roman" w:hAnsi="Times New Roman"/>
          <w:sz w:val="26"/>
          <w:szCs w:val="26"/>
        </w:rPr>
        <w:t>công nghệ thông tin</w:t>
      </w:r>
      <w:r w:rsidRPr="00F4546B">
        <w:rPr>
          <w:rFonts w:ascii="Times New Roman" w:hAnsi="Times New Roman"/>
          <w:sz w:val="26"/>
          <w:szCs w:val="26"/>
        </w:rPr>
        <w:t xml:space="preserve"> trong hoạt động dạy học ngày càng mạnh mẽ</w:t>
      </w:r>
      <w:r w:rsidR="00873001" w:rsidRPr="00F4546B">
        <w:rPr>
          <w:rFonts w:ascii="Times New Roman" w:hAnsi="Times New Roman"/>
          <w:sz w:val="26"/>
          <w:szCs w:val="26"/>
        </w:rPr>
        <w:t xml:space="preserve">. </w:t>
      </w:r>
      <w:r w:rsidR="009C7E34" w:rsidRPr="00F4546B">
        <w:rPr>
          <w:rFonts w:ascii="Times New Roman" w:hAnsi="Times New Roman"/>
          <w:sz w:val="26"/>
          <w:szCs w:val="26"/>
        </w:rPr>
        <w:t>Xác định tầm quan trọng của giáo viên trong việc sử dụng đồ dùng dạy học, người cán bộ quản lý cần p</w:t>
      </w:r>
      <w:r w:rsidRPr="00F4546B">
        <w:rPr>
          <w:rFonts w:ascii="Times New Roman" w:hAnsi="Times New Roman"/>
          <w:sz w:val="26"/>
          <w:szCs w:val="26"/>
        </w:rPr>
        <w:t>hát huy tinh thần trách n</w:t>
      </w:r>
      <w:r w:rsidR="009C7E34" w:rsidRPr="00F4546B">
        <w:rPr>
          <w:rFonts w:ascii="Times New Roman" w:hAnsi="Times New Roman"/>
          <w:sz w:val="26"/>
          <w:szCs w:val="26"/>
        </w:rPr>
        <w:t>hiệm, thái độ nghề nghiệp của giáo viên, tạo động lực thúc đẩy họ vì lương tâm trách nhiệm mà tự giác sử dụng đồ dù</w:t>
      </w:r>
      <w:r w:rsidRPr="00F4546B">
        <w:rPr>
          <w:rFonts w:ascii="Times New Roman" w:hAnsi="Times New Roman"/>
          <w:sz w:val="26"/>
          <w:szCs w:val="26"/>
        </w:rPr>
        <w:t>ng dạy học một cách thường xuyên, hợp lý và hiệu quả.</w:t>
      </w:r>
    </w:p>
    <w:p w:rsidR="00946178" w:rsidRPr="00F4546B" w:rsidRDefault="00647399" w:rsidP="00D10807">
      <w:pPr>
        <w:pStyle w:val="NormalWeb"/>
        <w:spacing w:before="0" w:beforeAutospacing="0" w:after="0" w:afterAutospacing="0" w:line="288" w:lineRule="auto"/>
        <w:ind w:firstLine="567"/>
        <w:jc w:val="both"/>
        <w:rPr>
          <w:spacing w:val="-2"/>
          <w:sz w:val="26"/>
          <w:szCs w:val="26"/>
        </w:rPr>
      </w:pPr>
      <w:r w:rsidRPr="00F4546B">
        <w:rPr>
          <w:sz w:val="26"/>
          <w:szCs w:val="26"/>
        </w:rPr>
        <w:tab/>
      </w:r>
      <w:r w:rsidR="009C7E34" w:rsidRPr="00F4546B">
        <w:rPr>
          <w:spacing w:val="-2"/>
          <w:sz w:val="26"/>
          <w:szCs w:val="26"/>
        </w:rPr>
        <w:t xml:space="preserve">Để việc sử dụng đồ dùng được lâu bền, </w:t>
      </w:r>
      <w:r w:rsidR="00CE3FEC" w:rsidRPr="00F4546B">
        <w:rPr>
          <w:spacing w:val="-2"/>
          <w:sz w:val="26"/>
          <w:szCs w:val="26"/>
        </w:rPr>
        <w:t xml:space="preserve">cán bộ quản lý cần tuyên truyền và quán triệt cho giáo viên thấy được những lợi ích, sự cần thiết và tầm quan trọng của việc sử dụng đồ dùng dạy học trong mỗi giờ dạy. Tổ chức các buổi tập huấn cho giáo viên cáchsử dụng, </w:t>
      </w:r>
      <w:r w:rsidR="00911A3C" w:rsidRPr="00F4546B">
        <w:rPr>
          <w:spacing w:val="-2"/>
          <w:sz w:val="26"/>
          <w:szCs w:val="26"/>
        </w:rPr>
        <w:t>bảo quản thiết bị dạy</w:t>
      </w:r>
      <w:r w:rsidR="00CE3FEC" w:rsidRPr="00F4546B">
        <w:rPr>
          <w:spacing w:val="-2"/>
          <w:sz w:val="26"/>
          <w:szCs w:val="26"/>
        </w:rPr>
        <w:t xml:space="preserve"> học hoặc tổ chức phong trào tự làm đồ dù</w:t>
      </w:r>
      <w:r w:rsidR="00911A3C" w:rsidRPr="00F4546B">
        <w:rPr>
          <w:spacing w:val="-2"/>
          <w:sz w:val="26"/>
          <w:szCs w:val="26"/>
        </w:rPr>
        <w:t xml:space="preserve">ng </w:t>
      </w:r>
      <w:r w:rsidR="00CE3FEC" w:rsidRPr="00F4546B">
        <w:rPr>
          <w:spacing w:val="-2"/>
          <w:sz w:val="26"/>
          <w:szCs w:val="26"/>
        </w:rPr>
        <w:t>dạy học, viết sáng kiến về cách sử dụng đồ dùng dạy học,…Bên cạnh đó, người quản lý</w:t>
      </w:r>
      <w:r w:rsidR="00911A3C" w:rsidRPr="00F4546B">
        <w:rPr>
          <w:spacing w:val="-2"/>
          <w:sz w:val="26"/>
          <w:szCs w:val="26"/>
        </w:rPr>
        <w:t xml:space="preserve"> cần tăng cường kiểm tra việ</w:t>
      </w:r>
      <w:r w:rsidR="00CE3FEC" w:rsidRPr="00F4546B">
        <w:rPr>
          <w:spacing w:val="-2"/>
          <w:sz w:val="26"/>
          <w:szCs w:val="26"/>
        </w:rPr>
        <w:t>c sử dụng đồ dùng dạy học của giáo viên</w:t>
      </w:r>
      <w:r w:rsidR="00911A3C" w:rsidRPr="00F4546B">
        <w:rPr>
          <w:spacing w:val="-2"/>
          <w:sz w:val="26"/>
          <w:szCs w:val="26"/>
        </w:rPr>
        <w:t xml:space="preserve"> khi lên lớp</w:t>
      </w:r>
      <w:r w:rsidR="00127950" w:rsidRPr="00F4546B">
        <w:rPr>
          <w:spacing w:val="-2"/>
          <w:sz w:val="26"/>
          <w:szCs w:val="26"/>
        </w:rPr>
        <w:t xml:space="preserve"> thông qua các tiết dự giờ</w:t>
      </w:r>
      <w:r w:rsidR="00911A3C" w:rsidRPr="00F4546B">
        <w:rPr>
          <w:spacing w:val="-2"/>
          <w:sz w:val="26"/>
          <w:szCs w:val="26"/>
        </w:rPr>
        <w:t>,</w:t>
      </w:r>
      <w:r w:rsidR="00127950" w:rsidRPr="00F4546B">
        <w:rPr>
          <w:spacing w:val="-2"/>
          <w:sz w:val="26"/>
          <w:szCs w:val="26"/>
        </w:rPr>
        <w:t xml:space="preserve"> chuyên </w:t>
      </w:r>
      <w:r w:rsidR="0059409B" w:rsidRPr="00F4546B">
        <w:rPr>
          <w:spacing w:val="-2"/>
          <w:sz w:val="26"/>
          <w:szCs w:val="26"/>
        </w:rPr>
        <w:t>đề, hội giảng. N</w:t>
      </w:r>
      <w:r w:rsidR="00127950" w:rsidRPr="00F4546B">
        <w:rPr>
          <w:spacing w:val="-2"/>
          <w:sz w:val="26"/>
          <w:szCs w:val="26"/>
        </w:rPr>
        <w:t>âng cao kĩ năng sử dụng đồ dùng dạy học cho giáo viên</w:t>
      </w:r>
      <w:r w:rsidR="0059409B" w:rsidRPr="00F4546B">
        <w:rPr>
          <w:spacing w:val="-2"/>
          <w:sz w:val="26"/>
          <w:szCs w:val="26"/>
        </w:rPr>
        <w:t xml:space="preserve"> cũng là một trong những biện pháp hữu hiệu giúp ích cho dạy học phát triển năng lực</w:t>
      </w:r>
      <w:r w:rsidR="00127950" w:rsidRPr="00F4546B">
        <w:rPr>
          <w:spacing w:val="-2"/>
          <w:sz w:val="26"/>
          <w:szCs w:val="26"/>
        </w:rPr>
        <w:t>.</w:t>
      </w:r>
      <w:r w:rsidR="0059409B" w:rsidRPr="00F4546B">
        <w:rPr>
          <w:spacing w:val="-2"/>
          <w:sz w:val="26"/>
          <w:szCs w:val="26"/>
        </w:rPr>
        <w:t xml:space="preserve"> Sử dụng đồ dùng dạy học gì? Sử dụng lúc nào? Sử dụng như thế nào?</w:t>
      </w:r>
      <w:r w:rsidR="00946178" w:rsidRPr="00F4546B">
        <w:rPr>
          <w:spacing w:val="-2"/>
          <w:sz w:val="26"/>
          <w:szCs w:val="26"/>
        </w:rPr>
        <w:t xml:space="preserve"> Sử dụng trong hoạt động nào? Trong thời gian bao nhiêu lâu? Là những câu hỏi thường đặt ra trước khi thiết kế tiết dạy. Việc sử dụng đồ dùng dạy học hợp lý kết hợp với hệ thống </w:t>
      </w:r>
      <w:r w:rsidR="00946178" w:rsidRPr="00F4546B">
        <w:rPr>
          <w:spacing w:val="-2"/>
          <w:sz w:val="26"/>
          <w:szCs w:val="26"/>
        </w:rPr>
        <w:lastRenderedPageBreak/>
        <w:t>câu hỏi nêu vấn đề, gợi mở và kĩ thuật chọn đối tượng học sinh trả lời câu hỏi phù hợp sẽ càng có hiệu quả cao trong việc phát triển năng lực của từng em. Vì vậy trong bất kì tiết dạy có điều kiện góp ý, chia sẻ được cho giáo viên, người quản lý cần dành thời gian để rút kinh nghiệm những nội dung này</w:t>
      </w:r>
      <w:r w:rsidR="00132518" w:rsidRPr="00F4546B">
        <w:rPr>
          <w:spacing w:val="-2"/>
          <w:sz w:val="26"/>
          <w:szCs w:val="26"/>
        </w:rPr>
        <w:t xml:space="preserve">. </w:t>
      </w:r>
      <w:r w:rsidR="00926070" w:rsidRPr="00F4546B">
        <w:rPr>
          <w:spacing w:val="-2"/>
          <w:sz w:val="26"/>
          <w:szCs w:val="26"/>
        </w:rPr>
        <w:t xml:space="preserve">Đặc biệt với những trường hợp giáo viên còn quá lạm dụng công nghệ thông tin khi dạy học. Đồ dùng chỉ mang tính trình chiếu, thuyết trình </w:t>
      </w:r>
      <w:r w:rsidR="004A2D88" w:rsidRPr="00F4546B">
        <w:rPr>
          <w:spacing w:val="-2"/>
          <w:sz w:val="26"/>
          <w:szCs w:val="26"/>
        </w:rPr>
        <w:t>đ</w:t>
      </w:r>
      <w:r w:rsidR="00926070" w:rsidRPr="00F4546B">
        <w:rPr>
          <w:spacing w:val="-2"/>
          <w:sz w:val="26"/>
          <w:szCs w:val="26"/>
        </w:rPr>
        <w:t xml:space="preserve">ơn điệu, không có tác dụng hỗ trợ học sinh trong các hoạt động tiếp nhận tri thức. </w:t>
      </w:r>
      <w:r w:rsidR="00132518" w:rsidRPr="00F4546B">
        <w:rPr>
          <w:spacing w:val="-2"/>
          <w:sz w:val="26"/>
          <w:szCs w:val="26"/>
        </w:rPr>
        <w:t>Nói tóm lại trong quá trình sử dụng đồ dùng cần đảm bảo nguyên tắc: sử dụng triệt để, không lạm dụng, tránh lãng phí. Việc sử dụng các thiết bị, phương tiện vào hoạt động giáo dục  hiệu quả thể hiện sự sáng tạo và linh hoạt của các nhà giáo dục.</w:t>
      </w:r>
    </w:p>
    <w:p w:rsidR="008056C8" w:rsidRPr="004B0AD0" w:rsidRDefault="008E298C" w:rsidP="00D10807">
      <w:pPr>
        <w:pStyle w:val="Heading3"/>
        <w:spacing w:before="0" w:line="288" w:lineRule="auto"/>
        <w:ind w:firstLine="567"/>
        <w:rPr>
          <w:rFonts w:ascii="Times New Roman" w:hAnsi="Times New Roman"/>
          <w:b/>
          <w:bCs/>
          <w:i/>
          <w:iCs/>
          <w:color w:val="FF0000"/>
          <w:sz w:val="26"/>
          <w:szCs w:val="26"/>
        </w:rPr>
      </w:pPr>
      <w:bookmarkStart w:id="18" w:name="_Toc130836189"/>
      <w:r w:rsidRPr="004B0AD0">
        <w:rPr>
          <w:rFonts w:ascii="Times New Roman" w:hAnsi="Times New Roman"/>
          <w:b/>
          <w:bCs/>
          <w:i/>
          <w:iCs/>
          <w:color w:val="FF0000"/>
          <w:sz w:val="26"/>
          <w:szCs w:val="26"/>
          <w:shd w:val="clear" w:color="auto" w:fill="FFFFFF"/>
        </w:rPr>
        <w:t>3.</w:t>
      </w:r>
      <w:r w:rsidR="0098035A" w:rsidRPr="004B0AD0">
        <w:rPr>
          <w:rFonts w:ascii="Times New Roman" w:hAnsi="Times New Roman"/>
          <w:b/>
          <w:bCs/>
          <w:i/>
          <w:iCs/>
          <w:color w:val="FF0000"/>
          <w:sz w:val="26"/>
          <w:szCs w:val="26"/>
          <w:shd w:val="clear" w:color="auto" w:fill="FFFFFF"/>
        </w:rPr>
        <w:t> </w:t>
      </w:r>
      <w:r w:rsidR="00F015AE" w:rsidRPr="004B0AD0">
        <w:rPr>
          <w:rFonts w:ascii="Times New Roman" w:hAnsi="Times New Roman"/>
          <w:b/>
          <w:bCs/>
          <w:i/>
          <w:iCs/>
          <w:color w:val="FF0000"/>
          <w:sz w:val="26"/>
          <w:szCs w:val="26"/>
        </w:rPr>
        <w:t>3</w:t>
      </w:r>
      <w:r w:rsidR="008056C8" w:rsidRPr="004B0AD0">
        <w:rPr>
          <w:rFonts w:ascii="Times New Roman" w:hAnsi="Times New Roman"/>
          <w:b/>
          <w:bCs/>
          <w:i/>
          <w:iCs/>
          <w:color w:val="FF0000"/>
          <w:sz w:val="26"/>
          <w:szCs w:val="26"/>
          <w:lang w:val="vi-VN"/>
        </w:rPr>
        <w:t>. Chỉ đạo lựa chọn nội dung</w:t>
      </w:r>
      <w:r w:rsidR="008056C8" w:rsidRPr="004B0AD0">
        <w:rPr>
          <w:rFonts w:ascii="Times New Roman" w:hAnsi="Times New Roman"/>
          <w:b/>
          <w:bCs/>
          <w:i/>
          <w:iCs/>
          <w:color w:val="FF0000"/>
          <w:sz w:val="26"/>
          <w:szCs w:val="26"/>
        </w:rPr>
        <w:t xml:space="preserve">, </w:t>
      </w:r>
      <w:r w:rsidR="008056C8" w:rsidRPr="004B0AD0">
        <w:rPr>
          <w:rFonts w:ascii="Times New Roman" w:hAnsi="Times New Roman"/>
          <w:b/>
          <w:bCs/>
          <w:i/>
          <w:iCs/>
          <w:color w:val="FF0000"/>
          <w:sz w:val="26"/>
          <w:szCs w:val="26"/>
          <w:lang w:val="vi-VN"/>
        </w:rPr>
        <w:t>phương pháp, hình thức</w:t>
      </w:r>
      <w:r w:rsidR="008056C8" w:rsidRPr="004B0AD0">
        <w:rPr>
          <w:rFonts w:ascii="Times New Roman" w:hAnsi="Times New Roman"/>
          <w:b/>
          <w:bCs/>
          <w:i/>
          <w:iCs/>
          <w:color w:val="FF0000"/>
          <w:sz w:val="26"/>
          <w:szCs w:val="26"/>
        </w:rPr>
        <w:t xml:space="preserve"> tổ chức dạy học phát triển năng lực</w:t>
      </w:r>
      <w:r w:rsidR="00962E70" w:rsidRPr="004B0AD0">
        <w:rPr>
          <w:rFonts w:ascii="Times New Roman" w:hAnsi="Times New Roman"/>
          <w:b/>
          <w:bCs/>
          <w:i/>
          <w:iCs/>
          <w:color w:val="FF0000"/>
          <w:sz w:val="26"/>
          <w:szCs w:val="26"/>
        </w:rPr>
        <w:t xml:space="preserve"> môn Toán lớp </w:t>
      </w:r>
      <w:r w:rsidR="00B762AD" w:rsidRPr="004B0AD0">
        <w:rPr>
          <w:rFonts w:ascii="Times New Roman" w:hAnsi="Times New Roman"/>
          <w:b/>
          <w:bCs/>
          <w:i/>
          <w:iCs/>
          <w:color w:val="FF0000"/>
          <w:sz w:val="26"/>
          <w:szCs w:val="26"/>
        </w:rPr>
        <w:t>3</w:t>
      </w:r>
      <w:bookmarkEnd w:id="18"/>
    </w:p>
    <w:p w:rsidR="00FA2453" w:rsidRPr="00F4546B" w:rsidRDefault="00623923"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Một giờ dạy được đánh giá hiệu quả khi </w:t>
      </w:r>
      <w:r w:rsidR="009E7C82" w:rsidRPr="00F4546B">
        <w:rPr>
          <w:rFonts w:ascii="Times New Roman" w:hAnsi="Times New Roman"/>
          <w:sz w:val="26"/>
          <w:szCs w:val="26"/>
        </w:rPr>
        <w:t xml:space="preserve">giáo viên </w:t>
      </w:r>
      <w:r w:rsidR="008056C8" w:rsidRPr="00F4546B">
        <w:rPr>
          <w:rFonts w:ascii="Times New Roman" w:hAnsi="Times New Roman"/>
          <w:sz w:val="26"/>
          <w:szCs w:val="26"/>
        </w:rPr>
        <w:t>lựa chọn nội dung, phương pháp, hình thức tổ chức dạy học phù hợp. Vì vậy người cán bộ quản lý cần tập huấn, định hướng cho giáo viên trong quá trình thiết kế giờ dạy.</w:t>
      </w:r>
    </w:p>
    <w:p w:rsidR="00FA2453" w:rsidRPr="00F4546B" w:rsidRDefault="004B4328" w:rsidP="00D10807">
      <w:pPr>
        <w:tabs>
          <w:tab w:val="left" w:pos="1395"/>
        </w:tabs>
        <w:spacing w:line="288" w:lineRule="auto"/>
        <w:ind w:firstLine="567"/>
        <w:jc w:val="both"/>
        <w:rPr>
          <w:rFonts w:ascii="Times New Roman" w:hAnsi="Times New Roman"/>
          <w:b/>
          <w:bCs/>
          <w:i/>
          <w:iCs/>
          <w:sz w:val="26"/>
          <w:szCs w:val="26"/>
        </w:rPr>
      </w:pPr>
      <w:r>
        <w:rPr>
          <w:rFonts w:ascii="Times New Roman" w:hAnsi="Times New Roman"/>
          <w:b/>
          <w:bCs/>
          <w:i/>
          <w:iCs/>
          <w:sz w:val="26"/>
          <w:szCs w:val="26"/>
        </w:rPr>
        <w:t>3.3.1</w:t>
      </w:r>
      <w:r w:rsidR="00FA2453" w:rsidRPr="00F4546B">
        <w:rPr>
          <w:rFonts w:ascii="Times New Roman" w:hAnsi="Times New Roman"/>
          <w:b/>
          <w:bCs/>
          <w:i/>
          <w:iCs/>
          <w:sz w:val="26"/>
          <w:szCs w:val="26"/>
        </w:rPr>
        <w:t xml:space="preserve">. </w:t>
      </w:r>
      <w:r w:rsidR="00B142C1" w:rsidRPr="00F4546B">
        <w:rPr>
          <w:rFonts w:ascii="Times New Roman" w:hAnsi="Times New Roman"/>
          <w:b/>
          <w:bCs/>
          <w:i/>
          <w:iCs/>
          <w:sz w:val="26"/>
          <w:szCs w:val="26"/>
        </w:rPr>
        <w:t>Khai thác</w:t>
      </w:r>
      <w:r w:rsidR="00FA2453" w:rsidRPr="00F4546B">
        <w:rPr>
          <w:rFonts w:ascii="Times New Roman" w:hAnsi="Times New Roman"/>
          <w:b/>
          <w:bCs/>
          <w:i/>
          <w:iCs/>
          <w:sz w:val="26"/>
          <w:szCs w:val="26"/>
        </w:rPr>
        <w:t xml:space="preserve"> nội dung</w:t>
      </w:r>
      <w:r w:rsidR="009E7C82" w:rsidRPr="00F4546B">
        <w:rPr>
          <w:rFonts w:ascii="Times New Roman" w:hAnsi="Times New Roman"/>
          <w:b/>
          <w:bCs/>
          <w:i/>
          <w:iCs/>
          <w:sz w:val="26"/>
          <w:szCs w:val="26"/>
        </w:rPr>
        <w:t>Sách giáo khoa “</w:t>
      </w:r>
      <w:r w:rsidR="00B762AD" w:rsidRPr="00F4546B">
        <w:rPr>
          <w:rFonts w:ascii="Times New Roman" w:hAnsi="Times New Roman"/>
          <w:b/>
          <w:bCs/>
          <w:i/>
          <w:iCs/>
          <w:sz w:val="26"/>
          <w:szCs w:val="26"/>
        </w:rPr>
        <w:t>Cánh Diều</w:t>
      </w:r>
      <w:r w:rsidR="009E7C82" w:rsidRPr="00F4546B">
        <w:rPr>
          <w:rFonts w:ascii="Times New Roman" w:hAnsi="Times New Roman"/>
          <w:b/>
          <w:bCs/>
          <w:i/>
          <w:iCs/>
          <w:sz w:val="26"/>
          <w:szCs w:val="26"/>
        </w:rPr>
        <w:t xml:space="preserve">” môn Toán lớp </w:t>
      </w:r>
      <w:r w:rsidR="00B762AD" w:rsidRPr="00F4546B">
        <w:rPr>
          <w:rFonts w:ascii="Times New Roman" w:hAnsi="Times New Roman"/>
          <w:b/>
          <w:bCs/>
          <w:i/>
          <w:iCs/>
          <w:sz w:val="26"/>
          <w:szCs w:val="26"/>
        </w:rPr>
        <w:t>3</w:t>
      </w:r>
    </w:p>
    <w:p w:rsidR="00FA2453" w:rsidRPr="00F4546B" w:rsidRDefault="00FA2453"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Sách</w:t>
      </w:r>
      <w:r w:rsidR="00A836F0" w:rsidRPr="00F4546B">
        <w:rPr>
          <w:rFonts w:ascii="Times New Roman" w:hAnsi="Times New Roman"/>
          <w:sz w:val="26"/>
          <w:szCs w:val="26"/>
        </w:rPr>
        <w:t xml:space="preserve">giáo khoa Toán lớp </w:t>
      </w:r>
      <w:r w:rsidR="00B762AD" w:rsidRPr="00F4546B">
        <w:rPr>
          <w:rFonts w:ascii="Times New Roman" w:hAnsi="Times New Roman"/>
          <w:sz w:val="26"/>
          <w:szCs w:val="26"/>
        </w:rPr>
        <w:t>3</w:t>
      </w:r>
      <w:r w:rsidR="009E7C82" w:rsidRPr="00F4546B">
        <w:rPr>
          <w:rFonts w:ascii="Times New Roman" w:hAnsi="Times New Roman"/>
          <w:sz w:val="26"/>
          <w:szCs w:val="26"/>
        </w:rPr>
        <w:t xml:space="preserve">thiết kế </w:t>
      </w:r>
      <w:r w:rsidR="00E86FDD" w:rsidRPr="00F4546B">
        <w:rPr>
          <w:rFonts w:ascii="Times New Roman" w:hAnsi="Times New Roman"/>
          <w:sz w:val="26"/>
          <w:szCs w:val="26"/>
        </w:rPr>
        <w:t xml:space="preserve">các nội dung bài học dưới dạng các chủ đề, mỗi bài học có thể gồm </w:t>
      </w:r>
      <w:r w:rsidR="00BE3D6E" w:rsidRPr="00F4546B">
        <w:rPr>
          <w:rFonts w:ascii="Times New Roman" w:hAnsi="Times New Roman"/>
          <w:sz w:val="26"/>
          <w:szCs w:val="26"/>
        </w:rPr>
        <w:t xml:space="preserve">1 tiết hoặc </w:t>
      </w:r>
      <w:r w:rsidR="00E86FDD" w:rsidRPr="00F4546B">
        <w:rPr>
          <w:rFonts w:ascii="Times New Roman" w:hAnsi="Times New Roman"/>
          <w:sz w:val="26"/>
          <w:szCs w:val="26"/>
        </w:rPr>
        <w:t xml:space="preserve">nhiều tiết. Cách tiếp cận này giúp giáo viên có thể linh hoạt trong giảng dạy </w:t>
      </w:r>
      <w:r w:rsidR="00BE3D6E" w:rsidRPr="00F4546B">
        <w:rPr>
          <w:rFonts w:ascii="Times New Roman" w:hAnsi="Times New Roman"/>
          <w:sz w:val="26"/>
          <w:szCs w:val="26"/>
        </w:rPr>
        <w:t xml:space="preserve">tùy </w:t>
      </w:r>
      <w:r w:rsidR="00E86FDD" w:rsidRPr="00F4546B">
        <w:rPr>
          <w:rFonts w:ascii="Times New Roman" w:hAnsi="Times New Roman"/>
          <w:sz w:val="26"/>
          <w:szCs w:val="26"/>
        </w:rPr>
        <w:t>theo đặc điểm học sinh trong lớp. Cấu trúc của mỗi bài cũng được thiết kế rõ ràng</w:t>
      </w:r>
      <w:r w:rsidR="00BE3D6E" w:rsidRPr="00F4546B">
        <w:rPr>
          <w:rFonts w:ascii="Times New Roman" w:hAnsi="Times New Roman"/>
          <w:sz w:val="26"/>
          <w:szCs w:val="26"/>
        </w:rPr>
        <w:t xml:space="preserve">. </w:t>
      </w:r>
      <w:r w:rsidR="00B142C1" w:rsidRPr="00F4546B">
        <w:rPr>
          <w:rFonts w:ascii="Times New Roman" w:hAnsi="Times New Roman"/>
          <w:sz w:val="26"/>
          <w:szCs w:val="26"/>
        </w:rPr>
        <w:t>N</w:t>
      </w:r>
      <w:r w:rsidR="0091339E" w:rsidRPr="00F4546B">
        <w:rPr>
          <w:rFonts w:ascii="Times New Roman" w:hAnsi="Times New Roman"/>
          <w:sz w:val="26"/>
          <w:szCs w:val="26"/>
        </w:rPr>
        <w:t xml:space="preserve">ội dung các bài tập </w:t>
      </w:r>
      <w:r w:rsidR="00B142C1" w:rsidRPr="00F4546B">
        <w:rPr>
          <w:rFonts w:ascii="Times New Roman" w:hAnsi="Times New Roman"/>
          <w:sz w:val="26"/>
          <w:szCs w:val="26"/>
        </w:rPr>
        <w:t xml:space="preserve">không chỉ </w:t>
      </w:r>
      <w:r w:rsidR="0091339E" w:rsidRPr="00F4546B">
        <w:rPr>
          <w:rFonts w:ascii="Times New Roman" w:hAnsi="Times New Roman"/>
          <w:sz w:val="26"/>
          <w:szCs w:val="26"/>
        </w:rPr>
        <w:t xml:space="preserve">được </w:t>
      </w:r>
      <w:r w:rsidR="00B142C1" w:rsidRPr="00F4546B">
        <w:rPr>
          <w:rFonts w:ascii="Times New Roman" w:hAnsi="Times New Roman"/>
          <w:sz w:val="26"/>
          <w:szCs w:val="26"/>
        </w:rPr>
        <w:t xml:space="preserve">thiết kế, minh họa hấp dẫn, phù hợp với học sinh mà đặc biệt thể hiện rất rõ nội dung theo định hướng </w:t>
      </w:r>
      <w:r w:rsidR="00B762AD" w:rsidRPr="00F4546B">
        <w:rPr>
          <w:rFonts w:ascii="Times New Roman" w:hAnsi="Times New Roman"/>
          <w:sz w:val="26"/>
          <w:szCs w:val="26"/>
        </w:rPr>
        <w:t>trải nghiệm.</w:t>
      </w:r>
      <w:r w:rsidR="009E6F16" w:rsidRPr="00F4546B">
        <w:rPr>
          <w:rFonts w:ascii="Times New Roman" w:hAnsi="Times New Roman"/>
          <w:sz w:val="26"/>
          <w:szCs w:val="26"/>
        </w:rPr>
        <w:t>Nội dung dạy học trong sách giáo khoa còn được tác giả xây dựng kết hợp với phương pháp dạy học</w:t>
      </w:r>
      <w:r w:rsidR="00F31506" w:rsidRPr="00F4546B">
        <w:rPr>
          <w:rFonts w:ascii="Times New Roman" w:hAnsi="Times New Roman"/>
          <w:sz w:val="26"/>
          <w:szCs w:val="26"/>
        </w:rPr>
        <w:t xml:space="preserve">, với hoạt động kiểm tra, đánh giá năng lực học tập của học sinh so với yêu cầu cần đạt. </w:t>
      </w:r>
      <w:r w:rsidR="00B142C1" w:rsidRPr="00F4546B">
        <w:rPr>
          <w:rFonts w:ascii="Times New Roman" w:hAnsi="Times New Roman"/>
          <w:sz w:val="26"/>
          <w:szCs w:val="26"/>
        </w:rPr>
        <w:t>Vì vậy trước mỗi giờ lên lớp, giáo viên cần nghiên cứu kĩ ý đồ của các tác giả để lựa chọn nội dung phù hợp nhất với các em</w:t>
      </w:r>
      <w:r w:rsidR="001C3347" w:rsidRPr="00F4546B">
        <w:rPr>
          <w:rFonts w:ascii="Times New Roman" w:hAnsi="Times New Roman"/>
          <w:sz w:val="26"/>
          <w:szCs w:val="26"/>
        </w:rPr>
        <w:t xml:space="preserve"> và luôn chú ý khai thác nội dung </w:t>
      </w:r>
      <w:r w:rsidR="00F31506" w:rsidRPr="00F4546B">
        <w:rPr>
          <w:rFonts w:ascii="Times New Roman" w:hAnsi="Times New Roman"/>
          <w:sz w:val="26"/>
          <w:szCs w:val="26"/>
        </w:rPr>
        <w:t>bài toán</w:t>
      </w:r>
      <w:r w:rsidR="001C3347" w:rsidRPr="00F4546B">
        <w:rPr>
          <w:rFonts w:ascii="Times New Roman" w:hAnsi="Times New Roman"/>
          <w:sz w:val="26"/>
          <w:szCs w:val="26"/>
        </w:rPr>
        <w:t xml:space="preserve"> gắn với cuộc sống của trò.</w:t>
      </w:r>
      <w:r w:rsidR="00D01A8B" w:rsidRPr="00F4546B">
        <w:rPr>
          <w:rFonts w:ascii="Times New Roman" w:hAnsi="Times New Roman"/>
          <w:sz w:val="26"/>
          <w:szCs w:val="26"/>
        </w:rPr>
        <w:t xml:space="preserve"> Điều đó cũng giúp cô trò kết nối, tạo sự đồng cảm với nhau, là cơ hội để giáo viên động viên, khuyến khích tạo động lực cho các em tiếp tục cố gắng.</w:t>
      </w:r>
    </w:p>
    <w:p w:rsidR="00FA2453" w:rsidRPr="00F4546B" w:rsidRDefault="004B4328" w:rsidP="00D10807">
      <w:pPr>
        <w:tabs>
          <w:tab w:val="left" w:pos="1395"/>
        </w:tabs>
        <w:spacing w:line="288" w:lineRule="auto"/>
        <w:ind w:firstLine="567"/>
        <w:jc w:val="both"/>
        <w:rPr>
          <w:rFonts w:ascii="Times New Roman" w:hAnsi="Times New Roman"/>
          <w:b/>
          <w:bCs/>
          <w:i/>
          <w:iCs/>
          <w:sz w:val="26"/>
          <w:szCs w:val="26"/>
        </w:rPr>
      </w:pPr>
      <w:r>
        <w:rPr>
          <w:rFonts w:ascii="Times New Roman" w:hAnsi="Times New Roman"/>
          <w:b/>
          <w:bCs/>
          <w:i/>
          <w:iCs/>
          <w:sz w:val="26"/>
          <w:szCs w:val="26"/>
        </w:rPr>
        <w:t>3.3.2</w:t>
      </w:r>
      <w:r w:rsidR="00FA2453" w:rsidRPr="00F4546B">
        <w:rPr>
          <w:rFonts w:ascii="Times New Roman" w:hAnsi="Times New Roman"/>
          <w:b/>
          <w:bCs/>
          <w:i/>
          <w:iCs/>
          <w:sz w:val="26"/>
          <w:szCs w:val="26"/>
        </w:rPr>
        <w:t>. V</w:t>
      </w:r>
      <w:r w:rsidR="00B142C1" w:rsidRPr="00F4546B">
        <w:rPr>
          <w:rFonts w:ascii="Times New Roman" w:hAnsi="Times New Roman"/>
          <w:b/>
          <w:bCs/>
          <w:i/>
          <w:iCs/>
          <w:sz w:val="26"/>
          <w:szCs w:val="26"/>
        </w:rPr>
        <w:t>ận dụng</w:t>
      </w:r>
      <w:r w:rsidR="00FA2453" w:rsidRPr="00F4546B">
        <w:rPr>
          <w:rFonts w:ascii="Times New Roman" w:hAnsi="Times New Roman"/>
          <w:b/>
          <w:bCs/>
          <w:i/>
          <w:iCs/>
          <w:sz w:val="26"/>
          <w:szCs w:val="26"/>
        </w:rPr>
        <w:t xml:space="preserve"> phương pháp dạy</w:t>
      </w:r>
      <w:r w:rsidR="00D01A8B" w:rsidRPr="00F4546B">
        <w:rPr>
          <w:rFonts w:ascii="Times New Roman" w:hAnsi="Times New Roman"/>
          <w:b/>
          <w:bCs/>
          <w:i/>
          <w:iCs/>
          <w:sz w:val="26"/>
          <w:szCs w:val="26"/>
        </w:rPr>
        <w:t xml:space="preserve">học </w:t>
      </w:r>
      <w:r w:rsidR="00BE3D6E" w:rsidRPr="00F4546B">
        <w:rPr>
          <w:rFonts w:ascii="Times New Roman" w:hAnsi="Times New Roman"/>
          <w:b/>
          <w:bCs/>
          <w:i/>
          <w:iCs/>
          <w:sz w:val="26"/>
          <w:szCs w:val="26"/>
        </w:rPr>
        <w:t xml:space="preserve">phát triển năng lực môn Toán lớp </w:t>
      </w:r>
      <w:r w:rsidR="00B762AD" w:rsidRPr="00F4546B">
        <w:rPr>
          <w:rFonts w:ascii="Times New Roman" w:hAnsi="Times New Roman"/>
          <w:b/>
          <w:bCs/>
          <w:i/>
          <w:iCs/>
          <w:sz w:val="26"/>
          <w:szCs w:val="26"/>
        </w:rPr>
        <w:t>3</w:t>
      </w:r>
    </w:p>
    <w:p w:rsidR="00D731AE" w:rsidRPr="00F4546B" w:rsidRDefault="0015490A"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Học sinh chỉ có thể phát huy được năng lực của mình khi các em được tham gia vào các hoạt động. </w:t>
      </w:r>
      <w:r w:rsidR="00AB32D4" w:rsidRPr="00F4546B">
        <w:rPr>
          <w:rFonts w:ascii="Times New Roman" w:hAnsi="Times New Roman"/>
          <w:sz w:val="26"/>
          <w:szCs w:val="26"/>
        </w:rPr>
        <w:t xml:space="preserve">Từ những trải nghiệm đã có, “vốn ban đầu” của học sinh, giáo viên khơi gợi để các em tham gia hoạt động. Giáo viên sử dụng đồ dùng dạy học, hướng dẫn học sinh sử dụng đồ dùng học tập, ứng dụng CNTT,… như vật thật, mô hình, tranh ảnh, bảng biểu,… để giúp các em tìm tòi, phát hiện và khám phá. </w:t>
      </w:r>
      <w:r w:rsidRPr="00F4546B">
        <w:rPr>
          <w:rFonts w:ascii="Times New Roman" w:hAnsi="Times New Roman"/>
          <w:sz w:val="26"/>
          <w:szCs w:val="26"/>
        </w:rPr>
        <w:t xml:space="preserve">Trong mỗi hoạt động </w:t>
      </w:r>
      <w:r w:rsidR="009E7C82" w:rsidRPr="00F4546B">
        <w:rPr>
          <w:rFonts w:ascii="Times New Roman" w:hAnsi="Times New Roman"/>
          <w:sz w:val="26"/>
          <w:szCs w:val="26"/>
        </w:rPr>
        <w:t xml:space="preserve">cũng rất </w:t>
      </w:r>
      <w:r w:rsidRPr="00F4546B">
        <w:rPr>
          <w:rFonts w:ascii="Times New Roman" w:hAnsi="Times New Roman"/>
          <w:sz w:val="26"/>
          <w:szCs w:val="26"/>
        </w:rPr>
        <w:t xml:space="preserve">cần </w:t>
      </w:r>
      <w:r w:rsidR="008C72F8" w:rsidRPr="00F4546B">
        <w:rPr>
          <w:rFonts w:ascii="Times New Roman" w:hAnsi="Times New Roman"/>
          <w:sz w:val="26"/>
          <w:szCs w:val="26"/>
        </w:rPr>
        <w:t xml:space="preserve">quan tâm lựa chọn hình thức học tập: học tập cá nhân hoặc nhóm, nhóm bao nhiêu học sinh thì hiệu quả, quan tâm giúp đỡ từng đối tượng học sinh để các em đều được tham gia vào hoạt động, qua đó cũng cần </w:t>
      </w:r>
      <w:r w:rsidRPr="00F4546B">
        <w:rPr>
          <w:rFonts w:ascii="Times New Roman" w:hAnsi="Times New Roman"/>
          <w:sz w:val="26"/>
          <w:szCs w:val="26"/>
        </w:rPr>
        <w:t>khuyến khích các em giao tiếp, hợp tác, tranh luận</w:t>
      </w:r>
      <w:r w:rsidR="00D731AE" w:rsidRPr="00F4546B">
        <w:rPr>
          <w:rFonts w:ascii="Times New Roman" w:hAnsi="Times New Roman"/>
          <w:sz w:val="26"/>
          <w:szCs w:val="26"/>
        </w:rPr>
        <w:t xml:space="preserve">. </w:t>
      </w:r>
      <w:r w:rsidR="009E7C82" w:rsidRPr="00F4546B">
        <w:rPr>
          <w:rFonts w:ascii="Times New Roman" w:hAnsi="Times New Roman"/>
          <w:sz w:val="26"/>
          <w:szCs w:val="26"/>
        </w:rPr>
        <w:t xml:space="preserve">Đó là </w:t>
      </w:r>
      <w:r w:rsidR="008C72F8" w:rsidRPr="00F4546B">
        <w:rPr>
          <w:rFonts w:ascii="Times New Roman" w:hAnsi="Times New Roman"/>
          <w:sz w:val="26"/>
          <w:szCs w:val="26"/>
        </w:rPr>
        <w:t xml:space="preserve">những </w:t>
      </w:r>
      <w:r w:rsidR="009E7C82" w:rsidRPr="00F4546B">
        <w:rPr>
          <w:rFonts w:ascii="Times New Roman" w:hAnsi="Times New Roman"/>
          <w:sz w:val="26"/>
          <w:szCs w:val="26"/>
        </w:rPr>
        <w:t xml:space="preserve">cơ hội </w:t>
      </w:r>
      <w:r w:rsidR="008C72F8" w:rsidRPr="00F4546B">
        <w:rPr>
          <w:rFonts w:ascii="Times New Roman" w:hAnsi="Times New Roman"/>
          <w:sz w:val="26"/>
          <w:szCs w:val="26"/>
        </w:rPr>
        <w:t xml:space="preserve">để </w:t>
      </w:r>
      <w:r w:rsidR="009E7C82" w:rsidRPr="00F4546B">
        <w:rPr>
          <w:rFonts w:ascii="Times New Roman" w:hAnsi="Times New Roman"/>
          <w:sz w:val="26"/>
          <w:szCs w:val="26"/>
        </w:rPr>
        <w:t xml:space="preserve">tư duy của các em được phát triển nhiều nhất. </w:t>
      </w:r>
    </w:p>
    <w:p w:rsidR="00790EEB" w:rsidRDefault="004554AF"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Sử dụng đồ dùng dạy học, đồ dùng học tập, </w:t>
      </w:r>
      <w:r w:rsidR="00AB32D4" w:rsidRPr="00F4546B">
        <w:rPr>
          <w:rFonts w:ascii="Times New Roman" w:hAnsi="Times New Roman"/>
          <w:sz w:val="26"/>
          <w:szCs w:val="26"/>
        </w:rPr>
        <w:t>ứng dụng CNTT</w:t>
      </w:r>
    </w:p>
    <w:p w:rsidR="008E298C" w:rsidRPr="00F4546B" w:rsidRDefault="008E298C" w:rsidP="00D10807">
      <w:pPr>
        <w:tabs>
          <w:tab w:val="left" w:pos="1395"/>
        </w:tabs>
        <w:spacing w:line="288" w:lineRule="auto"/>
        <w:ind w:firstLine="567"/>
        <w:jc w:val="both"/>
        <w:rPr>
          <w:rFonts w:ascii="Times New Roman" w:hAnsi="Times New Roman"/>
          <w:sz w:val="26"/>
          <w:szCs w:val="26"/>
        </w:rPr>
      </w:pPr>
    </w:p>
    <w:tbl>
      <w:tblPr>
        <w:tblStyle w:val="TableGrid"/>
        <w:tblpPr w:leftFromText="180" w:rightFromText="180" w:vertAnchor="text" w:horzAnchor="page" w:tblpX="6877" w:tblpY="214"/>
        <w:tblW w:w="0" w:type="auto"/>
        <w:tblLook w:val="04A0"/>
      </w:tblPr>
      <w:tblGrid>
        <w:gridCol w:w="1548"/>
      </w:tblGrid>
      <w:tr w:rsidR="00F4546B" w:rsidRPr="00F4546B" w:rsidTr="00270FF7">
        <w:tc>
          <w:tcPr>
            <w:tcW w:w="1548" w:type="dxa"/>
          </w:tcPr>
          <w:p w:rsidR="00270FF7" w:rsidRPr="004B4328" w:rsidRDefault="00270FF7" w:rsidP="004B4328">
            <w:pPr>
              <w:tabs>
                <w:tab w:val="left" w:pos="1395"/>
              </w:tabs>
              <w:spacing w:line="288" w:lineRule="auto"/>
              <w:ind w:firstLine="142"/>
              <w:jc w:val="center"/>
              <w:rPr>
                <w:rFonts w:ascii="Times New Roman" w:hAnsi="Times New Roman"/>
                <w:color w:val="FF0000"/>
                <w:sz w:val="26"/>
                <w:szCs w:val="26"/>
              </w:rPr>
            </w:pPr>
            <w:r w:rsidRPr="004B4328">
              <w:rPr>
                <w:rFonts w:ascii="Times New Roman" w:hAnsi="Times New Roman"/>
                <w:color w:val="FF0000"/>
                <w:sz w:val="26"/>
                <w:szCs w:val="26"/>
              </w:rPr>
              <w:t>Tìm tòi</w:t>
            </w:r>
          </w:p>
        </w:tc>
      </w:tr>
      <w:tr w:rsidR="00F4546B" w:rsidRPr="00F4546B" w:rsidTr="00270FF7">
        <w:tc>
          <w:tcPr>
            <w:tcW w:w="1548" w:type="dxa"/>
          </w:tcPr>
          <w:p w:rsidR="00270FF7" w:rsidRPr="004B4328" w:rsidRDefault="009C4898" w:rsidP="004B4328">
            <w:pPr>
              <w:tabs>
                <w:tab w:val="left" w:pos="1395"/>
              </w:tabs>
              <w:spacing w:line="288" w:lineRule="auto"/>
              <w:ind w:firstLine="142"/>
              <w:jc w:val="center"/>
              <w:rPr>
                <w:rFonts w:ascii="Times New Roman" w:hAnsi="Times New Roman"/>
                <w:color w:val="FF0000"/>
                <w:sz w:val="26"/>
                <w:szCs w:val="26"/>
              </w:rPr>
            </w:pPr>
            <w:r>
              <w:rPr>
                <w:rFonts w:ascii="Times New Roman" w:hAnsi="Times New Roman"/>
                <w:noProof/>
                <w:color w:val="FF0000"/>
                <w:sz w:val="26"/>
                <w:szCs w:val="26"/>
              </w:rPr>
              <w:pict>
                <v:shapetype id="_x0000_t32" coordsize="21600,21600" o:spt="32" o:oned="t" path="m,l21600,21600e" filled="f">
                  <v:path arrowok="t" fillok="f" o:connecttype="none"/>
                  <o:lock v:ext="edit" shapetype="t"/>
                </v:shapetype>
                <v:shape id="_x0000_s2054" type="#_x0000_t32" style="position:absolute;left:0;text-align:left;margin-left:71.85pt;margin-top:11.45pt;width:38.7pt;height:.6pt;flip:y;z-index:251662336;mso-position-horizontal-relative:text;mso-position-vertical-relative:text" o:connectortype="straight">
                  <v:stroke endarrow="block"/>
                </v:shape>
              </w:pict>
            </w:r>
            <w:r w:rsidR="00270FF7" w:rsidRPr="004B4328">
              <w:rPr>
                <w:rFonts w:ascii="Times New Roman" w:hAnsi="Times New Roman"/>
                <w:color w:val="FF0000"/>
                <w:sz w:val="26"/>
                <w:szCs w:val="26"/>
              </w:rPr>
              <w:t>Phát hiện</w:t>
            </w:r>
          </w:p>
        </w:tc>
      </w:tr>
      <w:tr w:rsidR="00F4546B" w:rsidRPr="00F4546B" w:rsidTr="00270FF7">
        <w:tc>
          <w:tcPr>
            <w:tcW w:w="1548" w:type="dxa"/>
          </w:tcPr>
          <w:p w:rsidR="00270FF7" w:rsidRPr="004B4328" w:rsidRDefault="00270FF7" w:rsidP="004B4328">
            <w:pPr>
              <w:tabs>
                <w:tab w:val="left" w:pos="1395"/>
              </w:tabs>
              <w:spacing w:line="288" w:lineRule="auto"/>
              <w:ind w:firstLine="142"/>
              <w:jc w:val="center"/>
              <w:rPr>
                <w:rFonts w:ascii="Times New Roman" w:hAnsi="Times New Roman"/>
                <w:color w:val="FF0000"/>
                <w:sz w:val="26"/>
                <w:szCs w:val="26"/>
              </w:rPr>
            </w:pPr>
            <w:r w:rsidRPr="004B4328">
              <w:rPr>
                <w:rFonts w:ascii="Times New Roman" w:hAnsi="Times New Roman"/>
                <w:color w:val="FF0000"/>
                <w:sz w:val="26"/>
                <w:szCs w:val="26"/>
              </w:rPr>
              <w:t>Khám phá</w:t>
            </w:r>
          </w:p>
        </w:tc>
      </w:tr>
    </w:tbl>
    <w:p w:rsidR="004D2A98" w:rsidRPr="00F4546B" w:rsidRDefault="009C4898" w:rsidP="00D10807">
      <w:pPr>
        <w:tabs>
          <w:tab w:val="left" w:pos="1395"/>
        </w:tabs>
        <w:spacing w:line="288" w:lineRule="auto"/>
        <w:ind w:firstLine="567"/>
        <w:jc w:val="both"/>
        <w:rPr>
          <w:rFonts w:ascii="Times New Roman" w:hAnsi="Times New Roman"/>
          <w:sz w:val="26"/>
          <w:szCs w:val="26"/>
        </w:rPr>
      </w:pPr>
      <w:r>
        <w:rPr>
          <w:rFonts w:ascii="Times New Roman" w:hAnsi="Times New Roman"/>
          <w:noProof/>
          <w:sz w:val="26"/>
          <w:szCs w:val="26"/>
        </w:rPr>
        <w:pict>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_x0000_s2051" type="#_x0000_t71" style="position:absolute;left:0;text-align:left;margin-left:356.85pt;margin-top:.45pt;width:112.2pt;height:75pt;z-index:251659264;mso-position-horizontal-relative:text;mso-position-vertical-relative:text" fillcolor="white [3201]" strokecolor="#4bacc6 [3208]" strokeweight="2.5pt">
            <v:shadow color="#868686"/>
            <v:textbox style="mso-next-textbox:#_x0000_s2051">
              <w:txbxContent>
                <w:p w:rsidR="004F69CB" w:rsidRPr="004B4328" w:rsidRDefault="004F69CB" w:rsidP="00270FF7">
                  <w:pPr>
                    <w:spacing w:line="288" w:lineRule="auto"/>
                    <w:jc w:val="center"/>
                    <w:rPr>
                      <w:rFonts w:ascii="Calibri" w:hAnsi="Calibri" w:cs="Calibri"/>
                      <w:b/>
                      <w:bCs/>
                      <w:color w:val="FF0000"/>
                      <w:sz w:val="19"/>
                      <w:szCs w:val="19"/>
                    </w:rPr>
                  </w:pPr>
                  <w:r w:rsidRPr="004B4328">
                    <w:rPr>
                      <w:b/>
                      <w:bCs/>
                      <w:color w:val="FF0000"/>
                      <w:sz w:val="19"/>
                      <w:szCs w:val="19"/>
                    </w:rPr>
                    <w:t>GI</w:t>
                  </w:r>
                  <w:r w:rsidRPr="004B4328">
                    <w:rPr>
                      <w:rFonts w:ascii="Calibri" w:hAnsi="Calibri" w:cs="Calibri"/>
                      <w:b/>
                      <w:bCs/>
                      <w:color w:val="FF0000"/>
                      <w:sz w:val="19"/>
                      <w:szCs w:val="19"/>
                    </w:rPr>
                    <w:t>ẢI QUYẾT VẤN ĐỀ</w:t>
                  </w:r>
                </w:p>
              </w:txbxContent>
            </v:textbox>
          </v:shape>
        </w:pict>
      </w:r>
      <w:r>
        <w:rPr>
          <w:rFonts w:ascii="Times New Roman" w:hAnsi="Times New Roman"/>
          <w:noProof/>
          <w:sz w:val="26"/>
          <w:szCs w:val="26"/>
        </w:rPr>
        <w:pict>
          <v:shape id="_x0000_s2053" type="#_x0000_t32" style="position:absolute;left:0;text-align:left;margin-left:201.75pt;margin-top:37.15pt;width:46.8pt;height:.6pt;flip:y;z-index:251661312;mso-position-horizontal-relative:text;mso-position-vertical-relative:text" o:connectortype="straight">
            <v:stroke endarrow="block"/>
          </v:shape>
        </w:pict>
      </w:r>
    </w:p>
    <w:tbl>
      <w:tblPr>
        <w:tblStyle w:val="TableGrid"/>
        <w:tblpPr w:leftFromText="180" w:rightFromText="180" w:vertAnchor="text" w:tblpY="1"/>
        <w:tblOverlap w:val="never"/>
        <w:tblW w:w="0" w:type="auto"/>
        <w:tblLook w:val="04A0"/>
      </w:tblPr>
      <w:tblGrid>
        <w:gridCol w:w="1818"/>
      </w:tblGrid>
      <w:tr w:rsidR="00F4546B" w:rsidRPr="00F4546B" w:rsidTr="00270FF7">
        <w:tc>
          <w:tcPr>
            <w:tcW w:w="1818" w:type="dxa"/>
          </w:tcPr>
          <w:p w:rsidR="00270FF7" w:rsidRPr="004B4328" w:rsidRDefault="009C4898" w:rsidP="004B4328">
            <w:pPr>
              <w:tabs>
                <w:tab w:val="left" w:pos="1395"/>
              </w:tabs>
              <w:spacing w:line="288" w:lineRule="auto"/>
              <w:jc w:val="both"/>
              <w:rPr>
                <w:rFonts w:ascii="Times New Roman" w:hAnsi="Times New Roman"/>
                <w:color w:val="FF0000"/>
                <w:sz w:val="26"/>
                <w:szCs w:val="26"/>
              </w:rPr>
            </w:pPr>
            <w:r>
              <w:rPr>
                <w:rFonts w:ascii="Times New Roman" w:hAnsi="Times New Roman"/>
                <w:noProof/>
                <w:color w:val="FF0000"/>
                <w:sz w:val="26"/>
                <w:szCs w:val="26"/>
              </w:rPr>
              <w:pict>
                <v:shape id="_x0000_s2050" type="#_x0000_t32" style="position:absolute;left:0;text-align:left;margin-left:85.2pt;margin-top:18.05pt;width:37.8pt;height:.6pt;flip:y;z-index:251658240" o:connectortype="straight">
                  <v:stroke endarrow="block"/>
                </v:shape>
              </w:pict>
            </w:r>
            <w:r w:rsidR="004D2A98" w:rsidRPr="004B4328">
              <w:rPr>
                <w:rFonts w:ascii="Times New Roman" w:hAnsi="Times New Roman"/>
                <w:color w:val="FF0000"/>
                <w:sz w:val="26"/>
                <w:szCs w:val="26"/>
              </w:rPr>
              <w:t xml:space="preserve">Trải nghiệm </w:t>
            </w:r>
          </w:p>
          <w:p w:rsidR="004D2A98" w:rsidRPr="00F4546B" w:rsidRDefault="004D2A98" w:rsidP="004B4328">
            <w:pPr>
              <w:tabs>
                <w:tab w:val="left" w:pos="1395"/>
              </w:tabs>
              <w:spacing w:line="288" w:lineRule="auto"/>
              <w:ind w:right="162"/>
              <w:jc w:val="both"/>
              <w:rPr>
                <w:rFonts w:ascii="Times New Roman" w:hAnsi="Times New Roman"/>
                <w:sz w:val="26"/>
                <w:szCs w:val="26"/>
              </w:rPr>
            </w:pPr>
            <w:r w:rsidRPr="004B4328">
              <w:rPr>
                <w:rFonts w:ascii="Times New Roman" w:hAnsi="Times New Roman"/>
                <w:color w:val="FF0000"/>
                <w:sz w:val="26"/>
                <w:szCs w:val="26"/>
              </w:rPr>
              <w:t>của học sinh</w:t>
            </w:r>
          </w:p>
        </w:tc>
      </w:tr>
    </w:tbl>
    <w:tbl>
      <w:tblPr>
        <w:tblStyle w:val="TableGrid"/>
        <w:tblW w:w="0" w:type="auto"/>
        <w:tblInd w:w="738" w:type="dxa"/>
        <w:tblLook w:val="04A0"/>
      </w:tblPr>
      <w:tblGrid>
        <w:gridCol w:w="1440"/>
      </w:tblGrid>
      <w:tr w:rsidR="00F4546B" w:rsidRPr="00F4546B" w:rsidTr="00270FF7">
        <w:tc>
          <w:tcPr>
            <w:tcW w:w="1440" w:type="dxa"/>
          </w:tcPr>
          <w:p w:rsidR="004D2A98" w:rsidRPr="004B4328" w:rsidRDefault="004D2A98" w:rsidP="004B4328">
            <w:pPr>
              <w:tabs>
                <w:tab w:val="left" w:pos="1395"/>
              </w:tabs>
              <w:spacing w:line="288" w:lineRule="auto"/>
              <w:ind w:firstLine="116"/>
              <w:jc w:val="center"/>
              <w:rPr>
                <w:rFonts w:ascii="Times New Roman" w:hAnsi="Times New Roman"/>
                <w:color w:val="FF0000"/>
                <w:sz w:val="26"/>
                <w:szCs w:val="26"/>
              </w:rPr>
            </w:pPr>
            <w:r w:rsidRPr="004B4328">
              <w:rPr>
                <w:rFonts w:ascii="Times New Roman" w:hAnsi="Times New Roman"/>
                <w:color w:val="FF0000"/>
                <w:sz w:val="26"/>
                <w:szCs w:val="26"/>
              </w:rPr>
              <w:t>hoạt động</w:t>
            </w:r>
            <w:r w:rsidR="004554AF" w:rsidRPr="004B4328">
              <w:rPr>
                <w:rFonts w:ascii="Times New Roman" w:hAnsi="Times New Roman"/>
                <w:color w:val="FF0000"/>
                <w:sz w:val="26"/>
                <w:szCs w:val="26"/>
              </w:rPr>
              <w:t>,</w:t>
            </w:r>
          </w:p>
          <w:p w:rsidR="004554AF" w:rsidRPr="00F4546B" w:rsidRDefault="004554AF" w:rsidP="004B4328">
            <w:pPr>
              <w:tabs>
                <w:tab w:val="left" w:pos="1395"/>
              </w:tabs>
              <w:spacing w:line="288" w:lineRule="auto"/>
              <w:ind w:firstLine="116"/>
              <w:jc w:val="center"/>
              <w:rPr>
                <w:rFonts w:ascii="Times New Roman" w:hAnsi="Times New Roman"/>
                <w:sz w:val="26"/>
                <w:szCs w:val="26"/>
              </w:rPr>
            </w:pPr>
            <w:r w:rsidRPr="004B4328">
              <w:rPr>
                <w:rFonts w:ascii="Times New Roman" w:hAnsi="Times New Roman"/>
                <w:color w:val="FF0000"/>
                <w:sz w:val="26"/>
                <w:szCs w:val="26"/>
              </w:rPr>
              <w:t>thực hành</w:t>
            </w:r>
          </w:p>
        </w:tc>
      </w:tr>
    </w:tbl>
    <w:p w:rsidR="008E298C" w:rsidRDefault="008E298C" w:rsidP="00D10807">
      <w:pPr>
        <w:tabs>
          <w:tab w:val="left" w:pos="1395"/>
        </w:tabs>
        <w:spacing w:line="288" w:lineRule="auto"/>
        <w:ind w:firstLine="567"/>
        <w:jc w:val="both"/>
        <w:rPr>
          <w:rFonts w:ascii="Times New Roman" w:hAnsi="Times New Roman"/>
          <w:sz w:val="26"/>
          <w:szCs w:val="26"/>
        </w:rPr>
      </w:pPr>
    </w:p>
    <w:p w:rsidR="004B4328" w:rsidRDefault="004B4328" w:rsidP="00D10807">
      <w:pPr>
        <w:tabs>
          <w:tab w:val="left" w:pos="1395"/>
        </w:tabs>
        <w:spacing w:line="288" w:lineRule="auto"/>
        <w:ind w:firstLine="567"/>
        <w:jc w:val="both"/>
        <w:rPr>
          <w:rFonts w:ascii="Times New Roman" w:hAnsi="Times New Roman"/>
          <w:sz w:val="26"/>
          <w:szCs w:val="26"/>
        </w:rPr>
      </w:pPr>
    </w:p>
    <w:p w:rsidR="004D2A98" w:rsidRPr="00F4546B" w:rsidRDefault="008E298C" w:rsidP="00D10807">
      <w:pPr>
        <w:tabs>
          <w:tab w:val="left" w:pos="1395"/>
        </w:tabs>
        <w:spacing w:line="288" w:lineRule="auto"/>
        <w:ind w:firstLine="567"/>
        <w:jc w:val="both"/>
        <w:rPr>
          <w:rFonts w:ascii="Times New Roman" w:hAnsi="Times New Roman"/>
          <w:sz w:val="26"/>
          <w:szCs w:val="26"/>
        </w:rPr>
      </w:pPr>
      <w:r>
        <w:rPr>
          <w:rFonts w:ascii="Times New Roman" w:hAnsi="Times New Roman"/>
          <w:sz w:val="26"/>
          <w:szCs w:val="26"/>
        </w:rPr>
        <w:t>T</w:t>
      </w:r>
      <w:r w:rsidR="00AB32D4" w:rsidRPr="00F4546B">
        <w:rPr>
          <w:rFonts w:ascii="Times New Roman" w:hAnsi="Times New Roman"/>
          <w:sz w:val="26"/>
          <w:szCs w:val="26"/>
        </w:rPr>
        <w:t>ổ chức hình thức học cá nhân hoặc nhóm</w:t>
      </w:r>
      <w:r>
        <w:rPr>
          <w:rFonts w:ascii="Times New Roman" w:hAnsi="Times New Roman"/>
          <w:sz w:val="26"/>
          <w:szCs w:val="26"/>
        </w:rPr>
        <w:t>, q</w:t>
      </w:r>
      <w:r w:rsidR="004554AF" w:rsidRPr="00F4546B">
        <w:rPr>
          <w:rFonts w:ascii="Times New Roman" w:hAnsi="Times New Roman"/>
          <w:sz w:val="26"/>
          <w:szCs w:val="26"/>
        </w:rPr>
        <w:t xml:space="preserve">uan tâm, giúp đỡ từng đối tượng </w:t>
      </w:r>
      <w:r w:rsidR="008C72F8" w:rsidRPr="00F4546B">
        <w:rPr>
          <w:rFonts w:ascii="Times New Roman" w:hAnsi="Times New Roman"/>
          <w:sz w:val="26"/>
          <w:szCs w:val="26"/>
        </w:rPr>
        <w:t>học sinh</w:t>
      </w:r>
    </w:p>
    <w:p w:rsidR="00D731AE" w:rsidRPr="00F4546B" w:rsidRDefault="009E7C82" w:rsidP="00D10807">
      <w:pPr>
        <w:shd w:val="clear" w:color="auto" w:fill="FFFFFF"/>
        <w:spacing w:line="288" w:lineRule="auto"/>
        <w:ind w:firstLine="567"/>
        <w:jc w:val="both"/>
        <w:rPr>
          <w:rFonts w:ascii="Arial" w:hAnsi="Arial" w:cs="Arial"/>
          <w:sz w:val="26"/>
          <w:szCs w:val="26"/>
        </w:rPr>
      </w:pPr>
      <w:r w:rsidRPr="00F4546B">
        <w:rPr>
          <w:rFonts w:ascii="Times New Roman" w:hAnsi="Times New Roman"/>
          <w:sz w:val="26"/>
          <w:szCs w:val="26"/>
        </w:rPr>
        <w:t xml:space="preserve">Một </w:t>
      </w:r>
      <w:r w:rsidR="00073A2B" w:rsidRPr="00F4546B">
        <w:rPr>
          <w:rFonts w:ascii="Times New Roman" w:hAnsi="Times New Roman"/>
          <w:sz w:val="26"/>
          <w:szCs w:val="26"/>
        </w:rPr>
        <w:t xml:space="preserve">trong những phương pháp dạy học được lựa chọn nhiều nhất để phát triển năng lực học sinh là phương pháp dạy học nêu vấn đề. Các vấn đề đặt ra ngay từ đầu tiết học, tạo sự thắc mắc cho các em,… và </w:t>
      </w:r>
      <w:r w:rsidR="00D731AE" w:rsidRPr="00F4546B">
        <w:rPr>
          <w:rFonts w:ascii="Times New Roman" w:hAnsi="Times New Roman"/>
          <w:sz w:val="26"/>
          <w:szCs w:val="26"/>
        </w:rPr>
        <w:t>Dạy học giải quyết vấn đề là một phương pháp dạy học toán mà ở đó người GV tạo ra các tình huống có vấn đề, hướng dẫn học sinh tự phát hiện vấn đề mới, hoạt động tự giác và tích cực để giải quyết vấn đề thông qua đó đạt được mục tiêu bài học. Việc tạo ra được những tình huống xuất phát từ nhu cầu của các em là một nghệ thuật của mỗi giáo viên.</w:t>
      </w:r>
      <w:r w:rsidR="00D731AE" w:rsidRPr="00F4546B">
        <w:rPr>
          <w:rFonts w:ascii="Times New Roman" w:hAnsi="Times New Roman"/>
          <w:sz w:val="26"/>
          <w:szCs w:val="26"/>
          <w:shd w:val="clear" w:color="auto" w:fill="FFFFFF"/>
        </w:rPr>
        <w:t>Bên cạnh đó, để giúp các em có thể  giải quyết vấn đề một cách sáng tạo, giáo viên cần chú ý sử dụng hệ thống câu hỏi gợi mở như:Em có thể giải thích cách</w:t>
      </w:r>
      <w:r w:rsidRPr="00F4546B">
        <w:rPr>
          <w:rFonts w:ascii="Times New Roman" w:hAnsi="Times New Roman"/>
          <w:sz w:val="26"/>
          <w:szCs w:val="26"/>
          <w:shd w:val="clear" w:color="auto" w:fill="FFFFFF"/>
        </w:rPr>
        <w:t xml:space="preserve"> làm cho các bạn</w:t>
      </w:r>
      <w:r w:rsidR="00D731AE" w:rsidRPr="00F4546B">
        <w:rPr>
          <w:rFonts w:ascii="Times New Roman" w:hAnsi="Times New Roman"/>
          <w:sz w:val="26"/>
          <w:szCs w:val="26"/>
          <w:shd w:val="clear" w:color="auto" w:fill="FFFFFF"/>
        </w:rPr>
        <w:t>?</w:t>
      </w:r>
      <w:r w:rsidRPr="00F4546B">
        <w:rPr>
          <w:rFonts w:ascii="Times New Roman" w:hAnsi="Times New Roman"/>
          <w:sz w:val="26"/>
          <w:szCs w:val="26"/>
          <w:shd w:val="clear" w:color="auto" w:fill="FFFFFF"/>
        </w:rPr>
        <w:t xml:space="preserve"> Vì sao em tìm được kết quả đó?....</w:t>
      </w:r>
      <w:r w:rsidR="00D731AE" w:rsidRPr="00F4546B">
        <w:rPr>
          <w:rFonts w:ascii="Times New Roman" w:hAnsi="Times New Roman"/>
          <w:sz w:val="26"/>
          <w:szCs w:val="26"/>
          <w:shd w:val="clear" w:color="auto" w:fill="FFFFFF"/>
        </w:rPr>
        <w:t>. Thông thường, câu trả lời không chỉ quan trọng mà cách nó được khám phá ra trong quá trình học cũng quan trọng không kém, nhất là đối với những học sinh rụt rè, học sinh có yếu tố tâm lý không vững vàng.</w:t>
      </w:r>
    </w:p>
    <w:p w:rsidR="008056C8" w:rsidRPr="00F4546B" w:rsidRDefault="008056C8" w:rsidP="00D10807">
      <w:pPr>
        <w:tabs>
          <w:tab w:val="left" w:pos="1395"/>
        </w:tabs>
        <w:spacing w:line="288" w:lineRule="auto"/>
        <w:ind w:firstLine="567"/>
        <w:jc w:val="both"/>
        <w:rPr>
          <w:rFonts w:ascii="Times New Roman" w:hAnsi="Times New Roman"/>
          <w:bCs/>
          <w:sz w:val="26"/>
          <w:szCs w:val="26"/>
        </w:rPr>
      </w:pPr>
      <w:r w:rsidRPr="00F4546B">
        <w:rPr>
          <w:rFonts w:ascii="Times New Roman" w:hAnsi="Times New Roman"/>
          <w:bCs/>
          <w:sz w:val="26"/>
          <w:szCs w:val="26"/>
        </w:rPr>
        <w:t xml:space="preserve">Giáo viên tạo ra những tình huống có vấn đề, hướng dẫn học sinh phát hiện vấn đề, hoạt động tự giác, tích cực, chủ động, sáng tạo để giải quyết vấn đề thông qua đó chiếm lĩnh tri thức, rèn luyện kĩ năng và tiến tới đạt được những mục đích học tập khác nhau. Để hình thành năng lực này cho các em, giáo viên cần thường xuyên sử dụng phương pháp gợi mở, những tình huống có vấn đề  phải  gây được  sự chú ý, kích thích trí tò mò của học sinh, phù hợp với tâm lí của trẻ. Dưới sự dẫn dắt của giáo viên, học sinh phát hiện, tìm ra con đường, lập kế hoạch, thực hiện kế hoạch để giải quyết vấn đề. Trong quá trình tổ chức hoạt động, giáo viên cần căn cứ vào trình độ học sinh để lựa chọn các các tình huống phù hợp với chủ đề, phù hợp với trình độ nhận thức và thực tế cuộc sống của các em. Giáo viên cũng có thể phát huy vai trò cá nhân hoặc hợp tác nhóm để gợi mở giúp học sinh giải quyết vấn đề hướng tới mục tiêu các em tự phát hiện vấn đề và tự đề xuất được cách giải quyết. </w:t>
      </w:r>
    </w:p>
    <w:p w:rsidR="008C72F8" w:rsidRPr="00F4546B" w:rsidRDefault="008C72F8" w:rsidP="00D10807">
      <w:pPr>
        <w:shd w:val="clear" w:color="auto" w:fill="FFFFFF"/>
        <w:spacing w:line="288" w:lineRule="auto"/>
        <w:ind w:firstLine="567"/>
        <w:jc w:val="both"/>
        <w:rPr>
          <w:rFonts w:ascii="Arial" w:hAnsi="Arial" w:cs="Arial"/>
          <w:sz w:val="26"/>
          <w:szCs w:val="26"/>
        </w:rPr>
      </w:pPr>
      <w:r w:rsidRPr="00F4546B">
        <w:rPr>
          <w:rFonts w:ascii="Times New Roman" w:hAnsi="Times New Roman"/>
          <w:sz w:val="26"/>
          <w:szCs w:val="26"/>
          <w:shd w:val="clear" w:color="auto" w:fill="FFFFFF"/>
        </w:rPr>
        <w:t xml:space="preserve">Người giáo viên có năng lực tổ chức các hoạt động học tập là </w:t>
      </w:r>
      <w:r w:rsidR="0026092B" w:rsidRPr="00F4546B">
        <w:rPr>
          <w:rFonts w:ascii="Times New Roman" w:hAnsi="Times New Roman"/>
          <w:sz w:val="26"/>
          <w:szCs w:val="26"/>
          <w:shd w:val="clear" w:color="auto" w:fill="FFFFFF"/>
        </w:rPr>
        <w:t xml:space="preserve">người </w:t>
      </w:r>
      <w:r w:rsidRPr="00F4546B">
        <w:rPr>
          <w:rFonts w:ascii="Times New Roman" w:hAnsi="Times New Roman"/>
          <w:sz w:val="26"/>
          <w:szCs w:val="26"/>
          <w:shd w:val="clear" w:color="auto" w:fill="FFFFFF"/>
        </w:rPr>
        <w:t>biết</w:t>
      </w:r>
      <w:r w:rsidR="0026092B" w:rsidRPr="00F4546B">
        <w:rPr>
          <w:rFonts w:ascii="Times New Roman" w:hAnsi="Times New Roman"/>
          <w:sz w:val="26"/>
          <w:szCs w:val="26"/>
          <w:shd w:val="clear" w:color="auto" w:fill="FFFFFF"/>
        </w:rPr>
        <w:t xml:space="preserve"> lôi cuốn</w:t>
      </w:r>
      <w:r w:rsidRPr="00F4546B">
        <w:rPr>
          <w:rFonts w:ascii="Times New Roman" w:hAnsi="Times New Roman"/>
          <w:sz w:val="26"/>
          <w:szCs w:val="26"/>
          <w:shd w:val="clear" w:color="auto" w:fill="FFFFFF"/>
        </w:rPr>
        <w:t xml:space="preserve"> học sinh vào trung tâm của hoạt động học, là giúp học sinh hiểu rằng sai sót là một phần tất yếu của quá trình học tập. Khi phát hiện lỗi sai giáo viên không nên tự chỉnh sửa mà phải giúp học sinh được tiếp cận bằng những câu hỏi tập trung vào điều học sinh học được từ lỗi sai đấy. </w:t>
      </w:r>
      <w:r w:rsidR="0026092B" w:rsidRPr="00F4546B">
        <w:rPr>
          <w:rFonts w:ascii="Times New Roman" w:hAnsi="Times New Roman"/>
          <w:sz w:val="26"/>
          <w:szCs w:val="26"/>
          <w:shd w:val="clear" w:color="auto" w:fill="FFFFFF"/>
        </w:rPr>
        <w:t xml:space="preserve">Để phát hiện những học sinh có những lỗi sai trong quá trình chữa bài hoặc những “hướng lạc” của học sinh trong quá trình nhận thức, giáo viên nên hỏi để những em này nêu ý kiến </w:t>
      </w:r>
      <w:r w:rsidR="001F520D" w:rsidRPr="00F4546B">
        <w:rPr>
          <w:rFonts w:ascii="Times New Roman" w:hAnsi="Times New Roman"/>
          <w:sz w:val="26"/>
          <w:szCs w:val="26"/>
          <w:shd w:val="clear" w:color="auto" w:fill="FFFFFF"/>
        </w:rPr>
        <w:t xml:space="preserve">và giải thích cách làm </w:t>
      </w:r>
      <w:r w:rsidR="0026092B" w:rsidRPr="00F4546B">
        <w:rPr>
          <w:rFonts w:ascii="Times New Roman" w:hAnsi="Times New Roman"/>
          <w:sz w:val="26"/>
          <w:szCs w:val="26"/>
          <w:shd w:val="clear" w:color="auto" w:fill="FFFFFF"/>
        </w:rPr>
        <w:t xml:space="preserve">trước, </w:t>
      </w:r>
      <w:r w:rsidR="001F520D" w:rsidRPr="00F4546B">
        <w:rPr>
          <w:rFonts w:ascii="Times New Roman" w:hAnsi="Times New Roman"/>
          <w:sz w:val="26"/>
          <w:szCs w:val="26"/>
          <w:shd w:val="clear" w:color="auto" w:fill="FFFFFF"/>
        </w:rPr>
        <w:t xml:space="preserve">từ đó giáo viên </w:t>
      </w:r>
      <w:r w:rsidR="001F520D" w:rsidRPr="00F4546B">
        <w:rPr>
          <w:rFonts w:ascii="Times New Roman" w:hAnsi="Times New Roman"/>
          <w:sz w:val="26"/>
          <w:szCs w:val="26"/>
          <w:shd w:val="clear" w:color="auto" w:fill="FFFFFF"/>
        </w:rPr>
        <w:lastRenderedPageBreak/>
        <w:t>gọi các bạn trong lớp cùng nêu ý kiến, tranh luận và hướng dẫn học sinh điều chỉnh cho phù hợp.</w:t>
      </w:r>
    </w:p>
    <w:p w:rsidR="00BE3D6E" w:rsidRPr="00F4546B" w:rsidRDefault="004B4328" w:rsidP="00D10807">
      <w:pPr>
        <w:shd w:val="clear" w:color="auto" w:fill="FFFFFF"/>
        <w:spacing w:line="288" w:lineRule="auto"/>
        <w:ind w:firstLine="567"/>
        <w:jc w:val="both"/>
        <w:rPr>
          <w:rFonts w:ascii="Times New Roman" w:hAnsi="Times New Roman"/>
          <w:b/>
          <w:bCs/>
          <w:i/>
          <w:iCs/>
          <w:sz w:val="26"/>
          <w:szCs w:val="26"/>
        </w:rPr>
      </w:pPr>
      <w:r>
        <w:rPr>
          <w:rFonts w:ascii="Times New Roman" w:hAnsi="Times New Roman"/>
          <w:b/>
          <w:bCs/>
          <w:i/>
          <w:iCs/>
          <w:sz w:val="26"/>
          <w:szCs w:val="26"/>
        </w:rPr>
        <w:t>3.3.3</w:t>
      </w:r>
      <w:r w:rsidR="00BE3D6E" w:rsidRPr="00F4546B">
        <w:rPr>
          <w:rFonts w:ascii="Times New Roman" w:hAnsi="Times New Roman"/>
          <w:b/>
          <w:bCs/>
          <w:i/>
          <w:iCs/>
          <w:sz w:val="26"/>
          <w:szCs w:val="26"/>
        </w:rPr>
        <w:t xml:space="preserve">. Vận dụng hình thức tổ chức dạy học phát triển năng lực môn Toán cho học sinh lớp </w:t>
      </w:r>
      <w:r w:rsidR="00D239CC" w:rsidRPr="00F4546B">
        <w:rPr>
          <w:rFonts w:ascii="Times New Roman" w:hAnsi="Times New Roman"/>
          <w:b/>
          <w:bCs/>
          <w:i/>
          <w:iCs/>
          <w:sz w:val="26"/>
          <w:szCs w:val="26"/>
        </w:rPr>
        <w:t>3</w:t>
      </w:r>
    </w:p>
    <w:p w:rsidR="008056C8" w:rsidRPr="00F4546B" w:rsidRDefault="008056C8" w:rsidP="00D10807">
      <w:pPr>
        <w:shd w:val="clear" w:color="auto" w:fill="FFFFFF"/>
        <w:spacing w:line="288" w:lineRule="auto"/>
        <w:ind w:firstLine="567"/>
        <w:jc w:val="both"/>
        <w:rPr>
          <w:rFonts w:ascii="Times New Roman" w:hAnsi="Times New Roman"/>
          <w:sz w:val="26"/>
          <w:szCs w:val="26"/>
        </w:rPr>
      </w:pPr>
      <w:r w:rsidRPr="00F4546B">
        <w:rPr>
          <w:rFonts w:ascii="Times New Roman" w:hAnsi="Times New Roman"/>
          <w:sz w:val="26"/>
          <w:szCs w:val="26"/>
        </w:rPr>
        <w:t>Xác định mỗi phương pháp và hình thức dạy học có những ưu, nhược điểm riêng. Vì vậy việc phối hợp đa dạng các phương pháp và hình thức dạy học trong toàn bộ quá trình dạy học là rất quan trọng để phát huy </w:t>
      </w:r>
      <w:hyperlink r:id="rId11" w:tooltip="Tính tích cực nhận thức của người học" w:history="1">
        <w:r w:rsidRPr="00F4546B">
          <w:rPr>
            <w:rFonts w:ascii="Times New Roman" w:hAnsi="Times New Roman"/>
            <w:sz w:val="26"/>
            <w:szCs w:val="26"/>
          </w:rPr>
          <w:t>tính tích cực</w:t>
        </w:r>
      </w:hyperlink>
      <w:r w:rsidRPr="00F4546B">
        <w:rPr>
          <w:rFonts w:ascii="Times New Roman" w:hAnsi="Times New Roman"/>
          <w:sz w:val="26"/>
          <w:szCs w:val="26"/>
        </w:rPr>
        <w:t> và nâng cao chất lượng dạy học. Dạy học đồng loạt cả lớp, dạy học nhóm, nhóm đôi hay dạy học cá nhân đều có tác dụng riêng. Thảo luận nhóm là một dạng hoạt động mà trong đó các thành viên đều giải quyết một vấn đề cùng quan tâm nhằm đạt tới một sự hiểu biết chung. Thảo luận giúp học sinh kiểm chứng ý kiến của mình, có cơ hội để làm quen với nhau, để hiểu nhau hơn, các em trao đổi ý kiến với nhau về một chủ đề, một tình huống nảy sinh trong hoạt động hay một nhiệm vụ được giao. Tuỳ từng hoạt động cụ thể, có thể tổ chức cho học sinh thực hiện thảo luận theo nhóm lớn (cả tổ) hoặc nhóm nhỏ hơn (nhóm 6, nhóm 4, nhóm 2). Thảo luận nhóm nhỏ được sử dụng khi cần khuyến khích sự tham gia suy nghĩ và phát biểu tích cực của mọi thành viên. Trong nhóm nhỏ, mỗi học sinh có cơ hội tham gia nhiều hơn. Các thành viên cũng tự nhiên và tự tin hơn khi tham gia bàn luận trong nhóm nhỏ so với trong nhóm lớn. Nhóm nhỏ được sử dụng khi vấn đề đưa ra cần được bàn luận sâu sắc và kỹ lưỡng, sử dụng nhiều kiến thức và kinh nghiệm để đánh giá, kết luận về một vấn đề, hay sáng tạo ý tưởng mới. Điều hành hoạt động của các nhóm nhỏ là đảm bảo: Mỗi học sinh đều được tham gia bàn luận, phát biểu, lắng nghe và tôn trọng, những băn khoăn về ý nghĩa, kết quả của vấn đề đặt ra được giải đáp kịp thời, thời gian thảo luận được điều chỉnh phù hợp, mỗi học sinh đều tích cực làm việc. Trong quá trình các nhóm làm việc, giáo viên cần quan sát thường xuyên diễn biến làm việc của các nhóm để có những tác động phù hợp.</w:t>
      </w:r>
    </w:p>
    <w:p w:rsidR="0098035A" w:rsidRPr="00F4546B" w:rsidRDefault="008056C8" w:rsidP="00D10807">
      <w:pPr>
        <w:shd w:val="clear" w:color="auto" w:fill="FFFFFF"/>
        <w:spacing w:line="288" w:lineRule="auto"/>
        <w:ind w:firstLine="567"/>
        <w:jc w:val="both"/>
        <w:rPr>
          <w:rFonts w:asciiTheme="minorHAnsi" w:hAnsiTheme="minorHAnsi" w:cstheme="minorHAnsi"/>
          <w:sz w:val="26"/>
          <w:szCs w:val="26"/>
        </w:rPr>
      </w:pPr>
      <w:r w:rsidRPr="00F4546B">
        <w:rPr>
          <w:rFonts w:asciiTheme="minorHAnsi" w:hAnsiTheme="minorHAnsi" w:cstheme="minorHAnsi"/>
          <w:sz w:val="26"/>
          <w:szCs w:val="26"/>
        </w:rPr>
        <w:t>Hiện nay, để phát huy năng lực học sinh, các nhà giáo dục đã nghiên cứu và ứng dụng rất nhiều phương pháp dạy học tích cực nhằm phát huy tính tích cực, chủ động và sáng tạo của học sinh. Các phương pháp này hướng tới việc hoạt động hóa, tích cực hóa hoạt động nhận thức của người học, tập trung vào phát huy tính tích cực của các em. Đặc trưng của dạy học tích cực là: dạy học thông qua hoạt động của người học, chú trọng rèn luyện phương pháp tự học, tăng cường học tập cá thể phối hợp với học tập hợp tác, kết hợp đánh giá của người dạy với tự đánh giá của người học. Về bản chất dạy học tích cực là khai thác động lực học tập trong bản thân người học để phát triển chính họ, coi trọng lợi ích và nhu cầu của cá nhân người học, đảm bảo cho h</w:t>
      </w:r>
      <w:r w:rsidR="00D239CC" w:rsidRPr="00F4546B">
        <w:rPr>
          <w:rFonts w:asciiTheme="minorHAnsi" w:hAnsiTheme="minorHAnsi" w:cstheme="minorHAnsi"/>
          <w:sz w:val="26"/>
          <w:szCs w:val="26"/>
        </w:rPr>
        <w:t>ọ thích ứng với đời sống xã</w:t>
      </w:r>
      <w:r w:rsidRPr="00F4546B">
        <w:rPr>
          <w:rFonts w:asciiTheme="minorHAnsi" w:hAnsiTheme="minorHAnsi" w:cstheme="minorHAnsi"/>
          <w:sz w:val="26"/>
          <w:szCs w:val="26"/>
        </w:rPr>
        <w:t xml:space="preserve"> hội. Việc vận dụng các phương pháp này trong dạy học sẽ giúp học sinh phát triển được năng lực bản thân. Một số phương pháp dạy học tích cực được sử dụng nhiều là: động não, bản đồ tư duy, bàn tay nặn bột,… </w:t>
      </w:r>
    </w:p>
    <w:p w:rsidR="008E07AD" w:rsidRPr="004B0AD0" w:rsidRDefault="008E298C" w:rsidP="00D10807">
      <w:pPr>
        <w:pStyle w:val="Heading3"/>
        <w:spacing w:before="0" w:line="288" w:lineRule="auto"/>
        <w:ind w:firstLine="567"/>
        <w:rPr>
          <w:rFonts w:ascii="Times New Roman" w:hAnsi="Times New Roman"/>
          <w:b/>
          <w:i/>
          <w:iCs/>
          <w:color w:val="FF0000"/>
          <w:sz w:val="26"/>
          <w:szCs w:val="26"/>
        </w:rPr>
      </w:pPr>
      <w:bookmarkStart w:id="19" w:name="_Toc130836190"/>
      <w:r w:rsidRPr="004B0AD0">
        <w:rPr>
          <w:rFonts w:ascii="Times New Roman" w:hAnsi="Times New Roman"/>
          <w:b/>
          <w:i/>
          <w:iCs/>
          <w:color w:val="FF0000"/>
          <w:sz w:val="26"/>
          <w:szCs w:val="26"/>
        </w:rPr>
        <w:lastRenderedPageBreak/>
        <w:t>3.</w:t>
      </w:r>
      <w:r w:rsidR="00EA15A7" w:rsidRPr="004B0AD0">
        <w:rPr>
          <w:rFonts w:ascii="Times New Roman" w:hAnsi="Times New Roman"/>
          <w:b/>
          <w:i/>
          <w:iCs/>
          <w:color w:val="FF0000"/>
          <w:sz w:val="26"/>
          <w:szCs w:val="26"/>
        </w:rPr>
        <w:t>4</w:t>
      </w:r>
      <w:r w:rsidR="00C7051B" w:rsidRPr="004B0AD0">
        <w:rPr>
          <w:rFonts w:ascii="Times New Roman" w:hAnsi="Times New Roman"/>
          <w:b/>
          <w:i/>
          <w:iCs/>
          <w:color w:val="FF0000"/>
          <w:sz w:val="26"/>
          <w:szCs w:val="26"/>
          <w:lang w:val="vi-VN"/>
        </w:rPr>
        <w:t>. Lập kế hoạch</w:t>
      </w:r>
      <w:r w:rsidR="00DA326B" w:rsidRPr="004B0AD0">
        <w:rPr>
          <w:rFonts w:ascii="Times New Roman" w:hAnsi="Times New Roman"/>
          <w:b/>
          <w:i/>
          <w:iCs/>
          <w:color w:val="FF0000"/>
          <w:sz w:val="26"/>
          <w:szCs w:val="26"/>
        </w:rPr>
        <w:t>,</w:t>
      </w:r>
      <w:r w:rsidR="00C7051B" w:rsidRPr="004B0AD0">
        <w:rPr>
          <w:rFonts w:ascii="Times New Roman" w:hAnsi="Times New Roman"/>
          <w:b/>
          <w:i/>
          <w:iCs/>
          <w:color w:val="FF0000"/>
          <w:sz w:val="26"/>
          <w:szCs w:val="26"/>
          <w:lang w:val="vi-VN"/>
        </w:rPr>
        <w:t xml:space="preserve"> tổ chức </w:t>
      </w:r>
      <w:r w:rsidR="00C7051B" w:rsidRPr="004B0AD0">
        <w:rPr>
          <w:rFonts w:ascii="Times New Roman" w:hAnsi="Times New Roman"/>
          <w:b/>
          <w:i/>
          <w:iCs/>
          <w:color w:val="FF0000"/>
          <w:sz w:val="26"/>
          <w:szCs w:val="26"/>
        </w:rPr>
        <w:t>dạy học phát triển năng lực học sinh</w:t>
      </w:r>
      <w:r w:rsidR="00C7051B" w:rsidRPr="004B0AD0">
        <w:rPr>
          <w:rFonts w:ascii="Times New Roman" w:hAnsi="Times New Roman"/>
          <w:b/>
          <w:i/>
          <w:iCs/>
          <w:color w:val="FF0000"/>
          <w:sz w:val="26"/>
          <w:szCs w:val="26"/>
          <w:lang w:val="vi-VN"/>
        </w:rPr>
        <w:t xml:space="preserve"> và kiểm tra, đánh giá việ</w:t>
      </w:r>
      <w:r w:rsidR="00C7051B" w:rsidRPr="004B0AD0">
        <w:rPr>
          <w:rFonts w:ascii="Times New Roman" w:hAnsi="Times New Roman"/>
          <w:b/>
          <w:i/>
          <w:iCs/>
          <w:color w:val="FF0000"/>
          <w:sz w:val="26"/>
          <w:szCs w:val="26"/>
        </w:rPr>
        <w:t>c</w:t>
      </w:r>
      <w:r w:rsidR="00C7051B" w:rsidRPr="004B0AD0">
        <w:rPr>
          <w:rFonts w:ascii="Times New Roman" w:hAnsi="Times New Roman"/>
          <w:b/>
          <w:i/>
          <w:iCs/>
          <w:color w:val="FF0000"/>
          <w:sz w:val="26"/>
          <w:szCs w:val="26"/>
          <w:lang w:val="vi-VN"/>
        </w:rPr>
        <w:t xml:space="preserve"> thực hiện</w:t>
      </w:r>
      <w:bookmarkEnd w:id="19"/>
    </w:p>
    <w:p w:rsidR="002807AF" w:rsidRPr="00F4546B" w:rsidRDefault="00EC6623" w:rsidP="00D10807">
      <w:pPr>
        <w:tabs>
          <w:tab w:val="left" w:pos="1395"/>
        </w:tabs>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Dạy học phát triển năng lực được thể hiện thông qua </w:t>
      </w:r>
      <w:r w:rsidR="00F172D6" w:rsidRPr="00F4546B">
        <w:rPr>
          <w:rFonts w:ascii="Times New Roman" w:hAnsi="Times New Roman"/>
          <w:spacing w:val="-2"/>
          <w:sz w:val="26"/>
          <w:szCs w:val="26"/>
        </w:rPr>
        <w:t>từng</w:t>
      </w:r>
      <w:r w:rsidRPr="00F4546B">
        <w:rPr>
          <w:rFonts w:ascii="Times New Roman" w:hAnsi="Times New Roman"/>
          <w:spacing w:val="-2"/>
          <w:sz w:val="26"/>
          <w:szCs w:val="26"/>
        </w:rPr>
        <w:t xml:space="preserve"> tiết dạy</w:t>
      </w:r>
      <w:r w:rsidR="00F172D6" w:rsidRPr="00F4546B">
        <w:rPr>
          <w:rFonts w:ascii="Times New Roman" w:hAnsi="Times New Roman"/>
          <w:spacing w:val="-2"/>
          <w:sz w:val="26"/>
          <w:szCs w:val="26"/>
        </w:rPr>
        <w:t>. Vì vậy lập kế hoạch tổ chức dạy học phát triển năng lực thực chất là thiết kế các tiết dạy  và thể hiện tiết dạy theo hướng phát triển năng lực học sinh. Thông qua tiết dạy hoặc sau từng giai đoạn người dạy đánh giá việc hình thành và phát triển năng lực của học sinh để từ đó tiếp tục lựa chọn phương pháp giảng dạy thích hợp nhằm phát huy tối đa năng lực của các em.</w:t>
      </w:r>
      <w:r w:rsidR="008204C9" w:rsidRPr="00F4546B">
        <w:rPr>
          <w:rFonts w:ascii="Times New Roman" w:hAnsi="Times New Roman"/>
          <w:spacing w:val="-2"/>
          <w:sz w:val="26"/>
          <w:szCs w:val="26"/>
        </w:rPr>
        <w:t xml:space="preserve"> Người quản lý cần bồi dưỡng cho giáo viên một số kĩ thuật trong thiết kế và tổ chức dạy học phát triển năng lực như:</w:t>
      </w:r>
    </w:p>
    <w:p w:rsidR="00EB43C7" w:rsidRPr="00F4546B" w:rsidRDefault="008204C9"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Thiết kế</w:t>
      </w:r>
      <w:r w:rsidR="009D1987" w:rsidRPr="00F4546B">
        <w:rPr>
          <w:rFonts w:ascii="Times New Roman" w:hAnsi="Times New Roman"/>
          <w:sz w:val="26"/>
          <w:szCs w:val="26"/>
        </w:rPr>
        <w:t xml:space="preserve"> bài dạy</w:t>
      </w:r>
      <w:r w:rsidR="00B25033" w:rsidRPr="00F4546B">
        <w:rPr>
          <w:rFonts w:ascii="Times New Roman" w:hAnsi="Times New Roman"/>
          <w:sz w:val="26"/>
          <w:szCs w:val="26"/>
        </w:rPr>
        <w:t xml:space="preserve"> phù hợp với các hình thức, phương pháp và kĩ thuật dạy học tích cực</w:t>
      </w:r>
      <w:r w:rsidRPr="00F4546B">
        <w:rPr>
          <w:rFonts w:ascii="Times New Roman" w:hAnsi="Times New Roman"/>
          <w:sz w:val="26"/>
          <w:szCs w:val="26"/>
        </w:rPr>
        <w:t xml:space="preserve">. </w:t>
      </w:r>
      <w:r w:rsidR="009D1987" w:rsidRPr="00F4546B">
        <w:rPr>
          <w:rFonts w:ascii="Times New Roman" w:hAnsi="Times New Roman"/>
          <w:sz w:val="26"/>
          <w:szCs w:val="26"/>
        </w:rPr>
        <w:t xml:space="preserve">Mỗi bài dạy được tổ chức thành các hoạt động học của học sinh. Trên cơ sở rà soát chuẩn kiến thức, kĩ năng, thái độ theo chương trình hiện hành và các hoạt động học dự kiến sẽ tổ chức cho học sinh theo phương pháp dạy học tích cực, xác định các năng lực và phẩm chất có thể hình thành cho học sinh trong mỗi tiết dạy. </w:t>
      </w:r>
      <w:r w:rsidR="00474FAB" w:rsidRPr="00F4546B">
        <w:rPr>
          <w:rFonts w:ascii="Times New Roman" w:hAnsi="Times New Roman"/>
          <w:sz w:val="26"/>
          <w:szCs w:val="26"/>
        </w:rPr>
        <w:t xml:space="preserve">Đối với việc lựa chọn nội dung giảng dạy, giáo viên có thể linh hoạt sao cho nội dung dạy phù hợp với thực tế. Nội dung giảng dạy trong sách giáo khoa chỉ là một kênh để tham khảo, giáo viên nên nghiên cứu kĩ ý đồ của sách để có những lựa chọn phù hợp, khai thác hợp lý. Khi đã xác định được </w:t>
      </w:r>
      <w:r w:rsidR="000A1E7C" w:rsidRPr="00F4546B">
        <w:rPr>
          <w:rFonts w:ascii="Times New Roman" w:hAnsi="Times New Roman"/>
          <w:sz w:val="26"/>
          <w:szCs w:val="26"/>
        </w:rPr>
        <w:t xml:space="preserve">mục tiêu trọng tâm của tiết dạy và </w:t>
      </w:r>
      <w:r w:rsidR="00474FAB" w:rsidRPr="00F4546B">
        <w:rPr>
          <w:rFonts w:ascii="Times New Roman" w:hAnsi="Times New Roman"/>
          <w:sz w:val="26"/>
          <w:szCs w:val="26"/>
        </w:rPr>
        <w:t>nội dung dạy học, giáo viên c</w:t>
      </w:r>
      <w:r w:rsidR="009D1987" w:rsidRPr="00F4546B">
        <w:rPr>
          <w:rFonts w:ascii="Times New Roman" w:hAnsi="Times New Roman"/>
          <w:sz w:val="26"/>
          <w:szCs w:val="26"/>
        </w:rPr>
        <w:t>hia nhỏ mục tiêu cho từng hoạt động, xác định mục tiêu, phương pháp, hình thức tổ chức</w:t>
      </w:r>
      <w:r w:rsidR="00474FAB" w:rsidRPr="00F4546B">
        <w:rPr>
          <w:rFonts w:ascii="Times New Roman" w:hAnsi="Times New Roman"/>
          <w:sz w:val="26"/>
          <w:szCs w:val="26"/>
        </w:rPr>
        <w:t xml:space="preserve">, lựa chọn đồ dùng dạy học phù hợp và dự kiến thời gian cho mỗi hoạt động. </w:t>
      </w:r>
      <w:r w:rsidR="000A1E7C" w:rsidRPr="00F4546B">
        <w:rPr>
          <w:rFonts w:ascii="Times New Roman" w:hAnsi="Times New Roman"/>
          <w:sz w:val="26"/>
          <w:szCs w:val="26"/>
          <w:shd w:val="clear" w:color="auto" w:fill="FFFFFF"/>
        </w:rPr>
        <w:t xml:space="preserve">Việc sử dụng phương pháp dạy học </w:t>
      </w:r>
      <w:r w:rsidR="00EB43C7" w:rsidRPr="00F4546B">
        <w:rPr>
          <w:rFonts w:ascii="Times New Roman" w:hAnsi="Times New Roman"/>
          <w:sz w:val="26"/>
          <w:szCs w:val="26"/>
          <w:shd w:val="clear" w:color="auto" w:fill="FFFFFF"/>
        </w:rPr>
        <w:t xml:space="preserve">phải </w:t>
      </w:r>
      <w:r w:rsidR="000A1E7C" w:rsidRPr="00F4546B">
        <w:rPr>
          <w:rFonts w:ascii="Times New Roman" w:hAnsi="Times New Roman"/>
          <w:sz w:val="26"/>
          <w:szCs w:val="26"/>
          <w:shd w:val="clear" w:color="auto" w:fill="FFFFFF"/>
        </w:rPr>
        <w:t>gắn chặt với các </w:t>
      </w:r>
      <w:hyperlink r:id="rId12" w:tooltip="Thể loại:Hình thức tổ chức dạy học (trang chưa được viết)" w:history="1">
        <w:r w:rsidR="000A1E7C" w:rsidRPr="00F4546B">
          <w:rPr>
            <w:rFonts w:ascii="Times New Roman" w:hAnsi="Times New Roman"/>
            <w:sz w:val="26"/>
            <w:szCs w:val="26"/>
          </w:rPr>
          <w:t>hình thức tổ chức dạy học</w:t>
        </w:r>
      </w:hyperlink>
      <w:r w:rsidR="000A1E7C" w:rsidRPr="00F4546B">
        <w:rPr>
          <w:rFonts w:ascii="Times New Roman" w:hAnsi="Times New Roman"/>
          <w:sz w:val="26"/>
          <w:szCs w:val="26"/>
          <w:shd w:val="clear" w:color="auto" w:fill="FFFFFF"/>
        </w:rPr>
        <w:t xml:space="preserve">. Tuỳ theo mục tiêu, nội dung, đối tượng và điều kiện cụ thể mà có những hình thức tổ chức thích hợp như học cá nhân, học nhóm; học trong lớp, học ở ngoài lớp... </w:t>
      </w:r>
      <w:r w:rsidR="00EB43C7" w:rsidRPr="00F4546B">
        <w:rPr>
          <w:rFonts w:ascii="Times New Roman" w:hAnsi="Times New Roman"/>
          <w:sz w:val="26"/>
          <w:szCs w:val="26"/>
        </w:rPr>
        <w:t xml:space="preserve">Thiết kế hệ thống câu hỏi hay bài tập để sử dụng trong quá trình tổ chức hoạt động  cần rõ 4 mức độ yêu cầu nhận biết, thông hiểu, vận dụng, vận dụng cao để kiểm tra, đánh giá năng lực của học sinh trong dạy học. </w:t>
      </w:r>
    </w:p>
    <w:p w:rsidR="003F3400" w:rsidRPr="00F4546B" w:rsidRDefault="003F3400"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Kế hoạch dạy dạy học được xem như ngọn đèn chỉ đường giúp giáo viên xác định những gì học sinh cần đạt sau giờ học. Người giáo viên có kinh nghiệm  và năng lực chuyên môn sẽ thiết kế được kế hoạch dạy học phù hợp với đối tượng học sinh của mình, với điều kiện dạy học cụ thể mang dấu ấn cá nhân và đặc biệt đem lại hiệu quả. Các bước để thiết kế một kế hoạch dạy học theo hướng phát triển năng lực như:</w:t>
      </w:r>
    </w:p>
    <w:p w:rsidR="003F3400" w:rsidRPr="00F4546B" w:rsidRDefault="003F3400" w:rsidP="00D10807">
      <w:pPr>
        <w:tabs>
          <w:tab w:val="left" w:pos="1395"/>
        </w:tabs>
        <w:spacing w:line="288" w:lineRule="auto"/>
        <w:ind w:firstLine="567"/>
        <w:jc w:val="both"/>
        <w:rPr>
          <w:rFonts w:ascii="Times New Roman" w:hAnsi="Times New Roman"/>
          <w:sz w:val="26"/>
          <w:szCs w:val="26"/>
        </w:rPr>
      </w:pPr>
      <w:r w:rsidRPr="004B4328">
        <w:rPr>
          <w:rFonts w:ascii="Times New Roman" w:hAnsi="Times New Roman"/>
          <w:b/>
          <w:bCs/>
          <w:sz w:val="26"/>
          <w:szCs w:val="26"/>
          <w:u w:val="single"/>
        </w:rPr>
        <w:t>Bước 1:</w:t>
      </w:r>
      <w:r w:rsidRPr="00F4546B">
        <w:rPr>
          <w:rFonts w:ascii="Times New Roman" w:hAnsi="Times New Roman"/>
          <w:sz w:val="26"/>
          <w:szCs w:val="26"/>
        </w:rPr>
        <w:t xml:space="preserve"> Lựa chọn nội dung</w:t>
      </w:r>
      <w:r w:rsidR="00F21A48" w:rsidRPr="00F4546B">
        <w:rPr>
          <w:rFonts w:ascii="Times New Roman" w:hAnsi="Times New Roman"/>
          <w:sz w:val="26"/>
          <w:szCs w:val="26"/>
        </w:rPr>
        <w:t xml:space="preserve"> và xác định mục tiêu bài học theo yêu cầu phát triển năng lực.</w:t>
      </w:r>
    </w:p>
    <w:p w:rsidR="00F21A48" w:rsidRPr="00F4546B" w:rsidRDefault="00F21A48"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Sách giáo khoa Toán </w:t>
      </w:r>
      <w:r w:rsidR="00941189" w:rsidRPr="00F4546B">
        <w:rPr>
          <w:rFonts w:ascii="Times New Roman" w:hAnsi="Times New Roman"/>
          <w:sz w:val="26"/>
          <w:szCs w:val="26"/>
        </w:rPr>
        <w:t>3</w:t>
      </w:r>
      <w:r w:rsidRPr="00F4546B">
        <w:rPr>
          <w:rFonts w:ascii="Times New Roman" w:hAnsi="Times New Roman"/>
          <w:sz w:val="26"/>
          <w:szCs w:val="26"/>
        </w:rPr>
        <w:t xml:space="preserve"> bộ </w:t>
      </w:r>
      <w:r w:rsidRPr="00F4546B">
        <w:rPr>
          <w:rFonts w:ascii="Times New Roman" w:hAnsi="Times New Roman"/>
          <w:b/>
          <w:bCs/>
          <w:i/>
          <w:iCs/>
          <w:sz w:val="26"/>
          <w:szCs w:val="26"/>
        </w:rPr>
        <w:t>“</w:t>
      </w:r>
      <w:r w:rsidR="00941189" w:rsidRPr="00F4546B">
        <w:rPr>
          <w:rFonts w:ascii="Times New Roman" w:hAnsi="Times New Roman"/>
          <w:b/>
          <w:bCs/>
          <w:i/>
          <w:iCs/>
          <w:sz w:val="26"/>
          <w:szCs w:val="26"/>
        </w:rPr>
        <w:t>Cánh Diều</w:t>
      </w:r>
      <w:r w:rsidRPr="00F4546B">
        <w:rPr>
          <w:rFonts w:ascii="Times New Roman" w:hAnsi="Times New Roman"/>
          <w:b/>
          <w:bCs/>
          <w:i/>
          <w:iCs/>
          <w:sz w:val="26"/>
          <w:szCs w:val="26"/>
        </w:rPr>
        <w:t xml:space="preserve">” </w:t>
      </w:r>
      <w:r w:rsidRPr="00F4546B">
        <w:rPr>
          <w:rFonts w:ascii="Times New Roman" w:hAnsi="Times New Roman"/>
          <w:sz w:val="26"/>
          <w:szCs w:val="26"/>
        </w:rPr>
        <w:t xml:space="preserve">đã thiết kế nội dung dạy học rất phù hợp, thuận tiện cho giáo viên trong việc lựa chọn nội dung. Vì vậy giáo viên chỉ cần nghiên cứu kĩ yêu cầu cần đạt của chương trình để chọn lựa nội dung và xác định mục tiêu bài học. </w:t>
      </w:r>
      <w:r w:rsidR="001E7C5C" w:rsidRPr="00F4546B">
        <w:rPr>
          <w:rFonts w:ascii="Times New Roman" w:hAnsi="Times New Roman"/>
          <w:sz w:val="26"/>
          <w:szCs w:val="26"/>
        </w:rPr>
        <w:t xml:space="preserve">Một số câu hỏi cần đặt ra khi xác định mục tiêu như: HS đã biết gì và làm được gì theo nội dung bài học này? HS cần biết gì và làm được gì theo nội dung bài học này?..... Đây là câu hỏi giúp giáo viên sẽ xác định được yêu cầu cần đạt sau mỗi </w:t>
      </w:r>
      <w:r w:rsidR="001E7C5C" w:rsidRPr="00F4546B">
        <w:rPr>
          <w:rFonts w:ascii="Times New Roman" w:hAnsi="Times New Roman"/>
          <w:sz w:val="26"/>
          <w:szCs w:val="26"/>
        </w:rPr>
        <w:lastRenderedPageBreak/>
        <w:t xml:space="preserve">bài học. Ngoài ra giáo viên cũng cần xác định những năng lực </w:t>
      </w:r>
      <w:r w:rsidR="00A14EA2" w:rsidRPr="00F4546B">
        <w:rPr>
          <w:rFonts w:ascii="Times New Roman" w:hAnsi="Times New Roman"/>
          <w:sz w:val="26"/>
          <w:szCs w:val="26"/>
        </w:rPr>
        <w:t>học sinh cần đạt trong mỗi hoạt động học tập hay trong cả tiết học. Khi xây dựng mục tiêu, giáo viên cần xác định những mục tiêu quan trọng và có thể ưu tiên trước.</w:t>
      </w:r>
    </w:p>
    <w:p w:rsidR="00A14EA2" w:rsidRPr="00F4546B" w:rsidRDefault="00A14EA2" w:rsidP="00D10807">
      <w:pPr>
        <w:tabs>
          <w:tab w:val="left" w:pos="1395"/>
        </w:tabs>
        <w:spacing w:line="288" w:lineRule="auto"/>
        <w:ind w:firstLine="567"/>
        <w:jc w:val="both"/>
        <w:rPr>
          <w:rFonts w:ascii="Times New Roman" w:hAnsi="Times New Roman"/>
          <w:sz w:val="26"/>
          <w:szCs w:val="26"/>
        </w:rPr>
      </w:pPr>
      <w:r w:rsidRPr="004B4328">
        <w:rPr>
          <w:rFonts w:ascii="Times New Roman" w:hAnsi="Times New Roman"/>
          <w:b/>
          <w:bCs/>
          <w:sz w:val="26"/>
          <w:szCs w:val="26"/>
          <w:u w:val="single"/>
        </w:rPr>
        <w:t>Bước 2:</w:t>
      </w:r>
      <w:r w:rsidRPr="00F4546B">
        <w:rPr>
          <w:rFonts w:ascii="Times New Roman" w:hAnsi="Times New Roman"/>
          <w:sz w:val="26"/>
          <w:szCs w:val="26"/>
        </w:rPr>
        <w:t xml:space="preserve"> Lựa chọn nội dung dạy học cốt lõi hướng vào phát triển năng lực.</w:t>
      </w:r>
    </w:p>
    <w:p w:rsidR="00A14EA2" w:rsidRPr="00F4546B" w:rsidRDefault="00A14EA2" w:rsidP="00D10807">
      <w:pPr>
        <w:tabs>
          <w:tab w:val="left" w:pos="1395"/>
        </w:tabs>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Mỗi bài học trong SGK toán </w:t>
      </w:r>
      <w:r w:rsidR="00E752EB" w:rsidRPr="00F4546B">
        <w:rPr>
          <w:rFonts w:ascii="Times New Roman" w:hAnsi="Times New Roman"/>
          <w:sz w:val="26"/>
          <w:szCs w:val="26"/>
        </w:rPr>
        <w:t>3</w:t>
      </w:r>
      <w:r w:rsidRPr="00F4546B">
        <w:rPr>
          <w:rFonts w:ascii="Times New Roman" w:hAnsi="Times New Roman"/>
          <w:sz w:val="26"/>
          <w:szCs w:val="26"/>
        </w:rPr>
        <w:t xml:space="preserve"> cũng đã “Gợi ý” rất rõ </w:t>
      </w:r>
      <w:r w:rsidR="00335CE3" w:rsidRPr="00F4546B">
        <w:rPr>
          <w:rFonts w:ascii="Times New Roman" w:hAnsi="Times New Roman"/>
          <w:sz w:val="26"/>
          <w:szCs w:val="26"/>
        </w:rPr>
        <w:t>thành các hoạt động như: Khởi động, Khám phá, Luyện tập, Trò chơi. Dạy tốt các hoạt động này phù hợp với từng đối tượng học sinh sẽ giúp các em phát triển được năng lực bản thân.</w:t>
      </w:r>
    </w:p>
    <w:p w:rsidR="00335CE3" w:rsidRPr="00F4546B" w:rsidRDefault="00335CE3" w:rsidP="00D10807">
      <w:pPr>
        <w:tabs>
          <w:tab w:val="left" w:pos="1395"/>
        </w:tabs>
        <w:spacing w:line="288" w:lineRule="auto"/>
        <w:ind w:firstLine="567"/>
        <w:jc w:val="both"/>
        <w:rPr>
          <w:rFonts w:ascii="Times New Roman" w:hAnsi="Times New Roman"/>
          <w:sz w:val="26"/>
          <w:szCs w:val="26"/>
        </w:rPr>
      </w:pPr>
      <w:r w:rsidRPr="004B4328">
        <w:rPr>
          <w:rFonts w:ascii="Times New Roman" w:hAnsi="Times New Roman"/>
          <w:b/>
          <w:bCs/>
          <w:sz w:val="26"/>
          <w:szCs w:val="26"/>
          <w:u w:val="single"/>
        </w:rPr>
        <w:t>Bước</w:t>
      </w:r>
      <w:r w:rsidR="00E752EB" w:rsidRPr="004B4328">
        <w:rPr>
          <w:rFonts w:ascii="Times New Roman" w:hAnsi="Times New Roman"/>
          <w:b/>
          <w:bCs/>
          <w:sz w:val="26"/>
          <w:szCs w:val="26"/>
          <w:u w:val="single"/>
        </w:rPr>
        <w:t xml:space="preserve"> 3:</w:t>
      </w:r>
      <w:r w:rsidR="00E752EB" w:rsidRPr="00F4546B">
        <w:rPr>
          <w:rFonts w:ascii="Times New Roman" w:hAnsi="Times New Roman"/>
          <w:sz w:val="26"/>
          <w:szCs w:val="26"/>
        </w:rPr>
        <w:t xml:space="preserve"> Thiết kế các hoạt động nhằm</w:t>
      </w:r>
      <w:r w:rsidRPr="00F4546B">
        <w:rPr>
          <w:rFonts w:ascii="Times New Roman" w:hAnsi="Times New Roman"/>
          <w:sz w:val="26"/>
          <w:szCs w:val="26"/>
        </w:rPr>
        <w:t xml:space="preserve"> truyền tải những nội dung </w:t>
      </w:r>
      <w:r w:rsidR="008B7A8B" w:rsidRPr="00F4546B">
        <w:rPr>
          <w:rFonts w:ascii="Times New Roman" w:hAnsi="Times New Roman"/>
          <w:sz w:val="26"/>
          <w:szCs w:val="26"/>
        </w:rPr>
        <w:t>cốt lõi và hướng vào phát triển các năng lực cho học sinh</w:t>
      </w:r>
    </w:p>
    <w:p w:rsidR="008B7A8B" w:rsidRPr="00F4546B" w:rsidRDefault="008B7A8B" w:rsidP="00D10807">
      <w:pPr>
        <w:tabs>
          <w:tab w:val="left" w:pos="1395"/>
        </w:tabs>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Một nội dung quan trọng, khác biệt với cách dạy trước đây là giáo viên cần dạy học gắn với các hoạt động trải nghiệm. Vì vậy mà các hoạt động học tập do giáo viên thiết kế cần chú ý đến thời gian, không gian học tập. Có những hoạt động có thể kéo dài vì các em cần phải thực hành, trải nghiệm tại nhà hoặc ngoài môi trường lớp học,…</w:t>
      </w:r>
    </w:p>
    <w:p w:rsidR="008B7A8B" w:rsidRPr="00F4546B" w:rsidRDefault="008B7A8B" w:rsidP="00D10807">
      <w:pPr>
        <w:tabs>
          <w:tab w:val="left" w:pos="1395"/>
        </w:tabs>
        <w:spacing w:line="288" w:lineRule="auto"/>
        <w:ind w:firstLine="567"/>
        <w:jc w:val="both"/>
        <w:rPr>
          <w:rFonts w:ascii="Times New Roman" w:hAnsi="Times New Roman"/>
          <w:spacing w:val="-2"/>
          <w:sz w:val="26"/>
          <w:szCs w:val="26"/>
        </w:rPr>
      </w:pPr>
      <w:r w:rsidRPr="004B4328">
        <w:rPr>
          <w:rFonts w:ascii="Times New Roman" w:hAnsi="Times New Roman"/>
          <w:b/>
          <w:bCs/>
          <w:spacing w:val="-2"/>
          <w:sz w:val="26"/>
          <w:szCs w:val="26"/>
          <w:u w:val="single"/>
        </w:rPr>
        <w:t>Bước 4:</w:t>
      </w:r>
      <w:r w:rsidRPr="00F4546B">
        <w:rPr>
          <w:rFonts w:ascii="Times New Roman" w:hAnsi="Times New Roman"/>
          <w:spacing w:val="-2"/>
          <w:sz w:val="26"/>
          <w:szCs w:val="26"/>
        </w:rPr>
        <w:t xml:space="preserve"> Thiết kế những câu hỏi, bài tập phù hợp với yêu cầu cần đạt</w:t>
      </w:r>
      <w:r w:rsidR="00D84384" w:rsidRPr="00F4546B">
        <w:rPr>
          <w:rFonts w:ascii="Times New Roman" w:hAnsi="Times New Roman"/>
          <w:spacing w:val="-2"/>
          <w:sz w:val="26"/>
          <w:szCs w:val="26"/>
        </w:rPr>
        <w:t xml:space="preserve"> về năng lực ở từng mức độ</w:t>
      </w:r>
      <w:r w:rsidR="007C6BAD" w:rsidRPr="00F4546B">
        <w:rPr>
          <w:rFonts w:ascii="Times New Roman" w:hAnsi="Times New Roman"/>
          <w:spacing w:val="-2"/>
          <w:sz w:val="26"/>
          <w:szCs w:val="26"/>
        </w:rPr>
        <w:t>; thiết kế công cụ đánh giá kết quả học tập theo quá trình</w:t>
      </w:r>
    </w:p>
    <w:p w:rsidR="00D84384" w:rsidRPr="00F4546B" w:rsidRDefault="00D84384" w:rsidP="00D10807">
      <w:pPr>
        <w:tabs>
          <w:tab w:val="left" w:pos="1395"/>
        </w:tabs>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Khi thiết kế những câu hỏi, bài tập, giáo viên có thể sử dụng những gợi ý để tăng độ khó cho bài tập như thay đổi thông số, giữ nguyên tình huống trong bài, giữ nguyên cách hỏi, hoặc yêu cầu học sinh tự ra bài tập, </w:t>
      </w:r>
      <w:r w:rsidR="007C6BAD" w:rsidRPr="00F4546B">
        <w:rPr>
          <w:rFonts w:ascii="Times New Roman" w:hAnsi="Times New Roman"/>
          <w:spacing w:val="-2"/>
          <w:sz w:val="26"/>
          <w:szCs w:val="26"/>
        </w:rPr>
        <w:t>…</w:t>
      </w:r>
    </w:p>
    <w:p w:rsidR="007C6BAD" w:rsidRPr="00F4546B" w:rsidRDefault="007C6BAD" w:rsidP="00D10807">
      <w:pPr>
        <w:tabs>
          <w:tab w:val="left" w:pos="1395"/>
        </w:tabs>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Việc đánh giá kết quả học tập của học sinh có thể do giáo viên, học sinh và các bạn đánh giá</w:t>
      </w:r>
      <w:r w:rsidR="003E656A" w:rsidRPr="00F4546B">
        <w:rPr>
          <w:rFonts w:ascii="Times New Roman" w:hAnsi="Times New Roman"/>
          <w:spacing w:val="-2"/>
          <w:sz w:val="26"/>
          <w:szCs w:val="26"/>
        </w:rPr>
        <w:t>. Công cụ đánh giá thông thường là lời nhận xét hay phiếu quan sát, … Vì vậy giáo viên cần sử dụng cho phù hợp với t</w:t>
      </w:r>
      <w:r w:rsidR="00BE669E" w:rsidRPr="00F4546B">
        <w:rPr>
          <w:rFonts w:ascii="Times New Roman" w:hAnsi="Times New Roman"/>
          <w:spacing w:val="-2"/>
          <w:sz w:val="26"/>
          <w:szCs w:val="26"/>
        </w:rPr>
        <w:t>ừ</w:t>
      </w:r>
      <w:r w:rsidR="003E656A" w:rsidRPr="00F4546B">
        <w:rPr>
          <w:rFonts w:ascii="Times New Roman" w:hAnsi="Times New Roman"/>
          <w:spacing w:val="-2"/>
          <w:sz w:val="26"/>
          <w:szCs w:val="26"/>
        </w:rPr>
        <w:t xml:space="preserve">ng hoạt động, từng </w:t>
      </w:r>
      <w:r w:rsidR="00BE669E" w:rsidRPr="00F4546B">
        <w:rPr>
          <w:rFonts w:ascii="Times New Roman" w:hAnsi="Times New Roman"/>
          <w:spacing w:val="-2"/>
          <w:sz w:val="26"/>
          <w:szCs w:val="26"/>
        </w:rPr>
        <w:t>đối</w:t>
      </w:r>
      <w:r w:rsidR="003E656A" w:rsidRPr="00F4546B">
        <w:rPr>
          <w:rFonts w:ascii="Times New Roman" w:hAnsi="Times New Roman"/>
          <w:spacing w:val="-2"/>
          <w:sz w:val="26"/>
          <w:szCs w:val="26"/>
        </w:rPr>
        <w:t xml:space="preserve"> tượng học sinh.</w:t>
      </w:r>
    </w:p>
    <w:p w:rsidR="003E656A" w:rsidRPr="00F4546B" w:rsidRDefault="003E656A" w:rsidP="00D10807">
      <w:pPr>
        <w:tabs>
          <w:tab w:val="left" w:pos="1395"/>
        </w:tabs>
        <w:spacing w:line="288" w:lineRule="auto"/>
        <w:ind w:firstLine="567"/>
        <w:jc w:val="both"/>
        <w:rPr>
          <w:rFonts w:ascii="Times New Roman" w:hAnsi="Times New Roman"/>
          <w:spacing w:val="-2"/>
          <w:sz w:val="26"/>
          <w:szCs w:val="26"/>
        </w:rPr>
      </w:pPr>
      <w:r w:rsidRPr="004B4328">
        <w:rPr>
          <w:rFonts w:ascii="Times New Roman" w:hAnsi="Times New Roman"/>
          <w:b/>
          <w:bCs/>
          <w:spacing w:val="-2"/>
          <w:sz w:val="26"/>
          <w:szCs w:val="26"/>
          <w:u w:val="single"/>
        </w:rPr>
        <w:t>Bước 5:</w:t>
      </w:r>
      <w:r w:rsidRPr="00F4546B">
        <w:rPr>
          <w:rFonts w:ascii="Times New Roman" w:hAnsi="Times New Roman"/>
          <w:spacing w:val="-2"/>
          <w:sz w:val="26"/>
          <w:szCs w:val="26"/>
        </w:rPr>
        <w:t xml:space="preserve"> Điều chỉnh một số nội dung trong bài học sau khi dạy</w:t>
      </w:r>
    </w:p>
    <w:p w:rsidR="003E656A" w:rsidRPr="00F4546B" w:rsidRDefault="003E656A" w:rsidP="00D10807">
      <w:pPr>
        <w:tabs>
          <w:tab w:val="left" w:pos="1395"/>
        </w:tabs>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Sau mỗi bài học, giáo viên cần </w:t>
      </w:r>
      <w:r w:rsidR="00BE669E" w:rsidRPr="00F4546B">
        <w:rPr>
          <w:rFonts w:ascii="Times New Roman" w:hAnsi="Times New Roman"/>
          <w:spacing w:val="-2"/>
          <w:sz w:val="26"/>
          <w:szCs w:val="26"/>
        </w:rPr>
        <w:t>rút kinh nghiệm về việc lựa chọn nội dung, hình thức tổ chức hay phương pháp dạy có phù hợp với đối tượng học sinh không để điều chỉnh cho đối tượng học sinh khác của những năm học sau.</w:t>
      </w:r>
    </w:p>
    <w:p w:rsidR="005D3177" w:rsidRPr="00F4546B" w:rsidRDefault="00EB43C7" w:rsidP="00D10807">
      <w:pPr>
        <w:shd w:val="clear" w:color="auto" w:fill="FFFFFF"/>
        <w:spacing w:line="288" w:lineRule="auto"/>
        <w:ind w:firstLine="567"/>
        <w:jc w:val="both"/>
        <w:rPr>
          <w:rFonts w:ascii="Times New Roman" w:hAnsi="Times New Roman"/>
          <w:sz w:val="26"/>
          <w:szCs w:val="26"/>
          <w:shd w:val="clear" w:color="auto" w:fill="FFFFFF"/>
        </w:rPr>
      </w:pPr>
      <w:r w:rsidRPr="00F4546B">
        <w:rPr>
          <w:rFonts w:ascii="Times New Roman" w:hAnsi="Times New Roman"/>
          <w:sz w:val="26"/>
          <w:szCs w:val="26"/>
          <w:shd w:val="clear" w:color="auto" w:fill="FFFFFF"/>
        </w:rPr>
        <w:t>Đối với các tiết luyện tập, thực hành c</w:t>
      </w:r>
      <w:r w:rsidR="000A1E7C" w:rsidRPr="00F4546B">
        <w:rPr>
          <w:rFonts w:ascii="Times New Roman" w:hAnsi="Times New Roman"/>
          <w:sz w:val="26"/>
          <w:szCs w:val="26"/>
          <w:shd w:val="clear" w:color="auto" w:fill="FFFFFF"/>
        </w:rPr>
        <w:t>ần chuẩn bị tốt về phươn</w:t>
      </w:r>
      <w:r w:rsidRPr="00F4546B">
        <w:rPr>
          <w:rFonts w:ascii="Times New Roman" w:hAnsi="Times New Roman"/>
          <w:sz w:val="26"/>
          <w:szCs w:val="26"/>
          <w:shd w:val="clear" w:color="auto" w:fill="FFFFFF"/>
        </w:rPr>
        <w:t>g pháp</w:t>
      </w:r>
      <w:r w:rsidR="000A1E7C" w:rsidRPr="00F4546B">
        <w:rPr>
          <w:rFonts w:ascii="Times New Roman" w:hAnsi="Times New Roman"/>
          <w:sz w:val="26"/>
          <w:szCs w:val="26"/>
          <w:shd w:val="clear" w:color="auto" w:fill="FFFFFF"/>
        </w:rPr>
        <w:t xml:space="preserve"> để đảm bảo yêu cầu rèn luyện kỹ năng thực hành, vận dụng kiến thức vào thực tiễn, nâng cao hứng thú cho người học.</w:t>
      </w:r>
    </w:p>
    <w:p w:rsidR="00B25033" w:rsidRPr="00F4546B" w:rsidRDefault="00B25033" w:rsidP="00D10807">
      <w:pPr>
        <w:shd w:val="clear" w:color="auto" w:fill="FFFFFF"/>
        <w:spacing w:line="288" w:lineRule="auto"/>
        <w:ind w:firstLine="567"/>
        <w:jc w:val="both"/>
        <w:rPr>
          <w:rFonts w:ascii="Times New Roman" w:hAnsi="Times New Roman"/>
          <w:sz w:val="26"/>
          <w:szCs w:val="26"/>
        </w:rPr>
      </w:pPr>
      <w:r w:rsidRPr="00F4546B">
        <w:rPr>
          <w:rFonts w:ascii="Times New Roman" w:hAnsi="Times New Roman"/>
          <w:sz w:val="26"/>
          <w:szCs w:val="26"/>
        </w:rPr>
        <w:t>Trên</w:t>
      </w:r>
      <w:r w:rsidR="00DA326B" w:rsidRPr="00F4546B">
        <w:rPr>
          <w:rFonts w:ascii="Times New Roman" w:hAnsi="Times New Roman"/>
          <w:sz w:val="26"/>
          <w:szCs w:val="26"/>
        </w:rPr>
        <w:t xml:space="preserve"> cơ sở các bài dạy</w:t>
      </w:r>
      <w:r w:rsidRPr="00F4546B">
        <w:rPr>
          <w:rFonts w:ascii="Times New Roman" w:hAnsi="Times New Roman"/>
          <w:sz w:val="26"/>
          <w:szCs w:val="26"/>
        </w:rPr>
        <w:t xml:space="preserve"> đã được xây dựng, </w:t>
      </w:r>
      <w:r w:rsidR="00DA326B" w:rsidRPr="00F4546B">
        <w:rPr>
          <w:rFonts w:ascii="Times New Roman" w:hAnsi="Times New Roman"/>
          <w:sz w:val="26"/>
          <w:szCs w:val="26"/>
        </w:rPr>
        <w:t xml:space="preserve">giáo viên tổ chức dạy học, </w:t>
      </w:r>
      <w:r w:rsidRPr="00F4546B">
        <w:rPr>
          <w:rFonts w:ascii="Times New Roman" w:hAnsi="Times New Roman"/>
          <w:sz w:val="26"/>
          <w:szCs w:val="26"/>
        </w:rPr>
        <w:t xml:space="preserve">quan sát hoạt động học của học sinh thông qua việc tổ chức thực hiện các nhiệm vụ học tập với yêu cầu nhiệm vụ học tập rõ ràng và phù hợp với khả năng của học sinh, thể hiện ở yêu cầu về </w:t>
      </w:r>
      <w:r w:rsidR="00DA326B" w:rsidRPr="00F4546B">
        <w:rPr>
          <w:rFonts w:ascii="Times New Roman" w:hAnsi="Times New Roman"/>
          <w:sz w:val="26"/>
          <w:szCs w:val="26"/>
        </w:rPr>
        <w:t xml:space="preserve">kết quả, </w:t>
      </w:r>
      <w:r w:rsidRPr="00F4546B">
        <w:rPr>
          <w:rFonts w:ascii="Times New Roman" w:hAnsi="Times New Roman"/>
          <w:sz w:val="26"/>
          <w:szCs w:val="26"/>
        </w:rPr>
        <w:t>sản phẩm mà học sinh phải hoàn thành khi thực hiện nhiệm vụ; hình thức giao nhiệm vụ sinh động, hấp dẫn, kích thích được</w:t>
      </w:r>
      <w:r w:rsidR="00DA326B" w:rsidRPr="00F4546B">
        <w:rPr>
          <w:rFonts w:ascii="Times New Roman" w:hAnsi="Times New Roman"/>
          <w:sz w:val="26"/>
          <w:szCs w:val="26"/>
        </w:rPr>
        <w:t xml:space="preserve"> hứng thú nhận thức của các em</w:t>
      </w:r>
      <w:r w:rsidRPr="00F4546B">
        <w:rPr>
          <w:rFonts w:ascii="Times New Roman" w:hAnsi="Times New Roman"/>
          <w:sz w:val="26"/>
          <w:szCs w:val="26"/>
        </w:rPr>
        <w:t>; đảm bảo cho tất cả học sinh tiếp nhận và sẵn sàng thực hiện nhiệm vụ</w:t>
      </w:r>
      <w:r w:rsidR="00DA326B" w:rsidRPr="00F4546B">
        <w:rPr>
          <w:rFonts w:ascii="Times New Roman" w:hAnsi="Times New Roman"/>
          <w:sz w:val="26"/>
          <w:szCs w:val="26"/>
        </w:rPr>
        <w:t xml:space="preserve">; </w:t>
      </w:r>
      <w:r w:rsidRPr="00F4546B">
        <w:rPr>
          <w:rFonts w:ascii="Times New Roman" w:hAnsi="Times New Roman"/>
          <w:sz w:val="26"/>
          <w:szCs w:val="26"/>
        </w:rPr>
        <w:t>khuyến khích học sinh hợp tác với nhau khi thực hiện nhiệm vụ học tập</w:t>
      </w:r>
      <w:r w:rsidR="00DA326B" w:rsidRPr="00F4546B">
        <w:rPr>
          <w:rFonts w:ascii="Times New Roman" w:hAnsi="Times New Roman"/>
          <w:sz w:val="26"/>
          <w:szCs w:val="26"/>
        </w:rPr>
        <w:t>, hình thức báo cáo phù hợp với nội dung học tập và kĩ thuật dạy học tích cực được sử dụng; khuyến khích cho học sinh trao đổi, thảo luận với nhau về nội dung học tập; xử lí những tình huống sư phạm nảy sinh một cách hợp lí</w:t>
      </w:r>
      <w:r w:rsidRPr="00F4546B">
        <w:rPr>
          <w:rFonts w:ascii="Times New Roman" w:hAnsi="Times New Roman"/>
          <w:sz w:val="26"/>
          <w:szCs w:val="26"/>
        </w:rPr>
        <w:t>; phát hiện kịp thời những khó khăn của học sinh và có biện pháp hỗ trợ phù hợp</w:t>
      </w:r>
      <w:r w:rsidR="00DA326B" w:rsidRPr="00F4546B">
        <w:rPr>
          <w:rFonts w:ascii="Times New Roman" w:hAnsi="Times New Roman"/>
          <w:sz w:val="26"/>
          <w:szCs w:val="26"/>
        </w:rPr>
        <w:t>, hiệu quả; không để tình trạng</w:t>
      </w:r>
      <w:r w:rsidRPr="00F4546B">
        <w:rPr>
          <w:rFonts w:ascii="Times New Roman" w:hAnsi="Times New Roman"/>
          <w:sz w:val="26"/>
          <w:szCs w:val="26"/>
        </w:rPr>
        <w:t xml:space="preserve"> "bỏ quên"</w:t>
      </w:r>
      <w:r w:rsidR="00DA326B" w:rsidRPr="00F4546B">
        <w:rPr>
          <w:rFonts w:ascii="Times New Roman" w:hAnsi="Times New Roman"/>
          <w:sz w:val="26"/>
          <w:szCs w:val="26"/>
        </w:rPr>
        <w:t xml:space="preserve"> học sinh</w:t>
      </w:r>
      <w:r w:rsidRPr="00F4546B">
        <w:rPr>
          <w:rFonts w:ascii="Times New Roman" w:hAnsi="Times New Roman"/>
          <w:sz w:val="26"/>
          <w:szCs w:val="26"/>
        </w:rPr>
        <w:t>.</w:t>
      </w:r>
    </w:p>
    <w:p w:rsidR="00317FFB" w:rsidRPr="00F4546B" w:rsidRDefault="00DA326B" w:rsidP="00D10807">
      <w:pPr>
        <w:shd w:val="clear" w:color="auto" w:fill="FFFFFF"/>
        <w:spacing w:line="288" w:lineRule="auto"/>
        <w:ind w:firstLine="567"/>
        <w:jc w:val="both"/>
        <w:rPr>
          <w:rFonts w:ascii="Times New Roman" w:hAnsi="Times New Roman"/>
          <w:sz w:val="26"/>
          <w:szCs w:val="26"/>
          <w:shd w:val="clear" w:color="auto" w:fill="FFFFFF"/>
        </w:rPr>
      </w:pPr>
      <w:r w:rsidRPr="00F4546B">
        <w:rPr>
          <w:rFonts w:ascii="Times New Roman" w:hAnsi="Times New Roman"/>
          <w:sz w:val="26"/>
          <w:szCs w:val="26"/>
        </w:rPr>
        <w:lastRenderedPageBreak/>
        <w:t>Khi đ</w:t>
      </w:r>
      <w:r w:rsidR="00B25033" w:rsidRPr="00F4546B">
        <w:rPr>
          <w:rFonts w:ascii="Times New Roman" w:hAnsi="Times New Roman"/>
          <w:sz w:val="26"/>
          <w:szCs w:val="26"/>
        </w:rPr>
        <w:t xml:space="preserve">ánh giá kết </w:t>
      </w:r>
      <w:r w:rsidRPr="00F4546B">
        <w:rPr>
          <w:rFonts w:ascii="Times New Roman" w:hAnsi="Times New Roman"/>
          <w:sz w:val="26"/>
          <w:szCs w:val="26"/>
        </w:rPr>
        <w:t xml:space="preserve">quả thực hiện nhiệm vụ học tập, giáo viên </w:t>
      </w:r>
      <w:r w:rsidR="00B25033" w:rsidRPr="00F4546B">
        <w:rPr>
          <w:rFonts w:ascii="Times New Roman" w:hAnsi="Times New Roman"/>
          <w:sz w:val="26"/>
          <w:szCs w:val="26"/>
        </w:rPr>
        <w:t>nhận xét về quá trình thực hiện nhiệm vụ học tập của học sinh; phân tích, nhận xét, đánh giá kết quả thực hiện nhiệm vụ và những ý kiến thảo luận của học sinh; chính xác hóa các kiến thức mà học sinh đã h</w:t>
      </w:r>
      <w:r w:rsidRPr="00F4546B">
        <w:rPr>
          <w:rFonts w:ascii="Times New Roman" w:hAnsi="Times New Roman"/>
          <w:sz w:val="26"/>
          <w:szCs w:val="26"/>
        </w:rPr>
        <w:t xml:space="preserve">ọc được thông qua hoạt động. </w:t>
      </w:r>
      <w:r w:rsidRPr="00F4546B">
        <w:rPr>
          <w:rFonts w:ascii="Times New Roman" w:hAnsi="Times New Roman"/>
          <w:sz w:val="26"/>
          <w:szCs w:val="26"/>
          <w:shd w:val="clear" w:color="auto" w:fill="FFFFFF"/>
        </w:rPr>
        <w:t>Kết hợp đánh giá của thầy với tự đánh giá của trò</w:t>
      </w:r>
      <w:r w:rsidRPr="00F4546B">
        <w:rPr>
          <w:rFonts w:ascii="Times New Roman" w:hAnsi="Times New Roman"/>
          <w:sz w:val="26"/>
          <w:szCs w:val="26"/>
        </w:rPr>
        <w:t xml:space="preserve">. </w:t>
      </w:r>
      <w:r w:rsidRPr="00F4546B">
        <w:rPr>
          <w:rFonts w:ascii="Times New Roman" w:hAnsi="Times New Roman"/>
          <w:sz w:val="26"/>
          <w:szCs w:val="26"/>
          <w:shd w:val="clear" w:color="auto" w:fill="FFFFFF"/>
        </w:rPr>
        <w:t>Chú trọng đánh giá kết quả học tập theo mục tiêu bài học trong suốt tiến trình dạy học thông qua hệ thống câu</w:t>
      </w:r>
      <w:r w:rsidR="001F2315" w:rsidRPr="00F4546B">
        <w:rPr>
          <w:rFonts w:ascii="Times New Roman" w:hAnsi="Times New Roman"/>
          <w:sz w:val="26"/>
          <w:szCs w:val="26"/>
          <w:shd w:val="clear" w:color="auto" w:fill="FFFFFF"/>
        </w:rPr>
        <w:t xml:space="preserve"> hỏi, bài tập</w:t>
      </w:r>
      <w:r w:rsidRPr="00F4546B">
        <w:rPr>
          <w:rFonts w:ascii="Times New Roman" w:hAnsi="Times New Roman"/>
          <w:sz w:val="26"/>
          <w:szCs w:val="26"/>
          <w:shd w:val="clear" w:color="auto" w:fill="FFFFFF"/>
        </w:rPr>
        <w:t xml:space="preserve">. Chú trọng phát triển kỹ năng tự đánh giá và đánh </w:t>
      </w:r>
      <w:r w:rsidR="001F2315" w:rsidRPr="00F4546B">
        <w:rPr>
          <w:rFonts w:ascii="Times New Roman" w:hAnsi="Times New Roman"/>
          <w:sz w:val="26"/>
          <w:szCs w:val="26"/>
          <w:shd w:val="clear" w:color="auto" w:fill="FFFFFF"/>
        </w:rPr>
        <w:t>giá lẫn nhau của học sinh</w:t>
      </w:r>
      <w:r w:rsidRPr="00F4546B">
        <w:rPr>
          <w:rFonts w:ascii="Times New Roman" w:hAnsi="Times New Roman"/>
          <w:sz w:val="26"/>
          <w:szCs w:val="26"/>
          <w:shd w:val="clear" w:color="auto" w:fill="FFFFFF"/>
        </w:rPr>
        <w:t xml:space="preserve"> với nhiều hình thức như </w:t>
      </w:r>
      <w:r w:rsidR="001F2315" w:rsidRPr="00F4546B">
        <w:rPr>
          <w:rFonts w:ascii="Times New Roman" w:hAnsi="Times New Roman"/>
          <w:sz w:val="26"/>
          <w:szCs w:val="26"/>
          <w:shd w:val="clear" w:color="auto" w:fill="FFFFFF"/>
        </w:rPr>
        <w:t xml:space="preserve">tự chữa bài, chữa bài nhóm bàn </w:t>
      </w:r>
      <w:r w:rsidRPr="00F4546B">
        <w:rPr>
          <w:rFonts w:ascii="Times New Roman" w:hAnsi="Times New Roman"/>
          <w:sz w:val="26"/>
          <w:szCs w:val="26"/>
          <w:shd w:val="clear" w:color="auto" w:fill="FFFFFF"/>
        </w:rPr>
        <w:t>hoặc tự xác định tiêu chí để có thể phê phán, tìm được nguyên nhân và nêu cách sửa chữa các sai sót.</w:t>
      </w:r>
      <w:r w:rsidR="00317FFB" w:rsidRPr="00F4546B">
        <w:rPr>
          <w:rFonts w:asciiTheme="minorHAnsi" w:hAnsiTheme="minorHAnsi" w:cstheme="minorHAnsi"/>
          <w:sz w:val="26"/>
          <w:szCs w:val="26"/>
        </w:rPr>
        <w:t xml:space="preserve">Việc chuẩn bị chu đáo trước khi vào tiết dạy là rất cần thiết. Kế </w:t>
      </w:r>
      <w:r w:rsidR="00431D5F" w:rsidRPr="00F4546B">
        <w:rPr>
          <w:rFonts w:asciiTheme="minorHAnsi" w:hAnsiTheme="minorHAnsi" w:cstheme="minorHAnsi"/>
          <w:sz w:val="26"/>
          <w:szCs w:val="26"/>
        </w:rPr>
        <w:t>hoạch dạy học chi tiết, rõ ràng, xác định trước được các hoạt động cần tổ chức, chuẩn bị đồ dùng dạy học chu đáo, thiết thực, dự kiến trước các câu trả lời của học sinh để chủ động trong mọi tình huống, quan tâm phát triển năng lực từng đối tượng học sinh,… thể hiện trình độ của giáo viên. Những kế hoạch dạy học này nên được phổ biến rộng rãi. Tuy nhiên</w:t>
      </w:r>
      <w:r w:rsidR="00C74C92" w:rsidRPr="00F4546B">
        <w:rPr>
          <w:rFonts w:asciiTheme="minorHAnsi" w:hAnsiTheme="minorHAnsi" w:cstheme="minorHAnsi"/>
          <w:sz w:val="26"/>
          <w:szCs w:val="26"/>
        </w:rPr>
        <w:t xml:space="preserve">, </w:t>
      </w:r>
      <w:r w:rsidR="00431D5F" w:rsidRPr="00F4546B">
        <w:rPr>
          <w:rFonts w:asciiTheme="minorHAnsi" w:hAnsiTheme="minorHAnsi" w:cstheme="minorHAnsi"/>
          <w:sz w:val="26"/>
          <w:szCs w:val="26"/>
        </w:rPr>
        <w:t xml:space="preserve">trong quá trình phổ biến, áp dụng </w:t>
      </w:r>
      <w:r w:rsidR="00C74C92" w:rsidRPr="00F4546B">
        <w:rPr>
          <w:rFonts w:asciiTheme="minorHAnsi" w:hAnsiTheme="minorHAnsi" w:cstheme="minorHAnsi"/>
          <w:sz w:val="26"/>
          <w:szCs w:val="26"/>
        </w:rPr>
        <w:t xml:space="preserve">những </w:t>
      </w:r>
      <w:r w:rsidR="00431D5F" w:rsidRPr="00F4546B">
        <w:rPr>
          <w:rFonts w:asciiTheme="minorHAnsi" w:hAnsiTheme="minorHAnsi" w:cstheme="minorHAnsi"/>
          <w:sz w:val="26"/>
          <w:szCs w:val="26"/>
        </w:rPr>
        <w:t>kế hoạch dạy học</w:t>
      </w:r>
      <w:r w:rsidR="00C74C92" w:rsidRPr="00F4546B">
        <w:rPr>
          <w:rFonts w:asciiTheme="minorHAnsi" w:hAnsiTheme="minorHAnsi" w:cstheme="minorHAnsi"/>
          <w:sz w:val="26"/>
          <w:szCs w:val="26"/>
        </w:rPr>
        <w:t xml:space="preserve"> này</w:t>
      </w:r>
      <w:r w:rsidR="00431D5F" w:rsidRPr="00F4546B">
        <w:rPr>
          <w:rFonts w:asciiTheme="minorHAnsi" w:hAnsiTheme="minorHAnsi" w:cstheme="minorHAnsi"/>
          <w:sz w:val="26"/>
          <w:szCs w:val="26"/>
        </w:rPr>
        <w:t xml:space="preserve">, cán bộ quản lý cần lưu ý giáo viên </w:t>
      </w:r>
      <w:r w:rsidR="00C74C92" w:rsidRPr="00F4546B">
        <w:rPr>
          <w:rFonts w:asciiTheme="minorHAnsi" w:hAnsiTheme="minorHAnsi" w:cstheme="minorHAnsi"/>
          <w:sz w:val="26"/>
          <w:szCs w:val="26"/>
        </w:rPr>
        <w:t xml:space="preserve">tránh máy móc, phải chỉnh sửa, bổ sung cho phù hợp với đối tượng học sinh lớp mình. </w:t>
      </w:r>
      <w:r w:rsidR="00431D5F" w:rsidRPr="00F4546B">
        <w:rPr>
          <w:rFonts w:asciiTheme="minorHAnsi" w:hAnsiTheme="minorHAnsi" w:cstheme="minorHAnsi"/>
          <w:sz w:val="26"/>
          <w:szCs w:val="26"/>
        </w:rPr>
        <w:t>Cán bộquản lý c</w:t>
      </w:r>
      <w:r w:rsidR="00C74C92" w:rsidRPr="00F4546B">
        <w:rPr>
          <w:rFonts w:asciiTheme="minorHAnsi" w:hAnsiTheme="minorHAnsi" w:cstheme="minorHAnsi"/>
          <w:sz w:val="26"/>
          <w:szCs w:val="26"/>
        </w:rPr>
        <w:t>ũng cần</w:t>
      </w:r>
      <w:r w:rsidR="00431D5F" w:rsidRPr="00F4546B">
        <w:rPr>
          <w:rFonts w:asciiTheme="minorHAnsi" w:hAnsiTheme="minorHAnsi" w:cstheme="minorHAnsi"/>
          <w:sz w:val="26"/>
          <w:szCs w:val="26"/>
        </w:rPr>
        <w:t xml:space="preserve"> động viên, khích lệ những giáo viên tâm huyết,</w:t>
      </w:r>
      <w:r w:rsidR="00C74C92" w:rsidRPr="00F4546B">
        <w:rPr>
          <w:rFonts w:asciiTheme="minorHAnsi" w:hAnsiTheme="minorHAnsi" w:cstheme="minorHAnsi"/>
          <w:sz w:val="26"/>
          <w:szCs w:val="26"/>
        </w:rPr>
        <w:t xml:space="preserve"> trách nhiệm đã sáng tạo những bản kế hoạch dạy học có chất lượng.</w:t>
      </w:r>
    </w:p>
    <w:p w:rsidR="00647399" w:rsidRPr="004B0AD0" w:rsidRDefault="008E298C" w:rsidP="00D10807">
      <w:pPr>
        <w:pStyle w:val="Heading3"/>
        <w:spacing w:before="0" w:line="288" w:lineRule="auto"/>
        <w:ind w:firstLine="567"/>
        <w:rPr>
          <w:rFonts w:ascii="Times New Roman" w:hAnsi="Times New Roman"/>
          <w:b/>
          <w:i/>
          <w:iCs/>
          <w:color w:val="FF0000"/>
          <w:sz w:val="26"/>
          <w:szCs w:val="26"/>
        </w:rPr>
      </w:pPr>
      <w:bookmarkStart w:id="20" w:name="_Toc130836191"/>
      <w:r w:rsidRPr="004B0AD0">
        <w:rPr>
          <w:rFonts w:ascii="Times New Roman" w:hAnsi="Times New Roman"/>
          <w:b/>
          <w:i/>
          <w:iCs/>
          <w:color w:val="FF0000"/>
          <w:sz w:val="26"/>
          <w:szCs w:val="26"/>
        </w:rPr>
        <w:t>3.</w:t>
      </w:r>
      <w:r w:rsidR="00EA15A7" w:rsidRPr="004B0AD0">
        <w:rPr>
          <w:rFonts w:ascii="Times New Roman" w:hAnsi="Times New Roman"/>
          <w:b/>
          <w:i/>
          <w:iCs/>
          <w:color w:val="FF0000"/>
          <w:sz w:val="26"/>
          <w:szCs w:val="26"/>
        </w:rPr>
        <w:t>5</w:t>
      </w:r>
      <w:r w:rsidR="00151187" w:rsidRPr="004B0AD0">
        <w:rPr>
          <w:rFonts w:ascii="Times New Roman" w:hAnsi="Times New Roman"/>
          <w:b/>
          <w:i/>
          <w:iCs/>
          <w:color w:val="FF0000"/>
          <w:sz w:val="26"/>
          <w:szCs w:val="26"/>
          <w:lang w:val="vi-VN"/>
        </w:rPr>
        <w:t>. Chỉ đạo</w:t>
      </w:r>
      <w:r w:rsidR="00151187" w:rsidRPr="004B0AD0">
        <w:rPr>
          <w:rFonts w:ascii="Times New Roman" w:hAnsi="Times New Roman"/>
          <w:b/>
          <w:i/>
          <w:iCs/>
          <w:color w:val="FF0000"/>
          <w:sz w:val="26"/>
          <w:szCs w:val="26"/>
        </w:rPr>
        <w:t xml:space="preserve"> giáo viên thực hiện tốt</w:t>
      </w:r>
      <w:r w:rsidR="00B77EE2" w:rsidRPr="004B0AD0">
        <w:rPr>
          <w:rFonts w:ascii="Times New Roman" w:hAnsi="Times New Roman"/>
          <w:b/>
          <w:i/>
          <w:iCs/>
          <w:color w:val="FF0000"/>
          <w:sz w:val="26"/>
          <w:szCs w:val="26"/>
        </w:rPr>
        <w:t>việc đổi mới đánh giá kết quả học tập của học sinh</w:t>
      </w:r>
      <w:bookmarkEnd w:id="20"/>
    </w:p>
    <w:p w:rsidR="00647399" w:rsidRPr="00F4546B" w:rsidRDefault="00647399"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xml:space="preserve">Theo quan điểm phát triển năng lực, việc đánh giá kết quả học tập cần chú trọng khả năng vận dụng sáng tạo tri thức trong những tình huống ứng dụng khác nhau, không lấy việc kiểm tra khả năng tái hiện kiến thức đã học làm trung tâm như trước đây. Đánh giá kết quả học tập là biện pháp chủ yếu nhằm xác định mức độ thực hiện mục tiêu dạy học, có vai trò quan trọng trong việc cải thiện kết quả học tập của học sinh. </w:t>
      </w:r>
    </w:p>
    <w:p w:rsidR="00B77EE2" w:rsidRPr="00F4546B" w:rsidRDefault="00647399" w:rsidP="00D10807">
      <w:pPr>
        <w:pStyle w:val="text-align-justify"/>
        <w:shd w:val="clear" w:color="auto" w:fill="FFFFFF"/>
        <w:spacing w:before="0" w:beforeAutospacing="0" w:after="0" w:afterAutospacing="0" w:line="288" w:lineRule="auto"/>
        <w:ind w:firstLine="567"/>
        <w:jc w:val="both"/>
        <w:rPr>
          <w:spacing w:val="-2"/>
          <w:sz w:val="26"/>
          <w:szCs w:val="26"/>
        </w:rPr>
      </w:pPr>
      <w:r w:rsidRPr="00F4546B">
        <w:rPr>
          <w:spacing w:val="-2"/>
          <w:sz w:val="26"/>
          <w:szCs w:val="26"/>
        </w:rPr>
        <w:t>Đánh giá năng lực được coi là bước phát triển cao hơn so với đánh giá kiến thức, kỹ năng. Để chứng minh học sinh có năng lực ở một mức độ nào đó, phải tạo cơ hội cho học sinh được giải quyết vấn đề trong tình huống mang tính thực tiễn. Khi đó học sinh vừa phải vận dụng những kiến thức, kỹ năng đã được học ở nhà trường, vừa phải dùng những kinh nghiệm của bản thân thu được từ những trải nghiệm bên ngoài nhà trường. Như vậy, thông qua việc hoàn t</w:t>
      </w:r>
      <w:r w:rsidR="007F3DF9" w:rsidRPr="00F4546B">
        <w:rPr>
          <w:spacing w:val="-2"/>
          <w:sz w:val="26"/>
          <w:szCs w:val="26"/>
        </w:rPr>
        <w:t>hành một nhiệm vụ trong</w:t>
      </w:r>
      <w:r w:rsidRPr="00F4546B">
        <w:rPr>
          <w:spacing w:val="-2"/>
          <w:sz w:val="26"/>
          <w:szCs w:val="26"/>
        </w:rPr>
        <w:t xml:space="preserve"> thực</w:t>
      </w:r>
      <w:r w:rsidR="007F3DF9" w:rsidRPr="00F4546B">
        <w:rPr>
          <w:spacing w:val="-2"/>
          <w:sz w:val="26"/>
          <w:szCs w:val="26"/>
        </w:rPr>
        <w:t xml:space="preserve"> tế</w:t>
      </w:r>
      <w:r w:rsidRPr="00F4546B">
        <w:rPr>
          <w:spacing w:val="-2"/>
          <w:sz w:val="26"/>
          <w:szCs w:val="26"/>
        </w:rPr>
        <w:t>, người ta có thể đồng thời đánh giá được cả kỹ năng nhận thức, kỹ năng thực hiện và những giá trị, tình cảm của người học. Mặt khác, đánh giá năng lực không hoàn toàn phải dựa vào chương trình giáo dục môn học như đánh giá kiến thức, kỹ năng, bởi năng lực là tổng hòa, kết tinh kiến thức, kỹ năng, thái độ, tình cảm, giá trị, chuẩn mực đạo đức,… được hình thành từ nhiều lĩnh vực học tập và từ sự phát triển tự nhiên về mặt xã hội của một con người.</w:t>
      </w:r>
    </w:p>
    <w:p w:rsidR="008E75CB" w:rsidRPr="00F4546B" w:rsidRDefault="008E75CB" w:rsidP="00D10807">
      <w:pPr>
        <w:pStyle w:val="NormalWeb"/>
        <w:shd w:val="clear" w:color="auto" w:fill="FFFFFF" w:themeFill="background1"/>
        <w:spacing w:before="0" w:beforeAutospacing="0" w:after="0" w:afterAutospacing="0" w:line="288" w:lineRule="auto"/>
        <w:ind w:firstLine="567"/>
        <w:jc w:val="both"/>
        <w:rPr>
          <w:sz w:val="26"/>
          <w:szCs w:val="26"/>
          <w:shd w:val="clear" w:color="auto" w:fill="FFFFFF"/>
        </w:rPr>
      </w:pPr>
      <w:r w:rsidRPr="00F4546B">
        <w:rPr>
          <w:sz w:val="26"/>
          <w:szCs w:val="26"/>
          <w:shd w:val="clear" w:color="auto" w:fill="FFFFFF"/>
        </w:rPr>
        <w:t xml:space="preserve">Mục tiêu đánh giá kết quả giáo dục môn Toán lớp </w:t>
      </w:r>
      <w:r w:rsidR="00E752EB" w:rsidRPr="00F4546B">
        <w:rPr>
          <w:sz w:val="26"/>
          <w:szCs w:val="26"/>
          <w:shd w:val="clear" w:color="auto" w:fill="FFFFFF"/>
        </w:rPr>
        <w:t>3</w:t>
      </w:r>
      <w:r w:rsidRPr="00F4546B">
        <w:rPr>
          <w:sz w:val="26"/>
          <w:szCs w:val="26"/>
          <w:shd w:val="clear" w:color="auto" w:fill="FFFFFF"/>
        </w:rPr>
        <w:t xml:space="preserve"> là cung cấp thông tin chính xác, kịp thời, có giá trị về sự phát triển năng lực và sự tiến bộ của học sinh trên cơ sở </w:t>
      </w:r>
      <w:r w:rsidRPr="00F4546B">
        <w:rPr>
          <w:sz w:val="26"/>
          <w:szCs w:val="26"/>
          <w:shd w:val="clear" w:color="auto" w:fill="FFFFFF"/>
        </w:rPr>
        <w:lastRenderedPageBreak/>
        <w:t>yêu cầu cần đạt. Để đạt được mục tiêu này cần vận dụng kết hợp nhiều hình thức đánh giá (đánh giá quá trình, định kì), nhiều phương pháp đánh giá (</w:t>
      </w:r>
      <w:r w:rsidR="00D865E7" w:rsidRPr="00F4546B">
        <w:rPr>
          <w:sz w:val="26"/>
          <w:szCs w:val="26"/>
          <w:shd w:val="clear" w:color="auto" w:fill="FFFFFF"/>
        </w:rPr>
        <w:t>quan sát, ghi chép, hỏi đáp, trắc nghiệm, kiểm tra,…). Đặc biệt cần sử dụng những thời điểm thích hợp để kiểm tra</w:t>
      </w:r>
    </w:p>
    <w:p w:rsidR="007F3DF9" w:rsidRPr="00F4546B" w:rsidRDefault="007F3DF9" w:rsidP="00D10807">
      <w:pPr>
        <w:pStyle w:val="NormalWeb"/>
        <w:shd w:val="clear" w:color="auto" w:fill="FFFFFF" w:themeFill="background1"/>
        <w:spacing w:before="0" w:beforeAutospacing="0" w:after="0" w:afterAutospacing="0" w:line="288" w:lineRule="auto"/>
        <w:ind w:firstLine="567"/>
        <w:jc w:val="both"/>
        <w:rPr>
          <w:sz w:val="26"/>
          <w:szCs w:val="26"/>
        </w:rPr>
      </w:pPr>
      <w:r w:rsidRPr="00F4546B">
        <w:rPr>
          <w:sz w:val="26"/>
          <w:szCs w:val="26"/>
          <w:shd w:val="clear" w:color="auto" w:fill="FFFFFF"/>
        </w:rPr>
        <w:t>Trong quá trình đ</w:t>
      </w:r>
      <w:r w:rsidR="008E07AD" w:rsidRPr="00F4546B">
        <w:rPr>
          <w:sz w:val="26"/>
          <w:szCs w:val="26"/>
          <w:shd w:val="clear" w:color="auto" w:fill="FFFFFF"/>
        </w:rPr>
        <w:t>ánh g</w:t>
      </w:r>
      <w:r w:rsidRPr="00F4546B">
        <w:rPr>
          <w:sz w:val="26"/>
          <w:szCs w:val="26"/>
          <w:shd w:val="clear" w:color="auto" w:fill="FFFFFF"/>
        </w:rPr>
        <w:t xml:space="preserve">iá kết quả học tập, giáo viên phải </w:t>
      </w:r>
      <w:r w:rsidR="008E07AD" w:rsidRPr="00F4546B">
        <w:rPr>
          <w:sz w:val="26"/>
          <w:szCs w:val="26"/>
          <w:shd w:val="clear" w:color="auto" w:fill="FFFFFF"/>
        </w:rPr>
        <w:t>thu thập thông tin</w:t>
      </w:r>
      <w:r w:rsidRPr="00F4546B">
        <w:rPr>
          <w:sz w:val="26"/>
          <w:szCs w:val="26"/>
        </w:rPr>
        <w:t xml:space="preserve"> kết quả học tập ở các giai đoạn khác nhau, đối chiếu với mục tiêu dạy học ở từng giai đoạn</w:t>
      </w:r>
      <w:r w:rsidR="008E07AD" w:rsidRPr="00F4546B">
        <w:rPr>
          <w:sz w:val="26"/>
          <w:szCs w:val="26"/>
          <w:shd w:val="clear" w:color="auto" w:fill="FFFFFF"/>
        </w:rPr>
        <w:t xml:space="preserve">, phân tích và xử lý thông tin, giải thích thực trạng việc đạt mục tiêu giáo dục, tìm hiểu nguyên nhân, </w:t>
      </w:r>
      <w:r w:rsidRPr="00F4546B">
        <w:rPr>
          <w:sz w:val="26"/>
          <w:szCs w:val="26"/>
        </w:rPr>
        <w:t xml:space="preserve">đánh giá sự tiến bộ của học sinh trong từng giai đoạn, đánh giá mức độ đạt chuẩn đầu ra và cuối cùng là đánh giá chất lượng của quá trình dạy học để giúp giáo viên tiếp tục điều chỉnh, </w:t>
      </w:r>
      <w:r w:rsidR="008E07AD" w:rsidRPr="00F4546B">
        <w:rPr>
          <w:sz w:val="26"/>
          <w:szCs w:val="26"/>
          <w:shd w:val="clear" w:color="auto" w:fill="FFFFFF"/>
        </w:rPr>
        <w:t xml:space="preserve">tìm </w:t>
      </w:r>
      <w:r w:rsidRPr="00F4546B">
        <w:rPr>
          <w:sz w:val="26"/>
          <w:szCs w:val="26"/>
          <w:shd w:val="clear" w:color="auto" w:fill="FFFFFF"/>
        </w:rPr>
        <w:t xml:space="preserve">ra </w:t>
      </w:r>
      <w:r w:rsidR="008E07AD" w:rsidRPr="00F4546B">
        <w:rPr>
          <w:sz w:val="26"/>
          <w:szCs w:val="26"/>
          <w:shd w:val="clear" w:color="auto" w:fill="FFFFFF"/>
        </w:rPr>
        <w:t>những biện pháp giúp học sinh học tập ngày càng tiến bộ</w:t>
      </w:r>
      <w:r w:rsidRPr="00F4546B">
        <w:rPr>
          <w:rFonts w:asciiTheme="minorHAnsi" w:hAnsiTheme="minorHAnsi" w:cstheme="minorHAnsi"/>
          <w:sz w:val="26"/>
          <w:szCs w:val="26"/>
          <w:shd w:val="clear" w:color="auto" w:fill="FFFFFF"/>
        </w:rPr>
        <w:t>.</w:t>
      </w:r>
      <w:r w:rsidRPr="00F4546B">
        <w:rPr>
          <w:sz w:val="26"/>
          <w:szCs w:val="26"/>
        </w:rPr>
        <w:t xml:space="preserve"> Việc kiểm tra đánh giá còn cung cấp thông tin phản hồi hữu ích cho giáo viên, nhà quản lý, giúp điều chỉnh quá trình dạy học và quản lý để cùng đạt mục tiêu giáo dục ngày càng cao</w:t>
      </w:r>
      <w:r w:rsidRPr="00F4546B">
        <w:rPr>
          <w:rStyle w:val="Emphasis"/>
          <w:sz w:val="26"/>
          <w:szCs w:val="26"/>
          <w:shd w:val="clear" w:color="auto" w:fill="E9E9E9"/>
        </w:rPr>
        <w:t>.</w:t>
      </w:r>
    </w:p>
    <w:p w:rsidR="008130D7" w:rsidRPr="00F4546B" w:rsidRDefault="008130D7" w:rsidP="00D10807">
      <w:pPr>
        <w:pStyle w:val="text-align-justify"/>
        <w:shd w:val="clear" w:color="auto" w:fill="FFFFFF"/>
        <w:tabs>
          <w:tab w:val="left" w:pos="0"/>
        </w:tabs>
        <w:spacing w:before="0" w:beforeAutospacing="0" w:after="0" w:afterAutospacing="0" w:line="288" w:lineRule="auto"/>
        <w:ind w:firstLine="567"/>
        <w:jc w:val="both"/>
        <w:rPr>
          <w:sz w:val="26"/>
          <w:szCs w:val="26"/>
        </w:rPr>
      </w:pPr>
      <w:r w:rsidRPr="00F4546B">
        <w:rPr>
          <w:sz w:val="26"/>
          <w:szCs w:val="26"/>
        </w:rPr>
        <w:t>Trong quá trình đ</w:t>
      </w:r>
      <w:r w:rsidR="008E07AD" w:rsidRPr="00F4546B">
        <w:rPr>
          <w:sz w:val="26"/>
          <w:szCs w:val="26"/>
        </w:rPr>
        <w:t xml:space="preserve">ánh giá kết quả giáo dục các môn </w:t>
      </w:r>
      <w:r w:rsidR="00D865E7" w:rsidRPr="00F4546B">
        <w:rPr>
          <w:sz w:val="26"/>
          <w:szCs w:val="26"/>
        </w:rPr>
        <w:t>Toán nói chung</w:t>
      </w:r>
      <w:r w:rsidR="008E07AD" w:rsidRPr="00F4546B">
        <w:rPr>
          <w:sz w:val="26"/>
          <w:szCs w:val="26"/>
        </w:rPr>
        <w:t xml:space="preserve">, </w:t>
      </w:r>
      <w:r w:rsidR="00D865E7" w:rsidRPr="00F4546B">
        <w:rPr>
          <w:sz w:val="26"/>
          <w:szCs w:val="26"/>
        </w:rPr>
        <w:t xml:space="preserve">hay các môn học khác, </w:t>
      </w:r>
      <w:r w:rsidR="008E07AD" w:rsidRPr="00F4546B">
        <w:rPr>
          <w:sz w:val="26"/>
          <w:szCs w:val="26"/>
        </w:rPr>
        <w:t>hoạt đ</w:t>
      </w:r>
      <w:r w:rsidRPr="00F4546B">
        <w:rPr>
          <w:sz w:val="26"/>
          <w:szCs w:val="26"/>
        </w:rPr>
        <w:t>ộng giáo dục ở mỗi lớp, giáo viên cần lưu ý:</w:t>
      </w:r>
    </w:p>
    <w:p w:rsidR="00132A5C" w:rsidRPr="00F4546B" w:rsidRDefault="008130D7"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xml:space="preserve">+ </w:t>
      </w:r>
      <w:r w:rsidR="00132A5C" w:rsidRPr="00F4546B">
        <w:rPr>
          <w:sz w:val="26"/>
          <w:szCs w:val="26"/>
        </w:rPr>
        <w:t xml:space="preserve">Xác định được mục đích chủ yếu của đánh giá kết quả học tập là so sánh năng lực của học sinh với mức độ yêu cầu của chuẩn kiến thức và kĩ năng (năng lực) môn học ở từng lớp học, để từ đó cải thiện kịp thời hoạt động dạy và hoạt động học. </w:t>
      </w:r>
    </w:p>
    <w:p w:rsidR="0062496F" w:rsidRPr="00F4546B" w:rsidRDefault="00132A5C"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Thực hiện đánh giá kết quả học tập môn học theo các bước cơ bản là thu thập thông tin, phân tích và xử lý thông tin, xác nhận kết quả học tập, điều chỉnh hoạt động dạy, hoạt động học. Thông tin được thu thập từ nhiều nguồn, nhiều hình thức và bằ</w:t>
      </w:r>
      <w:r w:rsidR="009E24F4" w:rsidRPr="00F4546B">
        <w:rPr>
          <w:sz w:val="26"/>
          <w:szCs w:val="26"/>
        </w:rPr>
        <w:t xml:space="preserve">ng nhiều phương pháp khác nhau như: </w:t>
      </w:r>
      <w:r w:rsidRPr="00F4546B">
        <w:rPr>
          <w:sz w:val="26"/>
          <w:szCs w:val="26"/>
        </w:rPr>
        <w:t>quan sát trên lớp, làm bài kiểm tra, đánh giá sản phẩm học tập, tự đá</w:t>
      </w:r>
      <w:r w:rsidR="009E24F4" w:rsidRPr="00F4546B">
        <w:rPr>
          <w:sz w:val="26"/>
          <w:szCs w:val="26"/>
        </w:rPr>
        <w:t>nh giá và đánh giá lẫn nhau,...</w:t>
      </w:r>
      <w:r w:rsidRPr="00F4546B">
        <w:rPr>
          <w:sz w:val="26"/>
          <w:szCs w:val="26"/>
        </w:rPr>
        <w:t>; lựa chọn được những nội dung đánh giá cơ bản và trọng tâm, trong đó chú ý nhiều hơn đến nội dung kĩ năng; xác định đúng mức độ yêu cầu mỗi nội dung</w:t>
      </w:r>
      <w:r w:rsidR="005E074F" w:rsidRPr="00F4546B">
        <w:rPr>
          <w:sz w:val="26"/>
          <w:szCs w:val="26"/>
        </w:rPr>
        <w:t xml:space="preserve"> theo các mức độ</w:t>
      </w:r>
      <w:r w:rsidR="009E24F4" w:rsidRPr="00F4546B">
        <w:rPr>
          <w:sz w:val="26"/>
          <w:szCs w:val="26"/>
        </w:rPr>
        <w:t xml:space="preserve">: </w:t>
      </w:r>
      <w:r w:rsidRPr="00F4546B">
        <w:rPr>
          <w:sz w:val="26"/>
          <w:szCs w:val="26"/>
        </w:rPr>
        <w:t>nhận</w:t>
      </w:r>
      <w:r w:rsidR="009E24F4" w:rsidRPr="00F4546B">
        <w:rPr>
          <w:sz w:val="26"/>
          <w:szCs w:val="26"/>
        </w:rPr>
        <w:t xml:space="preserve"> biết, thông hiểu, vận dụng,...</w:t>
      </w:r>
      <w:r w:rsidR="007C0CFC" w:rsidRPr="00F4546B">
        <w:rPr>
          <w:sz w:val="26"/>
          <w:szCs w:val="26"/>
        </w:rPr>
        <w:t xml:space="preserve">Cần sử dụng phối hợp các hình thức, phương pháp kiểm tra, đánh giá khác nhau. Kết hợp giữa kiểm tra miệng, kiểm tra viết và bài tập thực hành. Kết hợp giữa trắc nghiệm tự luận và trắc nghiệm khách quan. </w:t>
      </w:r>
      <w:r w:rsidR="00093F96" w:rsidRPr="00F4546B">
        <w:rPr>
          <w:sz w:val="26"/>
          <w:szCs w:val="26"/>
        </w:rPr>
        <w:t>Khi p</w:t>
      </w:r>
      <w:r w:rsidRPr="00F4546B">
        <w:rPr>
          <w:sz w:val="26"/>
          <w:szCs w:val="26"/>
        </w:rPr>
        <w:t xml:space="preserve">hân tích và xử lý </w:t>
      </w:r>
      <w:r w:rsidR="00093F96" w:rsidRPr="00F4546B">
        <w:rPr>
          <w:sz w:val="26"/>
          <w:szCs w:val="26"/>
        </w:rPr>
        <w:t xml:space="preserve">thông tin giáo viên lưu ý </w:t>
      </w:r>
      <w:r w:rsidRPr="00F4546B">
        <w:rPr>
          <w:sz w:val="26"/>
          <w:szCs w:val="26"/>
        </w:rPr>
        <w:t>các thông tin định tính về thái độ và năng lực học tập thu được qua qua</w:t>
      </w:r>
      <w:r w:rsidR="00093F96" w:rsidRPr="00F4546B">
        <w:rPr>
          <w:sz w:val="26"/>
          <w:szCs w:val="26"/>
        </w:rPr>
        <w:t>n sát, trả lời miệng, trình bày</w:t>
      </w:r>
      <w:r w:rsidRPr="00F4546B">
        <w:rPr>
          <w:sz w:val="26"/>
          <w:szCs w:val="26"/>
        </w:rPr>
        <w:t xml:space="preserve">,...; các thông tin định lượng </w:t>
      </w:r>
      <w:r w:rsidR="00093F96" w:rsidRPr="00F4546B">
        <w:rPr>
          <w:sz w:val="26"/>
          <w:szCs w:val="26"/>
        </w:rPr>
        <w:t xml:space="preserve">thu thập </w:t>
      </w:r>
      <w:r w:rsidRPr="00F4546B">
        <w:rPr>
          <w:sz w:val="26"/>
          <w:szCs w:val="26"/>
        </w:rPr>
        <w:t xml:space="preserve">qua bài kiểm tra được chấm điểm theo đáp án đảm bảo đúng, chính xác và đáp ứng các yêu cầu </w:t>
      </w:r>
      <w:r w:rsidR="00093F96" w:rsidRPr="00F4546B">
        <w:rPr>
          <w:sz w:val="26"/>
          <w:szCs w:val="26"/>
        </w:rPr>
        <w:t xml:space="preserve">về đánh giá, xếp loại theo Thông tư </w:t>
      </w:r>
      <w:r w:rsidR="00151187" w:rsidRPr="00F4546B">
        <w:rPr>
          <w:sz w:val="26"/>
          <w:szCs w:val="26"/>
        </w:rPr>
        <w:t>30/2014</w:t>
      </w:r>
      <w:r w:rsidR="00D865E7" w:rsidRPr="00F4546B">
        <w:rPr>
          <w:sz w:val="26"/>
          <w:szCs w:val="26"/>
        </w:rPr>
        <w:t xml:space="preserve">, </w:t>
      </w:r>
      <w:r w:rsidR="00DA2BE3" w:rsidRPr="00F4546B">
        <w:rPr>
          <w:sz w:val="26"/>
          <w:szCs w:val="26"/>
        </w:rPr>
        <w:t xml:space="preserve">thông tư </w:t>
      </w:r>
      <w:r w:rsidR="00093F96" w:rsidRPr="00F4546B">
        <w:rPr>
          <w:sz w:val="26"/>
          <w:szCs w:val="26"/>
        </w:rPr>
        <w:t>22/</w:t>
      </w:r>
      <w:r w:rsidR="00DA2BE3" w:rsidRPr="00F4546B">
        <w:rPr>
          <w:sz w:val="26"/>
          <w:szCs w:val="26"/>
        </w:rPr>
        <w:t>2016</w:t>
      </w:r>
      <w:r w:rsidR="00D865E7" w:rsidRPr="00F4546B">
        <w:rPr>
          <w:sz w:val="26"/>
          <w:szCs w:val="26"/>
        </w:rPr>
        <w:t xml:space="preserve">,thông tư 27/2020 </w:t>
      </w:r>
      <w:r w:rsidR="00DA2BE3" w:rsidRPr="00F4546B">
        <w:rPr>
          <w:sz w:val="26"/>
          <w:szCs w:val="26"/>
        </w:rPr>
        <w:t xml:space="preserve">của </w:t>
      </w:r>
      <w:r w:rsidR="00093F96" w:rsidRPr="00F4546B">
        <w:rPr>
          <w:sz w:val="26"/>
          <w:szCs w:val="26"/>
        </w:rPr>
        <w:t xml:space="preserve">BGD&amp;ĐT. </w:t>
      </w:r>
    </w:p>
    <w:p w:rsidR="00093F96" w:rsidRPr="00F4546B" w:rsidRDefault="00093F96"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xml:space="preserve">+ Phối hợp giữa đánh giá thường xuyên và đánh giá định kì, giữa đánh giá của giáo viên với học sinh, học sinh với học sinh và tự đánh giá của học sinh; giữa đánh giá của nhà trường và đánh giá của gia đình, cộng đồng. </w:t>
      </w:r>
    </w:p>
    <w:p w:rsidR="00151187" w:rsidRPr="00F4546B" w:rsidRDefault="00093F96"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xml:space="preserve">+ </w:t>
      </w:r>
      <w:r w:rsidR="007C0CFC" w:rsidRPr="00F4546B">
        <w:rPr>
          <w:sz w:val="26"/>
          <w:szCs w:val="26"/>
        </w:rPr>
        <w:t xml:space="preserve">Trong đánh giá thành tích học tập của học sinh, không chỉ đánh giá kết quả mà chú ý cả quá trình học tập. Đánh giá thành tích học tập theo quan điểm phát triển năng lực không chỉ quan tâm vào khả năng tái hiện tri thức mà chú trọng khả năng vận dụng tri thức trong việc giải quyết các nhiệm vụ. </w:t>
      </w:r>
      <w:r w:rsidRPr="00F4546B">
        <w:rPr>
          <w:sz w:val="26"/>
          <w:szCs w:val="26"/>
        </w:rPr>
        <w:t>Cuối mỗi giai đoạn, căn cứ vào</w:t>
      </w:r>
      <w:r w:rsidR="00132A5C" w:rsidRPr="00F4546B">
        <w:rPr>
          <w:sz w:val="26"/>
          <w:szCs w:val="26"/>
        </w:rPr>
        <w:t xml:space="preserve"> kết quả </w:t>
      </w:r>
      <w:r w:rsidR="00132A5C" w:rsidRPr="00F4546B">
        <w:rPr>
          <w:sz w:val="26"/>
          <w:szCs w:val="26"/>
        </w:rPr>
        <w:lastRenderedPageBreak/>
        <w:t>định lượng và định tính với chứng cứ cụ thể, rõ ràng; phân tích, gi</w:t>
      </w:r>
      <w:r w:rsidR="007C0CFC" w:rsidRPr="00F4546B">
        <w:rPr>
          <w:sz w:val="26"/>
          <w:szCs w:val="26"/>
        </w:rPr>
        <w:t xml:space="preserve">ải thích sự tiến bộ học tập của học sinh, </w:t>
      </w:r>
      <w:r w:rsidR="00132A5C" w:rsidRPr="00F4546B">
        <w:rPr>
          <w:sz w:val="26"/>
          <w:szCs w:val="26"/>
        </w:rPr>
        <w:t>căn cứ vào kết q</w:t>
      </w:r>
      <w:r w:rsidR="007C0CFC" w:rsidRPr="00F4546B">
        <w:rPr>
          <w:sz w:val="26"/>
          <w:szCs w:val="26"/>
        </w:rPr>
        <w:t>uả đánh giá quá trình đưa ra kết quả</w:t>
      </w:r>
      <w:r w:rsidR="00132A5C" w:rsidRPr="00F4546B">
        <w:rPr>
          <w:sz w:val="26"/>
          <w:szCs w:val="26"/>
        </w:rPr>
        <w:t xml:space="preserve"> đánh giá tổng kết</w:t>
      </w:r>
      <w:r w:rsidR="007C0CFC" w:rsidRPr="00F4546B">
        <w:rPr>
          <w:sz w:val="26"/>
          <w:szCs w:val="26"/>
        </w:rPr>
        <w:t xml:space="preserve"> (khen thưởng, lên lớp,..)</w:t>
      </w:r>
    </w:p>
    <w:p w:rsidR="00B5052B" w:rsidRPr="00F4546B" w:rsidRDefault="00151187" w:rsidP="00D10807">
      <w:pPr>
        <w:pStyle w:val="text-align-justify"/>
        <w:shd w:val="clear" w:color="auto" w:fill="FFFFFF"/>
        <w:spacing w:before="0" w:beforeAutospacing="0" w:after="0" w:afterAutospacing="0" w:line="288" w:lineRule="auto"/>
        <w:ind w:firstLine="567"/>
        <w:jc w:val="both"/>
        <w:rPr>
          <w:sz w:val="26"/>
          <w:szCs w:val="26"/>
        </w:rPr>
      </w:pPr>
      <w:r w:rsidRPr="00F4546B">
        <w:rPr>
          <w:sz w:val="26"/>
          <w:szCs w:val="26"/>
        </w:rPr>
        <w:t xml:space="preserve">Trong việc quản lý công tác đánh giá học sinh, ngay từ đầu năm học cán bộ quản lý cần lên kế hoạch bồi dưỡng cho đội ngũ giáo viên. Việc nghiên cứu kĩ các thông tư, hướng dẫn </w:t>
      </w:r>
      <w:r w:rsidR="00DA2BE3" w:rsidRPr="00F4546B">
        <w:rPr>
          <w:sz w:val="26"/>
          <w:szCs w:val="26"/>
        </w:rPr>
        <w:t>của ngành về đánh giá học sinh là rất cần thiết. Tuy nhiên, một bộ phận giáo viên còn tùy tiện trong việc đánh giá học sinh. Vì vậy trong các buổi họp hội đồng, sinh hoạt chuyên môn hoặc thông qua các tiết dự giờ, chuyên đề,…. Cán bộ quản lý cùng với giáo viên chia sẻ những kinh nghiệm trong quá trình đánh giá học sinh; chỉ rõ những tình huống giáo viên cần nhận xét, uốn nắn các em hay trao đổi việc khi nào cần cho học sinh đổi vở chữa bài, những câu hỏi nào phù hợp với từng đối tượng học sinh,… để thông qua đó có thêm những minh chứng đánh giá học sinh.</w:t>
      </w:r>
      <w:r w:rsidR="005D3177" w:rsidRPr="00F4546B">
        <w:rPr>
          <w:sz w:val="26"/>
          <w:szCs w:val="26"/>
        </w:rPr>
        <w:t xml:space="preserve"> Từ đó giúp giáo viên tiếp tục lựa chọn, điều chỉnh các biện pháp dạy học để phát triển năng lực cho từng em.</w:t>
      </w:r>
    </w:p>
    <w:p w:rsidR="00D402DD" w:rsidRPr="004B0AD0" w:rsidRDefault="008E298C" w:rsidP="00D10807">
      <w:pPr>
        <w:pStyle w:val="text-align-justify"/>
        <w:shd w:val="clear" w:color="auto" w:fill="FFFFFF"/>
        <w:spacing w:before="0" w:beforeAutospacing="0" w:after="0" w:afterAutospacing="0" w:line="288" w:lineRule="auto"/>
        <w:ind w:firstLine="567"/>
        <w:jc w:val="both"/>
        <w:outlineLvl w:val="1"/>
        <w:rPr>
          <w:color w:val="0070C0"/>
          <w:sz w:val="26"/>
          <w:szCs w:val="26"/>
        </w:rPr>
      </w:pPr>
      <w:bookmarkStart w:id="21" w:name="_Toc130836192"/>
      <w:r w:rsidRPr="004B0AD0">
        <w:rPr>
          <w:b/>
          <w:bCs/>
          <w:color w:val="0070C0"/>
          <w:sz w:val="26"/>
          <w:szCs w:val="26"/>
        </w:rPr>
        <w:t>4</w:t>
      </w:r>
      <w:r w:rsidR="00B5052B" w:rsidRPr="004B0AD0">
        <w:rPr>
          <w:b/>
          <w:bCs/>
          <w:color w:val="0070C0"/>
          <w:sz w:val="26"/>
          <w:szCs w:val="26"/>
        </w:rPr>
        <w:t>.</w:t>
      </w:r>
      <w:r w:rsidRPr="004B0AD0">
        <w:rPr>
          <w:b/>
          <w:bCs/>
          <w:color w:val="0070C0"/>
          <w:sz w:val="26"/>
          <w:szCs w:val="26"/>
        </w:rPr>
        <w:t xml:space="preserve"> Kết quả</w:t>
      </w:r>
      <w:bookmarkEnd w:id="21"/>
      <w:r w:rsidR="004B4328">
        <w:rPr>
          <w:b/>
          <w:bCs/>
          <w:color w:val="0070C0"/>
          <w:sz w:val="26"/>
          <w:szCs w:val="26"/>
        </w:rPr>
        <w:t>:</w:t>
      </w:r>
    </w:p>
    <w:p w:rsidR="00E362EB" w:rsidRDefault="003D5658" w:rsidP="00D10807">
      <w:pPr>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Sau </w:t>
      </w:r>
      <w:r w:rsidR="0081437C" w:rsidRPr="00F4546B">
        <w:rPr>
          <w:rFonts w:ascii="Times New Roman" w:hAnsi="Times New Roman"/>
          <w:spacing w:val="-2"/>
          <w:sz w:val="26"/>
          <w:szCs w:val="26"/>
        </w:rPr>
        <w:t xml:space="preserve">một </w:t>
      </w:r>
      <w:r w:rsidRPr="00F4546B">
        <w:rPr>
          <w:rFonts w:ascii="Times New Roman" w:hAnsi="Times New Roman"/>
          <w:spacing w:val="-2"/>
          <w:sz w:val="26"/>
          <w:szCs w:val="26"/>
        </w:rPr>
        <w:t>thời g</w:t>
      </w:r>
      <w:r w:rsidR="008321A3" w:rsidRPr="00F4546B">
        <w:rPr>
          <w:rFonts w:ascii="Times New Roman" w:hAnsi="Times New Roman"/>
          <w:spacing w:val="-2"/>
          <w:sz w:val="26"/>
          <w:szCs w:val="26"/>
        </w:rPr>
        <w:t>ian áp dụng các</w:t>
      </w:r>
      <w:r w:rsidRPr="00F4546B">
        <w:rPr>
          <w:rFonts w:ascii="Times New Roman" w:hAnsi="Times New Roman"/>
          <w:spacing w:val="-2"/>
          <w:sz w:val="26"/>
          <w:szCs w:val="26"/>
        </w:rPr>
        <w:t xml:space="preserve"> biện pháp chỉ đạo</w:t>
      </w:r>
      <w:r w:rsidR="008321A3" w:rsidRPr="00F4546B">
        <w:rPr>
          <w:rFonts w:ascii="Times New Roman" w:hAnsi="Times New Roman"/>
          <w:spacing w:val="-2"/>
          <w:sz w:val="26"/>
          <w:szCs w:val="26"/>
        </w:rPr>
        <w:t xml:space="preserve"> và qua</w:t>
      </w:r>
      <w:r w:rsidR="00D402DD" w:rsidRPr="00F4546B">
        <w:rPr>
          <w:rFonts w:ascii="Times New Roman" w:hAnsi="Times New Roman"/>
          <w:spacing w:val="-2"/>
          <w:sz w:val="26"/>
          <w:szCs w:val="26"/>
        </w:rPr>
        <w:t xml:space="preserve"> thực tế </w:t>
      </w:r>
      <w:r w:rsidR="007C0CFC" w:rsidRPr="00F4546B">
        <w:rPr>
          <w:rFonts w:ascii="Times New Roman" w:hAnsi="Times New Roman"/>
          <w:spacing w:val="-2"/>
          <w:sz w:val="26"/>
          <w:szCs w:val="26"/>
        </w:rPr>
        <w:t>tổ chức</w:t>
      </w:r>
      <w:r w:rsidR="00D402DD" w:rsidRPr="00F4546B">
        <w:rPr>
          <w:rFonts w:ascii="Times New Roman" w:hAnsi="Times New Roman"/>
          <w:spacing w:val="-2"/>
          <w:sz w:val="26"/>
          <w:szCs w:val="26"/>
        </w:rPr>
        <w:t xml:space="preserve">hoạt động </w:t>
      </w:r>
      <w:r w:rsidR="007C0CFC" w:rsidRPr="00F4546B">
        <w:rPr>
          <w:rFonts w:ascii="Times New Roman" w:hAnsi="Times New Roman"/>
          <w:spacing w:val="-2"/>
          <w:sz w:val="26"/>
          <w:szCs w:val="26"/>
        </w:rPr>
        <w:t xml:space="preserve">dạy học phát triển năng lực </w:t>
      </w:r>
      <w:r w:rsidR="00D865E7" w:rsidRPr="00F4546B">
        <w:rPr>
          <w:rFonts w:ascii="Times New Roman" w:hAnsi="Times New Roman"/>
          <w:spacing w:val="-2"/>
          <w:sz w:val="26"/>
          <w:szCs w:val="26"/>
        </w:rPr>
        <w:t xml:space="preserve">môn Toán lớp </w:t>
      </w:r>
      <w:r w:rsidR="00E752EB" w:rsidRPr="00F4546B">
        <w:rPr>
          <w:rFonts w:ascii="Times New Roman" w:hAnsi="Times New Roman"/>
          <w:spacing w:val="-2"/>
          <w:sz w:val="26"/>
          <w:szCs w:val="26"/>
        </w:rPr>
        <w:t>3</w:t>
      </w:r>
      <w:r w:rsidR="006C419C" w:rsidRPr="00F4546B">
        <w:rPr>
          <w:rFonts w:ascii="Times New Roman" w:hAnsi="Times New Roman"/>
          <w:spacing w:val="-2"/>
          <w:sz w:val="26"/>
          <w:szCs w:val="26"/>
        </w:rPr>
        <w:t>ở trường Tiểu học</w:t>
      </w:r>
      <w:r w:rsidR="00E752EB" w:rsidRPr="00F4546B">
        <w:rPr>
          <w:rFonts w:ascii="Times New Roman" w:hAnsi="Times New Roman"/>
          <w:spacing w:val="-2"/>
          <w:sz w:val="26"/>
          <w:szCs w:val="26"/>
        </w:rPr>
        <w:t>Năm Thành Công</w:t>
      </w:r>
      <w:r w:rsidR="0081437C" w:rsidRPr="00F4546B">
        <w:rPr>
          <w:rFonts w:ascii="Times New Roman" w:hAnsi="Times New Roman"/>
          <w:spacing w:val="-2"/>
          <w:sz w:val="26"/>
          <w:szCs w:val="26"/>
        </w:rPr>
        <w:t xml:space="preserve">bước đầu </w:t>
      </w:r>
      <w:r w:rsidR="008321A3" w:rsidRPr="00F4546B">
        <w:rPr>
          <w:rFonts w:ascii="Times New Roman" w:hAnsi="Times New Roman"/>
          <w:spacing w:val="-2"/>
          <w:sz w:val="26"/>
          <w:szCs w:val="26"/>
        </w:rPr>
        <w:t xml:space="preserve">đã có những kết quả đáng trân trọng. Từ ban giám hiệu đến </w:t>
      </w:r>
      <w:r w:rsidR="008C7F64" w:rsidRPr="00F4546B">
        <w:rPr>
          <w:rFonts w:ascii="Times New Roman" w:hAnsi="Times New Roman"/>
          <w:spacing w:val="-2"/>
          <w:sz w:val="26"/>
          <w:szCs w:val="26"/>
        </w:rPr>
        <w:t>đội ngũ</w:t>
      </w:r>
      <w:r w:rsidR="008321A3" w:rsidRPr="00F4546B">
        <w:rPr>
          <w:rFonts w:ascii="Times New Roman" w:hAnsi="Times New Roman"/>
          <w:spacing w:val="-2"/>
          <w:sz w:val="26"/>
          <w:szCs w:val="26"/>
        </w:rPr>
        <w:t xml:space="preserve"> giáo viên, phụ huynh, học sinh đã có sự thay đổi </w:t>
      </w:r>
      <w:r w:rsidR="009A4CD7" w:rsidRPr="00F4546B">
        <w:rPr>
          <w:rFonts w:ascii="Times New Roman" w:hAnsi="Times New Roman"/>
          <w:spacing w:val="-2"/>
          <w:sz w:val="26"/>
          <w:szCs w:val="26"/>
        </w:rPr>
        <w:t xml:space="preserve">về </w:t>
      </w:r>
      <w:r w:rsidR="008321A3" w:rsidRPr="00F4546B">
        <w:rPr>
          <w:rFonts w:ascii="Times New Roman" w:hAnsi="Times New Roman"/>
          <w:spacing w:val="-2"/>
          <w:sz w:val="26"/>
          <w:szCs w:val="26"/>
        </w:rPr>
        <w:t>nhận thức rõ rệt.</w:t>
      </w:r>
      <w:r w:rsidR="0017783C" w:rsidRPr="00F4546B">
        <w:rPr>
          <w:rFonts w:ascii="Times New Roman" w:hAnsi="Times New Roman"/>
          <w:spacing w:val="-2"/>
          <w:sz w:val="26"/>
          <w:szCs w:val="26"/>
        </w:rPr>
        <w:t xml:space="preserve"> Đội ngũ cán bộ, giáo viên đã xác định vai trò, nhiệm vụ của mình để chủ động, sáng tạo, đề xuất ý kiến trong việc </w:t>
      </w:r>
      <w:r w:rsidR="008C7F64" w:rsidRPr="00F4546B">
        <w:rPr>
          <w:rFonts w:ascii="Times New Roman" w:hAnsi="Times New Roman"/>
          <w:spacing w:val="-2"/>
          <w:sz w:val="26"/>
          <w:szCs w:val="26"/>
        </w:rPr>
        <w:t>dạy học phát triển năng lực</w:t>
      </w:r>
      <w:r w:rsidR="004729A1" w:rsidRPr="00F4546B">
        <w:rPr>
          <w:rFonts w:ascii="Times New Roman" w:hAnsi="Times New Roman"/>
          <w:spacing w:val="-2"/>
          <w:sz w:val="26"/>
          <w:szCs w:val="26"/>
        </w:rPr>
        <w:t>.</w:t>
      </w:r>
      <w:r w:rsidR="00D865E7" w:rsidRPr="00F4546B">
        <w:rPr>
          <w:rFonts w:ascii="Times New Roman" w:hAnsi="Times New Roman"/>
          <w:spacing w:val="-2"/>
          <w:sz w:val="26"/>
          <w:szCs w:val="26"/>
        </w:rPr>
        <w:t xml:space="preserve">Các tổ khối nói chung hay tổ </w:t>
      </w:r>
      <w:r w:rsidR="00E752EB" w:rsidRPr="00F4546B">
        <w:rPr>
          <w:rFonts w:ascii="Times New Roman" w:hAnsi="Times New Roman"/>
          <w:spacing w:val="-2"/>
          <w:sz w:val="26"/>
          <w:szCs w:val="26"/>
        </w:rPr>
        <w:t>3</w:t>
      </w:r>
      <w:r w:rsidR="00D865E7" w:rsidRPr="00F4546B">
        <w:rPr>
          <w:rFonts w:ascii="Times New Roman" w:hAnsi="Times New Roman"/>
          <w:spacing w:val="-2"/>
          <w:sz w:val="26"/>
          <w:szCs w:val="26"/>
        </w:rPr>
        <w:t xml:space="preserve"> nói riêng</w:t>
      </w:r>
      <w:r w:rsidR="008C7F64" w:rsidRPr="00F4546B">
        <w:rPr>
          <w:rFonts w:ascii="Times New Roman" w:hAnsi="Times New Roman"/>
          <w:spacing w:val="-2"/>
          <w:sz w:val="26"/>
          <w:szCs w:val="26"/>
        </w:rPr>
        <w:t xml:space="preserve"> ngay từ đầu năm khi xây dựng kế hoạch chuyên môn tổ đã quan tâm đến dạy học phát triển năng lực thể hiện như: Xây dựng các chuyên đề, trao đổi, thống nhất nội dung bài dạy, chia sẻ kinh nghiệm trong các buổi sinh hoạt chuyên môn về việc dạy học phát phát huy năng lực học sinh. Trong các tiết học, h</w:t>
      </w:r>
      <w:r w:rsidR="00D402DD" w:rsidRPr="00F4546B">
        <w:rPr>
          <w:rFonts w:ascii="Times New Roman" w:hAnsi="Times New Roman"/>
          <w:spacing w:val="-2"/>
          <w:sz w:val="26"/>
          <w:szCs w:val="26"/>
        </w:rPr>
        <w:t>ọc sinh được l</w:t>
      </w:r>
      <w:r w:rsidR="0017783C" w:rsidRPr="00F4546B">
        <w:rPr>
          <w:rFonts w:ascii="Times New Roman" w:hAnsi="Times New Roman"/>
          <w:spacing w:val="-2"/>
          <w:sz w:val="26"/>
          <w:szCs w:val="26"/>
        </w:rPr>
        <w:t>ôi cuốn vào các hoạt động, chủ động, nhiệt tình hơn khi tham gia</w:t>
      </w:r>
      <w:r w:rsidR="00267D4B" w:rsidRPr="00F4546B">
        <w:rPr>
          <w:rFonts w:ascii="Times New Roman" w:hAnsi="Times New Roman"/>
          <w:spacing w:val="-2"/>
          <w:sz w:val="26"/>
          <w:szCs w:val="26"/>
        </w:rPr>
        <w:t>. Giáo viên chủ nhiệm đã hiểu rõ ý nghĩa n</w:t>
      </w:r>
      <w:r w:rsidR="004F4995" w:rsidRPr="00F4546B">
        <w:rPr>
          <w:rFonts w:ascii="Times New Roman" w:hAnsi="Times New Roman"/>
          <w:spacing w:val="-2"/>
          <w:sz w:val="26"/>
          <w:szCs w:val="26"/>
        </w:rPr>
        <w:t xml:space="preserve">hân văn và thực hiện nghiêm túc </w:t>
      </w:r>
      <w:r w:rsidR="00267D4B" w:rsidRPr="00F4546B">
        <w:rPr>
          <w:rFonts w:ascii="Times New Roman" w:hAnsi="Times New Roman"/>
          <w:spacing w:val="-2"/>
          <w:sz w:val="26"/>
          <w:szCs w:val="26"/>
        </w:rPr>
        <w:t>Thông tư</w:t>
      </w:r>
      <w:r w:rsidR="0035491E" w:rsidRPr="00F4546B">
        <w:rPr>
          <w:rFonts w:ascii="Times New Roman" w:hAnsi="Times New Roman"/>
          <w:spacing w:val="-2"/>
          <w:sz w:val="26"/>
          <w:szCs w:val="26"/>
        </w:rPr>
        <w:t xml:space="preserve"> 30/2014</w:t>
      </w:r>
      <w:r w:rsidR="002E5C43" w:rsidRPr="00F4546B">
        <w:rPr>
          <w:rFonts w:ascii="Times New Roman" w:hAnsi="Times New Roman"/>
          <w:spacing w:val="-2"/>
          <w:sz w:val="26"/>
          <w:szCs w:val="26"/>
        </w:rPr>
        <w:t xml:space="preserve">, </w:t>
      </w:r>
      <w:r w:rsidR="0035491E" w:rsidRPr="00F4546B">
        <w:rPr>
          <w:rFonts w:ascii="Times New Roman" w:hAnsi="Times New Roman"/>
          <w:spacing w:val="-2"/>
          <w:sz w:val="26"/>
          <w:szCs w:val="26"/>
        </w:rPr>
        <w:t xml:space="preserve">thông tư </w:t>
      </w:r>
      <w:r w:rsidR="00267D4B" w:rsidRPr="00F4546B">
        <w:rPr>
          <w:rFonts w:ascii="Times New Roman" w:hAnsi="Times New Roman"/>
          <w:spacing w:val="-2"/>
          <w:sz w:val="26"/>
          <w:szCs w:val="26"/>
        </w:rPr>
        <w:t>22/2016</w:t>
      </w:r>
      <w:r w:rsidR="002E5C43" w:rsidRPr="00F4546B">
        <w:rPr>
          <w:rFonts w:ascii="Times New Roman" w:hAnsi="Times New Roman"/>
          <w:spacing w:val="-2"/>
          <w:sz w:val="26"/>
          <w:szCs w:val="26"/>
        </w:rPr>
        <w:t xml:space="preserve"> và thông tư 27/2020</w:t>
      </w:r>
      <w:r w:rsidR="0035491E" w:rsidRPr="00F4546B">
        <w:rPr>
          <w:rFonts w:ascii="Times New Roman" w:hAnsi="Times New Roman"/>
          <w:spacing w:val="-2"/>
          <w:sz w:val="26"/>
          <w:szCs w:val="26"/>
        </w:rPr>
        <w:t>c</w:t>
      </w:r>
      <w:r w:rsidR="002E5C43" w:rsidRPr="00F4546B">
        <w:rPr>
          <w:rFonts w:ascii="Times New Roman" w:hAnsi="Times New Roman"/>
          <w:spacing w:val="-2"/>
          <w:sz w:val="26"/>
          <w:szCs w:val="26"/>
        </w:rPr>
        <w:t>ủa</w:t>
      </w:r>
      <w:r w:rsidR="0035491E" w:rsidRPr="00F4546B">
        <w:rPr>
          <w:rFonts w:ascii="Times New Roman" w:hAnsi="Times New Roman"/>
          <w:spacing w:val="-2"/>
          <w:sz w:val="26"/>
          <w:szCs w:val="26"/>
        </w:rPr>
        <w:t xml:space="preserve"> Bộ GD&amp;ĐT </w:t>
      </w:r>
      <w:r w:rsidR="004F4995" w:rsidRPr="00F4546B">
        <w:rPr>
          <w:rFonts w:ascii="Times New Roman" w:hAnsi="Times New Roman"/>
          <w:spacing w:val="-2"/>
          <w:sz w:val="26"/>
          <w:szCs w:val="26"/>
        </w:rPr>
        <w:t xml:space="preserve">về </w:t>
      </w:r>
      <w:r w:rsidR="00267D4B" w:rsidRPr="00F4546B">
        <w:rPr>
          <w:rFonts w:ascii="Times New Roman" w:hAnsi="Times New Roman"/>
          <w:spacing w:val="-2"/>
          <w:sz w:val="26"/>
          <w:szCs w:val="26"/>
        </w:rPr>
        <w:t>vi</w:t>
      </w:r>
      <w:r w:rsidR="004F4995" w:rsidRPr="00F4546B">
        <w:rPr>
          <w:rFonts w:ascii="Times New Roman" w:hAnsi="Times New Roman"/>
          <w:spacing w:val="-2"/>
          <w:sz w:val="26"/>
          <w:szCs w:val="26"/>
        </w:rPr>
        <w:t>ệc đánh giá học sinh. P</w:t>
      </w:r>
      <w:r w:rsidR="00267D4B" w:rsidRPr="00F4546B">
        <w:rPr>
          <w:rFonts w:ascii="Times New Roman" w:hAnsi="Times New Roman"/>
          <w:spacing w:val="-2"/>
          <w:sz w:val="26"/>
          <w:szCs w:val="26"/>
        </w:rPr>
        <w:t xml:space="preserve">hụ huynh </w:t>
      </w:r>
      <w:r w:rsidR="004F4995" w:rsidRPr="00F4546B">
        <w:rPr>
          <w:rFonts w:ascii="Times New Roman" w:hAnsi="Times New Roman"/>
          <w:spacing w:val="-2"/>
          <w:sz w:val="26"/>
          <w:szCs w:val="26"/>
        </w:rPr>
        <w:t xml:space="preserve">học sinh đã </w:t>
      </w:r>
      <w:r w:rsidR="00F506A0" w:rsidRPr="00F4546B">
        <w:rPr>
          <w:rFonts w:ascii="Times New Roman" w:hAnsi="Times New Roman"/>
          <w:spacing w:val="-2"/>
          <w:sz w:val="26"/>
          <w:szCs w:val="26"/>
        </w:rPr>
        <w:t>đồn</w:t>
      </w:r>
      <w:r w:rsidR="004F4995" w:rsidRPr="00F4546B">
        <w:rPr>
          <w:rFonts w:ascii="Times New Roman" w:hAnsi="Times New Roman"/>
          <w:spacing w:val="-2"/>
          <w:sz w:val="26"/>
          <w:szCs w:val="26"/>
        </w:rPr>
        <w:t>g tình, ủng hộ nhà trường theo cách đánh giá mới, chú trọng đánh giá vào đúng năng lực thực sự của mỗi học sinh</w:t>
      </w:r>
      <w:r w:rsidR="00A3255D" w:rsidRPr="00F4546B">
        <w:rPr>
          <w:rFonts w:ascii="Times New Roman" w:hAnsi="Times New Roman"/>
          <w:spacing w:val="-2"/>
          <w:sz w:val="26"/>
          <w:szCs w:val="26"/>
        </w:rPr>
        <w:t>, hạn chế áp lực với giáo viên trong đánh giá con em mình cuối năm học.</w:t>
      </w:r>
      <w:r w:rsidR="004F4995" w:rsidRPr="00F4546B">
        <w:rPr>
          <w:rFonts w:ascii="Times New Roman" w:hAnsi="Times New Roman"/>
          <w:spacing w:val="-2"/>
          <w:sz w:val="26"/>
          <w:szCs w:val="26"/>
        </w:rPr>
        <w:t xml:space="preserve"> Từ </w:t>
      </w:r>
      <w:r w:rsidR="00A3255D" w:rsidRPr="00F4546B">
        <w:rPr>
          <w:rFonts w:ascii="Times New Roman" w:hAnsi="Times New Roman"/>
          <w:spacing w:val="-2"/>
          <w:sz w:val="26"/>
          <w:szCs w:val="26"/>
        </w:rPr>
        <w:t xml:space="preserve">đó </w:t>
      </w:r>
      <w:r w:rsidR="00F506A0" w:rsidRPr="00F4546B">
        <w:rPr>
          <w:rFonts w:ascii="Times New Roman" w:hAnsi="Times New Roman"/>
          <w:spacing w:val="-2"/>
          <w:sz w:val="26"/>
          <w:szCs w:val="26"/>
        </w:rPr>
        <w:t>ủng hộ nhiều hoạt động khác của nhà trường đặc biệt trong việc duy trì mọi nề nếp. T</w:t>
      </w:r>
      <w:r w:rsidR="00A3255D" w:rsidRPr="00F4546B">
        <w:rPr>
          <w:rFonts w:ascii="Times New Roman" w:hAnsi="Times New Roman"/>
          <w:spacing w:val="-2"/>
          <w:sz w:val="26"/>
          <w:szCs w:val="26"/>
        </w:rPr>
        <w:t xml:space="preserve">hông qua các hoạt động dạy học </w:t>
      </w:r>
      <w:r w:rsidR="00F506A0" w:rsidRPr="00F4546B">
        <w:rPr>
          <w:rFonts w:ascii="Times New Roman" w:hAnsi="Times New Roman"/>
          <w:spacing w:val="-2"/>
          <w:sz w:val="26"/>
          <w:szCs w:val="26"/>
        </w:rPr>
        <w:t xml:space="preserve">năng lực của học sinh </w:t>
      </w:r>
      <w:r w:rsidR="004729A1" w:rsidRPr="00F4546B">
        <w:rPr>
          <w:rFonts w:ascii="Times New Roman" w:hAnsi="Times New Roman"/>
          <w:spacing w:val="-2"/>
          <w:sz w:val="26"/>
          <w:szCs w:val="26"/>
        </w:rPr>
        <w:t xml:space="preserve">được hình thành, rèn luyện và phát triển. Nhiều </w:t>
      </w:r>
      <w:r w:rsidR="00D402DD" w:rsidRPr="00F4546B">
        <w:rPr>
          <w:rFonts w:ascii="Times New Roman" w:hAnsi="Times New Roman"/>
          <w:spacing w:val="-2"/>
          <w:sz w:val="26"/>
          <w:szCs w:val="26"/>
        </w:rPr>
        <w:t>ph</w:t>
      </w:r>
      <w:r w:rsidR="004729A1" w:rsidRPr="00F4546B">
        <w:rPr>
          <w:rFonts w:ascii="Times New Roman" w:hAnsi="Times New Roman"/>
          <w:spacing w:val="-2"/>
          <w:sz w:val="26"/>
          <w:szCs w:val="26"/>
        </w:rPr>
        <w:t>ẩm chất tốt của cá nhân góp phần</w:t>
      </w:r>
      <w:r w:rsidR="00D402DD" w:rsidRPr="00F4546B">
        <w:rPr>
          <w:rFonts w:ascii="Times New Roman" w:hAnsi="Times New Roman"/>
          <w:spacing w:val="-2"/>
          <w:sz w:val="26"/>
          <w:szCs w:val="26"/>
        </w:rPr>
        <w:t xml:space="preserve"> hình thành những ý thức tập thể, </w:t>
      </w:r>
      <w:r w:rsidR="004729A1" w:rsidRPr="00F4546B">
        <w:rPr>
          <w:rFonts w:ascii="Times New Roman" w:hAnsi="Times New Roman"/>
          <w:spacing w:val="-2"/>
          <w:sz w:val="26"/>
          <w:szCs w:val="26"/>
        </w:rPr>
        <w:t xml:space="preserve">giúp học sinh </w:t>
      </w:r>
      <w:r w:rsidR="00D402DD" w:rsidRPr="00F4546B">
        <w:rPr>
          <w:rFonts w:ascii="Times New Roman" w:hAnsi="Times New Roman"/>
          <w:spacing w:val="-2"/>
          <w:sz w:val="26"/>
          <w:szCs w:val="26"/>
        </w:rPr>
        <w:t>củng cố kết quả hoạt động học tập trên lớp, thực hiện được m</w:t>
      </w:r>
      <w:r w:rsidR="004729A1" w:rsidRPr="00F4546B">
        <w:rPr>
          <w:rFonts w:ascii="Times New Roman" w:hAnsi="Times New Roman"/>
          <w:spacing w:val="-2"/>
          <w:sz w:val="26"/>
          <w:szCs w:val="26"/>
        </w:rPr>
        <w:t>ục tiêu đào tạo cấp tiểu học.</w:t>
      </w:r>
      <w:r w:rsidR="00A3255D" w:rsidRPr="00F4546B">
        <w:rPr>
          <w:rFonts w:ascii="Times New Roman" w:hAnsi="Times New Roman"/>
          <w:spacing w:val="-2"/>
          <w:sz w:val="26"/>
          <w:szCs w:val="26"/>
        </w:rPr>
        <w:t xml:space="preserve">Kết quả đánh giá về năng lực của học sinh tăng lên rõ sau từng giai đoạn cụ thể góp phần nâng cao </w:t>
      </w:r>
      <w:r w:rsidR="00764CF9" w:rsidRPr="00F4546B">
        <w:rPr>
          <w:rFonts w:ascii="Times New Roman" w:hAnsi="Times New Roman"/>
          <w:spacing w:val="-2"/>
          <w:sz w:val="26"/>
          <w:szCs w:val="26"/>
        </w:rPr>
        <w:t xml:space="preserve">chất lượng </w:t>
      </w:r>
      <w:r w:rsidR="00A3255D" w:rsidRPr="00F4546B">
        <w:rPr>
          <w:rFonts w:ascii="Times New Roman" w:hAnsi="Times New Roman"/>
          <w:spacing w:val="-2"/>
          <w:sz w:val="26"/>
          <w:szCs w:val="26"/>
        </w:rPr>
        <w:t>kết quả các môn học và hoạt động giáo dụcnhư sau:</w:t>
      </w:r>
    </w:p>
    <w:p w:rsidR="00722873" w:rsidRDefault="00722873" w:rsidP="00D10807">
      <w:pPr>
        <w:spacing w:line="288" w:lineRule="auto"/>
        <w:ind w:firstLine="567"/>
        <w:jc w:val="both"/>
        <w:rPr>
          <w:rFonts w:ascii="Times New Roman" w:hAnsi="Times New Roman"/>
          <w:spacing w:val="-2"/>
          <w:sz w:val="26"/>
          <w:szCs w:val="26"/>
        </w:rPr>
      </w:pPr>
    </w:p>
    <w:p w:rsidR="008E298C" w:rsidRDefault="008E298C" w:rsidP="00D10807">
      <w:pPr>
        <w:spacing w:line="288" w:lineRule="auto"/>
        <w:ind w:firstLine="567"/>
        <w:jc w:val="both"/>
        <w:rPr>
          <w:rFonts w:ascii="Times New Roman" w:hAnsi="Times New Roman"/>
          <w:spacing w:val="-2"/>
          <w:sz w:val="26"/>
          <w:szCs w:val="26"/>
        </w:rPr>
      </w:pPr>
    </w:p>
    <w:p w:rsidR="00447AF2" w:rsidRDefault="00447AF2" w:rsidP="00D10807">
      <w:pPr>
        <w:spacing w:line="288" w:lineRule="auto"/>
        <w:ind w:firstLine="567"/>
        <w:jc w:val="both"/>
        <w:rPr>
          <w:rFonts w:ascii="Times New Roman" w:hAnsi="Times New Roman"/>
          <w:spacing w:val="-2"/>
          <w:sz w:val="26"/>
          <w:szCs w:val="26"/>
        </w:rPr>
      </w:pPr>
    </w:p>
    <w:tbl>
      <w:tblPr>
        <w:tblW w:w="9729" w:type="dxa"/>
        <w:tblInd w:w="-239" w:type="dxa"/>
        <w:tblCellMar>
          <w:left w:w="0" w:type="dxa"/>
          <w:right w:w="0" w:type="dxa"/>
        </w:tblCellMar>
        <w:tblLook w:val="04A0"/>
      </w:tblPr>
      <w:tblGrid>
        <w:gridCol w:w="585"/>
        <w:gridCol w:w="628"/>
        <w:gridCol w:w="390"/>
        <w:gridCol w:w="540"/>
        <w:gridCol w:w="390"/>
        <w:gridCol w:w="540"/>
        <w:gridCol w:w="346"/>
        <w:gridCol w:w="558"/>
        <w:gridCol w:w="390"/>
        <w:gridCol w:w="540"/>
        <w:gridCol w:w="390"/>
        <w:gridCol w:w="540"/>
        <w:gridCol w:w="335"/>
        <w:gridCol w:w="592"/>
        <w:gridCol w:w="390"/>
        <w:gridCol w:w="580"/>
        <w:gridCol w:w="390"/>
        <w:gridCol w:w="626"/>
        <w:gridCol w:w="465"/>
        <w:gridCol w:w="514"/>
      </w:tblGrid>
      <w:tr w:rsidR="00447AF2" w:rsidRPr="00447AF2" w:rsidTr="00447AF2">
        <w:trPr>
          <w:trHeight w:val="320"/>
        </w:trPr>
        <w:tc>
          <w:tcPr>
            <w:tcW w:w="585" w:type="dxa"/>
            <w:vMerge w:val="restart"/>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rPr>
                <w:rFonts w:asciiTheme="minorHAnsi" w:hAnsiTheme="minorHAnsi" w:cstheme="minorHAnsi"/>
                <w:b/>
                <w:bCs/>
                <w:sz w:val="20"/>
                <w:szCs w:val="20"/>
              </w:rPr>
            </w:pPr>
            <w:r w:rsidRPr="00447AF2">
              <w:rPr>
                <w:rFonts w:asciiTheme="minorHAnsi" w:hAnsiTheme="minorHAnsi" w:cstheme="minorHAnsi"/>
                <w:b/>
                <w:bCs/>
                <w:sz w:val="20"/>
                <w:szCs w:val="20"/>
              </w:rPr>
              <w:lastRenderedPageBreak/>
              <w:t>Lớp</w:t>
            </w:r>
          </w:p>
        </w:tc>
        <w:tc>
          <w:tcPr>
            <w:tcW w:w="628" w:type="dxa"/>
            <w:vMerge w:val="restart"/>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Sĩ số</w:t>
            </w:r>
          </w:p>
        </w:tc>
        <w:tc>
          <w:tcPr>
            <w:tcW w:w="0" w:type="auto"/>
            <w:gridSpan w:val="6"/>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NL Tính toán GKI</w:t>
            </w:r>
          </w:p>
        </w:tc>
        <w:tc>
          <w:tcPr>
            <w:tcW w:w="2788" w:type="dxa"/>
            <w:gridSpan w:val="6"/>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NL Tính toán CKI</w:t>
            </w:r>
          </w:p>
        </w:tc>
        <w:tc>
          <w:tcPr>
            <w:tcW w:w="2965" w:type="dxa"/>
            <w:gridSpan w:val="6"/>
            <w:tcBorders>
              <w:top w:val="single" w:sz="4" w:space="0" w:color="auto"/>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NL Tính toán GKII</w:t>
            </w:r>
          </w:p>
        </w:tc>
      </w:tr>
      <w:tr w:rsidR="00447AF2" w:rsidRPr="00447AF2" w:rsidTr="00447AF2">
        <w:trPr>
          <w:trHeight w:val="320"/>
        </w:trPr>
        <w:tc>
          <w:tcPr>
            <w:tcW w:w="585" w:type="dxa"/>
            <w:vMerge/>
            <w:tcBorders>
              <w:top w:val="single" w:sz="6" w:space="0" w:color="000000"/>
              <w:left w:val="single" w:sz="6" w:space="0" w:color="000000"/>
              <w:bottom w:val="single" w:sz="6" w:space="0" w:color="000000"/>
              <w:right w:val="single" w:sz="6" w:space="0" w:color="000000"/>
            </w:tcBorders>
            <w:vAlign w:val="center"/>
            <w:hideMark/>
          </w:tcPr>
          <w:p w:rsidR="00447AF2" w:rsidRPr="00447AF2" w:rsidRDefault="00447AF2" w:rsidP="00447AF2">
            <w:pPr>
              <w:rPr>
                <w:rFonts w:asciiTheme="minorHAnsi" w:hAnsiTheme="minorHAnsi" w:cstheme="minorHAnsi"/>
                <w:b/>
                <w:bCs/>
                <w:sz w:val="20"/>
                <w:szCs w:val="20"/>
              </w:rPr>
            </w:pPr>
          </w:p>
        </w:tc>
        <w:tc>
          <w:tcPr>
            <w:tcW w:w="628" w:type="dxa"/>
            <w:vMerge/>
            <w:tcBorders>
              <w:top w:val="single" w:sz="6" w:space="0" w:color="000000"/>
              <w:left w:val="single" w:sz="6" w:space="0" w:color="CCCCCC"/>
              <w:bottom w:val="single" w:sz="6" w:space="0" w:color="000000"/>
              <w:right w:val="single" w:sz="6" w:space="0" w:color="000000"/>
            </w:tcBorders>
            <w:vAlign w:val="center"/>
            <w:hideMark/>
          </w:tcPr>
          <w:p w:rsidR="00447AF2" w:rsidRPr="00447AF2" w:rsidRDefault="00447AF2" w:rsidP="00447AF2">
            <w:pPr>
              <w:rPr>
                <w:rFonts w:asciiTheme="minorHAnsi" w:hAnsiTheme="minorHAnsi" w:cstheme="minorHAnsi"/>
                <w:b/>
                <w:bCs/>
                <w:sz w:val="20"/>
                <w:szCs w:val="20"/>
              </w:rPr>
            </w:pP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Tốt</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Đạt</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Cần cố gắng</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Tốt</w:t>
            </w:r>
          </w:p>
        </w:tc>
        <w:tc>
          <w:tcPr>
            <w:tcW w:w="0" w:type="auto"/>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Đạt</w:t>
            </w:r>
          </w:p>
        </w:tc>
        <w:tc>
          <w:tcPr>
            <w:tcW w:w="928"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Cần cố gắng</w:t>
            </w:r>
          </w:p>
        </w:tc>
        <w:tc>
          <w:tcPr>
            <w:tcW w:w="970"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Tốt</w:t>
            </w:r>
          </w:p>
        </w:tc>
        <w:tc>
          <w:tcPr>
            <w:tcW w:w="1016"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Đạt</w:t>
            </w:r>
          </w:p>
        </w:tc>
        <w:tc>
          <w:tcPr>
            <w:tcW w:w="979" w:type="dxa"/>
            <w:gridSpan w:val="2"/>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Cần cố gắng</w:t>
            </w:r>
          </w:p>
        </w:tc>
      </w:tr>
      <w:tr w:rsidR="00447AF2" w:rsidRPr="00447AF2" w:rsidTr="00447AF2">
        <w:trPr>
          <w:trHeight w:val="320"/>
        </w:trPr>
        <w:tc>
          <w:tcPr>
            <w:tcW w:w="585" w:type="dxa"/>
            <w:vMerge/>
            <w:tcBorders>
              <w:top w:val="single" w:sz="6" w:space="0" w:color="000000"/>
              <w:left w:val="single" w:sz="6" w:space="0" w:color="000000"/>
              <w:bottom w:val="single" w:sz="6" w:space="0" w:color="000000"/>
              <w:right w:val="single" w:sz="6" w:space="0" w:color="000000"/>
            </w:tcBorders>
            <w:vAlign w:val="center"/>
            <w:hideMark/>
          </w:tcPr>
          <w:p w:rsidR="00447AF2" w:rsidRPr="00447AF2" w:rsidRDefault="00447AF2" w:rsidP="00447AF2">
            <w:pPr>
              <w:rPr>
                <w:rFonts w:asciiTheme="minorHAnsi" w:hAnsiTheme="minorHAnsi" w:cstheme="minorHAnsi"/>
                <w:b/>
                <w:bCs/>
                <w:sz w:val="20"/>
                <w:szCs w:val="20"/>
              </w:rPr>
            </w:pPr>
          </w:p>
        </w:tc>
        <w:tc>
          <w:tcPr>
            <w:tcW w:w="628" w:type="dxa"/>
            <w:vMerge/>
            <w:tcBorders>
              <w:top w:val="single" w:sz="6" w:space="0" w:color="000000"/>
              <w:left w:val="single" w:sz="6" w:space="0" w:color="CCCCCC"/>
              <w:bottom w:val="single" w:sz="6" w:space="0" w:color="000000"/>
              <w:right w:val="single" w:sz="6" w:space="0" w:color="000000"/>
            </w:tcBorders>
            <w:vAlign w:val="center"/>
            <w:hideMark/>
          </w:tcPr>
          <w:p w:rsidR="00447AF2" w:rsidRPr="00447AF2" w:rsidRDefault="00447AF2" w:rsidP="00447AF2">
            <w:pPr>
              <w:rPr>
                <w:rFonts w:asciiTheme="minorHAnsi" w:hAnsiTheme="minorHAnsi" w:cstheme="minorHAnsi"/>
                <w:b/>
                <w:bCs/>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SL</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TL</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3A</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13,89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44,44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5,56</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12</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33,33</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0,00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3B</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18,92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72,97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67,57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18,92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13,51</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72,97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9</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24,32</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2,70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3C</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20,83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62,50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16,67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41,67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39,58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9</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18,75</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56,25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35,42</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8,33</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3D</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23,91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21,74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30,43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56,52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13,04</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47,83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21</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45,65</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6,52</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3E</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25,45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69,09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27,27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10,91</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36,36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33</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60,00</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3,64</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3G</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22,64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56,60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20,75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32,08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58,49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9,43</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24</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45,28</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5,66</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3H</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24,39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68,29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73,17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9,76</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80,49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17,07</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2,44</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3I</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22,22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2,22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57,78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2,22</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12</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26,67</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0,00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3K</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10,87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86,96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43,48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2,17</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63,04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36,96</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0,00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3M</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11,63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83,72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69,77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2,33</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39,53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26</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60,47</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0,00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3N</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15,09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20,75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49,06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32,08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10</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18,87</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60,38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16</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30,19</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9,43</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3P</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19,64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78,57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1,79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53,57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2</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3,57</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sz w:val="20"/>
                <w:szCs w:val="20"/>
              </w:rPr>
            </w:pPr>
            <w:r w:rsidRPr="00447AF2">
              <w:rPr>
                <w:rFonts w:asciiTheme="minorHAnsi" w:hAnsiTheme="minorHAnsi" w:cstheme="minorHAnsi"/>
                <w:sz w:val="20"/>
                <w:szCs w:val="20"/>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44,64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31</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55,36</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sz w:val="20"/>
                <w:szCs w:val="20"/>
              </w:rPr>
            </w:pPr>
            <w:r w:rsidRPr="00447AF2">
              <w:rPr>
                <w:rFonts w:asciiTheme="minorHAnsi" w:hAnsiTheme="minorHAnsi" w:cstheme="minorHAnsi"/>
                <w:sz w:val="20"/>
                <w:szCs w:val="20"/>
              </w:rPr>
              <w:t>0,00</w:t>
            </w:r>
          </w:p>
        </w:tc>
      </w:tr>
      <w:tr w:rsidR="00447AF2" w:rsidRPr="00447AF2" w:rsidTr="00447AF2">
        <w:trPr>
          <w:trHeight w:val="320"/>
        </w:trPr>
        <w:tc>
          <w:tcPr>
            <w:tcW w:w="585"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Tổng</w:t>
            </w:r>
          </w:p>
        </w:tc>
        <w:tc>
          <w:tcPr>
            <w:tcW w:w="62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547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105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19,20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72,21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10,79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252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46,07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255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center"/>
              <w:rPr>
                <w:rFonts w:asciiTheme="minorHAnsi" w:hAnsiTheme="minorHAnsi" w:cstheme="minorHAnsi"/>
                <w:b/>
                <w:bCs/>
                <w:sz w:val="20"/>
                <w:szCs w:val="20"/>
              </w:rPr>
            </w:pPr>
            <w:r w:rsidRPr="00447AF2">
              <w:rPr>
                <w:rFonts w:asciiTheme="minorHAnsi" w:hAnsiTheme="minorHAnsi" w:cstheme="minorHAnsi"/>
                <w:b/>
                <w:bCs/>
                <w:sz w:val="20"/>
                <w:szCs w:val="20"/>
              </w:rPr>
              <w:t>46,62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52</w:t>
            </w:r>
          </w:p>
        </w:tc>
        <w:tc>
          <w:tcPr>
            <w:tcW w:w="5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9,51</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315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57,59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225</w:t>
            </w:r>
          </w:p>
        </w:tc>
        <w:tc>
          <w:tcPr>
            <w:tcW w:w="62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41,13</w:t>
            </w:r>
          </w:p>
        </w:tc>
        <w:tc>
          <w:tcPr>
            <w:tcW w:w="465"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19</w:t>
            </w:r>
          </w:p>
        </w:tc>
        <w:tc>
          <w:tcPr>
            <w:tcW w:w="51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447AF2" w:rsidRPr="00447AF2" w:rsidRDefault="00447AF2" w:rsidP="00447AF2">
            <w:pPr>
              <w:jc w:val="right"/>
              <w:rPr>
                <w:rFonts w:asciiTheme="minorHAnsi" w:hAnsiTheme="minorHAnsi" w:cstheme="minorHAnsi"/>
                <w:b/>
                <w:bCs/>
                <w:sz w:val="20"/>
                <w:szCs w:val="20"/>
              </w:rPr>
            </w:pPr>
            <w:r w:rsidRPr="00447AF2">
              <w:rPr>
                <w:rFonts w:asciiTheme="minorHAnsi" w:hAnsiTheme="minorHAnsi" w:cstheme="minorHAnsi"/>
                <w:b/>
                <w:bCs/>
                <w:sz w:val="20"/>
                <w:szCs w:val="20"/>
              </w:rPr>
              <w:t>3,47</w:t>
            </w:r>
          </w:p>
        </w:tc>
      </w:tr>
    </w:tbl>
    <w:p w:rsidR="008E298C" w:rsidRDefault="008E298C" w:rsidP="00D10807">
      <w:pPr>
        <w:spacing w:line="288" w:lineRule="auto"/>
        <w:ind w:firstLine="567"/>
        <w:jc w:val="both"/>
        <w:rPr>
          <w:rFonts w:ascii="Times New Roman" w:hAnsi="Times New Roman"/>
          <w:spacing w:val="-2"/>
          <w:sz w:val="26"/>
          <w:szCs w:val="26"/>
        </w:rPr>
      </w:pPr>
    </w:p>
    <w:p w:rsidR="00C12452" w:rsidRDefault="00C12452" w:rsidP="00D10807">
      <w:pPr>
        <w:spacing w:line="288" w:lineRule="auto"/>
        <w:ind w:firstLine="567"/>
        <w:jc w:val="both"/>
        <w:rPr>
          <w:rFonts w:ascii="Times New Roman" w:hAnsi="Times New Roman"/>
          <w:i/>
          <w:iCs/>
          <w:spacing w:val="-2"/>
          <w:sz w:val="26"/>
          <w:szCs w:val="26"/>
        </w:rPr>
      </w:pPr>
      <w:r w:rsidRPr="00C12452">
        <w:rPr>
          <w:rFonts w:ascii="Times New Roman" w:hAnsi="Times New Roman"/>
          <w:i/>
          <w:iCs/>
          <w:spacing w:val="-2"/>
          <w:sz w:val="26"/>
          <w:szCs w:val="26"/>
        </w:rPr>
        <w:t>Kết quả môn Toán khối 3, Trường Tiểu học Nam Thành Công</w:t>
      </w:r>
    </w:p>
    <w:p w:rsidR="00447AF2" w:rsidRPr="00C12452" w:rsidRDefault="00447AF2" w:rsidP="00D10807">
      <w:pPr>
        <w:spacing w:line="288" w:lineRule="auto"/>
        <w:ind w:firstLine="567"/>
        <w:jc w:val="both"/>
        <w:rPr>
          <w:rFonts w:ascii="Times New Roman" w:hAnsi="Times New Roman"/>
          <w:i/>
          <w:iCs/>
          <w:spacing w:val="-2"/>
          <w:sz w:val="26"/>
          <w:szCs w:val="26"/>
        </w:rPr>
      </w:pPr>
    </w:p>
    <w:tbl>
      <w:tblPr>
        <w:tblW w:w="9872" w:type="dxa"/>
        <w:tblInd w:w="-318" w:type="dxa"/>
        <w:tblLayout w:type="fixed"/>
        <w:tblLook w:val="04A0"/>
      </w:tblPr>
      <w:tblGrid>
        <w:gridCol w:w="706"/>
        <w:gridCol w:w="845"/>
        <w:gridCol w:w="1269"/>
        <w:gridCol w:w="1150"/>
        <w:gridCol w:w="1248"/>
        <w:gridCol w:w="1128"/>
        <w:gridCol w:w="1270"/>
        <w:gridCol w:w="1174"/>
        <w:gridCol w:w="1082"/>
      </w:tblGrid>
      <w:tr w:rsidR="00447AF2" w:rsidRPr="00C12452" w:rsidTr="00447AF2">
        <w:trPr>
          <w:trHeight w:val="502"/>
        </w:trPr>
        <w:tc>
          <w:tcPr>
            <w:tcW w:w="7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583" w:rsidRPr="00C12452" w:rsidRDefault="00E61583" w:rsidP="00E04F4D">
            <w:pPr>
              <w:spacing w:line="288" w:lineRule="auto"/>
              <w:jc w:val="center"/>
              <w:rPr>
                <w:rFonts w:asciiTheme="minorHAnsi" w:hAnsiTheme="minorHAnsi" w:cstheme="minorHAnsi"/>
                <w:b/>
                <w:bCs/>
                <w:sz w:val="22"/>
                <w:szCs w:val="22"/>
              </w:rPr>
            </w:pPr>
            <w:r w:rsidRPr="00C12452">
              <w:rPr>
                <w:rFonts w:asciiTheme="minorHAnsi" w:hAnsiTheme="minorHAnsi" w:cstheme="minorHAnsi"/>
                <w:b/>
                <w:bCs/>
                <w:sz w:val="22"/>
                <w:szCs w:val="22"/>
              </w:rPr>
              <w:t>Lớp</w:t>
            </w:r>
          </w:p>
        </w:tc>
        <w:tc>
          <w:tcPr>
            <w:tcW w:w="8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583" w:rsidRPr="00C12452" w:rsidRDefault="00E61583" w:rsidP="00E04F4D">
            <w:pPr>
              <w:spacing w:line="288" w:lineRule="auto"/>
              <w:ind w:left="-653" w:firstLine="406"/>
              <w:jc w:val="center"/>
              <w:rPr>
                <w:rFonts w:asciiTheme="minorHAnsi" w:hAnsiTheme="minorHAnsi" w:cstheme="minorHAnsi"/>
                <w:b/>
                <w:bCs/>
                <w:sz w:val="22"/>
                <w:szCs w:val="22"/>
              </w:rPr>
            </w:pPr>
            <w:r w:rsidRPr="00C12452">
              <w:rPr>
                <w:rFonts w:asciiTheme="minorHAnsi" w:hAnsiTheme="minorHAnsi" w:cstheme="minorHAnsi"/>
                <w:b/>
                <w:bCs/>
                <w:sz w:val="22"/>
                <w:szCs w:val="22"/>
              </w:rPr>
              <w:t>Sĩ số</w:t>
            </w:r>
          </w:p>
        </w:tc>
        <w:tc>
          <w:tcPr>
            <w:tcW w:w="12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Mức độ</w:t>
            </w:r>
          </w:p>
        </w:tc>
        <w:tc>
          <w:tcPr>
            <w:tcW w:w="2398" w:type="dxa"/>
            <w:gridSpan w:val="2"/>
            <w:tcBorders>
              <w:top w:val="single" w:sz="4" w:space="0" w:color="auto"/>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GKI</w:t>
            </w:r>
          </w:p>
        </w:tc>
        <w:tc>
          <w:tcPr>
            <w:tcW w:w="2398" w:type="dxa"/>
            <w:gridSpan w:val="2"/>
            <w:tcBorders>
              <w:top w:val="single" w:sz="4" w:space="0" w:color="auto"/>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CKI</w:t>
            </w:r>
          </w:p>
        </w:tc>
        <w:tc>
          <w:tcPr>
            <w:tcW w:w="2256" w:type="dxa"/>
            <w:gridSpan w:val="2"/>
            <w:tcBorders>
              <w:top w:val="single" w:sz="4" w:space="0" w:color="auto"/>
              <w:left w:val="nil"/>
              <w:bottom w:val="single" w:sz="4" w:space="0" w:color="auto"/>
              <w:right w:val="single" w:sz="4" w:space="0" w:color="000000"/>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GKII</w:t>
            </w:r>
          </w:p>
        </w:tc>
      </w:tr>
      <w:tr w:rsidR="00447AF2" w:rsidRPr="00C12452" w:rsidTr="00E9624B">
        <w:trPr>
          <w:trHeight w:val="260"/>
        </w:trPr>
        <w:tc>
          <w:tcPr>
            <w:tcW w:w="706" w:type="dxa"/>
            <w:vMerge/>
            <w:tcBorders>
              <w:top w:val="single" w:sz="4" w:space="0" w:color="auto"/>
              <w:left w:val="single" w:sz="4" w:space="0" w:color="auto"/>
              <w:bottom w:val="single" w:sz="4" w:space="0" w:color="000000"/>
              <w:right w:val="single" w:sz="4" w:space="0" w:color="auto"/>
            </w:tcBorders>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p>
        </w:tc>
        <w:tc>
          <w:tcPr>
            <w:tcW w:w="845" w:type="dxa"/>
            <w:vMerge/>
            <w:tcBorders>
              <w:top w:val="single" w:sz="4" w:space="0" w:color="auto"/>
              <w:left w:val="single" w:sz="4" w:space="0" w:color="auto"/>
              <w:bottom w:val="single" w:sz="4" w:space="0" w:color="000000"/>
              <w:right w:val="single" w:sz="4" w:space="0" w:color="auto"/>
            </w:tcBorders>
            <w:vAlign w:val="center"/>
            <w:hideMark/>
          </w:tcPr>
          <w:p w:rsidR="00E61583" w:rsidRPr="00C12452" w:rsidRDefault="00E61583" w:rsidP="00E04F4D">
            <w:pPr>
              <w:spacing w:line="288" w:lineRule="auto"/>
              <w:ind w:left="-653" w:firstLine="406"/>
              <w:jc w:val="center"/>
              <w:rPr>
                <w:rFonts w:asciiTheme="minorHAnsi" w:hAnsiTheme="minorHAnsi" w:cstheme="minorHAnsi"/>
                <w:b/>
                <w:bCs/>
                <w:sz w:val="22"/>
                <w:szCs w:val="22"/>
              </w:rPr>
            </w:pPr>
          </w:p>
        </w:tc>
        <w:tc>
          <w:tcPr>
            <w:tcW w:w="1269" w:type="dxa"/>
            <w:vMerge/>
            <w:tcBorders>
              <w:top w:val="single" w:sz="4" w:space="0" w:color="auto"/>
              <w:left w:val="single" w:sz="4" w:space="0" w:color="auto"/>
              <w:bottom w:val="single" w:sz="4" w:space="0" w:color="000000"/>
              <w:right w:val="single" w:sz="4" w:space="0" w:color="auto"/>
            </w:tcBorders>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p>
        </w:tc>
        <w:tc>
          <w:tcPr>
            <w:tcW w:w="1150"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left="-704"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SL</w:t>
            </w:r>
          </w:p>
        </w:tc>
        <w:tc>
          <w:tcPr>
            <w:tcW w:w="1248"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TL</w:t>
            </w:r>
          </w:p>
        </w:tc>
        <w:tc>
          <w:tcPr>
            <w:tcW w:w="1128"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SL</w:t>
            </w:r>
          </w:p>
        </w:tc>
        <w:tc>
          <w:tcPr>
            <w:tcW w:w="1270"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TL</w:t>
            </w:r>
          </w:p>
        </w:tc>
        <w:tc>
          <w:tcPr>
            <w:tcW w:w="1174"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SL</w:t>
            </w:r>
          </w:p>
        </w:tc>
        <w:tc>
          <w:tcPr>
            <w:tcW w:w="1082" w:type="dxa"/>
            <w:tcBorders>
              <w:top w:val="nil"/>
              <w:left w:val="nil"/>
              <w:bottom w:val="single" w:sz="4" w:space="0" w:color="auto"/>
              <w:right w:val="single" w:sz="4" w:space="0" w:color="auto"/>
            </w:tcBorders>
            <w:shd w:val="clear" w:color="auto" w:fill="auto"/>
            <w:vAlign w:val="center"/>
            <w:hideMark/>
          </w:tcPr>
          <w:p w:rsidR="00E61583" w:rsidRPr="00C12452" w:rsidRDefault="00E61583" w:rsidP="00E04F4D">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b/>
                <w:bCs/>
                <w:sz w:val="22"/>
                <w:szCs w:val="22"/>
              </w:rPr>
              <w:t>TL</w:t>
            </w:r>
          </w:p>
        </w:tc>
      </w:tr>
      <w:tr w:rsidR="00447AF2" w:rsidRPr="00C12452" w:rsidTr="00E9624B">
        <w:trPr>
          <w:trHeight w:val="271"/>
        </w:trPr>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3A</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36</w:t>
            </w: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22</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57%</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27</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75%</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27</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75%</w:t>
            </w:r>
          </w:p>
        </w:tc>
      </w:tr>
      <w:tr w:rsidR="00447AF2" w:rsidRPr="00C12452" w:rsidTr="00E9624B">
        <w:trPr>
          <w:trHeight w:val="271"/>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14</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43%</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9</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9</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25%</w:t>
            </w:r>
          </w:p>
        </w:tc>
      </w:tr>
      <w:tr w:rsidR="00447AF2" w:rsidRPr="00C12452" w:rsidTr="00E9624B">
        <w:trPr>
          <w:trHeight w:val="271"/>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245"/>
        </w:trPr>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3B</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37</w:t>
            </w: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54%</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24</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65%</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26</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70%</w:t>
            </w:r>
          </w:p>
        </w:tc>
      </w:tr>
      <w:tr w:rsidR="00447AF2"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17</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46%</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13</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35%</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11</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30%</w:t>
            </w:r>
          </w:p>
        </w:tc>
      </w:tr>
      <w:tr w:rsidR="00447AF2" w:rsidRPr="00C12452" w:rsidTr="00E9624B">
        <w:trPr>
          <w:trHeight w:val="27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323"/>
        </w:trPr>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3C</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48</w:t>
            </w: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41,60%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52%</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62,50%</w:t>
            </w:r>
          </w:p>
        </w:tc>
      </w:tr>
      <w:tr w:rsidR="00447AF2" w:rsidRPr="00C12452" w:rsidTr="00E9624B">
        <w:trPr>
          <w:trHeight w:val="330"/>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28</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58,40%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23</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48%</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18</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37,50%</w:t>
            </w:r>
          </w:p>
        </w:tc>
      </w:tr>
      <w:tr w:rsidR="00447AF2"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245"/>
        </w:trPr>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3D</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46</w:t>
            </w: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54%</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22</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48%</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27</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58%</w:t>
            </w:r>
          </w:p>
        </w:tc>
      </w:tr>
      <w:tr w:rsidR="00447AF2"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21</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46%</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24</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52%</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19</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42%</w:t>
            </w:r>
          </w:p>
        </w:tc>
      </w:tr>
      <w:tr w:rsidR="00E9624B"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E9624B" w:rsidRPr="00C12452" w:rsidRDefault="00E9624B" w:rsidP="00E9624B">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245"/>
        </w:trPr>
        <w:tc>
          <w:tcPr>
            <w:tcW w:w="706" w:type="dxa"/>
            <w:vMerge w:val="restart"/>
            <w:tcBorders>
              <w:top w:val="nil"/>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3E</w:t>
            </w:r>
          </w:p>
        </w:tc>
        <w:tc>
          <w:tcPr>
            <w:tcW w:w="845" w:type="dxa"/>
            <w:vMerge w:val="restart"/>
            <w:tcBorders>
              <w:top w:val="nil"/>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55</w:t>
            </w: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28</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51</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35</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63</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55</w:t>
            </w:r>
          </w:p>
        </w:tc>
      </w:tr>
      <w:tr w:rsidR="00447AF2"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27</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49</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20</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37</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45</w:t>
            </w:r>
          </w:p>
        </w:tc>
      </w:tr>
      <w:tr w:rsidR="00447AF2"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245"/>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3G</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53</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47%</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30</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56,60%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35</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66%</w:t>
            </w:r>
          </w:p>
        </w:tc>
      </w:tr>
      <w:tr w:rsidR="00447AF2" w:rsidRPr="00C12452" w:rsidTr="00E9624B">
        <w:trPr>
          <w:trHeight w:val="245"/>
        </w:trPr>
        <w:tc>
          <w:tcPr>
            <w:tcW w:w="706" w:type="dxa"/>
            <w:vMerge/>
            <w:tcBorders>
              <w:top w:val="single" w:sz="4" w:space="0" w:color="auto"/>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single" w:sz="4" w:space="0" w:color="auto"/>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28</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53%</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23</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43,40%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18</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34%</w:t>
            </w:r>
          </w:p>
        </w:tc>
      </w:tr>
      <w:tr w:rsidR="00447AF2" w:rsidRPr="00C12452" w:rsidTr="00E9624B">
        <w:trPr>
          <w:trHeight w:val="245"/>
        </w:trPr>
        <w:tc>
          <w:tcPr>
            <w:tcW w:w="706" w:type="dxa"/>
            <w:vMerge/>
            <w:tcBorders>
              <w:top w:val="single" w:sz="4" w:space="0" w:color="auto"/>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single" w:sz="4" w:space="0" w:color="auto"/>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447AF2" w:rsidRPr="00C12452" w:rsidTr="00E9624B">
        <w:trPr>
          <w:trHeight w:val="245"/>
        </w:trPr>
        <w:tc>
          <w:tcPr>
            <w:tcW w:w="7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lastRenderedPageBreak/>
              <w:t>3H</w:t>
            </w:r>
          </w:p>
        </w:tc>
        <w:tc>
          <w:tcPr>
            <w:tcW w:w="84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r w:rsidRPr="00C12452">
              <w:rPr>
                <w:rFonts w:asciiTheme="minorHAnsi" w:hAnsiTheme="minorHAnsi" w:cstheme="minorHAnsi"/>
                <w:sz w:val="22"/>
                <w:szCs w:val="22"/>
              </w:rPr>
              <w:t>41</w:t>
            </w: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T</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21</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51,00%</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22</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53%</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25</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61%</w:t>
            </w:r>
          </w:p>
        </w:tc>
      </w:tr>
      <w:tr w:rsidR="00447AF2" w:rsidRPr="00C12452" w:rsidTr="00E9624B">
        <w:trPr>
          <w:trHeight w:val="245"/>
        </w:trPr>
        <w:tc>
          <w:tcPr>
            <w:tcW w:w="706" w:type="dxa"/>
            <w:vMerge/>
            <w:tcBorders>
              <w:top w:val="single" w:sz="4" w:space="0" w:color="auto"/>
              <w:left w:val="single" w:sz="4" w:space="0" w:color="auto"/>
              <w:bottom w:val="single" w:sz="4" w:space="0" w:color="auto"/>
              <w:right w:val="single" w:sz="4" w:space="0" w:color="auto"/>
            </w:tcBorders>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p>
        </w:tc>
        <w:tc>
          <w:tcPr>
            <w:tcW w:w="845" w:type="dxa"/>
            <w:vMerge/>
            <w:tcBorders>
              <w:top w:val="single" w:sz="4" w:space="0" w:color="auto"/>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H</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20</w:t>
            </w:r>
          </w:p>
        </w:tc>
        <w:tc>
          <w:tcPr>
            <w:tcW w:w="124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49,00%</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19</w:t>
            </w:r>
          </w:p>
        </w:tc>
        <w:tc>
          <w:tcPr>
            <w:tcW w:w="1270"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47,00%</w:t>
            </w:r>
          </w:p>
        </w:tc>
        <w:tc>
          <w:tcPr>
            <w:tcW w:w="1174"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C12452">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16</w:t>
            </w:r>
          </w:p>
        </w:tc>
        <w:tc>
          <w:tcPr>
            <w:tcW w:w="1082" w:type="dxa"/>
            <w:tcBorders>
              <w:top w:val="single" w:sz="4" w:space="0" w:color="auto"/>
              <w:left w:val="nil"/>
              <w:bottom w:val="single" w:sz="4" w:space="0" w:color="auto"/>
              <w:right w:val="single" w:sz="4" w:space="0" w:color="auto"/>
            </w:tcBorders>
            <w:shd w:val="clear" w:color="auto" w:fill="auto"/>
            <w:noWrap/>
            <w:vAlign w:val="center"/>
            <w:hideMark/>
          </w:tcPr>
          <w:p w:rsidR="00C12452" w:rsidRPr="00C12452" w:rsidRDefault="00C12452" w:rsidP="00D9133C">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39%</w:t>
            </w:r>
          </w:p>
        </w:tc>
      </w:tr>
      <w:tr w:rsidR="00E9624B" w:rsidRPr="00C12452" w:rsidTr="00E9624B">
        <w:trPr>
          <w:trHeight w:val="245"/>
        </w:trPr>
        <w:tc>
          <w:tcPr>
            <w:tcW w:w="706" w:type="dxa"/>
            <w:vMerge/>
            <w:tcBorders>
              <w:top w:val="nil"/>
              <w:left w:val="single" w:sz="4" w:space="0" w:color="auto"/>
              <w:bottom w:val="single" w:sz="4" w:space="0" w:color="auto"/>
              <w:right w:val="single" w:sz="4" w:space="0" w:color="auto"/>
            </w:tcBorders>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p>
        </w:tc>
        <w:tc>
          <w:tcPr>
            <w:tcW w:w="845" w:type="dxa"/>
            <w:vMerge/>
            <w:tcBorders>
              <w:top w:val="nil"/>
              <w:left w:val="single" w:sz="4" w:space="0" w:color="auto"/>
              <w:bottom w:val="single" w:sz="4" w:space="0" w:color="auto"/>
              <w:right w:val="single" w:sz="4" w:space="0" w:color="auto"/>
            </w:tcBorders>
            <w:vAlign w:val="center"/>
          </w:tcPr>
          <w:p w:rsidR="00E9624B" w:rsidRPr="00C12452" w:rsidRDefault="00E9624B" w:rsidP="00E9624B">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142"/>
              <w:jc w:val="center"/>
              <w:rPr>
                <w:rFonts w:asciiTheme="minorHAnsi" w:hAnsiTheme="minorHAnsi" w:cstheme="minorHAnsi"/>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hideMark/>
          </w:tcPr>
          <w:p w:rsidR="00E9624B" w:rsidRPr="00C12452" w:rsidRDefault="00E9624B" w:rsidP="00E9624B">
            <w:pPr>
              <w:spacing w:line="288" w:lineRule="auto"/>
              <w:ind w:firstLine="38"/>
              <w:jc w:val="center"/>
              <w:rPr>
                <w:rFonts w:asciiTheme="minorHAnsi" w:hAnsiTheme="minorHAnsi" w:cstheme="minorHAnsi"/>
                <w:sz w:val="22"/>
                <w:szCs w:val="22"/>
              </w:rPr>
            </w:pPr>
            <w:r w:rsidRPr="00C12452">
              <w:rPr>
                <w:rFonts w:asciiTheme="minorHAnsi" w:hAnsiTheme="minorHAnsi" w:cstheme="minorHAnsi"/>
                <w:sz w:val="22"/>
                <w:szCs w:val="22"/>
              </w:rPr>
              <w:t>0</w:t>
            </w:r>
          </w:p>
        </w:tc>
      </w:tr>
      <w:tr w:rsidR="00C12452" w:rsidRPr="00C12452" w:rsidTr="00E9624B">
        <w:trPr>
          <w:trHeight w:val="245"/>
        </w:trPr>
        <w:tc>
          <w:tcPr>
            <w:tcW w:w="706" w:type="dxa"/>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3I</w:t>
            </w:r>
          </w:p>
        </w:tc>
        <w:tc>
          <w:tcPr>
            <w:tcW w:w="845"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r w:rsidRPr="00F16DEA">
              <w:rPr>
                <w:rFonts w:asciiTheme="minorHAnsi" w:hAnsiTheme="minorHAnsi" w:cstheme="minorHAnsi"/>
                <w:sz w:val="22"/>
                <w:szCs w:val="22"/>
              </w:rPr>
              <w:t>45</w:t>
            </w: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25</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54%</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22</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48%</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27</w:t>
            </w:r>
          </w:p>
        </w:tc>
        <w:tc>
          <w:tcPr>
            <w:tcW w:w="1082" w:type="dxa"/>
            <w:tcBorders>
              <w:top w:val="nil"/>
              <w:left w:val="nil"/>
              <w:bottom w:val="single" w:sz="4" w:space="0" w:color="auto"/>
              <w:right w:val="single" w:sz="4" w:space="0" w:color="auto"/>
            </w:tcBorders>
            <w:shd w:val="clear" w:color="auto" w:fill="auto"/>
            <w:noWrap/>
            <w:vAlign w:val="center"/>
          </w:tcPr>
          <w:p w:rsidR="00C12452" w:rsidRPr="00C12452" w:rsidRDefault="00C12452" w:rsidP="00D9133C">
            <w:pPr>
              <w:spacing w:line="288" w:lineRule="auto"/>
              <w:ind w:firstLine="38"/>
              <w:jc w:val="center"/>
              <w:rPr>
                <w:rFonts w:asciiTheme="minorHAnsi" w:hAnsiTheme="minorHAnsi" w:cstheme="minorHAnsi"/>
                <w:b/>
                <w:bCs/>
                <w:sz w:val="22"/>
                <w:szCs w:val="22"/>
              </w:rPr>
            </w:pPr>
            <w:r w:rsidRPr="00C12452">
              <w:rPr>
                <w:rFonts w:asciiTheme="minorHAnsi" w:hAnsiTheme="minorHAnsi" w:cstheme="minorHAnsi"/>
                <w:sz w:val="22"/>
                <w:szCs w:val="22"/>
              </w:rPr>
              <w:t>58%</w:t>
            </w:r>
          </w:p>
        </w:tc>
      </w:tr>
      <w:tr w:rsidR="00C12452" w:rsidRPr="00C12452" w:rsidTr="00E9624B">
        <w:trPr>
          <w:trHeight w:val="245"/>
        </w:trPr>
        <w:tc>
          <w:tcPr>
            <w:tcW w:w="706" w:type="dxa"/>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21</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46%</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24</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52%</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19</w:t>
            </w:r>
          </w:p>
        </w:tc>
        <w:tc>
          <w:tcPr>
            <w:tcW w:w="1082" w:type="dxa"/>
            <w:tcBorders>
              <w:top w:val="nil"/>
              <w:left w:val="nil"/>
              <w:bottom w:val="single" w:sz="4" w:space="0" w:color="auto"/>
              <w:right w:val="single" w:sz="4" w:space="0" w:color="auto"/>
            </w:tcBorders>
            <w:shd w:val="clear" w:color="auto" w:fill="auto"/>
            <w:noWrap/>
            <w:vAlign w:val="center"/>
          </w:tcPr>
          <w:p w:rsidR="00C12452" w:rsidRPr="00C12452" w:rsidRDefault="00C12452" w:rsidP="00D9133C">
            <w:pPr>
              <w:spacing w:line="288" w:lineRule="auto"/>
              <w:ind w:firstLine="38"/>
              <w:jc w:val="center"/>
              <w:rPr>
                <w:rFonts w:asciiTheme="minorHAnsi" w:hAnsiTheme="minorHAnsi" w:cstheme="minorHAnsi"/>
                <w:b/>
                <w:bCs/>
                <w:sz w:val="22"/>
                <w:szCs w:val="22"/>
              </w:rPr>
            </w:pPr>
            <w:r w:rsidRPr="00C12452">
              <w:rPr>
                <w:rFonts w:asciiTheme="minorHAnsi" w:hAnsiTheme="minorHAnsi" w:cstheme="minorHAnsi"/>
                <w:sz w:val="22"/>
                <w:szCs w:val="22"/>
              </w:rPr>
              <w:t>42%</w:t>
            </w:r>
          </w:p>
        </w:tc>
      </w:tr>
      <w:tr w:rsidR="00E9624B" w:rsidRPr="00C12452" w:rsidTr="00E9624B">
        <w:trPr>
          <w:trHeight w:val="245"/>
        </w:trPr>
        <w:tc>
          <w:tcPr>
            <w:tcW w:w="706" w:type="dxa"/>
            <w:tcBorders>
              <w:top w:val="nil"/>
              <w:left w:val="single" w:sz="4" w:space="0" w:color="auto"/>
              <w:bottom w:val="single" w:sz="4" w:space="0" w:color="auto"/>
              <w:right w:val="single" w:sz="4" w:space="0" w:color="auto"/>
            </w:tcBorders>
            <w:shd w:val="clear" w:color="auto" w:fill="auto"/>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bottom w:val="single" w:sz="4" w:space="0" w:color="auto"/>
              <w:right w:val="single" w:sz="4" w:space="0" w:color="auto"/>
            </w:tcBorders>
            <w:shd w:val="clear" w:color="auto" w:fill="auto"/>
            <w:vAlign w:val="center"/>
          </w:tcPr>
          <w:p w:rsidR="00E9624B" w:rsidRPr="00F16DEA" w:rsidRDefault="00E9624B" w:rsidP="00E9624B">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38"/>
              <w:jc w:val="center"/>
              <w:rPr>
                <w:rFonts w:asciiTheme="minorHAnsi" w:hAnsiTheme="minorHAnsi" w:cstheme="minorHAnsi"/>
                <w:b/>
                <w:bCs/>
                <w:sz w:val="22"/>
                <w:szCs w:val="22"/>
              </w:rPr>
            </w:pPr>
            <w:r w:rsidRPr="00C12452">
              <w:rPr>
                <w:rFonts w:asciiTheme="minorHAnsi" w:hAnsiTheme="minorHAnsi" w:cstheme="minorHAnsi"/>
                <w:sz w:val="22"/>
                <w:szCs w:val="22"/>
              </w:rPr>
              <w:t>0</w:t>
            </w:r>
          </w:p>
        </w:tc>
      </w:tr>
      <w:tr w:rsidR="00C12452" w:rsidRPr="00C12452" w:rsidTr="00E9624B">
        <w:trPr>
          <w:trHeight w:val="245"/>
        </w:trPr>
        <w:tc>
          <w:tcPr>
            <w:tcW w:w="706" w:type="dxa"/>
            <w:vMerge w:val="restart"/>
            <w:tcBorders>
              <w:top w:val="single" w:sz="4" w:space="0" w:color="auto"/>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3K</w:t>
            </w:r>
          </w:p>
        </w:tc>
        <w:tc>
          <w:tcPr>
            <w:tcW w:w="845"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r w:rsidRPr="00F16DEA">
              <w:rPr>
                <w:rFonts w:asciiTheme="minorHAnsi" w:hAnsiTheme="minorHAnsi" w:cstheme="minorHAnsi"/>
                <w:sz w:val="22"/>
                <w:szCs w:val="22"/>
              </w:rPr>
              <w:t>46</w:t>
            </w: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28</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61%</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33</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71%</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35</w:t>
            </w:r>
          </w:p>
        </w:tc>
        <w:tc>
          <w:tcPr>
            <w:tcW w:w="1082" w:type="dxa"/>
            <w:tcBorders>
              <w:top w:val="nil"/>
              <w:left w:val="nil"/>
              <w:bottom w:val="single" w:sz="4" w:space="0" w:color="auto"/>
              <w:right w:val="single" w:sz="4" w:space="0" w:color="auto"/>
            </w:tcBorders>
            <w:shd w:val="clear" w:color="auto" w:fill="auto"/>
            <w:noWrap/>
            <w:vAlign w:val="center"/>
          </w:tcPr>
          <w:p w:rsidR="00C12452" w:rsidRPr="00C12452" w:rsidRDefault="00C12452" w:rsidP="00D9133C">
            <w:pPr>
              <w:spacing w:line="288" w:lineRule="auto"/>
              <w:ind w:firstLine="38"/>
              <w:jc w:val="center"/>
              <w:rPr>
                <w:rFonts w:asciiTheme="minorHAnsi" w:hAnsiTheme="minorHAnsi" w:cstheme="minorHAnsi"/>
                <w:b/>
                <w:bCs/>
                <w:sz w:val="22"/>
                <w:szCs w:val="22"/>
              </w:rPr>
            </w:pPr>
            <w:r w:rsidRPr="00C12452">
              <w:rPr>
                <w:rFonts w:asciiTheme="minorHAnsi" w:hAnsiTheme="minorHAnsi" w:cstheme="minorHAnsi"/>
                <w:sz w:val="22"/>
                <w:szCs w:val="22"/>
              </w:rPr>
              <w:t>76%</w:t>
            </w:r>
          </w:p>
        </w:tc>
      </w:tr>
      <w:tr w:rsidR="00C12452" w:rsidRPr="00C12452" w:rsidTr="00E9624B">
        <w:trPr>
          <w:trHeight w:val="245"/>
        </w:trPr>
        <w:tc>
          <w:tcPr>
            <w:tcW w:w="706" w:type="dxa"/>
            <w:vMerge/>
            <w:tcBorders>
              <w:left w:val="single" w:sz="4" w:space="0" w:color="auto"/>
              <w:right w:val="single" w:sz="4" w:space="0" w:color="auto"/>
            </w:tcBorders>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right w:val="single" w:sz="4" w:space="0" w:color="auto"/>
            </w:tcBorders>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17</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36,80%</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12</w:t>
            </w:r>
          </w:p>
        </w:tc>
        <w:tc>
          <w:tcPr>
            <w:tcW w:w="1270" w:type="dxa"/>
            <w:tcBorders>
              <w:top w:val="nil"/>
              <w:left w:val="nil"/>
              <w:bottom w:val="single" w:sz="4" w:space="0" w:color="auto"/>
              <w:right w:val="single" w:sz="4" w:space="0" w:color="auto"/>
            </w:tcBorders>
            <w:shd w:val="clear" w:color="auto" w:fill="auto"/>
            <w:noWrap/>
            <w:vAlign w:val="center"/>
          </w:tcPr>
          <w:p w:rsidR="00C12452" w:rsidRPr="00E9624B" w:rsidRDefault="00E9624B" w:rsidP="00C12452">
            <w:pPr>
              <w:spacing w:line="288" w:lineRule="auto"/>
              <w:ind w:firstLine="142"/>
              <w:jc w:val="center"/>
              <w:rPr>
                <w:rFonts w:asciiTheme="minorHAnsi" w:hAnsiTheme="minorHAnsi" w:cstheme="minorHAnsi"/>
                <w:sz w:val="22"/>
                <w:szCs w:val="22"/>
              </w:rPr>
            </w:pPr>
            <w:r w:rsidRPr="00E9624B">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11</w:t>
            </w:r>
          </w:p>
        </w:tc>
        <w:tc>
          <w:tcPr>
            <w:tcW w:w="1082" w:type="dxa"/>
            <w:tcBorders>
              <w:top w:val="nil"/>
              <w:left w:val="nil"/>
              <w:bottom w:val="single" w:sz="4" w:space="0" w:color="auto"/>
              <w:right w:val="single" w:sz="4" w:space="0" w:color="auto"/>
            </w:tcBorders>
            <w:shd w:val="clear" w:color="auto" w:fill="auto"/>
            <w:noWrap/>
            <w:vAlign w:val="center"/>
          </w:tcPr>
          <w:p w:rsidR="00C12452" w:rsidRPr="00C12452" w:rsidRDefault="00C12452" w:rsidP="00D9133C">
            <w:pPr>
              <w:spacing w:line="288" w:lineRule="auto"/>
              <w:ind w:firstLine="38"/>
              <w:jc w:val="center"/>
              <w:rPr>
                <w:rFonts w:asciiTheme="minorHAnsi" w:hAnsiTheme="minorHAnsi" w:cstheme="minorHAnsi"/>
                <w:b/>
                <w:bCs/>
                <w:sz w:val="22"/>
                <w:szCs w:val="22"/>
              </w:rPr>
            </w:pPr>
            <w:r w:rsidRPr="00C12452">
              <w:rPr>
                <w:rFonts w:asciiTheme="minorHAnsi" w:hAnsiTheme="minorHAnsi" w:cstheme="minorHAnsi"/>
                <w:sz w:val="22"/>
                <w:szCs w:val="22"/>
              </w:rPr>
              <w:t>24%</w:t>
            </w:r>
          </w:p>
        </w:tc>
      </w:tr>
      <w:tr w:rsidR="00C12452" w:rsidRPr="00C12452" w:rsidTr="00E9624B">
        <w:trPr>
          <w:trHeight w:val="245"/>
        </w:trPr>
        <w:tc>
          <w:tcPr>
            <w:tcW w:w="706" w:type="dxa"/>
            <w:vMerge/>
            <w:tcBorders>
              <w:left w:val="single" w:sz="4" w:space="0" w:color="auto"/>
              <w:bottom w:val="single" w:sz="4" w:space="0" w:color="auto"/>
              <w:right w:val="single" w:sz="4" w:space="0" w:color="auto"/>
            </w:tcBorders>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bottom w:val="single" w:sz="4" w:space="0" w:color="auto"/>
              <w:right w:val="single" w:sz="4" w:space="0" w:color="auto"/>
            </w:tcBorders>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2,20%</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2,20%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E9624B"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0</w:t>
            </w:r>
          </w:p>
        </w:tc>
      </w:tr>
      <w:tr w:rsidR="00C12452" w:rsidRPr="00C12452" w:rsidTr="00E9624B">
        <w:trPr>
          <w:trHeight w:val="245"/>
        </w:trPr>
        <w:tc>
          <w:tcPr>
            <w:tcW w:w="706"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3N</w:t>
            </w:r>
          </w:p>
        </w:tc>
        <w:tc>
          <w:tcPr>
            <w:tcW w:w="845"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r w:rsidRPr="00F16DEA">
              <w:rPr>
                <w:rFonts w:asciiTheme="minorHAnsi" w:hAnsiTheme="minorHAnsi" w:cstheme="minorHAnsi"/>
                <w:sz w:val="22"/>
                <w:szCs w:val="22"/>
              </w:rPr>
              <w:t>43</w:t>
            </w: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28</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53</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32</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60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39</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74</w:t>
            </w:r>
          </w:p>
        </w:tc>
      </w:tr>
      <w:tr w:rsidR="00C12452" w:rsidRPr="00C12452" w:rsidTr="00E9624B">
        <w:trPr>
          <w:trHeight w:val="245"/>
        </w:trPr>
        <w:tc>
          <w:tcPr>
            <w:tcW w:w="706" w:type="dxa"/>
            <w:vMerge/>
            <w:tcBorders>
              <w:left w:val="single" w:sz="4" w:space="0" w:color="auto"/>
              <w:right w:val="single" w:sz="4" w:space="0" w:color="auto"/>
            </w:tcBorders>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right w:val="single" w:sz="4" w:space="0" w:color="auto"/>
            </w:tcBorders>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25</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47</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21</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14</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26</w:t>
            </w:r>
          </w:p>
        </w:tc>
      </w:tr>
      <w:tr w:rsidR="00E9624B" w:rsidRPr="00C12452" w:rsidTr="00E9624B">
        <w:trPr>
          <w:trHeight w:val="245"/>
        </w:trPr>
        <w:tc>
          <w:tcPr>
            <w:tcW w:w="706" w:type="dxa"/>
            <w:vMerge/>
            <w:tcBorders>
              <w:left w:val="single" w:sz="4" w:space="0" w:color="auto"/>
              <w:bottom w:val="single" w:sz="4" w:space="0" w:color="auto"/>
              <w:right w:val="single" w:sz="4" w:space="0" w:color="auto"/>
            </w:tcBorders>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bottom w:val="single" w:sz="4" w:space="0" w:color="auto"/>
              <w:right w:val="single" w:sz="4" w:space="0" w:color="auto"/>
            </w:tcBorders>
            <w:vAlign w:val="center"/>
          </w:tcPr>
          <w:p w:rsidR="00E9624B" w:rsidRPr="00F16DEA" w:rsidRDefault="00E9624B" w:rsidP="00E9624B">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tcPr>
          <w:p w:rsidR="00E9624B" w:rsidRPr="00E9624B" w:rsidRDefault="00E9624B" w:rsidP="00E9624B">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0</w:t>
            </w:r>
          </w:p>
        </w:tc>
      </w:tr>
      <w:tr w:rsidR="00C12452" w:rsidRPr="00C12452" w:rsidTr="00E9624B">
        <w:trPr>
          <w:trHeight w:val="245"/>
        </w:trPr>
        <w:tc>
          <w:tcPr>
            <w:tcW w:w="706"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3M</w:t>
            </w:r>
          </w:p>
        </w:tc>
        <w:tc>
          <w:tcPr>
            <w:tcW w:w="845"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r w:rsidRPr="00F16DEA">
              <w:rPr>
                <w:rFonts w:asciiTheme="minorHAnsi" w:hAnsiTheme="minorHAnsi" w:cstheme="minorHAnsi"/>
                <w:sz w:val="22"/>
                <w:szCs w:val="22"/>
              </w:rPr>
              <w:t>53</w:t>
            </w: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20</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47</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23</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53</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25</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58</w:t>
            </w:r>
          </w:p>
        </w:tc>
      </w:tr>
      <w:tr w:rsidR="00C12452" w:rsidRPr="00C12452" w:rsidTr="00E9624B">
        <w:trPr>
          <w:trHeight w:val="245"/>
        </w:trPr>
        <w:tc>
          <w:tcPr>
            <w:tcW w:w="706" w:type="dxa"/>
            <w:vMerge/>
            <w:tcBorders>
              <w:left w:val="single" w:sz="4" w:space="0" w:color="auto"/>
              <w:right w:val="single" w:sz="4" w:space="0" w:color="auto"/>
            </w:tcBorders>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right w:val="single" w:sz="4" w:space="0" w:color="auto"/>
            </w:tcBorders>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23</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53</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20</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47</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18</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42</w:t>
            </w:r>
          </w:p>
        </w:tc>
      </w:tr>
      <w:tr w:rsidR="00C12452" w:rsidRPr="00C12452" w:rsidTr="00E9624B">
        <w:trPr>
          <w:trHeight w:val="245"/>
        </w:trPr>
        <w:tc>
          <w:tcPr>
            <w:tcW w:w="706" w:type="dxa"/>
            <w:vMerge/>
            <w:tcBorders>
              <w:left w:val="single" w:sz="4" w:space="0" w:color="auto"/>
              <w:bottom w:val="single" w:sz="4" w:space="0" w:color="auto"/>
              <w:right w:val="single" w:sz="4" w:space="0" w:color="auto"/>
            </w:tcBorders>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p>
        </w:tc>
        <w:tc>
          <w:tcPr>
            <w:tcW w:w="845" w:type="dxa"/>
            <w:vMerge/>
            <w:tcBorders>
              <w:left w:val="single" w:sz="4" w:space="0" w:color="auto"/>
              <w:bottom w:val="single" w:sz="4" w:space="0" w:color="auto"/>
              <w:right w:val="single" w:sz="4" w:space="0" w:color="auto"/>
            </w:tcBorders>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0</w:t>
            </w:r>
          </w:p>
        </w:tc>
      </w:tr>
      <w:tr w:rsidR="00C12452" w:rsidRPr="00C12452" w:rsidTr="00E9624B">
        <w:trPr>
          <w:trHeight w:val="245"/>
        </w:trPr>
        <w:tc>
          <w:tcPr>
            <w:tcW w:w="706"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3P</w:t>
            </w:r>
          </w:p>
        </w:tc>
        <w:tc>
          <w:tcPr>
            <w:tcW w:w="845" w:type="dxa"/>
            <w:vMerge w:val="restart"/>
            <w:tcBorders>
              <w:top w:val="nil"/>
              <w:left w:val="single" w:sz="4" w:space="0" w:color="auto"/>
              <w:right w:val="single" w:sz="4" w:space="0" w:color="auto"/>
            </w:tcBorders>
            <w:shd w:val="clear" w:color="auto" w:fill="auto"/>
            <w:vAlign w:val="center"/>
          </w:tcPr>
          <w:p w:rsidR="00C12452" w:rsidRPr="00F16DEA" w:rsidRDefault="00C12452" w:rsidP="00C12452">
            <w:pPr>
              <w:spacing w:line="288" w:lineRule="auto"/>
              <w:ind w:left="-653" w:firstLine="406"/>
              <w:jc w:val="center"/>
              <w:rPr>
                <w:rFonts w:asciiTheme="minorHAnsi" w:hAnsiTheme="minorHAnsi" w:cstheme="minorHAnsi"/>
                <w:sz w:val="22"/>
                <w:szCs w:val="22"/>
              </w:rPr>
            </w:pPr>
            <w:r w:rsidRPr="00F16DEA">
              <w:rPr>
                <w:rFonts w:asciiTheme="minorHAnsi" w:hAnsiTheme="minorHAnsi" w:cstheme="minorHAnsi"/>
                <w:sz w:val="22"/>
                <w:szCs w:val="22"/>
              </w:rPr>
              <w:t>56</w:t>
            </w: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36</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64,20%</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43</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77</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44</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78</w:t>
            </w:r>
          </w:p>
        </w:tc>
      </w:tr>
      <w:tr w:rsidR="00C12452" w:rsidRPr="00C12452" w:rsidTr="00E9624B">
        <w:trPr>
          <w:trHeight w:val="245"/>
        </w:trPr>
        <w:tc>
          <w:tcPr>
            <w:tcW w:w="706" w:type="dxa"/>
            <w:vMerge/>
            <w:tcBorders>
              <w:left w:val="single" w:sz="4" w:space="0" w:color="auto"/>
              <w:right w:val="single" w:sz="4" w:space="0" w:color="auto"/>
            </w:tcBorders>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p>
        </w:tc>
        <w:tc>
          <w:tcPr>
            <w:tcW w:w="845" w:type="dxa"/>
            <w:vMerge/>
            <w:tcBorders>
              <w:left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b/>
                <w:bCs/>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20</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35,8</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13</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23</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12</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22</w:t>
            </w:r>
          </w:p>
        </w:tc>
      </w:tr>
      <w:tr w:rsidR="00C12452" w:rsidRPr="00C12452" w:rsidTr="00E9624B">
        <w:trPr>
          <w:trHeight w:val="245"/>
        </w:trPr>
        <w:tc>
          <w:tcPr>
            <w:tcW w:w="706" w:type="dxa"/>
            <w:vMerge/>
            <w:tcBorders>
              <w:left w:val="single" w:sz="4" w:space="0" w:color="auto"/>
              <w:bottom w:val="single" w:sz="4" w:space="0" w:color="auto"/>
              <w:right w:val="single" w:sz="4" w:space="0" w:color="auto"/>
            </w:tcBorders>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p>
        </w:tc>
        <w:tc>
          <w:tcPr>
            <w:tcW w:w="845" w:type="dxa"/>
            <w:vMerge/>
            <w:tcBorders>
              <w:left w:val="single" w:sz="4" w:space="0" w:color="auto"/>
              <w:bottom w:val="single" w:sz="4" w:space="0" w:color="auto"/>
              <w:right w:val="single" w:sz="4" w:space="0" w:color="auto"/>
            </w:tcBorders>
            <w:vAlign w:val="center"/>
          </w:tcPr>
          <w:p w:rsidR="00C12452" w:rsidRPr="00C12452" w:rsidRDefault="00C12452" w:rsidP="00C12452">
            <w:pPr>
              <w:spacing w:line="288" w:lineRule="auto"/>
              <w:ind w:left="-653" w:firstLine="406"/>
              <w:jc w:val="center"/>
              <w:rPr>
                <w:rFonts w:asciiTheme="minorHAnsi" w:hAnsiTheme="minorHAnsi" w:cstheme="minorHAnsi"/>
                <w:b/>
                <w:bCs/>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C12452" w:rsidRPr="00F16DEA" w:rsidRDefault="00C12452" w:rsidP="00C12452">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4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28"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270"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174" w:type="dxa"/>
            <w:tcBorders>
              <w:top w:val="nil"/>
              <w:left w:val="nil"/>
              <w:bottom w:val="single" w:sz="4" w:space="0" w:color="auto"/>
              <w:right w:val="single" w:sz="4" w:space="0" w:color="auto"/>
            </w:tcBorders>
            <w:shd w:val="clear" w:color="auto" w:fill="auto"/>
            <w:noWrap/>
            <w:vAlign w:val="center"/>
          </w:tcPr>
          <w:p w:rsidR="00C12452" w:rsidRPr="00C12452" w:rsidRDefault="00C12452" w:rsidP="00C12452">
            <w:pPr>
              <w:spacing w:line="288" w:lineRule="auto"/>
              <w:ind w:firstLine="142"/>
              <w:jc w:val="center"/>
              <w:rPr>
                <w:rFonts w:asciiTheme="minorHAnsi" w:hAnsiTheme="minorHAnsi" w:cstheme="minorHAnsi"/>
                <w:b/>
                <w:bCs/>
                <w:sz w:val="22"/>
                <w:szCs w:val="22"/>
              </w:rPr>
            </w:pPr>
            <w:r w:rsidRPr="00C12452">
              <w:rPr>
                <w:rFonts w:asciiTheme="minorHAnsi" w:hAnsiTheme="minorHAnsi" w:cstheme="minorHAnsi"/>
                <w:sz w:val="22"/>
                <w:szCs w:val="22"/>
              </w:rPr>
              <w:t>0</w:t>
            </w:r>
          </w:p>
        </w:tc>
        <w:tc>
          <w:tcPr>
            <w:tcW w:w="1082" w:type="dxa"/>
            <w:tcBorders>
              <w:top w:val="nil"/>
              <w:left w:val="nil"/>
              <w:bottom w:val="single" w:sz="4" w:space="0" w:color="auto"/>
              <w:right w:val="single" w:sz="4" w:space="0" w:color="auto"/>
            </w:tcBorders>
            <w:shd w:val="clear" w:color="auto" w:fill="auto"/>
            <w:noWrap/>
            <w:vAlign w:val="center"/>
          </w:tcPr>
          <w:p w:rsidR="00C12452" w:rsidRPr="00E9624B" w:rsidRDefault="00C12452" w:rsidP="00D9133C">
            <w:pPr>
              <w:spacing w:line="288" w:lineRule="auto"/>
              <w:ind w:firstLine="38"/>
              <w:jc w:val="center"/>
              <w:rPr>
                <w:rFonts w:asciiTheme="minorHAnsi" w:hAnsiTheme="minorHAnsi" w:cstheme="minorHAnsi"/>
                <w:sz w:val="22"/>
                <w:szCs w:val="22"/>
              </w:rPr>
            </w:pPr>
            <w:r w:rsidRPr="00E9624B">
              <w:rPr>
                <w:rFonts w:asciiTheme="minorHAnsi" w:hAnsiTheme="minorHAnsi" w:cstheme="minorHAnsi"/>
                <w:sz w:val="22"/>
                <w:szCs w:val="22"/>
              </w:rPr>
              <w:t>0</w:t>
            </w:r>
          </w:p>
        </w:tc>
      </w:tr>
      <w:tr w:rsidR="00E9624B" w:rsidRPr="00C12452" w:rsidTr="00E9624B">
        <w:trPr>
          <w:trHeight w:val="245"/>
        </w:trPr>
        <w:tc>
          <w:tcPr>
            <w:tcW w:w="706" w:type="dxa"/>
            <w:vMerge w:val="restart"/>
            <w:tcBorders>
              <w:top w:val="nil"/>
              <w:left w:val="single" w:sz="4" w:space="0" w:color="auto"/>
              <w:right w:val="single" w:sz="4" w:space="0" w:color="auto"/>
            </w:tcBorders>
            <w:shd w:val="clear" w:color="auto" w:fill="auto"/>
            <w:vAlign w:val="center"/>
          </w:tcPr>
          <w:p w:rsidR="00E9624B" w:rsidRPr="00C12452" w:rsidRDefault="00E9624B" w:rsidP="00E9624B">
            <w:pPr>
              <w:spacing w:line="288" w:lineRule="auto"/>
              <w:ind w:hanging="111"/>
              <w:jc w:val="center"/>
              <w:rPr>
                <w:rFonts w:asciiTheme="minorHAnsi" w:hAnsiTheme="minorHAnsi" w:cstheme="minorHAnsi"/>
                <w:b/>
                <w:bCs/>
                <w:sz w:val="22"/>
                <w:szCs w:val="22"/>
              </w:rPr>
            </w:pPr>
            <w:r w:rsidRPr="00C12452">
              <w:rPr>
                <w:rFonts w:asciiTheme="minorHAnsi" w:hAnsiTheme="minorHAnsi" w:cstheme="minorHAnsi"/>
                <w:b/>
                <w:bCs/>
                <w:sz w:val="20"/>
                <w:szCs w:val="20"/>
              </w:rPr>
              <w:t>TỔNG</w:t>
            </w:r>
          </w:p>
        </w:tc>
        <w:tc>
          <w:tcPr>
            <w:tcW w:w="845" w:type="dxa"/>
            <w:vMerge w:val="restart"/>
            <w:tcBorders>
              <w:top w:val="nil"/>
              <w:left w:val="single" w:sz="4" w:space="0" w:color="auto"/>
              <w:right w:val="single" w:sz="4" w:space="0" w:color="auto"/>
            </w:tcBorders>
            <w:shd w:val="clear" w:color="auto" w:fill="auto"/>
            <w:vAlign w:val="center"/>
          </w:tcPr>
          <w:p w:rsidR="00E9624B" w:rsidRPr="00C12452" w:rsidRDefault="00E9624B" w:rsidP="00E9624B">
            <w:pPr>
              <w:spacing w:line="288" w:lineRule="auto"/>
              <w:ind w:left="-653" w:firstLine="406"/>
              <w:jc w:val="center"/>
              <w:rPr>
                <w:rFonts w:asciiTheme="minorHAnsi" w:hAnsiTheme="minorHAnsi" w:cstheme="minorHAnsi"/>
                <w:b/>
                <w:bCs/>
                <w:sz w:val="22"/>
                <w:szCs w:val="22"/>
              </w:rPr>
            </w:pPr>
            <w:r w:rsidRPr="00C12452">
              <w:rPr>
                <w:rFonts w:asciiTheme="minorHAnsi" w:hAnsiTheme="minorHAnsi" w:cstheme="minorHAnsi"/>
                <w:b/>
                <w:bCs/>
                <w:sz w:val="22"/>
                <w:szCs w:val="22"/>
              </w:rPr>
              <w:t>547</w:t>
            </w:r>
          </w:p>
        </w:tc>
        <w:tc>
          <w:tcPr>
            <w:tcW w:w="1269" w:type="dxa"/>
            <w:tcBorders>
              <w:top w:val="nil"/>
              <w:left w:val="nil"/>
              <w:bottom w:val="single" w:sz="4" w:space="0" w:color="auto"/>
              <w:right w:val="single" w:sz="4" w:space="0" w:color="auto"/>
            </w:tcBorders>
            <w:shd w:val="clear" w:color="auto" w:fill="auto"/>
            <w:noWrap/>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T</w:t>
            </w:r>
          </w:p>
        </w:tc>
        <w:tc>
          <w:tcPr>
            <w:tcW w:w="115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298</w:t>
            </w:r>
          </w:p>
        </w:tc>
        <w:tc>
          <w:tcPr>
            <w:tcW w:w="124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54,48%</w:t>
            </w:r>
          </w:p>
        </w:tc>
        <w:tc>
          <w:tcPr>
            <w:tcW w:w="112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338</w:t>
            </w:r>
          </w:p>
        </w:tc>
        <w:tc>
          <w:tcPr>
            <w:tcW w:w="127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61,79%</w:t>
            </w:r>
          </w:p>
        </w:tc>
        <w:tc>
          <w:tcPr>
            <w:tcW w:w="1174"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370</w:t>
            </w:r>
          </w:p>
        </w:tc>
        <w:tc>
          <w:tcPr>
            <w:tcW w:w="1082"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38"/>
              <w:jc w:val="center"/>
              <w:rPr>
                <w:rFonts w:asciiTheme="minorHAnsi" w:hAnsiTheme="minorHAnsi" w:cstheme="minorHAnsi"/>
                <w:b/>
                <w:bCs/>
                <w:sz w:val="22"/>
                <w:szCs w:val="22"/>
              </w:rPr>
            </w:pPr>
            <w:r>
              <w:rPr>
                <w:rFonts w:ascii="Arial" w:hAnsi="Arial" w:cs="Arial"/>
                <w:sz w:val="20"/>
                <w:szCs w:val="20"/>
              </w:rPr>
              <w:t>67,64%</w:t>
            </w:r>
          </w:p>
        </w:tc>
      </w:tr>
      <w:tr w:rsidR="00E9624B" w:rsidRPr="00C12452" w:rsidTr="00E9624B">
        <w:trPr>
          <w:trHeight w:val="245"/>
        </w:trPr>
        <w:tc>
          <w:tcPr>
            <w:tcW w:w="706" w:type="dxa"/>
            <w:vMerge/>
            <w:tcBorders>
              <w:left w:val="single" w:sz="4" w:space="0" w:color="auto"/>
              <w:right w:val="single" w:sz="4" w:space="0" w:color="auto"/>
            </w:tcBorders>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p>
        </w:tc>
        <w:tc>
          <w:tcPr>
            <w:tcW w:w="845" w:type="dxa"/>
            <w:vMerge/>
            <w:tcBorders>
              <w:left w:val="single" w:sz="4" w:space="0" w:color="auto"/>
              <w:right w:val="single" w:sz="4" w:space="0" w:color="auto"/>
            </w:tcBorders>
            <w:vAlign w:val="center"/>
          </w:tcPr>
          <w:p w:rsidR="00E9624B" w:rsidRPr="00C12452" w:rsidRDefault="00E9624B" w:rsidP="00E9624B">
            <w:pPr>
              <w:spacing w:line="288" w:lineRule="auto"/>
              <w:ind w:left="-653" w:firstLine="142"/>
              <w:jc w:val="center"/>
              <w:rPr>
                <w:rFonts w:asciiTheme="minorHAnsi" w:hAnsiTheme="minorHAnsi" w:cstheme="minorHAnsi"/>
                <w:b/>
                <w:bCs/>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H</w:t>
            </w:r>
          </w:p>
        </w:tc>
        <w:tc>
          <w:tcPr>
            <w:tcW w:w="115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261</w:t>
            </w:r>
          </w:p>
        </w:tc>
        <w:tc>
          <w:tcPr>
            <w:tcW w:w="124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47,71%</w:t>
            </w:r>
          </w:p>
        </w:tc>
        <w:tc>
          <w:tcPr>
            <w:tcW w:w="112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221</w:t>
            </w:r>
          </w:p>
        </w:tc>
        <w:tc>
          <w:tcPr>
            <w:tcW w:w="127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40,40%</w:t>
            </w:r>
          </w:p>
        </w:tc>
        <w:tc>
          <w:tcPr>
            <w:tcW w:w="1174"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190</w:t>
            </w:r>
          </w:p>
        </w:tc>
        <w:tc>
          <w:tcPr>
            <w:tcW w:w="1082"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34,73%</w:t>
            </w:r>
          </w:p>
        </w:tc>
      </w:tr>
      <w:tr w:rsidR="00E9624B" w:rsidRPr="00C12452" w:rsidTr="00E9624B">
        <w:trPr>
          <w:trHeight w:val="245"/>
        </w:trPr>
        <w:tc>
          <w:tcPr>
            <w:tcW w:w="706" w:type="dxa"/>
            <w:vMerge/>
            <w:tcBorders>
              <w:left w:val="single" w:sz="4" w:space="0" w:color="auto"/>
              <w:bottom w:val="single" w:sz="4" w:space="0" w:color="auto"/>
              <w:right w:val="single" w:sz="4" w:space="0" w:color="auto"/>
            </w:tcBorders>
            <w:vAlign w:val="center"/>
          </w:tcPr>
          <w:p w:rsidR="00E9624B" w:rsidRPr="00C12452" w:rsidRDefault="00E9624B" w:rsidP="00E9624B">
            <w:pPr>
              <w:spacing w:line="288" w:lineRule="auto"/>
              <w:ind w:firstLine="142"/>
              <w:jc w:val="center"/>
              <w:rPr>
                <w:rFonts w:asciiTheme="minorHAnsi" w:hAnsiTheme="minorHAnsi" w:cstheme="minorHAnsi"/>
                <w:b/>
                <w:bCs/>
                <w:sz w:val="22"/>
                <w:szCs w:val="22"/>
              </w:rPr>
            </w:pPr>
          </w:p>
        </w:tc>
        <w:tc>
          <w:tcPr>
            <w:tcW w:w="845" w:type="dxa"/>
            <w:vMerge/>
            <w:tcBorders>
              <w:left w:val="single" w:sz="4" w:space="0" w:color="auto"/>
              <w:bottom w:val="single" w:sz="4" w:space="0" w:color="auto"/>
              <w:right w:val="single" w:sz="4" w:space="0" w:color="auto"/>
            </w:tcBorders>
            <w:vAlign w:val="center"/>
          </w:tcPr>
          <w:p w:rsidR="00E9624B" w:rsidRPr="00C12452" w:rsidRDefault="00E9624B" w:rsidP="00E9624B">
            <w:pPr>
              <w:spacing w:line="288" w:lineRule="auto"/>
              <w:ind w:left="-653" w:firstLine="142"/>
              <w:jc w:val="center"/>
              <w:rPr>
                <w:rFonts w:asciiTheme="minorHAnsi" w:hAnsiTheme="minorHAnsi" w:cstheme="minorHAnsi"/>
                <w:b/>
                <w:bCs/>
                <w:sz w:val="22"/>
                <w:szCs w:val="22"/>
              </w:rPr>
            </w:pPr>
          </w:p>
        </w:tc>
        <w:tc>
          <w:tcPr>
            <w:tcW w:w="1269" w:type="dxa"/>
            <w:tcBorders>
              <w:top w:val="nil"/>
              <w:left w:val="nil"/>
              <w:bottom w:val="single" w:sz="4" w:space="0" w:color="auto"/>
              <w:right w:val="single" w:sz="4" w:space="0" w:color="auto"/>
            </w:tcBorders>
            <w:shd w:val="clear" w:color="auto" w:fill="auto"/>
            <w:noWrap/>
            <w:vAlign w:val="center"/>
          </w:tcPr>
          <w:p w:rsidR="00E9624B" w:rsidRPr="00F16DEA" w:rsidRDefault="00E9624B" w:rsidP="00E9624B">
            <w:pPr>
              <w:spacing w:line="288" w:lineRule="auto"/>
              <w:ind w:firstLine="142"/>
              <w:jc w:val="center"/>
              <w:rPr>
                <w:rFonts w:asciiTheme="minorHAnsi" w:hAnsiTheme="minorHAnsi" w:cstheme="minorHAnsi"/>
                <w:sz w:val="22"/>
                <w:szCs w:val="22"/>
              </w:rPr>
            </w:pPr>
            <w:r w:rsidRPr="00F16DEA">
              <w:rPr>
                <w:rFonts w:asciiTheme="minorHAnsi" w:hAnsiTheme="minorHAnsi" w:cstheme="minorHAnsi"/>
                <w:sz w:val="22"/>
                <w:szCs w:val="22"/>
              </w:rPr>
              <w:t>C</w:t>
            </w:r>
          </w:p>
        </w:tc>
        <w:tc>
          <w:tcPr>
            <w:tcW w:w="115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1</w:t>
            </w:r>
          </w:p>
        </w:tc>
        <w:tc>
          <w:tcPr>
            <w:tcW w:w="124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0,18%</w:t>
            </w:r>
          </w:p>
        </w:tc>
        <w:tc>
          <w:tcPr>
            <w:tcW w:w="1128"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1</w:t>
            </w:r>
          </w:p>
        </w:tc>
        <w:tc>
          <w:tcPr>
            <w:tcW w:w="1270"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0,18%</w:t>
            </w:r>
          </w:p>
        </w:tc>
        <w:tc>
          <w:tcPr>
            <w:tcW w:w="1174"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0</w:t>
            </w:r>
          </w:p>
        </w:tc>
        <w:tc>
          <w:tcPr>
            <w:tcW w:w="1082" w:type="dxa"/>
            <w:tcBorders>
              <w:top w:val="nil"/>
              <w:left w:val="nil"/>
              <w:bottom w:val="single" w:sz="4" w:space="0" w:color="auto"/>
              <w:right w:val="single" w:sz="4" w:space="0" w:color="auto"/>
            </w:tcBorders>
            <w:shd w:val="clear" w:color="auto" w:fill="auto"/>
            <w:noWrap/>
            <w:vAlign w:val="bottom"/>
          </w:tcPr>
          <w:p w:rsidR="00E9624B" w:rsidRPr="00C12452" w:rsidRDefault="00E9624B" w:rsidP="00E9624B">
            <w:pPr>
              <w:spacing w:line="288" w:lineRule="auto"/>
              <w:ind w:firstLine="142"/>
              <w:jc w:val="center"/>
              <w:rPr>
                <w:rFonts w:asciiTheme="minorHAnsi" w:hAnsiTheme="minorHAnsi" w:cstheme="minorHAnsi"/>
                <w:b/>
                <w:bCs/>
                <w:sz w:val="22"/>
                <w:szCs w:val="22"/>
              </w:rPr>
            </w:pPr>
            <w:r>
              <w:rPr>
                <w:rFonts w:ascii="Arial" w:hAnsi="Arial" w:cs="Arial"/>
                <w:sz w:val="20"/>
                <w:szCs w:val="20"/>
              </w:rPr>
              <w:t>0,00%</w:t>
            </w:r>
          </w:p>
        </w:tc>
      </w:tr>
    </w:tbl>
    <w:p w:rsidR="00046295" w:rsidRDefault="00046295" w:rsidP="00D10807">
      <w:pPr>
        <w:spacing w:line="288" w:lineRule="auto"/>
        <w:ind w:firstLine="567"/>
        <w:rPr>
          <w:rFonts w:ascii="Times New Roman" w:hAnsi="Times New Roman"/>
          <w:b/>
          <w:bCs/>
          <w:sz w:val="26"/>
          <w:szCs w:val="26"/>
        </w:rPr>
      </w:pPr>
    </w:p>
    <w:p w:rsidR="00DD03AF" w:rsidRDefault="00DD03AF" w:rsidP="00D10807">
      <w:pPr>
        <w:spacing w:line="288" w:lineRule="auto"/>
        <w:ind w:firstLine="567"/>
        <w:rPr>
          <w:rFonts w:ascii="Times New Roman" w:hAnsi="Times New Roman"/>
          <w:b/>
          <w:bCs/>
          <w:sz w:val="26"/>
          <w:szCs w:val="26"/>
        </w:rPr>
      </w:pPr>
      <w:r>
        <w:rPr>
          <w:rFonts w:ascii="Times New Roman" w:hAnsi="Times New Roman"/>
          <w:b/>
          <w:bCs/>
          <w:sz w:val="26"/>
          <w:szCs w:val="26"/>
        </w:rPr>
        <w:br w:type="page"/>
      </w:r>
    </w:p>
    <w:p w:rsidR="00D402DD" w:rsidRPr="00431348" w:rsidRDefault="00E038EA" w:rsidP="00D10807">
      <w:pPr>
        <w:pStyle w:val="Heading1"/>
        <w:spacing w:before="0" w:line="288" w:lineRule="auto"/>
        <w:ind w:firstLine="567"/>
        <w:jc w:val="center"/>
        <w:rPr>
          <w:rFonts w:ascii="Times New Roman" w:hAnsi="Times New Roman"/>
          <w:b w:val="0"/>
          <w:bCs w:val="0"/>
          <w:color w:val="FF0000"/>
          <w:sz w:val="26"/>
          <w:szCs w:val="26"/>
        </w:rPr>
      </w:pPr>
      <w:bookmarkStart w:id="22" w:name="_Toc130836193"/>
      <w:r w:rsidRPr="00431348">
        <w:rPr>
          <w:rFonts w:ascii="Times New Roman" w:hAnsi="Times New Roman"/>
          <w:color w:val="FF0000"/>
          <w:sz w:val="26"/>
          <w:szCs w:val="26"/>
        </w:rPr>
        <w:lastRenderedPageBreak/>
        <w:t xml:space="preserve">C. </w:t>
      </w:r>
      <w:r w:rsidR="00D402DD" w:rsidRPr="00431348">
        <w:rPr>
          <w:rFonts w:ascii="Times New Roman" w:hAnsi="Times New Roman"/>
          <w:color w:val="FF0000"/>
          <w:sz w:val="26"/>
          <w:szCs w:val="26"/>
        </w:rPr>
        <w:t>KẾT LUẬN</w:t>
      </w:r>
      <w:r w:rsidR="008B1847" w:rsidRPr="00431348">
        <w:rPr>
          <w:rFonts w:ascii="Times New Roman" w:hAnsi="Times New Roman"/>
          <w:color w:val="FF0000"/>
          <w:sz w:val="26"/>
          <w:szCs w:val="26"/>
        </w:rPr>
        <w:t xml:space="preserve"> VÀ KHUYẾN NGHỊ</w:t>
      </w:r>
      <w:bookmarkEnd w:id="22"/>
    </w:p>
    <w:p w:rsidR="00D402DD" w:rsidRPr="00431348" w:rsidRDefault="00D402DD" w:rsidP="00D10807">
      <w:pPr>
        <w:pStyle w:val="Heading2"/>
        <w:spacing w:before="0" w:beforeAutospacing="0" w:after="0" w:afterAutospacing="0" w:line="288" w:lineRule="auto"/>
        <w:ind w:firstLine="567"/>
        <w:rPr>
          <w:b w:val="0"/>
          <w:bCs w:val="0"/>
          <w:color w:val="0070C0"/>
          <w:sz w:val="26"/>
          <w:szCs w:val="26"/>
        </w:rPr>
      </w:pPr>
      <w:bookmarkStart w:id="23" w:name="_Toc130836194"/>
      <w:r w:rsidRPr="00431348">
        <w:rPr>
          <w:color w:val="0070C0"/>
          <w:sz w:val="26"/>
          <w:szCs w:val="26"/>
        </w:rPr>
        <w:t>1. Kết luận</w:t>
      </w:r>
      <w:bookmarkEnd w:id="23"/>
    </w:p>
    <w:p w:rsidR="00A42FE4" w:rsidRPr="00F4546B" w:rsidRDefault="00C74C92"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ab/>
      </w:r>
      <w:r w:rsidR="00EA6FEF" w:rsidRPr="00F4546B">
        <w:rPr>
          <w:rFonts w:ascii="Times New Roman" w:hAnsi="Times New Roman"/>
          <w:sz w:val="26"/>
          <w:szCs w:val="26"/>
        </w:rPr>
        <w:t>Sau m</w:t>
      </w:r>
      <w:r w:rsidR="00A42FE4" w:rsidRPr="00F4546B">
        <w:rPr>
          <w:rFonts w:ascii="Times New Roman" w:hAnsi="Times New Roman"/>
          <w:sz w:val="26"/>
          <w:szCs w:val="26"/>
        </w:rPr>
        <w:t>ột thời gian quản lý dạy học phát triển năng lực</w:t>
      </w:r>
      <w:r w:rsidR="00F763BB" w:rsidRPr="00F4546B">
        <w:rPr>
          <w:rFonts w:ascii="Times New Roman" w:hAnsi="Times New Roman"/>
          <w:sz w:val="26"/>
          <w:szCs w:val="26"/>
        </w:rPr>
        <w:t xml:space="preserve"> ở trường tiểu học </w:t>
      </w:r>
      <w:r w:rsidR="00E752EB" w:rsidRPr="00F4546B">
        <w:rPr>
          <w:rFonts w:ascii="Times New Roman" w:hAnsi="Times New Roman"/>
          <w:sz w:val="26"/>
          <w:szCs w:val="26"/>
        </w:rPr>
        <w:t>Năm Thành Công</w:t>
      </w:r>
      <w:r w:rsidR="00F763BB" w:rsidRPr="00F4546B">
        <w:rPr>
          <w:rFonts w:ascii="Times New Roman" w:hAnsi="Times New Roman"/>
          <w:sz w:val="26"/>
          <w:szCs w:val="26"/>
        </w:rPr>
        <w:t xml:space="preserve">, </w:t>
      </w:r>
      <w:r w:rsidR="00A42FE4" w:rsidRPr="00F4546B">
        <w:rPr>
          <w:rFonts w:ascii="Times New Roman" w:hAnsi="Times New Roman"/>
          <w:sz w:val="26"/>
          <w:szCs w:val="26"/>
        </w:rPr>
        <w:t>tôi nhận thấy kết quả dạy học có những thay đổi đáng trân trọng.</w:t>
      </w:r>
      <w:r w:rsidR="00A10392" w:rsidRPr="00F4546B">
        <w:rPr>
          <w:rFonts w:ascii="Times New Roman" w:hAnsi="Times New Roman"/>
          <w:sz w:val="26"/>
          <w:szCs w:val="26"/>
        </w:rPr>
        <w:t xml:space="preserve"> Đội ngũ giáo viên đã có những nhận thức đúng đắn về việc dạy học phát triển năng lực. Nhiều giáo viên đã chủ động trong việc đổi mới phương pháp, vận dụng những kĩ thuật dạy học tích cực một cách linh hoạt. Nhờ phong trào thi đua dạy học sôi nổi trong nhà trường hàng năm, </w:t>
      </w:r>
      <w:r w:rsidR="005B1027" w:rsidRPr="00F4546B">
        <w:rPr>
          <w:rFonts w:ascii="Times New Roman" w:hAnsi="Times New Roman"/>
          <w:sz w:val="26"/>
          <w:szCs w:val="26"/>
        </w:rPr>
        <w:t xml:space="preserve"> giáo viên đã tự tin hơn trong quá trình giảng dạy vì thế họ luôn ở thế chủ động trong các hoạt động trên lớp.</w:t>
      </w:r>
      <w:r w:rsidR="00A10392" w:rsidRPr="00F4546B">
        <w:rPr>
          <w:rFonts w:ascii="Times New Roman" w:hAnsi="Times New Roman"/>
          <w:sz w:val="26"/>
          <w:szCs w:val="26"/>
        </w:rPr>
        <w:t xml:space="preserve"> Từ tâm thế đó, đa số giáo viên đã truyền được cho học sinh những thái độ học tập tích cực. Các em đã tự tin phát biểu những suy nghĩ của bản thân, nhiều em không còn rụt rè, e ngại trong quá trình thảo luận n</w:t>
      </w:r>
      <w:r w:rsidRPr="00F4546B">
        <w:rPr>
          <w:rFonts w:ascii="Times New Roman" w:hAnsi="Times New Roman"/>
          <w:sz w:val="26"/>
          <w:szCs w:val="26"/>
        </w:rPr>
        <w:t>hóm hay nhận xét, đánh giá bạn,…</w:t>
      </w:r>
    </w:p>
    <w:p w:rsidR="00D81284" w:rsidRPr="00F4546B" w:rsidRDefault="00C74C92" w:rsidP="00D10807">
      <w:pPr>
        <w:tabs>
          <w:tab w:val="left" w:pos="0"/>
          <w:tab w:val="left" w:pos="540"/>
        </w:tabs>
        <w:spacing w:line="288" w:lineRule="auto"/>
        <w:ind w:firstLine="567"/>
        <w:jc w:val="both"/>
        <w:rPr>
          <w:rFonts w:ascii="Times New Roman" w:hAnsi="Times New Roman"/>
          <w:sz w:val="26"/>
          <w:szCs w:val="26"/>
        </w:rPr>
      </w:pPr>
      <w:r w:rsidRPr="00F4546B">
        <w:rPr>
          <w:rFonts w:ascii="Times New Roman" w:hAnsi="Times New Roman"/>
          <w:sz w:val="26"/>
          <w:szCs w:val="26"/>
        </w:rPr>
        <w:tab/>
      </w:r>
      <w:r w:rsidR="00D81284" w:rsidRPr="00F4546B">
        <w:rPr>
          <w:rFonts w:ascii="Times New Roman" w:hAnsi="Times New Roman"/>
          <w:sz w:val="26"/>
          <w:szCs w:val="26"/>
        </w:rPr>
        <w:t xml:space="preserve"> Xã hội ngày càng phát triển, sự đòi hỏi về chất lượng giáo dục ngày càng cao nên các nhà giáo dục cần phải thường xuyên quan tâm, suy nghĩ, tìm tòi các hình thức hoạt động giáo dục phù hợp mục tiêu</w:t>
      </w:r>
      <w:r w:rsidR="004F1DA8" w:rsidRPr="00F4546B">
        <w:rPr>
          <w:rFonts w:ascii="Times New Roman" w:hAnsi="Times New Roman"/>
          <w:sz w:val="26"/>
          <w:szCs w:val="26"/>
        </w:rPr>
        <w:t>,</w:t>
      </w:r>
      <w:r w:rsidR="00975D55" w:rsidRPr="00F4546B">
        <w:rPr>
          <w:rFonts w:ascii="Times New Roman" w:hAnsi="Times New Roman"/>
          <w:sz w:val="26"/>
          <w:szCs w:val="26"/>
        </w:rPr>
        <w:t xml:space="preserve"> đối tượng, thời gian, phát huy hết vai trò của đội ngũ, tận dụng tối đa cơ sở vật chất,…Nội dung và hình thức tổ chức </w:t>
      </w:r>
      <w:r w:rsidRPr="00F4546B">
        <w:rPr>
          <w:rFonts w:ascii="Times New Roman" w:hAnsi="Times New Roman"/>
          <w:sz w:val="26"/>
          <w:szCs w:val="26"/>
        </w:rPr>
        <w:t>d</w:t>
      </w:r>
      <w:r w:rsidR="005B1027" w:rsidRPr="00F4546B">
        <w:rPr>
          <w:rFonts w:ascii="Times New Roman" w:hAnsi="Times New Roman"/>
          <w:sz w:val="26"/>
          <w:szCs w:val="26"/>
        </w:rPr>
        <w:t xml:space="preserve">ạy học </w:t>
      </w:r>
      <w:r w:rsidR="00975D55" w:rsidRPr="00F4546B">
        <w:rPr>
          <w:rFonts w:ascii="Times New Roman" w:hAnsi="Times New Roman"/>
          <w:sz w:val="26"/>
          <w:szCs w:val="26"/>
        </w:rPr>
        <w:t>phải mang tính giáo dục toàn diện</w:t>
      </w:r>
      <w:r w:rsidR="005B1027" w:rsidRPr="00F4546B">
        <w:rPr>
          <w:rFonts w:ascii="Times New Roman" w:hAnsi="Times New Roman"/>
          <w:sz w:val="26"/>
          <w:szCs w:val="26"/>
        </w:rPr>
        <w:t xml:space="preserve"> hướng đến việc phát triển năng lực cho từng đối tượng học sinh</w:t>
      </w:r>
      <w:r w:rsidR="00975D55" w:rsidRPr="00F4546B">
        <w:rPr>
          <w:rFonts w:ascii="Times New Roman" w:hAnsi="Times New Roman"/>
          <w:sz w:val="26"/>
          <w:szCs w:val="26"/>
        </w:rPr>
        <w:t>. Bất kì hoạt động nào cũng phải có kế hoạch, có sự chuẩn bị chu đáo, hạn chế thấp nhất những rủi ro không đáng có. Trong quá trình tổ chức hoạt động</w:t>
      </w:r>
      <w:r w:rsidR="005B1027" w:rsidRPr="00F4546B">
        <w:rPr>
          <w:rFonts w:ascii="Times New Roman" w:hAnsi="Times New Roman"/>
          <w:sz w:val="26"/>
          <w:szCs w:val="26"/>
        </w:rPr>
        <w:t xml:space="preserve"> dạy học, mỗi giáo viên</w:t>
      </w:r>
      <w:r w:rsidR="00975D55" w:rsidRPr="00F4546B">
        <w:rPr>
          <w:rFonts w:ascii="Times New Roman" w:hAnsi="Times New Roman"/>
          <w:sz w:val="26"/>
          <w:szCs w:val="26"/>
        </w:rPr>
        <w:t xml:space="preserve"> phải nêu tinh thần trách nhiệm, phối hợp nhịp nhàng </w:t>
      </w:r>
      <w:r w:rsidR="005B1027" w:rsidRPr="00F4546B">
        <w:rPr>
          <w:rFonts w:ascii="Times New Roman" w:hAnsi="Times New Roman"/>
          <w:sz w:val="26"/>
          <w:szCs w:val="26"/>
        </w:rPr>
        <w:t xml:space="preserve">với các tổ chức trong và ngoài nhà trường đặc biệt là phụ huynh học sinh </w:t>
      </w:r>
      <w:r w:rsidR="00975D55" w:rsidRPr="00F4546B">
        <w:rPr>
          <w:rFonts w:ascii="Times New Roman" w:hAnsi="Times New Roman"/>
          <w:sz w:val="26"/>
          <w:szCs w:val="26"/>
        </w:rPr>
        <w:t>để hiệu quả giáo dục được cao nhất.</w:t>
      </w:r>
    </w:p>
    <w:p w:rsidR="00D402DD" w:rsidRPr="00431348" w:rsidRDefault="008B1847" w:rsidP="00D10807">
      <w:pPr>
        <w:pStyle w:val="Heading2"/>
        <w:spacing w:before="0" w:beforeAutospacing="0" w:after="0" w:afterAutospacing="0" w:line="288" w:lineRule="auto"/>
        <w:ind w:firstLine="567"/>
        <w:rPr>
          <w:b w:val="0"/>
          <w:bCs w:val="0"/>
          <w:color w:val="0070C0"/>
          <w:sz w:val="26"/>
          <w:szCs w:val="26"/>
        </w:rPr>
      </w:pPr>
      <w:bookmarkStart w:id="24" w:name="_Toc130836195"/>
      <w:r w:rsidRPr="00431348">
        <w:rPr>
          <w:color w:val="0070C0"/>
          <w:sz w:val="26"/>
          <w:szCs w:val="26"/>
        </w:rPr>
        <w:t>2. Khuyến</w:t>
      </w:r>
      <w:r w:rsidR="00D402DD" w:rsidRPr="00431348">
        <w:rPr>
          <w:color w:val="0070C0"/>
          <w:sz w:val="26"/>
          <w:szCs w:val="26"/>
        </w:rPr>
        <w:t xml:space="preserve"> nghị.</w:t>
      </w:r>
      <w:bookmarkEnd w:id="24"/>
    </w:p>
    <w:p w:rsidR="00D402DD" w:rsidRPr="00F4546B" w:rsidRDefault="00D402DD" w:rsidP="00D10807">
      <w:pPr>
        <w:spacing w:line="288" w:lineRule="auto"/>
        <w:ind w:firstLine="567"/>
        <w:jc w:val="both"/>
        <w:rPr>
          <w:rFonts w:ascii="Times New Roman" w:hAnsi="Times New Roman"/>
          <w:spacing w:val="-2"/>
          <w:sz w:val="26"/>
          <w:szCs w:val="26"/>
        </w:rPr>
      </w:pPr>
      <w:r w:rsidRPr="00F4546B">
        <w:rPr>
          <w:rFonts w:ascii="Times New Roman" w:hAnsi="Times New Roman"/>
          <w:spacing w:val="-2"/>
          <w:sz w:val="26"/>
          <w:szCs w:val="26"/>
        </w:rPr>
        <w:t xml:space="preserve">Từ thực tế </w:t>
      </w:r>
      <w:r w:rsidR="00926070" w:rsidRPr="00F4546B">
        <w:rPr>
          <w:rFonts w:ascii="Times New Roman" w:hAnsi="Times New Roman"/>
          <w:spacing w:val="-2"/>
          <w:sz w:val="26"/>
          <w:szCs w:val="26"/>
        </w:rPr>
        <w:t xml:space="preserve">quản lý hoạt động </w:t>
      </w:r>
      <w:r w:rsidRPr="00F4546B">
        <w:rPr>
          <w:rFonts w:ascii="Times New Roman" w:hAnsi="Times New Roman"/>
          <w:spacing w:val="-2"/>
          <w:sz w:val="26"/>
          <w:szCs w:val="26"/>
        </w:rPr>
        <w:t>giảng dạ</w:t>
      </w:r>
      <w:r w:rsidR="00043EDB" w:rsidRPr="00F4546B">
        <w:rPr>
          <w:rFonts w:ascii="Times New Roman" w:hAnsi="Times New Roman"/>
          <w:spacing w:val="-2"/>
          <w:sz w:val="26"/>
          <w:szCs w:val="26"/>
        </w:rPr>
        <w:t xml:space="preserve">y của </w:t>
      </w:r>
      <w:r w:rsidR="00926070" w:rsidRPr="00F4546B">
        <w:rPr>
          <w:rFonts w:ascii="Times New Roman" w:hAnsi="Times New Roman"/>
          <w:spacing w:val="-2"/>
          <w:sz w:val="26"/>
          <w:szCs w:val="26"/>
        </w:rPr>
        <w:t xml:space="preserve">giáo viên,để phát huy năng lực </w:t>
      </w:r>
      <w:r w:rsidR="004B0039" w:rsidRPr="00F4546B">
        <w:rPr>
          <w:rFonts w:ascii="Times New Roman" w:hAnsi="Times New Roman"/>
          <w:spacing w:val="-2"/>
          <w:sz w:val="26"/>
          <w:szCs w:val="26"/>
        </w:rPr>
        <w:t xml:space="preserve">môn Toán cho học sinh lớp </w:t>
      </w:r>
      <w:r w:rsidR="00574138" w:rsidRPr="00F4546B">
        <w:rPr>
          <w:rFonts w:ascii="Times New Roman" w:hAnsi="Times New Roman"/>
          <w:spacing w:val="-2"/>
          <w:sz w:val="26"/>
          <w:szCs w:val="26"/>
        </w:rPr>
        <w:t>3</w:t>
      </w:r>
      <w:r w:rsidR="004B0039" w:rsidRPr="00F4546B">
        <w:rPr>
          <w:rFonts w:ascii="Times New Roman" w:hAnsi="Times New Roman"/>
          <w:spacing w:val="-2"/>
          <w:sz w:val="26"/>
          <w:szCs w:val="26"/>
        </w:rPr>
        <w:t xml:space="preserve"> nói riêng và cho</w:t>
      </w:r>
      <w:r w:rsidR="00926070" w:rsidRPr="00F4546B">
        <w:rPr>
          <w:rFonts w:ascii="Times New Roman" w:hAnsi="Times New Roman"/>
          <w:spacing w:val="-2"/>
          <w:sz w:val="26"/>
          <w:szCs w:val="26"/>
        </w:rPr>
        <w:t xml:space="preserve"> học sinh </w:t>
      </w:r>
      <w:r w:rsidR="0018078F" w:rsidRPr="00F4546B">
        <w:rPr>
          <w:rFonts w:ascii="Times New Roman" w:hAnsi="Times New Roman"/>
          <w:spacing w:val="-2"/>
          <w:sz w:val="26"/>
          <w:szCs w:val="26"/>
        </w:rPr>
        <w:t xml:space="preserve">nói chung </w:t>
      </w:r>
      <w:r w:rsidRPr="00F4546B">
        <w:rPr>
          <w:rFonts w:ascii="Times New Roman" w:hAnsi="Times New Roman"/>
          <w:spacing w:val="-2"/>
          <w:sz w:val="26"/>
          <w:szCs w:val="26"/>
        </w:rPr>
        <w:t>nhằm nâng cao chất lượng dạy học đáp ứng yêu cầu giáo dụ</w:t>
      </w:r>
      <w:r w:rsidR="00043EDB" w:rsidRPr="00F4546B">
        <w:rPr>
          <w:rFonts w:ascii="Times New Roman" w:hAnsi="Times New Roman"/>
          <w:spacing w:val="-2"/>
          <w:sz w:val="26"/>
          <w:szCs w:val="26"/>
        </w:rPr>
        <w:t>c</w:t>
      </w:r>
      <w:r w:rsidRPr="00F4546B">
        <w:rPr>
          <w:rFonts w:ascii="Times New Roman" w:hAnsi="Times New Roman"/>
          <w:spacing w:val="-2"/>
          <w:sz w:val="26"/>
          <w:szCs w:val="26"/>
        </w:rPr>
        <w:t xml:space="preserve">, tôi xin đề xuất </w:t>
      </w:r>
      <w:r w:rsidR="00C74C92" w:rsidRPr="00F4546B">
        <w:rPr>
          <w:rFonts w:ascii="Times New Roman" w:hAnsi="Times New Roman"/>
          <w:spacing w:val="-2"/>
          <w:sz w:val="26"/>
          <w:szCs w:val="26"/>
        </w:rPr>
        <w:t>với Sở GD&amp;ĐT, p</w:t>
      </w:r>
      <w:r w:rsidR="00043EDB" w:rsidRPr="00F4546B">
        <w:rPr>
          <w:rFonts w:ascii="Times New Roman" w:hAnsi="Times New Roman"/>
          <w:spacing w:val="-2"/>
          <w:sz w:val="26"/>
          <w:szCs w:val="26"/>
        </w:rPr>
        <w:t xml:space="preserve">hòng GD&amp; ĐT </w:t>
      </w:r>
      <w:r w:rsidRPr="00F4546B">
        <w:rPr>
          <w:rFonts w:ascii="Times New Roman" w:hAnsi="Times New Roman"/>
          <w:spacing w:val="-2"/>
          <w:sz w:val="26"/>
          <w:szCs w:val="26"/>
        </w:rPr>
        <w:t>một số vấn đề sau:</w:t>
      </w:r>
    </w:p>
    <w:p w:rsidR="00043EDB" w:rsidRPr="00F4546B" w:rsidRDefault="00043EDB"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Tiếp tục quan tâm chỉ đạo cụ thể c</w:t>
      </w:r>
      <w:r w:rsidR="00926070" w:rsidRPr="00F4546B">
        <w:rPr>
          <w:rFonts w:ascii="Times New Roman" w:hAnsi="Times New Roman"/>
          <w:sz w:val="26"/>
          <w:szCs w:val="26"/>
        </w:rPr>
        <w:t>ông tác tổ chức hoạt động dạy, học nói riêng và các hoạt động giáo dục khác nói chung</w:t>
      </w:r>
      <w:r w:rsidRPr="00F4546B">
        <w:rPr>
          <w:rFonts w:ascii="Times New Roman" w:hAnsi="Times New Roman"/>
          <w:sz w:val="26"/>
          <w:szCs w:val="26"/>
        </w:rPr>
        <w:t xml:space="preserve"> cho các trường tiểu học.</w:t>
      </w:r>
    </w:p>
    <w:p w:rsidR="00BA025D" w:rsidRPr="00F4546B" w:rsidRDefault="002F22C6"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 Tổ chức thêm các lớp bồi dưỡng </w:t>
      </w:r>
      <w:r w:rsidR="00D167FE" w:rsidRPr="00F4546B">
        <w:rPr>
          <w:rFonts w:ascii="Times New Roman" w:hAnsi="Times New Roman"/>
          <w:sz w:val="26"/>
          <w:szCs w:val="26"/>
        </w:rPr>
        <w:t xml:space="preserve">cho đội ngũ cán bộ, giáo viên về công tác quản lý, </w:t>
      </w:r>
      <w:r w:rsidRPr="00F4546B">
        <w:rPr>
          <w:rFonts w:ascii="Times New Roman" w:hAnsi="Times New Roman"/>
          <w:sz w:val="26"/>
          <w:szCs w:val="26"/>
        </w:rPr>
        <w:t xml:space="preserve">kiến thức, kỹ năng, phương pháp giảng dạy, </w:t>
      </w:r>
      <w:r w:rsidR="00F26FD2" w:rsidRPr="00F4546B">
        <w:rPr>
          <w:rFonts w:ascii="Times New Roman" w:hAnsi="Times New Roman"/>
          <w:sz w:val="26"/>
          <w:szCs w:val="26"/>
        </w:rPr>
        <w:t>tổ chức các hoạt động giáo dục</w:t>
      </w:r>
      <w:r w:rsidR="0035491E" w:rsidRPr="00F4546B">
        <w:rPr>
          <w:rFonts w:ascii="Times New Roman" w:hAnsi="Times New Roman"/>
          <w:sz w:val="26"/>
          <w:szCs w:val="26"/>
        </w:rPr>
        <w:t>hay các kĩ thuật dạy học tích cực vận dụng từ các nước có nền giáo dục phát triển trên thế giới,…</w:t>
      </w:r>
      <w:r w:rsidR="0018078F" w:rsidRPr="00F4546B">
        <w:rPr>
          <w:rFonts w:ascii="Times New Roman" w:hAnsi="Times New Roman"/>
          <w:sz w:val="26"/>
          <w:szCs w:val="26"/>
        </w:rPr>
        <w:t xml:space="preserve"> Đặc biệt giúp giáo viên vững vàng với nghề dạy học trong mọi tình huống của cuộc sống để ứng phó với dịch bệnh và các tình huống khó khăn khác.</w:t>
      </w:r>
    </w:p>
    <w:p w:rsidR="002F22C6" w:rsidRPr="00F4546B" w:rsidRDefault="002F22C6"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Tổ chức n</w:t>
      </w:r>
      <w:r w:rsidR="0064341B" w:rsidRPr="00F4546B">
        <w:rPr>
          <w:rFonts w:ascii="Times New Roman" w:hAnsi="Times New Roman"/>
          <w:sz w:val="26"/>
          <w:szCs w:val="26"/>
        </w:rPr>
        <w:t>hiều chuyên đề dạy học với các mục tiêu về phát triển năng lực cho học sinh</w:t>
      </w:r>
      <w:r w:rsidRPr="00F4546B">
        <w:rPr>
          <w:rFonts w:ascii="Times New Roman" w:hAnsi="Times New Roman"/>
          <w:sz w:val="26"/>
          <w:szCs w:val="26"/>
        </w:rPr>
        <w:t>.</w:t>
      </w:r>
      <w:r w:rsidR="0035491E" w:rsidRPr="00F4546B">
        <w:rPr>
          <w:rFonts w:ascii="Times New Roman" w:hAnsi="Times New Roman"/>
          <w:sz w:val="26"/>
          <w:szCs w:val="26"/>
        </w:rPr>
        <w:t xml:space="preserve"> Đa dạng hóa các hình thức tổ chức chuyên đề. Có thể </w:t>
      </w:r>
      <w:r w:rsidRPr="00F4546B">
        <w:rPr>
          <w:rFonts w:ascii="Times New Roman" w:hAnsi="Times New Roman"/>
          <w:sz w:val="26"/>
          <w:szCs w:val="26"/>
        </w:rPr>
        <w:t>tổ chức các buổi giao lưu, tọa đàm nhằm</w:t>
      </w:r>
      <w:r w:rsidR="0035491E" w:rsidRPr="00F4546B">
        <w:rPr>
          <w:rFonts w:ascii="Times New Roman" w:hAnsi="Times New Roman"/>
          <w:sz w:val="26"/>
          <w:szCs w:val="26"/>
        </w:rPr>
        <w:t xml:space="preserve"> chia sẻ,</w:t>
      </w:r>
      <w:r w:rsidRPr="00F4546B">
        <w:rPr>
          <w:rFonts w:ascii="Times New Roman" w:hAnsi="Times New Roman"/>
          <w:sz w:val="26"/>
          <w:szCs w:val="26"/>
        </w:rPr>
        <w:t xml:space="preserve"> trao đổi kinh nghiệ</w:t>
      </w:r>
      <w:r w:rsidR="0035491E" w:rsidRPr="00F4546B">
        <w:rPr>
          <w:rFonts w:ascii="Times New Roman" w:hAnsi="Times New Roman"/>
          <w:sz w:val="26"/>
          <w:szCs w:val="26"/>
        </w:rPr>
        <w:t>m về các hoạt động dạy học phát triển năng lựcgiữa các trường trong quận, trong thành phố,…</w:t>
      </w:r>
      <w:r w:rsidRPr="00F4546B">
        <w:rPr>
          <w:rFonts w:ascii="Times New Roman" w:hAnsi="Times New Roman"/>
          <w:sz w:val="26"/>
          <w:szCs w:val="26"/>
        </w:rPr>
        <w:t xml:space="preserve">cũng rất cần thiết, bổ ích.  </w:t>
      </w:r>
    </w:p>
    <w:p w:rsidR="00EE244B" w:rsidRPr="00F4546B" w:rsidRDefault="00EE244B"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Trên đây là một số kinh nghiệm của tôi trong công tác quản lý ở trường tiểu học. Trong một thời gian ngắn áp dụng, sáng kiến không tránh khỏi những hạn chế. Tôi rất </w:t>
      </w:r>
      <w:r w:rsidRPr="00F4546B">
        <w:rPr>
          <w:rFonts w:ascii="Times New Roman" w:hAnsi="Times New Roman"/>
          <w:sz w:val="26"/>
          <w:szCs w:val="26"/>
        </w:rPr>
        <w:lastRenderedPageBreak/>
        <w:t xml:space="preserve">mong nhận được những ý kiến quý báu của các cấp lãnh đạo cùng bạn bè đồng nghiệp để </w:t>
      </w:r>
      <w:r w:rsidR="0035491E" w:rsidRPr="00F4546B">
        <w:rPr>
          <w:rFonts w:ascii="Times New Roman" w:hAnsi="Times New Roman"/>
          <w:sz w:val="26"/>
          <w:szCs w:val="26"/>
        </w:rPr>
        <w:t>bản thân tôi tích lũy thêm kinh nghiệm</w:t>
      </w:r>
      <w:r w:rsidRPr="00F4546B">
        <w:rPr>
          <w:rFonts w:ascii="Times New Roman" w:hAnsi="Times New Roman"/>
          <w:sz w:val="26"/>
          <w:szCs w:val="26"/>
        </w:rPr>
        <w:t xml:space="preserve"> góp phần phát triển sự nghiệp giáo dục.</w:t>
      </w:r>
    </w:p>
    <w:p w:rsidR="00EE244B" w:rsidRPr="00F4546B" w:rsidRDefault="00EE244B" w:rsidP="00D10807">
      <w:pPr>
        <w:spacing w:line="288" w:lineRule="auto"/>
        <w:ind w:firstLine="567"/>
        <w:jc w:val="both"/>
        <w:rPr>
          <w:rFonts w:ascii="Times New Roman" w:hAnsi="Times New Roman"/>
          <w:b/>
          <w:i/>
          <w:sz w:val="26"/>
          <w:szCs w:val="26"/>
        </w:rPr>
      </w:pPr>
      <w:r w:rsidRPr="00F4546B">
        <w:rPr>
          <w:rFonts w:ascii="Times New Roman" w:hAnsi="Times New Roman"/>
          <w:b/>
          <w:i/>
          <w:sz w:val="26"/>
          <w:szCs w:val="26"/>
        </w:rPr>
        <w:t>Tôi xin trân trọng cảm ơn!</w:t>
      </w:r>
    </w:p>
    <w:p w:rsidR="00EE244B" w:rsidRPr="00F4546B" w:rsidRDefault="00EE244B" w:rsidP="00D10807">
      <w:pPr>
        <w:spacing w:line="288" w:lineRule="auto"/>
        <w:ind w:firstLine="567"/>
        <w:jc w:val="both"/>
        <w:rPr>
          <w:rFonts w:ascii="Times New Roman" w:hAnsi="Times New Roman"/>
          <w:sz w:val="26"/>
          <w:szCs w:val="26"/>
        </w:rPr>
      </w:pPr>
      <w:r w:rsidRPr="00F4546B">
        <w:rPr>
          <w:rFonts w:ascii="Times New Roman" w:hAnsi="Times New Roman"/>
          <w:sz w:val="26"/>
          <w:szCs w:val="26"/>
        </w:rPr>
        <w:t xml:space="preserve">Tôi xin cam đoan đây là </w:t>
      </w:r>
      <w:r w:rsidR="003C54DA" w:rsidRPr="00F4546B">
        <w:rPr>
          <w:rFonts w:ascii="Times New Roman" w:hAnsi="Times New Roman"/>
          <w:sz w:val="26"/>
          <w:szCs w:val="26"/>
        </w:rPr>
        <w:t>sáng kiến kinh nghiệm</w:t>
      </w:r>
      <w:r w:rsidR="00AC2DAB" w:rsidRPr="00F4546B">
        <w:rPr>
          <w:rFonts w:ascii="Times New Roman" w:hAnsi="Times New Roman"/>
          <w:sz w:val="26"/>
          <w:szCs w:val="26"/>
        </w:rPr>
        <w:t xml:space="preserve"> của mình viết,không sao chép </w:t>
      </w:r>
      <w:r w:rsidR="007263B2">
        <w:rPr>
          <w:rFonts w:ascii="Times New Roman" w:hAnsi="Times New Roman"/>
          <w:sz w:val="26"/>
          <w:szCs w:val="26"/>
        </w:rPr>
        <w:t>c</w:t>
      </w:r>
      <w:r w:rsidR="00AC2DAB" w:rsidRPr="00F4546B">
        <w:rPr>
          <w:rFonts w:ascii="Times New Roman" w:hAnsi="Times New Roman"/>
          <w:sz w:val="26"/>
          <w:szCs w:val="26"/>
        </w:rPr>
        <w:t>ủa người khác.</w:t>
      </w:r>
    </w:p>
    <w:p w:rsidR="00BC096A" w:rsidRPr="00F4546B" w:rsidRDefault="00BC096A" w:rsidP="00D10807">
      <w:pPr>
        <w:spacing w:line="288" w:lineRule="auto"/>
        <w:ind w:left="2880" w:firstLine="567"/>
        <w:jc w:val="center"/>
        <w:rPr>
          <w:rFonts w:ascii="Times New Roman" w:hAnsi="Times New Roman"/>
          <w:sz w:val="26"/>
          <w:szCs w:val="26"/>
        </w:rPr>
      </w:pPr>
    </w:p>
    <w:p w:rsidR="00F763BB" w:rsidRPr="00F4546B" w:rsidRDefault="00574138" w:rsidP="00D10807">
      <w:pPr>
        <w:spacing w:line="288" w:lineRule="auto"/>
        <w:ind w:firstLine="567"/>
        <w:jc w:val="both"/>
        <w:rPr>
          <w:rFonts w:ascii="Times New Roman" w:hAnsi="Times New Roman"/>
          <w:i/>
          <w:sz w:val="26"/>
          <w:szCs w:val="26"/>
        </w:rPr>
      </w:pPr>
      <w:r w:rsidRPr="00F4546B">
        <w:rPr>
          <w:rFonts w:ascii="Times New Roman" w:hAnsi="Times New Roman"/>
          <w:i/>
          <w:sz w:val="26"/>
          <w:szCs w:val="26"/>
        </w:rPr>
        <w:t>Hà Nội</w:t>
      </w:r>
      <w:r w:rsidR="00D167FE" w:rsidRPr="00F4546B">
        <w:rPr>
          <w:rFonts w:ascii="Times New Roman" w:hAnsi="Times New Roman"/>
          <w:i/>
          <w:sz w:val="26"/>
          <w:szCs w:val="26"/>
        </w:rPr>
        <w:t>, ngày 22</w:t>
      </w:r>
      <w:r w:rsidR="006C419C" w:rsidRPr="00F4546B">
        <w:rPr>
          <w:rFonts w:ascii="Times New Roman" w:hAnsi="Times New Roman"/>
          <w:i/>
          <w:sz w:val="26"/>
          <w:szCs w:val="26"/>
        </w:rPr>
        <w:t xml:space="preserve"> tháng </w:t>
      </w:r>
      <w:r w:rsidRPr="00F4546B">
        <w:rPr>
          <w:rFonts w:ascii="Times New Roman" w:hAnsi="Times New Roman"/>
          <w:i/>
          <w:sz w:val="26"/>
          <w:szCs w:val="26"/>
        </w:rPr>
        <w:t>3</w:t>
      </w:r>
      <w:r w:rsidR="00F763BB" w:rsidRPr="00F4546B">
        <w:rPr>
          <w:rFonts w:ascii="Times New Roman" w:hAnsi="Times New Roman"/>
          <w:i/>
          <w:sz w:val="26"/>
          <w:szCs w:val="26"/>
        </w:rPr>
        <w:t xml:space="preserve"> năm 20</w:t>
      </w:r>
      <w:r w:rsidR="00DC0876" w:rsidRPr="00F4546B">
        <w:rPr>
          <w:rFonts w:ascii="Times New Roman" w:hAnsi="Times New Roman"/>
          <w:i/>
          <w:sz w:val="26"/>
          <w:szCs w:val="26"/>
        </w:rPr>
        <w:t>2</w:t>
      </w:r>
      <w:r w:rsidRPr="00F4546B">
        <w:rPr>
          <w:rFonts w:ascii="Times New Roman" w:hAnsi="Times New Roman"/>
          <w:i/>
          <w:sz w:val="26"/>
          <w:szCs w:val="26"/>
        </w:rPr>
        <w:t>3</w:t>
      </w:r>
    </w:p>
    <w:p w:rsidR="00BC096A" w:rsidRPr="00F4546B" w:rsidRDefault="00F763BB" w:rsidP="00D10807">
      <w:pPr>
        <w:spacing w:line="288" w:lineRule="auto"/>
        <w:ind w:left="2880" w:firstLine="567"/>
        <w:jc w:val="center"/>
        <w:rPr>
          <w:rFonts w:ascii="Times New Roman" w:hAnsi="Times New Roman"/>
          <w:sz w:val="26"/>
          <w:szCs w:val="26"/>
        </w:rPr>
      </w:pPr>
      <w:r w:rsidRPr="00F4546B">
        <w:rPr>
          <w:rFonts w:ascii="Times New Roman" w:hAnsi="Times New Roman"/>
          <w:sz w:val="26"/>
          <w:szCs w:val="26"/>
        </w:rPr>
        <w:t>Người viết</w:t>
      </w:r>
    </w:p>
    <w:p w:rsidR="00F763BB" w:rsidRPr="00F4546B" w:rsidRDefault="00F763BB" w:rsidP="00D10807">
      <w:pPr>
        <w:spacing w:line="288" w:lineRule="auto"/>
        <w:ind w:left="2880" w:firstLine="567"/>
        <w:jc w:val="center"/>
        <w:rPr>
          <w:rFonts w:ascii="Times New Roman" w:hAnsi="Times New Roman"/>
          <w:sz w:val="26"/>
          <w:szCs w:val="26"/>
        </w:rPr>
      </w:pPr>
    </w:p>
    <w:p w:rsidR="00F763BB" w:rsidRPr="00F4546B" w:rsidRDefault="00F763BB" w:rsidP="00D10807">
      <w:pPr>
        <w:spacing w:line="288" w:lineRule="auto"/>
        <w:ind w:left="2880" w:firstLine="567"/>
        <w:jc w:val="center"/>
        <w:rPr>
          <w:rFonts w:ascii="Times New Roman" w:hAnsi="Times New Roman"/>
          <w:sz w:val="26"/>
          <w:szCs w:val="26"/>
        </w:rPr>
      </w:pPr>
    </w:p>
    <w:p w:rsidR="00F763BB" w:rsidRPr="00F4546B" w:rsidRDefault="00F763BB" w:rsidP="00D10807">
      <w:pPr>
        <w:spacing w:line="288" w:lineRule="auto"/>
        <w:ind w:left="2880" w:firstLine="567"/>
        <w:jc w:val="center"/>
        <w:rPr>
          <w:rFonts w:ascii="Times New Roman" w:hAnsi="Times New Roman"/>
          <w:sz w:val="26"/>
          <w:szCs w:val="26"/>
        </w:rPr>
      </w:pPr>
    </w:p>
    <w:p w:rsidR="00F763BB" w:rsidRPr="00F4546B" w:rsidRDefault="00F763BB" w:rsidP="00D10807">
      <w:pPr>
        <w:spacing w:line="288" w:lineRule="auto"/>
        <w:ind w:left="2880" w:firstLine="567"/>
        <w:jc w:val="center"/>
        <w:rPr>
          <w:rFonts w:ascii="Times New Roman" w:hAnsi="Times New Roman"/>
          <w:sz w:val="26"/>
          <w:szCs w:val="26"/>
        </w:rPr>
      </w:pPr>
    </w:p>
    <w:p w:rsidR="00F763BB" w:rsidRPr="00F4546B" w:rsidRDefault="00574138" w:rsidP="00D10807">
      <w:pPr>
        <w:spacing w:line="288" w:lineRule="auto"/>
        <w:ind w:left="2880" w:firstLine="567"/>
        <w:jc w:val="center"/>
        <w:rPr>
          <w:rFonts w:ascii="Times New Roman" w:hAnsi="Times New Roman"/>
          <w:b/>
          <w:i/>
          <w:sz w:val="26"/>
          <w:szCs w:val="26"/>
        </w:rPr>
      </w:pPr>
      <w:r w:rsidRPr="00F4546B">
        <w:rPr>
          <w:rFonts w:ascii="Times New Roman" w:hAnsi="Times New Roman"/>
          <w:b/>
          <w:i/>
          <w:sz w:val="26"/>
          <w:szCs w:val="26"/>
        </w:rPr>
        <w:t>Hà Ngọc Lan</w:t>
      </w:r>
    </w:p>
    <w:p w:rsidR="00BC096A" w:rsidRPr="00F4546B" w:rsidRDefault="00BC096A" w:rsidP="00D10807">
      <w:pPr>
        <w:spacing w:line="288" w:lineRule="auto"/>
        <w:ind w:left="2880" w:firstLine="567"/>
        <w:jc w:val="center"/>
        <w:rPr>
          <w:rFonts w:ascii="Times New Roman" w:hAnsi="Times New Roman"/>
          <w:sz w:val="26"/>
          <w:szCs w:val="26"/>
        </w:rPr>
      </w:pPr>
    </w:p>
    <w:p w:rsidR="00BC096A" w:rsidRPr="00F4546B" w:rsidRDefault="00BC096A" w:rsidP="00D10807">
      <w:pPr>
        <w:spacing w:line="288" w:lineRule="auto"/>
        <w:ind w:left="2880" w:firstLine="567"/>
        <w:jc w:val="center"/>
        <w:rPr>
          <w:rFonts w:ascii="Times New Roman" w:hAnsi="Times New Roman"/>
          <w:sz w:val="26"/>
          <w:szCs w:val="26"/>
        </w:rPr>
      </w:pPr>
    </w:p>
    <w:p w:rsidR="004A6DF1" w:rsidRPr="00F4546B" w:rsidRDefault="004A6DF1" w:rsidP="00D10807">
      <w:pPr>
        <w:spacing w:line="288" w:lineRule="auto"/>
        <w:ind w:firstLine="567"/>
        <w:rPr>
          <w:rFonts w:ascii="Times New Roman" w:hAnsi="Times New Roman"/>
          <w:sz w:val="26"/>
          <w:szCs w:val="26"/>
        </w:rPr>
      </w:pPr>
    </w:p>
    <w:p w:rsidR="004A6DF1" w:rsidRPr="00F4546B" w:rsidRDefault="004A6DF1" w:rsidP="00D10807">
      <w:pPr>
        <w:spacing w:line="288" w:lineRule="auto"/>
        <w:ind w:firstLine="567"/>
        <w:rPr>
          <w:rFonts w:ascii="Times New Roman" w:hAnsi="Times New Roman"/>
          <w:sz w:val="26"/>
          <w:szCs w:val="26"/>
        </w:rPr>
      </w:pPr>
    </w:p>
    <w:p w:rsidR="008E0721" w:rsidRPr="00F4546B" w:rsidRDefault="008E0721" w:rsidP="00D10807">
      <w:pPr>
        <w:spacing w:line="288" w:lineRule="auto"/>
        <w:ind w:firstLine="567"/>
        <w:rPr>
          <w:rFonts w:ascii="Times New Roman" w:hAnsi="Times New Roman"/>
          <w:sz w:val="26"/>
          <w:szCs w:val="26"/>
        </w:rPr>
      </w:pPr>
    </w:p>
    <w:p w:rsidR="008E0721" w:rsidRPr="00F4546B" w:rsidRDefault="008E0721" w:rsidP="00D10807">
      <w:pPr>
        <w:spacing w:line="288" w:lineRule="auto"/>
        <w:ind w:firstLine="567"/>
        <w:rPr>
          <w:rFonts w:ascii="Times New Roman" w:hAnsi="Times New Roman"/>
          <w:sz w:val="26"/>
          <w:szCs w:val="26"/>
        </w:rPr>
      </w:pPr>
    </w:p>
    <w:p w:rsidR="008E0721" w:rsidRPr="00F4546B" w:rsidRDefault="008E0721" w:rsidP="00D10807">
      <w:pPr>
        <w:spacing w:line="288" w:lineRule="auto"/>
        <w:ind w:firstLine="567"/>
        <w:rPr>
          <w:rFonts w:ascii="Times New Roman" w:hAnsi="Times New Roman"/>
          <w:sz w:val="26"/>
          <w:szCs w:val="26"/>
        </w:rPr>
      </w:pPr>
    </w:p>
    <w:p w:rsidR="008E0721" w:rsidRPr="00F4546B" w:rsidRDefault="008E0721" w:rsidP="00D10807">
      <w:pPr>
        <w:spacing w:line="288" w:lineRule="auto"/>
        <w:ind w:firstLine="567"/>
        <w:rPr>
          <w:rFonts w:ascii="Times New Roman" w:hAnsi="Times New Roman"/>
          <w:sz w:val="26"/>
          <w:szCs w:val="26"/>
        </w:rPr>
      </w:pPr>
    </w:p>
    <w:p w:rsidR="008E0721" w:rsidRPr="00F4546B" w:rsidRDefault="008E0721" w:rsidP="00D10807">
      <w:pPr>
        <w:spacing w:line="288" w:lineRule="auto"/>
        <w:ind w:firstLine="567"/>
        <w:rPr>
          <w:rFonts w:ascii="Times New Roman" w:hAnsi="Times New Roman"/>
          <w:sz w:val="26"/>
          <w:szCs w:val="26"/>
        </w:rPr>
      </w:pPr>
    </w:p>
    <w:p w:rsidR="00C83169" w:rsidRPr="00F4546B" w:rsidRDefault="00C83169" w:rsidP="00D10807">
      <w:pPr>
        <w:spacing w:line="288" w:lineRule="auto"/>
        <w:ind w:firstLine="567"/>
        <w:rPr>
          <w:rFonts w:ascii="Times New Roman" w:hAnsi="Times New Roman"/>
          <w:sz w:val="26"/>
          <w:szCs w:val="26"/>
        </w:rPr>
      </w:pPr>
    </w:p>
    <w:sectPr w:rsidR="00C83169" w:rsidRPr="00F4546B" w:rsidSect="009C37D8">
      <w:headerReference w:type="default" r:id="rId13"/>
      <w:pgSz w:w="11907" w:h="16840" w:code="9"/>
      <w:pgMar w:top="1134" w:right="1134" w:bottom="1134" w:left="1701" w:header="720" w:footer="720"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552A" w:rsidRDefault="00AE552A" w:rsidP="006B55D7">
      <w:r>
        <w:separator/>
      </w:r>
    </w:p>
  </w:endnote>
  <w:endnote w:type="continuationSeparator" w:id="1">
    <w:p w:rsidR="00AE552A" w:rsidRDefault="00AE552A" w:rsidP="006B55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69CB" w:rsidRDefault="004F69CB">
    <w:pPr>
      <w:pStyle w:val="Footer"/>
      <w:jc w:val="center"/>
    </w:pPr>
  </w:p>
  <w:p w:rsidR="004F69CB" w:rsidRDefault="004F69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552A" w:rsidRDefault="00AE552A" w:rsidP="006B55D7">
      <w:r>
        <w:separator/>
      </w:r>
    </w:p>
  </w:footnote>
  <w:footnote w:type="continuationSeparator" w:id="1">
    <w:p w:rsidR="00AE552A" w:rsidRDefault="00AE552A" w:rsidP="006B55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7D8" w:rsidRDefault="009C37D8">
    <w:pPr>
      <w:pStyle w:val="Header"/>
      <w:jc w:val="center"/>
    </w:pPr>
  </w:p>
  <w:p w:rsidR="00F4546B" w:rsidRDefault="00F4546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9111645"/>
      <w:docPartObj>
        <w:docPartGallery w:val="Page Numbers (Top of Page)"/>
        <w:docPartUnique/>
      </w:docPartObj>
    </w:sdtPr>
    <w:sdtEndPr>
      <w:rPr>
        <w:rFonts w:asciiTheme="minorHAnsi" w:hAnsiTheme="minorHAnsi" w:cstheme="minorHAnsi"/>
        <w:noProof/>
        <w:sz w:val="24"/>
        <w:szCs w:val="24"/>
      </w:rPr>
    </w:sdtEndPr>
    <w:sdtContent>
      <w:p w:rsidR="00CA4B8E" w:rsidRPr="00D10807" w:rsidRDefault="009C4898">
        <w:pPr>
          <w:pStyle w:val="Header"/>
          <w:jc w:val="center"/>
          <w:rPr>
            <w:rFonts w:asciiTheme="minorHAnsi" w:hAnsiTheme="minorHAnsi" w:cstheme="minorHAnsi"/>
            <w:sz w:val="24"/>
            <w:szCs w:val="24"/>
          </w:rPr>
        </w:pPr>
        <w:r w:rsidRPr="00D10807">
          <w:rPr>
            <w:rFonts w:asciiTheme="minorHAnsi" w:hAnsiTheme="minorHAnsi" w:cstheme="minorHAnsi"/>
            <w:sz w:val="26"/>
            <w:szCs w:val="26"/>
          </w:rPr>
          <w:fldChar w:fldCharType="begin"/>
        </w:r>
        <w:r w:rsidR="00CA4B8E" w:rsidRPr="00D10807">
          <w:rPr>
            <w:rFonts w:asciiTheme="minorHAnsi" w:hAnsiTheme="minorHAnsi" w:cstheme="minorHAnsi"/>
            <w:sz w:val="26"/>
            <w:szCs w:val="26"/>
          </w:rPr>
          <w:instrText xml:space="preserve"> PAGE   \* MERGEFORMAT </w:instrText>
        </w:r>
        <w:r w:rsidRPr="00D10807">
          <w:rPr>
            <w:rFonts w:asciiTheme="minorHAnsi" w:hAnsiTheme="minorHAnsi" w:cstheme="minorHAnsi"/>
            <w:sz w:val="26"/>
            <w:szCs w:val="26"/>
          </w:rPr>
          <w:fldChar w:fldCharType="separate"/>
        </w:r>
        <w:r w:rsidR="00865CA8">
          <w:rPr>
            <w:rFonts w:asciiTheme="minorHAnsi" w:hAnsiTheme="minorHAnsi" w:cstheme="minorHAnsi"/>
            <w:noProof/>
            <w:sz w:val="26"/>
            <w:szCs w:val="26"/>
          </w:rPr>
          <w:t>20</w:t>
        </w:r>
        <w:r w:rsidRPr="00D10807">
          <w:rPr>
            <w:rFonts w:asciiTheme="minorHAnsi" w:hAnsiTheme="minorHAnsi" w:cstheme="minorHAnsi"/>
            <w:noProof/>
            <w:sz w:val="26"/>
            <w:szCs w:val="26"/>
          </w:rPr>
          <w:fldChar w:fldCharType="end"/>
        </w:r>
        <w:r w:rsidR="00CA4B8E" w:rsidRPr="00D10807">
          <w:rPr>
            <w:rFonts w:asciiTheme="minorHAnsi" w:hAnsiTheme="minorHAnsi" w:cstheme="minorHAnsi"/>
            <w:noProof/>
            <w:sz w:val="26"/>
            <w:szCs w:val="26"/>
          </w:rPr>
          <w:t>/20</w:t>
        </w:r>
      </w:p>
    </w:sdtContent>
  </w:sdt>
  <w:p w:rsidR="00CA4B8E" w:rsidRDefault="00CA4B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4C7"/>
    <w:multiLevelType w:val="multilevel"/>
    <w:tmpl w:val="8CF61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410A8C"/>
    <w:multiLevelType w:val="multilevel"/>
    <w:tmpl w:val="8708A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AA291C"/>
    <w:multiLevelType w:val="hybridMultilevel"/>
    <w:tmpl w:val="67AEEB7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D896958"/>
    <w:multiLevelType w:val="multilevel"/>
    <w:tmpl w:val="4B8A6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363BDA"/>
    <w:multiLevelType w:val="hybridMultilevel"/>
    <w:tmpl w:val="A51A86D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8401233"/>
    <w:multiLevelType w:val="multilevel"/>
    <w:tmpl w:val="75D8687E"/>
    <w:lvl w:ilvl="0">
      <w:start w:val="1"/>
      <w:numFmt w:val="decimal"/>
      <w:lvlText w:val="%1."/>
      <w:lvlJc w:val="left"/>
      <w:pPr>
        <w:ind w:left="786" w:hanging="360"/>
      </w:pPr>
      <w:rPr>
        <w:rFonts w:hint="default"/>
      </w:rPr>
    </w:lvl>
    <w:lvl w:ilvl="1">
      <w:start w:val="2"/>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6">
    <w:nsid w:val="1B62389F"/>
    <w:multiLevelType w:val="hybridMultilevel"/>
    <w:tmpl w:val="A3BABAE8"/>
    <w:lvl w:ilvl="0" w:tplc="9EE415FC">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D531E67"/>
    <w:multiLevelType w:val="hybridMultilevel"/>
    <w:tmpl w:val="42180DCA"/>
    <w:lvl w:ilvl="0" w:tplc="FF54D03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E45D7D"/>
    <w:multiLevelType w:val="multilevel"/>
    <w:tmpl w:val="8BC4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533223"/>
    <w:multiLevelType w:val="hybridMultilevel"/>
    <w:tmpl w:val="2B5E27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4AC5329A"/>
    <w:multiLevelType w:val="multilevel"/>
    <w:tmpl w:val="D86E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DE76C6"/>
    <w:multiLevelType w:val="multilevel"/>
    <w:tmpl w:val="B1DC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DF10220"/>
    <w:multiLevelType w:val="hybridMultilevel"/>
    <w:tmpl w:val="C36E0176"/>
    <w:lvl w:ilvl="0" w:tplc="44D89A02">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75DA002A"/>
    <w:multiLevelType w:val="hybridMultilevel"/>
    <w:tmpl w:val="839EC400"/>
    <w:lvl w:ilvl="0" w:tplc="D11CD4C0">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14">
    <w:nsid w:val="78291B49"/>
    <w:multiLevelType w:val="hybridMultilevel"/>
    <w:tmpl w:val="7CCE553A"/>
    <w:lvl w:ilvl="0" w:tplc="14EE5E2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7DEC2871"/>
    <w:multiLevelType w:val="multilevel"/>
    <w:tmpl w:val="443C1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2"/>
  </w:num>
  <w:num w:numId="3">
    <w:abstractNumId w:val="6"/>
  </w:num>
  <w:num w:numId="4">
    <w:abstractNumId w:val="4"/>
  </w:num>
  <w:num w:numId="5">
    <w:abstractNumId w:val="3"/>
    <w:lvlOverride w:ilvl="0">
      <w:lvl w:ilvl="0">
        <w:numFmt w:val="decimal"/>
        <w:lvlText w:val="%1."/>
        <w:lvlJc w:val="left"/>
      </w:lvl>
    </w:lvlOverride>
  </w:num>
  <w:num w:numId="6">
    <w:abstractNumId w:val="1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1"/>
  </w:num>
  <w:num w:numId="9">
    <w:abstractNumId w:val="9"/>
  </w:num>
  <w:num w:numId="10">
    <w:abstractNumId w:val="2"/>
  </w:num>
  <w:num w:numId="11">
    <w:abstractNumId w:val="13"/>
  </w:num>
  <w:num w:numId="12">
    <w:abstractNumId w:val="5"/>
  </w:num>
  <w:num w:numId="13">
    <w:abstractNumId w:val="15"/>
  </w:num>
  <w:num w:numId="14">
    <w:abstractNumId w:val="11"/>
  </w:num>
  <w:num w:numId="15">
    <w:abstractNumId w:val="8"/>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drawingGridHorizontalSpacing w:val="110"/>
  <w:displayHorizontalDrawingGridEvery w:val="2"/>
  <w:displayVerticalDrawingGridEvery w:val="2"/>
  <w:characterSpacingControl w:val="doNotCompress"/>
  <w:hdrShapeDefaults>
    <o:shapedefaults v:ext="edit" spidmax="4098"/>
  </w:hdrShapeDefaults>
  <w:footnotePr>
    <w:footnote w:id="0"/>
    <w:footnote w:id="1"/>
  </w:footnotePr>
  <w:endnotePr>
    <w:endnote w:id="0"/>
    <w:endnote w:id="1"/>
  </w:endnotePr>
  <w:compat/>
  <w:rsids>
    <w:rsidRoot w:val="00D402DD"/>
    <w:rsid w:val="00005410"/>
    <w:rsid w:val="000127E1"/>
    <w:rsid w:val="0001568D"/>
    <w:rsid w:val="0002290D"/>
    <w:rsid w:val="00024CB8"/>
    <w:rsid w:val="00026334"/>
    <w:rsid w:val="0002743B"/>
    <w:rsid w:val="00043EDB"/>
    <w:rsid w:val="00045941"/>
    <w:rsid w:val="00046295"/>
    <w:rsid w:val="00047035"/>
    <w:rsid w:val="00050761"/>
    <w:rsid w:val="0005300A"/>
    <w:rsid w:val="000530F3"/>
    <w:rsid w:val="00056195"/>
    <w:rsid w:val="000574D3"/>
    <w:rsid w:val="00066CDA"/>
    <w:rsid w:val="000679DD"/>
    <w:rsid w:val="00073A2B"/>
    <w:rsid w:val="000759C7"/>
    <w:rsid w:val="00082C74"/>
    <w:rsid w:val="000836A0"/>
    <w:rsid w:val="00083FBA"/>
    <w:rsid w:val="000843D8"/>
    <w:rsid w:val="00086ED1"/>
    <w:rsid w:val="00091036"/>
    <w:rsid w:val="00093F96"/>
    <w:rsid w:val="00096AEC"/>
    <w:rsid w:val="000A1E7C"/>
    <w:rsid w:val="000A7CA7"/>
    <w:rsid w:val="000B0EA9"/>
    <w:rsid w:val="000B603E"/>
    <w:rsid w:val="000C5631"/>
    <w:rsid w:val="000E3B7B"/>
    <w:rsid w:val="000E757C"/>
    <w:rsid w:val="000F0E7A"/>
    <w:rsid w:val="000F10AA"/>
    <w:rsid w:val="00101F55"/>
    <w:rsid w:val="00103058"/>
    <w:rsid w:val="00106D25"/>
    <w:rsid w:val="00110047"/>
    <w:rsid w:val="001114EA"/>
    <w:rsid w:val="00115AC9"/>
    <w:rsid w:val="001219D2"/>
    <w:rsid w:val="00125655"/>
    <w:rsid w:val="00125E49"/>
    <w:rsid w:val="0012670E"/>
    <w:rsid w:val="00127950"/>
    <w:rsid w:val="00132518"/>
    <w:rsid w:val="00132A5C"/>
    <w:rsid w:val="001332FD"/>
    <w:rsid w:val="00133F93"/>
    <w:rsid w:val="00135672"/>
    <w:rsid w:val="00151187"/>
    <w:rsid w:val="00153DA0"/>
    <w:rsid w:val="0015490A"/>
    <w:rsid w:val="00155405"/>
    <w:rsid w:val="001614E6"/>
    <w:rsid w:val="00171688"/>
    <w:rsid w:val="001771E7"/>
    <w:rsid w:val="0017783C"/>
    <w:rsid w:val="0018078F"/>
    <w:rsid w:val="00180F22"/>
    <w:rsid w:val="00183CA1"/>
    <w:rsid w:val="00186E92"/>
    <w:rsid w:val="00194BC4"/>
    <w:rsid w:val="00195918"/>
    <w:rsid w:val="001965EE"/>
    <w:rsid w:val="00196DDF"/>
    <w:rsid w:val="001A15B0"/>
    <w:rsid w:val="001A6668"/>
    <w:rsid w:val="001A68DB"/>
    <w:rsid w:val="001B00B7"/>
    <w:rsid w:val="001B27D2"/>
    <w:rsid w:val="001B2B57"/>
    <w:rsid w:val="001B6C6F"/>
    <w:rsid w:val="001C3347"/>
    <w:rsid w:val="001D5AEE"/>
    <w:rsid w:val="001D7643"/>
    <w:rsid w:val="001E3654"/>
    <w:rsid w:val="001E741F"/>
    <w:rsid w:val="001E7C5C"/>
    <w:rsid w:val="001F17D2"/>
    <w:rsid w:val="001F2315"/>
    <w:rsid w:val="001F520D"/>
    <w:rsid w:val="001F5816"/>
    <w:rsid w:val="001F688F"/>
    <w:rsid w:val="00205DFC"/>
    <w:rsid w:val="00206DC9"/>
    <w:rsid w:val="0021607E"/>
    <w:rsid w:val="00216580"/>
    <w:rsid w:val="002165C6"/>
    <w:rsid w:val="002211DB"/>
    <w:rsid w:val="00224B01"/>
    <w:rsid w:val="002311C3"/>
    <w:rsid w:val="00254552"/>
    <w:rsid w:val="00254CF6"/>
    <w:rsid w:val="00255DCF"/>
    <w:rsid w:val="002562A2"/>
    <w:rsid w:val="00256777"/>
    <w:rsid w:val="00256F85"/>
    <w:rsid w:val="00257A3A"/>
    <w:rsid w:val="0026092B"/>
    <w:rsid w:val="00260A04"/>
    <w:rsid w:val="00260F13"/>
    <w:rsid w:val="00263981"/>
    <w:rsid w:val="00267D4B"/>
    <w:rsid w:val="00270FF7"/>
    <w:rsid w:val="00272E6D"/>
    <w:rsid w:val="00273D04"/>
    <w:rsid w:val="00274DC1"/>
    <w:rsid w:val="002772C7"/>
    <w:rsid w:val="002807AF"/>
    <w:rsid w:val="00285498"/>
    <w:rsid w:val="002A15D8"/>
    <w:rsid w:val="002A3937"/>
    <w:rsid w:val="002A4150"/>
    <w:rsid w:val="002C6019"/>
    <w:rsid w:val="002C6420"/>
    <w:rsid w:val="002E0B76"/>
    <w:rsid w:val="002E3786"/>
    <w:rsid w:val="002E4668"/>
    <w:rsid w:val="002E53A8"/>
    <w:rsid w:val="002E5995"/>
    <w:rsid w:val="002E5C43"/>
    <w:rsid w:val="002F1981"/>
    <w:rsid w:val="002F22C6"/>
    <w:rsid w:val="00305552"/>
    <w:rsid w:val="003061F8"/>
    <w:rsid w:val="00312CF8"/>
    <w:rsid w:val="003159AA"/>
    <w:rsid w:val="00317AE0"/>
    <w:rsid w:val="00317FFB"/>
    <w:rsid w:val="0032726B"/>
    <w:rsid w:val="00334289"/>
    <w:rsid w:val="00335CE3"/>
    <w:rsid w:val="00336434"/>
    <w:rsid w:val="00344C31"/>
    <w:rsid w:val="00350041"/>
    <w:rsid w:val="00352E97"/>
    <w:rsid w:val="0035491E"/>
    <w:rsid w:val="0035574F"/>
    <w:rsid w:val="003603E4"/>
    <w:rsid w:val="00361DA6"/>
    <w:rsid w:val="00365F17"/>
    <w:rsid w:val="00367B16"/>
    <w:rsid w:val="00367C83"/>
    <w:rsid w:val="00370BE6"/>
    <w:rsid w:val="00373366"/>
    <w:rsid w:val="00376DBF"/>
    <w:rsid w:val="003831E8"/>
    <w:rsid w:val="003850C3"/>
    <w:rsid w:val="00393B4A"/>
    <w:rsid w:val="00395AEC"/>
    <w:rsid w:val="003A2AC8"/>
    <w:rsid w:val="003A4E94"/>
    <w:rsid w:val="003A7F7B"/>
    <w:rsid w:val="003B426B"/>
    <w:rsid w:val="003B497D"/>
    <w:rsid w:val="003B7E6F"/>
    <w:rsid w:val="003C24BA"/>
    <w:rsid w:val="003C41DB"/>
    <w:rsid w:val="003C54DA"/>
    <w:rsid w:val="003C6371"/>
    <w:rsid w:val="003D2AB3"/>
    <w:rsid w:val="003D5658"/>
    <w:rsid w:val="003D7572"/>
    <w:rsid w:val="003E07DB"/>
    <w:rsid w:val="003E3EF8"/>
    <w:rsid w:val="003E656A"/>
    <w:rsid w:val="003F3400"/>
    <w:rsid w:val="00403E7B"/>
    <w:rsid w:val="00404361"/>
    <w:rsid w:val="00423497"/>
    <w:rsid w:val="0042516B"/>
    <w:rsid w:val="00426B05"/>
    <w:rsid w:val="00431348"/>
    <w:rsid w:val="00431D5F"/>
    <w:rsid w:val="004324BC"/>
    <w:rsid w:val="00432F33"/>
    <w:rsid w:val="00443FD0"/>
    <w:rsid w:val="00446E4B"/>
    <w:rsid w:val="00447AF2"/>
    <w:rsid w:val="00451D3A"/>
    <w:rsid w:val="004554AF"/>
    <w:rsid w:val="00465611"/>
    <w:rsid w:val="00471369"/>
    <w:rsid w:val="004725D5"/>
    <w:rsid w:val="004729A1"/>
    <w:rsid w:val="00473101"/>
    <w:rsid w:val="00473961"/>
    <w:rsid w:val="00474FAB"/>
    <w:rsid w:val="00476062"/>
    <w:rsid w:val="00484D4C"/>
    <w:rsid w:val="004865B5"/>
    <w:rsid w:val="00487C68"/>
    <w:rsid w:val="00494914"/>
    <w:rsid w:val="0049542C"/>
    <w:rsid w:val="004A173D"/>
    <w:rsid w:val="004A2D88"/>
    <w:rsid w:val="004A6DF1"/>
    <w:rsid w:val="004B0039"/>
    <w:rsid w:val="004B0AD0"/>
    <w:rsid w:val="004B1D14"/>
    <w:rsid w:val="004B4328"/>
    <w:rsid w:val="004B4964"/>
    <w:rsid w:val="004B6761"/>
    <w:rsid w:val="004B6DAB"/>
    <w:rsid w:val="004C6A1F"/>
    <w:rsid w:val="004C749B"/>
    <w:rsid w:val="004C74A6"/>
    <w:rsid w:val="004D2990"/>
    <w:rsid w:val="004D2A98"/>
    <w:rsid w:val="004E13CD"/>
    <w:rsid w:val="004E2B53"/>
    <w:rsid w:val="004E63FB"/>
    <w:rsid w:val="004E73BE"/>
    <w:rsid w:val="004F1DA8"/>
    <w:rsid w:val="004F46FC"/>
    <w:rsid w:val="004F4995"/>
    <w:rsid w:val="004F6957"/>
    <w:rsid w:val="004F69CB"/>
    <w:rsid w:val="004F7E12"/>
    <w:rsid w:val="00500C7A"/>
    <w:rsid w:val="0050746E"/>
    <w:rsid w:val="00512A8E"/>
    <w:rsid w:val="005224D7"/>
    <w:rsid w:val="00522529"/>
    <w:rsid w:val="00527A2D"/>
    <w:rsid w:val="00543F59"/>
    <w:rsid w:val="0055347C"/>
    <w:rsid w:val="00556F85"/>
    <w:rsid w:val="00557E73"/>
    <w:rsid w:val="00564B42"/>
    <w:rsid w:val="00565573"/>
    <w:rsid w:val="00567844"/>
    <w:rsid w:val="00570634"/>
    <w:rsid w:val="005706DA"/>
    <w:rsid w:val="00574138"/>
    <w:rsid w:val="005860C8"/>
    <w:rsid w:val="00593D8D"/>
    <w:rsid w:val="0059409B"/>
    <w:rsid w:val="00596D42"/>
    <w:rsid w:val="005A0090"/>
    <w:rsid w:val="005B1027"/>
    <w:rsid w:val="005B342D"/>
    <w:rsid w:val="005B4C3E"/>
    <w:rsid w:val="005B5CE5"/>
    <w:rsid w:val="005C0969"/>
    <w:rsid w:val="005C0F77"/>
    <w:rsid w:val="005C567E"/>
    <w:rsid w:val="005D01AE"/>
    <w:rsid w:val="005D0812"/>
    <w:rsid w:val="005D176E"/>
    <w:rsid w:val="005D3177"/>
    <w:rsid w:val="005D3876"/>
    <w:rsid w:val="005D4BDE"/>
    <w:rsid w:val="005D5E09"/>
    <w:rsid w:val="005D5F25"/>
    <w:rsid w:val="005D60DC"/>
    <w:rsid w:val="005E074F"/>
    <w:rsid w:val="005E5612"/>
    <w:rsid w:val="005E6B54"/>
    <w:rsid w:val="005E70E1"/>
    <w:rsid w:val="005E7E50"/>
    <w:rsid w:val="005F01AC"/>
    <w:rsid w:val="005F13A1"/>
    <w:rsid w:val="005F3857"/>
    <w:rsid w:val="005F4850"/>
    <w:rsid w:val="005F5785"/>
    <w:rsid w:val="005F7335"/>
    <w:rsid w:val="00600433"/>
    <w:rsid w:val="00602C8A"/>
    <w:rsid w:val="0060438F"/>
    <w:rsid w:val="006116F7"/>
    <w:rsid w:val="0061521C"/>
    <w:rsid w:val="00616F6D"/>
    <w:rsid w:val="00620526"/>
    <w:rsid w:val="00623923"/>
    <w:rsid w:val="0062496F"/>
    <w:rsid w:val="00625EF1"/>
    <w:rsid w:val="00632EB8"/>
    <w:rsid w:val="00633373"/>
    <w:rsid w:val="0064290A"/>
    <w:rsid w:val="0064341B"/>
    <w:rsid w:val="00645C5A"/>
    <w:rsid w:val="00647399"/>
    <w:rsid w:val="006477EE"/>
    <w:rsid w:val="00656195"/>
    <w:rsid w:val="0065671B"/>
    <w:rsid w:val="00661DCD"/>
    <w:rsid w:val="00662656"/>
    <w:rsid w:val="00673B76"/>
    <w:rsid w:val="0067577B"/>
    <w:rsid w:val="00685B92"/>
    <w:rsid w:val="006A2F2A"/>
    <w:rsid w:val="006B55D7"/>
    <w:rsid w:val="006B6C99"/>
    <w:rsid w:val="006B7365"/>
    <w:rsid w:val="006C419C"/>
    <w:rsid w:val="006D0E42"/>
    <w:rsid w:val="006E0431"/>
    <w:rsid w:val="006E095C"/>
    <w:rsid w:val="006E1FC7"/>
    <w:rsid w:val="006F002F"/>
    <w:rsid w:val="00706CA4"/>
    <w:rsid w:val="007157EC"/>
    <w:rsid w:val="007208CE"/>
    <w:rsid w:val="00721CB8"/>
    <w:rsid w:val="00722873"/>
    <w:rsid w:val="0072558E"/>
    <w:rsid w:val="007263B2"/>
    <w:rsid w:val="00731CA8"/>
    <w:rsid w:val="007409CD"/>
    <w:rsid w:val="00753D04"/>
    <w:rsid w:val="00764CF9"/>
    <w:rsid w:val="00767D40"/>
    <w:rsid w:val="00775DDF"/>
    <w:rsid w:val="0078561C"/>
    <w:rsid w:val="0078790E"/>
    <w:rsid w:val="00790EEB"/>
    <w:rsid w:val="00791A87"/>
    <w:rsid w:val="00795171"/>
    <w:rsid w:val="00796696"/>
    <w:rsid w:val="007A3A15"/>
    <w:rsid w:val="007B11C1"/>
    <w:rsid w:val="007B5412"/>
    <w:rsid w:val="007B71BB"/>
    <w:rsid w:val="007C0CFC"/>
    <w:rsid w:val="007C2CD5"/>
    <w:rsid w:val="007C6BAD"/>
    <w:rsid w:val="007D2567"/>
    <w:rsid w:val="007D39AF"/>
    <w:rsid w:val="007D548A"/>
    <w:rsid w:val="007E1E21"/>
    <w:rsid w:val="007E7E5E"/>
    <w:rsid w:val="007F03AC"/>
    <w:rsid w:val="007F3808"/>
    <w:rsid w:val="007F3DF9"/>
    <w:rsid w:val="007F5AB0"/>
    <w:rsid w:val="00802C6A"/>
    <w:rsid w:val="008056C8"/>
    <w:rsid w:val="008130D7"/>
    <w:rsid w:val="0081437C"/>
    <w:rsid w:val="00814EB9"/>
    <w:rsid w:val="008169C0"/>
    <w:rsid w:val="008204C9"/>
    <w:rsid w:val="00825E2E"/>
    <w:rsid w:val="00826DBF"/>
    <w:rsid w:val="008321A3"/>
    <w:rsid w:val="00832734"/>
    <w:rsid w:val="008357B4"/>
    <w:rsid w:val="00860B7A"/>
    <w:rsid w:val="00865769"/>
    <w:rsid w:val="00865CA8"/>
    <w:rsid w:val="00873001"/>
    <w:rsid w:val="00874042"/>
    <w:rsid w:val="00874B28"/>
    <w:rsid w:val="00875B39"/>
    <w:rsid w:val="008770AB"/>
    <w:rsid w:val="0088303E"/>
    <w:rsid w:val="008835FA"/>
    <w:rsid w:val="00883751"/>
    <w:rsid w:val="00884854"/>
    <w:rsid w:val="00887393"/>
    <w:rsid w:val="00896011"/>
    <w:rsid w:val="00897039"/>
    <w:rsid w:val="00897762"/>
    <w:rsid w:val="008A1230"/>
    <w:rsid w:val="008A57A6"/>
    <w:rsid w:val="008B1847"/>
    <w:rsid w:val="008B26FC"/>
    <w:rsid w:val="008B6C91"/>
    <w:rsid w:val="008B7A8B"/>
    <w:rsid w:val="008C0D6B"/>
    <w:rsid w:val="008C2299"/>
    <w:rsid w:val="008C4AA9"/>
    <w:rsid w:val="008C72F8"/>
    <w:rsid w:val="008C7F64"/>
    <w:rsid w:val="008D2C4B"/>
    <w:rsid w:val="008E0721"/>
    <w:rsid w:val="008E07AD"/>
    <w:rsid w:val="008E0FDC"/>
    <w:rsid w:val="008E298C"/>
    <w:rsid w:val="008E75CB"/>
    <w:rsid w:val="009019F3"/>
    <w:rsid w:val="00901CEB"/>
    <w:rsid w:val="00904381"/>
    <w:rsid w:val="009074EF"/>
    <w:rsid w:val="009117C1"/>
    <w:rsid w:val="00911A3C"/>
    <w:rsid w:val="0091339E"/>
    <w:rsid w:val="0091409F"/>
    <w:rsid w:val="00926070"/>
    <w:rsid w:val="00930EB5"/>
    <w:rsid w:val="0094083B"/>
    <w:rsid w:val="00941189"/>
    <w:rsid w:val="009441F6"/>
    <w:rsid w:val="00946178"/>
    <w:rsid w:val="0094677A"/>
    <w:rsid w:val="00950E98"/>
    <w:rsid w:val="00951F86"/>
    <w:rsid w:val="0095241E"/>
    <w:rsid w:val="00952477"/>
    <w:rsid w:val="009526CA"/>
    <w:rsid w:val="00962E70"/>
    <w:rsid w:val="009708F3"/>
    <w:rsid w:val="00972B18"/>
    <w:rsid w:val="00974BDF"/>
    <w:rsid w:val="00975D55"/>
    <w:rsid w:val="00976C68"/>
    <w:rsid w:val="00977339"/>
    <w:rsid w:val="0098035A"/>
    <w:rsid w:val="009811A2"/>
    <w:rsid w:val="009843E6"/>
    <w:rsid w:val="00993784"/>
    <w:rsid w:val="009A0C77"/>
    <w:rsid w:val="009A4CD7"/>
    <w:rsid w:val="009A4F06"/>
    <w:rsid w:val="009B0DA6"/>
    <w:rsid w:val="009B450D"/>
    <w:rsid w:val="009B7AC9"/>
    <w:rsid w:val="009C0BE0"/>
    <w:rsid w:val="009C37D8"/>
    <w:rsid w:val="009C4898"/>
    <w:rsid w:val="009C5414"/>
    <w:rsid w:val="009C7E34"/>
    <w:rsid w:val="009D1987"/>
    <w:rsid w:val="009D1B0B"/>
    <w:rsid w:val="009D23F9"/>
    <w:rsid w:val="009E1A1B"/>
    <w:rsid w:val="009E24F4"/>
    <w:rsid w:val="009E4741"/>
    <w:rsid w:val="009E6F16"/>
    <w:rsid w:val="009E7ADF"/>
    <w:rsid w:val="009E7C82"/>
    <w:rsid w:val="009F0502"/>
    <w:rsid w:val="009F1DE8"/>
    <w:rsid w:val="009F79DA"/>
    <w:rsid w:val="00A0407B"/>
    <w:rsid w:val="00A10392"/>
    <w:rsid w:val="00A13A82"/>
    <w:rsid w:val="00A147DE"/>
    <w:rsid w:val="00A14EA2"/>
    <w:rsid w:val="00A1544C"/>
    <w:rsid w:val="00A15EBC"/>
    <w:rsid w:val="00A16C3A"/>
    <w:rsid w:val="00A20728"/>
    <w:rsid w:val="00A3255D"/>
    <w:rsid w:val="00A33B52"/>
    <w:rsid w:val="00A33B82"/>
    <w:rsid w:val="00A42FE4"/>
    <w:rsid w:val="00A502AE"/>
    <w:rsid w:val="00A528FF"/>
    <w:rsid w:val="00A52FC6"/>
    <w:rsid w:val="00A54E5E"/>
    <w:rsid w:val="00A55798"/>
    <w:rsid w:val="00A62AA6"/>
    <w:rsid w:val="00A64DCC"/>
    <w:rsid w:val="00A80D58"/>
    <w:rsid w:val="00A836F0"/>
    <w:rsid w:val="00A95423"/>
    <w:rsid w:val="00A970D9"/>
    <w:rsid w:val="00AA1517"/>
    <w:rsid w:val="00AA19F1"/>
    <w:rsid w:val="00AA33D9"/>
    <w:rsid w:val="00AB1959"/>
    <w:rsid w:val="00AB299F"/>
    <w:rsid w:val="00AB32D4"/>
    <w:rsid w:val="00AB58A9"/>
    <w:rsid w:val="00AC256D"/>
    <w:rsid w:val="00AC2DAB"/>
    <w:rsid w:val="00AE1E1A"/>
    <w:rsid w:val="00AE552A"/>
    <w:rsid w:val="00AE7A45"/>
    <w:rsid w:val="00AF0131"/>
    <w:rsid w:val="00B00E1D"/>
    <w:rsid w:val="00B07701"/>
    <w:rsid w:val="00B10746"/>
    <w:rsid w:val="00B142C1"/>
    <w:rsid w:val="00B162AA"/>
    <w:rsid w:val="00B17E3B"/>
    <w:rsid w:val="00B25033"/>
    <w:rsid w:val="00B30490"/>
    <w:rsid w:val="00B36C83"/>
    <w:rsid w:val="00B410A0"/>
    <w:rsid w:val="00B412FE"/>
    <w:rsid w:val="00B473BD"/>
    <w:rsid w:val="00B5052B"/>
    <w:rsid w:val="00B602CC"/>
    <w:rsid w:val="00B632C0"/>
    <w:rsid w:val="00B6667E"/>
    <w:rsid w:val="00B667AB"/>
    <w:rsid w:val="00B74DC7"/>
    <w:rsid w:val="00B762AD"/>
    <w:rsid w:val="00B7781A"/>
    <w:rsid w:val="00B77EE2"/>
    <w:rsid w:val="00B83290"/>
    <w:rsid w:val="00B87095"/>
    <w:rsid w:val="00B92A19"/>
    <w:rsid w:val="00B9385F"/>
    <w:rsid w:val="00BA025D"/>
    <w:rsid w:val="00BA2760"/>
    <w:rsid w:val="00BA2A2B"/>
    <w:rsid w:val="00BA5F4B"/>
    <w:rsid w:val="00BB3505"/>
    <w:rsid w:val="00BB432E"/>
    <w:rsid w:val="00BB47CD"/>
    <w:rsid w:val="00BB5CEC"/>
    <w:rsid w:val="00BB5EBD"/>
    <w:rsid w:val="00BC096A"/>
    <w:rsid w:val="00BC404A"/>
    <w:rsid w:val="00BC4208"/>
    <w:rsid w:val="00BC4AE5"/>
    <w:rsid w:val="00BD588B"/>
    <w:rsid w:val="00BD6761"/>
    <w:rsid w:val="00BD68FB"/>
    <w:rsid w:val="00BD7495"/>
    <w:rsid w:val="00BE2CB3"/>
    <w:rsid w:val="00BE3D6E"/>
    <w:rsid w:val="00BE4533"/>
    <w:rsid w:val="00BE4E6E"/>
    <w:rsid w:val="00BE669E"/>
    <w:rsid w:val="00BF1F38"/>
    <w:rsid w:val="00BF3482"/>
    <w:rsid w:val="00BF483E"/>
    <w:rsid w:val="00C02178"/>
    <w:rsid w:val="00C11A2D"/>
    <w:rsid w:val="00C12452"/>
    <w:rsid w:val="00C14F85"/>
    <w:rsid w:val="00C164EC"/>
    <w:rsid w:val="00C16C53"/>
    <w:rsid w:val="00C251A6"/>
    <w:rsid w:val="00C27DF8"/>
    <w:rsid w:val="00C34BF7"/>
    <w:rsid w:val="00C3622E"/>
    <w:rsid w:val="00C527AC"/>
    <w:rsid w:val="00C56B19"/>
    <w:rsid w:val="00C7051B"/>
    <w:rsid w:val="00C7071A"/>
    <w:rsid w:val="00C71D5C"/>
    <w:rsid w:val="00C74C92"/>
    <w:rsid w:val="00C75659"/>
    <w:rsid w:val="00C756F0"/>
    <w:rsid w:val="00C82278"/>
    <w:rsid w:val="00C83169"/>
    <w:rsid w:val="00C86B10"/>
    <w:rsid w:val="00C90A12"/>
    <w:rsid w:val="00C91673"/>
    <w:rsid w:val="00CA4B8E"/>
    <w:rsid w:val="00CA665D"/>
    <w:rsid w:val="00CB40FF"/>
    <w:rsid w:val="00CB4A41"/>
    <w:rsid w:val="00CC1596"/>
    <w:rsid w:val="00CD12E1"/>
    <w:rsid w:val="00CD355D"/>
    <w:rsid w:val="00CD632B"/>
    <w:rsid w:val="00CE0419"/>
    <w:rsid w:val="00CE0ABF"/>
    <w:rsid w:val="00CE1301"/>
    <w:rsid w:val="00CE2F18"/>
    <w:rsid w:val="00CE3FEC"/>
    <w:rsid w:val="00CE500B"/>
    <w:rsid w:val="00CF4A92"/>
    <w:rsid w:val="00CF706F"/>
    <w:rsid w:val="00D01510"/>
    <w:rsid w:val="00D01A8B"/>
    <w:rsid w:val="00D047B1"/>
    <w:rsid w:val="00D10807"/>
    <w:rsid w:val="00D10D43"/>
    <w:rsid w:val="00D15AAA"/>
    <w:rsid w:val="00D167FE"/>
    <w:rsid w:val="00D234EB"/>
    <w:rsid w:val="00D239CC"/>
    <w:rsid w:val="00D33038"/>
    <w:rsid w:val="00D402DD"/>
    <w:rsid w:val="00D4450C"/>
    <w:rsid w:val="00D44786"/>
    <w:rsid w:val="00D47A58"/>
    <w:rsid w:val="00D66CB9"/>
    <w:rsid w:val="00D731AE"/>
    <w:rsid w:val="00D7349B"/>
    <w:rsid w:val="00D809FE"/>
    <w:rsid w:val="00D81284"/>
    <w:rsid w:val="00D84384"/>
    <w:rsid w:val="00D84A5E"/>
    <w:rsid w:val="00D865E7"/>
    <w:rsid w:val="00D8790D"/>
    <w:rsid w:val="00D9133C"/>
    <w:rsid w:val="00DA22CD"/>
    <w:rsid w:val="00DA2BE3"/>
    <w:rsid w:val="00DA326B"/>
    <w:rsid w:val="00DB0E64"/>
    <w:rsid w:val="00DB6E63"/>
    <w:rsid w:val="00DC0876"/>
    <w:rsid w:val="00DC3F1A"/>
    <w:rsid w:val="00DD03AF"/>
    <w:rsid w:val="00DD13BB"/>
    <w:rsid w:val="00DD1491"/>
    <w:rsid w:val="00DD5E78"/>
    <w:rsid w:val="00DE15DA"/>
    <w:rsid w:val="00DE5A6C"/>
    <w:rsid w:val="00DF1113"/>
    <w:rsid w:val="00DF15E8"/>
    <w:rsid w:val="00DF4733"/>
    <w:rsid w:val="00DF514B"/>
    <w:rsid w:val="00E038EA"/>
    <w:rsid w:val="00E04F4D"/>
    <w:rsid w:val="00E11731"/>
    <w:rsid w:val="00E14888"/>
    <w:rsid w:val="00E15510"/>
    <w:rsid w:val="00E157EF"/>
    <w:rsid w:val="00E17036"/>
    <w:rsid w:val="00E27145"/>
    <w:rsid w:val="00E275CD"/>
    <w:rsid w:val="00E362EB"/>
    <w:rsid w:val="00E378E9"/>
    <w:rsid w:val="00E4036E"/>
    <w:rsid w:val="00E40874"/>
    <w:rsid w:val="00E40A76"/>
    <w:rsid w:val="00E447C7"/>
    <w:rsid w:val="00E61583"/>
    <w:rsid w:val="00E6385C"/>
    <w:rsid w:val="00E65363"/>
    <w:rsid w:val="00E66DE5"/>
    <w:rsid w:val="00E70CC6"/>
    <w:rsid w:val="00E73020"/>
    <w:rsid w:val="00E752EB"/>
    <w:rsid w:val="00E86FDD"/>
    <w:rsid w:val="00E87B98"/>
    <w:rsid w:val="00E87F1D"/>
    <w:rsid w:val="00E9601C"/>
    <w:rsid w:val="00E9624B"/>
    <w:rsid w:val="00EA15A7"/>
    <w:rsid w:val="00EA6D71"/>
    <w:rsid w:val="00EA6DC3"/>
    <w:rsid w:val="00EA6FEF"/>
    <w:rsid w:val="00EB43C7"/>
    <w:rsid w:val="00EC5637"/>
    <w:rsid w:val="00EC5E54"/>
    <w:rsid w:val="00EC6623"/>
    <w:rsid w:val="00ED0718"/>
    <w:rsid w:val="00ED7C51"/>
    <w:rsid w:val="00EE09EF"/>
    <w:rsid w:val="00EE244B"/>
    <w:rsid w:val="00EE2A76"/>
    <w:rsid w:val="00EE67FA"/>
    <w:rsid w:val="00EE75F6"/>
    <w:rsid w:val="00EF02F9"/>
    <w:rsid w:val="00EF079A"/>
    <w:rsid w:val="00EF325D"/>
    <w:rsid w:val="00EF7A54"/>
    <w:rsid w:val="00F015AE"/>
    <w:rsid w:val="00F05123"/>
    <w:rsid w:val="00F123FD"/>
    <w:rsid w:val="00F14536"/>
    <w:rsid w:val="00F16DEA"/>
    <w:rsid w:val="00F17096"/>
    <w:rsid w:val="00F172D6"/>
    <w:rsid w:val="00F21A48"/>
    <w:rsid w:val="00F26FD2"/>
    <w:rsid w:val="00F27082"/>
    <w:rsid w:val="00F308D6"/>
    <w:rsid w:val="00F31506"/>
    <w:rsid w:val="00F428A8"/>
    <w:rsid w:val="00F43642"/>
    <w:rsid w:val="00F4546B"/>
    <w:rsid w:val="00F506A0"/>
    <w:rsid w:val="00F50ED8"/>
    <w:rsid w:val="00F52045"/>
    <w:rsid w:val="00F52FEB"/>
    <w:rsid w:val="00F6386E"/>
    <w:rsid w:val="00F63EAA"/>
    <w:rsid w:val="00F6443C"/>
    <w:rsid w:val="00F662D7"/>
    <w:rsid w:val="00F72E98"/>
    <w:rsid w:val="00F742E7"/>
    <w:rsid w:val="00F757AB"/>
    <w:rsid w:val="00F763BB"/>
    <w:rsid w:val="00F763DB"/>
    <w:rsid w:val="00F8118C"/>
    <w:rsid w:val="00F8160F"/>
    <w:rsid w:val="00FA2453"/>
    <w:rsid w:val="00FB3C89"/>
    <w:rsid w:val="00FD5F69"/>
    <w:rsid w:val="00FE07F8"/>
    <w:rsid w:val="00FE5088"/>
    <w:rsid w:val="00FE651E"/>
    <w:rsid w:val="00FF5521"/>
    <w:rsid w:val="00FF5D0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rules v:ext="edit">
        <o:r id="V:Rule4" type="connector" idref="#_x0000_s2050"/>
        <o:r id="V:Rule5" type="connector" idref="#_x0000_s2054"/>
        <o:r id="V:Rule6" type="connector" idref="#_x0000_s2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2DD"/>
    <w:pPr>
      <w:spacing w:after="0" w:line="240" w:lineRule="auto"/>
    </w:pPr>
    <w:rPr>
      <w:rFonts w:ascii=".VnTime" w:eastAsia="Times New Roman" w:hAnsi=".VnTime" w:cs="Times New Roman"/>
      <w:sz w:val="28"/>
      <w:szCs w:val="28"/>
      <w:lang w:val="en-US"/>
    </w:rPr>
  </w:style>
  <w:style w:type="paragraph" w:styleId="Heading1">
    <w:name w:val="heading 1"/>
    <w:basedOn w:val="Normal"/>
    <w:next w:val="Normal"/>
    <w:link w:val="Heading1Char"/>
    <w:uiPriority w:val="9"/>
    <w:qFormat/>
    <w:rsid w:val="0005300A"/>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link w:val="Heading2Char"/>
    <w:uiPriority w:val="9"/>
    <w:qFormat/>
    <w:rsid w:val="002807AF"/>
    <w:p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iPriority w:val="9"/>
    <w:semiHidden/>
    <w:unhideWhenUsed/>
    <w:qFormat/>
    <w:rsid w:val="005D387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D402DD"/>
    <w:pPr>
      <w:jc w:val="center"/>
    </w:pPr>
    <w:rPr>
      <w:rFonts w:ascii=".VnTimeH" w:hAnsi=".VnTimeH"/>
      <w:szCs w:val="20"/>
    </w:rPr>
  </w:style>
  <w:style w:type="character" w:customStyle="1" w:styleId="TitleChar">
    <w:name w:val="Title Char"/>
    <w:basedOn w:val="DefaultParagraphFont"/>
    <w:link w:val="Title"/>
    <w:rsid w:val="00D402DD"/>
    <w:rPr>
      <w:rFonts w:ascii=".VnTimeH" w:eastAsia="Times New Roman" w:hAnsi=".VnTimeH" w:cs="Times New Roman"/>
      <w:sz w:val="28"/>
      <w:szCs w:val="20"/>
      <w:lang w:val="en-US"/>
    </w:rPr>
  </w:style>
  <w:style w:type="paragraph" w:styleId="ListParagraph">
    <w:name w:val="List Paragraph"/>
    <w:basedOn w:val="Normal"/>
    <w:link w:val="ListParagraphChar"/>
    <w:uiPriority w:val="34"/>
    <w:qFormat/>
    <w:rsid w:val="00451D3A"/>
    <w:pPr>
      <w:ind w:left="720"/>
      <w:contextualSpacing/>
    </w:pPr>
  </w:style>
  <w:style w:type="paragraph" w:customStyle="1" w:styleId="ttmid">
    <w:name w:val="ttmid"/>
    <w:basedOn w:val="Normal"/>
    <w:rsid w:val="009D23F9"/>
    <w:pPr>
      <w:spacing w:before="100" w:beforeAutospacing="1" w:after="100" w:afterAutospacing="1"/>
    </w:pPr>
    <w:rPr>
      <w:rFonts w:ascii="Times New Roman" w:hAnsi="Times New Roman"/>
      <w:sz w:val="24"/>
      <w:szCs w:val="24"/>
    </w:rPr>
  </w:style>
  <w:style w:type="character" w:customStyle="1" w:styleId="textleft">
    <w:name w:val="textleft"/>
    <w:basedOn w:val="DefaultParagraphFont"/>
    <w:rsid w:val="009D23F9"/>
  </w:style>
  <w:style w:type="character" w:customStyle="1" w:styleId="spanright1related">
    <w:name w:val="spanright1related"/>
    <w:basedOn w:val="DefaultParagraphFont"/>
    <w:rsid w:val="009D23F9"/>
  </w:style>
  <w:style w:type="paragraph" w:customStyle="1" w:styleId="prightrelated">
    <w:name w:val="prightrelated"/>
    <w:basedOn w:val="Normal"/>
    <w:rsid w:val="009D23F9"/>
    <w:pPr>
      <w:spacing w:before="100" w:beforeAutospacing="1" w:after="100" w:afterAutospacing="1"/>
    </w:pPr>
    <w:rPr>
      <w:rFonts w:ascii="Times New Roman" w:hAnsi="Times New Roman"/>
      <w:sz w:val="24"/>
      <w:szCs w:val="24"/>
    </w:rPr>
  </w:style>
  <w:style w:type="paragraph" w:customStyle="1" w:styleId="f10">
    <w:name w:val="f10"/>
    <w:basedOn w:val="Normal"/>
    <w:rsid w:val="009D23F9"/>
    <w:pPr>
      <w:spacing w:before="100" w:beforeAutospacing="1" w:after="100" w:afterAutospacing="1"/>
    </w:pPr>
    <w:rPr>
      <w:rFonts w:ascii="Times New Roman" w:hAnsi="Times New Roman"/>
      <w:sz w:val="24"/>
      <w:szCs w:val="24"/>
    </w:rPr>
  </w:style>
  <w:style w:type="character" w:customStyle="1" w:styleId="apple-converted-space">
    <w:name w:val="apple-converted-space"/>
    <w:basedOn w:val="DefaultParagraphFont"/>
    <w:rsid w:val="009D23F9"/>
  </w:style>
  <w:style w:type="character" w:customStyle="1" w:styleId="cred">
    <w:name w:val="cred"/>
    <w:basedOn w:val="DefaultParagraphFont"/>
    <w:rsid w:val="009D23F9"/>
  </w:style>
  <w:style w:type="paragraph" w:styleId="BalloonText">
    <w:name w:val="Balloon Text"/>
    <w:basedOn w:val="Normal"/>
    <w:link w:val="BalloonTextChar"/>
    <w:uiPriority w:val="99"/>
    <w:semiHidden/>
    <w:unhideWhenUsed/>
    <w:rsid w:val="009D23F9"/>
    <w:rPr>
      <w:rFonts w:ascii="Tahoma" w:hAnsi="Tahoma" w:cs="Tahoma"/>
      <w:sz w:val="16"/>
      <w:szCs w:val="16"/>
    </w:rPr>
  </w:style>
  <w:style w:type="character" w:customStyle="1" w:styleId="BalloonTextChar">
    <w:name w:val="Balloon Text Char"/>
    <w:basedOn w:val="DefaultParagraphFont"/>
    <w:link w:val="BalloonText"/>
    <w:uiPriority w:val="99"/>
    <w:semiHidden/>
    <w:rsid w:val="009D23F9"/>
    <w:rPr>
      <w:rFonts w:ascii="Tahoma" w:eastAsia="Times New Roman" w:hAnsi="Tahoma" w:cs="Tahoma"/>
      <w:sz w:val="16"/>
      <w:szCs w:val="16"/>
      <w:lang w:val="en-US"/>
    </w:rPr>
  </w:style>
  <w:style w:type="paragraph" w:styleId="Header">
    <w:name w:val="header"/>
    <w:basedOn w:val="Normal"/>
    <w:link w:val="HeaderChar"/>
    <w:uiPriority w:val="99"/>
    <w:unhideWhenUsed/>
    <w:rsid w:val="006B55D7"/>
    <w:pPr>
      <w:tabs>
        <w:tab w:val="center" w:pos="4513"/>
        <w:tab w:val="right" w:pos="9026"/>
      </w:tabs>
    </w:pPr>
  </w:style>
  <w:style w:type="character" w:customStyle="1" w:styleId="HeaderChar">
    <w:name w:val="Header Char"/>
    <w:basedOn w:val="DefaultParagraphFont"/>
    <w:link w:val="Header"/>
    <w:uiPriority w:val="99"/>
    <w:rsid w:val="006B55D7"/>
    <w:rPr>
      <w:rFonts w:ascii=".VnTime" w:eastAsia="Times New Roman" w:hAnsi=".VnTime" w:cs="Times New Roman"/>
      <w:sz w:val="28"/>
      <w:szCs w:val="28"/>
      <w:lang w:val="en-US"/>
    </w:rPr>
  </w:style>
  <w:style w:type="paragraph" w:styleId="Footer">
    <w:name w:val="footer"/>
    <w:basedOn w:val="Normal"/>
    <w:link w:val="FooterChar"/>
    <w:uiPriority w:val="99"/>
    <w:unhideWhenUsed/>
    <w:rsid w:val="006B55D7"/>
    <w:pPr>
      <w:tabs>
        <w:tab w:val="center" w:pos="4513"/>
        <w:tab w:val="right" w:pos="9026"/>
      </w:tabs>
    </w:pPr>
  </w:style>
  <w:style w:type="character" w:customStyle="1" w:styleId="FooterChar">
    <w:name w:val="Footer Char"/>
    <w:basedOn w:val="DefaultParagraphFont"/>
    <w:link w:val="Footer"/>
    <w:uiPriority w:val="99"/>
    <w:rsid w:val="006B55D7"/>
    <w:rPr>
      <w:rFonts w:ascii=".VnTime" w:eastAsia="Times New Roman" w:hAnsi=".VnTime" w:cs="Times New Roman"/>
      <w:sz w:val="28"/>
      <w:szCs w:val="28"/>
      <w:lang w:val="en-US"/>
    </w:rPr>
  </w:style>
  <w:style w:type="table" w:styleId="TableGrid">
    <w:name w:val="Table Grid"/>
    <w:basedOn w:val="TableNormal"/>
    <w:uiPriority w:val="39"/>
    <w:rsid w:val="008B18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950E98"/>
    <w:pPr>
      <w:spacing w:before="100" w:beforeAutospacing="1" w:after="100" w:afterAutospacing="1"/>
    </w:pPr>
    <w:rPr>
      <w:rFonts w:ascii="Times New Roman" w:hAnsi="Times New Roman"/>
      <w:sz w:val="24"/>
      <w:szCs w:val="24"/>
    </w:rPr>
  </w:style>
  <w:style w:type="paragraph" w:customStyle="1" w:styleId="text-align-justify">
    <w:name w:val="text-align-justify"/>
    <w:basedOn w:val="Normal"/>
    <w:rsid w:val="008E07A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8E07AD"/>
    <w:rPr>
      <w:b/>
      <w:bCs/>
    </w:rPr>
  </w:style>
  <w:style w:type="character" w:styleId="Emphasis">
    <w:name w:val="Emphasis"/>
    <w:basedOn w:val="DefaultParagraphFont"/>
    <w:uiPriority w:val="20"/>
    <w:qFormat/>
    <w:rsid w:val="00367C83"/>
    <w:rPr>
      <w:i/>
      <w:iCs/>
    </w:rPr>
  </w:style>
  <w:style w:type="paragraph" w:styleId="CommentText">
    <w:name w:val="annotation text"/>
    <w:basedOn w:val="Normal"/>
    <w:link w:val="CommentTextChar"/>
    <w:rsid w:val="00443FD0"/>
    <w:pPr>
      <w:spacing w:after="200" w:line="276" w:lineRule="auto"/>
    </w:pPr>
    <w:rPr>
      <w:rFonts w:ascii="Calibri" w:eastAsia="Arial" w:hAnsi="Calibri"/>
      <w:sz w:val="20"/>
      <w:szCs w:val="20"/>
    </w:rPr>
  </w:style>
  <w:style w:type="character" w:customStyle="1" w:styleId="CommentTextChar">
    <w:name w:val="Comment Text Char"/>
    <w:basedOn w:val="DefaultParagraphFont"/>
    <w:link w:val="CommentText"/>
    <w:rsid w:val="00443FD0"/>
    <w:rPr>
      <w:rFonts w:ascii="Calibri" w:eastAsia="Arial" w:hAnsi="Calibri" w:cs="Times New Roman"/>
      <w:sz w:val="20"/>
      <w:szCs w:val="20"/>
      <w:lang w:val="en-US"/>
    </w:rPr>
  </w:style>
  <w:style w:type="character" w:customStyle="1" w:styleId="ListParagraphChar">
    <w:name w:val="List Paragraph Char"/>
    <w:link w:val="ListParagraph"/>
    <w:locked/>
    <w:rsid w:val="00443FD0"/>
    <w:rPr>
      <w:rFonts w:ascii=".VnTime" w:eastAsia="Times New Roman" w:hAnsi=".VnTime" w:cs="Times New Roman"/>
      <w:sz w:val="28"/>
      <w:szCs w:val="28"/>
      <w:lang w:val="en-US"/>
    </w:rPr>
  </w:style>
  <w:style w:type="character" w:customStyle="1" w:styleId="Heading2Char">
    <w:name w:val="Heading 2 Char"/>
    <w:basedOn w:val="DefaultParagraphFont"/>
    <w:link w:val="Heading2"/>
    <w:uiPriority w:val="9"/>
    <w:rsid w:val="002807AF"/>
    <w:rPr>
      <w:rFonts w:ascii="Times New Roman" w:eastAsia="Times New Roman" w:hAnsi="Times New Roman" w:cs="Times New Roman"/>
      <w:b/>
      <w:bCs/>
      <w:sz w:val="36"/>
      <w:szCs w:val="36"/>
      <w:lang w:val="en-US"/>
    </w:rPr>
  </w:style>
  <w:style w:type="character" w:customStyle="1" w:styleId="mw-headline">
    <w:name w:val="mw-headline"/>
    <w:basedOn w:val="DefaultParagraphFont"/>
    <w:rsid w:val="002807AF"/>
  </w:style>
  <w:style w:type="character" w:customStyle="1" w:styleId="mw-editsection">
    <w:name w:val="mw-editsection"/>
    <w:basedOn w:val="DefaultParagraphFont"/>
    <w:rsid w:val="002807AF"/>
  </w:style>
  <w:style w:type="character" w:customStyle="1" w:styleId="mw-editsection-bracket">
    <w:name w:val="mw-editsection-bracket"/>
    <w:basedOn w:val="DefaultParagraphFont"/>
    <w:rsid w:val="002807AF"/>
  </w:style>
  <w:style w:type="character" w:styleId="Hyperlink">
    <w:name w:val="Hyperlink"/>
    <w:basedOn w:val="DefaultParagraphFont"/>
    <w:uiPriority w:val="99"/>
    <w:unhideWhenUsed/>
    <w:rsid w:val="002807AF"/>
    <w:rPr>
      <w:color w:val="0000FF"/>
      <w:u w:val="single"/>
    </w:rPr>
  </w:style>
  <w:style w:type="paragraph" w:styleId="NoSpacing">
    <w:name w:val="No Spacing"/>
    <w:uiPriority w:val="1"/>
    <w:qFormat/>
    <w:rsid w:val="0005300A"/>
    <w:pPr>
      <w:spacing w:after="0" w:line="240" w:lineRule="auto"/>
    </w:pPr>
    <w:rPr>
      <w:rFonts w:ascii=".VnTime" w:eastAsia="Times New Roman" w:hAnsi=".VnTime" w:cs="Times New Roman"/>
      <w:sz w:val="28"/>
      <w:szCs w:val="28"/>
      <w:lang w:val="en-US"/>
    </w:rPr>
  </w:style>
  <w:style w:type="character" w:customStyle="1" w:styleId="Heading1Char">
    <w:name w:val="Heading 1 Char"/>
    <w:basedOn w:val="DefaultParagraphFont"/>
    <w:link w:val="Heading1"/>
    <w:uiPriority w:val="9"/>
    <w:rsid w:val="0005300A"/>
    <w:rPr>
      <w:rFonts w:asciiTheme="majorHAnsi" w:eastAsiaTheme="majorEastAsia" w:hAnsiTheme="majorHAnsi" w:cstheme="majorBidi"/>
      <w:b/>
      <w:bCs/>
      <w:color w:val="365F91" w:themeColor="accent1" w:themeShade="BF"/>
      <w:sz w:val="28"/>
      <w:szCs w:val="28"/>
      <w:lang w:val="en-US"/>
    </w:rPr>
  </w:style>
  <w:style w:type="paragraph" w:customStyle="1" w:styleId="Default">
    <w:name w:val="Default"/>
    <w:rsid w:val="00F123FD"/>
    <w:pPr>
      <w:autoSpaceDE w:val="0"/>
      <w:autoSpaceDN w:val="0"/>
      <w:adjustRightInd w:val="0"/>
      <w:spacing w:after="0" w:line="240" w:lineRule="auto"/>
    </w:pPr>
    <w:rPr>
      <w:rFonts w:ascii="Arial" w:hAnsi="Arial" w:cs="Arial"/>
      <w:color w:val="000000"/>
      <w:sz w:val="24"/>
      <w:szCs w:val="24"/>
      <w:lang w:val="en-US"/>
    </w:rPr>
  </w:style>
  <w:style w:type="character" w:customStyle="1" w:styleId="Heading3Char">
    <w:name w:val="Heading 3 Char"/>
    <w:basedOn w:val="DefaultParagraphFont"/>
    <w:link w:val="Heading3"/>
    <w:uiPriority w:val="9"/>
    <w:semiHidden/>
    <w:rsid w:val="005D3876"/>
    <w:rPr>
      <w:rFonts w:asciiTheme="majorHAnsi" w:eastAsiaTheme="majorEastAsia" w:hAnsiTheme="majorHAnsi" w:cstheme="majorBidi"/>
      <w:color w:val="243F60" w:themeColor="accent1" w:themeShade="7F"/>
      <w:sz w:val="24"/>
      <w:szCs w:val="24"/>
      <w:lang w:val="en-US"/>
    </w:rPr>
  </w:style>
  <w:style w:type="paragraph" w:styleId="TOCHeading">
    <w:name w:val="TOC Heading"/>
    <w:basedOn w:val="Heading1"/>
    <w:next w:val="Normal"/>
    <w:uiPriority w:val="39"/>
    <w:unhideWhenUsed/>
    <w:qFormat/>
    <w:rsid w:val="001E3654"/>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1E3654"/>
    <w:pPr>
      <w:tabs>
        <w:tab w:val="right" w:leader="dot" w:pos="9062"/>
      </w:tabs>
      <w:spacing w:after="100"/>
    </w:pPr>
    <w:rPr>
      <w:rFonts w:asciiTheme="minorHAnsi" w:hAnsiTheme="minorHAnsi" w:cstheme="minorHAnsi"/>
      <w:b/>
      <w:bCs/>
      <w:noProof/>
    </w:rPr>
  </w:style>
  <w:style w:type="paragraph" w:styleId="TOC2">
    <w:name w:val="toc 2"/>
    <w:basedOn w:val="Normal"/>
    <w:next w:val="Normal"/>
    <w:autoRedefine/>
    <w:uiPriority w:val="39"/>
    <w:unhideWhenUsed/>
    <w:rsid w:val="001E3654"/>
    <w:pPr>
      <w:tabs>
        <w:tab w:val="right" w:leader="dot" w:pos="9062"/>
      </w:tabs>
      <w:spacing w:after="100"/>
      <w:ind w:left="280"/>
    </w:pPr>
    <w:rPr>
      <w:rFonts w:asciiTheme="minorHAnsi" w:hAnsiTheme="minorHAnsi" w:cstheme="minorHAnsi"/>
      <w:b/>
      <w:bCs/>
      <w:noProof/>
    </w:rPr>
  </w:style>
  <w:style w:type="paragraph" w:styleId="TOC3">
    <w:name w:val="toc 3"/>
    <w:basedOn w:val="Normal"/>
    <w:next w:val="Normal"/>
    <w:autoRedefine/>
    <w:uiPriority w:val="39"/>
    <w:unhideWhenUsed/>
    <w:rsid w:val="001E3654"/>
    <w:pPr>
      <w:spacing w:after="100"/>
      <w:ind w:left="560"/>
    </w:pPr>
  </w:style>
  <w:style w:type="paragraph" w:customStyle="1" w:styleId="irikap">
    <w:name w:val="irikap"/>
    <w:basedOn w:val="Normal"/>
    <w:rsid w:val="000F0E7A"/>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42628827">
      <w:bodyDiv w:val="1"/>
      <w:marLeft w:val="0"/>
      <w:marRight w:val="0"/>
      <w:marTop w:val="0"/>
      <w:marBottom w:val="0"/>
      <w:divBdr>
        <w:top w:val="none" w:sz="0" w:space="0" w:color="auto"/>
        <w:left w:val="none" w:sz="0" w:space="0" w:color="auto"/>
        <w:bottom w:val="none" w:sz="0" w:space="0" w:color="auto"/>
        <w:right w:val="none" w:sz="0" w:space="0" w:color="auto"/>
      </w:divBdr>
      <w:divsChild>
        <w:div w:id="1653827046">
          <w:marLeft w:val="0"/>
          <w:marRight w:val="0"/>
          <w:marTop w:val="300"/>
          <w:marBottom w:val="0"/>
          <w:divBdr>
            <w:top w:val="none" w:sz="0" w:space="0" w:color="auto"/>
            <w:left w:val="none" w:sz="0" w:space="0" w:color="auto"/>
            <w:bottom w:val="none" w:sz="0" w:space="0" w:color="auto"/>
            <w:right w:val="none" w:sz="0" w:space="0" w:color="auto"/>
          </w:divBdr>
          <w:divsChild>
            <w:div w:id="1949047562">
              <w:marLeft w:val="0"/>
              <w:marRight w:val="0"/>
              <w:marTop w:val="0"/>
              <w:marBottom w:val="0"/>
              <w:divBdr>
                <w:top w:val="none" w:sz="0" w:space="0" w:color="auto"/>
                <w:left w:val="none" w:sz="0" w:space="0" w:color="auto"/>
                <w:bottom w:val="none" w:sz="0" w:space="0" w:color="auto"/>
                <w:right w:val="none" w:sz="0" w:space="0" w:color="auto"/>
              </w:divBdr>
              <w:divsChild>
                <w:div w:id="1451170844">
                  <w:marLeft w:val="0"/>
                  <w:marRight w:val="150"/>
                  <w:marTop w:val="0"/>
                  <w:marBottom w:val="225"/>
                  <w:divBdr>
                    <w:top w:val="none" w:sz="0" w:space="0" w:color="auto"/>
                    <w:left w:val="none" w:sz="0" w:space="0" w:color="auto"/>
                    <w:bottom w:val="none" w:sz="0" w:space="0" w:color="auto"/>
                    <w:right w:val="none" w:sz="0" w:space="0" w:color="auto"/>
                  </w:divBdr>
                  <w:divsChild>
                    <w:div w:id="1697465898">
                      <w:marLeft w:val="0"/>
                      <w:marRight w:val="0"/>
                      <w:marTop w:val="0"/>
                      <w:marBottom w:val="0"/>
                      <w:divBdr>
                        <w:top w:val="none" w:sz="0" w:space="0" w:color="auto"/>
                        <w:left w:val="none" w:sz="0" w:space="0" w:color="auto"/>
                        <w:bottom w:val="none" w:sz="0" w:space="0" w:color="auto"/>
                        <w:right w:val="single" w:sz="6" w:space="0" w:color="ECECEC"/>
                      </w:divBdr>
                      <w:divsChild>
                        <w:div w:id="799960321">
                          <w:marLeft w:val="0"/>
                          <w:marRight w:val="150"/>
                          <w:marTop w:val="0"/>
                          <w:marBottom w:val="150"/>
                          <w:divBdr>
                            <w:top w:val="none" w:sz="0" w:space="0" w:color="auto"/>
                            <w:left w:val="none" w:sz="0" w:space="0" w:color="auto"/>
                            <w:bottom w:val="none" w:sz="0" w:space="0" w:color="auto"/>
                            <w:right w:val="none" w:sz="0" w:space="0" w:color="auto"/>
                          </w:divBdr>
                          <w:divsChild>
                            <w:div w:id="1909267983">
                              <w:marLeft w:val="0"/>
                              <w:marRight w:val="0"/>
                              <w:marTop w:val="150"/>
                              <w:marBottom w:val="0"/>
                              <w:divBdr>
                                <w:top w:val="single" w:sz="6" w:space="0" w:color="ECECEC"/>
                                <w:left w:val="none" w:sz="0" w:space="0" w:color="auto"/>
                                <w:bottom w:val="none" w:sz="0" w:space="0" w:color="auto"/>
                                <w:right w:val="none" w:sz="0" w:space="0" w:color="auto"/>
                              </w:divBdr>
                            </w:div>
                          </w:divsChild>
                        </w:div>
                      </w:divsChild>
                    </w:div>
                  </w:divsChild>
                </w:div>
                <w:div w:id="850145640">
                  <w:marLeft w:val="0"/>
                  <w:marRight w:val="0"/>
                  <w:marTop w:val="0"/>
                  <w:marBottom w:val="0"/>
                  <w:divBdr>
                    <w:top w:val="none" w:sz="0" w:space="0" w:color="auto"/>
                    <w:left w:val="none" w:sz="0" w:space="0" w:color="auto"/>
                    <w:bottom w:val="none" w:sz="0" w:space="0" w:color="auto"/>
                    <w:right w:val="none" w:sz="0" w:space="0" w:color="auto"/>
                  </w:divBdr>
                  <w:divsChild>
                    <w:div w:id="38095674">
                      <w:marLeft w:val="0"/>
                      <w:marRight w:val="0"/>
                      <w:marTop w:val="0"/>
                      <w:marBottom w:val="150"/>
                      <w:divBdr>
                        <w:top w:val="none" w:sz="0" w:space="0" w:color="auto"/>
                        <w:left w:val="none" w:sz="0" w:space="0" w:color="auto"/>
                        <w:bottom w:val="none" w:sz="0" w:space="0" w:color="auto"/>
                        <w:right w:val="none" w:sz="0" w:space="0" w:color="auto"/>
                      </w:divBdr>
                      <w:divsChild>
                        <w:div w:id="492836696">
                          <w:marLeft w:val="0"/>
                          <w:marRight w:val="0"/>
                          <w:marTop w:val="0"/>
                          <w:marBottom w:val="0"/>
                          <w:divBdr>
                            <w:top w:val="none" w:sz="0" w:space="0" w:color="auto"/>
                            <w:left w:val="none" w:sz="0" w:space="0" w:color="auto"/>
                            <w:bottom w:val="single" w:sz="6" w:space="0" w:color="ECECEC"/>
                            <w:right w:val="none" w:sz="0" w:space="0" w:color="auto"/>
                          </w:divBdr>
                          <w:divsChild>
                            <w:div w:id="1891844225">
                              <w:marLeft w:val="60"/>
                              <w:marRight w:val="0"/>
                              <w:marTop w:val="0"/>
                              <w:marBottom w:val="0"/>
                              <w:divBdr>
                                <w:top w:val="none" w:sz="0" w:space="0" w:color="auto"/>
                                <w:left w:val="none" w:sz="0" w:space="0" w:color="auto"/>
                                <w:bottom w:val="none" w:sz="0" w:space="0" w:color="auto"/>
                                <w:right w:val="none" w:sz="0" w:space="0" w:color="auto"/>
                              </w:divBdr>
                            </w:div>
                          </w:divsChild>
                        </w:div>
                        <w:div w:id="505822642">
                          <w:marLeft w:val="0"/>
                          <w:marRight w:val="0"/>
                          <w:marTop w:val="0"/>
                          <w:marBottom w:val="0"/>
                          <w:divBdr>
                            <w:top w:val="single" w:sz="6" w:space="0" w:color="ECECEC"/>
                            <w:left w:val="single" w:sz="6" w:space="0" w:color="ECECEC"/>
                            <w:bottom w:val="single" w:sz="6" w:space="0" w:color="ECECEC"/>
                            <w:right w:val="single" w:sz="6" w:space="0" w:color="ECECEC"/>
                          </w:divBdr>
                        </w:div>
                      </w:divsChild>
                    </w:div>
                    <w:div w:id="1501119267">
                      <w:marLeft w:val="0"/>
                      <w:marRight w:val="0"/>
                      <w:marTop w:val="0"/>
                      <w:marBottom w:val="0"/>
                      <w:divBdr>
                        <w:top w:val="none" w:sz="0" w:space="0" w:color="auto"/>
                        <w:left w:val="none" w:sz="0" w:space="0" w:color="auto"/>
                        <w:bottom w:val="none" w:sz="0" w:space="0" w:color="auto"/>
                        <w:right w:val="none" w:sz="0" w:space="0" w:color="auto"/>
                      </w:divBdr>
                      <w:divsChild>
                        <w:div w:id="203948051">
                          <w:marLeft w:val="0"/>
                          <w:marRight w:val="0"/>
                          <w:marTop w:val="0"/>
                          <w:marBottom w:val="0"/>
                          <w:divBdr>
                            <w:top w:val="none" w:sz="0" w:space="0" w:color="auto"/>
                            <w:left w:val="none" w:sz="0" w:space="0" w:color="auto"/>
                            <w:bottom w:val="none" w:sz="0" w:space="0" w:color="auto"/>
                            <w:right w:val="none" w:sz="0" w:space="0" w:color="auto"/>
                          </w:divBdr>
                          <w:divsChild>
                            <w:div w:id="405537038">
                              <w:marLeft w:val="0"/>
                              <w:marRight w:val="0"/>
                              <w:marTop w:val="0"/>
                              <w:marBottom w:val="0"/>
                              <w:divBdr>
                                <w:top w:val="none" w:sz="0" w:space="0" w:color="auto"/>
                                <w:left w:val="none" w:sz="0" w:space="0" w:color="auto"/>
                                <w:bottom w:val="none" w:sz="0" w:space="0" w:color="auto"/>
                                <w:right w:val="none" w:sz="0" w:space="0" w:color="auto"/>
                              </w:divBdr>
                            </w:div>
                            <w:div w:id="69814157">
                              <w:marLeft w:val="0"/>
                              <w:marRight w:val="0"/>
                              <w:marTop w:val="0"/>
                              <w:marBottom w:val="0"/>
                              <w:divBdr>
                                <w:top w:val="none" w:sz="0" w:space="0" w:color="auto"/>
                                <w:left w:val="none" w:sz="0" w:space="0" w:color="auto"/>
                                <w:bottom w:val="none" w:sz="0" w:space="0" w:color="auto"/>
                                <w:right w:val="none" w:sz="0" w:space="0" w:color="auto"/>
                              </w:divBdr>
                            </w:div>
                            <w:div w:id="1420131300">
                              <w:marLeft w:val="0"/>
                              <w:marRight w:val="0"/>
                              <w:marTop w:val="0"/>
                              <w:marBottom w:val="0"/>
                              <w:divBdr>
                                <w:top w:val="none" w:sz="0" w:space="0" w:color="auto"/>
                                <w:left w:val="none" w:sz="0" w:space="0" w:color="auto"/>
                                <w:bottom w:val="none" w:sz="0" w:space="0" w:color="auto"/>
                                <w:right w:val="none" w:sz="0" w:space="0" w:color="auto"/>
                              </w:divBdr>
                              <w:divsChild>
                                <w:div w:id="851994056">
                                  <w:marLeft w:val="0"/>
                                  <w:marRight w:val="0"/>
                                  <w:marTop w:val="0"/>
                                  <w:marBottom w:val="0"/>
                                  <w:divBdr>
                                    <w:top w:val="none" w:sz="0" w:space="0" w:color="auto"/>
                                    <w:left w:val="none" w:sz="0" w:space="0" w:color="auto"/>
                                    <w:bottom w:val="none" w:sz="0" w:space="0" w:color="auto"/>
                                    <w:right w:val="none" w:sz="0" w:space="0" w:color="auto"/>
                                  </w:divBdr>
                                  <w:divsChild>
                                    <w:div w:id="338000472">
                                      <w:marLeft w:val="0"/>
                                      <w:marRight w:val="0"/>
                                      <w:marTop w:val="0"/>
                                      <w:marBottom w:val="0"/>
                                      <w:divBdr>
                                        <w:top w:val="none" w:sz="0" w:space="0" w:color="auto"/>
                                        <w:left w:val="none" w:sz="0" w:space="0" w:color="auto"/>
                                        <w:bottom w:val="none" w:sz="0" w:space="0" w:color="auto"/>
                                        <w:right w:val="none" w:sz="0" w:space="0" w:color="auto"/>
                                      </w:divBdr>
                                      <w:divsChild>
                                        <w:div w:id="162403233">
                                          <w:marLeft w:val="0"/>
                                          <w:marRight w:val="0"/>
                                          <w:marTop w:val="0"/>
                                          <w:marBottom w:val="0"/>
                                          <w:divBdr>
                                            <w:top w:val="none" w:sz="0" w:space="0" w:color="auto"/>
                                            <w:left w:val="none" w:sz="0" w:space="0" w:color="auto"/>
                                            <w:bottom w:val="none" w:sz="0" w:space="0" w:color="auto"/>
                                            <w:right w:val="none" w:sz="0" w:space="0" w:color="auto"/>
                                          </w:divBdr>
                                          <w:divsChild>
                                            <w:div w:id="3338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4342972">
      <w:bodyDiv w:val="1"/>
      <w:marLeft w:val="0"/>
      <w:marRight w:val="0"/>
      <w:marTop w:val="0"/>
      <w:marBottom w:val="0"/>
      <w:divBdr>
        <w:top w:val="none" w:sz="0" w:space="0" w:color="auto"/>
        <w:left w:val="none" w:sz="0" w:space="0" w:color="auto"/>
        <w:bottom w:val="none" w:sz="0" w:space="0" w:color="auto"/>
        <w:right w:val="none" w:sz="0" w:space="0" w:color="auto"/>
      </w:divBdr>
      <w:divsChild>
        <w:div w:id="1301886234">
          <w:marLeft w:val="0"/>
          <w:marRight w:val="0"/>
          <w:marTop w:val="0"/>
          <w:marBottom w:val="150"/>
          <w:divBdr>
            <w:top w:val="none" w:sz="0" w:space="0" w:color="auto"/>
            <w:left w:val="none" w:sz="0" w:space="0" w:color="auto"/>
            <w:bottom w:val="none" w:sz="0" w:space="0" w:color="auto"/>
            <w:right w:val="none" w:sz="0" w:space="0" w:color="auto"/>
          </w:divBdr>
        </w:div>
        <w:div w:id="791442674">
          <w:marLeft w:val="0"/>
          <w:marRight w:val="0"/>
          <w:marTop w:val="0"/>
          <w:marBottom w:val="150"/>
          <w:divBdr>
            <w:top w:val="none" w:sz="0" w:space="0" w:color="auto"/>
            <w:left w:val="none" w:sz="0" w:space="0" w:color="auto"/>
            <w:bottom w:val="none" w:sz="0" w:space="0" w:color="auto"/>
            <w:right w:val="none" w:sz="0" w:space="0" w:color="auto"/>
          </w:divBdr>
        </w:div>
      </w:divsChild>
    </w:div>
    <w:div w:id="383522869">
      <w:bodyDiv w:val="1"/>
      <w:marLeft w:val="0"/>
      <w:marRight w:val="0"/>
      <w:marTop w:val="0"/>
      <w:marBottom w:val="0"/>
      <w:divBdr>
        <w:top w:val="none" w:sz="0" w:space="0" w:color="auto"/>
        <w:left w:val="none" w:sz="0" w:space="0" w:color="auto"/>
        <w:bottom w:val="none" w:sz="0" w:space="0" w:color="auto"/>
        <w:right w:val="none" w:sz="0" w:space="0" w:color="auto"/>
      </w:divBdr>
    </w:div>
    <w:div w:id="468599116">
      <w:bodyDiv w:val="1"/>
      <w:marLeft w:val="0"/>
      <w:marRight w:val="0"/>
      <w:marTop w:val="0"/>
      <w:marBottom w:val="0"/>
      <w:divBdr>
        <w:top w:val="none" w:sz="0" w:space="0" w:color="auto"/>
        <w:left w:val="none" w:sz="0" w:space="0" w:color="auto"/>
        <w:bottom w:val="none" w:sz="0" w:space="0" w:color="auto"/>
        <w:right w:val="none" w:sz="0" w:space="0" w:color="auto"/>
      </w:divBdr>
    </w:div>
    <w:div w:id="503588922">
      <w:bodyDiv w:val="1"/>
      <w:marLeft w:val="0"/>
      <w:marRight w:val="0"/>
      <w:marTop w:val="0"/>
      <w:marBottom w:val="0"/>
      <w:divBdr>
        <w:top w:val="none" w:sz="0" w:space="0" w:color="auto"/>
        <w:left w:val="none" w:sz="0" w:space="0" w:color="auto"/>
        <w:bottom w:val="none" w:sz="0" w:space="0" w:color="auto"/>
        <w:right w:val="none" w:sz="0" w:space="0" w:color="auto"/>
      </w:divBdr>
    </w:div>
    <w:div w:id="647828288">
      <w:bodyDiv w:val="1"/>
      <w:marLeft w:val="0"/>
      <w:marRight w:val="0"/>
      <w:marTop w:val="0"/>
      <w:marBottom w:val="0"/>
      <w:divBdr>
        <w:top w:val="none" w:sz="0" w:space="0" w:color="auto"/>
        <w:left w:val="none" w:sz="0" w:space="0" w:color="auto"/>
        <w:bottom w:val="none" w:sz="0" w:space="0" w:color="auto"/>
        <w:right w:val="none" w:sz="0" w:space="0" w:color="auto"/>
      </w:divBdr>
    </w:div>
    <w:div w:id="710106014">
      <w:bodyDiv w:val="1"/>
      <w:marLeft w:val="0"/>
      <w:marRight w:val="0"/>
      <w:marTop w:val="0"/>
      <w:marBottom w:val="0"/>
      <w:divBdr>
        <w:top w:val="none" w:sz="0" w:space="0" w:color="auto"/>
        <w:left w:val="none" w:sz="0" w:space="0" w:color="auto"/>
        <w:bottom w:val="none" w:sz="0" w:space="0" w:color="auto"/>
        <w:right w:val="none" w:sz="0" w:space="0" w:color="auto"/>
      </w:divBdr>
      <w:divsChild>
        <w:div w:id="1215434047">
          <w:marLeft w:val="0"/>
          <w:marRight w:val="0"/>
          <w:marTop w:val="0"/>
          <w:marBottom w:val="150"/>
          <w:divBdr>
            <w:top w:val="none" w:sz="0" w:space="0" w:color="auto"/>
            <w:left w:val="none" w:sz="0" w:space="0" w:color="auto"/>
            <w:bottom w:val="none" w:sz="0" w:space="0" w:color="auto"/>
            <w:right w:val="none" w:sz="0" w:space="0" w:color="auto"/>
          </w:divBdr>
          <w:divsChild>
            <w:div w:id="470906740">
              <w:marLeft w:val="0"/>
              <w:marRight w:val="0"/>
              <w:marTop w:val="0"/>
              <w:marBottom w:val="0"/>
              <w:divBdr>
                <w:top w:val="none" w:sz="0" w:space="0" w:color="auto"/>
                <w:left w:val="none" w:sz="0" w:space="0" w:color="auto"/>
                <w:bottom w:val="none" w:sz="0" w:space="0" w:color="auto"/>
                <w:right w:val="none" w:sz="0" w:space="0" w:color="auto"/>
              </w:divBdr>
            </w:div>
          </w:divsChild>
        </w:div>
        <w:div w:id="1074163377">
          <w:marLeft w:val="0"/>
          <w:marRight w:val="0"/>
          <w:marTop w:val="0"/>
          <w:marBottom w:val="150"/>
          <w:divBdr>
            <w:top w:val="none" w:sz="0" w:space="0" w:color="auto"/>
            <w:left w:val="none" w:sz="0" w:space="0" w:color="auto"/>
            <w:bottom w:val="none" w:sz="0" w:space="0" w:color="auto"/>
            <w:right w:val="none" w:sz="0" w:space="0" w:color="auto"/>
          </w:divBdr>
        </w:div>
      </w:divsChild>
    </w:div>
    <w:div w:id="806706560">
      <w:bodyDiv w:val="1"/>
      <w:marLeft w:val="0"/>
      <w:marRight w:val="0"/>
      <w:marTop w:val="0"/>
      <w:marBottom w:val="0"/>
      <w:divBdr>
        <w:top w:val="none" w:sz="0" w:space="0" w:color="auto"/>
        <w:left w:val="none" w:sz="0" w:space="0" w:color="auto"/>
        <w:bottom w:val="none" w:sz="0" w:space="0" w:color="auto"/>
        <w:right w:val="none" w:sz="0" w:space="0" w:color="auto"/>
      </w:divBdr>
    </w:div>
    <w:div w:id="1262564871">
      <w:bodyDiv w:val="1"/>
      <w:marLeft w:val="0"/>
      <w:marRight w:val="0"/>
      <w:marTop w:val="0"/>
      <w:marBottom w:val="0"/>
      <w:divBdr>
        <w:top w:val="none" w:sz="0" w:space="0" w:color="auto"/>
        <w:left w:val="none" w:sz="0" w:space="0" w:color="auto"/>
        <w:bottom w:val="none" w:sz="0" w:space="0" w:color="auto"/>
        <w:right w:val="none" w:sz="0" w:space="0" w:color="auto"/>
      </w:divBdr>
    </w:div>
    <w:div w:id="1292202847">
      <w:bodyDiv w:val="1"/>
      <w:marLeft w:val="0"/>
      <w:marRight w:val="0"/>
      <w:marTop w:val="0"/>
      <w:marBottom w:val="0"/>
      <w:divBdr>
        <w:top w:val="none" w:sz="0" w:space="0" w:color="auto"/>
        <w:left w:val="none" w:sz="0" w:space="0" w:color="auto"/>
        <w:bottom w:val="none" w:sz="0" w:space="0" w:color="auto"/>
        <w:right w:val="none" w:sz="0" w:space="0" w:color="auto"/>
      </w:divBdr>
    </w:div>
    <w:div w:id="1372195438">
      <w:bodyDiv w:val="1"/>
      <w:marLeft w:val="0"/>
      <w:marRight w:val="0"/>
      <w:marTop w:val="0"/>
      <w:marBottom w:val="0"/>
      <w:divBdr>
        <w:top w:val="none" w:sz="0" w:space="0" w:color="auto"/>
        <w:left w:val="none" w:sz="0" w:space="0" w:color="auto"/>
        <w:bottom w:val="none" w:sz="0" w:space="0" w:color="auto"/>
        <w:right w:val="none" w:sz="0" w:space="0" w:color="auto"/>
      </w:divBdr>
    </w:div>
    <w:div w:id="1451313360">
      <w:bodyDiv w:val="1"/>
      <w:marLeft w:val="0"/>
      <w:marRight w:val="0"/>
      <w:marTop w:val="0"/>
      <w:marBottom w:val="0"/>
      <w:divBdr>
        <w:top w:val="none" w:sz="0" w:space="0" w:color="auto"/>
        <w:left w:val="none" w:sz="0" w:space="0" w:color="auto"/>
        <w:bottom w:val="none" w:sz="0" w:space="0" w:color="auto"/>
        <w:right w:val="none" w:sz="0" w:space="0" w:color="auto"/>
      </w:divBdr>
    </w:div>
    <w:div w:id="1547259431">
      <w:bodyDiv w:val="1"/>
      <w:marLeft w:val="0"/>
      <w:marRight w:val="0"/>
      <w:marTop w:val="0"/>
      <w:marBottom w:val="0"/>
      <w:divBdr>
        <w:top w:val="none" w:sz="0" w:space="0" w:color="auto"/>
        <w:left w:val="none" w:sz="0" w:space="0" w:color="auto"/>
        <w:bottom w:val="none" w:sz="0" w:space="0" w:color="auto"/>
        <w:right w:val="none" w:sz="0" w:space="0" w:color="auto"/>
      </w:divBdr>
      <w:divsChild>
        <w:div w:id="1401711072">
          <w:marLeft w:val="0"/>
          <w:marRight w:val="0"/>
          <w:marTop w:val="0"/>
          <w:marBottom w:val="0"/>
          <w:divBdr>
            <w:top w:val="none" w:sz="0" w:space="0" w:color="auto"/>
            <w:left w:val="none" w:sz="0" w:space="0" w:color="auto"/>
            <w:bottom w:val="none" w:sz="0" w:space="0" w:color="auto"/>
            <w:right w:val="none" w:sz="0" w:space="0" w:color="auto"/>
          </w:divBdr>
          <w:divsChild>
            <w:div w:id="1515074325">
              <w:marLeft w:val="0"/>
              <w:marRight w:val="0"/>
              <w:marTop w:val="0"/>
              <w:marBottom w:val="150"/>
              <w:divBdr>
                <w:top w:val="none" w:sz="0" w:space="0" w:color="auto"/>
                <w:left w:val="single" w:sz="12" w:space="8" w:color="CCCCCC"/>
                <w:bottom w:val="none" w:sz="0" w:space="0" w:color="auto"/>
                <w:right w:val="none" w:sz="0" w:space="0" w:color="auto"/>
              </w:divBdr>
            </w:div>
          </w:divsChild>
        </w:div>
        <w:div w:id="178544359">
          <w:marLeft w:val="0"/>
          <w:marRight w:val="0"/>
          <w:marTop w:val="0"/>
          <w:marBottom w:val="0"/>
          <w:divBdr>
            <w:top w:val="none" w:sz="0" w:space="0" w:color="auto"/>
            <w:left w:val="none" w:sz="0" w:space="0" w:color="auto"/>
            <w:bottom w:val="none" w:sz="0" w:space="0" w:color="auto"/>
            <w:right w:val="none" w:sz="0" w:space="0" w:color="auto"/>
          </w:divBdr>
          <w:divsChild>
            <w:div w:id="18590070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67691574">
      <w:bodyDiv w:val="1"/>
      <w:marLeft w:val="0"/>
      <w:marRight w:val="0"/>
      <w:marTop w:val="0"/>
      <w:marBottom w:val="0"/>
      <w:divBdr>
        <w:top w:val="none" w:sz="0" w:space="0" w:color="auto"/>
        <w:left w:val="none" w:sz="0" w:space="0" w:color="auto"/>
        <w:bottom w:val="none" w:sz="0" w:space="0" w:color="auto"/>
        <w:right w:val="none" w:sz="0" w:space="0" w:color="auto"/>
      </w:divBdr>
    </w:div>
    <w:div w:id="1658654173">
      <w:bodyDiv w:val="1"/>
      <w:marLeft w:val="0"/>
      <w:marRight w:val="0"/>
      <w:marTop w:val="0"/>
      <w:marBottom w:val="0"/>
      <w:divBdr>
        <w:top w:val="none" w:sz="0" w:space="0" w:color="auto"/>
        <w:left w:val="none" w:sz="0" w:space="0" w:color="auto"/>
        <w:bottom w:val="none" w:sz="0" w:space="0" w:color="auto"/>
        <w:right w:val="none" w:sz="0" w:space="0" w:color="auto"/>
      </w:divBdr>
    </w:div>
    <w:div w:id="1690370393">
      <w:bodyDiv w:val="1"/>
      <w:marLeft w:val="0"/>
      <w:marRight w:val="0"/>
      <w:marTop w:val="0"/>
      <w:marBottom w:val="0"/>
      <w:divBdr>
        <w:top w:val="none" w:sz="0" w:space="0" w:color="auto"/>
        <w:left w:val="none" w:sz="0" w:space="0" w:color="auto"/>
        <w:bottom w:val="none" w:sz="0" w:space="0" w:color="auto"/>
        <w:right w:val="none" w:sz="0" w:space="0" w:color="auto"/>
      </w:divBdr>
    </w:div>
    <w:div w:id="1766995914">
      <w:bodyDiv w:val="1"/>
      <w:marLeft w:val="0"/>
      <w:marRight w:val="0"/>
      <w:marTop w:val="0"/>
      <w:marBottom w:val="0"/>
      <w:divBdr>
        <w:top w:val="none" w:sz="0" w:space="0" w:color="auto"/>
        <w:left w:val="none" w:sz="0" w:space="0" w:color="auto"/>
        <w:bottom w:val="none" w:sz="0" w:space="0" w:color="auto"/>
        <w:right w:val="none" w:sz="0" w:space="0" w:color="auto"/>
      </w:divBdr>
      <w:divsChild>
        <w:div w:id="1159927061">
          <w:marLeft w:val="0"/>
          <w:marRight w:val="0"/>
          <w:marTop w:val="0"/>
          <w:marBottom w:val="0"/>
          <w:divBdr>
            <w:top w:val="none" w:sz="0" w:space="0" w:color="auto"/>
            <w:left w:val="none" w:sz="0" w:space="0" w:color="auto"/>
            <w:bottom w:val="none" w:sz="0" w:space="0" w:color="auto"/>
            <w:right w:val="none" w:sz="0" w:space="0" w:color="auto"/>
          </w:divBdr>
        </w:div>
        <w:div w:id="1585609846">
          <w:marLeft w:val="0"/>
          <w:marRight w:val="0"/>
          <w:marTop w:val="0"/>
          <w:marBottom w:val="0"/>
          <w:divBdr>
            <w:top w:val="none" w:sz="0" w:space="0" w:color="auto"/>
            <w:left w:val="none" w:sz="0" w:space="0" w:color="auto"/>
            <w:bottom w:val="none" w:sz="0" w:space="0" w:color="auto"/>
            <w:right w:val="none" w:sz="0" w:space="0" w:color="auto"/>
          </w:divBdr>
        </w:div>
      </w:divsChild>
    </w:div>
    <w:div w:id="1823345580">
      <w:bodyDiv w:val="1"/>
      <w:marLeft w:val="0"/>
      <w:marRight w:val="0"/>
      <w:marTop w:val="0"/>
      <w:marBottom w:val="0"/>
      <w:divBdr>
        <w:top w:val="none" w:sz="0" w:space="0" w:color="auto"/>
        <w:left w:val="none" w:sz="0" w:space="0" w:color="auto"/>
        <w:bottom w:val="none" w:sz="0" w:space="0" w:color="auto"/>
        <w:right w:val="none" w:sz="0" w:space="0" w:color="auto"/>
      </w:divBdr>
    </w:div>
    <w:div w:id="1940134221">
      <w:bodyDiv w:val="1"/>
      <w:marLeft w:val="0"/>
      <w:marRight w:val="0"/>
      <w:marTop w:val="0"/>
      <w:marBottom w:val="0"/>
      <w:divBdr>
        <w:top w:val="none" w:sz="0" w:space="0" w:color="auto"/>
        <w:left w:val="none" w:sz="0" w:space="0" w:color="auto"/>
        <w:bottom w:val="none" w:sz="0" w:space="0" w:color="auto"/>
        <w:right w:val="none" w:sz="0" w:space="0" w:color="auto"/>
      </w:divBdr>
    </w:div>
    <w:div w:id="1941177371">
      <w:bodyDiv w:val="1"/>
      <w:marLeft w:val="0"/>
      <w:marRight w:val="0"/>
      <w:marTop w:val="0"/>
      <w:marBottom w:val="0"/>
      <w:divBdr>
        <w:top w:val="none" w:sz="0" w:space="0" w:color="auto"/>
        <w:left w:val="none" w:sz="0" w:space="0" w:color="auto"/>
        <w:bottom w:val="none" w:sz="0" w:space="0" w:color="auto"/>
        <w:right w:val="none" w:sz="0" w:space="0" w:color="auto"/>
      </w:divBdr>
    </w:div>
    <w:div w:id="1981886577">
      <w:bodyDiv w:val="1"/>
      <w:marLeft w:val="0"/>
      <w:marRight w:val="0"/>
      <w:marTop w:val="0"/>
      <w:marBottom w:val="0"/>
      <w:divBdr>
        <w:top w:val="none" w:sz="0" w:space="0" w:color="auto"/>
        <w:left w:val="none" w:sz="0" w:space="0" w:color="auto"/>
        <w:bottom w:val="none" w:sz="0" w:space="0" w:color="auto"/>
        <w:right w:val="none" w:sz="0" w:space="0" w:color="auto"/>
      </w:divBdr>
    </w:div>
    <w:div w:id="1992982525">
      <w:bodyDiv w:val="1"/>
      <w:marLeft w:val="0"/>
      <w:marRight w:val="0"/>
      <w:marTop w:val="0"/>
      <w:marBottom w:val="0"/>
      <w:divBdr>
        <w:top w:val="none" w:sz="0" w:space="0" w:color="auto"/>
        <w:left w:val="none" w:sz="0" w:space="0" w:color="auto"/>
        <w:bottom w:val="none" w:sz="0" w:space="0" w:color="auto"/>
        <w:right w:val="none" w:sz="0" w:space="0" w:color="auto"/>
      </w:divBdr>
      <w:divsChild>
        <w:div w:id="669256268">
          <w:marLeft w:val="0"/>
          <w:marRight w:val="0"/>
          <w:marTop w:val="0"/>
          <w:marBottom w:val="0"/>
          <w:divBdr>
            <w:top w:val="none" w:sz="0" w:space="0" w:color="auto"/>
            <w:left w:val="none" w:sz="0" w:space="0" w:color="auto"/>
            <w:bottom w:val="none" w:sz="0" w:space="0" w:color="auto"/>
            <w:right w:val="none" w:sz="0" w:space="0" w:color="auto"/>
          </w:divBdr>
        </w:div>
        <w:div w:id="206257416">
          <w:marLeft w:val="0"/>
          <w:marRight w:val="0"/>
          <w:marTop w:val="0"/>
          <w:marBottom w:val="0"/>
          <w:divBdr>
            <w:top w:val="none" w:sz="0" w:space="0" w:color="auto"/>
            <w:left w:val="none" w:sz="0" w:space="0" w:color="auto"/>
            <w:bottom w:val="none" w:sz="0" w:space="0" w:color="auto"/>
            <w:right w:val="none" w:sz="0" w:space="0" w:color="auto"/>
          </w:divBdr>
        </w:div>
      </w:divsChild>
    </w:div>
    <w:div w:id="2069960722">
      <w:bodyDiv w:val="1"/>
      <w:marLeft w:val="0"/>
      <w:marRight w:val="0"/>
      <w:marTop w:val="0"/>
      <w:marBottom w:val="0"/>
      <w:divBdr>
        <w:top w:val="none" w:sz="0" w:space="0" w:color="auto"/>
        <w:left w:val="none" w:sz="0" w:space="0" w:color="auto"/>
        <w:bottom w:val="none" w:sz="0" w:space="0" w:color="auto"/>
        <w:right w:val="none" w:sz="0" w:space="0" w:color="auto"/>
      </w:divBdr>
      <w:divsChild>
        <w:div w:id="819999033">
          <w:marLeft w:val="0"/>
          <w:marRight w:val="0"/>
          <w:marTop w:val="0"/>
          <w:marBottom w:val="0"/>
          <w:divBdr>
            <w:top w:val="none" w:sz="0" w:space="0" w:color="auto"/>
            <w:left w:val="none" w:sz="0" w:space="0" w:color="auto"/>
            <w:bottom w:val="none" w:sz="0" w:space="0" w:color="auto"/>
            <w:right w:val="none" w:sz="0" w:space="0" w:color="auto"/>
          </w:divBdr>
        </w:div>
        <w:div w:id="1957171367">
          <w:marLeft w:val="0"/>
          <w:marRight w:val="0"/>
          <w:marTop w:val="0"/>
          <w:marBottom w:val="0"/>
          <w:divBdr>
            <w:top w:val="none" w:sz="0" w:space="0" w:color="auto"/>
            <w:left w:val="none" w:sz="0" w:space="0" w:color="auto"/>
            <w:bottom w:val="none" w:sz="0" w:space="0" w:color="auto"/>
            <w:right w:val="none" w:sz="0" w:space="0" w:color="auto"/>
          </w:divBdr>
        </w:div>
        <w:div w:id="1833062019">
          <w:marLeft w:val="0"/>
          <w:marRight w:val="0"/>
          <w:marTop w:val="0"/>
          <w:marBottom w:val="0"/>
          <w:divBdr>
            <w:top w:val="none" w:sz="0" w:space="0" w:color="auto"/>
            <w:left w:val="none" w:sz="0" w:space="0" w:color="auto"/>
            <w:bottom w:val="none" w:sz="0" w:space="0" w:color="auto"/>
            <w:right w:val="none" w:sz="0" w:space="0" w:color="auto"/>
          </w:divBdr>
        </w:div>
        <w:div w:id="150685241">
          <w:marLeft w:val="0"/>
          <w:marRight w:val="0"/>
          <w:marTop w:val="0"/>
          <w:marBottom w:val="0"/>
          <w:divBdr>
            <w:top w:val="none" w:sz="0" w:space="0" w:color="auto"/>
            <w:left w:val="none" w:sz="0" w:space="0" w:color="auto"/>
            <w:bottom w:val="none" w:sz="0" w:space="0" w:color="auto"/>
            <w:right w:val="none" w:sz="0" w:space="0" w:color="auto"/>
          </w:divBdr>
        </w:div>
        <w:div w:id="51819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usach.thuvienkhoahoc.com/index.php?title=Th%E1%BB%83_lo%E1%BA%A1i:H%C3%ACnh_th%E1%BB%A9c_t%E1%BB%95_ch%E1%BB%A9c_d%E1%BA%A1y_h%E1%BB%8Dc&amp;action=edit&amp;redlink=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sach.thuvienkhoahoc.com/wiki/T%C3%ADnh_t%C3%ADch_c%E1%BB%B1c_nh%E1%BA%ADn_th%E1%BB%A9c_c%E1%BB%A7a_ng%C6%B0%E1%BB%9Di_h%E1%BB%8Dc"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D994333-E2F8-42DC-9297-7D33723A9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8298</Words>
  <Characters>47301</Characters>
  <Application>Microsoft Office Word</Application>
  <DocSecurity>0</DocSecurity>
  <Lines>394</Lines>
  <Paragraphs>110</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IV. TÀI LIỆU THAM KHẢO</vt:lpstr>
      <vt:lpstr>I. ĐẶT VẤN ĐỀ</vt:lpstr>
      <vt:lpstr>    1. Lí do chọn đề tài:</vt:lpstr>
      <vt:lpstr>    2. Mục đích nghiên cứu: </vt:lpstr>
      <vt:lpstr>    3. Đối tượng nghiên cứu:</vt:lpstr>
      <vt:lpstr>    4. Phạm vi, kế hoạch nghiên cứu:</vt:lpstr>
      <vt:lpstr>    5. Phương pháp nghiên cứu:</vt:lpstr>
      <vt:lpstr>II. GIẢI QUYẾT VẤN ĐỀ</vt:lpstr>
      <vt:lpstr>    1. Cơ sở lý luận:</vt:lpstr>
      <vt:lpstr>        1.1. Năng lực chung và năng lực đặc thù:</vt:lpstr>
      <vt:lpstr>        1.2. Năng lực toán học cần hình thành và phát triển cho học sinh tiểu học:</vt:lpstr>
      <vt:lpstr>        1.3. Các nguyên tắc cơ bản trong dạy Toán theo hướng phát triển năng lực học sin</vt:lpstr>
      <vt:lpstr>    2. Thực trạng việc dạy học phát triển năng lực môn Toán cho học sinh ở trường Ti</vt:lpstr>
      <vt:lpstr>    2.1. Thuận lợi:</vt:lpstr>
      <vt:lpstr>        2.2. Khó khăn: </vt:lpstr>
      <vt:lpstr>    3. Các biện pháp quản lý dạy học phát triển năng lực môn Toán lớp 3 cho học sin</vt:lpstr>
      <vt:lpstr>        3.1. Nâng cao nhận thức và bồi dưỡng giáo viên về dạy học phát triển năng lực m</vt:lpstr>
      <vt:lpstr>        3.2. Xây dựng các điều kiện về cơ sở vật chất cho tổ chức các hoạt động dạy học </vt:lpstr>
      <vt:lpstr>        3. 3. Chỉ đạo lựa chọn nội dung, phương pháp, hình thức tổ chức dạy học phát tri</vt:lpstr>
      <vt:lpstr>        3.4. Lập kế hoạch, tổ chức dạy học phát triển năng lực học sinh và kiểm tra, đán</vt:lpstr>
      <vt:lpstr>        3.5. Chỉ đạo giáo viên thực hiện tốt việc đổi mới đánh giá kết quả học tập của h</vt:lpstr>
      <vt:lpstr>    4. Kết quả:</vt:lpstr>
      <vt:lpstr>C. KẾT LUẬN VÀ KHUYẾN NGHỊ</vt:lpstr>
      <vt:lpstr>    1. Kết luận</vt:lpstr>
      <vt:lpstr>    2. Khuyến nghị.</vt:lpstr>
    </vt:vector>
  </TitlesOfParts>
  <Company>MyCompany</Company>
  <LinksUpToDate>false</LinksUpToDate>
  <CharactersWithSpaces>55489</CharactersWithSpaces>
  <SharedDoc>false</SharedDoc>
  <HLinks>
    <vt:vector size="126" baseType="variant">
      <vt:variant>
        <vt:i4>2949167</vt:i4>
      </vt:variant>
      <vt:variant>
        <vt:i4>60</vt:i4>
      </vt:variant>
      <vt:variant>
        <vt:i4>0</vt:i4>
      </vt:variant>
      <vt:variant>
        <vt:i4>5</vt:i4>
      </vt:variant>
      <vt:variant>
        <vt:lpwstr>https://tusach.thuvienkhoahoc.com/index.php?title=Th%E1%BB%83_lo%E1%BA%A1i:Ph%C6%B0%C6%A1ng_ph%C3%A1p_h%E1%BB%8Dc_t%E1%BA%ADp&amp;action=edit&amp;redlink=1</vt:lpwstr>
      </vt:variant>
      <vt:variant>
        <vt:lpwstr/>
      </vt:variant>
      <vt:variant>
        <vt:i4>6160437</vt:i4>
      </vt:variant>
      <vt:variant>
        <vt:i4>57</vt:i4>
      </vt:variant>
      <vt:variant>
        <vt:i4>0</vt:i4>
      </vt:variant>
      <vt:variant>
        <vt:i4>5</vt:i4>
      </vt:variant>
      <vt:variant>
        <vt:lpwstr>https://tusach.thuvienkhoahoc.com/index.php?title=M%E1%BB%99t_s%E1%BB%91_bi%E1%BB%87n_ph%C3%A1p_%C4%91%E1%BB%95i_m%E1%BB%9Bi_ph%C6%B0%C6%A1ng_ph%C3%A1p_d%E1%BA%A1y_h%E1%BB%8Dc&amp;action=edit&amp;section=9</vt:lpwstr>
      </vt:variant>
      <vt:variant>
        <vt:lpwstr/>
      </vt:variant>
      <vt:variant>
        <vt:i4>3866654</vt:i4>
      </vt:variant>
      <vt:variant>
        <vt:i4>54</vt:i4>
      </vt:variant>
      <vt:variant>
        <vt:i4>0</vt:i4>
      </vt:variant>
      <vt:variant>
        <vt:i4>5</vt:i4>
      </vt:variant>
      <vt:variant>
        <vt:lpwstr>https://tusach.thuvienkhoahoc.com/wiki/Ph%C6%B0%C6%A1ng_ph%C3%A1p_B%C3%A0n_tay_n%E1%BA%B7n_b%E1%BB%99t</vt:lpwstr>
      </vt:variant>
      <vt:variant>
        <vt:lpwstr/>
      </vt:variant>
      <vt:variant>
        <vt:i4>6160437</vt:i4>
      </vt:variant>
      <vt:variant>
        <vt:i4>51</vt:i4>
      </vt:variant>
      <vt:variant>
        <vt:i4>0</vt:i4>
      </vt:variant>
      <vt:variant>
        <vt:i4>5</vt:i4>
      </vt:variant>
      <vt:variant>
        <vt:lpwstr>https://tusach.thuvienkhoahoc.com/index.php?title=M%E1%BB%99t_s%E1%BB%91_bi%E1%BB%87n_ph%C3%A1p_%C4%91%E1%BB%95i_m%E1%BB%9Bi_ph%C6%B0%C6%A1ng_ph%C3%A1p_d%E1%BA%A1y_h%E1%BB%8Dc&amp;action=edit&amp;section=8</vt:lpwstr>
      </vt:variant>
      <vt:variant>
        <vt:lpwstr/>
      </vt:variant>
      <vt:variant>
        <vt:i4>2752639</vt:i4>
      </vt:variant>
      <vt:variant>
        <vt:i4>48</vt:i4>
      </vt:variant>
      <vt:variant>
        <vt:i4>0</vt:i4>
      </vt:variant>
      <vt:variant>
        <vt:i4>5</vt:i4>
      </vt:variant>
      <vt:variant>
        <vt:lpwstr>https://tusach.thuvienkhoahoc.com/wiki/K%E1%BB%B9_thu%E1%BA%ADt_%C4%91%E1%BA%B7t_c%C3%A2u_h%E1%BB%8Fi</vt:lpwstr>
      </vt:variant>
      <vt:variant>
        <vt:lpwstr/>
      </vt:variant>
      <vt:variant>
        <vt:i4>4522079</vt:i4>
      </vt:variant>
      <vt:variant>
        <vt:i4>45</vt:i4>
      </vt:variant>
      <vt:variant>
        <vt:i4>0</vt:i4>
      </vt:variant>
      <vt:variant>
        <vt:i4>5</vt:i4>
      </vt:variant>
      <vt:variant>
        <vt:lpwstr>https://tusach.thuvienkhoahoc.com/wiki/C%C3%A1c_k%E1%BB%B9_thu%E1%BA%ADt_d%E1%BA%A1y_h%E1%BB%8Dc_t%C3%ADch_c%E1%BB%B1c</vt:lpwstr>
      </vt:variant>
      <vt:variant>
        <vt:lpwstr/>
      </vt:variant>
      <vt:variant>
        <vt:i4>5177346</vt:i4>
      </vt:variant>
      <vt:variant>
        <vt:i4>42</vt:i4>
      </vt:variant>
      <vt:variant>
        <vt:i4>0</vt:i4>
      </vt:variant>
      <vt:variant>
        <vt:i4>5</vt:i4>
      </vt:variant>
      <vt:variant>
        <vt:lpwstr>https://tusach.thuvienkhoahoc.com/wiki/Ph%C6%B0%C6%A1ng_ph%C3%A1p_d%E1%BA%A1y_h%E1%BB%8Dc_h%E1%BB%A3p_t%C3%A1c_trong_nh%C3%B3m_nh%E1%BB%8F</vt:lpwstr>
      </vt:variant>
      <vt:variant>
        <vt:lpwstr/>
      </vt:variant>
      <vt:variant>
        <vt:i4>7077982</vt:i4>
      </vt:variant>
      <vt:variant>
        <vt:i4>39</vt:i4>
      </vt:variant>
      <vt:variant>
        <vt:i4>0</vt:i4>
      </vt:variant>
      <vt:variant>
        <vt:i4>5</vt:i4>
      </vt:variant>
      <vt:variant>
        <vt:lpwstr>https://tusach.thuvienkhoahoc.com/wiki/T%C3%ADnh_t%C3%ADch_c%E1%BB%B1c_nh%E1%BA%ADn_th%E1%BB%A9c_c%E1%BB%A7a_ng%C6%B0%E1%BB%9Di_h%E1%BB%8Dc</vt:lpwstr>
      </vt:variant>
      <vt:variant>
        <vt:lpwstr/>
      </vt:variant>
      <vt:variant>
        <vt:i4>524374</vt:i4>
      </vt:variant>
      <vt:variant>
        <vt:i4>36</vt:i4>
      </vt:variant>
      <vt:variant>
        <vt:i4>0</vt:i4>
      </vt:variant>
      <vt:variant>
        <vt:i4>5</vt:i4>
      </vt:variant>
      <vt:variant>
        <vt:lpwstr>https://tusach.thuvienkhoahoc.com/wiki/Th%E1%BB%83_lo%E1%BA%A1i:Ph%C6%B0%C6%A1ng_ph%C3%A1p_d%E1%BA%A1y_h%E1%BB%8Dc_t%C3%ADch_c%E1%BB%B1c</vt:lpwstr>
      </vt:variant>
      <vt:variant>
        <vt:lpwstr/>
      </vt:variant>
      <vt:variant>
        <vt:i4>458755</vt:i4>
      </vt:variant>
      <vt:variant>
        <vt:i4>33</vt:i4>
      </vt:variant>
      <vt:variant>
        <vt:i4>0</vt:i4>
      </vt:variant>
      <vt:variant>
        <vt:i4>5</vt:i4>
      </vt:variant>
      <vt:variant>
        <vt:lpwstr>https://tusach.thuvienkhoahoc.com/wiki/Ph%C6%B0%C6%A1ng_ph%C3%A1p_d%E1%BA%A1y_h%E1%BB%8Dc_luy%E1%BB%87n_t%E1%BA%ADp_v%C3%A0_th%E1%BB%B1c_h%C3%A0nh</vt:lpwstr>
      </vt:variant>
      <vt:variant>
        <vt:lpwstr/>
      </vt:variant>
      <vt:variant>
        <vt:i4>6553716</vt:i4>
      </vt:variant>
      <vt:variant>
        <vt:i4>30</vt:i4>
      </vt:variant>
      <vt:variant>
        <vt:i4>0</vt:i4>
      </vt:variant>
      <vt:variant>
        <vt:i4>5</vt:i4>
      </vt:variant>
      <vt:variant>
        <vt:lpwstr>https://tusach.thuvienkhoahoc.com/wiki/Ph%C6%B0%C6%A1ng_ph%C3%A1p_d%E1%BA%A1y_h%E1%BB%8Dc_g%E1%BB%A3i_m%E1%BB%9F_-_v%E1%BA%A5n_%C4%91%C3%A1p</vt:lpwstr>
      </vt:variant>
      <vt:variant>
        <vt:lpwstr/>
      </vt:variant>
      <vt:variant>
        <vt:i4>7209057</vt:i4>
      </vt:variant>
      <vt:variant>
        <vt:i4>27</vt:i4>
      </vt:variant>
      <vt:variant>
        <vt:i4>0</vt:i4>
      </vt:variant>
      <vt:variant>
        <vt:i4>5</vt:i4>
      </vt:variant>
      <vt:variant>
        <vt:lpwstr>https://tusach.thuvienkhoahoc.com/wiki/Th%E1%BB%83_lo%E1%BA%A1i:Ph%C6%B0%C6%A1ng_ph%C3%A1p_thuy%E1%BA%BFt_tr%C3%ACnh</vt:lpwstr>
      </vt:variant>
      <vt:variant>
        <vt:lpwstr/>
      </vt:variant>
      <vt:variant>
        <vt:i4>3014713</vt:i4>
      </vt:variant>
      <vt:variant>
        <vt:i4>24</vt:i4>
      </vt:variant>
      <vt:variant>
        <vt:i4>0</vt:i4>
      </vt:variant>
      <vt:variant>
        <vt:i4>5</vt:i4>
      </vt:variant>
      <vt:variant>
        <vt:lpwstr>https://tusach.thuvienkhoahoc.com/index.php?title=Th%E1%BB%83_lo%E1%BA%A1i:H%C3%ACnh_th%E1%BB%A9c_t%E1%BB%95_ch%E1%BB%A9c_d%E1%BA%A1y_h%E1%BB%8Dc&amp;action=edit&amp;redlink=1</vt:lpwstr>
      </vt:variant>
      <vt:variant>
        <vt:lpwstr/>
      </vt:variant>
      <vt:variant>
        <vt:i4>2293849</vt:i4>
      </vt:variant>
      <vt:variant>
        <vt:i4>21</vt:i4>
      </vt:variant>
      <vt:variant>
        <vt:i4>0</vt:i4>
      </vt:variant>
      <vt:variant>
        <vt:i4>5</vt:i4>
      </vt:variant>
      <vt:variant>
        <vt:lpwstr>https://tusach.thuvienkhoahoc.com/wiki/%C4%90%E1%BB%8Dc_s%C3%A1ch_%C4%91%C3%BAng_c%C3%A1ch</vt:lpwstr>
      </vt:variant>
      <vt:variant>
        <vt:lpwstr/>
      </vt:variant>
      <vt:variant>
        <vt:i4>6488092</vt:i4>
      </vt:variant>
      <vt:variant>
        <vt:i4>18</vt:i4>
      </vt:variant>
      <vt:variant>
        <vt:i4>0</vt:i4>
      </vt:variant>
      <vt:variant>
        <vt:i4>5</vt:i4>
      </vt:variant>
      <vt:variant>
        <vt:lpwstr>https://tusach.thuvienkhoahoc.com/wiki/B%E1%BB%91n_%C4%91%E1%BA%B7c_tr%C6%B0ng_c%C6%A1_b%E1%BA%A3n_c%E1%BB%A7a_ph%C6%B0%C6%A1ng_ph%C3%A1p_d%E1%BA%A1y_h%E1%BB%8Dc_t%C3%ADch_c%E1%BB%B1c</vt:lpwstr>
      </vt:variant>
      <vt:variant>
        <vt:lpwstr/>
      </vt:variant>
      <vt:variant>
        <vt:i4>6684730</vt:i4>
      </vt:variant>
      <vt:variant>
        <vt:i4>15</vt:i4>
      </vt:variant>
      <vt:variant>
        <vt:i4>0</vt:i4>
      </vt:variant>
      <vt:variant>
        <vt:i4>5</vt:i4>
      </vt:variant>
      <vt:variant>
        <vt:lpwstr>https://tusach.thuvienkhoahoc.com/wiki/Th%E1%BB%83_lo%E1%BA%A1i:Ph%C6%B0%C6%A1ng_ph%C3%A1p_t%E1%BB%B1_h%E1%BB%8Dc</vt:lpwstr>
      </vt:variant>
      <vt:variant>
        <vt:lpwstr/>
      </vt:variant>
      <vt:variant>
        <vt:i4>2031740</vt:i4>
      </vt:variant>
      <vt:variant>
        <vt:i4>12</vt:i4>
      </vt:variant>
      <vt:variant>
        <vt:i4>0</vt:i4>
      </vt:variant>
      <vt:variant>
        <vt:i4>5</vt:i4>
      </vt:variant>
      <vt:variant>
        <vt:lpwstr>https://tusach.thuvienkhoahoc.com/wiki/%C4%90%E1%BB%8Bnh_h%C6%B0%E1%BB%9Bng_chu%E1%BA%A9n_%C4%91%E1%BA%A7u_ra_v%E1%BB%81_ph%E1%BA%A9m_ch%E1%BA%A5t_v%C3%A0_n%C4%83ng_l%E1%BB%B1c_c%E1%BB%A7a_ch%C6%B0%C6%A1ng_tr%C3%ACnh_gi%C3%A1o_d%E1%BB%A5c_c%E1%BA%A5p_THPT</vt:lpwstr>
      </vt:variant>
      <vt:variant>
        <vt:lpwstr/>
      </vt:variant>
      <vt:variant>
        <vt:i4>7077982</vt:i4>
      </vt:variant>
      <vt:variant>
        <vt:i4>9</vt:i4>
      </vt:variant>
      <vt:variant>
        <vt:i4>0</vt:i4>
      </vt:variant>
      <vt:variant>
        <vt:i4>5</vt:i4>
      </vt:variant>
      <vt:variant>
        <vt:lpwstr>https://tusach.thuvienkhoahoc.com/wiki/T%C3%ADnh_t%C3%ADch_c%E1%BB%B1c_nh%E1%BA%ADn_th%E1%BB%A9c_c%E1%BB%A7a_ng%C6%B0%E1%BB%9Di_h%E1%BB%8Dc</vt:lpwstr>
      </vt:variant>
      <vt:variant>
        <vt:lpwstr/>
      </vt:variant>
      <vt:variant>
        <vt:i4>5177346</vt:i4>
      </vt:variant>
      <vt:variant>
        <vt:i4>6</vt:i4>
      </vt:variant>
      <vt:variant>
        <vt:i4>0</vt:i4>
      </vt:variant>
      <vt:variant>
        <vt:i4>5</vt:i4>
      </vt:variant>
      <vt:variant>
        <vt:lpwstr>https://tusach.thuvienkhoahoc.com/wiki/Ph%C6%B0%C6%A1ng_ph%C3%A1p_d%E1%BA%A1y_h%E1%BB%8Dc_h%E1%BB%A3p_t%C3%A1c_trong_nh%C3%B3m_nh%E1%BB%8F</vt:lpwstr>
      </vt:variant>
      <vt:variant>
        <vt:lpwstr/>
      </vt:variant>
      <vt:variant>
        <vt:i4>262198</vt:i4>
      </vt:variant>
      <vt:variant>
        <vt:i4>3</vt:i4>
      </vt:variant>
      <vt:variant>
        <vt:i4>0</vt:i4>
      </vt:variant>
      <vt:variant>
        <vt:i4>5</vt:i4>
      </vt:variant>
      <vt:variant>
        <vt:lpwstr>https://tusach.thuvienkhoahoc.com/wiki/Ch%C6%B0%C6%A1ng_tr%C3%ACnh_gi%C3%A1o_d%E1%BB%A5c_%C4%91%E1%BB%8Bnh_h%C6%B0%E1%BB%9Bng_ph%C3%A1t_tri%E1%BB%83n_n%C4%83ng_l%E1%BB%B1c</vt:lpwstr>
      </vt:variant>
      <vt:variant>
        <vt:lpwstr/>
      </vt:variant>
      <vt:variant>
        <vt:i4>262198</vt:i4>
      </vt:variant>
      <vt:variant>
        <vt:i4>0</vt:i4>
      </vt:variant>
      <vt:variant>
        <vt:i4>0</vt:i4>
      </vt:variant>
      <vt:variant>
        <vt:i4>5</vt:i4>
      </vt:variant>
      <vt:variant>
        <vt:lpwstr>https://tusach.thuvienkhoahoc.com/wiki/Ch%C6%B0%C6%A1ng_tr%C3%ACnh_gi%C3%A1o_d%E1%BB%A5c_%C4%91%E1%BB%8Bnh_h%C6%B0%E1%BB%9Bng_ph%C3%A1t_tri%E1%BB%83n_n%C4%83ng_l%E1%BB%B1c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cp:lastPrinted>2019-04-22T00:42:00Z</cp:lastPrinted>
  <dcterms:created xsi:type="dcterms:W3CDTF">2023-03-28T07:36:00Z</dcterms:created>
  <dcterms:modified xsi:type="dcterms:W3CDTF">2023-03-28T07:36:00Z</dcterms:modified>
</cp:coreProperties>
</file>