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7B242" w14:textId="77777777" w:rsidR="003C5125" w:rsidRPr="00C70FBC" w:rsidRDefault="003C5125" w:rsidP="003C5125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F6D79">
        <w:rPr>
          <w:rFonts w:ascii="Times New Roman" w:hAnsi="Times New Roman"/>
          <w:b/>
          <w:bCs/>
          <w:sz w:val="28"/>
          <w:szCs w:val="28"/>
        </w:rPr>
        <w:t>TOÁN</w:t>
      </w:r>
    </w:p>
    <w:p w14:paraId="5F2E30F7" w14:textId="77777777" w:rsidR="003C5125" w:rsidRPr="00EF6D79" w:rsidRDefault="003C5125" w:rsidP="003C5125">
      <w:pPr>
        <w:spacing w:after="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6D79">
        <w:rPr>
          <w:rFonts w:ascii="Times New Roman" w:hAnsi="Times New Roman"/>
          <w:b/>
          <w:sz w:val="28"/>
          <w:szCs w:val="28"/>
        </w:rPr>
        <w:t>PHÉP TRỪ ( CÓ NHỚ) TRONG PHẠM VI 100 ( TIẾT 1)</w:t>
      </w:r>
    </w:p>
    <w:p w14:paraId="0A196D45" w14:textId="77777777" w:rsidR="003C5125" w:rsidRPr="00EF6D79" w:rsidRDefault="003C5125" w:rsidP="003C5125">
      <w:pPr>
        <w:spacing w:after="4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0C81AC03" w14:textId="77777777" w:rsidR="003C5125" w:rsidRPr="00EF6D79" w:rsidRDefault="003C5125" w:rsidP="003C5125">
      <w:pPr>
        <w:spacing w:after="4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EF6D79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I. YÊU CẦU CẦN ĐẠT</w:t>
      </w:r>
    </w:p>
    <w:p w14:paraId="65B0AE8D" w14:textId="77777777" w:rsidR="003C5125" w:rsidRPr="00EF6D79" w:rsidRDefault="003C5125" w:rsidP="003C5125">
      <w:pPr>
        <w:spacing w:after="40" w:line="240" w:lineRule="auto"/>
        <w:jc w:val="both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EF6D79">
        <w:rPr>
          <w:rFonts w:ascii="Times New Roman" w:hAnsi="Times New Roman"/>
          <w:color w:val="000000"/>
          <w:sz w:val="28"/>
          <w:szCs w:val="28"/>
          <w:lang w:val="vi-VN"/>
        </w:rPr>
        <w:t xml:space="preserve">- </w:t>
      </w:r>
      <w:r w:rsidRPr="00EF6D79">
        <w:rPr>
          <w:rStyle w:val="fontstyle01"/>
          <w:rFonts w:ascii="Times New Roman" w:hAnsi="Times New Roman" w:cs="Times New Roman"/>
          <w:sz w:val="28"/>
        </w:rPr>
        <w:t xml:space="preserve">Thực hành trừ (có nhớ) trong phạm vi 100 dựa vào phép trừ (có nhớ) trong phạm vi 20. </w:t>
      </w:r>
      <w:r w:rsidRPr="00EF6D79">
        <w:rPr>
          <w:rFonts w:ascii="Times New Roman" w:hAnsi="Times New Roman"/>
          <w:color w:val="000000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Đ</w:t>
      </w:r>
      <w:r w:rsidRPr="00EF6D79">
        <w:rPr>
          <w:rFonts w:ascii="Times New Roman" w:hAnsi="Times New Roman"/>
          <w:color w:val="000000"/>
          <w:sz w:val="28"/>
          <w:szCs w:val="28"/>
          <w:lang w:val="vi-VN"/>
        </w:rPr>
        <w:t>ặt tính rồi tính</w:t>
      </w:r>
      <w:r w:rsidRPr="00EF6D79">
        <w:rPr>
          <w:rFonts w:ascii="Times New Roman" w:hAnsi="Times New Roman"/>
          <w:color w:val="000000"/>
          <w:sz w:val="28"/>
          <w:szCs w:val="28"/>
        </w:rPr>
        <w:t xml:space="preserve"> và tính nhẩm trừ (có nhớ) có kết quả bằng 100.</w:t>
      </w:r>
      <w:r w:rsidRPr="00EF6D79">
        <w:rPr>
          <w:rFonts w:ascii="Times New Roman" w:hAnsi="Times New Roman"/>
          <w:color w:val="000000"/>
          <w:sz w:val="28"/>
          <w:szCs w:val="28"/>
          <w:lang w:val="vi-VN"/>
        </w:rPr>
        <w:t xml:space="preserve"> Vận dụng </w:t>
      </w:r>
      <w:r w:rsidRPr="00EF6D79">
        <w:rPr>
          <w:rFonts w:ascii="Times New Roman" w:hAnsi="Times New Roman"/>
          <w:color w:val="000000"/>
          <w:sz w:val="28"/>
          <w:szCs w:val="28"/>
        </w:rPr>
        <w:t xml:space="preserve">được kiến thức, kĩ năng về phép trừ ( có nhớ) trong phạm vi 100 đã học </w:t>
      </w:r>
      <w:r w:rsidRPr="00EF6D79">
        <w:rPr>
          <w:rFonts w:ascii="Times New Roman" w:hAnsi="Times New Roman"/>
          <w:color w:val="000000"/>
          <w:sz w:val="28"/>
          <w:szCs w:val="28"/>
          <w:lang w:val="vi-VN"/>
        </w:rPr>
        <w:t>vào giải quyết một số tình huống gắn với thực tế.</w:t>
      </w:r>
    </w:p>
    <w:p w14:paraId="462551A8" w14:textId="77777777" w:rsidR="003C5125" w:rsidRPr="00EF6D79" w:rsidRDefault="003C5125" w:rsidP="003C5125">
      <w:pPr>
        <w:spacing w:after="4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F6D79">
        <w:rPr>
          <w:rFonts w:ascii="Times New Roman" w:eastAsia="Times New Roman" w:hAnsi="Times New Roman"/>
          <w:sz w:val="28"/>
          <w:szCs w:val="28"/>
        </w:rPr>
        <w:t>-</w:t>
      </w:r>
      <w:r w:rsidRPr="00EF6D79">
        <w:rPr>
          <w:rFonts w:ascii="Times New Roman" w:eastAsia="Times New Roman" w:hAnsi="Times New Roman"/>
          <w:sz w:val="28"/>
          <w:szCs w:val="28"/>
          <w:lang w:val="vi-VN"/>
        </w:rPr>
        <w:t xml:space="preserve"> Thông qua </w:t>
      </w:r>
      <w:r w:rsidRPr="00EF6D79">
        <w:rPr>
          <w:rFonts w:ascii="Times New Roman" w:eastAsia="Times New Roman" w:hAnsi="Times New Roman"/>
          <w:sz w:val="28"/>
          <w:szCs w:val="28"/>
        </w:rPr>
        <w:t xml:space="preserve">việc tìm kết quả các phép trừ (có nhớ) trong phạm vi 100, </w:t>
      </w:r>
      <w:r w:rsidRPr="00EF6D79">
        <w:rPr>
          <w:rFonts w:ascii="Times New Roman" w:eastAsia="Times New Roman" w:hAnsi="Times New Roman"/>
          <w:sz w:val="28"/>
          <w:szCs w:val="28"/>
          <w:lang w:val="vi-VN"/>
        </w:rPr>
        <w:t>Hs</w:t>
      </w:r>
      <w:r w:rsidRPr="00EF6D79">
        <w:rPr>
          <w:rFonts w:ascii="Times New Roman" w:eastAsia="Times New Roman" w:hAnsi="Times New Roman"/>
          <w:sz w:val="28"/>
          <w:szCs w:val="28"/>
        </w:rPr>
        <w:t xml:space="preserve"> có cơ hội được phát triển năng lực tư duy, lập luận toán học,</w:t>
      </w:r>
      <w:r w:rsidRPr="00EF6D79">
        <w:rPr>
          <w:rFonts w:ascii="Times New Roman" w:eastAsia="Times New Roman" w:hAnsi="Times New Roman"/>
          <w:sz w:val="28"/>
          <w:szCs w:val="28"/>
          <w:lang w:val="vi-VN"/>
        </w:rPr>
        <w:t xml:space="preserve"> năng lực giải quyết vấn đề, năng lực giao tiếp toán học. </w:t>
      </w:r>
    </w:p>
    <w:p w14:paraId="20BA6C3B" w14:textId="77777777" w:rsidR="003C5125" w:rsidRPr="00EF6D79" w:rsidRDefault="003C5125" w:rsidP="003C5125">
      <w:pPr>
        <w:spacing w:after="4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vi-VN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- </w:t>
      </w:r>
      <w:r w:rsidRPr="00EF6D79">
        <w:rPr>
          <w:rFonts w:ascii="Times New Roman" w:eastAsia="Times New Roman" w:hAnsi="Times New Roman"/>
          <w:sz w:val="28"/>
          <w:szCs w:val="28"/>
        </w:rPr>
        <w:t>c</w:t>
      </w:r>
      <w:r w:rsidRPr="00EF6D79">
        <w:rPr>
          <w:rFonts w:ascii="Times New Roman" w:eastAsia="Times New Roman" w:hAnsi="Times New Roman"/>
          <w:sz w:val="28"/>
          <w:szCs w:val="28"/>
          <w:lang w:val="vi-VN"/>
        </w:rPr>
        <w:t>hăm chỉ, trách nhiệm, nhân ái</w:t>
      </w:r>
      <w:r w:rsidRPr="00EF6D79">
        <w:rPr>
          <w:rFonts w:ascii="Times New Roman" w:eastAsia="Times New Roman" w:hAnsi="Times New Roman"/>
          <w:sz w:val="28"/>
          <w:szCs w:val="28"/>
        </w:rPr>
        <w:t>, c</w:t>
      </w:r>
      <w:r w:rsidRPr="00EF6D79">
        <w:rPr>
          <w:rFonts w:ascii="Times New Roman" w:eastAsia="Times New Roman" w:hAnsi="Times New Roman"/>
          <w:sz w:val="28"/>
          <w:szCs w:val="28"/>
          <w:lang w:val="vi-VN"/>
        </w:rPr>
        <w:t>ó tinh thần hợp tác trong khi làm việc nhóm.</w:t>
      </w:r>
    </w:p>
    <w:p w14:paraId="2AD6D0E0" w14:textId="77777777" w:rsidR="003C5125" w:rsidRPr="00EF6D79" w:rsidRDefault="003C5125" w:rsidP="003C5125">
      <w:pPr>
        <w:spacing w:after="4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EF6D79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II. ĐỒ DÙNG DẠY HỌC</w:t>
      </w:r>
    </w:p>
    <w:p w14:paraId="0E17F91F" w14:textId="77777777" w:rsidR="003C5125" w:rsidRPr="00EF6D79" w:rsidRDefault="003C5125" w:rsidP="003C5125">
      <w:pPr>
        <w:spacing w:after="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EF6D79">
        <w:rPr>
          <w:rFonts w:ascii="Times New Roman" w:hAnsi="Times New Roman"/>
          <w:color w:val="000000"/>
          <w:sz w:val="28"/>
          <w:szCs w:val="28"/>
        </w:rPr>
        <w:t xml:space="preserve"> GV: Máy tính, máy chiếu.</w:t>
      </w:r>
    </w:p>
    <w:p w14:paraId="48BCC246" w14:textId="77777777" w:rsidR="003C5125" w:rsidRPr="00EF6D79" w:rsidRDefault="003C5125" w:rsidP="003C5125">
      <w:pPr>
        <w:spacing w:after="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F6D79">
        <w:rPr>
          <w:rFonts w:ascii="Times New Roman" w:hAnsi="Times New Roman"/>
          <w:color w:val="000000"/>
          <w:sz w:val="28"/>
          <w:szCs w:val="28"/>
        </w:rPr>
        <w:t xml:space="preserve">- Các thẻ phép tính để HS thực hiện kiến thức bài mới trong bộ đồ dùng học Toán 2 </w:t>
      </w:r>
    </w:p>
    <w:p w14:paraId="0C75D11F" w14:textId="77777777" w:rsidR="003C5125" w:rsidRPr="00EF6D79" w:rsidRDefault="003C5125" w:rsidP="003C5125">
      <w:pPr>
        <w:spacing w:after="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EF6D79">
        <w:rPr>
          <w:rFonts w:ascii="Times New Roman" w:hAnsi="Times New Roman"/>
          <w:color w:val="000000"/>
          <w:sz w:val="28"/>
          <w:szCs w:val="28"/>
        </w:rPr>
        <w:t xml:space="preserve"> HS: </w:t>
      </w:r>
      <w:r>
        <w:rPr>
          <w:rFonts w:ascii="Times New Roman" w:hAnsi="Times New Roman"/>
          <w:color w:val="000000"/>
          <w:sz w:val="28"/>
          <w:szCs w:val="28"/>
        </w:rPr>
        <w:t>SGK</w:t>
      </w:r>
      <w:r w:rsidRPr="00EF6D79">
        <w:rPr>
          <w:rFonts w:ascii="Times New Roman" w:hAnsi="Times New Roman"/>
          <w:color w:val="000000"/>
          <w:sz w:val="28"/>
          <w:szCs w:val="28"/>
        </w:rPr>
        <w:t>, vở ô li, VBT, nháp, ...</w:t>
      </w:r>
    </w:p>
    <w:p w14:paraId="1EE45600" w14:textId="77777777" w:rsidR="003C5125" w:rsidRPr="00EF6D79" w:rsidRDefault="003C5125" w:rsidP="003C5125">
      <w:pPr>
        <w:spacing w:after="4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EF6D79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III. CÁC HOẠT ĐỘNG DẠY HỌC</w:t>
      </w:r>
    </w:p>
    <w:tbl>
      <w:tblPr>
        <w:tblStyle w:val="TableGrid"/>
        <w:tblW w:w="10642" w:type="dxa"/>
        <w:tblInd w:w="-113" w:type="dxa"/>
        <w:tblLook w:val="04A0" w:firstRow="1" w:lastRow="0" w:firstColumn="1" w:lastColumn="0" w:noHBand="0" w:noVBand="1"/>
      </w:tblPr>
      <w:tblGrid>
        <w:gridCol w:w="817"/>
        <w:gridCol w:w="5245"/>
        <w:gridCol w:w="4580"/>
      </w:tblGrid>
      <w:tr w:rsidR="003C5125" w:rsidRPr="00EF6D79" w14:paraId="1D36D813" w14:textId="77777777" w:rsidTr="001652C6">
        <w:trPr>
          <w:tblHeader/>
        </w:trPr>
        <w:tc>
          <w:tcPr>
            <w:tcW w:w="817" w:type="dxa"/>
          </w:tcPr>
          <w:p w14:paraId="38C3F945" w14:textId="77777777" w:rsidR="003C5125" w:rsidRPr="00EF6D79" w:rsidRDefault="003C5125" w:rsidP="001652C6">
            <w:pPr>
              <w:spacing w:after="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F6D79">
              <w:rPr>
                <w:rFonts w:ascii="Times New Roman" w:hAnsi="Times New Roman"/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5245" w:type="dxa"/>
          </w:tcPr>
          <w:p w14:paraId="513E998B" w14:textId="77777777" w:rsidR="003C5125" w:rsidRPr="00EF6D79" w:rsidRDefault="003C5125" w:rsidP="001652C6">
            <w:pPr>
              <w:spacing w:after="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580" w:type="dxa"/>
          </w:tcPr>
          <w:p w14:paraId="69953C4A" w14:textId="77777777" w:rsidR="003C5125" w:rsidRPr="00EF6D79" w:rsidRDefault="003C5125" w:rsidP="001652C6">
            <w:pPr>
              <w:spacing w:after="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3C5125" w:rsidRPr="00EF6D79" w14:paraId="167C8F54" w14:textId="77777777" w:rsidTr="001652C6">
        <w:tc>
          <w:tcPr>
            <w:tcW w:w="817" w:type="dxa"/>
          </w:tcPr>
          <w:p w14:paraId="5C0C07AC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5’</w:t>
            </w:r>
          </w:p>
          <w:p w14:paraId="548F4938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7F8CD3A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EE5E26B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42BED21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434BEB0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6844C84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C78310E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9FEBC67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C8E9ED8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670C618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F6C69DA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D258F96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5023A98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10’</w:t>
            </w:r>
          </w:p>
          <w:p w14:paraId="018EAF8A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9F0FE33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D54C5CB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834C4D5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B6FC8D0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A77BE90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ED65C7A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0A676B6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D24D50C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90DF849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7FAFAF0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2798ABF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BCCBF1D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8CCB3CC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01A611D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F0C84BB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E4CC2B0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1D5C217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083B244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75AA03C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AC20D37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181D4B8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CCA533C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8E80E12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970AA3F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2400755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D66168D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07C14C9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3363CB5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2C3D5DB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DEFEDD3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883AB7D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E56D3B7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40516AF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15’</w:t>
            </w:r>
          </w:p>
          <w:p w14:paraId="2243ED26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2ED9FC7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1174806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532C088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710FDA5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1DF6D6B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37590D8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0426264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DC591CF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F779939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A3E168C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AF3AF7C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19FEB7C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F19B9CE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8F9F1CD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7BDF067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CBCA2B1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BBA4321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3AE393B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DD66A2B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5B3D660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F340A26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A763583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3EFB709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E4DA2F3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370ED1D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E454B27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360D3F0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4AF5D94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6A5C3DD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057F1F7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8EA7429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5772428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5’</w:t>
            </w:r>
          </w:p>
          <w:p w14:paraId="36B2F583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A817A69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441BD20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9014A32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1882447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EE46F8A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C97E05F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9874AD1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64E1782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1. Khởi động</w:t>
            </w:r>
          </w:p>
          <w:p w14:paraId="4CE89910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GV tổ chức cho HS chơi trò chơi “ Truyền điện”, trò chơi đố bạn để tìm kết quả của các phép trừ (có nhớ) trong phạm vi 20 đã học.</w:t>
            </w:r>
          </w:p>
          <w:p w14:paraId="1244D58E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14:paraId="75C15AC9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14:paraId="15C4C5B0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GV cho HS quan sát bức tranh, thảo luận nhóm bàn dựa vào tranh nêu phép tính trừ</w:t>
            </w:r>
          </w:p>
          <w:p w14:paraId="38E09D5F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Làm thế nào để tìm được kết quả của phép trừ 52 – 24 = ? </w:t>
            </w:r>
          </w:p>
          <w:p w14:paraId="1C021457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Gv nhận xét, tuyên dương.</w:t>
            </w:r>
          </w:p>
          <w:p w14:paraId="16D30462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GV kết hợp giới thiệu bài.</w:t>
            </w:r>
          </w:p>
          <w:p w14:paraId="385BCE9C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121A8D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2</w:t>
            </w:r>
            <w:r w:rsidRPr="00EF6D7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Hoạt dộng hình thành kiến thức</w:t>
            </w:r>
          </w:p>
          <w:p w14:paraId="129171EF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GV hướng dẫn hs cách tìm kết quả phép tính 52 - 24 bằng các khối lập phương:</w:t>
            </w:r>
          </w:p>
          <w:p w14:paraId="70CCA813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GV yêu cầu HS lấy các khối lập phương và thực hiện theo GV</w:t>
            </w:r>
          </w:p>
          <w:p w14:paraId="7658E154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Nêu: Lấy 52 khối lập phương, gài thành từng thanh chục, để có 5 thanh ở cột chục, 2 khối lập phương rời ở cột đơn vị đồng thời gắn lên bảng.</w:t>
            </w:r>
          </w:p>
          <w:p w14:paraId="4AC93A3E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GV hướng dẫn HS lấy ra 24 khối lập phương từ 52 khối lập phương đã cho: lấy 1 thanh chục ở cột chục, tháo rời ra đưa qua cột đơn vị thì được 12 khói lập phương đơn vị, lấy đi 4 khối lập phương đơn vị thì còn 8 khối </w:t>
            </w: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lập phương đơn vị, lấy ra tiếp 2 thanh chục ở cột chục, còn lại 2 thanh chục và 8 khối lập phương đơn vị.</w:t>
            </w:r>
          </w:p>
          <w:p w14:paraId="24CC3790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Vậy 52 - 24 = ?</w:t>
            </w:r>
          </w:p>
          <w:p w14:paraId="497C5D63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Muốn tính 52 - 24 ta đã thực hiện gài các thanh hình lập phương như thế nào?</w:t>
            </w:r>
          </w:p>
          <w:p w14:paraId="43178325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GV chốt ý</w:t>
            </w:r>
          </w:p>
          <w:p w14:paraId="780EF6A8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GV hướng dẫn Hs tìm kết quả phép trừ 52 - 24 bằng cách đặt tính rồi tính ( Lưu ý: kĩ thuật mượn trả)</w:t>
            </w:r>
          </w:p>
          <w:p w14:paraId="71199186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+ 2 không trừ được 4, lấy 12 trừ 4 bằng 8, viết 8, nhớ 1.</w:t>
            </w:r>
          </w:p>
          <w:p w14:paraId="7CF0C3AD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+ 2 thêm 1 bằng 3, 5 trừ 3 bằng 2, viết 2.</w:t>
            </w:r>
          </w:p>
          <w:p w14:paraId="3B8FC9BF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Vậy: 52 – 24 = 28.</w:t>
            </w:r>
          </w:p>
          <w:p w14:paraId="163B6EA5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Yêu cầu Hs thực hiện một số phép tính khác vào bảng con: </w:t>
            </w:r>
          </w:p>
          <w:p w14:paraId="011063A5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65 – 17 = ?</w:t>
            </w:r>
          </w:p>
          <w:p w14:paraId="6CCB7127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74 – 16 = ? </w:t>
            </w:r>
          </w:p>
          <w:p w14:paraId="53C0D88F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Gv nhận xét, tuyên dương.</w:t>
            </w:r>
          </w:p>
          <w:p w14:paraId="2840C0D7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732B83E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  <w:r w:rsidRPr="00EF6D79">
              <w:rPr>
                <w:rFonts w:ascii="Times New Roman" w:hAnsi="Times New Roman"/>
                <w:b/>
                <w:sz w:val="28"/>
                <w:szCs w:val="28"/>
              </w:rPr>
              <w:t>. Thực hành, luyện tập</w:t>
            </w:r>
          </w:p>
          <w:p w14:paraId="4FD30EF2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Bài 1</w:t>
            </w: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  <w:r w:rsidRPr="00EF6D7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Tính ( trang 67)</w:t>
            </w:r>
          </w:p>
          <w:p w14:paraId="6EF12D62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Gv yêu cầu hs nêu đề bài</w:t>
            </w:r>
          </w:p>
          <w:p w14:paraId="3566EFC7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GV hướng dẫn hs: Ta thực hiện tính như thế nào?</w:t>
            </w:r>
          </w:p>
          <w:p w14:paraId="490983C7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Yêu cầu hs làm bài vào vở.</w:t>
            </w:r>
          </w:p>
          <w:p w14:paraId="0D114502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Chiếu bài và chữa bài của hs dưới lớp. </w:t>
            </w:r>
          </w:p>
          <w:p w14:paraId="6A911DCA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Gọi hs nêu miệng cách tính từng phép tính </w:t>
            </w:r>
          </w:p>
          <w:p w14:paraId="5C30B3D6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36FF055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*Gv chốt lại cách tính  phép trừ (có nhớ) (trong trường hợp số có hai chữ số trừ với số có hai chữ số) trong phạm vi 100.</w:t>
            </w:r>
          </w:p>
          <w:p w14:paraId="0863D3AF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Bài 2: Đặt tính rồi tính (Trang 67)</w:t>
            </w:r>
          </w:p>
          <w:p w14:paraId="78BC9C24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F6D79">
              <w:rPr>
                <w:rFonts w:ascii="Times New Roman" w:hAnsi="Times New Roman"/>
                <w:sz w:val="28"/>
                <w:szCs w:val="28"/>
                <w:lang w:val="nl-NL"/>
              </w:rPr>
              <w:t>- Gọi Hs đọc đề bài.</w:t>
            </w:r>
          </w:p>
          <w:p w14:paraId="76BEFA6D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F6D79">
              <w:rPr>
                <w:rFonts w:ascii="Times New Roman" w:hAnsi="Times New Roman"/>
                <w:sz w:val="28"/>
                <w:szCs w:val="28"/>
                <w:lang w:val="nl-NL"/>
              </w:rPr>
              <w:t>- Bài có mấy yêu cầu?</w:t>
            </w:r>
          </w:p>
          <w:p w14:paraId="179A106D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F6D79">
              <w:rPr>
                <w:rFonts w:ascii="Times New Roman" w:hAnsi="Times New Roman"/>
                <w:sz w:val="28"/>
                <w:szCs w:val="28"/>
                <w:lang w:val="nl-NL"/>
              </w:rPr>
              <w:t>- Gv hướng dẫn Hs: Khi đặt tính cần chú ý điều gì?</w:t>
            </w:r>
          </w:p>
          <w:p w14:paraId="0C74DD93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14:paraId="7A64F7D0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F6D7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* Chú ý: Thực hiện tính cần lưu ý kĩ thuật mượn, trả. VD: 71 – 48 = ? 1 không trừ được  8, mượn 1 chục, được 11 trừ 8 bằng 3, viết 3, nhớ 1. 4 thêm 1 bằng 5, 7 trừ 5 bằng 2, viết 2. </w:t>
            </w:r>
          </w:p>
          <w:p w14:paraId="0E83D53C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F6D79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Yêu cầu hs làm bài vào vở.</w:t>
            </w:r>
          </w:p>
          <w:p w14:paraId="72981D36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Chữa bài: </w:t>
            </w: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hs nêu rõ cách đặt tính và thực hiện các phép tính sau: 52 - 36; 43 - 17; 64 - 29</w:t>
            </w:r>
          </w:p>
          <w:p w14:paraId="50A58638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F6D79">
              <w:rPr>
                <w:rFonts w:ascii="Times New Roman" w:hAnsi="Times New Roman"/>
                <w:sz w:val="28"/>
                <w:szCs w:val="28"/>
                <w:lang w:val="nl-NL"/>
              </w:rPr>
              <w:t>- Gv chữa bài, nhận xét.</w:t>
            </w:r>
          </w:p>
          <w:p w14:paraId="791AF7DE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Củng cố:</w:t>
            </w:r>
            <w:r w:rsidRPr="00EF6D7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Kĩ năng đặt tính và tính trừ (có nhớ) </w:t>
            </w: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trong phạm vi 100.</w:t>
            </w:r>
          </w:p>
          <w:p w14:paraId="1AA40493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F6D79">
              <w:rPr>
                <w:rFonts w:ascii="Times New Roman" w:hAnsi="Times New Roman"/>
                <w:b/>
                <w:bCs/>
                <w:sz w:val="28"/>
                <w:szCs w:val="28"/>
              </w:rPr>
              <w:t>C. HĐ vận dụng</w:t>
            </w:r>
          </w:p>
          <w:p w14:paraId="215037DF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Bài 3: Tính (theo mẫu)</w:t>
            </w:r>
          </w:p>
          <w:p w14:paraId="1D7C2FE5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Gọi hs nêu đề bài</w:t>
            </w:r>
          </w:p>
          <w:p w14:paraId="40461B6A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GV hướng dẫn mẫu: </w:t>
            </w:r>
          </w:p>
          <w:p w14:paraId="5C968653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41 - 15 - 9 = 26 - 9</w:t>
            </w:r>
          </w:p>
          <w:p w14:paraId="15AC0FAC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 xml:space="preserve">                  = 17</w:t>
            </w:r>
          </w:p>
          <w:p w14:paraId="04E1F415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Ta thực hiện tính ntn?</w:t>
            </w:r>
          </w:p>
          <w:p w14:paraId="6B5D7EC0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Yêu cầu hs làm bài vào vở, 2 Hs làm bảng lớp</w:t>
            </w:r>
          </w:p>
          <w:p w14:paraId="7CD483A2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Chiếu bài và chữa bài của hs dưới lớp. </w:t>
            </w:r>
          </w:p>
          <w:p w14:paraId="7FCACFAA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Gọi hs nêu miệng cách tính từng phép tính </w:t>
            </w:r>
          </w:p>
          <w:p w14:paraId="228DA9AA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FB2B0CE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*Gv chốt lại cách tính phép trừ (có nhớ) (trong trường hợp số có hai chữ số trừ với số có hai chữ số) trong phạm vi 100.</w:t>
            </w:r>
          </w:p>
          <w:p w14:paraId="7535A4B3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14:paraId="25FC6D60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FFCC993" w14:textId="77777777" w:rsidR="003C5125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HS chơi trò chơi “ truyền điện” VD: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            </w:t>
            </w:r>
          </w:p>
          <w:p w14:paraId="7FCDF419" w14:textId="77777777" w:rsidR="003C5125" w:rsidRPr="00D26ADB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26AD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 – 7 =</w:t>
            </w:r>
          </w:p>
          <w:p w14:paraId="1B1A7246" w14:textId="77777777" w:rsidR="003C5125" w:rsidRPr="00D26ADB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26AD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 – 4 =</w:t>
            </w:r>
          </w:p>
          <w:p w14:paraId="609E9F66" w14:textId="77777777" w:rsidR="003C5125" w:rsidRPr="00D26ADB" w:rsidRDefault="003C5125" w:rsidP="001652C6">
            <w:pPr>
              <w:tabs>
                <w:tab w:val="left" w:pos="1875"/>
              </w:tabs>
              <w:spacing w:after="4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26AD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17 – 9 =</w:t>
            </w:r>
          </w:p>
          <w:p w14:paraId="40560032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…………………</w:t>
            </w:r>
          </w:p>
          <w:p w14:paraId="3E524678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HS quan sát, thảo luận và tìm ra được phép trừ 52 – 24 = ?</w:t>
            </w:r>
          </w:p>
          <w:p w14:paraId="75664E4B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Hs tự nêu theo suy nghĩ của mình</w:t>
            </w:r>
          </w:p>
          <w:p w14:paraId="70D6983E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39B6C3F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HS lắng nghe.</w:t>
            </w:r>
          </w:p>
          <w:p w14:paraId="2C94921E" w14:textId="77777777" w:rsidR="003C5125" w:rsidRPr="00EF6D79" w:rsidRDefault="003C5125" w:rsidP="001652C6">
            <w:pPr>
              <w:tabs>
                <w:tab w:val="left" w:pos="1875"/>
              </w:tabs>
              <w:spacing w:after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HS ghi tên bài vào vở.</w:t>
            </w:r>
          </w:p>
          <w:p w14:paraId="5AB64BA9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E81662B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53935F1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HS lấy các khối lập phương và thực hiện theo GV</w:t>
            </w:r>
          </w:p>
          <w:p w14:paraId="5ED752D7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Hs lấy 5 thanh ở cột chục, 2 khối lập phương rời ở cột đơn vị gài vào bảng cá nhân.</w:t>
            </w:r>
          </w:p>
          <w:p w14:paraId="0591D85A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725AACB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B160D22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8028D97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Hs thao tác trên các khối lập phương của mình, tay gài, miệng nói theo Gv hướng dẫn</w:t>
            </w:r>
          </w:p>
          <w:p w14:paraId="44FEDB8E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039C08A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29C1B77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9D679F2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4113FB6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4C5FA44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Hs trả lời: 52 - 24 = 28</w:t>
            </w:r>
          </w:p>
          <w:p w14:paraId="0A1ED1AE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- 2, 3 hs trả lời</w:t>
            </w:r>
          </w:p>
          <w:p w14:paraId="5B5EC4EB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DB55ADD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Hs lắng nghe</w:t>
            </w:r>
          </w:p>
          <w:p w14:paraId="116BB4EB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C084CAC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5725042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D7DAB7F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92917D4" w14:textId="77777777" w:rsidR="003C5125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884010B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B290BD0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Hs thực hành đặt tính rồi tính vào bảng con.</w:t>
            </w:r>
          </w:p>
          <w:p w14:paraId="70B71E79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HS làm một số VD: </w:t>
            </w:r>
          </w:p>
          <w:p w14:paraId="3C190829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65 – 17 = 48</w:t>
            </w:r>
          </w:p>
          <w:p w14:paraId="275ADEA5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74 – 16 = 58</w:t>
            </w:r>
          </w:p>
          <w:p w14:paraId="641C19EF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</w:p>
          <w:p w14:paraId="251BD64B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</w:p>
          <w:p w14:paraId="37F8C760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Hs đọc đề</w:t>
            </w:r>
          </w:p>
          <w:p w14:paraId="5E057654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Hs trả lời: Tính từ phải sang trái bắt đầu từ cột đơn vị</w:t>
            </w:r>
          </w:p>
          <w:p w14:paraId="12996729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Hs làm vào vở.</w:t>
            </w:r>
          </w:p>
          <w:p w14:paraId="22173FED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Hs dưới lớp nhận xét bài bạn</w:t>
            </w:r>
          </w:p>
          <w:p w14:paraId="70FC2B21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Hs nói cách thực hiện phép tính của mình.</w:t>
            </w:r>
          </w:p>
          <w:p w14:paraId="150F8E7F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Hs khác nhận xét, bổ sung</w:t>
            </w:r>
          </w:p>
          <w:p w14:paraId="10DA5B35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color w:val="000000"/>
                <w:sz w:val="28"/>
                <w:szCs w:val="28"/>
              </w:rPr>
              <w:t>- HS lắng nghe.</w:t>
            </w:r>
          </w:p>
          <w:p w14:paraId="23E9B528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7D77C26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0C295A0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3F2CA1B" w14:textId="77777777" w:rsidR="003C5125" w:rsidRPr="00EF6D79" w:rsidRDefault="003C5125" w:rsidP="001652C6">
            <w:pPr>
              <w:spacing w:after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 xml:space="preserve">- 2 Hs đọc to </w:t>
            </w:r>
          </w:p>
          <w:p w14:paraId="54404361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Bài có 2 yêu cầu: Đặt tính, tính</w:t>
            </w:r>
          </w:p>
          <w:p w14:paraId="4065AFD0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eastAsia="Times New Roman" w:hAnsi="Times New Roman"/>
                <w:sz w:val="28"/>
                <w:szCs w:val="28"/>
              </w:rPr>
              <w:t>- Khi đặt tính cần chú ý sao cho đơn vị viết thẳng cột với đơn vị, chục thẳng cột với chục</w:t>
            </w:r>
            <w:r w:rsidRPr="00EF6D7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181694A8" w14:textId="77777777" w:rsidR="003C5125" w:rsidRPr="00EF6D79" w:rsidRDefault="003C5125" w:rsidP="001652C6">
            <w:pPr>
              <w:spacing w:after="4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Hs lắng nghe</w:t>
            </w:r>
          </w:p>
          <w:p w14:paraId="3551BF8F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</w:p>
          <w:p w14:paraId="1C2E9237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</w:p>
          <w:p w14:paraId="41AC0379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</w:p>
          <w:p w14:paraId="7F0E1B56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</w:p>
          <w:p w14:paraId="5B3B9F09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Lớp làm vở.</w:t>
            </w:r>
          </w:p>
          <w:p w14:paraId="19511296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Hs trình bày cách thực hiện của mình.</w:t>
            </w:r>
          </w:p>
          <w:p w14:paraId="5642B0B3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Lớp nhận xét và chữa bài</w:t>
            </w:r>
          </w:p>
          <w:p w14:paraId="5781A34F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</w:p>
          <w:p w14:paraId="2362F733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</w:p>
          <w:p w14:paraId="26B22FC7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</w:p>
          <w:p w14:paraId="1CDFAD60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</w:p>
          <w:p w14:paraId="4C0B0BAC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Hs đọc đề</w:t>
            </w:r>
          </w:p>
          <w:p w14:paraId="5ECBB07B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Hs lắng nghe</w:t>
            </w:r>
          </w:p>
          <w:p w14:paraId="473E4735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</w:p>
          <w:p w14:paraId="3B3EA501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</w:p>
          <w:p w14:paraId="6D4CEEA7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Hs trả lời: Tính từ phải sang trái bắt đầu từ cột đơn vị</w:t>
            </w:r>
          </w:p>
          <w:p w14:paraId="3B6C6DF6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Hs lên bảng làm bài, dưới lớp làm vào vở.</w:t>
            </w:r>
          </w:p>
          <w:p w14:paraId="49C3426B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Hs dưới lớp nhận xét bài bạn</w:t>
            </w:r>
          </w:p>
          <w:p w14:paraId="62D7EAB8" w14:textId="77777777" w:rsidR="003C5125" w:rsidRPr="00EF6D79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Hs nói cách thực hiện phép tính của mình.</w:t>
            </w:r>
          </w:p>
          <w:p w14:paraId="10548B9C" w14:textId="77777777" w:rsidR="003C5125" w:rsidRPr="00C70FBC" w:rsidRDefault="003C5125" w:rsidP="001652C6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EF6D79">
              <w:rPr>
                <w:rFonts w:ascii="Times New Roman" w:hAnsi="Times New Roman"/>
                <w:sz w:val="28"/>
                <w:szCs w:val="28"/>
              </w:rPr>
              <w:t>- Hs khác nhận xét, bổ sung</w:t>
            </w:r>
          </w:p>
        </w:tc>
      </w:tr>
    </w:tbl>
    <w:p w14:paraId="43935112" w14:textId="77777777" w:rsidR="003C5125" w:rsidRDefault="003C5125" w:rsidP="003C5125">
      <w:pPr>
        <w:spacing w:after="4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59A0B4A" w14:textId="77777777" w:rsidR="003C5125" w:rsidRPr="00EF0E43" w:rsidRDefault="003C5125" w:rsidP="003C5125">
      <w:pPr>
        <w:spacing w:after="40" w:line="240" w:lineRule="auto"/>
        <w:rPr>
          <w:rFonts w:ascii="Times New Roman" w:hAnsi="Times New Roman"/>
          <w:b/>
          <w:bCs/>
          <w:sz w:val="28"/>
          <w:szCs w:val="28"/>
        </w:rPr>
      </w:pPr>
      <w:r w:rsidRPr="00EF0E43">
        <w:rPr>
          <w:rFonts w:ascii="Times New Roman" w:hAnsi="Times New Roman"/>
          <w:b/>
          <w:bCs/>
          <w:sz w:val="28"/>
          <w:szCs w:val="28"/>
        </w:rPr>
        <w:t>IV. ĐIỀU CHỈNH SAU TIẾT DẠY:</w:t>
      </w:r>
    </w:p>
    <w:p w14:paraId="14CBF943" w14:textId="77777777" w:rsidR="008C6B64" w:rsidRDefault="008C6B64"/>
    <w:sectPr w:rsidR="008C6B64" w:rsidSect="00AF152D">
      <w:pgSz w:w="11906" w:h="16838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125"/>
    <w:rsid w:val="001E3480"/>
    <w:rsid w:val="003C5125"/>
    <w:rsid w:val="006776DB"/>
    <w:rsid w:val="008C6B64"/>
    <w:rsid w:val="00A07BFA"/>
    <w:rsid w:val="00AF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FC9AD3"/>
  <w15:chartTrackingRefBased/>
  <w15:docId w15:val="{DB1AC2B8-0BFB-4B9C-9FEC-C3B49224D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125"/>
    <w:rPr>
      <w:rFonts w:ascii="Calibri" w:eastAsia="Calibri" w:hAnsi="Calibri" w:cs="Times New Roma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5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1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1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1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12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12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12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12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1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1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125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12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12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1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1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1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1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5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C5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12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C512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5125"/>
    <w:pPr>
      <w:spacing w:before="160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51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5125"/>
    <w:pPr>
      <w:ind w:left="720"/>
      <w:contextualSpacing/>
    </w:pPr>
    <w:rPr>
      <w:rFonts w:ascii="Times New Roman" w:eastAsiaTheme="minorHAnsi" w:hAnsi="Times New Roman" w:cstheme="minorBidi"/>
      <w:kern w:val="2"/>
      <w:sz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51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eastAsiaTheme="minorHAnsi" w:hAnsi="Times New Roman" w:cstheme="minorBidi"/>
      <w:i/>
      <w:iCs/>
      <w:color w:val="0F4761" w:themeColor="accent1" w:themeShade="BF"/>
      <w:kern w:val="2"/>
      <w:sz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1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1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512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vi-VN" w:eastAsia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C5125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4303</Characters>
  <Application>Microsoft Office Word</Application>
  <DocSecurity>0</DocSecurity>
  <Lines>35</Lines>
  <Paragraphs>10</Paragraphs>
  <ScaleCrop>false</ScaleCrop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Thi Loan</dc:creator>
  <cp:keywords/>
  <dc:description/>
  <cp:lastModifiedBy>Do Thi Loan</cp:lastModifiedBy>
  <cp:revision>1</cp:revision>
  <dcterms:created xsi:type="dcterms:W3CDTF">2024-01-12T14:46:00Z</dcterms:created>
  <dcterms:modified xsi:type="dcterms:W3CDTF">2024-01-12T14:46:00Z</dcterms:modified>
</cp:coreProperties>
</file>