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E255F" w:rsidRPr="009E255F" w:rsidRDefault="009E255F" w:rsidP="009E255F">
      <w:pPr>
        <w:shd w:val="clear" w:color="auto" w:fill="FFFFFF"/>
        <w:spacing w:after="96" w:line="240" w:lineRule="auto"/>
        <w:jc w:val="center"/>
        <w:textAlignment w:val="baseline"/>
        <w:outlineLvl w:val="0"/>
        <w:rPr>
          <w:rFonts w:asciiTheme="majorHAnsi" w:eastAsia="Times New Roman" w:hAnsiTheme="majorHAnsi" w:cstheme="majorHAnsi"/>
          <w:b/>
          <w:bCs/>
          <w:color w:val="222638"/>
          <w:spacing w:val="-10"/>
          <w:kern w:val="36"/>
          <w:sz w:val="48"/>
          <w:szCs w:val="48"/>
          <w:lang w:val="en-US"/>
        </w:rPr>
      </w:pPr>
      <w:r w:rsidRPr="009E255F">
        <w:rPr>
          <w:rFonts w:asciiTheme="majorHAnsi" w:eastAsia="Times New Roman" w:hAnsiTheme="majorHAnsi" w:cstheme="majorHAnsi"/>
          <w:b/>
          <w:bCs/>
          <w:color w:val="222638"/>
          <w:spacing w:val="-10"/>
          <w:kern w:val="36"/>
          <w:sz w:val="48"/>
          <w:szCs w:val="48"/>
          <w:lang w:val="en-US"/>
        </w:rPr>
        <w:t>Sự Tích Động Từ Thức</w:t>
      </w:r>
    </w:p>
    <w:p w:rsidR="009E255F" w:rsidRPr="009E255F" w:rsidRDefault="009E255F" w:rsidP="009E255F">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9E255F">
        <w:rPr>
          <w:rFonts w:asciiTheme="majorHAnsi" w:eastAsia="Times New Roman" w:hAnsiTheme="majorHAnsi" w:cstheme="majorHAnsi"/>
          <w:color w:val="333333"/>
          <w:szCs w:val="28"/>
          <w:lang w:val="en-US"/>
        </w:rPr>
        <w:t>Vào đời nhà Trần ở châu Ái có một chàng trẻ tuổi tên là Từ Thức. Chàng vốn con nhà quan. Năm 20 tuổi nhờ học giỏi thi đỗ cao, chàng được bổ một chân tri huyện ở một huyện vùng Bắc. Khác với bọn quan lại khác, Từ Thức vốn là người phóng khoáng, không chịu ràng buộc vào khuôn phép. Chàng lại không thích những chuyện nịnh trên, nạt dưới, mà chỉ thích uống rượu ngâm thơ, và đi chơi ngắm cảnh. Ở gần vùng Từ Thức trị nhậm có một ngôi chùa lớn. Trước sân</w:t>
      </w:r>
      <w:bookmarkStart w:id="0" w:name="_GoBack"/>
      <w:bookmarkEnd w:id="0"/>
      <w:r w:rsidRPr="009E255F">
        <w:rPr>
          <w:rFonts w:asciiTheme="majorHAnsi" w:eastAsia="Times New Roman" w:hAnsiTheme="majorHAnsi" w:cstheme="majorHAnsi"/>
          <w:color w:val="333333"/>
          <w:szCs w:val="28"/>
          <w:lang w:val="en-US"/>
        </w:rPr>
        <w:t xml:space="preserve"> và xung quanh vườn trồng toàn một loại cây mẫu đơn. Mỗi năm vào khoảng tháng giêng là mùa hoa nở rộ, cũng là kỳ cúng Phật. Nhân dịp đó, các thiện nam tín nữ các nơi đua nhau về chùa lễ Phật và ngắm hoa. Vì thế người ta cũng gọi là hội xem hoa hay là hội mẫu đơn.</w:t>
      </w:r>
    </w:p>
    <w:p w:rsidR="009E255F" w:rsidRPr="009E255F" w:rsidRDefault="009E255F" w:rsidP="009E255F">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9E255F">
        <w:rPr>
          <w:rFonts w:asciiTheme="majorHAnsi" w:eastAsia="Times New Roman" w:hAnsiTheme="majorHAnsi" w:cstheme="majorHAnsi"/>
          <w:color w:val="333333"/>
          <w:szCs w:val="28"/>
          <w:lang w:val="en-US"/>
        </w:rPr>
        <w:t>Một năm vào kỳ hội xem hoa, Từ Thức cũng có cái hứng đi hành hương ngắm cảnh. Để khỏi làm kinh động dân chúng, Từ Thức cải trang thành một người học trò. Chàng cũng không cho mang lính hầu và cáng xá đi theo. Hồi này các chùa chiền được triều đình vì nể, nên có những bọn sư sãi ỷ thế hoành hành. Để bảo vệ hoa, chùa này đặt ra một cái lệ ai bẻ hoa hoặc là gãy cây sẽ bị phạt vạ một số tiền. Nếu không có tiền thì nhà chùa sẽ bắt làm nô để đền nợ. Ngày hôm ấy có một cô gái đi xem hội vô tình không biết lệ nhà chùa, thấy có hoa đẹp ở cạnh lối đi bèn rón tay ngắt một bông. Thấy vậy, bọn thủ hộ trong chùa xông ra bắt giữ lại đòi tiền vạ. Cô gái thú thực là mình đi xem hội không mang tiền theo nên không biết lấy gì đền. Nghe nói thế, bọn thủ hội liền sai trói cô gái vào cột chùa cốt để làm nhục, vặn cho ra tiền chuộc.</w:t>
      </w:r>
    </w:p>
    <w:p w:rsidR="009E255F" w:rsidRPr="009E255F" w:rsidRDefault="009E255F" w:rsidP="009E255F">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9E255F">
        <w:rPr>
          <w:rFonts w:asciiTheme="majorHAnsi" w:eastAsia="Times New Roman" w:hAnsiTheme="majorHAnsi" w:cstheme="majorHAnsi"/>
          <w:color w:val="333333"/>
          <w:szCs w:val="28"/>
          <w:lang w:val="en-US"/>
        </w:rPr>
        <w:t>Vừa lúc ấy Từ Thức tiến vào cổng chùa. Thấy một người con gái yếu ớt bị bọn vũ phu lăng nhục, Từ Thức không ngăn được cơn giận dữ. Chàng sán đến đòi cởi trói cho cô gái. Bọn thủ hộ nhất định không cho và chỉ vào mặt chàng:</w:t>
      </w:r>
    </w:p>
    <w:p w:rsidR="009E255F" w:rsidRPr="009E255F" w:rsidRDefault="009E255F" w:rsidP="009E255F">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9E255F">
        <w:rPr>
          <w:rFonts w:asciiTheme="majorHAnsi" w:eastAsia="Times New Roman" w:hAnsiTheme="majorHAnsi" w:cstheme="majorHAnsi"/>
          <w:color w:val="333333"/>
          <w:szCs w:val="28"/>
          <w:lang w:val="en-US"/>
        </w:rPr>
        <w:t>– Này, nếu không có đủ một quan tiền chuộc thì anh chớ có động đến dây trói mà sinh chuyện rầy rà đấy.</w:t>
      </w:r>
    </w:p>
    <w:p w:rsidR="009E255F" w:rsidRPr="009E255F" w:rsidRDefault="009E255F" w:rsidP="009E255F">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9E255F">
        <w:rPr>
          <w:rFonts w:asciiTheme="majorHAnsi" w:eastAsia="Times New Roman" w:hAnsiTheme="majorHAnsi" w:cstheme="majorHAnsi"/>
          <w:color w:val="333333"/>
          <w:szCs w:val="28"/>
          <w:lang w:val="en-US"/>
        </w:rPr>
        <w:t xml:space="preserve">Nghe chúng thách thức, cơn giận của Từ Thức bừng bừng bốc lên. Đã toan dùng đến chức vị của mình để trị bọn bất lương, nhưng rồi chàng lại kịp gạt đi vì chẳng muốn làm to chuyện. Không nghĩ ngợi, chàng cởi phăng chiếc áo ngoài vứt cho bọn thủ hộ để </w:t>
      </w:r>
      <w:r w:rsidRPr="009E255F">
        <w:rPr>
          <w:rFonts w:asciiTheme="majorHAnsi" w:eastAsia="Times New Roman" w:hAnsiTheme="majorHAnsi" w:cstheme="majorHAnsi"/>
          <w:color w:val="333333"/>
          <w:szCs w:val="28"/>
          <w:lang w:val="en-US"/>
        </w:rPr>
        <w:lastRenderedPageBreak/>
        <w:t>chúng trả tự do cho cô gái. Dây trói vừa cởi, cô gái ngỏ lời cảm tạ Từ Thức. Thấy nàng xinh đẹp lại bạo dạn, Từ Thức cũng muốn làm quen. Chàng hỏi:</w:t>
      </w:r>
    </w:p>
    <w:p w:rsidR="009E255F" w:rsidRPr="009E255F" w:rsidRDefault="009E255F" w:rsidP="009E255F">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9E255F">
        <w:rPr>
          <w:rFonts w:asciiTheme="majorHAnsi" w:eastAsia="Times New Roman" w:hAnsiTheme="majorHAnsi" w:cstheme="majorHAnsi"/>
          <w:color w:val="333333"/>
          <w:szCs w:val="28"/>
          <w:lang w:val="en-US"/>
        </w:rPr>
        <w:t>– Nhà nàng ở đâu? Tôi nghe giọng nói hình như không phải là người vùng này.</w:t>
      </w:r>
    </w:p>
    <w:p w:rsidR="009E255F" w:rsidRPr="009E255F" w:rsidRDefault="009E255F" w:rsidP="009E255F">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9E255F">
        <w:rPr>
          <w:rFonts w:asciiTheme="majorHAnsi" w:eastAsia="Times New Roman" w:hAnsiTheme="majorHAnsi" w:cstheme="majorHAnsi"/>
          <w:color w:val="333333"/>
          <w:szCs w:val="28"/>
          <w:lang w:val="en-US"/>
        </w:rPr>
        <w:t>Cô gái đáp:</w:t>
      </w:r>
    </w:p>
    <w:p w:rsidR="009E255F" w:rsidRPr="009E255F" w:rsidRDefault="009E255F" w:rsidP="009E255F">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9E255F">
        <w:rPr>
          <w:rFonts w:asciiTheme="majorHAnsi" w:eastAsia="Times New Roman" w:hAnsiTheme="majorHAnsi" w:cstheme="majorHAnsi"/>
          <w:color w:val="333333"/>
          <w:szCs w:val="28"/>
          <w:lang w:val="en-US"/>
        </w:rPr>
        <w:t>– Quê thiếp ở tận trong châu Ái huyện Tống sơn…</w:t>
      </w:r>
    </w:p>
    <w:p w:rsidR="009E255F" w:rsidRPr="009E255F" w:rsidRDefault="009E255F" w:rsidP="009E255F">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9E255F">
        <w:rPr>
          <w:rFonts w:asciiTheme="majorHAnsi" w:eastAsia="Times New Roman" w:hAnsiTheme="majorHAnsi" w:cstheme="majorHAnsi"/>
          <w:color w:val="333333"/>
          <w:szCs w:val="28"/>
          <w:lang w:val="en-US"/>
        </w:rPr>
        <w:t>Không ngờ người đẹp lại là người cùng quê, Từ Thức càng thêm niềm nở. Hai người men theo lối cổng chùa, vừa đi vừa ngỏ ít lời lâm sự. Trước khi từ giã, nàng còn không quên mời chàng đến chơi nhà nếu có dịp về thăm quê.</w:t>
      </w:r>
    </w:p>
    <w:p w:rsidR="009E255F" w:rsidRPr="009E255F" w:rsidRDefault="009E255F" w:rsidP="009E255F">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9E255F">
        <w:rPr>
          <w:rFonts w:asciiTheme="majorHAnsi" w:eastAsia="Times New Roman" w:hAnsiTheme="majorHAnsi" w:cstheme="majorHAnsi"/>
          <w:color w:val="333333"/>
          <w:szCs w:val="28"/>
          <w:lang w:val="en-US"/>
        </w:rPr>
        <w:t>Vẫn không ưa cái nghề roi vọt trị dân, Từ Thức thường bị bọn quan trên hạch tội. Một lần vì để vụ thuế chậm trễ, chàng bị viên an phủ gọi đến quở mắng nặng lời. Chàng than:</w:t>
      </w:r>
    </w:p>
    <w:p w:rsidR="009E255F" w:rsidRPr="009E255F" w:rsidRDefault="009E255F" w:rsidP="009E255F">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9E255F">
        <w:rPr>
          <w:rFonts w:asciiTheme="majorHAnsi" w:eastAsia="Times New Roman" w:hAnsiTheme="majorHAnsi" w:cstheme="majorHAnsi"/>
          <w:color w:val="333333"/>
          <w:szCs w:val="28"/>
          <w:lang w:val="en-US"/>
        </w:rPr>
        <w:t>– Ta há vì mấy bó thóc mà chịu nhục như thế này ư!</w:t>
      </w:r>
    </w:p>
    <w:p w:rsidR="009E255F" w:rsidRPr="009E255F" w:rsidRDefault="009E255F" w:rsidP="009E255F">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9E255F">
        <w:rPr>
          <w:rFonts w:asciiTheme="majorHAnsi" w:eastAsia="Times New Roman" w:hAnsiTheme="majorHAnsi" w:cstheme="majorHAnsi"/>
          <w:color w:val="333333"/>
          <w:szCs w:val="28"/>
          <w:lang w:val="en-US"/>
        </w:rPr>
        <w:t>Lúc trở về huyện lỵ, lập tức chàng cởi bỏ ấn tín treo ở trước mái công đường, rồi bỏ đi biệt. Chàng đi thẳng về quê nhà thăm bố mẹ và bà con làng nước. Ở nhà được ít lâu, nhớ đến lời mời của cô gái trong hội xem hoa, Từ Thức liền cất công ra đi. Theo lời chỉ dẫn, chàng lặn lội tìm kiếm, nhưng bóng chim tăm cá mịt mù. Vùng Tống sơn có bao nhiêu cảnh đẹp, chàng đều có để lại dấu chân và những bài ca vịnh, vậy mà chàng vẫn ân hận không gặp lại người đẹp năm xưa. Mặc dầu vậy, Từ Thức vẫn không nản lòng.</w:t>
      </w:r>
    </w:p>
    <w:p w:rsidR="009E255F" w:rsidRPr="009E255F" w:rsidRDefault="009E255F" w:rsidP="009E255F">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9E255F">
        <w:rPr>
          <w:rFonts w:asciiTheme="majorHAnsi" w:eastAsia="Times New Roman" w:hAnsiTheme="majorHAnsi" w:cstheme="majorHAnsi"/>
          <w:color w:val="333333"/>
          <w:szCs w:val="28"/>
          <w:lang w:val="en-US"/>
        </w:rPr>
        <w:t>Một hôm trên đường đi tìm, từ sáng sớm, Từ Thức đã trèo lên núi cao nhất ra giữa cửa Thần phù. Tự nhiên trước mắt chàng hiện lên một hòn đảo trông y như một đóa hoa sen giữa vùng biển cả. Say sưa nhìn ngắm, chàng bèn dong buồm ra khơi. Chẳng bao lâu thuyền đã ghé đảo. Đang mê mải nhìn, chàng bỗng thấy ở sườn núi đá gần đó có một cửa hang khá rộng. Bèn vin cây rẽ cỏ tìm đến tận nơi. Vừa bước vào hang được một quãng, thì bỗng dưng cửa hang tối sầm lại. Từ Thức vẫn cứ sờ soạng bước liều. Đi một đoạn nữa thình lình lại thấy có ánh sáng. Trông ngược lên thấy núi cao chót vót, đá mọc lởm chởm. Khi leo lên đến đỉnh thì Từ Thức bỗng thấy cả một tòa nhà lộng lẫy hiện ra trước mặt. Chưa hết ngạc nhiên trước cảnh lạ, chàng bỗng thấy bóng hai người con gái nhỏ mặc áo xanh. Một người nói:</w:t>
      </w:r>
    </w:p>
    <w:p w:rsidR="009E255F" w:rsidRPr="009E255F" w:rsidRDefault="009E255F" w:rsidP="009E255F">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9E255F">
        <w:rPr>
          <w:rFonts w:asciiTheme="majorHAnsi" w:eastAsia="Times New Roman" w:hAnsiTheme="majorHAnsi" w:cstheme="majorHAnsi"/>
          <w:color w:val="333333"/>
          <w:szCs w:val="28"/>
          <w:lang w:val="en-US"/>
        </w:rPr>
        <w:lastRenderedPageBreak/>
        <w:t>– Chú rể mới nhà ta đã đến kia kìa!</w:t>
      </w:r>
    </w:p>
    <w:p w:rsidR="009E255F" w:rsidRPr="009E255F" w:rsidRDefault="009E255F" w:rsidP="009E255F">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9E255F">
        <w:rPr>
          <w:rFonts w:asciiTheme="majorHAnsi" w:eastAsia="Times New Roman" w:hAnsiTheme="majorHAnsi" w:cstheme="majorHAnsi"/>
          <w:color w:val="333333"/>
          <w:szCs w:val="28"/>
          <w:lang w:val="en-US"/>
        </w:rPr>
        <w:t>Chàng hết sức bỡ ngỡ nhưng vẫn bạo dạn đi theo hai cô gái. Trên đường đầy hoa thơm cỏ lạ. Đi một chốc thì đến lâu đài. Vừa bước lên thềm Từ Thức đã thấy một người đàn bà dáng quý phái ra đón. Bà tươi cười bảo chàng:</w:t>
      </w:r>
    </w:p>
    <w:p w:rsidR="009E255F" w:rsidRPr="009E255F" w:rsidRDefault="009E255F" w:rsidP="009E255F">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9E255F">
        <w:rPr>
          <w:rFonts w:asciiTheme="majorHAnsi" w:eastAsia="Times New Roman" w:hAnsiTheme="majorHAnsi" w:cstheme="majorHAnsi"/>
          <w:color w:val="333333"/>
          <w:szCs w:val="28"/>
          <w:lang w:val="en-US"/>
        </w:rPr>
        <w:t>– Đây là hang thứ sáu trong ba mươi sáu hang động ở cõi tiên. Từ lâu ta cai quản thế giới này. May mắn hôm nay lại được đón người trẻ tuổi phong nhã và chí tình. Thế nào, cảnh trí ở đây có làm cho du khách ưa thích không?</w:t>
      </w:r>
    </w:p>
    <w:p w:rsidR="009E255F" w:rsidRPr="009E255F" w:rsidRDefault="009E255F" w:rsidP="009E255F">
      <w:pPr>
        <w:shd w:val="clear" w:color="auto" w:fill="FFFFFF"/>
        <w:spacing w:after="0" w:line="390" w:lineRule="atLeast"/>
        <w:jc w:val="center"/>
        <w:textAlignment w:val="baseline"/>
        <w:rPr>
          <w:rFonts w:asciiTheme="majorHAnsi" w:eastAsia="Times New Roman" w:hAnsiTheme="majorHAnsi" w:cstheme="majorHAnsi"/>
          <w:color w:val="333333"/>
          <w:szCs w:val="28"/>
          <w:lang w:val="en-US"/>
        </w:rPr>
      </w:pPr>
      <w:r w:rsidRPr="009E255F">
        <w:rPr>
          <w:rFonts w:asciiTheme="majorHAnsi" w:eastAsia="Times New Roman" w:hAnsiTheme="majorHAnsi" w:cstheme="majorHAnsi"/>
          <w:noProof/>
          <w:color w:val="333333"/>
          <w:szCs w:val="28"/>
          <w:lang w:val="en-US"/>
        </w:rPr>
        <w:drawing>
          <wp:inline distT="0" distB="0" distL="0" distR="0">
            <wp:extent cx="6093320" cy="3552093"/>
            <wp:effectExtent l="0" t="0" r="3175" b="0"/>
            <wp:docPr id="1" name="Picture 1" descr="Sự tích động Từ thứ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ự tích động Từ thức"/>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110367" cy="3562031"/>
                    </a:xfrm>
                    <a:prstGeom prst="rect">
                      <a:avLst/>
                    </a:prstGeom>
                    <a:noFill/>
                    <a:ln>
                      <a:noFill/>
                    </a:ln>
                  </pic:spPr>
                </pic:pic>
              </a:graphicData>
            </a:graphic>
          </wp:inline>
        </w:drawing>
      </w:r>
      <w:r w:rsidRPr="009E255F">
        <w:rPr>
          <w:rFonts w:asciiTheme="majorHAnsi" w:eastAsia="Times New Roman" w:hAnsiTheme="majorHAnsi" w:cstheme="majorHAnsi"/>
          <w:b/>
          <w:color w:val="333333"/>
          <w:szCs w:val="28"/>
          <w:lang w:val="en-US"/>
        </w:rPr>
        <w:t>Sự tích động Từ thức</w:t>
      </w:r>
    </w:p>
    <w:p w:rsidR="009E255F" w:rsidRPr="009E255F" w:rsidRDefault="009E255F" w:rsidP="009E255F">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9E255F">
        <w:rPr>
          <w:rFonts w:asciiTheme="majorHAnsi" w:eastAsia="Times New Roman" w:hAnsiTheme="majorHAnsi" w:cstheme="majorHAnsi"/>
          <w:color w:val="333333"/>
          <w:szCs w:val="28"/>
          <w:lang w:val="en-US"/>
        </w:rPr>
        <w:t>Thấy Từ Thức gật đầu, người đàn bà lại nói:</w:t>
      </w:r>
    </w:p>
    <w:p w:rsidR="009E255F" w:rsidRPr="009E255F" w:rsidRDefault="009E255F" w:rsidP="009E255F">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9E255F">
        <w:rPr>
          <w:rFonts w:asciiTheme="majorHAnsi" w:eastAsia="Times New Roman" w:hAnsiTheme="majorHAnsi" w:cstheme="majorHAnsi"/>
          <w:color w:val="333333"/>
          <w:szCs w:val="28"/>
          <w:lang w:val="en-US"/>
        </w:rPr>
        <w:t>– Khoan đã. Để còn cho gặp một người quen cũ.</w:t>
      </w:r>
    </w:p>
    <w:p w:rsidR="009E255F" w:rsidRPr="009E255F" w:rsidRDefault="009E255F" w:rsidP="009E255F">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9E255F">
        <w:rPr>
          <w:rFonts w:asciiTheme="majorHAnsi" w:eastAsia="Times New Roman" w:hAnsiTheme="majorHAnsi" w:cstheme="majorHAnsi"/>
          <w:color w:val="333333"/>
          <w:szCs w:val="28"/>
          <w:lang w:val="en-US"/>
        </w:rPr>
        <w:t>Đoạn, ra hiệu cho người hầu gái đi gọi. Chốc sau, một cô tiên từ trong hành lang bước ra, dáng thướt tha kiều diễm, mỉm cười chào chàng. Từ Thức nhìn kỹ thì ra đấy là cô gái bẻ hoa mẫu đơn năm nào. Chàng mừng rỡ nói to:</w:t>
      </w:r>
    </w:p>
    <w:p w:rsidR="009E255F" w:rsidRPr="009E255F" w:rsidRDefault="009E255F" w:rsidP="009E255F">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9E255F">
        <w:rPr>
          <w:rFonts w:asciiTheme="majorHAnsi" w:eastAsia="Times New Roman" w:hAnsiTheme="majorHAnsi" w:cstheme="majorHAnsi"/>
          <w:color w:val="333333"/>
          <w:szCs w:val="28"/>
          <w:lang w:val="en-US"/>
        </w:rPr>
        <w:t>– Ô hay tôi đi tìm nàng khắp nơi mà không thấy, không ngờ lại gặp ở đây!</w:t>
      </w:r>
    </w:p>
    <w:p w:rsidR="009E255F" w:rsidRPr="009E255F" w:rsidRDefault="009E255F" w:rsidP="009E255F">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9E255F">
        <w:rPr>
          <w:rFonts w:asciiTheme="majorHAnsi" w:eastAsia="Times New Roman" w:hAnsiTheme="majorHAnsi" w:cstheme="majorHAnsi"/>
          <w:color w:val="333333"/>
          <w:szCs w:val="28"/>
          <w:lang w:val="en-US"/>
        </w:rPr>
        <w:lastRenderedPageBreak/>
        <w:t>Câu chuyện từ đấy trở nên thân mật đậm đà hơn. Bà chúa động nói:</w:t>
      </w:r>
    </w:p>
    <w:p w:rsidR="009E255F" w:rsidRPr="009E255F" w:rsidRDefault="009E255F" w:rsidP="009E255F">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9E255F">
        <w:rPr>
          <w:rFonts w:asciiTheme="majorHAnsi" w:eastAsia="Times New Roman" w:hAnsiTheme="majorHAnsi" w:cstheme="majorHAnsi"/>
          <w:color w:val="333333"/>
          <w:szCs w:val="28"/>
          <w:lang w:val="en-US"/>
        </w:rPr>
        <w:t>– Em nó tên là Giáng Hương. Ngày trước đi xem hội mẫu đơn không may gặp rủi ro, nhờ có chàng tận tình cứu giúp. Âu đó cũng là duyên trời. Chàng đã có lòng cất công đi tìm, nay đến gặp nhau, hãy mở tiệc hoa để phỉ lòng khao khát.</w:t>
      </w:r>
    </w:p>
    <w:p w:rsidR="009E255F" w:rsidRPr="009E255F" w:rsidRDefault="009E255F" w:rsidP="009E255F">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9E255F">
        <w:rPr>
          <w:rFonts w:asciiTheme="majorHAnsi" w:eastAsia="Times New Roman" w:hAnsiTheme="majorHAnsi" w:cstheme="majorHAnsi"/>
          <w:color w:val="333333"/>
          <w:szCs w:val="28"/>
          <w:lang w:val="en-US"/>
        </w:rPr>
        <w:t>Từ Thức thấy không gì đẹp lòng hơn thế nữa. Lập tức đêm hôm ấy trong bữa tiệc tưng bừng có quần tiên tụ hội, hai người chính thức làm lễ giao bôi. Khách tiên từ các động vui vẻ cạn chén chào mừng chàng rể mới đến nhập tịch làng tiên, và chúc tụng cuộc tình duyên tốt đẹp của hai người.</w:t>
      </w:r>
    </w:p>
    <w:p w:rsidR="009E255F" w:rsidRPr="009E255F" w:rsidRDefault="009E255F" w:rsidP="009E255F">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9E255F">
        <w:rPr>
          <w:rFonts w:asciiTheme="majorHAnsi" w:eastAsia="Times New Roman" w:hAnsiTheme="majorHAnsi" w:cstheme="majorHAnsi"/>
          <w:color w:val="333333"/>
          <w:szCs w:val="28"/>
          <w:lang w:val="en-US"/>
        </w:rPr>
        <w:t>Ngày lại ngày nối nhau trôi qua, Từ Thức làm rể cõi tiên bấm đốt ngón tay đã được ba năm. Cuộc đời mới hoàn toàn khác với cảnh sống trần gian ngày trước. Cơm ăn áo mặc và mọi vật dụng cần thiết, chàng đều có sẵn, không thiếu một thứ gì. Sắc đẹp tuyệt vời, tính nết hiền dịu của Giáng Hương luôn luôn làm cho chàng thỏa dạ. Chàng lại được đi ngao du các động tiên, thơ ngâm vịnh làm ra thao thao bất tuyệt. Tuy nhiên, lâu dần, Từ Thức lại thấy như thiếu một cái gì, một hôm chàng tâm sự với Giáng Hương:</w:t>
      </w:r>
    </w:p>
    <w:p w:rsidR="009E255F" w:rsidRPr="009E255F" w:rsidRDefault="009E255F" w:rsidP="009E255F">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9E255F">
        <w:rPr>
          <w:rFonts w:asciiTheme="majorHAnsi" w:eastAsia="Times New Roman" w:hAnsiTheme="majorHAnsi" w:cstheme="majorHAnsi"/>
          <w:color w:val="333333"/>
          <w:szCs w:val="28"/>
          <w:lang w:val="en-US"/>
        </w:rPr>
        <w:t>– Xa cha ngái mẹ đã lâu, muốn về thăm một chuyến có được chăng?</w:t>
      </w:r>
    </w:p>
    <w:p w:rsidR="009E255F" w:rsidRPr="009E255F" w:rsidRDefault="009E255F" w:rsidP="009E255F">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9E255F">
        <w:rPr>
          <w:rFonts w:asciiTheme="majorHAnsi" w:eastAsia="Times New Roman" w:hAnsiTheme="majorHAnsi" w:cstheme="majorHAnsi"/>
          <w:color w:val="333333"/>
          <w:szCs w:val="28"/>
          <w:lang w:val="en-US"/>
        </w:rPr>
        <w:t>Thấy vợ ngần ngừ chàng nói thêm:</w:t>
      </w:r>
    </w:p>
    <w:p w:rsidR="009E255F" w:rsidRPr="009E255F" w:rsidRDefault="009E255F" w:rsidP="009E255F">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9E255F">
        <w:rPr>
          <w:rFonts w:asciiTheme="majorHAnsi" w:eastAsia="Times New Roman" w:hAnsiTheme="majorHAnsi" w:cstheme="majorHAnsi"/>
          <w:color w:val="333333"/>
          <w:szCs w:val="28"/>
          <w:lang w:val="en-US"/>
        </w:rPr>
        <w:t>– Chỉ cho về gặp bà con xóm làng một lần chót, rồi tôi sẽ đến đây ở với mình mãi mãi.</w:t>
      </w:r>
    </w:p>
    <w:p w:rsidR="009E255F" w:rsidRPr="009E255F" w:rsidRDefault="009E255F" w:rsidP="009E255F">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9E255F">
        <w:rPr>
          <w:rFonts w:asciiTheme="majorHAnsi" w:eastAsia="Times New Roman" w:hAnsiTheme="majorHAnsi" w:cstheme="majorHAnsi"/>
          <w:color w:val="333333"/>
          <w:szCs w:val="28"/>
          <w:lang w:val="en-US"/>
        </w:rPr>
        <w:t>Giáng Hương thủ thỉ khuyên dỗ chồng hãy bỏ cái ý nghĩ trở về vì cõi tục và cõi tiên là hai con đường cách biệt. Nhưng Giáng Hương càng khuyên bao nhiêu thì nỗi nhớ nhà của Từ Thức càng nặng bấy nhiêu. Thấy chồng tuy không đòi về nữa nhưng nét mặt ngày một héo hon. Giáng Hương đành phải thưa với mẹ. Mẹ nàng thương hại:</w:t>
      </w:r>
    </w:p>
    <w:p w:rsidR="009E255F" w:rsidRPr="009E255F" w:rsidRDefault="009E255F" w:rsidP="009E255F">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9E255F">
        <w:rPr>
          <w:rFonts w:asciiTheme="majorHAnsi" w:eastAsia="Times New Roman" w:hAnsiTheme="majorHAnsi" w:cstheme="majorHAnsi"/>
          <w:color w:val="333333"/>
          <w:szCs w:val="28"/>
          <w:lang w:val="en-US"/>
        </w:rPr>
        <w:t>– Không ngờ gã ấy còn lưu luyến bụi hồng đến thế!</w:t>
      </w:r>
    </w:p>
    <w:p w:rsidR="009E255F" w:rsidRPr="009E255F" w:rsidRDefault="009E255F" w:rsidP="009E255F">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9E255F">
        <w:rPr>
          <w:rFonts w:asciiTheme="majorHAnsi" w:eastAsia="Times New Roman" w:hAnsiTheme="majorHAnsi" w:cstheme="majorHAnsi"/>
          <w:color w:val="333333"/>
          <w:szCs w:val="28"/>
          <w:lang w:val="en-US"/>
        </w:rPr>
        <w:t xml:space="preserve">Nói rồi cho người đẩy xe mây đến cho Từ Thức trở về. Chàng vội vã từ giã vợ và mẹ vợ, từ giã các bạn tiên, rồi bước lên xe. Chỉ trong chớp mắt, chàng đã thấy lại quê hương cũ. Các rặng núi, con sông, những lũy tre dưới mắt chàng vẫn không có gì khác xưa. Xe đặt chàng xuống giữa một bến sông, nơi mà ngày còn nhỏ chàng vẫn ra đấy tắm mát và </w:t>
      </w:r>
      <w:r w:rsidRPr="009E255F">
        <w:rPr>
          <w:rFonts w:asciiTheme="majorHAnsi" w:eastAsia="Times New Roman" w:hAnsiTheme="majorHAnsi" w:cstheme="majorHAnsi"/>
          <w:color w:val="333333"/>
          <w:szCs w:val="28"/>
          <w:lang w:val="en-US"/>
        </w:rPr>
        <w:lastRenderedPageBreak/>
        <w:t>bơi lội. Nhưng khi nhìn kỹ cảnh vật thì Từ Thức lấy làm ngờ ngợ. Mới ba năm mà nhà cửa vườn tược làm sao đã khác. Dân làng cũng chẳng có một người nào quen mặt. Hỏi một người đi đường, người ấy cho biết đúng là tên của làng chôn rau cắt rốn của mình. Nhưng khi hỏi đến bố mẹ và em gái thì ai cũng lắc đầu trả lời không biết.</w:t>
      </w:r>
    </w:p>
    <w:p w:rsidR="009E255F" w:rsidRPr="009E255F" w:rsidRDefault="009E255F" w:rsidP="009E255F">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9E255F">
        <w:rPr>
          <w:rFonts w:asciiTheme="majorHAnsi" w:eastAsia="Times New Roman" w:hAnsiTheme="majorHAnsi" w:cstheme="majorHAnsi"/>
          <w:color w:val="333333"/>
          <w:szCs w:val="28"/>
          <w:lang w:val="en-US"/>
        </w:rPr>
        <w:t>Sau cùng, Từ Thức đem họ tên của mình hỏi thăm các cụ già trong làng, thì một người ngẫm nghĩ hồi lâu rồi đáp:</w:t>
      </w:r>
    </w:p>
    <w:p w:rsidR="009E255F" w:rsidRPr="009E255F" w:rsidRDefault="009E255F" w:rsidP="009E255F">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9E255F">
        <w:rPr>
          <w:rFonts w:asciiTheme="majorHAnsi" w:eastAsia="Times New Roman" w:hAnsiTheme="majorHAnsi" w:cstheme="majorHAnsi"/>
          <w:color w:val="333333"/>
          <w:szCs w:val="28"/>
          <w:lang w:val="en-US"/>
        </w:rPr>
        <w:t>– Từ lúc còn nhỏ, tôi có nghe truyền lại rằng các cụ tổ năm đời nhà tôi có một cụ cũng tên họ như thế, trước làm quan huyện rồi treo ấn từ về, một hôm đi chơi sa vào hang núi mặt tích. Từ bấy đến nay dễ đã gần ba trăm năm.</w:t>
      </w:r>
    </w:p>
    <w:p w:rsidR="009E255F" w:rsidRPr="009E255F" w:rsidRDefault="009E255F" w:rsidP="009E255F">
      <w:pPr>
        <w:shd w:val="clear" w:color="auto" w:fill="FFFFFF"/>
        <w:spacing w:line="390" w:lineRule="atLeast"/>
        <w:textAlignment w:val="baseline"/>
        <w:rPr>
          <w:rFonts w:asciiTheme="majorHAnsi" w:eastAsia="Times New Roman" w:hAnsiTheme="majorHAnsi" w:cstheme="majorHAnsi"/>
          <w:color w:val="333333"/>
          <w:szCs w:val="28"/>
          <w:lang w:val="en-US"/>
        </w:rPr>
      </w:pPr>
      <w:r w:rsidRPr="009E255F">
        <w:rPr>
          <w:rFonts w:asciiTheme="majorHAnsi" w:eastAsia="Times New Roman" w:hAnsiTheme="majorHAnsi" w:cstheme="majorHAnsi"/>
          <w:color w:val="333333"/>
          <w:szCs w:val="28"/>
          <w:lang w:val="en-US"/>
        </w:rPr>
        <w:t>Nghe kể chuyện, Từ Thức mới thấm thía lời nói của vợ. Chàng bùi ngùi đứng nhìn cây đa mình trồng đầu ngõ bây giờ đã thành cổ thụ, cây to hàng vầng, cành lá rườm rà, rễ buông từng chùm chi chít. Chàng thẫn thờ trước đám đông đang vây quanh mình. Sau cùng Từ Thức trở lại chỗ xe mây, thì không ngờ xe đã biến mất từ lúc nào. Buồn rầu vô hạn, chàng lại khăn gói lần mò đến cửa Thần-phù, định bụng tìm lại hang cũ dẫn đến động tiên nhưng mịt mù cây đá kín lối không thể tìm ra được nữa. Chàng đi, đi mãi, về sau không biết là đi đâu. Từ đấy người ta gọi hang núi ở chỗ này là động Từ Thức.</w:t>
      </w:r>
    </w:p>
    <w:p w:rsidR="00351A81" w:rsidRPr="009E255F" w:rsidRDefault="00351A81" w:rsidP="009E255F">
      <w:pPr>
        <w:rPr>
          <w:rFonts w:asciiTheme="majorHAnsi" w:hAnsiTheme="majorHAnsi" w:cstheme="majorHAnsi"/>
          <w:szCs w:val="28"/>
        </w:rPr>
      </w:pPr>
    </w:p>
    <w:sectPr w:rsidR="00351A81" w:rsidRPr="009E255F" w:rsidSect="00C424E1">
      <w:pgSz w:w="12240" w:h="15840"/>
      <w:pgMar w:top="1276" w:right="1041" w:bottom="1474" w:left="1440" w:header="720" w:footer="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255F"/>
    <w:rsid w:val="00164DFC"/>
    <w:rsid w:val="00351A81"/>
    <w:rsid w:val="009E255F"/>
    <w:rsid w:val="00C424E1"/>
    <w:rsid w:val="00F048AA"/>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684EB9"/>
  <w15:chartTrackingRefBased/>
  <w15:docId w15:val="{1EFBE38D-1492-4609-9372-32AAD4F175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vi-VN" w:eastAsia="en-US"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9E255F"/>
    <w:pPr>
      <w:spacing w:before="100" w:beforeAutospacing="1" w:after="100" w:afterAutospacing="1" w:line="240" w:lineRule="auto"/>
      <w:jc w:val="left"/>
      <w:outlineLvl w:val="0"/>
    </w:pPr>
    <w:rPr>
      <w:rFonts w:eastAsia="Times New Roman" w:cs="Times New Roman"/>
      <w:b/>
      <w:bCs/>
      <w:kern w:val="36"/>
      <w:sz w:val="48"/>
      <w:szCs w:val="4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E255F"/>
    <w:rPr>
      <w:rFonts w:eastAsia="Times New Roman" w:cs="Times New Roman"/>
      <w:b/>
      <w:bCs/>
      <w:kern w:val="36"/>
      <w:sz w:val="48"/>
      <w:szCs w:val="48"/>
      <w:lang w:val="en-US"/>
    </w:rPr>
  </w:style>
  <w:style w:type="character" w:customStyle="1" w:styleId="metatext">
    <w:name w:val="meta_text"/>
    <w:basedOn w:val="DefaultParagraphFont"/>
    <w:rsid w:val="009E255F"/>
  </w:style>
  <w:style w:type="character" w:styleId="Hyperlink">
    <w:name w:val="Hyperlink"/>
    <w:basedOn w:val="DefaultParagraphFont"/>
    <w:uiPriority w:val="99"/>
    <w:semiHidden/>
    <w:unhideWhenUsed/>
    <w:rsid w:val="009E255F"/>
    <w:rPr>
      <w:color w:val="0000FF"/>
      <w:u w:val="single"/>
    </w:rPr>
  </w:style>
  <w:style w:type="character" w:customStyle="1" w:styleId="sharetext">
    <w:name w:val="sharetext"/>
    <w:basedOn w:val="DefaultParagraphFont"/>
    <w:rsid w:val="009E255F"/>
  </w:style>
  <w:style w:type="paragraph" w:styleId="NormalWeb">
    <w:name w:val="Normal (Web)"/>
    <w:basedOn w:val="Normal"/>
    <w:uiPriority w:val="99"/>
    <w:semiHidden/>
    <w:unhideWhenUsed/>
    <w:rsid w:val="009E255F"/>
    <w:pPr>
      <w:spacing w:before="100" w:beforeAutospacing="1" w:after="100" w:afterAutospacing="1" w:line="240" w:lineRule="auto"/>
      <w:jc w:val="left"/>
    </w:pPr>
    <w:rPr>
      <w:rFonts w:eastAsia="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21245435">
      <w:bodyDiv w:val="1"/>
      <w:marLeft w:val="0"/>
      <w:marRight w:val="0"/>
      <w:marTop w:val="0"/>
      <w:marBottom w:val="0"/>
      <w:divBdr>
        <w:top w:val="none" w:sz="0" w:space="0" w:color="auto"/>
        <w:left w:val="none" w:sz="0" w:space="0" w:color="auto"/>
        <w:bottom w:val="none" w:sz="0" w:space="0" w:color="auto"/>
        <w:right w:val="none" w:sz="0" w:space="0" w:color="auto"/>
      </w:divBdr>
      <w:divsChild>
        <w:div w:id="502278945">
          <w:marLeft w:val="0"/>
          <w:marRight w:val="0"/>
          <w:marTop w:val="0"/>
          <w:marBottom w:val="450"/>
          <w:divBdr>
            <w:top w:val="none" w:sz="0" w:space="0" w:color="auto"/>
            <w:left w:val="none" w:sz="0" w:space="0" w:color="auto"/>
            <w:bottom w:val="none" w:sz="0" w:space="0" w:color="auto"/>
            <w:right w:val="none" w:sz="0" w:space="0" w:color="auto"/>
          </w:divBdr>
          <w:divsChild>
            <w:div w:id="1114638647">
              <w:marLeft w:val="0"/>
              <w:marRight w:val="0"/>
              <w:marTop w:val="0"/>
              <w:marBottom w:val="0"/>
              <w:divBdr>
                <w:top w:val="none" w:sz="0" w:space="0" w:color="auto"/>
                <w:left w:val="none" w:sz="0" w:space="0" w:color="auto"/>
                <w:bottom w:val="none" w:sz="0" w:space="0" w:color="auto"/>
                <w:right w:val="none" w:sz="0" w:space="0" w:color="auto"/>
              </w:divBdr>
              <w:divsChild>
                <w:div w:id="1140608571">
                  <w:marLeft w:val="0"/>
                  <w:marRight w:val="0"/>
                  <w:marTop w:val="0"/>
                  <w:marBottom w:val="0"/>
                  <w:divBdr>
                    <w:top w:val="none" w:sz="0" w:space="0" w:color="auto"/>
                    <w:left w:val="none" w:sz="0" w:space="0" w:color="auto"/>
                    <w:bottom w:val="none" w:sz="0" w:space="0" w:color="auto"/>
                    <w:right w:val="none" w:sz="0" w:space="0" w:color="auto"/>
                  </w:divBdr>
                  <w:divsChild>
                    <w:div w:id="1501387709">
                      <w:marLeft w:val="0"/>
                      <w:marRight w:val="240"/>
                      <w:marTop w:val="0"/>
                      <w:marBottom w:val="0"/>
                      <w:divBdr>
                        <w:top w:val="none" w:sz="0" w:space="0" w:color="auto"/>
                        <w:left w:val="none" w:sz="0" w:space="0" w:color="auto"/>
                        <w:bottom w:val="none" w:sz="0" w:space="0" w:color="auto"/>
                        <w:right w:val="none" w:sz="0" w:space="0" w:color="auto"/>
                      </w:divBdr>
                      <w:divsChild>
                        <w:div w:id="379284023">
                          <w:marLeft w:val="0"/>
                          <w:marRight w:val="0"/>
                          <w:marTop w:val="0"/>
                          <w:marBottom w:val="0"/>
                          <w:divBdr>
                            <w:top w:val="none" w:sz="0" w:space="0" w:color="auto"/>
                            <w:left w:val="none" w:sz="0" w:space="0" w:color="auto"/>
                            <w:bottom w:val="none" w:sz="0" w:space="0" w:color="auto"/>
                            <w:right w:val="none" w:sz="0" w:space="0" w:color="auto"/>
                          </w:divBdr>
                        </w:div>
                      </w:divsChild>
                    </w:div>
                    <w:div w:id="401029111">
                      <w:marLeft w:val="225"/>
                      <w:marRight w:val="0"/>
                      <w:marTop w:val="0"/>
                      <w:marBottom w:val="0"/>
                      <w:divBdr>
                        <w:top w:val="none" w:sz="0" w:space="0" w:color="auto"/>
                        <w:left w:val="none" w:sz="0" w:space="0" w:color="auto"/>
                        <w:bottom w:val="none" w:sz="0" w:space="0" w:color="auto"/>
                        <w:right w:val="none" w:sz="0" w:space="0" w:color="auto"/>
                      </w:divBdr>
                    </w:div>
                    <w:div w:id="168713174">
                      <w:marLeft w:val="22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2274020">
          <w:marLeft w:val="0"/>
          <w:marRight w:val="0"/>
          <w:marTop w:val="0"/>
          <w:marBottom w:val="450"/>
          <w:divBdr>
            <w:top w:val="none" w:sz="0" w:space="0" w:color="auto"/>
            <w:left w:val="none" w:sz="0" w:space="0" w:color="auto"/>
            <w:bottom w:val="none" w:sz="0" w:space="0" w:color="auto"/>
            <w:right w:val="none" w:sz="0" w:space="0" w:color="auto"/>
          </w:divBdr>
          <w:divsChild>
            <w:div w:id="659308473">
              <w:marLeft w:val="0"/>
              <w:marRight w:val="0"/>
              <w:marTop w:val="0"/>
              <w:marBottom w:val="0"/>
              <w:divBdr>
                <w:top w:val="none" w:sz="0" w:space="0" w:color="auto"/>
                <w:left w:val="none" w:sz="0" w:space="0" w:color="auto"/>
                <w:bottom w:val="none" w:sz="0" w:space="0" w:color="auto"/>
                <w:right w:val="none" w:sz="0" w:space="0" w:color="auto"/>
              </w:divBdr>
              <w:divsChild>
                <w:div w:id="1516000129">
                  <w:marLeft w:val="0"/>
                  <w:marRight w:val="225"/>
                  <w:marTop w:val="0"/>
                  <w:marBottom w:val="0"/>
                  <w:divBdr>
                    <w:top w:val="none" w:sz="0" w:space="0" w:color="auto"/>
                    <w:left w:val="none" w:sz="0" w:space="0" w:color="auto"/>
                    <w:bottom w:val="none" w:sz="0" w:space="0" w:color="auto"/>
                    <w:right w:val="none" w:sz="0" w:space="0" w:color="auto"/>
                  </w:divBdr>
                  <w:divsChild>
                    <w:div w:id="463278787">
                      <w:marLeft w:val="0"/>
                      <w:marRight w:val="0"/>
                      <w:marTop w:val="0"/>
                      <w:marBottom w:val="0"/>
                      <w:divBdr>
                        <w:top w:val="none" w:sz="0" w:space="0" w:color="auto"/>
                        <w:left w:val="none" w:sz="0" w:space="0" w:color="auto"/>
                        <w:bottom w:val="none" w:sz="0" w:space="0" w:color="auto"/>
                        <w:right w:val="none" w:sz="0" w:space="0" w:color="auto"/>
                      </w:divBdr>
                    </w:div>
                  </w:divsChild>
                </w:div>
                <w:div w:id="1143501092">
                  <w:marLeft w:val="0"/>
                  <w:marRight w:val="225"/>
                  <w:marTop w:val="0"/>
                  <w:marBottom w:val="0"/>
                  <w:divBdr>
                    <w:top w:val="none" w:sz="0" w:space="0" w:color="auto"/>
                    <w:left w:val="none" w:sz="0" w:space="0" w:color="auto"/>
                    <w:bottom w:val="none" w:sz="0" w:space="0" w:color="auto"/>
                    <w:right w:val="none" w:sz="0" w:space="0" w:color="auto"/>
                  </w:divBdr>
                  <w:divsChild>
                    <w:div w:id="330908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1519980">
              <w:marLeft w:val="0"/>
              <w:marRight w:val="0"/>
              <w:marTop w:val="0"/>
              <w:marBottom w:val="0"/>
              <w:divBdr>
                <w:top w:val="none" w:sz="0" w:space="0" w:color="auto"/>
                <w:left w:val="none" w:sz="0" w:space="0" w:color="auto"/>
                <w:bottom w:val="none" w:sz="0" w:space="0" w:color="auto"/>
                <w:right w:val="none" w:sz="0" w:space="0" w:color="auto"/>
              </w:divBdr>
            </w:div>
          </w:divsChild>
        </w:div>
        <w:div w:id="1329603104">
          <w:marLeft w:val="0"/>
          <w:marRight w:val="0"/>
          <w:marTop w:val="0"/>
          <w:marBottom w:val="450"/>
          <w:divBdr>
            <w:top w:val="none" w:sz="0" w:space="0" w:color="auto"/>
            <w:left w:val="none" w:sz="0" w:space="0" w:color="auto"/>
            <w:bottom w:val="none" w:sz="0" w:space="0" w:color="auto"/>
            <w:right w:val="none" w:sz="0" w:space="0" w:color="auto"/>
          </w:divBdr>
          <w:divsChild>
            <w:div w:id="1358896979">
              <w:marLeft w:val="0"/>
              <w:marRight w:val="0"/>
              <w:marTop w:val="0"/>
              <w:marBottom w:val="0"/>
              <w:divBdr>
                <w:top w:val="none" w:sz="0" w:space="0" w:color="auto"/>
                <w:left w:val="none" w:sz="0" w:space="0" w:color="auto"/>
                <w:bottom w:val="none" w:sz="0" w:space="0" w:color="auto"/>
                <w:right w:val="none" w:sz="0" w:space="0" w:color="auto"/>
              </w:divBdr>
              <w:divsChild>
                <w:div w:id="1620064259">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5</Pages>
  <Words>1231</Words>
  <Characters>7023</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dc:creator>
  <cp:keywords/>
  <dc:description/>
  <cp:lastModifiedBy>WINDOWS</cp:lastModifiedBy>
  <cp:revision>1</cp:revision>
  <dcterms:created xsi:type="dcterms:W3CDTF">2023-06-19T02:46:00Z</dcterms:created>
  <dcterms:modified xsi:type="dcterms:W3CDTF">2023-06-19T03:10:00Z</dcterms:modified>
</cp:coreProperties>
</file>