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59652" w14:textId="77777777" w:rsidR="000153A3" w:rsidRPr="000153A3" w:rsidRDefault="000153A3" w:rsidP="000153A3">
      <w:pPr>
        <w:shd w:val="clear" w:color="auto" w:fill="FFFFFF"/>
        <w:spacing w:after="96" w:line="240" w:lineRule="auto"/>
        <w:jc w:val="center"/>
        <w:textAlignment w:val="baseline"/>
        <w:outlineLvl w:val="0"/>
        <w:rPr>
          <w:rFonts w:eastAsia="Times New Roman" w:cs="Times New Roman"/>
          <w:b/>
          <w:bCs/>
          <w:color w:val="FF0000"/>
          <w:spacing w:val="-10"/>
          <w:kern w:val="36"/>
          <w:sz w:val="72"/>
          <w:szCs w:val="72"/>
          <w:lang w:eastAsia="en-GB"/>
          <w14:ligatures w14:val="none"/>
        </w:rPr>
      </w:pPr>
      <w:r w:rsidRPr="000153A3">
        <w:rPr>
          <w:rFonts w:eastAsia="Times New Roman" w:cs="Times New Roman"/>
          <w:b/>
          <w:bCs/>
          <w:color w:val="FF0000"/>
          <w:spacing w:val="-10"/>
          <w:kern w:val="36"/>
          <w:sz w:val="72"/>
          <w:szCs w:val="72"/>
          <w:lang w:eastAsia="en-GB"/>
          <w14:ligatures w14:val="none"/>
        </w:rPr>
        <w:t>Sự Tích Ông Công Ông Táo</w:t>
      </w:r>
    </w:p>
    <w:p w14:paraId="381D23AF"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Ngày xưa, có hai vợ chồng son nhà nghèo sinh nhai bằng nghề làm thuê làm mướn.</w:t>
      </w:r>
    </w:p>
    <w:p w14:paraId="50EECEC2"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Tuy nghèo nhưng họ rất yêu nhau. Thường buổi tối sau khi đi làm về, hai Vợ chồng ngồi bên bếp lửa hay dưới ánh trăng kể cho nhau những chuyện xa gần mới nghe được, hay hát những câu tình duyên, có khi vui vẻ quên cả cơm nước.</w:t>
      </w:r>
    </w:p>
    <w:p w14:paraId="747ECEAD"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Một năm trời làm mất mùa, hạt gạo kiếm rất khó khăn. Tình trạng đói kém diễn ra khắp mọi miền. Hai Vợ chồng theo lệ cũ đi tìm việc ở các nhà giàu nhưng chả mấy ai thuê nữa. Người vay công lĩnh nợ thì đông mà gạo rất khan hiếm nên khó chen vào lọt. Hơn nữa, cổng mấy lão trọc phú lại thường đóng chặt vì chúng không muốn cho ai quấy nhiễu.</w:t>
      </w:r>
    </w:p>
    <w:p w14:paraId="3FCBB9C2"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Túng thế hai Vợ chồng phải đi mò cua bắt ốc, hoặc đào củ, hái rau về ăn. Tuy có đỡ phần nào nhưng tình cảnh vẫn không mảy may sáng sủa. Cái chết luôn luôn đe dọa họ vì trận đói còn kéo dài. Một buổi chiều, sau khi húp vội mấy bát canh rau má, chồng bảo vợ:</w:t>
      </w:r>
    </w:p>
    <w:p w14:paraId="05A22B82"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 Tôi phải đi một nơi khác kiếm ăn, không thể ở nhà được.</w:t>
      </w:r>
    </w:p>
    <w:p w14:paraId="396BE083"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Nghe chồng nói, người đàn bà đòi đi theo để sống chết có nhau. Nhưng người chồng bảo:</w:t>
      </w:r>
    </w:p>
    <w:p w14:paraId="7A90C399"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 Tôi chưa biết sẽ đi đến đâu và sẽ phải làm những gì. Nàng ở nhà dễ sống hơn tôi, không nên theo làm gì cho vất vả. Chưa biết chừng tôi sẽ nằm lại dọc đường để cho loài chim đến than khóc. Nhưng cũng chưa biết chừng tôi lại mang những quan tiền tốt bó mo về đây nuôi nàng cũng nên! Chao ôi! Số mệnh! Nàng hãy chờ tôi trong ba năm, nghe! Hết ba năm không thấy tôi trở về ấy là tôi đã bỏ xác quê người. Nàng cứ việc đi lấy chồng khác.</w:t>
      </w:r>
    </w:p>
    <w:p w14:paraId="1EACC5C3"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Người vợ khóc lóc thảm thiết như đứng trước cảnh tang tóc thực sự. Nhưng không biết làm thế nào cả, nàng đành phải để chồng ra đi.</w:t>
      </w:r>
    </w:p>
    <w:p w14:paraId="652B8302"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 xml:space="preserve">Sau khi tiễn chồng, người đàn bà kiếm được việc làm ở một nhà kia. Nhà họ không giàu gì nhưng thương cảnh ngộ nàng, có ý giúp đỡ cho qua những ngày </w:t>
      </w:r>
      <w:r w:rsidRPr="000153A3">
        <w:rPr>
          <w:rFonts w:eastAsia="Times New Roman" w:cs="Times New Roman"/>
          <w:color w:val="333333"/>
          <w:kern w:val="0"/>
          <w:szCs w:val="28"/>
          <w:lang w:eastAsia="en-GB"/>
          <w14:ligatures w14:val="none"/>
        </w:rPr>
        <w:lastRenderedPageBreak/>
        <w:t>thảm đạm. ở đây, người đàn bà kiếm mỗi ngày hai bữa, trong đó có một bữa cháo bữa khoai. Nhờ lanh lẹn và xinh xắn nên nàng lấy được cảm tình của chủ. Nhưng hình dáng người chồng thân yêu không bao giờ phai nhạt trong tâm trí nàng.</w:t>
      </w:r>
    </w:p>
    <w:p w14:paraId="514DD445"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Thời gian trôi nhanh như nước chảy. Người ta đã bớt nhắc đến trận đói khốc liệt vừa qua. Nàng thì ngày ngày hồi hộp chờ đợi chồng. Nhưng cây bưởi trước sân đã ba lần trổ hoa mà chồng nàng vẫn không thấy tăm dạng.</w:t>
      </w:r>
    </w:p>
    <w:p w14:paraId="31D52E2A"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Giữa lúc ấy người chủ đã từng bao bọc nàng trong lúc đói, vừa chết vợ. Sẵn có tình cảm với nàng, người ấy ngỏ ý muốn được nối duyên cùng nàng. Nhưng người ấy đâu có hiểu được lòng của người thiếu phụ. Câu trả lời của nàng là:</w:t>
      </w:r>
    </w:p>
    <w:p w14:paraId="5A58C597"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 Chồng tôi hẹn tôi trong ba năm sẽ về. Đến bây giờ tôi mới tin là chồng tôi đã chết. Vậy cho tôi để tang chồng trong ba năm cho trọn đạo.</w:t>
      </w:r>
    </w:p>
    <w:p w14:paraId="1AA124DF" w14:textId="77777777" w:rsidR="000153A3" w:rsidRPr="000153A3" w:rsidRDefault="000153A3" w:rsidP="000153A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Ba năm nữa lại trôi qua một cách chóng vánh. Không tin tức cũng chẳng có một lời đồn về người chồng. Hàng ngày, những buổi chiều tà, nàng vẫn đăm đăm nhìn bóng người đi lại trên con đường cái quan. Và rồi nàng khóc cạn cả nước mắt. Người đàn ông kia giục nàng quyết định:</w:t>
      </w:r>
    </w:p>
    <w:p w14:paraId="331051E2" w14:textId="77777777" w:rsidR="000153A3" w:rsidRPr="000153A3" w:rsidRDefault="000153A3" w:rsidP="000153A3">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0153A3">
        <w:rPr>
          <w:rFonts w:eastAsia="Times New Roman" w:cs="Times New Roman"/>
          <w:color w:val="333333"/>
          <w:kern w:val="0"/>
          <w:szCs w:val="28"/>
          <w:lang w:eastAsia="en-GB"/>
          <w14:ligatures w14:val="none"/>
        </w:rPr>
        <w:t>– Một là chồng nàng đã chết, hai là còn sống nhưng đã lập gia đình khác ở một nơi xa xôi hẻo lánh. Đằng nào nàng cũng khó mong tái hợp. Âu là cùng tôi lập một gia đình mới. Sức của tôi và của của tôi đủ bảo đảm cho nàng sung sướng trọn đời.</w:t>
      </w:r>
    </w:p>
    <w:p w14:paraId="3822E4BA" w14:textId="77777777" w:rsidR="00B64CFB" w:rsidRPr="000153A3" w:rsidRDefault="00B64CFB" w:rsidP="000153A3">
      <w:pPr>
        <w:jc w:val="both"/>
        <w:rPr>
          <w:rFonts w:cs="Times New Roman"/>
          <w:szCs w:val="28"/>
        </w:rPr>
      </w:pPr>
    </w:p>
    <w:sectPr w:rsidR="00B64CFB" w:rsidRPr="00015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3A3"/>
    <w:rsid w:val="000153A3"/>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C4BF"/>
  <w15:chartTrackingRefBased/>
  <w15:docId w15:val="{D94AECA7-DA70-413B-8E0F-ADDC94F2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153A3"/>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3A3"/>
    <w:rPr>
      <w:rFonts w:eastAsia="Times New Roman" w:cs="Times New Roman"/>
      <w:b/>
      <w:bCs/>
      <w:kern w:val="36"/>
      <w:sz w:val="48"/>
      <w:szCs w:val="48"/>
      <w:lang w:eastAsia="en-GB"/>
      <w14:ligatures w14:val="none"/>
    </w:rPr>
  </w:style>
  <w:style w:type="character" w:customStyle="1" w:styleId="metatext">
    <w:name w:val="meta_text"/>
    <w:basedOn w:val="DefaultParagraphFont"/>
    <w:rsid w:val="000153A3"/>
  </w:style>
  <w:style w:type="character" w:styleId="Hyperlink">
    <w:name w:val="Hyperlink"/>
    <w:basedOn w:val="DefaultParagraphFont"/>
    <w:uiPriority w:val="99"/>
    <w:semiHidden/>
    <w:unhideWhenUsed/>
    <w:rsid w:val="000153A3"/>
    <w:rPr>
      <w:color w:val="0000FF"/>
      <w:u w:val="single"/>
    </w:rPr>
  </w:style>
  <w:style w:type="character" w:customStyle="1" w:styleId="sharetext">
    <w:name w:val="sharetext"/>
    <w:basedOn w:val="DefaultParagraphFont"/>
    <w:rsid w:val="000153A3"/>
  </w:style>
  <w:style w:type="paragraph" w:styleId="NormalWeb">
    <w:name w:val="Normal (Web)"/>
    <w:basedOn w:val="Normal"/>
    <w:uiPriority w:val="99"/>
    <w:semiHidden/>
    <w:unhideWhenUsed/>
    <w:rsid w:val="000153A3"/>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162215">
      <w:bodyDiv w:val="1"/>
      <w:marLeft w:val="0"/>
      <w:marRight w:val="0"/>
      <w:marTop w:val="0"/>
      <w:marBottom w:val="0"/>
      <w:divBdr>
        <w:top w:val="none" w:sz="0" w:space="0" w:color="auto"/>
        <w:left w:val="none" w:sz="0" w:space="0" w:color="auto"/>
        <w:bottom w:val="none" w:sz="0" w:space="0" w:color="auto"/>
        <w:right w:val="none" w:sz="0" w:space="0" w:color="auto"/>
      </w:divBdr>
      <w:divsChild>
        <w:div w:id="1448815643">
          <w:marLeft w:val="0"/>
          <w:marRight w:val="0"/>
          <w:marTop w:val="0"/>
          <w:marBottom w:val="450"/>
          <w:divBdr>
            <w:top w:val="none" w:sz="0" w:space="0" w:color="auto"/>
            <w:left w:val="none" w:sz="0" w:space="0" w:color="auto"/>
            <w:bottom w:val="none" w:sz="0" w:space="0" w:color="auto"/>
            <w:right w:val="none" w:sz="0" w:space="0" w:color="auto"/>
          </w:divBdr>
          <w:divsChild>
            <w:div w:id="2107801361">
              <w:marLeft w:val="0"/>
              <w:marRight w:val="0"/>
              <w:marTop w:val="0"/>
              <w:marBottom w:val="0"/>
              <w:divBdr>
                <w:top w:val="none" w:sz="0" w:space="0" w:color="auto"/>
                <w:left w:val="none" w:sz="0" w:space="0" w:color="auto"/>
                <w:bottom w:val="none" w:sz="0" w:space="0" w:color="auto"/>
                <w:right w:val="none" w:sz="0" w:space="0" w:color="auto"/>
              </w:divBdr>
              <w:divsChild>
                <w:div w:id="1234046630">
                  <w:marLeft w:val="0"/>
                  <w:marRight w:val="0"/>
                  <w:marTop w:val="0"/>
                  <w:marBottom w:val="0"/>
                  <w:divBdr>
                    <w:top w:val="none" w:sz="0" w:space="0" w:color="auto"/>
                    <w:left w:val="none" w:sz="0" w:space="0" w:color="auto"/>
                    <w:bottom w:val="none" w:sz="0" w:space="0" w:color="auto"/>
                    <w:right w:val="none" w:sz="0" w:space="0" w:color="auto"/>
                  </w:divBdr>
                  <w:divsChild>
                    <w:div w:id="2093966572">
                      <w:marLeft w:val="0"/>
                      <w:marRight w:val="240"/>
                      <w:marTop w:val="0"/>
                      <w:marBottom w:val="0"/>
                      <w:divBdr>
                        <w:top w:val="none" w:sz="0" w:space="0" w:color="auto"/>
                        <w:left w:val="none" w:sz="0" w:space="0" w:color="auto"/>
                        <w:bottom w:val="none" w:sz="0" w:space="0" w:color="auto"/>
                        <w:right w:val="none" w:sz="0" w:space="0" w:color="auto"/>
                      </w:divBdr>
                      <w:divsChild>
                        <w:div w:id="1654216169">
                          <w:marLeft w:val="0"/>
                          <w:marRight w:val="0"/>
                          <w:marTop w:val="0"/>
                          <w:marBottom w:val="0"/>
                          <w:divBdr>
                            <w:top w:val="none" w:sz="0" w:space="0" w:color="auto"/>
                            <w:left w:val="none" w:sz="0" w:space="0" w:color="auto"/>
                            <w:bottom w:val="none" w:sz="0" w:space="0" w:color="auto"/>
                            <w:right w:val="none" w:sz="0" w:space="0" w:color="auto"/>
                          </w:divBdr>
                        </w:div>
                      </w:divsChild>
                    </w:div>
                    <w:div w:id="1177961450">
                      <w:marLeft w:val="225"/>
                      <w:marRight w:val="0"/>
                      <w:marTop w:val="0"/>
                      <w:marBottom w:val="0"/>
                      <w:divBdr>
                        <w:top w:val="none" w:sz="0" w:space="0" w:color="auto"/>
                        <w:left w:val="none" w:sz="0" w:space="0" w:color="auto"/>
                        <w:bottom w:val="none" w:sz="0" w:space="0" w:color="auto"/>
                        <w:right w:val="none" w:sz="0" w:space="0" w:color="auto"/>
                      </w:divBdr>
                    </w:div>
                    <w:div w:id="13318265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660636">
          <w:marLeft w:val="0"/>
          <w:marRight w:val="0"/>
          <w:marTop w:val="0"/>
          <w:marBottom w:val="450"/>
          <w:divBdr>
            <w:top w:val="none" w:sz="0" w:space="0" w:color="auto"/>
            <w:left w:val="none" w:sz="0" w:space="0" w:color="auto"/>
            <w:bottom w:val="none" w:sz="0" w:space="0" w:color="auto"/>
            <w:right w:val="none" w:sz="0" w:space="0" w:color="auto"/>
          </w:divBdr>
          <w:divsChild>
            <w:div w:id="684985546">
              <w:marLeft w:val="0"/>
              <w:marRight w:val="0"/>
              <w:marTop w:val="0"/>
              <w:marBottom w:val="0"/>
              <w:divBdr>
                <w:top w:val="none" w:sz="0" w:space="0" w:color="auto"/>
                <w:left w:val="none" w:sz="0" w:space="0" w:color="auto"/>
                <w:bottom w:val="none" w:sz="0" w:space="0" w:color="auto"/>
                <w:right w:val="none" w:sz="0" w:space="0" w:color="auto"/>
              </w:divBdr>
              <w:divsChild>
                <w:div w:id="1646468556">
                  <w:marLeft w:val="0"/>
                  <w:marRight w:val="225"/>
                  <w:marTop w:val="0"/>
                  <w:marBottom w:val="0"/>
                  <w:divBdr>
                    <w:top w:val="none" w:sz="0" w:space="0" w:color="auto"/>
                    <w:left w:val="none" w:sz="0" w:space="0" w:color="auto"/>
                    <w:bottom w:val="none" w:sz="0" w:space="0" w:color="auto"/>
                    <w:right w:val="none" w:sz="0" w:space="0" w:color="auto"/>
                  </w:divBdr>
                  <w:divsChild>
                    <w:div w:id="738207305">
                      <w:marLeft w:val="0"/>
                      <w:marRight w:val="0"/>
                      <w:marTop w:val="0"/>
                      <w:marBottom w:val="0"/>
                      <w:divBdr>
                        <w:top w:val="none" w:sz="0" w:space="0" w:color="auto"/>
                        <w:left w:val="none" w:sz="0" w:space="0" w:color="auto"/>
                        <w:bottom w:val="none" w:sz="0" w:space="0" w:color="auto"/>
                        <w:right w:val="none" w:sz="0" w:space="0" w:color="auto"/>
                      </w:divBdr>
                    </w:div>
                  </w:divsChild>
                </w:div>
                <w:div w:id="1874726677">
                  <w:marLeft w:val="0"/>
                  <w:marRight w:val="225"/>
                  <w:marTop w:val="0"/>
                  <w:marBottom w:val="0"/>
                  <w:divBdr>
                    <w:top w:val="none" w:sz="0" w:space="0" w:color="auto"/>
                    <w:left w:val="none" w:sz="0" w:space="0" w:color="auto"/>
                    <w:bottom w:val="none" w:sz="0" w:space="0" w:color="auto"/>
                    <w:right w:val="none" w:sz="0" w:space="0" w:color="auto"/>
                  </w:divBdr>
                  <w:divsChild>
                    <w:div w:id="57987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63365">
              <w:marLeft w:val="0"/>
              <w:marRight w:val="0"/>
              <w:marTop w:val="0"/>
              <w:marBottom w:val="0"/>
              <w:divBdr>
                <w:top w:val="none" w:sz="0" w:space="0" w:color="auto"/>
                <w:left w:val="none" w:sz="0" w:space="0" w:color="auto"/>
                <w:bottom w:val="none" w:sz="0" w:space="0" w:color="auto"/>
                <w:right w:val="none" w:sz="0" w:space="0" w:color="auto"/>
              </w:divBdr>
            </w:div>
          </w:divsChild>
        </w:div>
        <w:div w:id="314535663">
          <w:marLeft w:val="0"/>
          <w:marRight w:val="0"/>
          <w:marTop w:val="0"/>
          <w:marBottom w:val="450"/>
          <w:divBdr>
            <w:top w:val="none" w:sz="0" w:space="0" w:color="auto"/>
            <w:left w:val="none" w:sz="0" w:space="0" w:color="auto"/>
            <w:bottom w:val="none" w:sz="0" w:space="0" w:color="auto"/>
            <w:right w:val="none" w:sz="0" w:space="0" w:color="auto"/>
          </w:divBdr>
          <w:divsChild>
            <w:div w:id="292709493">
              <w:marLeft w:val="0"/>
              <w:marRight w:val="0"/>
              <w:marTop w:val="0"/>
              <w:marBottom w:val="0"/>
              <w:divBdr>
                <w:top w:val="none" w:sz="0" w:space="0" w:color="auto"/>
                <w:left w:val="none" w:sz="0" w:space="0" w:color="auto"/>
                <w:bottom w:val="none" w:sz="0" w:space="0" w:color="auto"/>
                <w:right w:val="none" w:sz="0" w:space="0" w:color="auto"/>
              </w:divBdr>
              <w:divsChild>
                <w:div w:id="1132941912">
                  <w:marLeft w:val="0"/>
                  <w:marRight w:val="0"/>
                  <w:marTop w:val="0"/>
                  <w:marBottom w:val="450"/>
                  <w:divBdr>
                    <w:top w:val="none" w:sz="0" w:space="0" w:color="auto"/>
                    <w:left w:val="none" w:sz="0" w:space="0" w:color="auto"/>
                    <w:bottom w:val="none" w:sz="0" w:space="0" w:color="auto"/>
                    <w:right w:val="none" w:sz="0" w:space="0" w:color="auto"/>
                  </w:divBdr>
                  <w:divsChild>
                    <w:div w:id="164207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2023-05-17T13:54:00Z</dcterms:created>
  <dcterms:modified xsi:type="dcterms:W3CDTF">2023-05-17T14:07:00Z</dcterms:modified>
</cp:coreProperties>
</file>