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779" w:rsidRPr="00644E2C" w:rsidRDefault="007C1779" w:rsidP="007C1779">
      <w:pPr>
        <w:spacing w:after="0"/>
        <w:jc w:val="center"/>
        <w:rPr>
          <w:b/>
          <w:u w:val="single"/>
        </w:rPr>
      </w:pPr>
      <w:bookmarkStart w:id="0" w:name="_GoBack"/>
      <w:r w:rsidRPr="00644E2C">
        <w:rPr>
          <w:b/>
          <w:u w:val="single"/>
        </w:rPr>
        <w:t>Tự nhiên xã hội</w:t>
      </w:r>
    </w:p>
    <w:p w:rsidR="007C1779" w:rsidRDefault="007C1779" w:rsidP="007C1779">
      <w:pPr>
        <w:spacing w:after="0" w:line="360" w:lineRule="auto"/>
        <w:jc w:val="center"/>
        <w:rPr>
          <w:b/>
        </w:rPr>
      </w:pPr>
      <w:r w:rsidRPr="00644E2C">
        <w:rPr>
          <w:b/>
          <w:u w:val="single"/>
        </w:rPr>
        <w:t>TIẾT 1:</w:t>
      </w:r>
      <w:r w:rsidRPr="00644E2C">
        <w:rPr>
          <w:b/>
        </w:rPr>
        <w:t xml:space="preserve">   </w:t>
      </w:r>
      <w:r>
        <w:rPr>
          <w:b/>
        </w:rPr>
        <w:t xml:space="preserve">             </w:t>
      </w:r>
      <w:r w:rsidRPr="00644E2C">
        <w:rPr>
          <w:b/>
        </w:rPr>
        <w:t xml:space="preserve"> CÁC THẾ HỆ TRONG GIA ĐÌNH ( Tiết 1)</w:t>
      </w:r>
    </w:p>
    <w:bookmarkEnd w:id="0"/>
    <w:p w:rsidR="007C1779" w:rsidRDefault="007C1779" w:rsidP="007C1779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644E2C">
        <w:rPr>
          <w:rFonts w:eastAsia="Calibri" w:cs="Times New Roman"/>
          <w:b/>
          <w:szCs w:val="28"/>
        </w:rPr>
        <w:t>I.</w:t>
      </w:r>
      <w:r>
        <w:rPr>
          <w:rFonts w:eastAsia="Calibri" w:cs="Times New Roman"/>
          <w:b/>
          <w:szCs w:val="28"/>
        </w:rPr>
        <w:t>YÊU CẦU CẦN ĐẠT</w:t>
      </w:r>
    </w:p>
    <w:p w:rsidR="007C1779" w:rsidRPr="009C0E08" w:rsidRDefault="007C1779" w:rsidP="007C1779">
      <w:pPr>
        <w:spacing w:after="0" w:line="252" w:lineRule="auto"/>
        <w:jc w:val="both"/>
        <w:rPr>
          <w:rFonts w:eastAsia="Calibri" w:cs="Times New Roman"/>
          <w:b/>
          <w:szCs w:val="28"/>
        </w:rPr>
      </w:pPr>
      <w:r w:rsidRPr="00644E2C">
        <w:rPr>
          <w:rFonts w:eastAsia="Times New Roman" w:cs="Times New Roman"/>
          <w:szCs w:val="28"/>
        </w:rPr>
        <w:t>- Kể được các thành viên trong gia đình nhiều thế hệ. Vẽ, viết hoặc dán ảnh được các thành viên trong gia đình có hai, ba thế hệ vào sơ đồ.</w:t>
      </w:r>
    </w:p>
    <w:p w:rsidR="007C1779" w:rsidRPr="00644E2C" w:rsidRDefault="007C1779" w:rsidP="007C1779">
      <w:pPr>
        <w:spacing w:after="0" w:line="240" w:lineRule="auto"/>
        <w:contextualSpacing/>
        <w:jc w:val="both"/>
        <w:rPr>
          <w:rFonts w:eastAsia="Times New Roman" w:cs="Times New Roman"/>
          <w:szCs w:val="28"/>
        </w:rPr>
      </w:pPr>
      <w:r w:rsidRPr="00644E2C">
        <w:rPr>
          <w:rFonts w:eastAsia="Times New Roman" w:cs="Times New Roman"/>
          <w:szCs w:val="28"/>
        </w:rPr>
        <w:t xml:space="preserve">- </w:t>
      </w:r>
      <w:r w:rsidRPr="00644E2C">
        <w:rPr>
          <w:rFonts w:eastAsia="Calibri" w:cs="Times New Roman"/>
          <w:szCs w:val="28"/>
        </w:rPr>
        <w:t>Năng lực giao tiếp, hợp tác, năng lực giải quyết vấn đề và sáng tạo.</w:t>
      </w:r>
    </w:p>
    <w:p w:rsidR="007C1779" w:rsidRPr="00644E2C" w:rsidRDefault="007C1779" w:rsidP="007C1779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- </w:t>
      </w:r>
      <w:r w:rsidRPr="00644E2C">
        <w:rPr>
          <w:rFonts w:eastAsia="Calibri" w:cs="Times New Roman"/>
          <w:szCs w:val="28"/>
        </w:rPr>
        <w:t xml:space="preserve"> Biết yêu quý và kính trọng những người thân trong gia đình.</w:t>
      </w:r>
    </w:p>
    <w:p w:rsidR="007C1779" w:rsidRPr="00644E2C" w:rsidRDefault="007C1779" w:rsidP="007C1779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8"/>
        </w:rPr>
      </w:pPr>
      <w:r w:rsidRPr="00644E2C">
        <w:rPr>
          <w:rFonts w:eastAsia="Times New Roman" w:cs="Times New Roman"/>
          <w:b/>
          <w:bCs/>
          <w:szCs w:val="28"/>
        </w:rPr>
        <w:t>II. ĐỒ DÙNG DẠY HỌC:</w:t>
      </w:r>
    </w:p>
    <w:p w:rsidR="007C1779" w:rsidRPr="00644E2C" w:rsidRDefault="007C1779" w:rsidP="007C1779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44E2C">
        <w:rPr>
          <w:rFonts w:eastAsia="Times New Roman" w:cs="Times New Roman"/>
          <w:szCs w:val="28"/>
        </w:rPr>
        <w:t>- GV: Máy tính, tivi chiếu nội dung bài; Phiếu học tập ( sơ đồ gia đình có hai, ba thế hệ).</w:t>
      </w:r>
    </w:p>
    <w:p w:rsidR="007C1779" w:rsidRPr="00644E2C" w:rsidRDefault="007C1779" w:rsidP="007C1779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44E2C">
        <w:rPr>
          <w:rFonts w:eastAsia="Times New Roman" w:cs="Times New Roman"/>
          <w:szCs w:val="28"/>
        </w:rPr>
        <w:t>- HS: SGK; tranh ( ảnh) về gia đình mình.</w:t>
      </w:r>
    </w:p>
    <w:p w:rsidR="007C1779" w:rsidRPr="00644E2C" w:rsidRDefault="007C1779" w:rsidP="007C1779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644E2C">
        <w:rPr>
          <w:rFonts w:eastAsia="Times New Roman" w:cs="Times New Roman"/>
          <w:b/>
          <w:bCs/>
          <w:szCs w:val="28"/>
        </w:rPr>
        <w:t>III. CÁC HOẠT ĐỘNG DẠY HỌC: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536"/>
      </w:tblGrid>
      <w:tr w:rsidR="007C1779" w:rsidRPr="00644E2C" w:rsidTr="00B52209">
        <w:tc>
          <w:tcPr>
            <w:tcW w:w="5495" w:type="dxa"/>
            <w:shd w:val="clear" w:color="auto" w:fill="auto"/>
          </w:tcPr>
          <w:p w:rsidR="007C1779" w:rsidRPr="00644E2C" w:rsidRDefault="007C1779" w:rsidP="00B522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>Hoạt động của GV</w:t>
            </w:r>
          </w:p>
        </w:tc>
        <w:tc>
          <w:tcPr>
            <w:tcW w:w="4536" w:type="dxa"/>
            <w:shd w:val="clear" w:color="auto" w:fill="auto"/>
          </w:tcPr>
          <w:p w:rsidR="007C1779" w:rsidRPr="00644E2C" w:rsidRDefault="007C1779" w:rsidP="00B522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>Hoạt động của HS</w:t>
            </w:r>
          </w:p>
        </w:tc>
      </w:tr>
      <w:tr w:rsidR="007C1779" w:rsidRPr="00644E2C" w:rsidTr="007C1779">
        <w:trPr>
          <w:trHeight w:val="7787"/>
        </w:trPr>
        <w:tc>
          <w:tcPr>
            <w:tcW w:w="5495" w:type="dxa"/>
            <w:shd w:val="clear" w:color="auto" w:fill="auto"/>
          </w:tcPr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>1. Khởi động: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 xml:space="preserve">- </w:t>
            </w:r>
            <w:r w:rsidRPr="00644E2C">
              <w:rPr>
                <w:rFonts w:eastAsia="Times New Roman" w:cs="Times New Roman"/>
                <w:szCs w:val="28"/>
              </w:rPr>
              <w:t xml:space="preserve">Mở cho HS nghe và vận động theo nhịp bài hát </w:t>
            </w:r>
            <w:r w:rsidRPr="00644E2C">
              <w:rPr>
                <w:rFonts w:eastAsia="Times New Roman" w:cs="Times New Roman"/>
                <w:i/>
                <w:iCs/>
                <w:szCs w:val="28"/>
              </w:rPr>
              <w:t>Ba ngọn nên lung linh.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Cho HS chia sẻ với bạn theo cặp về gia đình mình.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GV dẫn dắt, giới thiệu bài.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>2. Khám phá: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>*Hoạt động 1: Tìm hiểu các thành viên trong gia đình bạn Hoa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YC HS quan sát hình trong sgk/tr.6, thảo luận nhóm 2 để trả lời các câu hỏi: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? Tranh chụp ảnh gia đình Hoa đang đi đâu?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? Gia đình Hoa có những ai?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? Vậy gia đình Hoa có mấy người?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? Trong gia đình Hoa, ai là người nhiểu tuổi nhất? Ai là người ít tuổi nhất?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? Hãy nêu các thành viên trong gia đình Hoa từ người nhiều tuổi nhất đến người ít tuổi?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Tổ chức cho HS chia sẻ trước lớp.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Nhận xét, tuyên dương.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 xml:space="preserve">*GV chốt: Gia đình Hoa có ông bà, bố mẹ, Hoa và em trai cùng chung sống. 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Gia d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 xml:space="preserve">Hoạt động 2: </w:t>
            </w:r>
            <w:r w:rsidRPr="00644E2C">
              <w:rPr>
                <w:rFonts w:eastAsia="Calibri" w:cs="Times New Roman"/>
                <w:b/>
                <w:szCs w:val="28"/>
              </w:rPr>
              <w:t>Gia đình Hoa có nhiều thế hệ cùng chung sống</w:t>
            </w:r>
          </w:p>
          <w:p w:rsidR="007C1779" w:rsidRPr="00644E2C" w:rsidRDefault="007C1779" w:rsidP="00B52209">
            <w:pPr>
              <w:spacing w:before="100" w:beforeAutospacing="1" w:after="100" w:afterAutospacing="1" w:line="240" w:lineRule="auto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644E2C">
              <w:rPr>
                <w:rFonts w:eastAsia="Times New Roman" w:cs="Times New Roman"/>
                <w:bCs/>
                <w:szCs w:val="28"/>
                <w:lang w:eastAsia="zh-CN"/>
              </w:rPr>
              <w:lastRenderedPageBreak/>
              <w:t>- GV gọi 1 HS đọc câu dẫn mục 2 phần Khám phá: Gia đình Hoa có nhiêu thế hệ cùng chung sống. Những người ngang hàng trên sơ đồ là cùng một thế hệ.</w:t>
            </w:r>
          </w:p>
          <w:p w:rsidR="007C1779" w:rsidRPr="00644E2C" w:rsidRDefault="007C1779" w:rsidP="00B52209">
            <w:pPr>
              <w:spacing w:before="100" w:beforeAutospacing="1" w:after="100" w:afterAutospacing="1" w:line="240" w:lineRule="auto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  <w:lang w:eastAsia="zh-CN"/>
              </w:rPr>
              <w:t>-</w:t>
            </w:r>
            <w:r w:rsidRPr="00644E2C">
              <w:rPr>
                <w:rFonts w:eastAsia="Times New Roman" w:cs="Times New Roman"/>
                <w:bCs/>
                <w:szCs w:val="28"/>
                <w:lang w:eastAsia="zh-CN"/>
              </w:rPr>
              <w:t>GV giải nghĩa cụm từ</w:t>
            </w:r>
            <w:r w:rsidRPr="00644E2C">
              <w:rPr>
                <w:rFonts w:eastAsia="Times New Roman" w:cs="Times New Roman"/>
                <w:b/>
                <w:bCs/>
                <w:szCs w:val="28"/>
                <w:lang w:eastAsia="zh-CN"/>
              </w:rPr>
              <w:t xml:space="preserve"> “thế hệ” </w:t>
            </w:r>
            <w:r w:rsidRPr="00644E2C">
              <w:rPr>
                <w:rFonts w:eastAsia="Times New Roman" w:cs="Times New Roman"/>
                <w:bCs/>
                <w:szCs w:val="28"/>
                <w:lang w:eastAsia="zh-CN"/>
              </w:rPr>
              <w:t>là những người cùng mọt lứa tuổi.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 xml:space="preserve">- </w:t>
            </w:r>
            <w:r w:rsidRPr="00644E2C">
              <w:rPr>
                <w:rFonts w:eastAsia="Times New Roman" w:cs="Times New Roman"/>
                <w:szCs w:val="28"/>
              </w:rPr>
              <w:t>YC HS quan sát Sơ đồ các thế hệ trong gia đình bạn Hoa, trả lời các câu hỏi sau: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? Những ai trong sơ đồ ngang hàng nhau?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Tổ chức cho HS chia sẻ trước lớp.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-Gv nhận xét, tuyên dương.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GV chỉ sơ đồ và nêu: Những người ngang hàng trên sơ đồ là cùng một thế hệ.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? Vậy gia đình bạn Hoa có những thế hệ nào?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? Vậy gia đình bạn Hoa gồm có mấy tế hệ chung sống?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*GV nêu: Gia đình Hoa gồm có 3 thế hệ cùng chung sống gồm thế hệ ông bà; thế hệ bố mẹ; thế hệ con (Hoa và em của Hoa)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? Những gia đình hai thế hệ thường có những ai?</w:t>
            </w: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-GV gọi H</w:t>
            </w:r>
            <w:r w:rsidRPr="00BD06DA">
              <w:rPr>
                <w:rFonts w:eastAsia="Times New Roman" w:cs="Times New Roman"/>
                <w:b/>
                <w:szCs w:val="28"/>
              </w:rPr>
              <w:t>S</w:t>
            </w:r>
            <w:r w:rsidRPr="00644E2C">
              <w:rPr>
                <w:rFonts w:eastAsia="Times New Roman" w:cs="Times New Roman"/>
                <w:szCs w:val="28"/>
              </w:rPr>
              <w:t xml:space="preserve"> đọc lời chốt của Mặt trời.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>Hoạt động 3: Liên hệ thực tế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-GV yêu cầu HS giới thiêu về gia đình mình. (qua tranh, ảnh mang đi) với nội dung sau: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+ Gia đình em có mấy người? Đó là những ai?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+ Người lớn tuổi nhất trong gia đình là ai? Người ít tuổi nhất là ai?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+ Gia đình em là gia đình có mấy thế hệ?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+ Ngày nghỉ, gia đình em thường làm những gì?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Tổ chức cho HS chia sẻ trước lớp.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Nhận xét, tuyên dương.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 xml:space="preserve">*GV hỏi: Gia đình bạn nào có bốn thế 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hệ? (hoặc Em biết gia đình nào có bốn thê hệ)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-GV đưa hình ảnh gia đình có 4 thế hệ để yêu cầu HS quan sát và trả lời câu hỏi: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+ Cách xưng hô giữa các thế hệ rong gia đình như thế nào?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lastRenderedPageBreak/>
              <w:t>+Nếu em là thế hệ thứ tư thì em sẽ gọi thé hệ thứ nhất là gì?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-GV nhận xét, tuyên dương.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>3.Luyện tập, thực hành: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-GV đưa ra các sơ đồ các thế hệ trong gia đình (có 2; 3;4 thế hệ) để HS lựa chọn sơ đồ phù hợp với gia đình mình.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-Yêu cầu HS vẽ, dán ảnh hoặc viết tên từng thành viên trong gia đình lên sơ đồ.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-GV tổ chức cho HS giới thiệu sơ đồ gia đình mình.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+ Giới thiệu về tên mình.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+ Gia đình mình có mấy thế hệ?</w:t>
            </w: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+ Giới thiệu về từng thế hệ.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>4. HĐ vận dụng: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 Hôm nay chúng ta học bài gì?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 Qua bài học con hiểu thế nào là gia đình có 2(hoặc 3 thế hệ).</w:t>
            </w:r>
          </w:p>
          <w:p w:rsidR="007C1779" w:rsidRPr="00BD06DA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 GV nhận xét tiết học.</w:t>
            </w:r>
          </w:p>
        </w:tc>
        <w:tc>
          <w:tcPr>
            <w:tcW w:w="4536" w:type="dxa"/>
            <w:shd w:val="clear" w:color="auto" w:fill="auto"/>
          </w:tcPr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HS thực hiện.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HS chia sẻ.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HS quan sát tranh và trả lời.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- 2HS chia sẻ trước lớp.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-HS đọc.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/>
                <w:bCs/>
                <w:szCs w:val="28"/>
              </w:rPr>
              <w:t>-</w:t>
            </w:r>
            <w:r w:rsidRPr="00644E2C">
              <w:rPr>
                <w:rFonts w:eastAsia="Times New Roman" w:cs="Times New Roman"/>
                <w:bCs/>
                <w:szCs w:val="28"/>
              </w:rPr>
              <w:t>HS nghe.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-HS quan sát, thảo luận theo yêu cầu của GV.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644E2C">
              <w:rPr>
                <w:rFonts w:eastAsia="Times New Roman" w:cs="Times New Roman"/>
                <w:szCs w:val="28"/>
              </w:rPr>
              <w:t>- HS chia sẻ trước lớp.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-Hs nghe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-HS trả lời: Thế hệ ông bà, thế hệ bố mẹ, thế hệ con.</w:t>
            </w: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-HS trả lời:</w:t>
            </w: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Pr="00644E2C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 w:rsidRPr="00644E2C">
              <w:rPr>
                <w:rFonts w:eastAsia="Times New Roman" w:cs="Times New Roman"/>
                <w:bCs/>
                <w:szCs w:val="28"/>
              </w:rPr>
              <w:t>-HS nghe.</w:t>
            </w: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- HS trả lời</w:t>
            </w: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- HS chia sẻ</w:t>
            </w: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- HS trả lời</w:t>
            </w: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- HS thực hành</w:t>
            </w: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</w:p>
          <w:p w:rsidR="007C1779" w:rsidRPr="00BD06DA" w:rsidRDefault="007C1779" w:rsidP="00B52209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- HS chia sẻ</w:t>
            </w:r>
          </w:p>
        </w:tc>
      </w:tr>
    </w:tbl>
    <w:p w:rsidR="007C1779" w:rsidRPr="00644E2C" w:rsidRDefault="007C1779" w:rsidP="007C1779">
      <w:pPr>
        <w:tabs>
          <w:tab w:val="left" w:pos="3151"/>
        </w:tabs>
        <w:spacing w:after="160" w:line="259" w:lineRule="auto"/>
        <w:rPr>
          <w:rFonts w:eastAsia="Times New Roman" w:cs="Times New Roman"/>
          <w:b/>
          <w:bCs/>
          <w:szCs w:val="28"/>
        </w:rPr>
      </w:pPr>
      <w:r w:rsidRPr="00644E2C">
        <w:rPr>
          <w:rFonts w:eastAsia="Times New Roman" w:cs="Times New Roman"/>
          <w:b/>
          <w:bCs/>
          <w:szCs w:val="28"/>
        </w:rPr>
        <w:lastRenderedPageBreak/>
        <w:t>IV. ĐIỀU CHỈNH SAU BÀI HỌC (nếu có):</w:t>
      </w:r>
    </w:p>
    <w:p w:rsidR="00CB4CF4" w:rsidRDefault="007C1779" w:rsidP="007C1779">
      <w:r w:rsidRPr="00644E2C">
        <w:rPr>
          <w:rFonts w:eastAsia="Times New Roman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79"/>
    <w:rsid w:val="005F428C"/>
    <w:rsid w:val="007C1779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F4B7C5-667C-430E-BDE4-E04BEDC9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779"/>
    <w:pPr>
      <w:spacing w:before="0" w:after="300" w:line="420" w:lineRule="exact"/>
      <w:jc w:val="left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2023-06-15T07:49:00Z</dcterms:created>
  <dcterms:modified xsi:type="dcterms:W3CDTF">2023-06-15T07:53:00Z</dcterms:modified>
</cp:coreProperties>
</file>