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E85" w:rsidRDefault="00CF5E85" w:rsidP="00CF5E85">
      <w:pPr>
        <w:ind w:left="-851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>
        <w:rPr>
          <w:i/>
          <w:sz w:val="28"/>
          <w:szCs w:val="28"/>
        </w:rPr>
        <w:t xml:space="preserve">            </w:t>
      </w:r>
      <w:r>
        <w:rPr>
          <w:rFonts w:eastAsia="Calibri"/>
          <w:b/>
          <w:sz w:val="28"/>
          <w:szCs w:val="28"/>
          <w:u w:val="single"/>
        </w:rPr>
        <w:t>WEEK 11</w:t>
      </w:r>
    </w:p>
    <w:p w:rsidR="00CF5E85" w:rsidRDefault="00CF5E85" w:rsidP="00CF5E85">
      <w:pPr>
        <w:spacing w:before="60"/>
        <w:rPr>
          <w:b/>
          <w:sz w:val="28"/>
          <w:szCs w:val="28"/>
        </w:rPr>
      </w:pPr>
      <w:r w:rsidRPr="001951D1">
        <w:rPr>
          <w:rFonts w:eastAsia="Calibri"/>
          <w:i/>
          <w:sz w:val="28"/>
          <w:szCs w:val="28"/>
        </w:rPr>
        <w:t xml:space="preserve">Date of teaching: </w:t>
      </w:r>
      <w:r w:rsidR="008D6226">
        <w:rPr>
          <w:rFonts w:eastAsia="Calibri"/>
          <w:i/>
          <w:sz w:val="28"/>
          <w:szCs w:val="28"/>
          <w:lang w:val="vi-VN"/>
        </w:rPr>
        <w:t>15/11/</w:t>
      </w:r>
      <w:r w:rsidRPr="001951D1">
        <w:rPr>
          <w:rFonts w:eastAsia="Calibri"/>
          <w:i/>
          <w:sz w:val="28"/>
          <w:szCs w:val="28"/>
        </w:rPr>
        <w:t>2022</w:t>
      </w:r>
    </w:p>
    <w:p w:rsidR="00CF5E85" w:rsidRPr="00CF5E85" w:rsidRDefault="00CF5E85" w:rsidP="00CF5E85">
      <w:pPr>
        <w:spacing w:before="60"/>
        <w:jc w:val="center"/>
        <w:rPr>
          <w:rFonts w:eastAsia="Calibri"/>
          <w:i/>
          <w:sz w:val="28"/>
          <w:szCs w:val="28"/>
        </w:rPr>
      </w:pPr>
      <w:r w:rsidRPr="001236C9">
        <w:rPr>
          <w:b/>
          <w:sz w:val="28"/>
          <w:szCs w:val="28"/>
        </w:rPr>
        <w:t>UNIT 6: OUR SCHOOL</w:t>
      </w:r>
    </w:p>
    <w:p w:rsidR="00CF5E85" w:rsidRPr="00CF5E85" w:rsidRDefault="00E76384" w:rsidP="00CF5E85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Period 41 - </w:t>
      </w:r>
      <w:r w:rsidR="00CF5E85">
        <w:rPr>
          <w:b/>
          <w:sz w:val="28"/>
          <w:szCs w:val="28"/>
        </w:rPr>
        <w:t>Lesson 2</w:t>
      </w:r>
      <w:r>
        <w:rPr>
          <w:b/>
          <w:sz w:val="28"/>
          <w:szCs w:val="28"/>
        </w:rPr>
        <w:t xml:space="preserve"> (P</w:t>
      </w:r>
      <w:r w:rsidR="00CF5E85">
        <w:rPr>
          <w:b/>
          <w:sz w:val="28"/>
          <w:szCs w:val="28"/>
        </w:rPr>
        <w:t xml:space="preserve"> 4,5,6) </w:t>
      </w:r>
      <w:r w:rsidR="00CF5E85">
        <w:rPr>
          <w:b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4"/>
        <w:gridCol w:w="2930"/>
      </w:tblGrid>
      <w:tr w:rsidR="00CF5E85" w:rsidTr="00B75CB5">
        <w:tc>
          <w:tcPr>
            <w:tcW w:w="10471" w:type="dxa"/>
            <w:gridSpan w:val="2"/>
          </w:tcPr>
          <w:p w:rsidR="00CF5E85" w:rsidRPr="00B11B53" w:rsidRDefault="00CF5E85" w:rsidP="00CF5E85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I. OBJECTIVES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  <w:p w:rsidR="00CF5E85" w:rsidRPr="00CF5E85" w:rsidRDefault="00CF5E85" w:rsidP="00CF5E85">
            <w:pPr>
              <w:spacing w:line="312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Language focus: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By the end of the lesson, p</w:t>
            </w:r>
            <w:r w:rsidRPr="00B11B53">
              <w:rPr>
                <w:rFonts w:eastAsia="Calibri"/>
                <w:sz w:val="28"/>
                <w:szCs w:val="28"/>
              </w:rPr>
              <w:t>s will be able to: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F5E85">
              <w:rPr>
                <w:rFonts w:eastAsia="Calibri"/>
                <w:sz w:val="28"/>
                <w:szCs w:val="28"/>
              </w:rPr>
              <w:t>U</w:t>
            </w:r>
            <w:r w:rsidRPr="00B11B53">
              <w:rPr>
                <w:rFonts w:eastAsia="Arial"/>
                <w:sz w:val="28"/>
                <w:szCs w:val="28"/>
              </w:rPr>
              <w:t xml:space="preserve">se the words </w:t>
            </w:r>
            <w:r w:rsidRPr="00B11B53">
              <w:rPr>
                <w:rFonts w:eastAsia="Arial"/>
                <w:i/>
                <w:sz w:val="28"/>
                <w:szCs w:val="28"/>
              </w:rPr>
              <w:t xml:space="preserve">school, classroom, library, playground, computer room, art room, music room </w:t>
            </w:r>
            <w:r w:rsidRPr="00B11B53">
              <w:rPr>
                <w:rFonts w:eastAsia="Arial"/>
                <w:sz w:val="28"/>
                <w:szCs w:val="28"/>
              </w:rPr>
              <w:t xml:space="preserve">and </w:t>
            </w:r>
            <w:r w:rsidRPr="00B11B53">
              <w:rPr>
                <w:rFonts w:eastAsia="Arial"/>
                <w:i/>
                <w:sz w:val="28"/>
                <w:szCs w:val="28"/>
              </w:rPr>
              <w:t xml:space="preserve">gym </w:t>
            </w:r>
            <w:r w:rsidRPr="00B11B53">
              <w:rPr>
                <w:rFonts w:eastAsia="Arial"/>
                <w:sz w:val="28"/>
                <w:szCs w:val="28"/>
              </w:rPr>
              <w:t xml:space="preserve">in the sentence pattern </w:t>
            </w:r>
            <w:r w:rsidRPr="00B11B53">
              <w:rPr>
                <w:rFonts w:eastAsia="Arial"/>
                <w:i/>
                <w:sz w:val="28"/>
                <w:szCs w:val="28"/>
              </w:rPr>
              <w:t xml:space="preserve">Let’s go to the </w:t>
            </w:r>
            <w:r w:rsidRPr="00B11B53">
              <w:rPr>
                <w:rFonts w:eastAsia="Arial"/>
                <w:i/>
                <w:sz w:val="28"/>
                <w:szCs w:val="28"/>
                <w:u w:val="single"/>
              </w:rPr>
              <w:tab/>
              <w:t>__</w:t>
            </w:r>
            <w:r w:rsidRPr="00B11B53">
              <w:rPr>
                <w:rFonts w:eastAsia="Arial"/>
                <w:i/>
                <w:sz w:val="28"/>
                <w:szCs w:val="28"/>
              </w:rPr>
              <w:t>.</w:t>
            </w:r>
            <w:r w:rsidRPr="00B11B53">
              <w:rPr>
                <w:rFonts w:eastAsia="Arial"/>
                <w:sz w:val="28"/>
                <w:szCs w:val="28"/>
              </w:rPr>
              <w:t>;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F5E85">
              <w:rPr>
                <w:rFonts w:eastAsia="Calibri"/>
                <w:sz w:val="28"/>
                <w:szCs w:val="28"/>
              </w:rPr>
              <w:t>U</w:t>
            </w:r>
            <w:r w:rsidRPr="00B11B53">
              <w:rPr>
                <w:rFonts w:eastAsia="Arial"/>
                <w:sz w:val="28"/>
                <w:szCs w:val="28"/>
              </w:rPr>
              <w:t xml:space="preserve">se </w:t>
            </w:r>
            <w:r w:rsidRPr="00B11B53">
              <w:rPr>
                <w:rFonts w:eastAsia="Arial"/>
                <w:i/>
                <w:sz w:val="28"/>
                <w:szCs w:val="28"/>
              </w:rPr>
              <w:t>Is this ou</w:t>
            </w:r>
            <w:r>
              <w:rPr>
                <w:rFonts w:eastAsia="Arial"/>
                <w:i/>
                <w:sz w:val="28"/>
                <w:szCs w:val="28"/>
              </w:rPr>
              <w:t>r _</w:t>
            </w:r>
            <w:r w:rsidRPr="00B11B53">
              <w:rPr>
                <w:rFonts w:eastAsia="Arial"/>
                <w:i/>
                <w:sz w:val="28"/>
                <w:szCs w:val="28"/>
              </w:rPr>
              <w:t xml:space="preserve">_? – Yes, it is. / No, it isn’t. </w:t>
            </w:r>
            <w:r w:rsidRPr="00B11B53">
              <w:rPr>
                <w:rFonts w:eastAsia="Arial"/>
                <w:sz w:val="28"/>
                <w:szCs w:val="28"/>
              </w:rPr>
              <w:t>to ask and answer questions about their school;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F5E85">
              <w:rPr>
                <w:rFonts w:eastAsia="Calibri"/>
                <w:sz w:val="28"/>
                <w:szCs w:val="28"/>
              </w:rPr>
              <w:t>U</w:t>
            </w:r>
            <w:r w:rsidRPr="00B11B53">
              <w:rPr>
                <w:rFonts w:eastAsia="Arial"/>
                <w:sz w:val="28"/>
                <w:szCs w:val="28"/>
              </w:rPr>
              <w:t xml:space="preserve">se </w:t>
            </w:r>
            <w:r w:rsidRPr="00B11B53">
              <w:rPr>
                <w:rFonts w:eastAsia="Arial"/>
                <w:i/>
                <w:sz w:val="28"/>
                <w:szCs w:val="28"/>
              </w:rPr>
              <w:t>Let's go to th</w:t>
            </w:r>
            <w:r>
              <w:rPr>
                <w:rFonts w:eastAsia="Arial"/>
                <w:i/>
                <w:sz w:val="28"/>
                <w:szCs w:val="28"/>
              </w:rPr>
              <w:t xml:space="preserve">e </w:t>
            </w:r>
            <w:r w:rsidRPr="00B11B53">
              <w:rPr>
                <w:rFonts w:eastAsia="Arial"/>
                <w:i/>
                <w:sz w:val="28"/>
                <w:szCs w:val="28"/>
              </w:rPr>
              <w:t xml:space="preserve">__. – OK, let’s go. </w:t>
            </w:r>
            <w:r w:rsidRPr="00B11B53">
              <w:rPr>
                <w:rFonts w:eastAsia="Arial"/>
                <w:sz w:val="28"/>
                <w:szCs w:val="28"/>
              </w:rPr>
              <w:t>to make suggestions to go to a place at school and express agreement;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F5E85">
              <w:rPr>
                <w:rFonts w:eastAsia="Calibri"/>
                <w:sz w:val="28"/>
                <w:szCs w:val="28"/>
              </w:rPr>
              <w:t>L</w:t>
            </w:r>
            <w:r w:rsidRPr="00B11B53">
              <w:rPr>
                <w:rFonts w:eastAsia="Arial"/>
                <w:sz w:val="28"/>
                <w:szCs w:val="28"/>
              </w:rPr>
              <w:t>isten to and understand simple exchanges in relation to the topic “Our school”.</w:t>
            </w:r>
          </w:p>
          <w:p w:rsidR="00CF5E85" w:rsidRPr="00CF5E85" w:rsidRDefault="00CF5E85" w:rsidP="00CF5E85">
            <w:pPr>
              <w:spacing w:line="312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Core Competencies: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F5E85">
              <w:rPr>
                <w:rFonts w:eastAsia="Calibri"/>
                <w:sz w:val="28"/>
                <w:szCs w:val="28"/>
              </w:rPr>
              <w:t>T</w:t>
            </w:r>
            <w:r w:rsidRPr="00B11B53">
              <w:rPr>
                <w:rFonts w:eastAsia="Calibri"/>
                <w:sz w:val="28"/>
                <w:szCs w:val="28"/>
              </w:rPr>
              <w:t>eamwork, work stand</w:t>
            </w:r>
            <w:r>
              <w:rPr>
                <w:rFonts w:eastAsia="Calibri"/>
                <w:sz w:val="28"/>
                <w:szCs w:val="28"/>
              </w:rPr>
              <w:t xml:space="preserve">ards, motivation, adaptability, </w:t>
            </w:r>
            <w:r w:rsidRPr="00B11B53">
              <w:rPr>
                <w:rFonts w:eastAsia="Calibri"/>
                <w:sz w:val="28"/>
                <w:szCs w:val="28"/>
              </w:rPr>
              <w:t xml:space="preserve">communication, and initiative. </w:t>
            </w:r>
          </w:p>
          <w:p w:rsidR="00CF5E85" w:rsidRPr="00CF5E85" w:rsidRDefault="00CF5E85" w:rsidP="00CF5E85">
            <w:pPr>
              <w:spacing w:line="312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General Competences: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sz w:val="28"/>
                <w:szCs w:val="28"/>
              </w:rPr>
              <w:t>Critical Thinking: talk about school, choose the correct picture and numb</w:t>
            </w:r>
            <w:r>
              <w:rPr>
                <w:rFonts w:eastAsia="Calibri"/>
                <w:sz w:val="28"/>
                <w:szCs w:val="28"/>
              </w:rPr>
              <w:t xml:space="preserve">er; </w:t>
            </w:r>
            <w:r w:rsidRPr="00B11B53">
              <w:rPr>
                <w:rFonts w:eastAsia="Calibri"/>
                <w:sz w:val="28"/>
                <w:szCs w:val="28"/>
              </w:rPr>
              <w:t>Oral Communication: speak about school, ask and answer the questions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sz w:val="28"/>
                <w:szCs w:val="28"/>
              </w:rPr>
              <w:t>Self-control &amp; independent learning: perform listening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sz w:val="28"/>
                <w:szCs w:val="28"/>
              </w:rPr>
              <w:t>Communication and collaboration: work in pairs or groups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sz w:val="28"/>
                <w:szCs w:val="28"/>
              </w:rPr>
              <w:t>Problem-solving and creativity:</w:t>
            </w:r>
            <w:r>
              <w:rPr>
                <w:rFonts w:eastAsia="Calibri"/>
                <w:sz w:val="28"/>
                <w:szCs w:val="28"/>
              </w:rPr>
              <w:t xml:space="preserve"> answer comprehension questions; </w:t>
            </w:r>
            <w:r w:rsidRPr="00B11B53">
              <w:rPr>
                <w:rFonts w:eastAsia="Calibri"/>
                <w:sz w:val="28"/>
                <w:szCs w:val="28"/>
              </w:rPr>
              <w:t>Sociability: talk to each other</w:t>
            </w:r>
            <w:r w:rsidRPr="00B11B53">
              <w:rPr>
                <w:rFonts w:eastAsia="Calibri"/>
                <w:sz w:val="28"/>
                <w:szCs w:val="28"/>
                <w:highlight w:val="yellow"/>
              </w:rPr>
              <w:t xml:space="preserve"> </w:t>
            </w:r>
          </w:p>
          <w:p w:rsidR="00CF5E85" w:rsidRPr="00CF5E85" w:rsidRDefault="00CF5E85" w:rsidP="00CF5E85">
            <w:pPr>
              <w:spacing w:line="312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Attributes: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Kindness: help partners to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Diligence: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Leadership: collaborate with teachers to enhance language skills</w:t>
            </w:r>
          </w:p>
          <w:p w:rsidR="00CF5E85" w:rsidRPr="00B11B53" w:rsidRDefault="00CF5E85" w:rsidP="00CF5E85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II.</w:t>
            </w:r>
            <w:r w:rsidRPr="00B11B53">
              <w:rPr>
                <w:rFonts w:eastAsia="Calibri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b/>
                <w:sz w:val="28"/>
                <w:szCs w:val="28"/>
              </w:rPr>
              <w:t>RESOURCES AND MATERIAL:</w:t>
            </w:r>
          </w:p>
          <w:p w:rsidR="00CF5E85" w:rsidRPr="00CF5E85" w:rsidRDefault="00CF5E85" w:rsidP="00CF5E85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Student’s book Page 47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Audio Tracks 63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Flash cards/ pictures and posters (Unit 6)</w:t>
            </w:r>
            <w:r>
              <w:rPr>
                <w:rFonts w:eastAsia="Calibri"/>
                <w:color w:val="000000"/>
                <w:sz w:val="28"/>
                <w:szCs w:val="28"/>
              </w:rPr>
              <w:t>; Smart phone; Loud Speaker, Lesson plan….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B11B53">
              <w:rPr>
                <w:rFonts w:eastAsia="Calibri"/>
                <w:b/>
                <w:sz w:val="28"/>
                <w:szCs w:val="28"/>
              </w:rPr>
              <w:t>III. PROCEDURE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</w:tc>
      </w:tr>
      <w:tr w:rsidR="008159AF" w:rsidTr="00CF5E85">
        <w:tc>
          <w:tcPr>
            <w:tcW w:w="7338" w:type="dxa"/>
          </w:tcPr>
          <w:p w:rsidR="00CF5E85" w:rsidRDefault="00CF5E85" w:rsidP="00CF5E85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133" w:type="dxa"/>
          </w:tcPr>
          <w:p w:rsidR="00CF5E85" w:rsidRDefault="00CF5E85" w:rsidP="00CF5E85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Pupils’ activities</w:t>
            </w:r>
          </w:p>
        </w:tc>
      </w:tr>
      <w:tr w:rsidR="00CF5E85" w:rsidTr="00B75CB5">
        <w:tc>
          <w:tcPr>
            <w:tcW w:w="10471" w:type="dxa"/>
            <w:gridSpan w:val="2"/>
          </w:tcPr>
          <w:p w:rsidR="00CF5E85" w:rsidRPr="00B11B53" w:rsidRDefault="00CF5E85" w:rsidP="00CF5E85">
            <w:pPr>
              <w:spacing w:line="312" w:lineRule="auto"/>
              <w:jc w:val="center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 xml:space="preserve">Warm-up and review: </w:t>
            </w:r>
            <w:r w:rsidRPr="00B11B53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8159AF" w:rsidTr="00CF5E85">
        <w:tc>
          <w:tcPr>
            <w:tcW w:w="7338" w:type="dxa"/>
          </w:tcPr>
          <w:p w:rsidR="00CF5E85" w:rsidRDefault="00CF5E85" w:rsidP="00CF5E85">
            <w:pPr>
              <w:spacing w:before="60"/>
              <w:rPr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bCs/>
                <w:sz w:val="28"/>
                <w:szCs w:val="28"/>
              </w:rPr>
              <w:t xml:space="preserve">Game: </w:t>
            </w:r>
            <w:r w:rsidRPr="00B11B53">
              <w:rPr>
                <w:rFonts w:eastAsia="Calibri"/>
                <w:b/>
                <w:bCs/>
                <w:color w:val="121212"/>
                <w:sz w:val="28"/>
                <w:szCs w:val="28"/>
              </w:rPr>
              <w:t>Slap the board</w:t>
            </w:r>
          </w:p>
        </w:tc>
        <w:tc>
          <w:tcPr>
            <w:tcW w:w="3133" w:type="dxa"/>
          </w:tcPr>
          <w:p w:rsidR="00CF5E85" w:rsidRPr="00CF5E85" w:rsidRDefault="00CF5E85" w:rsidP="00CF5E85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CF5E85" w:rsidTr="00B75CB5">
        <w:tc>
          <w:tcPr>
            <w:tcW w:w="10471" w:type="dxa"/>
            <w:gridSpan w:val="2"/>
            <w:vAlign w:val="center"/>
          </w:tcPr>
          <w:p w:rsidR="00CF5E85" w:rsidRPr="00B11B53" w:rsidRDefault="00CF5E85" w:rsidP="00CF5E85">
            <w:pPr>
              <w:spacing w:line="312" w:lineRule="auto"/>
              <w:jc w:val="center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 xml:space="preserve">Activity 4. Listen and number. </w:t>
            </w:r>
            <w:r w:rsidRPr="00B11B53">
              <w:rPr>
                <w:rFonts w:eastAsia="Calibri"/>
                <w:sz w:val="28"/>
                <w:szCs w:val="28"/>
              </w:rPr>
              <w:t>8 minutes</w:t>
            </w:r>
          </w:p>
        </w:tc>
      </w:tr>
      <w:tr w:rsidR="00CF5E85" w:rsidTr="00B75CB5">
        <w:tc>
          <w:tcPr>
            <w:tcW w:w="10471" w:type="dxa"/>
            <w:gridSpan w:val="2"/>
          </w:tcPr>
          <w:p w:rsidR="00CF5E85" w:rsidRPr="00B11B53" w:rsidRDefault="00CF5E85" w:rsidP="00CF5E85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sz w:val="28"/>
                <w:szCs w:val="28"/>
              </w:rPr>
              <w:t>To  listen  to  and  understand  four  communicative  contexts in  which pupils make suggestions to go to different places at school.</w:t>
            </w:r>
          </w:p>
        </w:tc>
      </w:tr>
      <w:tr w:rsidR="008159AF" w:rsidTr="00CF5E85">
        <w:tc>
          <w:tcPr>
            <w:tcW w:w="7338" w:type="dxa"/>
          </w:tcPr>
          <w:p w:rsidR="00CF5E85" w:rsidRPr="00B11B53" w:rsidRDefault="00CF5E85" w:rsidP="00B75CB5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Procedure:</w:t>
            </w:r>
          </w:p>
          <w:p w:rsidR="00CF5E85" w:rsidRPr="00B11B53" w:rsidRDefault="00CF5E8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5"/>
              </w:tabs>
              <w:spacing w:before="69" w:line="322" w:lineRule="auto"/>
              <w:ind w:left="48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Have ps look at the pics. Point at each pic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 and elicit the school room. Play t</w:t>
            </w:r>
            <w:r>
              <w:rPr>
                <w:rFonts w:eastAsia="Calibri"/>
                <w:color w:val="000000"/>
                <w:sz w:val="28"/>
                <w:szCs w:val="28"/>
              </w:rPr>
              <w:t>he recording twice so that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s can do the task. Play the recording a third </w:t>
            </w:r>
            <w:r w:rsidRPr="00B11B53">
              <w:rPr>
                <w:rFonts w:eastAsia="Calibri"/>
                <w:sz w:val="28"/>
                <w:szCs w:val="28"/>
              </w:rPr>
              <w:t>time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to give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another listening opportunity and check their answers.</w:t>
            </w:r>
          </w:p>
          <w:p w:rsidR="00CF5E85" w:rsidRPr="00B11B53" w:rsidRDefault="00CF5E8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322" w:lineRule="auto"/>
              <w:ind w:left="48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Check answers together as a class. Pl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ay the recording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again for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to correct their answers.</w:t>
            </w:r>
          </w:p>
          <w:p w:rsidR="00CF5E85" w:rsidRPr="00B11B53" w:rsidRDefault="00CF5E8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322" w:lineRule="auto"/>
              <w:ind w:left="48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Extension: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If </w:t>
            </w:r>
            <w:r w:rsidRPr="00B11B53">
              <w:rPr>
                <w:rFonts w:eastAsia="Calibri"/>
                <w:sz w:val="28"/>
                <w:szCs w:val="28"/>
              </w:rPr>
              <w:t>time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 allows, play the recording sentence by sentence for the class to listen and repeat in chorus. Correct their pronunciation where necessary.</w:t>
            </w:r>
          </w:p>
        </w:tc>
        <w:tc>
          <w:tcPr>
            <w:tcW w:w="3133" w:type="dxa"/>
          </w:tcPr>
          <w:p w:rsidR="00CF5E85" w:rsidRDefault="00CF5E85" w:rsidP="00B75CB5">
            <w:pPr>
              <w:spacing w:line="312" w:lineRule="auto"/>
              <w:jc w:val="both"/>
              <w:rPr>
                <w:rFonts w:eastAsia="Calibri"/>
                <w:sz w:val="28"/>
                <w:szCs w:val="28"/>
              </w:rPr>
            </w:pPr>
          </w:p>
          <w:p w:rsidR="00CF5E85" w:rsidRPr="00B11B53" w:rsidRDefault="00CF5E85" w:rsidP="00B75CB5">
            <w:pPr>
              <w:spacing w:line="312" w:lineRule="auto"/>
              <w:jc w:val="both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CF5E85" w:rsidRPr="00B11B53" w:rsidRDefault="00CF5E85" w:rsidP="00B75CB5">
            <w:pPr>
              <w:spacing w:line="312" w:lineRule="auto"/>
              <w:ind w:left="48" w:firstLine="140"/>
              <w:jc w:val="both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br/>
            </w:r>
          </w:p>
          <w:p w:rsidR="00CF5E85" w:rsidRPr="00B11B53" w:rsidRDefault="00CF5E85" w:rsidP="00B75CB5">
            <w:pPr>
              <w:spacing w:line="312" w:lineRule="auto"/>
              <w:ind w:left="48" w:firstLine="140"/>
              <w:jc w:val="both"/>
              <w:rPr>
                <w:rFonts w:eastAsia="Calibri"/>
                <w:sz w:val="28"/>
                <w:szCs w:val="28"/>
              </w:rPr>
            </w:pPr>
          </w:p>
          <w:p w:rsidR="00CF5E85" w:rsidRPr="00B11B53" w:rsidRDefault="00CF5E85" w:rsidP="00CF5E85">
            <w:pPr>
              <w:spacing w:line="312" w:lineRule="auto"/>
              <w:jc w:val="both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 xml:space="preserve">Whole class/ Individual </w:t>
            </w:r>
            <w:r w:rsidRPr="00B11B53">
              <w:rPr>
                <w:rFonts w:eastAsia="Calibri"/>
                <w:sz w:val="28"/>
                <w:szCs w:val="28"/>
              </w:rPr>
              <w:lastRenderedPageBreak/>
              <w:t>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CF5E85" w:rsidRPr="00B11B53" w:rsidRDefault="00CF5E85" w:rsidP="00CF5E85">
            <w:pPr>
              <w:spacing w:line="312" w:lineRule="auto"/>
              <w:jc w:val="both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CF5E85" w:rsidTr="00B75CB5">
        <w:tc>
          <w:tcPr>
            <w:tcW w:w="10471" w:type="dxa"/>
            <w:gridSpan w:val="2"/>
            <w:vAlign w:val="center"/>
          </w:tcPr>
          <w:p w:rsidR="00CF5E85" w:rsidRPr="00B11B53" w:rsidRDefault="00CF5E85" w:rsidP="00CF5E85">
            <w:pPr>
              <w:spacing w:line="312" w:lineRule="auto"/>
              <w:jc w:val="center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lastRenderedPageBreak/>
              <w:t xml:space="preserve">Activity </w:t>
            </w:r>
            <w:r w:rsidRPr="00B11B53">
              <w:rPr>
                <w:rFonts w:eastAsia="Calibri"/>
                <w:b/>
                <w:color w:val="231F20"/>
                <w:sz w:val="28"/>
                <w:szCs w:val="28"/>
              </w:rPr>
              <w:t>5. Read and match</w:t>
            </w:r>
            <w:r w:rsidRPr="00B11B53">
              <w:rPr>
                <w:rFonts w:eastAsia="Calibri"/>
                <w:b/>
                <w:sz w:val="28"/>
                <w:szCs w:val="28"/>
              </w:rPr>
              <w:t xml:space="preserve">.   </w:t>
            </w:r>
            <w:r w:rsidRPr="00B11B53">
              <w:rPr>
                <w:rFonts w:eastAsia="Calibri"/>
                <w:color w:val="231F20"/>
                <w:sz w:val="28"/>
                <w:szCs w:val="28"/>
              </w:rPr>
              <w:t>9</w:t>
            </w:r>
            <w:r w:rsidRPr="00B11B53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CF5E85" w:rsidTr="00B75CB5">
        <w:tc>
          <w:tcPr>
            <w:tcW w:w="10471" w:type="dxa"/>
            <w:gridSpan w:val="2"/>
          </w:tcPr>
          <w:p w:rsidR="00CF5E85" w:rsidRPr="00CF5E85" w:rsidRDefault="00CF5E85" w:rsidP="00CF5E85">
            <w:pPr>
              <w:spacing w:line="312" w:lineRule="auto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Goal: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To read some sentences and match them with the correct pictures.</w:t>
            </w:r>
          </w:p>
        </w:tc>
      </w:tr>
      <w:tr w:rsidR="008159AF" w:rsidTr="00CF5E85">
        <w:tc>
          <w:tcPr>
            <w:tcW w:w="7338" w:type="dxa"/>
          </w:tcPr>
          <w:p w:rsidR="00CF5E85" w:rsidRPr="00B11B53" w:rsidRDefault="00CF5E85" w:rsidP="00CF5E85">
            <w:pPr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Procedure:</w:t>
            </w:r>
          </w:p>
          <w:p w:rsidR="00CF5E85" w:rsidRPr="00B11B53" w:rsidRDefault="00CF5E85" w:rsidP="00CF5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5"/>
              </w:tabs>
              <w:spacing w:before="81"/>
              <w:ind w:left="48" w:right="144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Have s look at the pic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and say the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names of the places. Tell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about the activity.</w:t>
            </w:r>
          </w:p>
          <w:p w:rsidR="00CF5E85" w:rsidRPr="00CF5E85" w:rsidRDefault="00CF5E85" w:rsidP="00CF5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" w:right="144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Give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time to read the sentences and mat</w:t>
            </w:r>
            <w:r>
              <w:rPr>
                <w:rFonts w:eastAsia="Calibri"/>
                <w:color w:val="000000"/>
                <w:sz w:val="28"/>
                <w:szCs w:val="28"/>
              </w:rPr>
              <w:t>ch them with the correct pic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s. </w:t>
            </w:r>
          </w:p>
          <w:p w:rsidR="00CF5E85" w:rsidRPr="00B11B53" w:rsidRDefault="00CF5E8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" w:right="144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Tell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to swap books with a partner, then check the answers as a class. Write the correct answers on the board.</w:t>
            </w:r>
          </w:p>
          <w:p w:rsidR="00CF5E85" w:rsidRPr="00B11B53" w:rsidRDefault="00CF5E8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" w:right="144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Extension: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If time allows, invite some pairs to role-play situations 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3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and 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>4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33" w:type="dxa"/>
          </w:tcPr>
          <w:p w:rsidR="00065D21" w:rsidRDefault="00CF5E85" w:rsidP="00065D21">
            <w:pPr>
              <w:spacing w:line="276" w:lineRule="auto"/>
              <w:ind w:left="4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B11B53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CF5E85" w:rsidRPr="00B11B53" w:rsidRDefault="00CF5E85" w:rsidP="00065D21">
            <w:pPr>
              <w:spacing w:line="276" w:lineRule="auto"/>
              <w:ind w:left="48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Whole class/ Individual work</w:t>
            </w:r>
            <w:r w:rsidR="00065D21">
              <w:rPr>
                <w:rFonts w:eastAsia="Calibri"/>
                <w:sz w:val="28"/>
                <w:szCs w:val="28"/>
              </w:rPr>
              <w:t>.</w:t>
            </w:r>
          </w:p>
          <w:p w:rsidR="00CF5E85" w:rsidRPr="00B11B53" w:rsidRDefault="00CF5E85" w:rsidP="00065D2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Whole class/ Individual work</w:t>
            </w:r>
            <w:r w:rsidR="00065D21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065D21" w:rsidTr="00B75CB5">
        <w:tc>
          <w:tcPr>
            <w:tcW w:w="10471" w:type="dxa"/>
            <w:gridSpan w:val="2"/>
            <w:vAlign w:val="center"/>
          </w:tcPr>
          <w:p w:rsidR="00065D21" w:rsidRPr="00B11B53" w:rsidRDefault="00065D21" w:rsidP="00065D21">
            <w:pPr>
              <w:spacing w:line="312" w:lineRule="auto"/>
              <w:jc w:val="center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Activity </w:t>
            </w:r>
            <w:r w:rsidRPr="00B11B53">
              <w:rPr>
                <w:rFonts w:eastAsia="Calibri"/>
                <w:b/>
                <w:color w:val="231F20"/>
                <w:sz w:val="28"/>
                <w:szCs w:val="28"/>
              </w:rPr>
              <w:t xml:space="preserve">6. Let’s play. </w:t>
            </w:r>
            <w:r w:rsidRPr="00B11B53">
              <w:rPr>
                <w:rFonts w:eastAsia="Calibri"/>
                <w:color w:val="231F20"/>
                <w:sz w:val="28"/>
                <w:szCs w:val="28"/>
              </w:rPr>
              <w:t>8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 minutes</w:t>
            </w:r>
          </w:p>
        </w:tc>
      </w:tr>
      <w:tr w:rsidR="00065D21" w:rsidTr="00B75CB5">
        <w:tc>
          <w:tcPr>
            <w:tcW w:w="10471" w:type="dxa"/>
            <w:gridSpan w:val="2"/>
          </w:tcPr>
          <w:p w:rsidR="00065D21" w:rsidRPr="00065D21" w:rsidRDefault="00065D21" w:rsidP="00065D21">
            <w:pPr>
              <w:spacing w:line="312" w:lineRule="auto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Goal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: </w:t>
            </w:r>
            <w:r w:rsidRPr="00B11B53">
              <w:rPr>
                <w:rFonts w:eastAsia="Calibri"/>
                <w:sz w:val="28"/>
                <w:szCs w:val="28"/>
              </w:rPr>
              <w:t xml:space="preserve">To practise the target sentence pattern by playing the game </w:t>
            </w:r>
            <w:r w:rsidRPr="00B11B53">
              <w:rPr>
                <w:rFonts w:eastAsia="Calibri"/>
                <w:i/>
                <w:sz w:val="28"/>
                <w:szCs w:val="28"/>
              </w:rPr>
              <w:t>Guess the place</w:t>
            </w:r>
            <w:r w:rsidRPr="00B11B53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8159AF" w:rsidTr="00CF5E85">
        <w:tc>
          <w:tcPr>
            <w:tcW w:w="7338" w:type="dxa"/>
          </w:tcPr>
          <w:p w:rsidR="00065D21" w:rsidRPr="00B11B53" w:rsidRDefault="00065D21" w:rsidP="00B75CB5">
            <w:pPr>
              <w:spacing w:line="312" w:lineRule="auto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Procedure</w:t>
            </w:r>
            <w:r>
              <w:rPr>
                <w:rFonts w:eastAsia="Calibri"/>
                <w:sz w:val="28"/>
                <w:szCs w:val="28"/>
              </w:rPr>
              <w:t>:</w:t>
            </w:r>
          </w:p>
          <w:p w:rsidR="00065D21" w:rsidRPr="00B11B53" w:rsidRDefault="00065D21" w:rsidP="00B75CB5">
            <w:pPr>
              <w:tabs>
                <w:tab w:val="left" w:pos="0"/>
                <w:tab w:val="left" w:pos="1323"/>
              </w:tabs>
              <w:spacing w:before="16" w:line="316" w:lineRule="auto"/>
              <w:ind w:right="5" w:firstLine="48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sz w:val="28"/>
                <w:szCs w:val="28"/>
              </w:rPr>
              <w:t xml:space="preserve">Hold up a flash card for </w:t>
            </w:r>
            <w:r w:rsidRPr="00B11B53">
              <w:rPr>
                <w:rFonts w:eastAsia="Calibri"/>
                <w:i/>
                <w:sz w:val="28"/>
                <w:szCs w:val="28"/>
              </w:rPr>
              <w:t xml:space="preserve">library </w:t>
            </w:r>
            <w:r w:rsidRPr="00B11B53">
              <w:rPr>
                <w:rFonts w:eastAsia="Calibri"/>
                <w:sz w:val="28"/>
                <w:szCs w:val="28"/>
              </w:rPr>
              <w:t xml:space="preserve">and say: </w:t>
            </w:r>
            <w:r w:rsidRPr="00B11B53">
              <w:rPr>
                <w:rFonts w:eastAsia="Calibri"/>
                <w:i/>
                <w:sz w:val="28"/>
                <w:szCs w:val="28"/>
              </w:rPr>
              <w:t xml:space="preserve">We like reading. Let's go to .... </w:t>
            </w:r>
            <w:r w:rsidRPr="00B11B53">
              <w:rPr>
                <w:rFonts w:eastAsia="Calibri"/>
                <w:sz w:val="28"/>
                <w:szCs w:val="28"/>
              </w:rPr>
              <w:t>Elicit the school room to c</w:t>
            </w:r>
            <w:r>
              <w:rPr>
                <w:rFonts w:eastAsia="Calibri"/>
                <w:sz w:val="28"/>
                <w:szCs w:val="28"/>
              </w:rPr>
              <w:t>omplete the sentence. Show p</w:t>
            </w:r>
            <w:r w:rsidRPr="00B11B53">
              <w:rPr>
                <w:rFonts w:eastAsia="Calibri"/>
                <w:sz w:val="28"/>
                <w:szCs w:val="28"/>
              </w:rPr>
              <w:t>s the flash card and have them repeat the word and the sentence.</w:t>
            </w:r>
          </w:p>
          <w:p w:rsidR="00065D21" w:rsidRPr="00B11B53" w:rsidRDefault="00065D21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323"/>
              </w:tabs>
              <w:spacing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Hold up another flash card and continue with the game.</w:t>
            </w:r>
          </w:p>
          <w:p w:rsidR="00065D21" w:rsidRPr="00B11B53" w:rsidRDefault="00065D21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spacing w:line="312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Divide the class into two teams. Each team </w:t>
            </w:r>
            <w:r>
              <w:rPr>
                <w:rFonts w:eastAsia="Calibri"/>
                <w:color w:val="000000"/>
                <w:sz w:val="28"/>
                <w:szCs w:val="28"/>
              </w:rPr>
              <w:t>in turn plays the game. If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in a te</w:t>
            </w:r>
            <w:r>
              <w:rPr>
                <w:rFonts w:eastAsia="Calibri"/>
                <w:color w:val="000000"/>
                <w:sz w:val="28"/>
                <w:szCs w:val="28"/>
              </w:rPr>
              <w:t>am can guess the correct pic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, they get a star. After three or four rounds, the team with the most stars is the winner. Give the team a fun prize.</w:t>
            </w:r>
          </w:p>
        </w:tc>
        <w:tc>
          <w:tcPr>
            <w:tcW w:w="3133" w:type="dxa"/>
          </w:tcPr>
          <w:p w:rsidR="00065D21" w:rsidRDefault="00065D21" w:rsidP="00B75CB5">
            <w:pPr>
              <w:tabs>
                <w:tab w:val="left" w:pos="331"/>
              </w:tabs>
              <w:spacing w:line="312" w:lineRule="auto"/>
              <w:rPr>
                <w:rFonts w:eastAsia="Calibri"/>
                <w:sz w:val="28"/>
                <w:szCs w:val="28"/>
              </w:rPr>
            </w:pPr>
          </w:p>
          <w:p w:rsidR="00065D21" w:rsidRPr="00B11B53" w:rsidRDefault="00065D21" w:rsidP="00B75CB5">
            <w:pPr>
              <w:tabs>
                <w:tab w:val="left" w:pos="331"/>
              </w:tabs>
              <w:spacing w:line="312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065D21" w:rsidRPr="00B11B53" w:rsidRDefault="00065D21" w:rsidP="00B75CB5">
            <w:pPr>
              <w:tabs>
                <w:tab w:val="left" w:pos="331"/>
              </w:tabs>
              <w:spacing w:line="312" w:lineRule="auto"/>
              <w:rPr>
                <w:rFonts w:eastAsia="Calibri"/>
                <w:sz w:val="28"/>
                <w:szCs w:val="28"/>
              </w:rPr>
            </w:pPr>
          </w:p>
          <w:p w:rsidR="00065D21" w:rsidRPr="00B11B53" w:rsidRDefault="00065D21" w:rsidP="00B75CB5">
            <w:pPr>
              <w:tabs>
                <w:tab w:val="left" w:pos="331"/>
              </w:tabs>
              <w:spacing w:line="312" w:lineRule="auto"/>
              <w:rPr>
                <w:rFonts w:eastAsia="Calibri"/>
                <w:sz w:val="28"/>
                <w:szCs w:val="28"/>
              </w:rPr>
            </w:pPr>
          </w:p>
          <w:p w:rsidR="00065D21" w:rsidRPr="00B11B53" w:rsidRDefault="00065D21" w:rsidP="00B75CB5">
            <w:pPr>
              <w:tabs>
                <w:tab w:val="left" w:pos="331"/>
              </w:tabs>
              <w:spacing w:line="312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Individual work/Group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065D21" w:rsidRPr="00B11B53" w:rsidRDefault="00065D21" w:rsidP="00B75CB5">
            <w:pPr>
              <w:tabs>
                <w:tab w:val="left" w:pos="331"/>
              </w:tabs>
              <w:spacing w:line="312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Group work/ 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065D21" w:rsidTr="00B75CB5">
        <w:tc>
          <w:tcPr>
            <w:tcW w:w="10471" w:type="dxa"/>
            <w:gridSpan w:val="2"/>
          </w:tcPr>
          <w:p w:rsidR="00065D21" w:rsidRPr="00B11B53" w:rsidRDefault="00065D21" w:rsidP="00065D21">
            <w:pPr>
              <w:spacing w:line="312" w:lineRule="auto"/>
              <w:jc w:val="center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 xml:space="preserve">Fun corner and wrap-up: </w:t>
            </w:r>
            <w:r w:rsidRPr="00B11B53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8159AF" w:rsidTr="00CF5E85">
        <w:tc>
          <w:tcPr>
            <w:tcW w:w="7338" w:type="dxa"/>
          </w:tcPr>
          <w:p w:rsidR="00065D21" w:rsidRPr="00B11B53" w:rsidRDefault="00065D21" w:rsidP="00065D21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Game: Spin the Wheel</w:t>
            </w:r>
          </w:p>
          <w:p w:rsidR="00065D21" w:rsidRPr="00B11B53" w:rsidRDefault="00065D21" w:rsidP="00065D21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- Divide the class into teams.</w:t>
            </w:r>
          </w:p>
          <w:p w:rsidR="00065D21" w:rsidRPr="00B11B53" w:rsidRDefault="00065D21" w:rsidP="00065D21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Call one p</w:t>
            </w:r>
            <w:r w:rsidRPr="00B11B53">
              <w:rPr>
                <w:rFonts w:eastAsia="Calibri"/>
                <w:sz w:val="28"/>
                <w:szCs w:val="28"/>
              </w:rPr>
              <w:t xml:space="preserve"> to answer the question </w:t>
            </w:r>
            <w:r w:rsidRPr="00B11B53">
              <w:rPr>
                <w:rFonts w:eastAsia="Calibri"/>
                <w:i/>
                <w:iCs/>
                <w:sz w:val="28"/>
                <w:szCs w:val="28"/>
              </w:rPr>
              <w:t>How old are you?</w:t>
            </w:r>
          </w:p>
          <w:p w:rsidR="00065D21" w:rsidRDefault="00065D21" w:rsidP="00065D21">
            <w:pPr>
              <w:spacing w:before="60"/>
              <w:rPr>
                <w:b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 xml:space="preserve">- </w:t>
            </w:r>
            <w:r>
              <w:rPr>
                <w:rFonts w:eastAsia="Calibri"/>
                <w:sz w:val="28"/>
                <w:szCs w:val="28"/>
              </w:rPr>
              <w:t>C</w:t>
            </w:r>
            <w:r w:rsidRPr="00B11B53">
              <w:rPr>
                <w:rFonts w:eastAsia="Calibri"/>
                <w:sz w:val="28"/>
                <w:szCs w:val="28"/>
              </w:rPr>
              <w:t>lick on the “spin” button to get points.</w:t>
            </w:r>
          </w:p>
        </w:tc>
        <w:tc>
          <w:tcPr>
            <w:tcW w:w="3133" w:type="dxa"/>
          </w:tcPr>
          <w:p w:rsidR="00065D21" w:rsidRDefault="00065D21" w:rsidP="00065D21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065D21" w:rsidRDefault="00065D21" w:rsidP="00065D21">
            <w:pPr>
              <w:spacing w:before="60"/>
              <w:rPr>
                <w:b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065D21" w:rsidTr="00B75CB5">
        <w:trPr>
          <w:trHeight w:val="774"/>
        </w:trPr>
        <w:tc>
          <w:tcPr>
            <w:tcW w:w="10471" w:type="dxa"/>
            <w:gridSpan w:val="2"/>
          </w:tcPr>
          <w:p w:rsidR="00065D21" w:rsidRDefault="00065D21" w:rsidP="00E76384">
            <w:pPr>
              <w:spacing w:before="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IV. </w:t>
            </w:r>
            <w:r>
              <w:rPr>
                <w:b/>
                <w:noProof/>
                <w:sz w:val="28"/>
                <w:szCs w:val="28"/>
              </w:rPr>
              <w:t>Adjustments (if necessary)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…..……………………………………………………………………………………</w:t>
            </w:r>
            <w:r w:rsidR="008159AF">
              <w:rPr>
                <w:sz w:val="28"/>
                <w:szCs w:val="28"/>
              </w:rPr>
              <w:t>………</w:t>
            </w:r>
          </w:p>
          <w:p w:rsidR="008159AF" w:rsidRDefault="008159AF" w:rsidP="00E76384">
            <w:pPr>
              <w:spacing w:before="60"/>
              <w:rPr>
                <w:sz w:val="28"/>
                <w:szCs w:val="28"/>
              </w:rPr>
            </w:pPr>
          </w:p>
          <w:p w:rsidR="008159AF" w:rsidRDefault="008159AF" w:rsidP="00E76384">
            <w:pPr>
              <w:spacing w:before="60"/>
              <w:rPr>
                <w:b/>
                <w:sz w:val="28"/>
                <w:szCs w:val="28"/>
              </w:rPr>
            </w:pPr>
          </w:p>
        </w:tc>
      </w:tr>
    </w:tbl>
    <w:p w:rsidR="00660E41" w:rsidRPr="00E76384" w:rsidRDefault="00660E41" w:rsidP="00660E41">
      <w:pPr>
        <w:spacing w:before="60"/>
        <w:rPr>
          <w:rFonts w:eastAsia="Calibri"/>
          <w:i/>
          <w:sz w:val="28"/>
          <w:szCs w:val="28"/>
        </w:rPr>
      </w:pPr>
      <w:r w:rsidRPr="001951D1">
        <w:rPr>
          <w:rFonts w:eastAsia="Calibri"/>
          <w:i/>
          <w:sz w:val="28"/>
          <w:szCs w:val="28"/>
        </w:rPr>
        <w:lastRenderedPageBreak/>
        <w:t xml:space="preserve">Date of teaching: </w:t>
      </w:r>
      <w:r w:rsidR="008D6226">
        <w:rPr>
          <w:rFonts w:eastAsia="Calibri"/>
          <w:i/>
          <w:sz w:val="28"/>
          <w:szCs w:val="28"/>
          <w:lang w:val="vi-VN"/>
        </w:rPr>
        <w:t>15/11/</w:t>
      </w:r>
      <w:r w:rsidRPr="001951D1">
        <w:rPr>
          <w:rFonts w:eastAsia="Calibri"/>
          <w:i/>
          <w:sz w:val="28"/>
          <w:szCs w:val="28"/>
        </w:rPr>
        <w:t>2022</w:t>
      </w:r>
    </w:p>
    <w:p w:rsidR="00660E41" w:rsidRPr="00CF5E85" w:rsidRDefault="00660E41" w:rsidP="00660E41">
      <w:pPr>
        <w:spacing w:before="60"/>
        <w:jc w:val="center"/>
        <w:rPr>
          <w:rFonts w:eastAsia="Calibri"/>
          <w:i/>
          <w:sz w:val="28"/>
          <w:szCs w:val="28"/>
        </w:rPr>
      </w:pPr>
      <w:r w:rsidRPr="001236C9">
        <w:rPr>
          <w:b/>
          <w:sz w:val="28"/>
          <w:szCs w:val="28"/>
        </w:rPr>
        <w:t>UNIT 6: OUR SCHOOL</w:t>
      </w:r>
    </w:p>
    <w:p w:rsidR="00660E41" w:rsidRDefault="00E76384" w:rsidP="00E76384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Period 42 - </w:t>
      </w:r>
      <w:r w:rsidR="00660E41">
        <w:rPr>
          <w:b/>
          <w:sz w:val="28"/>
          <w:szCs w:val="28"/>
        </w:rPr>
        <w:t>Lesson 3</w:t>
      </w:r>
      <w:r>
        <w:rPr>
          <w:b/>
          <w:sz w:val="28"/>
          <w:szCs w:val="28"/>
        </w:rPr>
        <w:t xml:space="preserve"> </w:t>
      </w:r>
      <w:r w:rsidR="00660E4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P</w:t>
      </w:r>
      <w:r w:rsidR="00660E41">
        <w:rPr>
          <w:b/>
          <w:sz w:val="28"/>
          <w:szCs w:val="28"/>
        </w:rPr>
        <w:t xml:space="preserve">1,2,3) </w:t>
      </w:r>
      <w:r w:rsidR="00660E41">
        <w:rPr>
          <w:b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17"/>
        <w:gridCol w:w="2737"/>
      </w:tblGrid>
      <w:tr w:rsidR="00660E41" w:rsidTr="00B75CB5">
        <w:tc>
          <w:tcPr>
            <w:tcW w:w="10471" w:type="dxa"/>
            <w:gridSpan w:val="2"/>
          </w:tcPr>
          <w:p w:rsidR="00660E41" w:rsidRPr="00B11B53" w:rsidRDefault="00660E41" w:rsidP="00660E41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I. OBJECTIVES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  <w:p w:rsidR="00660E41" w:rsidRPr="00B11B53" w:rsidRDefault="00660E41" w:rsidP="00660E41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Language focus:</w:t>
            </w:r>
          </w:p>
          <w:p w:rsidR="00660E41" w:rsidRPr="00660E41" w:rsidRDefault="00660E41" w:rsidP="00660E4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By the end of the lesson, pupils will be able to:</w:t>
            </w:r>
            <w:r>
              <w:rPr>
                <w:rFonts w:eastAsia="Arial"/>
                <w:sz w:val="28"/>
                <w:szCs w:val="28"/>
              </w:rPr>
              <w:t xml:space="preserve"> C</w:t>
            </w:r>
            <w:r w:rsidRPr="00B11B53">
              <w:rPr>
                <w:rFonts w:eastAsia="Arial"/>
                <w:sz w:val="28"/>
                <w:szCs w:val="28"/>
              </w:rPr>
              <w:t xml:space="preserve">orrectly pronounce the sounds of the consonant clusters </w:t>
            </w:r>
            <w:r w:rsidRPr="00B11B53">
              <w:rPr>
                <w:rFonts w:eastAsia="Arial"/>
                <w:b/>
                <w:i/>
                <w:sz w:val="28"/>
                <w:szCs w:val="28"/>
              </w:rPr>
              <w:t xml:space="preserve">pl </w:t>
            </w:r>
            <w:r w:rsidRPr="00B11B53">
              <w:rPr>
                <w:rFonts w:eastAsia="Arial"/>
                <w:sz w:val="28"/>
                <w:szCs w:val="28"/>
              </w:rPr>
              <w:t xml:space="preserve">and </w:t>
            </w:r>
            <w:r w:rsidRPr="00B11B53">
              <w:rPr>
                <w:rFonts w:eastAsia="Arial"/>
                <w:b/>
                <w:i/>
                <w:sz w:val="28"/>
                <w:szCs w:val="28"/>
              </w:rPr>
              <w:t xml:space="preserve">cl </w:t>
            </w:r>
            <w:r w:rsidRPr="00B11B53">
              <w:rPr>
                <w:rFonts w:eastAsia="Arial"/>
                <w:sz w:val="28"/>
                <w:szCs w:val="28"/>
              </w:rPr>
              <w:t xml:space="preserve">in isolation, in the words </w:t>
            </w:r>
            <w:r w:rsidRPr="00B11B53">
              <w:rPr>
                <w:rFonts w:eastAsia="Arial"/>
                <w:i/>
                <w:sz w:val="28"/>
                <w:szCs w:val="28"/>
              </w:rPr>
              <w:t xml:space="preserve">playground </w:t>
            </w:r>
            <w:r w:rsidRPr="00B11B53">
              <w:rPr>
                <w:rFonts w:eastAsia="Arial"/>
                <w:sz w:val="28"/>
                <w:szCs w:val="28"/>
              </w:rPr>
              <w:t xml:space="preserve">and </w:t>
            </w:r>
            <w:r w:rsidRPr="00B11B53">
              <w:rPr>
                <w:rFonts w:eastAsia="Arial"/>
                <w:i/>
                <w:sz w:val="28"/>
                <w:szCs w:val="28"/>
              </w:rPr>
              <w:t xml:space="preserve">classroom </w:t>
            </w:r>
            <w:r w:rsidRPr="00B11B53">
              <w:rPr>
                <w:rFonts w:eastAsia="Arial"/>
                <w:sz w:val="28"/>
                <w:szCs w:val="28"/>
              </w:rPr>
              <w:t xml:space="preserve">and in the sentences </w:t>
            </w:r>
            <w:r w:rsidRPr="00B11B53">
              <w:rPr>
                <w:rFonts w:eastAsia="Arial"/>
                <w:i/>
                <w:sz w:val="28"/>
                <w:szCs w:val="28"/>
              </w:rPr>
              <w:t>Let's go to the</w:t>
            </w:r>
            <w:r w:rsidRPr="00B11B53">
              <w:rPr>
                <w:rFonts w:eastAsia="Arial"/>
                <w:sz w:val="28"/>
                <w:szCs w:val="28"/>
              </w:rPr>
              <w:t xml:space="preserve"> </w:t>
            </w:r>
            <w:r w:rsidRPr="00B11B53">
              <w:rPr>
                <w:rFonts w:eastAsia="Arial"/>
                <w:i/>
                <w:sz w:val="28"/>
                <w:szCs w:val="28"/>
              </w:rPr>
              <w:t xml:space="preserve">playground. </w:t>
            </w:r>
            <w:r w:rsidRPr="00B11B53">
              <w:rPr>
                <w:rFonts w:eastAsia="Arial"/>
                <w:sz w:val="28"/>
                <w:szCs w:val="28"/>
              </w:rPr>
              <w:t xml:space="preserve">and </w:t>
            </w:r>
            <w:r w:rsidRPr="00B11B53">
              <w:rPr>
                <w:rFonts w:eastAsia="Arial"/>
                <w:i/>
                <w:sz w:val="28"/>
                <w:szCs w:val="28"/>
              </w:rPr>
              <w:t>Is that your classroom?;</w:t>
            </w:r>
            <w:r>
              <w:rPr>
                <w:rFonts w:eastAsia="Calibri"/>
                <w:sz w:val="28"/>
                <w:szCs w:val="28"/>
              </w:rPr>
              <w:t xml:space="preserve"> L</w:t>
            </w:r>
            <w:r>
              <w:rPr>
                <w:rFonts w:eastAsia="Arial"/>
                <w:sz w:val="28"/>
                <w:szCs w:val="28"/>
              </w:rPr>
              <w:t xml:space="preserve">isten to and </w:t>
            </w:r>
            <w:r w:rsidRPr="00B11B53">
              <w:rPr>
                <w:rFonts w:eastAsia="Arial"/>
                <w:sz w:val="28"/>
                <w:szCs w:val="28"/>
              </w:rPr>
              <w:t>understand simple exchanges in relation to the topic “Our school”;</w:t>
            </w:r>
            <w:r>
              <w:rPr>
                <w:rFonts w:eastAsia="Calibri"/>
                <w:sz w:val="28"/>
                <w:szCs w:val="28"/>
              </w:rPr>
              <w:t xml:space="preserve"> R</w:t>
            </w:r>
            <w:r w:rsidRPr="00B11B53">
              <w:rPr>
                <w:rFonts w:eastAsia="Arial"/>
                <w:sz w:val="28"/>
                <w:szCs w:val="28"/>
              </w:rPr>
              <w:t>ead and write about a school.</w:t>
            </w:r>
          </w:p>
          <w:p w:rsidR="00660E41" w:rsidRPr="00660E41" w:rsidRDefault="00660E41" w:rsidP="00E76384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Core Competencies:</w:t>
            </w:r>
            <w:r>
              <w:rPr>
                <w:rFonts w:eastAsia="Calibri"/>
                <w:b/>
                <w:sz w:val="28"/>
                <w:szCs w:val="28"/>
              </w:rPr>
              <w:t xml:space="preserve"> M</w:t>
            </w:r>
            <w:r w:rsidRPr="00B11B53">
              <w:rPr>
                <w:rFonts w:eastAsia="Calibri"/>
                <w:sz w:val="28"/>
                <w:szCs w:val="28"/>
              </w:rPr>
              <w:t>otivation, adaptability, problem-solving, integrity, communication</w:t>
            </w:r>
          </w:p>
          <w:p w:rsidR="00660E41" w:rsidRPr="00660E41" w:rsidRDefault="00660E41" w:rsidP="00660E41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General Competences: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sz w:val="28"/>
                <w:szCs w:val="28"/>
              </w:rPr>
              <w:t xml:space="preserve">Listening: listen and recognize </w:t>
            </w:r>
            <w:r>
              <w:rPr>
                <w:rFonts w:eastAsia="Calibri"/>
                <w:sz w:val="28"/>
                <w:szCs w:val="28"/>
              </w:rPr>
              <w:t xml:space="preserve">the sounds, then repeat; </w:t>
            </w:r>
            <w:r w:rsidRPr="00B11B53">
              <w:rPr>
                <w:rFonts w:eastAsia="Calibri"/>
                <w:sz w:val="28"/>
                <w:szCs w:val="28"/>
              </w:rPr>
              <w:t>Oral Communication: speak about school, ask and answer the questions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sz w:val="28"/>
                <w:szCs w:val="28"/>
              </w:rPr>
              <w:t>Self-control &amp; independent learning: perform listening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sz w:val="28"/>
                <w:szCs w:val="28"/>
              </w:rPr>
              <w:t>Communication and collaboration: work in pairs or groups</w:t>
            </w:r>
          </w:p>
          <w:p w:rsidR="00660E41" w:rsidRPr="00660E41" w:rsidRDefault="00660E41" w:rsidP="00660E41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Attributes: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Kindness: help partners to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Diligence: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Leadership: collaborate with teachers to enhance language skills</w:t>
            </w:r>
          </w:p>
          <w:p w:rsidR="00660E41" w:rsidRPr="00B11B53" w:rsidRDefault="00660E41" w:rsidP="00660E41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II.</w:t>
            </w:r>
            <w:r w:rsidRPr="00B11B53">
              <w:rPr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b/>
                <w:sz w:val="28"/>
                <w:szCs w:val="28"/>
              </w:rPr>
              <w:t>RESOURCES AND MATERIAL:</w:t>
            </w:r>
          </w:p>
          <w:p w:rsidR="00660E41" w:rsidRPr="00660E41" w:rsidRDefault="00660E41" w:rsidP="00660E41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Student’s book Page 48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Audio Tracks 64, 65, 66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Flash cards/ pictures and posters (Unit 6)</w:t>
            </w:r>
            <w:r>
              <w:rPr>
                <w:rFonts w:eastAsia="Calibri"/>
                <w:color w:val="000000"/>
                <w:sz w:val="28"/>
                <w:szCs w:val="28"/>
              </w:rPr>
              <w:t>; Smart phone; Loud Speaker; Lesson plan…</w:t>
            </w:r>
          </w:p>
          <w:p w:rsidR="00660E41" w:rsidRPr="00660E41" w:rsidRDefault="00660E41" w:rsidP="00660E41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III. PROCEDURE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</w:tc>
      </w:tr>
      <w:tr w:rsidR="00660E41" w:rsidTr="00660E41">
        <w:tc>
          <w:tcPr>
            <w:tcW w:w="7338" w:type="dxa"/>
          </w:tcPr>
          <w:p w:rsidR="00660E41" w:rsidRDefault="00660E41" w:rsidP="00660E41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133" w:type="dxa"/>
          </w:tcPr>
          <w:p w:rsidR="00660E41" w:rsidRDefault="00660E41" w:rsidP="00660E41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Pupils’ activities</w:t>
            </w:r>
          </w:p>
        </w:tc>
      </w:tr>
      <w:tr w:rsidR="00660E41" w:rsidTr="00B75CB5">
        <w:tc>
          <w:tcPr>
            <w:tcW w:w="10471" w:type="dxa"/>
            <w:gridSpan w:val="2"/>
          </w:tcPr>
          <w:p w:rsidR="00660E41" w:rsidRPr="00B11B53" w:rsidRDefault="00660E41" w:rsidP="00660E41">
            <w:pPr>
              <w:spacing w:before="120" w:after="120"/>
              <w:jc w:val="center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 xml:space="preserve">Warm-up and review: </w:t>
            </w:r>
            <w:r w:rsidRPr="00B11B53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660E41" w:rsidTr="00660E41">
        <w:tc>
          <w:tcPr>
            <w:tcW w:w="7338" w:type="dxa"/>
          </w:tcPr>
          <w:p w:rsidR="00660E41" w:rsidRPr="000002C4" w:rsidRDefault="000002C4" w:rsidP="000002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Sing the song </w:t>
            </w:r>
            <w:r>
              <w:rPr>
                <w:rFonts w:eastAsia="Calibri"/>
                <w:color w:val="000000"/>
                <w:sz w:val="28"/>
                <w:szCs w:val="28"/>
              </w:rPr>
              <w:t>in Unit 6, Lesson 1.</w:t>
            </w:r>
          </w:p>
        </w:tc>
        <w:tc>
          <w:tcPr>
            <w:tcW w:w="3133" w:type="dxa"/>
          </w:tcPr>
          <w:p w:rsidR="00660E41" w:rsidRPr="000002C4" w:rsidRDefault="000002C4" w:rsidP="000002C4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Whole class.</w:t>
            </w:r>
          </w:p>
        </w:tc>
      </w:tr>
      <w:tr w:rsidR="000002C4" w:rsidTr="00B75CB5">
        <w:tc>
          <w:tcPr>
            <w:tcW w:w="10471" w:type="dxa"/>
            <w:gridSpan w:val="2"/>
            <w:vAlign w:val="center"/>
          </w:tcPr>
          <w:p w:rsidR="000002C4" w:rsidRPr="00B11B53" w:rsidRDefault="000002C4" w:rsidP="000002C4">
            <w:pPr>
              <w:spacing w:before="60"/>
              <w:jc w:val="center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 xml:space="preserve">Activity 1. Listen and repeat. </w:t>
            </w:r>
            <w:r w:rsidRPr="00B11B53">
              <w:rPr>
                <w:rFonts w:eastAsia="Calibri"/>
                <w:sz w:val="28"/>
                <w:szCs w:val="28"/>
              </w:rPr>
              <w:t>8 minutes</w:t>
            </w:r>
          </w:p>
        </w:tc>
      </w:tr>
      <w:tr w:rsidR="000002C4" w:rsidTr="00B75CB5">
        <w:tc>
          <w:tcPr>
            <w:tcW w:w="10471" w:type="dxa"/>
            <w:gridSpan w:val="2"/>
          </w:tcPr>
          <w:p w:rsidR="000002C4" w:rsidRPr="00B11B53" w:rsidRDefault="000002C4" w:rsidP="000002C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sz w:val="28"/>
                <w:szCs w:val="28"/>
              </w:rPr>
              <w:t xml:space="preserve">To correctly repeat the sounds of the consonant clusters </w:t>
            </w:r>
            <w:r w:rsidRPr="00B11B53">
              <w:rPr>
                <w:rFonts w:eastAsia="Calibri"/>
                <w:b/>
                <w:i/>
                <w:sz w:val="28"/>
                <w:szCs w:val="28"/>
              </w:rPr>
              <w:t xml:space="preserve">pl </w:t>
            </w:r>
            <w:r w:rsidRPr="00B11B53">
              <w:rPr>
                <w:rFonts w:eastAsia="Calibri"/>
                <w:sz w:val="28"/>
                <w:szCs w:val="28"/>
              </w:rPr>
              <w:t xml:space="preserve">and </w:t>
            </w:r>
            <w:r w:rsidRPr="00B11B53">
              <w:rPr>
                <w:rFonts w:eastAsia="Calibri"/>
                <w:b/>
                <w:i/>
                <w:sz w:val="28"/>
                <w:szCs w:val="28"/>
              </w:rPr>
              <w:t xml:space="preserve">cl </w:t>
            </w:r>
            <w:r w:rsidRPr="00B11B53">
              <w:rPr>
                <w:rFonts w:eastAsia="Calibri"/>
                <w:sz w:val="28"/>
                <w:szCs w:val="28"/>
              </w:rPr>
              <w:t xml:space="preserve">in isolation, in the words </w:t>
            </w:r>
            <w:r w:rsidRPr="00B11B53">
              <w:rPr>
                <w:rFonts w:eastAsia="Calibri"/>
                <w:i/>
                <w:sz w:val="28"/>
                <w:szCs w:val="28"/>
              </w:rPr>
              <w:t xml:space="preserve">playground </w:t>
            </w:r>
            <w:r w:rsidRPr="00B11B53">
              <w:rPr>
                <w:rFonts w:eastAsia="Calibri"/>
                <w:sz w:val="28"/>
                <w:szCs w:val="28"/>
              </w:rPr>
              <w:t xml:space="preserve">and </w:t>
            </w:r>
            <w:r w:rsidRPr="00B11B53">
              <w:rPr>
                <w:rFonts w:eastAsia="Calibri"/>
                <w:i/>
                <w:sz w:val="28"/>
                <w:szCs w:val="28"/>
              </w:rPr>
              <w:t>classroom</w:t>
            </w:r>
            <w:r w:rsidRPr="00B11B53">
              <w:rPr>
                <w:rFonts w:eastAsia="Calibri"/>
                <w:sz w:val="28"/>
                <w:szCs w:val="28"/>
              </w:rPr>
              <w:t xml:space="preserve">, and in the sentences </w:t>
            </w:r>
            <w:r w:rsidRPr="00B11B53">
              <w:rPr>
                <w:rFonts w:eastAsia="Calibri"/>
                <w:i/>
                <w:sz w:val="28"/>
                <w:szCs w:val="28"/>
              </w:rPr>
              <w:t xml:space="preserve">Let's go to the playground. </w:t>
            </w:r>
            <w:r w:rsidRPr="00B11B53">
              <w:rPr>
                <w:rFonts w:eastAsia="Calibri"/>
                <w:sz w:val="28"/>
                <w:szCs w:val="28"/>
              </w:rPr>
              <w:t xml:space="preserve">and </w:t>
            </w:r>
            <w:r w:rsidRPr="00B11B53">
              <w:rPr>
                <w:rFonts w:eastAsia="Calibri"/>
                <w:i/>
                <w:sz w:val="28"/>
                <w:szCs w:val="28"/>
              </w:rPr>
              <w:t>Is that your classroom?</w:t>
            </w:r>
            <w:r w:rsidRPr="00B11B53">
              <w:rPr>
                <w:rFonts w:eastAsia="Calibri"/>
                <w:sz w:val="28"/>
                <w:szCs w:val="28"/>
              </w:rPr>
              <w:t xml:space="preserve"> with the correct pronunciation and intonation.</w:t>
            </w:r>
          </w:p>
        </w:tc>
      </w:tr>
      <w:tr w:rsidR="000002C4" w:rsidTr="00660E41">
        <w:tc>
          <w:tcPr>
            <w:tcW w:w="7338" w:type="dxa"/>
          </w:tcPr>
          <w:p w:rsidR="000002C4" w:rsidRPr="00B11B53" w:rsidRDefault="000002C4" w:rsidP="00B75CB5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Procedure:</w:t>
            </w:r>
          </w:p>
          <w:p w:rsidR="000002C4" w:rsidRPr="00B11B53" w:rsidRDefault="000002C4" w:rsidP="00B75CB5">
            <w:pPr>
              <w:tabs>
                <w:tab w:val="left" w:pos="194"/>
                <w:tab w:val="left" w:pos="1850"/>
              </w:tabs>
              <w:spacing w:before="57" w:line="276" w:lineRule="auto"/>
              <w:ind w:left="43" w:right="226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Draw p</w:t>
            </w:r>
            <w:r w:rsidRPr="00B11B53">
              <w:rPr>
                <w:rFonts w:eastAsia="Calibri"/>
                <w:sz w:val="28"/>
                <w:szCs w:val="28"/>
              </w:rPr>
              <w:t xml:space="preserve">s’ attention to the consonant cluster </w:t>
            </w:r>
            <w:r w:rsidRPr="00B11B53">
              <w:rPr>
                <w:rFonts w:eastAsia="Calibri"/>
                <w:b/>
                <w:i/>
                <w:sz w:val="28"/>
                <w:szCs w:val="28"/>
              </w:rPr>
              <w:t>pl</w:t>
            </w:r>
            <w:r w:rsidRPr="00B11B53">
              <w:rPr>
                <w:rFonts w:eastAsia="Calibri"/>
                <w:sz w:val="28"/>
                <w:szCs w:val="28"/>
              </w:rPr>
              <w:t xml:space="preserve">, the word </w:t>
            </w:r>
            <w:r w:rsidRPr="00B11B53">
              <w:rPr>
                <w:rFonts w:eastAsia="Calibri"/>
                <w:i/>
                <w:sz w:val="28"/>
                <w:szCs w:val="28"/>
              </w:rPr>
              <w:t>playground</w:t>
            </w:r>
            <w:r w:rsidRPr="00B11B53">
              <w:rPr>
                <w:rFonts w:eastAsia="Calibri"/>
                <w:sz w:val="28"/>
                <w:szCs w:val="28"/>
              </w:rPr>
              <w:t xml:space="preserve">, and the sentence </w:t>
            </w:r>
            <w:r w:rsidRPr="00B11B53">
              <w:rPr>
                <w:rFonts w:eastAsia="Calibri"/>
                <w:i/>
                <w:sz w:val="28"/>
                <w:szCs w:val="28"/>
              </w:rPr>
              <w:t xml:space="preserve">Let's go to the playground. </w:t>
            </w:r>
            <w:r w:rsidRPr="00B11B53">
              <w:rPr>
                <w:rFonts w:eastAsia="Calibri"/>
                <w:sz w:val="28"/>
                <w:szCs w:val="28"/>
              </w:rPr>
              <w:t>Play the recording and encourage them to point at the letter/ word/ sentence during their listening.</w:t>
            </w:r>
          </w:p>
          <w:p w:rsidR="000002C4" w:rsidRPr="00B11B53" w:rsidRDefault="000002C4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4"/>
              </w:tabs>
              <w:spacing w:before="12" w:line="276" w:lineRule="auto"/>
              <w:ind w:left="43" w:right="28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Play the rec</w:t>
            </w:r>
            <w:r>
              <w:rPr>
                <w:rFonts w:eastAsia="Calibri"/>
                <w:color w:val="000000"/>
                <w:sz w:val="28"/>
                <w:szCs w:val="28"/>
              </w:rPr>
              <w:t>ording again and encourage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s to listen and repeat. Do this several </w:t>
            </w:r>
            <w:r w:rsidRPr="00B11B53">
              <w:rPr>
                <w:rFonts w:eastAsia="Calibri"/>
                <w:sz w:val="28"/>
                <w:szCs w:val="28"/>
              </w:rPr>
              <w:t>times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until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feel confident. Correct their pronunciation where necessary and praise them if their pronunciation is good.</w:t>
            </w:r>
          </w:p>
          <w:p w:rsidR="000002C4" w:rsidRPr="00B11B53" w:rsidRDefault="000002C4" w:rsidP="00B75CB5">
            <w:pPr>
              <w:tabs>
                <w:tab w:val="left" w:pos="194"/>
              </w:tabs>
              <w:spacing w:before="7" w:line="276" w:lineRule="auto"/>
              <w:ind w:left="43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sz w:val="28"/>
                <w:szCs w:val="28"/>
              </w:rPr>
              <w:t xml:space="preserve">Repeat </w:t>
            </w:r>
            <w:r w:rsidRPr="00B11B53">
              <w:rPr>
                <w:rFonts w:eastAsia="Calibri"/>
                <w:b/>
                <w:sz w:val="28"/>
                <w:szCs w:val="28"/>
              </w:rPr>
              <w:t xml:space="preserve">Steps 1 </w:t>
            </w:r>
            <w:r w:rsidRPr="00B11B53">
              <w:rPr>
                <w:rFonts w:eastAsia="Calibri"/>
                <w:sz w:val="28"/>
                <w:szCs w:val="28"/>
              </w:rPr>
              <w:t xml:space="preserve">and </w:t>
            </w:r>
            <w:r w:rsidRPr="00B11B53">
              <w:rPr>
                <w:rFonts w:eastAsia="Calibri"/>
                <w:b/>
                <w:sz w:val="28"/>
                <w:szCs w:val="28"/>
              </w:rPr>
              <w:t xml:space="preserve">2 </w:t>
            </w:r>
            <w:r w:rsidRPr="00B11B53">
              <w:rPr>
                <w:rFonts w:eastAsia="Calibri"/>
                <w:sz w:val="28"/>
                <w:szCs w:val="28"/>
              </w:rPr>
              <w:t xml:space="preserve">for the consonant cluster </w:t>
            </w:r>
            <w:r w:rsidRPr="00B11B53">
              <w:rPr>
                <w:rFonts w:eastAsia="Calibri"/>
                <w:b/>
                <w:i/>
                <w:sz w:val="28"/>
                <w:szCs w:val="28"/>
              </w:rPr>
              <w:t>cl</w:t>
            </w:r>
            <w:r w:rsidRPr="00B11B53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3133" w:type="dxa"/>
          </w:tcPr>
          <w:p w:rsidR="000002C4" w:rsidRDefault="000002C4" w:rsidP="00B75CB5">
            <w:pPr>
              <w:tabs>
                <w:tab w:val="left" w:pos="194"/>
              </w:tabs>
              <w:spacing w:line="312" w:lineRule="auto"/>
              <w:ind w:left="48"/>
              <w:rPr>
                <w:rFonts w:eastAsia="Calibri"/>
                <w:sz w:val="28"/>
                <w:szCs w:val="28"/>
              </w:rPr>
            </w:pPr>
          </w:p>
          <w:p w:rsidR="000002C4" w:rsidRDefault="000002C4" w:rsidP="000002C4">
            <w:pPr>
              <w:tabs>
                <w:tab w:val="left" w:pos="194"/>
              </w:tabs>
              <w:spacing w:line="276" w:lineRule="auto"/>
              <w:ind w:left="48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0002C4" w:rsidRDefault="000002C4" w:rsidP="000002C4">
            <w:pPr>
              <w:tabs>
                <w:tab w:val="left" w:pos="194"/>
              </w:tabs>
              <w:spacing w:line="276" w:lineRule="auto"/>
              <w:ind w:left="48"/>
              <w:rPr>
                <w:rFonts w:eastAsia="Calibri"/>
                <w:sz w:val="28"/>
                <w:szCs w:val="28"/>
              </w:rPr>
            </w:pPr>
          </w:p>
          <w:p w:rsidR="000002C4" w:rsidRDefault="000002C4" w:rsidP="000002C4">
            <w:pPr>
              <w:tabs>
                <w:tab w:val="left" w:pos="194"/>
              </w:tabs>
              <w:spacing w:line="276" w:lineRule="auto"/>
              <w:ind w:left="48"/>
              <w:rPr>
                <w:rFonts w:eastAsia="Calibri"/>
                <w:sz w:val="28"/>
                <w:szCs w:val="28"/>
              </w:rPr>
            </w:pPr>
          </w:p>
          <w:p w:rsidR="000002C4" w:rsidRPr="00B11B53" w:rsidRDefault="000002C4" w:rsidP="000002C4">
            <w:pPr>
              <w:tabs>
                <w:tab w:val="left" w:pos="194"/>
              </w:tabs>
              <w:spacing w:line="276" w:lineRule="auto"/>
              <w:ind w:left="48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0002C4" w:rsidRPr="00B11B53" w:rsidRDefault="000002C4" w:rsidP="000002C4">
            <w:pPr>
              <w:tabs>
                <w:tab w:val="left" w:pos="194"/>
              </w:tabs>
              <w:spacing w:line="276" w:lineRule="auto"/>
              <w:ind w:left="48"/>
              <w:rPr>
                <w:rFonts w:eastAsia="Calibri"/>
                <w:sz w:val="28"/>
                <w:szCs w:val="28"/>
              </w:rPr>
            </w:pPr>
          </w:p>
          <w:p w:rsidR="000002C4" w:rsidRPr="00B11B53" w:rsidRDefault="000002C4" w:rsidP="000002C4">
            <w:pPr>
              <w:tabs>
                <w:tab w:val="left" w:pos="194"/>
              </w:tabs>
              <w:spacing w:line="276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Whole class/ Individual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sz w:val="28"/>
                <w:szCs w:val="28"/>
              </w:rPr>
              <w:t>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0002C4" w:rsidTr="00B75CB5">
        <w:tc>
          <w:tcPr>
            <w:tcW w:w="10471" w:type="dxa"/>
            <w:gridSpan w:val="2"/>
            <w:vAlign w:val="center"/>
          </w:tcPr>
          <w:p w:rsidR="000002C4" w:rsidRPr="00B11B53" w:rsidRDefault="000002C4" w:rsidP="000002C4">
            <w:pPr>
              <w:spacing w:line="312" w:lineRule="auto"/>
              <w:jc w:val="center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lastRenderedPageBreak/>
              <w:t xml:space="preserve">Activity </w:t>
            </w:r>
            <w:r w:rsidRPr="00B11B53">
              <w:rPr>
                <w:rFonts w:eastAsia="Calibri"/>
                <w:b/>
                <w:color w:val="231F20"/>
                <w:sz w:val="28"/>
                <w:szCs w:val="28"/>
              </w:rPr>
              <w:t xml:space="preserve">2. </w:t>
            </w:r>
            <w:r w:rsidRPr="00B11B53">
              <w:rPr>
                <w:rFonts w:eastAsia="Calibri"/>
                <w:b/>
                <w:sz w:val="28"/>
                <w:szCs w:val="28"/>
              </w:rPr>
              <w:t>Listen and circle</w:t>
            </w:r>
            <w:r w:rsidRPr="00B11B53">
              <w:rPr>
                <w:rFonts w:eastAsia="Calibri"/>
                <w:b/>
                <w:color w:val="231F20"/>
                <w:sz w:val="28"/>
                <w:szCs w:val="28"/>
              </w:rPr>
              <w:t xml:space="preserve">. </w:t>
            </w:r>
            <w:r w:rsidRPr="00B11B53">
              <w:rPr>
                <w:rFonts w:eastAsia="Calibri"/>
                <w:color w:val="231F20"/>
                <w:sz w:val="28"/>
                <w:szCs w:val="28"/>
              </w:rPr>
              <w:t>5</w:t>
            </w:r>
            <w:r w:rsidRPr="00B11B53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0002C4" w:rsidTr="00B75CB5">
        <w:tc>
          <w:tcPr>
            <w:tcW w:w="10471" w:type="dxa"/>
            <w:gridSpan w:val="2"/>
          </w:tcPr>
          <w:p w:rsidR="000002C4" w:rsidRPr="000002C4" w:rsidRDefault="000002C4" w:rsidP="000002C4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sz w:val="28"/>
                <w:szCs w:val="28"/>
              </w:rPr>
              <w:t xml:space="preserve">To identify the words </w:t>
            </w:r>
            <w:r w:rsidRPr="00B11B53">
              <w:rPr>
                <w:rFonts w:eastAsia="Calibri"/>
                <w:i/>
                <w:sz w:val="28"/>
                <w:szCs w:val="28"/>
              </w:rPr>
              <w:t xml:space="preserve">classroom </w:t>
            </w:r>
            <w:r w:rsidRPr="00B11B53">
              <w:rPr>
                <w:rFonts w:eastAsia="Calibri"/>
                <w:sz w:val="28"/>
                <w:szCs w:val="28"/>
              </w:rPr>
              <w:t xml:space="preserve">and </w:t>
            </w:r>
            <w:r w:rsidRPr="00B11B53">
              <w:rPr>
                <w:rFonts w:eastAsia="Calibri"/>
                <w:i/>
                <w:sz w:val="28"/>
                <w:szCs w:val="28"/>
              </w:rPr>
              <w:t xml:space="preserve">playground </w:t>
            </w:r>
            <w:r w:rsidRPr="00B11B53">
              <w:rPr>
                <w:rFonts w:eastAsia="Calibri"/>
                <w:sz w:val="28"/>
                <w:szCs w:val="28"/>
              </w:rPr>
              <w:t>while listening.</w:t>
            </w:r>
          </w:p>
        </w:tc>
      </w:tr>
      <w:tr w:rsidR="000002C4" w:rsidTr="00660E41">
        <w:tc>
          <w:tcPr>
            <w:tcW w:w="7338" w:type="dxa"/>
          </w:tcPr>
          <w:p w:rsidR="000002C4" w:rsidRPr="00B11B53" w:rsidRDefault="000002C4" w:rsidP="00B75CB5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Procedure:</w:t>
            </w:r>
          </w:p>
          <w:p w:rsidR="000002C4" w:rsidRPr="00B11B53" w:rsidRDefault="000002C4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spacing w:before="81" w:line="276" w:lineRule="auto"/>
              <w:ind w:left="43" w:right="123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Draw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s’ attention to the sentences and the answer options. Play th</w:t>
            </w:r>
            <w:r>
              <w:rPr>
                <w:rFonts w:eastAsia="Calibri"/>
                <w:color w:val="000000"/>
                <w:sz w:val="28"/>
                <w:szCs w:val="28"/>
              </w:rPr>
              <w:t>e recording for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to listen. Play the recording again for pupils to listen and circle the correct options.</w:t>
            </w:r>
          </w:p>
          <w:p w:rsidR="000002C4" w:rsidRPr="00B11B53" w:rsidRDefault="000002C4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spacing w:before="2" w:line="276" w:lineRule="auto"/>
              <w:ind w:left="43" w:right="112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Tell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s to swap books with a partner, then check the answers as a class. Write the correct answers on the board. Play the recording </w:t>
            </w:r>
            <w:r>
              <w:rPr>
                <w:rFonts w:eastAsia="Calibri"/>
                <w:color w:val="000000"/>
                <w:sz w:val="28"/>
                <w:szCs w:val="28"/>
              </w:rPr>
              <w:t>for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to check their answers again.</w:t>
            </w:r>
          </w:p>
          <w:p w:rsidR="000002C4" w:rsidRPr="00B11B53" w:rsidRDefault="000002C4" w:rsidP="00000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spacing w:before="7" w:line="276" w:lineRule="auto"/>
              <w:ind w:left="43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Extension: </w:t>
            </w:r>
            <w:r>
              <w:rPr>
                <w:rFonts w:eastAsia="Calibri"/>
                <w:color w:val="000000"/>
                <w:sz w:val="28"/>
                <w:szCs w:val="28"/>
              </w:rPr>
              <w:t>Invite 1, 2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to stand up, listen and repeat the sentences.</w:t>
            </w:r>
          </w:p>
        </w:tc>
        <w:tc>
          <w:tcPr>
            <w:tcW w:w="3133" w:type="dxa"/>
          </w:tcPr>
          <w:p w:rsidR="000002C4" w:rsidRDefault="000002C4" w:rsidP="000002C4">
            <w:pPr>
              <w:tabs>
                <w:tab w:val="left" w:pos="473"/>
              </w:tabs>
              <w:spacing w:line="360" w:lineRule="auto"/>
              <w:rPr>
                <w:rFonts w:eastAsia="Calibri"/>
                <w:sz w:val="28"/>
                <w:szCs w:val="28"/>
              </w:rPr>
            </w:pPr>
          </w:p>
          <w:p w:rsidR="000002C4" w:rsidRPr="00B11B53" w:rsidRDefault="000002C4" w:rsidP="000002C4">
            <w:pPr>
              <w:tabs>
                <w:tab w:val="left" w:pos="473"/>
              </w:tabs>
              <w:spacing w:line="281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0002C4" w:rsidRPr="00B11B53" w:rsidRDefault="000002C4" w:rsidP="000002C4">
            <w:pPr>
              <w:tabs>
                <w:tab w:val="left" w:pos="473"/>
              </w:tabs>
              <w:spacing w:line="281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  <w:t>Whole class.</w:t>
            </w:r>
          </w:p>
          <w:p w:rsidR="000002C4" w:rsidRPr="00B11B53" w:rsidRDefault="000002C4" w:rsidP="000002C4">
            <w:pPr>
              <w:tabs>
                <w:tab w:val="left" w:pos="473"/>
              </w:tabs>
              <w:spacing w:line="276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br/>
            </w:r>
            <w:r w:rsidRPr="00B11B53">
              <w:rPr>
                <w:rFonts w:eastAsia="Calibri"/>
                <w:sz w:val="28"/>
                <w:szCs w:val="28"/>
              </w:rPr>
              <w:br/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0002C4" w:rsidTr="00B75CB5">
        <w:tc>
          <w:tcPr>
            <w:tcW w:w="10471" w:type="dxa"/>
            <w:gridSpan w:val="2"/>
            <w:vAlign w:val="center"/>
          </w:tcPr>
          <w:p w:rsidR="000002C4" w:rsidRPr="00B11B53" w:rsidRDefault="000002C4" w:rsidP="000002C4">
            <w:pPr>
              <w:spacing w:line="312" w:lineRule="auto"/>
              <w:jc w:val="center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Activity </w:t>
            </w:r>
            <w:r w:rsidRPr="00B11B53">
              <w:rPr>
                <w:rFonts w:eastAsia="Calibri"/>
                <w:b/>
                <w:color w:val="231F20"/>
                <w:sz w:val="28"/>
                <w:szCs w:val="28"/>
              </w:rPr>
              <w:t xml:space="preserve">3. Let’s chant. </w:t>
            </w:r>
            <w:r w:rsidRPr="00B11B53">
              <w:rPr>
                <w:rFonts w:eastAsia="Calibri"/>
                <w:color w:val="231F20"/>
                <w:sz w:val="28"/>
                <w:szCs w:val="28"/>
              </w:rPr>
              <w:t>8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 minutes</w:t>
            </w:r>
          </w:p>
        </w:tc>
      </w:tr>
      <w:tr w:rsidR="000002C4" w:rsidTr="00B75CB5">
        <w:tc>
          <w:tcPr>
            <w:tcW w:w="10471" w:type="dxa"/>
            <w:gridSpan w:val="2"/>
          </w:tcPr>
          <w:p w:rsidR="000002C4" w:rsidRPr="000002C4" w:rsidRDefault="000002C4" w:rsidP="000002C4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Goal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: </w:t>
            </w:r>
            <w:r w:rsidRPr="00B11B53">
              <w:rPr>
                <w:rFonts w:eastAsia="Calibri"/>
                <w:sz w:val="28"/>
                <w:szCs w:val="28"/>
              </w:rPr>
              <w:t>To say the chant with the correct rhythm and pronunciation.</w:t>
            </w:r>
          </w:p>
        </w:tc>
      </w:tr>
      <w:tr w:rsidR="000002C4" w:rsidTr="00660E41">
        <w:tc>
          <w:tcPr>
            <w:tcW w:w="7338" w:type="dxa"/>
          </w:tcPr>
          <w:p w:rsidR="000002C4" w:rsidRPr="00B11B53" w:rsidRDefault="000002C4" w:rsidP="00B75CB5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Procedure</w:t>
            </w:r>
            <w:r>
              <w:rPr>
                <w:rFonts w:eastAsia="Calibri"/>
                <w:sz w:val="28"/>
                <w:szCs w:val="28"/>
              </w:rPr>
              <w:t>:</w:t>
            </w:r>
          </w:p>
          <w:p w:rsidR="000002C4" w:rsidRPr="00B11B53" w:rsidRDefault="000002C4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  <w:tab w:val="left" w:pos="615"/>
                <w:tab w:val="left" w:pos="1465"/>
              </w:tabs>
              <w:spacing w:before="76" w:line="276" w:lineRule="auto"/>
              <w:ind w:left="48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161616"/>
                <w:sz w:val="28"/>
                <w:szCs w:val="28"/>
              </w:rPr>
              <w:t>Draw p</w:t>
            </w:r>
            <w:r w:rsidRPr="00B11B53">
              <w:rPr>
                <w:rFonts w:eastAsia="Calibri"/>
                <w:color w:val="161616"/>
                <w:sz w:val="28"/>
                <w:szCs w:val="28"/>
              </w:rPr>
              <w:t xml:space="preserve">s’ attention to the lyrics of the chant.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Check comprehension of the lyrics and give feedback.</w:t>
            </w:r>
          </w:p>
          <w:p w:rsidR="000002C4" w:rsidRPr="00B11B53" w:rsidRDefault="000002C4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  <w:tab w:val="left" w:pos="615"/>
                <w:tab w:val="left" w:pos="1465"/>
              </w:tabs>
              <w:spacing w:before="40" w:line="276" w:lineRule="auto"/>
              <w:ind w:left="48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color w:val="262626"/>
                <w:sz w:val="28"/>
                <w:szCs w:val="28"/>
              </w:rPr>
              <w:t>Play the recording a</w:t>
            </w:r>
            <w:r>
              <w:rPr>
                <w:rFonts w:eastAsia="Calibri"/>
                <w:color w:val="262626"/>
                <w:sz w:val="28"/>
                <w:szCs w:val="28"/>
              </w:rPr>
              <w:t>ll the way through so that p</w:t>
            </w:r>
            <w:r w:rsidRPr="00B11B53">
              <w:rPr>
                <w:rFonts w:eastAsia="Calibri"/>
                <w:color w:val="262626"/>
                <w:sz w:val="28"/>
                <w:szCs w:val="28"/>
              </w:rPr>
              <w:t xml:space="preserve">s can listen to the whole chant. Encourage them to listen carefully to the rhythm and pronunciation. </w:t>
            </w:r>
            <w:r w:rsidRPr="00B11B53">
              <w:rPr>
                <w:rFonts w:eastAsia="Calibri"/>
                <w:color w:val="161616"/>
                <w:sz w:val="28"/>
                <w:szCs w:val="28"/>
              </w:rPr>
              <w:t xml:space="preserve">Draw their attention to the sounds of the consonant clusters </w:t>
            </w:r>
            <w:r w:rsidRPr="00B11B53">
              <w:rPr>
                <w:rFonts w:eastAsia="Calibri"/>
                <w:b/>
                <w:i/>
                <w:color w:val="161616"/>
                <w:sz w:val="28"/>
                <w:szCs w:val="28"/>
              </w:rPr>
              <w:t xml:space="preserve">cl </w:t>
            </w:r>
            <w:r w:rsidRPr="00B11B53">
              <w:rPr>
                <w:rFonts w:eastAsia="Calibri"/>
                <w:color w:val="161616"/>
                <w:sz w:val="28"/>
                <w:szCs w:val="28"/>
              </w:rPr>
              <w:t xml:space="preserve">and </w:t>
            </w:r>
            <w:r w:rsidRPr="00B11B53">
              <w:rPr>
                <w:rFonts w:eastAsia="Calibri"/>
                <w:b/>
                <w:i/>
                <w:color w:val="161616"/>
                <w:sz w:val="28"/>
                <w:szCs w:val="28"/>
              </w:rPr>
              <w:t xml:space="preserve">pl </w:t>
            </w:r>
            <w:r w:rsidRPr="00B11B53">
              <w:rPr>
                <w:rFonts w:eastAsia="Calibri"/>
                <w:color w:val="161616"/>
                <w:sz w:val="28"/>
                <w:szCs w:val="28"/>
              </w:rPr>
              <w:t xml:space="preserve">in the words </w:t>
            </w:r>
            <w:r w:rsidRPr="00B11B53">
              <w:rPr>
                <w:rFonts w:eastAsia="Calibri"/>
                <w:i/>
                <w:color w:val="161616"/>
                <w:sz w:val="28"/>
                <w:szCs w:val="28"/>
              </w:rPr>
              <w:t xml:space="preserve">classroom </w:t>
            </w:r>
            <w:r w:rsidRPr="00B11B53">
              <w:rPr>
                <w:rFonts w:eastAsia="Calibri"/>
                <w:color w:val="161616"/>
                <w:sz w:val="28"/>
                <w:szCs w:val="28"/>
              </w:rPr>
              <w:t xml:space="preserve">and </w:t>
            </w:r>
            <w:r w:rsidRPr="00B11B53">
              <w:rPr>
                <w:rFonts w:eastAsia="Calibri"/>
                <w:i/>
                <w:color w:val="161616"/>
                <w:sz w:val="28"/>
                <w:szCs w:val="28"/>
              </w:rPr>
              <w:t xml:space="preserve">playground </w:t>
            </w:r>
            <w:r w:rsidRPr="00B11B53">
              <w:rPr>
                <w:rFonts w:eastAsia="Calibri"/>
                <w:color w:val="161616"/>
                <w:sz w:val="28"/>
                <w:szCs w:val="28"/>
              </w:rPr>
              <w:t>in the chant.</w:t>
            </w:r>
          </w:p>
          <w:p w:rsidR="000002C4" w:rsidRPr="00B11B53" w:rsidRDefault="000002C4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  <w:tab w:val="left" w:pos="615"/>
                <w:tab w:val="left" w:pos="1465"/>
              </w:tabs>
              <w:spacing w:before="46" w:line="276" w:lineRule="auto"/>
              <w:ind w:left="48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color w:val="262626"/>
                <w:sz w:val="28"/>
                <w:szCs w:val="28"/>
              </w:rPr>
              <w:t xml:space="preserve">Play the </w:t>
            </w:r>
            <w:r>
              <w:rPr>
                <w:rFonts w:eastAsia="Calibri"/>
                <w:color w:val="262626"/>
                <w:sz w:val="28"/>
                <w:szCs w:val="28"/>
              </w:rPr>
              <w:t>recording line by line for p</w:t>
            </w:r>
            <w:r w:rsidRPr="00B11B53">
              <w:rPr>
                <w:rFonts w:eastAsia="Calibri"/>
                <w:color w:val="262626"/>
                <w:sz w:val="28"/>
                <w:szCs w:val="28"/>
              </w:rPr>
              <w:t>s to listen and repeat. Correct their pronunciation where necessary.</w:t>
            </w:r>
          </w:p>
          <w:p w:rsidR="000002C4" w:rsidRPr="00B11B53" w:rsidRDefault="000002C4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  <w:tab w:val="left" w:pos="615"/>
                <w:tab w:val="left" w:pos="1465"/>
              </w:tabs>
              <w:spacing w:before="45" w:line="276" w:lineRule="auto"/>
              <w:ind w:left="48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262626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262626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color w:val="262626"/>
                <w:sz w:val="28"/>
                <w:szCs w:val="28"/>
              </w:rPr>
              <w:t>Play the recordi</w:t>
            </w:r>
            <w:r>
              <w:rPr>
                <w:rFonts w:eastAsia="Calibri"/>
                <w:color w:val="262626"/>
                <w:sz w:val="28"/>
                <w:szCs w:val="28"/>
              </w:rPr>
              <w:t>ng all the way through for p</w:t>
            </w:r>
            <w:r w:rsidRPr="00B11B53">
              <w:rPr>
                <w:rFonts w:eastAsia="Calibri"/>
                <w:color w:val="262626"/>
                <w:sz w:val="28"/>
                <w:szCs w:val="28"/>
              </w:rPr>
              <w:t>s to say the chant. Encourage them to clap along while they chant.</w:t>
            </w:r>
          </w:p>
          <w:p w:rsidR="000002C4" w:rsidRPr="00B11B53" w:rsidRDefault="000002C4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  <w:tab w:val="left" w:pos="615"/>
              </w:tabs>
              <w:spacing w:line="276" w:lineRule="auto"/>
              <w:jc w:val="both"/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B11B53">
              <w:rPr>
                <w:rFonts w:eastAsia="Calibri"/>
                <w:b/>
                <w:color w:val="262626"/>
                <w:sz w:val="28"/>
                <w:szCs w:val="28"/>
              </w:rPr>
              <w:t xml:space="preserve">Extension: </w:t>
            </w:r>
            <w:r w:rsidRPr="00B11B53">
              <w:rPr>
                <w:rFonts w:eastAsia="Calibri"/>
                <w:color w:val="262626"/>
                <w:sz w:val="28"/>
                <w:szCs w:val="28"/>
              </w:rPr>
              <w:t>Divide the class into two or more groups to take turns listening to and repeating the chant, while the rest of the class claps along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33" w:type="dxa"/>
          </w:tcPr>
          <w:p w:rsidR="000002C4" w:rsidRDefault="000002C4" w:rsidP="00B75CB5">
            <w:pPr>
              <w:tabs>
                <w:tab w:val="left" w:pos="331"/>
                <w:tab w:val="left" w:pos="615"/>
              </w:tabs>
              <w:spacing w:line="312" w:lineRule="auto"/>
              <w:rPr>
                <w:rFonts w:eastAsia="Calibri"/>
                <w:sz w:val="28"/>
                <w:szCs w:val="28"/>
              </w:rPr>
            </w:pPr>
          </w:p>
          <w:p w:rsidR="000002C4" w:rsidRPr="00B11B53" w:rsidRDefault="000002C4" w:rsidP="00B75CB5">
            <w:pPr>
              <w:tabs>
                <w:tab w:val="left" w:pos="331"/>
                <w:tab w:val="left" w:pos="615"/>
              </w:tabs>
              <w:spacing w:line="312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Whole class/ Individual work</w:t>
            </w:r>
          </w:p>
          <w:p w:rsidR="000002C4" w:rsidRDefault="000002C4" w:rsidP="00B75CB5">
            <w:pPr>
              <w:tabs>
                <w:tab w:val="left" w:pos="331"/>
                <w:tab w:val="left" w:pos="615"/>
              </w:tabs>
              <w:spacing w:line="312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Whole class/ Individual work.</w:t>
            </w:r>
          </w:p>
          <w:p w:rsidR="000002C4" w:rsidRDefault="000002C4" w:rsidP="00B75CB5">
            <w:pPr>
              <w:tabs>
                <w:tab w:val="left" w:pos="331"/>
                <w:tab w:val="left" w:pos="615"/>
              </w:tabs>
              <w:spacing w:line="312" w:lineRule="auto"/>
              <w:rPr>
                <w:rFonts w:eastAsia="Calibri"/>
                <w:sz w:val="28"/>
                <w:szCs w:val="28"/>
              </w:rPr>
            </w:pPr>
          </w:p>
          <w:p w:rsidR="000002C4" w:rsidRDefault="000002C4" w:rsidP="000002C4">
            <w:pPr>
              <w:tabs>
                <w:tab w:val="left" w:pos="331"/>
                <w:tab w:val="left" w:pos="615"/>
              </w:tabs>
              <w:spacing w:line="480" w:lineRule="auto"/>
              <w:rPr>
                <w:rFonts w:eastAsia="Calibri"/>
                <w:sz w:val="28"/>
                <w:szCs w:val="28"/>
              </w:rPr>
            </w:pPr>
          </w:p>
          <w:p w:rsidR="000002C4" w:rsidRPr="00B11B53" w:rsidRDefault="000002C4" w:rsidP="000002C4">
            <w:pPr>
              <w:tabs>
                <w:tab w:val="left" w:pos="331"/>
                <w:tab w:val="left" w:pos="615"/>
              </w:tabs>
              <w:spacing w:line="276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Individual work/ 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0002C4" w:rsidRPr="00B11B53" w:rsidRDefault="000002C4" w:rsidP="000002C4">
            <w:pPr>
              <w:tabs>
                <w:tab w:val="left" w:pos="331"/>
                <w:tab w:val="left" w:pos="615"/>
              </w:tabs>
              <w:spacing w:line="276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Individual work/ 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0002C4" w:rsidRPr="00B11B53" w:rsidRDefault="000002C4" w:rsidP="000002C4">
            <w:pPr>
              <w:tabs>
                <w:tab w:val="left" w:pos="331"/>
                <w:tab w:val="left" w:pos="615"/>
              </w:tabs>
              <w:spacing w:line="276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0002C4" w:rsidRPr="00B11B53" w:rsidRDefault="000002C4" w:rsidP="00B75CB5">
            <w:pPr>
              <w:tabs>
                <w:tab w:val="left" w:pos="331"/>
                <w:tab w:val="left" w:pos="615"/>
              </w:tabs>
              <w:spacing w:line="312" w:lineRule="auto"/>
              <w:rPr>
                <w:rFonts w:eastAsia="Calibri"/>
                <w:sz w:val="28"/>
                <w:szCs w:val="28"/>
              </w:rPr>
            </w:pPr>
          </w:p>
        </w:tc>
      </w:tr>
      <w:tr w:rsidR="000002C4" w:rsidTr="00B75CB5">
        <w:tc>
          <w:tcPr>
            <w:tcW w:w="10471" w:type="dxa"/>
            <w:gridSpan w:val="2"/>
          </w:tcPr>
          <w:p w:rsidR="000002C4" w:rsidRDefault="000002C4" w:rsidP="00660E41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 xml:space="preserve">Fun corner and wrap-up: </w:t>
            </w:r>
            <w:r w:rsidRPr="00B11B53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0002C4" w:rsidTr="00660E41">
        <w:tc>
          <w:tcPr>
            <w:tcW w:w="7338" w:type="dxa"/>
          </w:tcPr>
          <w:p w:rsidR="000002C4" w:rsidRPr="00B11B53" w:rsidRDefault="000002C4" w:rsidP="000002C4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Preparation for the project:</w:t>
            </w:r>
          </w:p>
          <w:p w:rsidR="000002C4" w:rsidRDefault="000002C4" w:rsidP="000002C4">
            <w:pPr>
              <w:spacing w:before="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Tell ps about the project on p</w:t>
            </w:r>
            <w:r w:rsidRPr="00B11B53">
              <w:rPr>
                <w:sz w:val="28"/>
                <w:szCs w:val="28"/>
              </w:rPr>
              <w:t>49. Ask them to prepare at home. Ask them to prepare a poster about their school in order to introduce it to a new</w:t>
            </w:r>
            <w:r>
              <w:rPr>
                <w:sz w:val="28"/>
                <w:szCs w:val="28"/>
              </w:rPr>
              <w:t xml:space="preserve"> pupil. They also need to write </w:t>
            </w:r>
            <w:r w:rsidRPr="00B11B53">
              <w:rPr>
                <w:sz w:val="28"/>
                <w:szCs w:val="28"/>
              </w:rPr>
              <w:t>down the sentences that they are going to say</w:t>
            </w:r>
          </w:p>
        </w:tc>
        <w:tc>
          <w:tcPr>
            <w:tcW w:w="3133" w:type="dxa"/>
          </w:tcPr>
          <w:p w:rsidR="000002C4" w:rsidRPr="00B11B53" w:rsidRDefault="000002C4" w:rsidP="000002C4">
            <w:pPr>
              <w:tabs>
                <w:tab w:val="left" w:pos="1860"/>
              </w:tabs>
              <w:spacing w:before="60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ab/>
              <w:t>.</w:t>
            </w:r>
          </w:p>
          <w:p w:rsidR="000002C4" w:rsidRDefault="000002C4" w:rsidP="00660E41">
            <w:pPr>
              <w:spacing w:before="60"/>
              <w:jc w:val="center"/>
              <w:rPr>
                <w:b/>
                <w:sz w:val="28"/>
                <w:szCs w:val="28"/>
              </w:rPr>
            </w:pPr>
          </w:p>
        </w:tc>
      </w:tr>
      <w:tr w:rsidR="006F58AB" w:rsidTr="006F58AB">
        <w:trPr>
          <w:trHeight w:val="828"/>
        </w:trPr>
        <w:tc>
          <w:tcPr>
            <w:tcW w:w="10471" w:type="dxa"/>
            <w:gridSpan w:val="2"/>
          </w:tcPr>
          <w:p w:rsidR="006F58AB" w:rsidRDefault="006F58AB" w:rsidP="00B75CB5">
            <w:pPr>
              <w:spacing w:before="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IV. </w:t>
            </w:r>
            <w:r>
              <w:rPr>
                <w:b/>
                <w:noProof/>
                <w:sz w:val="28"/>
                <w:szCs w:val="28"/>
              </w:rPr>
              <w:t>Adjustments (if necessary)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…..………</w:t>
            </w:r>
            <w:r w:rsidR="00E76384">
              <w:rPr>
                <w:sz w:val="28"/>
                <w:szCs w:val="28"/>
              </w:rPr>
              <w:t>…………………………………………………………………………………</w:t>
            </w:r>
          </w:p>
          <w:p w:rsidR="006F58AB" w:rsidRPr="006F58AB" w:rsidRDefault="006F58AB" w:rsidP="00B75CB5">
            <w:pPr>
              <w:spacing w:before="60"/>
              <w:rPr>
                <w:sz w:val="28"/>
                <w:szCs w:val="28"/>
              </w:rPr>
            </w:pPr>
          </w:p>
        </w:tc>
      </w:tr>
    </w:tbl>
    <w:p w:rsidR="006F58AB" w:rsidRDefault="006F58AB" w:rsidP="00660E41">
      <w:pPr>
        <w:spacing w:before="60"/>
        <w:jc w:val="center"/>
        <w:rPr>
          <w:b/>
          <w:sz w:val="28"/>
          <w:szCs w:val="28"/>
        </w:rPr>
      </w:pPr>
    </w:p>
    <w:p w:rsidR="0070422D" w:rsidRDefault="0070422D" w:rsidP="0070422D">
      <w:pPr>
        <w:spacing w:before="60"/>
        <w:rPr>
          <w:b/>
          <w:sz w:val="28"/>
          <w:szCs w:val="28"/>
        </w:rPr>
      </w:pPr>
      <w:r w:rsidRPr="001951D1">
        <w:rPr>
          <w:rFonts w:eastAsia="Calibri"/>
          <w:i/>
          <w:sz w:val="28"/>
          <w:szCs w:val="28"/>
        </w:rPr>
        <w:lastRenderedPageBreak/>
        <w:t xml:space="preserve">Date of teaching: </w:t>
      </w:r>
      <w:r w:rsidR="008D6226">
        <w:rPr>
          <w:rFonts w:eastAsia="Calibri"/>
          <w:i/>
          <w:sz w:val="28"/>
          <w:szCs w:val="28"/>
          <w:lang w:val="vi-VN"/>
        </w:rPr>
        <w:t>17/11/</w:t>
      </w:r>
      <w:r>
        <w:rPr>
          <w:rFonts w:eastAsia="Calibri"/>
          <w:i/>
          <w:sz w:val="28"/>
          <w:szCs w:val="28"/>
        </w:rPr>
        <w:t xml:space="preserve"> </w:t>
      </w:r>
      <w:r w:rsidRPr="001951D1">
        <w:rPr>
          <w:rFonts w:eastAsia="Calibri"/>
          <w:i/>
          <w:sz w:val="28"/>
          <w:szCs w:val="28"/>
        </w:rPr>
        <w:t>2022</w:t>
      </w:r>
    </w:p>
    <w:p w:rsidR="0070422D" w:rsidRPr="00CF5E85" w:rsidRDefault="0070422D" w:rsidP="0070422D">
      <w:pPr>
        <w:spacing w:before="60"/>
        <w:jc w:val="center"/>
        <w:rPr>
          <w:rFonts w:eastAsia="Calibri"/>
          <w:i/>
          <w:sz w:val="28"/>
          <w:szCs w:val="28"/>
        </w:rPr>
      </w:pPr>
      <w:r w:rsidRPr="001236C9">
        <w:rPr>
          <w:b/>
          <w:sz w:val="28"/>
          <w:szCs w:val="28"/>
        </w:rPr>
        <w:t>UNIT 6: OUR SCHOOL</w:t>
      </w:r>
    </w:p>
    <w:p w:rsidR="0070422D" w:rsidRDefault="00E76384" w:rsidP="0070422D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Period 43 - </w:t>
      </w:r>
      <w:r w:rsidR="0070422D">
        <w:rPr>
          <w:b/>
          <w:sz w:val="28"/>
          <w:szCs w:val="28"/>
        </w:rPr>
        <w:t>Lesson 3</w:t>
      </w:r>
      <w:r>
        <w:rPr>
          <w:b/>
          <w:sz w:val="28"/>
          <w:szCs w:val="28"/>
        </w:rPr>
        <w:t xml:space="preserve"> </w:t>
      </w:r>
      <w:r w:rsidR="0070422D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P</w:t>
      </w:r>
      <w:r w:rsidR="0070422D">
        <w:rPr>
          <w:b/>
          <w:sz w:val="28"/>
          <w:szCs w:val="28"/>
        </w:rPr>
        <w:t xml:space="preserve">4,5,6) </w:t>
      </w:r>
      <w:r w:rsidR="0070422D">
        <w:rPr>
          <w:b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65"/>
        <w:gridCol w:w="2689"/>
      </w:tblGrid>
      <w:tr w:rsidR="0070422D" w:rsidTr="00B75CB5">
        <w:tc>
          <w:tcPr>
            <w:tcW w:w="10471" w:type="dxa"/>
            <w:gridSpan w:val="2"/>
          </w:tcPr>
          <w:p w:rsidR="0070422D" w:rsidRPr="00B11B53" w:rsidRDefault="0070422D" w:rsidP="0070422D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I. OBJECTIVES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  <w:p w:rsidR="0070422D" w:rsidRPr="00B11B53" w:rsidRDefault="0070422D" w:rsidP="0070422D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Language focus:</w:t>
            </w:r>
          </w:p>
          <w:p w:rsidR="0070422D" w:rsidRPr="0070422D" w:rsidRDefault="0070422D" w:rsidP="0070422D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 xml:space="preserve">By the end of the </w:t>
            </w:r>
            <w:r>
              <w:rPr>
                <w:rFonts w:eastAsia="Calibri"/>
                <w:sz w:val="28"/>
                <w:szCs w:val="28"/>
              </w:rPr>
              <w:t>lesson, pupils will be able to: C</w:t>
            </w:r>
            <w:r w:rsidRPr="00B11B53">
              <w:rPr>
                <w:rFonts w:eastAsia="Arial"/>
                <w:sz w:val="28"/>
                <w:szCs w:val="28"/>
              </w:rPr>
              <w:t xml:space="preserve">orrectly pronounce the sounds of the consonant clusters </w:t>
            </w:r>
            <w:r w:rsidRPr="00B11B53">
              <w:rPr>
                <w:rFonts w:eastAsia="Arial"/>
                <w:b/>
                <w:i/>
                <w:sz w:val="28"/>
                <w:szCs w:val="28"/>
              </w:rPr>
              <w:t xml:space="preserve">pl </w:t>
            </w:r>
            <w:r w:rsidRPr="00B11B53">
              <w:rPr>
                <w:rFonts w:eastAsia="Arial"/>
                <w:sz w:val="28"/>
                <w:szCs w:val="28"/>
              </w:rPr>
              <w:t xml:space="preserve">and </w:t>
            </w:r>
            <w:r w:rsidRPr="00B11B53">
              <w:rPr>
                <w:rFonts w:eastAsia="Arial"/>
                <w:b/>
                <w:i/>
                <w:sz w:val="28"/>
                <w:szCs w:val="28"/>
              </w:rPr>
              <w:t xml:space="preserve">cl </w:t>
            </w:r>
            <w:r w:rsidRPr="00B11B53">
              <w:rPr>
                <w:rFonts w:eastAsia="Arial"/>
                <w:sz w:val="28"/>
                <w:szCs w:val="28"/>
              </w:rPr>
              <w:t xml:space="preserve">in isolation, in the words </w:t>
            </w:r>
            <w:r w:rsidRPr="00B11B53">
              <w:rPr>
                <w:rFonts w:eastAsia="Arial"/>
                <w:i/>
                <w:sz w:val="28"/>
                <w:szCs w:val="28"/>
              </w:rPr>
              <w:t xml:space="preserve">playground </w:t>
            </w:r>
            <w:r w:rsidRPr="00B11B53">
              <w:rPr>
                <w:rFonts w:eastAsia="Arial"/>
                <w:sz w:val="28"/>
                <w:szCs w:val="28"/>
              </w:rPr>
              <w:t xml:space="preserve">and </w:t>
            </w:r>
            <w:r w:rsidRPr="00B11B53">
              <w:rPr>
                <w:rFonts w:eastAsia="Arial"/>
                <w:i/>
                <w:sz w:val="28"/>
                <w:szCs w:val="28"/>
              </w:rPr>
              <w:t xml:space="preserve">classroom </w:t>
            </w:r>
            <w:r w:rsidRPr="00B11B53">
              <w:rPr>
                <w:rFonts w:eastAsia="Arial"/>
                <w:sz w:val="28"/>
                <w:szCs w:val="28"/>
              </w:rPr>
              <w:t xml:space="preserve">and in the sentences </w:t>
            </w:r>
            <w:r w:rsidRPr="00B11B53">
              <w:rPr>
                <w:rFonts w:eastAsia="Arial"/>
                <w:i/>
                <w:sz w:val="28"/>
                <w:szCs w:val="28"/>
              </w:rPr>
              <w:t>Let's go to the</w:t>
            </w:r>
            <w:r w:rsidRPr="00B11B53">
              <w:rPr>
                <w:rFonts w:eastAsia="Arial"/>
                <w:sz w:val="28"/>
                <w:szCs w:val="28"/>
              </w:rPr>
              <w:t xml:space="preserve"> </w:t>
            </w:r>
            <w:r w:rsidRPr="00B11B53">
              <w:rPr>
                <w:rFonts w:eastAsia="Arial"/>
                <w:i/>
                <w:sz w:val="28"/>
                <w:szCs w:val="28"/>
              </w:rPr>
              <w:t xml:space="preserve">playground. </w:t>
            </w:r>
            <w:r w:rsidRPr="00B11B53">
              <w:rPr>
                <w:rFonts w:eastAsia="Arial"/>
                <w:sz w:val="28"/>
                <w:szCs w:val="28"/>
              </w:rPr>
              <w:t xml:space="preserve">and </w:t>
            </w:r>
            <w:r w:rsidRPr="00B11B53">
              <w:rPr>
                <w:rFonts w:eastAsia="Arial"/>
                <w:i/>
                <w:sz w:val="28"/>
                <w:szCs w:val="28"/>
              </w:rPr>
              <w:t>Is that your classroom?</w:t>
            </w:r>
            <w:r>
              <w:rPr>
                <w:rFonts w:eastAsia="Calibri"/>
                <w:sz w:val="28"/>
                <w:szCs w:val="28"/>
              </w:rPr>
              <w:t>; L</w:t>
            </w:r>
            <w:r w:rsidRPr="00B11B53">
              <w:rPr>
                <w:rFonts w:eastAsia="Arial"/>
                <w:sz w:val="28"/>
                <w:szCs w:val="28"/>
              </w:rPr>
              <w:t xml:space="preserve">isten to and understand simple exchanges in relation to the topic 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B11B53">
              <w:rPr>
                <w:rFonts w:eastAsia="Arial"/>
                <w:sz w:val="28"/>
                <w:szCs w:val="28"/>
              </w:rPr>
              <w:t>“Our school”;</w:t>
            </w:r>
            <w:r>
              <w:rPr>
                <w:rFonts w:eastAsia="Calibri"/>
                <w:sz w:val="28"/>
                <w:szCs w:val="28"/>
              </w:rPr>
              <w:t xml:space="preserve"> R</w:t>
            </w:r>
            <w:r w:rsidRPr="00B11B53">
              <w:rPr>
                <w:rFonts w:eastAsia="Arial"/>
                <w:sz w:val="28"/>
                <w:szCs w:val="28"/>
              </w:rPr>
              <w:t>ead and write about a school;</w:t>
            </w:r>
            <w:r>
              <w:rPr>
                <w:rFonts w:eastAsia="Calibri"/>
                <w:sz w:val="28"/>
                <w:szCs w:val="28"/>
              </w:rPr>
              <w:t xml:space="preserve"> M</w:t>
            </w:r>
            <w:r w:rsidRPr="00B11B53">
              <w:rPr>
                <w:rFonts w:eastAsia="Arial"/>
                <w:sz w:val="28"/>
                <w:szCs w:val="28"/>
              </w:rPr>
              <w:t>ake a poster to introduce their school to a new pupil.</w:t>
            </w:r>
          </w:p>
          <w:p w:rsidR="0070422D" w:rsidRPr="0070422D" w:rsidRDefault="0070422D" w:rsidP="00E76384">
            <w:pPr>
              <w:spacing w:before="60" w:line="276" w:lineRule="auto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Core Competencies:</w:t>
            </w:r>
            <w:r>
              <w:rPr>
                <w:rFonts w:eastAsia="Calibri"/>
                <w:b/>
                <w:sz w:val="28"/>
                <w:szCs w:val="28"/>
              </w:rPr>
              <w:t xml:space="preserve"> M</w:t>
            </w:r>
            <w:r w:rsidRPr="00B11B53">
              <w:rPr>
                <w:rFonts w:eastAsia="Calibri"/>
                <w:sz w:val="28"/>
                <w:szCs w:val="28"/>
              </w:rPr>
              <w:t>otivation, adaptability, problem-solving, integrity, communication</w:t>
            </w:r>
          </w:p>
          <w:p w:rsidR="0070422D" w:rsidRPr="0070422D" w:rsidRDefault="0070422D" w:rsidP="0070422D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General Competences: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sz w:val="28"/>
                <w:szCs w:val="28"/>
              </w:rPr>
              <w:t>Reading: read and complete the task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sz w:val="28"/>
                <w:szCs w:val="28"/>
              </w:rPr>
              <w:t>Oral Communication: speak about school, ask and answer the questions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sz w:val="28"/>
                <w:szCs w:val="28"/>
              </w:rPr>
              <w:t>Self-control &amp; independent learning: perform reading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sz w:val="28"/>
                <w:szCs w:val="28"/>
              </w:rPr>
              <w:t>Communication and collaboration: work in pairs or groups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70422D" w:rsidRPr="0070422D" w:rsidRDefault="0070422D" w:rsidP="0070422D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Attributes: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Kindness: help partners to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Diligence: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Leadership: collaborate with teachers to enhance language skills</w:t>
            </w:r>
            <w:r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  <w:p w:rsidR="0070422D" w:rsidRPr="00B11B53" w:rsidRDefault="0070422D" w:rsidP="0070422D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II.</w:t>
            </w:r>
            <w:r w:rsidRPr="00B11B53">
              <w:rPr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b/>
                <w:sz w:val="28"/>
                <w:szCs w:val="28"/>
              </w:rPr>
              <w:t>RESOURCES AND MATERIAL:</w:t>
            </w:r>
          </w:p>
          <w:p w:rsidR="0070422D" w:rsidRDefault="0070422D" w:rsidP="0070422D">
            <w:pPr>
              <w:spacing w:before="6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 xml:space="preserve">Student’s book Page </w:t>
            </w:r>
            <w:r>
              <w:rPr>
                <w:rFonts w:eastAsia="Calibri"/>
                <w:sz w:val="28"/>
                <w:szCs w:val="28"/>
              </w:rPr>
              <w:t xml:space="preserve">49; Lesson plan; Smart phone; Loud speaker;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Flash cards/ </w:t>
            </w:r>
            <w:r>
              <w:rPr>
                <w:rFonts w:eastAsia="Calibri"/>
                <w:color w:val="000000"/>
                <w:sz w:val="28"/>
                <w:szCs w:val="28"/>
              </w:rPr>
              <w:t>pictures</w:t>
            </w:r>
          </w:p>
          <w:p w:rsidR="0070422D" w:rsidRPr="0070422D" w:rsidRDefault="0070422D" w:rsidP="0070422D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color w:val="000000"/>
                <w:sz w:val="28"/>
                <w:szCs w:val="28"/>
              </w:rPr>
              <w:t>and posters (Unit 6)</w:t>
            </w:r>
            <w:r>
              <w:rPr>
                <w:rFonts w:eastAsia="Calibri"/>
                <w:sz w:val="28"/>
                <w:szCs w:val="28"/>
              </w:rPr>
              <w:t>…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B11B53">
              <w:rPr>
                <w:rFonts w:eastAsia="Calibri"/>
                <w:b/>
                <w:sz w:val="28"/>
                <w:szCs w:val="28"/>
              </w:rPr>
              <w:t>III. PROCEDURE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</w:tc>
      </w:tr>
      <w:tr w:rsidR="0070422D" w:rsidTr="0070422D">
        <w:tc>
          <w:tcPr>
            <w:tcW w:w="7338" w:type="dxa"/>
          </w:tcPr>
          <w:p w:rsidR="0070422D" w:rsidRDefault="0070422D" w:rsidP="0070422D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133" w:type="dxa"/>
          </w:tcPr>
          <w:p w:rsidR="0070422D" w:rsidRDefault="0070422D" w:rsidP="0070422D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Pupils’ activities</w:t>
            </w:r>
          </w:p>
        </w:tc>
      </w:tr>
      <w:tr w:rsidR="0070422D" w:rsidTr="0070422D">
        <w:tc>
          <w:tcPr>
            <w:tcW w:w="7338" w:type="dxa"/>
          </w:tcPr>
          <w:p w:rsidR="0070422D" w:rsidRPr="0070422D" w:rsidRDefault="0070422D" w:rsidP="00704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>Let’s chant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 Unit 6, Lesson 3 Track 66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3133" w:type="dxa"/>
          </w:tcPr>
          <w:p w:rsidR="0070422D" w:rsidRPr="0070422D" w:rsidRDefault="0070422D" w:rsidP="0070422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Group work.</w:t>
            </w:r>
          </w:p>
        </w:tc>
      </w:tr>
      <w:tr w:rsidR="0070422D" w:rsidTr="00B75CB5">
        <w:tc>
          <w:tcPr>
            <w:tcW w:w="10471" w:type="dxa"/>
            <w:gridSpan w:val="2"/>
            <w:vAlign w:val="center"/>
          </w:tcPr>
          <w:p w:rsidR="0070422D" w:rsidRPr="00B11B53" w:rsidRDefault="0070422D" w:rsidP="0070422D">
            <w:pPr>
              <w:spacing w:before="60"/>
              <w:jc w:val="center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 xml:space="preserve">Activity 4.  </w:t>
            </w:r>
            <w:r w:rsidRPr="00B11B53">
              <w:rPr>
                <w:rFonts w:eastAsia="Calibri"/>
                <w:b/>
                <w:color w:val="231F20"/>
                <w:sz w:val="28"/>
                <w:szCs w:val="28"/>
              </w:rPr>
              <w:t>Read and complete.</w:t>
            </w:r>
            <w:r w:rsidRPr="00B11B53">
              <w:rPr>
                <w:rFonts w:eastAsia="Calibri"/>
                <w:sz w:val="28"/>
                <w:szCs w:val="28"/>
              </w:rPr>
              <w:t xml:space="preserve"> 8 minutes</w:t>
            </w:r>
          </w:p>
        </w:tc>
      </w:tr>
      <w:tr w:rsidR="0070422D" w:rsidTr="00B75CB5">
        <w:tc>
          <w:tcPr>
            <w:tcW w:w="10471" w:type="dxa"/>
            <w:gridSpan w:val="2"/>
          </w:tcPr>
          <w:p w:rsidR="0070422D" w:rsidRPr="0070422D" w:rsidRDefault="0070422D" w:rsidP="0070422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To read and choose the words to complete the text.</w:t>
            </w:r>
          </w:p>
        </w:tc>
      </w:tr>
      <w:tr w:rsidR="0070422D" w:rsidTr="0070422D">
        <w:tc>
          <w:tcPr>
            <w:tcW w:w="7338" w:type="dxa"/>
          </w:tcPr>
          <w:p w:rsidR="0070422D" w:rsidRPr="0070422D" w:rsidRDefault="0070422D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  <w:tab w:val="left" w:pos="1785"/>
              </w:tabs>
              <w:spacing w:before="38" w:line="276" w:lineRule="auto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70422D">
              <w:rPr>
                <w:rFonts w:eastAsia="Calibri"/>
                <w:color w:val="000000"/>
                <w:sz w:val="28"/>
                <w:szCs w:val="28"/>
              </w:rPr>
              <w:t>Procedure: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br/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Draw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s’ attention to the picture to introduce the context. Minh is introducing his s</w:t>
            </w:r>
            <w:r>
              <w:rPr>
                <w:rFonts w:eastAsia="Calibri"/>
                <w:color w:val="000000"/>
                <w:sz w:val="28"/>
                <w:szCs w:val="28"/>
              </w:rPr>
              <w:t>chool to his friends. Tell ps about the task. Have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read aloud the words to fill in.</w:t>
            </w:r>
          </w:p>
          <w:p w:rsidR="0070422D" w:rsidRPr="00B11B53" w:rsidRDefault="0070422D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spacing w:before="3" w:line="276" w:lineRule="auto"/>
              <w:ind w:hanging="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Do the first blank with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to make sure that they kno</w:t>
            </w:r>
            <w:r>
              <w:rPr>
                <w:rFonts w:eastAsia="Calibri"/>
                <w:color w:val="000000"/>
                <w:sz w:val="28"/>
                <w:szCs w:val="28"/>
              </w:rPr>
              <w:t>w how to do the task. Give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s </w:t>
            </w:r>
            <w:r w:rsidRPr="00B11B53">
              <w:rPr>
                <w:rFonts w:eastAsia="Calibri"/>
                <w:sz w:val="28"/>
                <w:szCs w:val="28"/>
              </w:rPr>
              <w:t>enough time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 to complete the text.</w:t>
            </w:r>
          </w:p>
          <w:p w:rsidR="0070422D" w:rsidRPr="00A0125D" w:rsidRDefault="0070422D" w:rsidP="00A0125D">
            <w:pPr>
              <w:tabs>
                <w:tab w:val="left" w:pos="331"/>
              </w:tabs>
              <w:spacing w:before="1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A0125D">
              <w:rPr>
                <w:rFonts w:eastAsia="Calibri"/>
                <w:sz w:val="28"/>
                <w:szCs w:val="28"/>
              </w:rPr>
              <w:t xml:space="preserve">Check the answers as a class. </w:t>
            </w:r>
            <w:r w:rsidR="00A0125D"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Have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read the text aloud.</w:t>
            </w:r>
            <w:r w:rsidR="00A0125D">
              <w:rPr>
                <w:rFonts w:eastAsia="Calibri"/>
                <w:color w:val="000000"/>
                <w:sz w:val="28"/>
                <w:szCs w:val="28"/>
              </w:rPr>
              <w:br/>
            </w:r>
            <w:r w:rsidR="00A0125D" w:rsidRPr="00B11B53">
              <w:rPr>
                <w:rFonts w:eastAsia="Calibri"/>
                <w:b/>
                <w:sz w:val="28"/>
                <w:szCs w:val="28"/>
              </w:rPr>
              <w:t xml:space="preserve">Key:  1. </w:t>
            </w:r>
            <w:r w:rsidR="00A0125D" w:rsidRPr="00B11B53">
              <w:rPr>
                <w:rFonts w:eastAsia="Calibri"/>
                <w:sz w:val="28"/>
                <w:szCs w:val="28"/>
              </w:rPr>
              <w:t xml:space="preserve">classroom   </w:t>
            </w:r>
            <w:r w:rsidR="00A0125D" w:rsidRPr="00B11B53">
              <w:rPr>
                <w:rFonts w:eastAsia="Calibri"/>
                <w:b/>
                <w:sz w:val="28"/>
                <w:szCs w:val="28"/>
              </w:rPr>
              <w:t xml:space="preserve">2. </w:t>
            </w:r>
            <w:r w:rsidR="00A0125D" w:rsidRPr="00B11B53">
              <w:rPr>
                <w:rFonts w:eastAsia="Calibri"/>
                <w:sz w:val="28"/>
                <w:szCs w:val="28"/>
              </w:rPr>
              <w:t xml:space="preserve"> art     </w:t>
            </w:r>
            <w:r w:rsidR="00A0125D" w:rsidRPr="00B11B53">
              <w:rPr>
                <w:rFonts w:eastAsia="Calibri"/>
                <w:b/>
                <w:sz w:val="28"/>
                <w:szCs w:val="28"/>
              </w:rPr>
              <w:t xml:space="preserve">3. </w:t>
            </w:r>
            <w:r w:rsidR="00A0125D" w:rsidRPr="00B11B53">
              <w:rPr>
                <w:rFonts w:eastAsia="Calibri"/>
                <w:sz w:val="28"/>
                <w:szCs w:val="28"/>
              </w:rPr>
              <w:t xml:space="preserve">go    </w:t>
            </w:r>
            <w:r w:rsidR="00A0125D" w:rsidRPr="00B11B53">
              <w:rPr>
                <w:rFonts w:eastAsia="Calibri"/>
                <w:b/>
                <w:sz w:val="28"/>
                <w:szCs w:val="28"/>
              </w:rPr>
              <w:t xml:space="preserve">4. </w:t>
            </w:r>
            <w:r w:rsidR="00A0125D" w:rsidRPr="00B11B53">
              <w:rPr>
                <w:rFonts w:eastAsia="Calibri"/>
                <w:sz w:val="28"/>
                <w:szCs w:val="28"/>
              </w:rPr>
              <w:t>our</w:t>
            </w:r>
          </w:p>
        </w:tc>
        <w:tc>
          <w:tcPr>
            <w:tcW w:w="3133" w:type="dxa"/>
          </w:tcPr>
          <w:p w:rsidR="0070422D" w:rsidRPr="00B11B53" w:rsidRDefault="0070422D" w:rsidP="00A0125D">
            <w:pPr>
              <w:tabs>
                <w:tab w:val="left" w:pos="331"/>
              </w:tabs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B11B53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 w:rsidRPr="00B11B53">
              <w:rPr>
                <w:rFonts w:eastAsia="Calibri"/>
                <w:sz w:val="28"/>
                <w:szCs w:val="28"/>
              </w:rPr>
              <w:t>Whole class/ Individual work</w:t>
            </w:r>
            <w:r w:rsidR="00A0125D">
              <w:rPr>
                <w:rFonts w:eastAsia="Calibri"/>
                <w:sz w:val="28"/>
                <w:szCs w:val="28"/>
              </w:rPr>
              <w:t>.</w:t>
            </w:r>
            <w:r w:rsidR="00A0125D">
              <w:rPr>
                <w:rFonts w:eastAsia="Calibri"/>
                <w:sz w:val="28"/>
                <w:szCs w:val="28"/>
              </w:rPr>
              <w:br/>
            </w:r>
          </w:p>
          <w:p w:rsidR="0070422D" w:rsidRPr="00B11B53" w:rsidRDefault="00A0125D" w:rsidP="00A0125D">
            <w:pPr>
              <w:tabs>
                <w:tab w:val="left" w:pos="331"/>
              </w:tabs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A0125D" w:rsidTr="00B75CB5">
        <w:tc>
          <w:tcPr>
            <w:tcW w:w="10471" w:type="dxa"/>
            <w:gridSpan w:val="2"/>
            <w:vAlign w:val="center"/>
          </w:tcPr>
          <w:p w:rsidR="00A0125D" w:rsidRPr="00B11B53" w:rsidRDefault="00A0125D" w:rsidP="00A0125D">
            <w:pPr>
              <w:spacing w:line="312" w:lineRule="auto"/>
              <w:jc w:val="center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 xml:space="preserve">Activity </w:t>
            </w:r>
            <w:r w:rsidRPr="00B11B53">
              <w:rPr>
                <w:rFonts w:eastAsia="Calibri"/>
                <w:b/>
                <w:color w:val="231F20"/>
                <w:sz w:val="28"/>
                <w:szCs w:val="28"/>
              </w:rPr>
              <w:t xml:space="preserve">5. Let’s write. </w:t>
            </w:r>
            <w:r w:rsidRPr="00B11B53">
              <w:rPr>
                <w:rFonts w:eastAsia="Calibri"/>
                <w:color w:val="231F20"/>
                <w:sz w:val="28"/>
                <w:szCs w:val="28"/>
              </w:rPr>
              <w:t>9</w:t>
            </w:r>
            <w:r w:rsidRPr="00B11B53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A0125D" w:rsidTr="00B75CB5">
        <w:tc>
          <w:tcPr>
            <w:tcW w:w="10471" w:type="dxa"/>
            <w:gridSpan w:val="2"/>
          </w:tcPr>
          <w:p w:rsidR="00A0125D" w:rsidRPr="00A0125D" w:rsidRDefault="00A0125D" w:rsidP="00A0125D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To read and complete a gapped paragraph to introduce their school.</w:t>
            </w:r>
          </w:p>
        </w:tc>
      </w:tr>
      <w:tr w:rsidR="00A0125D" w:rsidTr="0070422D">
        <w:tc>
          <w:tcPr>
            <w:tcW w:w="7338" w:type="dxa"/>
          </w:tcPr>
          <w:p w:rsidR="00A0125D" w:rsidRPr="00B11B53" w:rsidRDefault="00A0125D" w:rsidP="00B75CB5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lastRenderedPageBreak/>
              <w:t>Procedure:</w:t>
            </w:r>
          </w:p>
          <w:p w:rsidR="00A0125D" w:rsidRPr="00B11B53" w:rsidRDefault="00A0125D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"/>
              </w:tabs>
              <w:spacing w:before="81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Draw pupils’ attention to the first gap and ask them what the missing word is.</w:t>
            </w:r>
          </w:p>
          <w:p w:rsidR="00A0125D" w:rsidRPr="00B11B53" w:rsidRDefault="00A0125D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"/>
              </w:tabs>
              <w:spacing w:before="33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11B53">
              <w:rPr>
                <w:rFonts w:eastAsia="Calibri"/>
                <w:color w:val="000000"/>
                <w:sz w:val="28"/>
                <w:szCs w:val="28"/>
              </w:rPr>
              <w:t>Have pupils write their answers.</w:t>
            </w:r>
          </w:p>
          <w:p w:rsidR="00A0125D" w:rsidRPr="00B11B53" w:rsidRDefault="00A0125D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"/>
              </w:tabs>
              <w:spacing w:before="42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Repeat 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Step 1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with the next gaps. Give pupils time to write the answers.</w:t>
            </w:r>
          </w:p>
          <w:p w:rsidR="00A0125D" w:rsidRPr="00B11B53" w:rsidRDefault="00A0125D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"/>
              </w:tabs>
              <w:spacing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Have some pupils read their completed paragraph aloud.</w:t>
            </w:r>
          </w:p>
        </w:tc>
        <w:tc>
          <w:tcPr>
            <w:tcW w:w="3133" w:type="dxa"/>
          </w:tcPr>
          <w:p w:rsidR="00A0125D" w:rsidRDefault="00A0125D" w:rsidP="0070422D">
            <w:pPr>
              <w:spacing w:before="60"/>
              <w:jc w:val="center"/>
              <w:rPr>
                <w:b/>
                <w:sz w:val="28"/>
                <w:szCs w:val="28"/>
              </w:rPr>
            </w:pPr>
          </w:p>
          <w:p w:rsidR="00A0125D" w:rsidRPr="00B11B53" w:rsidRDefault="00A0125D" w:rsidP="00A0125D">
            <w:pPr>
              <w:tabs>
                <w:tab w:val="left" w:pos="235"/>
              </w:tabs>
              <w:spacing w:line="276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A0125D" w:rsidRDefault="00A0125D" w:rsidP="0070422D">
            <w:pPr>
              <w:spacing w:before="60"/>
              <w:jc w:val="center"/>
              <w:rPr>
                <w:b/>
                <w:sz w:val="28"/>
                <w:szCs w:val="28"/>
              </w:rPr>
            </w:pPr>
          </w:p>
        </w:tc>
      </w:tr>
      <w:tr w:rsidR="00A0125D" w:rsidTr="00B75CB5">
        <w:tc>
          <w:tcPr>
            <w:tcW w:w="10471" w:type="dxa"/>
            <w:gridSpan w:val="2"/>
            <w:vAlign w:val="center"/>
          </w:tcPr>
          <w:p w:rsidR="00A0125D" w:rsidRPr="00B11B53" w:rsidRDefault="00A0125D" w:rsidP="00A0125D">
            <w:pPr>
              <w:spacing w:line="312" w:lineRule="auto"/>
              <w:jc w:val="center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Activity </w:t>
            </w:r>
            <w:r w:rsidRPr="00B11B53">
              <w:rPr>
                <w:rFonts w:eastAsia="Calibri"/>
                <w:b/>
                <w:color w:val="231F20"/>
                <w:sz w:val="28"/>
                <w:szCs w:val="28"/>
              </w:rPr>
              <w:t xml:space="preserve">6. Project. </w:t>
            </w:r>
            <w:r w:rsidRPr="00B11B53">
              <w:rPr>
                <w:rFonts w:eastAsia="Calibri"/>
                <w:color w:val="231F20"/>
                <w:sz w:val="28"/>
                <w:szCs w:val="28"/>
              </w:rPr>
              <w:t>8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 minutes</w:t>
            </w:r>
          </w:p>
        </w:tc>
      </w:tr>
      <w:tr w:rsidR="00A0125D" w:rsidTr="00B75CB5">
        <w:tc>
          <w:tcPr>
            <w:tcW w:w="10471" w:type="dxa"/>
            <w:gridSpan w:val="2"/>
          </w:tcPr>
          <w:p w:rsidR="00A0125D" w:rsidRPr="00A0125D" w:rsidRDefault="00A0125D" w:rsidP="00A0125D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Goal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: </w:t>
            </w:r>
            <w:r w:rsidRPr="00B11B53">
              <w:rPr>
                <w:rFonts w:eastAsia="Calibri"/>
                <w:sz w:val="28"/>
                <w:szCs w:val="28"/>
              </w:rPr>
              <w:t>To introduce the school to a new pupil.</w:t>
            </w:r>
          </w:p>
        </w:tc>
      </w:tr>
      <w:tr w:rsidR="00A0125D" w:rsidTr="0070422D">
        <w:tc>
          <w:tcPr>
            <w:tcW w:w="7338" w:type="dxa"/>
          </w:tcPr>
          <w:p w:rsidR="00A0125D" w:rsidRPr="00B11B53" w:rsidRDefault="00A0125D" w:rsidP="00B75CB5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Procedure</w:t>
            </w:r>
            <w:r>
              <w:rPr>
                <w:rFonts w:eastAsia="Calibri"/>
                <w:sz w:val="28"/>
                <w:szCs w:val="28"/>
              </w:rPr>
              <w:t xml:space="preserve">: </w:t>
            </w:r>
          </w:p>
          <w:p w:rsidR="00A0125D" w:rsidRPr="00B11B53" w:rsidRDefault="00A0125D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before="76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Important note: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By the end o</w:t>
            </w:r>
            <w:r>
              <w:rPr>
                <w:rFonts w:eastAsia="Calibri"/>
                <w:color w:val="000000"/>
                <w:sz w:val="28"/>
                <w:szCs w:val="28"/>
              </w:rPr>
              <w:t>f Lesson 1, Period 1, tell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s about the project. Ask them to prepare a poster about their school in order to introduce their school to a new pupil. They need to prepare the sentences that they are going to </w:t>
            </w:r>
            <w:r w:rsidRPr="00B11B53">
              <w:rPr>
                <w:rFonts w:eastAsia="Calibri"/>
                <w:sz w:val="28"/>
                <w:szCs w:val="28"/>
              </w:rPr>
              <w:t>say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. In Lesson 2, Period 4, remind pupils of what they need to prepare for the project.</w:t>
            </w:r>
          </w:p>
          <w:p w:rsidR="00A0125D" w:rsidRPr="00B11B53" w:rsidRDefault="00A0125D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Point at the sample </w:t>
            </w:r>
            <w:r>
              <w:rPr>
                <w:rFonts w:eastAsia="Calibri"/>
                <w:color w:val="000000"/>
                <w:sz w:val="28"/>
                <w:szCs w:val="28"/>
              </w:rPr>
              <w:t>poster and explain that the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 is going to introduce his school to some friends.</w:t>
            </w:r>
          </w:p>
          <w:p w:rsidR="00A0125D" w:rsidRPr="00B11B53" w:rsidRDefault="00A0125D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Have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show the photos or pictures that they have prepared for the project. Revise some structures and vocabulary that pupils need for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their presentations. Give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time to practise their presentations by themselves. Go around the classroom to monitor and offer support.</w:t>
            </w:r>
          </w:p>
          <w:p w:rsidR="00A0125D" w:rsidRPr="00B11B53" w:rsidRDefault="00A0125D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Give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s </w:t>
            </w:r>
            <w:r w:rsidRPr="00B11B53">
              <w:rPr>
                <w:rFonts w:eastAsia="Calibri"/>
                <w:sz w:val="28"/>
                <w:szCs w:val="28"/>
              </w:rPr>
              <w:t>time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 xml:space="preserve"> to use their posters to practise presenting within their groups.</w:t>
            </w:r>
          </w:p>
          <w:p w:rsidR="00A0125D" w:rsidRPr="00B11B53" w:rsidRDefault="00A0125D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Select a few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to give their presentations in front of the class.</w:t>
            </w:r>
          </w:p>
          <w:p w:rsidR="00A0125D" w:rsidRPr="00B11B53" w:rsidRDefault="00A0125D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11B53">
              <w:rPr>
                <w:rFonts w:eastAsia="Calibri"/>
                <w:b/>
                <w:color w:val="000000"/>
                <w:sz w:val="28"/>
                <w:szCs w:val="28"/>
              </w:rPr>
              <w:t xml:space="preserve">Extension: </w:t>
            </w:r>
            <w:r>
              <w:rPr>
                <w:rFonts w:eastAsia="Calibri"/>
                <w:color w:val="000000"/>
                <w:sz w:val="28"/>
                <w:szCs w:val="28"/>
              </w:rPr>
              <w:t>Have p</w:t>
            </w:r>
            <w:r w:rsidRPr="00B11B53">
              <w:rPr>
                <w:rFonts w:eastAsia="Calibri"/>
                <w:color w:val="000000"/>
                <w:sz w:val="28"/>
                <w:szCs w:val="28"/>
              </w:rPr>
              <w:t>s go around their school to introduce some school rooms to their friends. One group introduces the school, and others act as new pupils.</w:t>
            </w:r>
          </w:p>
        </w:tc>
        <w:tc>
          <w:tcPr>
            <w:tcW w:w="3133" w:type="dxa"/>
          </w:tcPr>
          <w:p w:rsidR="00A0125D" w:rsidRDefault="00A0125D" w:rsidP="00B75CB5">
            <w:pPr>
              <w:spacing w:line="312" w:lineRule="auto"/>
              <w:ind w:left="48"/>
              <w:rPr>
                <w:rFonts w:eastAsia="Calibri"/>
                <w:sz w:val="28"/>
                <w:szCs w:val="28"/>
              </w:rPr>
            </w:pPr>
          </w:p>
          <w:p w:rsidR="00A0125D" w:rsidRDefault="00A0125D" w:rsidP="00A0125D">
            <w:pPr>
              <w:spacing w:line="312" w:lineRule="auto"/>
              <w:ind w:left="48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A0125D" w:rsidRDefault="00A0125D" w:rsidP="00A0125D">
            <w:pPr>
              <w:spacing w:line="360" w:lineRule="auto"/>
              <w:ind w:left="48"/>
              <w:rPr>
                <w:rFonts w:eastAsia="Calibri"/>
                <w:sz w:val="28"/>
                <w:szCs w:val="28"/>
              </w:rPr>
            </w:pPr>
          </w:p>
          <w:p w:rsidR="00A0125D" w:rsidRDefault="00A0125D" w:rsidP="00A0125D">
            <w:pPr>
              <w:spacing w:line="360" w:lineRule="auto"/>
              <w:ind w:left="48"/>
              <w:rPr>
                <w:rFonts w:eastAsia="Calibri"/>
                <w:sz w:val="28"/>
                <w:szCs w:val="28"/>
              </w:rPr>
            </w:pPr>
          </w:p>
          <w:p w:rsidR="00A0125D" w:rsidRPr="00B11B53" w:rsidRDefault="00A0125D" w:rsidP="00A0125D">
            <w:pPr>
              <w:spacing w:line="360" w:lineRule="auto"/>
              <w:ind w:left="48"/>
              <w:rPr>
                <w:rFonts w:eastAsia="Calibri"/>
                <w:sz w:val="28"/>
                <w:szCs w:val="28"/>
              </w:rPr>
            </w:pPr>
          </w:p>
          <w:p w:rsidR="00A0125D" w:rsidRPr="00B11B53" w:rsidRDefault="00A0125D" w:rsidP="00B75CB5">
            <w:pPr>
              <w:spacing w:line="312" w:lineRule="auto"/>
              <w:ind w:left="48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A0125D" w:rsidRPr="00B11B53" w:rsidRDefault="00A0125D" w:rsidP="00A0125D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A0125D" w:rsidRPr="00B11B53" w:rsidRDefault="00A0125D" w:rsidP="00B75CB5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Individual work.</w:t>
            </w:r>
          </w:p>
          <w:p w:rsidR="00A0125D" w:rsidRPr="00B11B53" w:rsidRDefault="00A0125D" w:rsidP="00A0125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A0125D" w:rsidRPr="00B11B53" w:rsidRDefault="00A0125D" w:rsidP="00B75CB5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Individual  </w:t>
            </w:r>
            <w:r w:rsidRPr="00B11B53">
              <w:rPr>
                <w:rFonts w:eastAsia="Calibri"/>
                <w:sz w:val="28"/>
                <w:szCs w:val="28"/>
              </w:rPr>
              <w:t>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A0125D" w:rsidRDefault="00A0125D" w:rsidP="00A0125D">
            <w:pPr>
              <w:rPr>
                <w:rFonts w:eastAsia="Calibri"/>
                <w:sz w:val="28"/>
                <w:szCs w:val="28"/>
              </w:rPr>
            </w:pPr>
          </w:p>
          <w:p w:rsidR="00A0125D" w:rsidRPr="00B11B53" w:rsidRDefault="00A0125D" w:rsidP="00B75CB5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A0125D" w:rsidTr="00B75CB5">
        <w:tc>
          <w:tcPr>
            <w:tcW w:w="10471" w:type="dxa"/>
            <w:gridSpan w:val="2"/>
          </w:tcPr>
          <w:p w:rsidR="00A0125D" w:rsidRPr="00B11B53" w:rsidRDefault="00A0125D" w:rsidP="00A0125D">
            <w:pPr>
              <w:spacing w:before="60"/>
              <w:jc w:val="center"/>
              <w:rPr>
                <w:rFonts w:eastAsia="Calibri"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 xml:space="preserve">Fun corner and wrap-up: </w:t>
            </w:r>
            <w:r w:rsidRPr="00B11B53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A0125D" w:rsidTr="0070422D">
        <w:tc>
          <w:tcPr>
            <w:tcW w:w="7338" w:type="dxa"/>
          </w:tcPr>
          <w:p w:rsidR="00A0125D" w:rsidRPr="00B11B53" w:rsidRDefault="00A0125D" w:rsidP="00A0125D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11B53">
              <w:rPr>
                <w:rFonts w:eastAsia="Calibri"/>
                <w:b/>
                <w:sz w:val="28"/>
                <w:szCs w:val="28"/>
              </w:rPr>
              <w:t>Sentence Puzzle</w:t>
            </w:r>
          </w:p>
          <w:p w:rsidR="00A0125D" w:rsidRPr="00B11B53" w:rsidRDefault="00A0125D" w:rsidP="00A0125D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</w:t>
            </w:r>
            <w:r w:rsidRPr="00B11B53">
              <w:rPr>
                <w:rFonts w:eastAsia="Calibri"/>
                <w:sz w:val="28"/>
                <w:szCs w:val="28"/>
              </w:rPr>
              <w:t>Divide the class into groups of four. Give each group a sentence that is broken/ cut into pieces. Ask them to arrange them to make a complete sentence, then read it aloud.</w:t>
            </w:r>
          </w:p>
          <w:p w:rsidR="00A0125D" w:rsidRDefault="00A0125D" w:rsidP="00A0125D">
            <w:pPr>
              <w:spacing w:before="60"/>
              <w:rPr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</w:t>
            </w:r>
            <w:r w:rsidRPr="00B11B53">
              <w:rPr>
                <w:rFonts w:eastAsia="Calibri"/>
                <w:sz w:val="28"/>
                <w:szCs w:val="28"/>
              </w:rPr>
              <w:t>The group makes it first will be the winner.</w:t>
            </w:r>
          </w:p>
        </w:tc>
        <w:tc>
          <w:tcPr>
            <w:tcW w:w="3133" w:type="dxa"/>
          </w:tcPr>
          <w:p w:rsidR="00A0125D" w:rsidRPr="00B11B53" w:rsidRDefault="00A0125D" w:rsidP="00A0125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B11B53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A0125D" w:rsidRDefault="00A0125D" w:rsidP="0070422D">
            <w:pPr>
              <w:spacing w:before="60"/>
              <w:jc w:val="center"/>
              <w:rPr>
                <w:b/>
                <w:sz w:val="28"/>
                <w:szCs w:val="28"/>
              </w:rPr>
            </w:pPr>
          </w:p>
        </w:tc>
      </w:tr>
      <w:tr w:rsidR="00A0125D" w:rsidTr="00A0125D">
        <w:trPr>
          <w:trHeight w:val="543"/>
        </w:trPr>
        <w:tc>
          <w:tcPr>
            <w:tcW w:w="10471" w:type="dxa"/>
            <w:gridSpan w:val="2"/>
          </w:tcPr>
          <w:p w:rsidR="00A0125D" w:rsidRDefault="00A0125D" w:rsidP="00E76384">
            <w:pPr>
              <w:spacing w:before="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IV. </w:t>
            </w:r>
            <w:r>
              <w:rPr>
                <w:b/>
                <w:noProof/>
                <w:sz w:val="28"/>
                <w:szCs w:val="28"/>
              </w:rPr>
              <w:t>Adjustments (if necessary)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…..……………………………………………………………………………………</w:t>
            </w:r>
          </w:p>
        </w:tc>
      </w:tr>
    </w:tbl>
    <w:p w:rsidR="00E76384" w:rsidRDefault="00E76384" w:rsidP="00DE6619">
      <w:pPr>
        <w:spacing w:before="60"/>
        <w:rPr>
          <w:rFonts w:eastAsia="Calibri"/>
          <w:i/>
          <w:sz w:val="28"/>
          <w:szCs w:val="28"/>
        </w:rPr>
      </w:pPr>
    </w:p>
    <w:p w:rsidR="00E76384" w:rsidRDefault="00E76384" w:rsidP="00DE6619">
      <w:pPr>
        <w:spacing w:before="60"/>
        <w:rPr>
          <w:rFonts w:eastAsia="Calibri"/>
          <w:i/>
          <w:sz w:val="28"/>
          <w:szCs w:val="28"/>
        </w:rPr>
      </w:pPr>
    </w:p>
    <w:p w:rsidR="00DE6619" w:rsidRDefault="00DE6619" w:rsidP="00DE6619">
      <w:pPr>
        <w:spacing w:before="60"/>
        <w:rPr>
          <w:b/>
          <w:sz w:val="28"/>
          <w:szCs w:val="28"/>
        </w:rPr>
      </w:pPr>
      <w:r w:rsidRPr="001951D1">
        <w:rPr>
          <w:rFonts w:eastAsia="Calibri"/>
          <w:i/>
          <w:sz w:val="28"/>
          <w:szCs w:val="28"/>
        </w:rPr>
        <w:lastRenderedPageBreak/>
        <w:t xml:space="preserve">Date of teaching: </w:t>
      </w:r>
      <w:r w:rsidR="008D6226">
        <w:rPr>
          <w:rFonts w:eastAsia="Calibri"/>
          <w:i/>
          <w:sz w:val="28"/>
          <w:szCs w:val="28"/>
          <w:lang w:val="vi-VN"/>
        </w:rPr>
        <w:t>17/11/</w:t>
      </w:r>
      <w:r w:rsidRPr="001951D1">
        <w:rPr>
          <w:rFonts w:eastAsia="Calibri"/>
          <w:i/>
          <w:sz w:val="28"/>
          <w:szCs w:val="28"/>
        </w:rPr>
        <w:t>2022</w:t>
      </w:r>
    </w:p>
    <w:p w:rsidR="00B75CB5" w:rsidRPr="00A741D9" w:rsidRDefault="00B75CB5" w:rsidP="00B75CB5">
      <w:pPr>
        <w:spacing w:before="60"/>
        <w:jc w:val="center"/>
        <w:rPr>
          <w:rFonts w:eastAsia="Calibri"/>
          <w:b/>
          <w:sz w:val="28"/>
          <w:szCs w:val="28"/>
        </w:rPr>
      </w:pPr>
      <w:r w:rsidRPr="00A741D9">
        <w:rPr>
          <w:rFonts w:eastAsia="Calibri"/>
          <w:b/>
          <w:sz w:val="28"/>
          <w:szCs w:val="28"/>
        </w:rPr>
        <w:t>UNIT 7: CLASSROOM INSTRUCTIONS</w:t>
      </w:r>
    </w:p>
    <w:p w:rsidR="00B75CB5" w:rsidRDefault="00E76384" w:rsidP="00DE6619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Period 44 - </w:t>
      </w:r>
      <w:r w:rsidR="00DE6619">
        <w:rPr>
          <w:b/>
          <w:sz w:val="28"/>
          <w:szCs w:val="28"/>
        </w:rPr>
        <w:t>Lesson 1</w:t>
      </w:r>
      <w:r>
        <w:rPr>
          <w:b/>
          <w:sz w:val="28"/>
          <w:szCs w:val="28"/>
        </w:rPr>
        <w:t xml:space="preserve"> </w:t>
      </w:r>
      <w:r w:rsidR="00DE6619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P</w:t>
      </w:r>
      <w:r w:rsidR="00DE6619">
        <w:rPr>
          <w:b/>
          <w:sz w:val="28"/>
          <w:szCs w:val="28"/>
        </w:rPr>
        <w:t xml:space="preserve">1,2,3) </w:t>
      </w:r>
      <w:r w:rsidR="00B75CB5">
        <w:rPr>
          <w:b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74"/>
        <w:gridCol w:w="2680"/>
      </w:tblGrid>
      <w:tr w:rsidR="00B75CB5" w:rsidTr="00B75CB5">
        <w:tc>
          <w:tcPr>
            <w:tcW w:w="10471" w:type="dxa"/>
            <w:gridSpan w:val="2"/>
          </w:tcPr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b/>
                <w:sz w:val="28"/>
                <w:szCs w:val="28"/>
              </w:rPr>
              <w:t>I. OBJECTIVES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  <w:p w:rsidR="00B75CB5" w:rsidRPr="00B75CB5" w:rsidRDefault="00B75CB5" w:rsidP="00B75CB5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A741D9">
              <w:rPr>
                <w:rFonts w:eastAsia="Calibri"/>
                <w:b/>
                <w:sz w:val="28"/>
                <w:szCs w:val="28"/>
              </w:rPr>
              <w:t>Language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A741D9">
              <w:rPr>
                <w:rFonts w:eastAsia="Calibri"/>
                <w:sz w:val="28"/>
                <w:szCs w:val="28"/>
              </w:rPr>
              <w:t>By the end of the lesson, pupils will be able to:</w:t>
            </w:r>
            <w:r w:rsidRPr="00B75CB5">
              <w:rPr>
                <w:rFonts w:eastAsia="Calibri"/>
                <w:sz w:val="28"/>
                <w:szCs w:val="28"/>
              </w:rPr>
              <w:t xml:space="preserve"> U</w:t>
            </w:r>
            <w:r w:rsidRPr="00B75CB5">
              <w:rPr>
                <w:rFonts w:eastAsia="Calibri"/>
                <w:color w:val="000000"/>
                <w:sz w:val="28"/>
                <w:szCs w:val="28"/>
              </w:rPr>
              <w:t>se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 the words </w:t>
            </w:r>
            <w:r w:rsidRPr="00A741D9">
              <w:rPr>
                <w:rFonts w:eastAsia="Calibri"/>
                <w:i/>
                <w:color w:val="000000"/>
                <w:sz w:val="28"/>
                <w:szCs w:val="28"/>
              </w:rPr>
              <w:t>open, close, stand up, sit down, go out, come in, speak, English, Vietnamese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 and </w:t>
            </w:r>
            <w:r w:rsidRPr="00A741D9">
              <w:rPr>
                <w:rFonts w:eastAsia="Calibri"/>
                <w:i/>
                <w:color w:val="000000"/>
                <w:sz w:val="28"/>
                <w:szCs w:val="28"/>
              </w:rPr>
              <w:t>please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 in relation to the topic “Classroom instructions”;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75CB5">
              <w:rPr>
                <w:rFonts w:eastAsia="Calibri"/>
                <w:sz w:val="28"/>
                <w:szCs w:val="28"/>
              </w:rPr>
              <w:t>U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se , </w:t>
            </w:r>
            <w:r w:rsidRPr="00A741D9">
              <w:rPr>
                <w:rFonts w:eastAsia="Calibri"/>
                <w:i/>
                <w:color w:val="000000"/>
                <w:sz w:val="28"/>
                <w:szCs w:val="28"/>
              </w:rPr>
              <w:t>____ please!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 to give instructions;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75CB5">
              <w:rPr>
                <w:rFonts w:eastAsia="Calibri"/>
                <w:sz w:val="28"/>
                <w:szCs w:val="28"/>
              </w:rPr>
              <w:t>L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isten to and demonstrate understanding of simple communicative contexts in relation to the topic “Classroom instructions”;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75CB5">
              <w:rPr>
                <w:rFonts w:eastAsia="Calibri"/>
                <w:sz w:val="28"/>
                <w:szCs w:val="28"/>
              </w:rPr>
              <w:t>U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nderstand and correctly repeat the sentences in two communicative contexts (pictures) focusing on classroom instructions.</w:t>
            </w:r>
          </w:p>
          <w:p w:rsidR="00B75CB5" w:rsidRPr="00B75CB5" w:rsidRDefault="00B75CB5" w:rsidP="00E76384">
            <w:pPr>
              <w:spacing w:before="60" w:line="276" w:lineRule="auto"/>
              <w:rPr>
                <w:rFonts w:eastAsia="Calibri"/>
                <w:b/>
                <w:sz w:val="28"/>
                <w:szCs w:val="28"/>
              </w:rPr>
            </w:pPr>
            <w:r w:rsidRPr="00A741D9">
              <w:rPr>
                <w:rFonts w:eastAsia="Calibri"/>
                <w:b/>
                <w:sz w:val="28"/>
                <w:szCs w:val="28"/>
              </w:rPr>
              <w:t>Core competencies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B75CB5">
              <w:rPr>
                <w:rFonts w:eastAsia="Calibri"/>
                <w:sz w:val="28"/>
                <w:szCs w:val="28"/>
              </w:rPr>
              <w:t>D</w:t>
            </w:r>
            <w:r w:rsidRPr="00A741D9">
              <w:rPr>
                <w:rFonts w:eastAsia="Calibri"/>
                <w:sz w:val="28"/>
                <w:szCs w:val="28"/>
              </w:rPr>
              <w:t>ecision making, teamwork, work standards, reliability, motivation</w:t>
            </w:r>
          </w:p>
          <w:p w:rsidR="00B75CB5" w:rsidRPr="00B75CB5" w:rsidRDefault="00B75CB5" w:rsidP="00B75CB5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A741D9">
              <w:rPr>
                <w:rFonts w:eastAsia="Calibri"/>
                <w:b/>
                <w:sz w:val="28"/>
                <w:szCs w:val="28"/>
              </w:rPr>
              <w:t>General Competencies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A741D9">
              <w:rPr>
                <w:rFonts w:eastAsia="Calibri"/>
                <w:sz w:val="28"/>
                <w:szCs w:val="28"/>
              </w:rPr>
              <w:t>Listening: listen and recognize the contexts, focus on i</w:t>
            </w:r>
            <w:r>
              <w:rPr>
                <w:rFonts w:eastAsia="Calibri"/>
                <w:sz w:val="28"/>
                <w:szCs w:val="28"/>
              </w:rPr>
              <w:t xml:space="preserve">ntroducing someone, then repeat; </w:t>
            </w:r>
            <w:r w:rsidRPr="00A741D9">
              <w:rPr>
                <w:rFonts w:eastAsia="Calibri"/>
                <w:sz w:val="28"/>
                <w:szCs w:val="28"/>
              </w:rPr>
              <w:t>Critical Thinking: talk about friends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A741D9">
              <w:rPr>
                <w:rFonts w:eastAsia="Calibri"/>
                <w:sz w:val="28"/>
                <w:szCs w:val="28"/>
              </w:rPr>
              <w:t>Oral Communication: speak about friends, ask and answer the questions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A741D9">
              <w:rPr>
                <w:rFonts w:eastAsia="Calibri"/>
                <w:sz w:val="28"/>
                <w:szCs w:val="28"/>
              </w:rPr>
              <w:t>Self-control &amp; independent learning: perform listening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A741D9">
              <w:rPr>
                <w:rFonts w:eastAsia="Calibri"/>
                <w:sz w:val="28"/>
                <w:szCs w:val="28"/>
              </w:rPr>
              <w:t>Communication and collaboration: work in pairs or groups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A741D9">
              <w:rPr>
                <w:rFonts w:eastAsia="Calibri"/>
                <w:sz w:val="28"/>
                <w:szCs w:val="28"/>
              </w:rPr>
              <w:t>Sociability: talk to each other, say good words to others</w:t>
            </w:r>
          </w:p>
          <w:p w:rsidR="00B75CB5" w:rsidRPr="00B75CB5" w:rsidRDefault="00B75CB5" w:rsidP="00B75CB5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A741D9">
              <w:rPr>
                <w:rFonts w:eastAsia="Calibri"/>
                <w:b/>
                <w:sz w:val="28"/>
                <w:szCs w:val="28"/>
              </w:rPr>
              <w:t>Attributes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Kindness: help partners to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Diligence: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Honesty: tell the truth about feelings and emotions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Responsibility: appreciate kindness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Leadership: collaborate with teachers to enhance language skills</w:t>
            </w:r>
            <w:r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b/>
                <w:sz w:val="28"/>
                <w:szCs w:val="28"/>
              </w:rPr>
              <w:t>II.</w:t>
            </w:r>
            <w:r w:rsidRPr="00A741D9">
              <w:rPr>
                <w:rFonts w:eastAsia="Calibri"/>
                <w:sz w:val="28"/>
                <w:szCs w:val="28"/>
              </w:rPr>
              <w:t xml:space="preserve"> </w:t>
            </w:r>
            <w:r w:rsidRPr="00A741D9">
              <w:rPr>
                <w:rFonts w:eastAsia="Calibri"/>
                <w:b/>
                <w:sz w:val="28"/>
                <w:szCs w:val="28"/>
              </w:rPr>
              <w:t>RESOURCES AND MATERIAL:</w:t>
            </w:r>
          </w:p>
          <w:p w:rsidR="00B75CB5" w:rsidRPr="00B75CB5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Student’s book Page 50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Audio Tracks 67, 68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Flashcards/pictures and posters (Unit 7)</w:t>
            </w:r>
            <w:r>
              <w:rPr>
                <w:rFonts w:eastAsia="Calibri"/>
                <w:sz w:val="28"/>
                <w:szCs w:val="28"/>
              </w:rPr>
              <w:t>; Lesson plan; Loud speaker; Smart phone….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A741D9">
              <w:rPr>
                <w:rFonts w:eastAsia="Calibri"/>
                <w:b/>
                <w:sz w:val="28"/>
                <w:szCs w:val="28"/>
              </w:rPr>
              <w:t>III. PROCEDURE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</w:tc>
      </w:tr>
      <w:tr w:rsidR="00B75CB5" w:rsidTr="00B75CB5">
        <w:tc>
          <w:tcPr>
            <w:tcW w:w="7338" w:type="dxa"/>
          </w:tcPr>
          <w:p w:rsidR="00B75CB5" w:rsidRDefault="00B75CB5" w:rsidP="00DE6619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A741D9">
              <w:rPr>
                <w:rFonts w:eastAsia="Calibr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133" w:type="dxa"/>
          </w:tcPr>
          <w:p w:rsidR="00B75CB5" w:rsidRDefault="00B75CB5" w:rsidP="00DE6619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A741D9">
              <w:rPr>
                <w:rFonts w:eastAsia="Calibri"/>
                <w:b/>
                <w:sz w:val="28"/>
                <w:szCs w:val="28"/>
              </w:rPr>
              <w:t>Pupils’ activities</w:t>
            </w:r>
          </w:p>
        </w:tc>
      </w:tr>
      <w:tr w:rsidR="00B75CB5" w:rsidTr="00B75CB5">
        <w:tc>
          <w:tcPr>
            <w:tcW w:w="10471" w:type="dxa"/>
            <w:gridSpan w:val="2"/>
          </w:tcPr>
          <w:p w:rsidR="00B75CB5" w:rsidRPr="00A741D9" w:rsidRDefault="00B75CB5" w:rsidP="00B75CB5">
            <w:pPr>
              <w:spacing w:before="120" w:after="12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b/>
                <w:sz w:val="28"/>
                <w:szCs w:val="28"/>
              </w:rPr>
              <w:t xml:space="preserve">Warm-up and review: </w:t>
            </w:r>
            <w:r w:rsidRPr="00A741D9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B75CB5" w:rsidTr="00B75CB5">
        <w:tc>
          <w:tcPr>
            <w:tcW w:w="7338" w:type="dxa"/>
          </w:tcPr>
          <w:p w:rsidR="00B75CB5" w:rsidRDefault="00B75CB5" w:rsidP="00B75CB5">
            <w:pPr>
              <w:spacing w:before="60"/>
              <w:rPr>
                <w:b/>
                <w:sz w:val="28"/>
                <w:szCs w:val="28"/>
              </w:rPr>
            </w:pPr>
            <w:r w:rsidRPr="00A741D9">
              <w:rPr>
                <w:rFonts w:eastAsia="Calibri"/>
                <w:color w:val="000000"/>
                <w:sz w:val="28"/>
                <w:szCs w:val="28"/>
              </w:rPr>
              <w:t>Chant and do activities (Unit 6, Lesson 3).</w:t>
            </w:r>
          </w:p>
        </w:tc>
        <w:tc>
          <w:tcPr>
            <w:tcW w:w="3133" w:type="dxa"/>
          </w:tcPr>
          <w:p w:rsidR="00B75CB5" w:rsidRPr="00B75CB5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B75CB5" w:rsidTr="00B75CB5">
        <w:tc>
          <w:tcPr>
            <w:tcW w:w="10471" w:type="dxa"/>
            <w:gridSpan w:val="2"/>
            <w:vAlign w:val="center"/>
          </w:tcPr>
          <w:p w:rsidR="00B75CB5" w:rsidRPr="00B75CB5" w:rsidRDefault="00B75CB5" w:rsidP="00B75CB5">
            <w:pPr>
              <w:spacing w:before="6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741D9">
              <w:rPr>
                <w:rFonts w:eastAsia="Calibri"/>
                <w:b/>
                <w:color w:val="000000"/>
                <w:sz w:val="28"/>
                <w:szCs w:val="28"/>
              </w:rPr>
              <w:t>EXPLORATION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A741D9">
              <w:rPr>
                <w:rFonts w:eastAsia="Calibri"/>
                <w:b/>
                <w:sz w:val="28"/>
                <w:szCs w:val="28"/>
              </w:rPr>
              <w:t xml:space="preserve">Activity 1. Look, listen and repeat. </w:t>
            </w:r>
            <w:r w:rsidRPr="00A741D9">
              <w:rPr>
                <w:rFonts w:eastAsia="Calibri"/>
                <w:sz w:val="28"/>
                <w:szCs w:val="28"/>
              </w:rPr>
              <w:t>8 minutes</w:t>
            </w:r>
          </w:p>
        </w:tc>
      </w:tr>
      <w:tr w:rsidR="00B75CB5" w:rsidTr="00B75CB5">
        <w:tc>
          <w:tcPr>
            <w:tcW w:w="10471" w:type="dxa"/>
            <w:gridSpan w:val="2"/>
          </w:tcPr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A741D9">
              <w:rPr>
                <w:rFonts w:eastAsia="Calibri"/>
                <w:sz w:val="28"/>
                <w:szCs w:val="28"/>
              </w:rPr>
              <w:t>To understand and correctly repeat the sentences in two communicative contexts (pictures) focusing on classroom instructions</w:t>
            </w:r>
          </w:p>
        </w:tc>
      </w:tr>
      <w:tr w:rsidR="00B75CB5" w:rsidTr="00B75CB5">
        <w:tc>
          <w:tcPr>
            <w:tcW w:w="7338" w:type="dxa"/>
          </w:tcPr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Procedure:</w:t>
            </w:r>
          </w:p>
          <w:p w:rsidR="00B75CB5" w:rsidRPr="00A741D9" w:rsidRDefault="00B75CB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Have ps look at Pic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s </w:t>
            </w:r>
            <w:r w:rsidRPr="00A741D9">
              <w:rPr>
                <w:rFonts w:eastAsia="Calibri"/>
                <w:b/>
                <w:color w:val="000000"/>
                <w:sz w:val="28"/>
                <w:szCs w:val="28"/>
              </w:rPr>
              <w:t>a</w:t>
            </w:r>
            <w:r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75059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A741D9">
              <w:rPr>
                <w:rFonts w:eastAsia="Calibri"/>
                <w:b/>
                <w:color w:val="000000"/>
                <w:sz w:val="28"/>
                <w:szCs w:val="28"/>
              </w:rPr>
              <w:t>b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 and identi</w:t>
            </w:r>
            <w:r>
              <w:rPr>
                <w:rFonts w:eastAsia="Calibri"/>
                <w:color w:val="000000"/>
                <w:sz w:val="28"/>
                <w:szCs w:val="28"/>
              </w:rPr>
              <w:t>fy the characters in the pic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s.</w:t>
            </w:r>
          </w:p>
          <w:p w:rsidR="00B75CB5" w:rsidRPr="00A741D9" w:rsidRDefault="00B75CB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Ask p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s to look at Pic </w:t>
            </w:r>
            <w:r w:rsidRPr="00A741D9">
              <w:rPr>
                <w:rFonts w:eastAsia="Calibri"/>
                <w:b/>
                <w:color w:val="000000"/>
                <w:sz w:val="28"/>
                <w:szCs w:val="28"/>
              </w:rPr>
              <w:t>a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. Play the recording for them to listen. Play the recording again, sentence by sentence, for ps to 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listen and repeat. Follow the same procedure with Pic </w:t>
            </w:r>
            <w:r w:rsidRPr="00A741D9">
              <w:rPr>
                <w:rFonts w:eastAsia="Calibri"/>
                <w:b/>
                <w:color w:val="000000"/>
                <w:sz w:val="28"/>
                <w:szCs w:val="28"/>
              </w:rPr>
              <w:t>b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. Correct their pronunciation where necessary.</w:t>
            </w:r>
          </w:p>
          <w:p w:rsidR="00B75CB5" w:rsidRPr="00A741D9" w:rsidRDefault="00B75CB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 Play the recordi</w:t>
            </w:r>
            <w:r>
              <w:rPr>
                <w:rFonts w:eastAsia="Calibri"/>
                <w:color w:val="000000"/>
                <w:sz w:val="28"/>
                <w:szCs w:val="28"/>
              </w:rPr>
              <w:t>ng again for p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s to listen and repeat in chorus sentence by sentence.</w:t>
            </w:r>
          </w:p>
          <w:p w:rsidR="00B75CB5" w:rsidRPr="00A741D9" w:rsidRDefault="00B75CB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 Invite a few pairs to the front of the class to listen and repeat the sentences in the recording.</w:t>
            </w:r>
          </w:p>
          <w:p w:rsidR="00B75CB5" w:rsidRPr="00A741D9" w:rsidRDefault="00B75CB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 Draw their attention to the </w:t>
            </w:r>
            <w:r w:rsidRPr="00A741D9">
              <w:rPr>
                <w:rFonts w:eastAsia="Calibri"/>
                <w:sz w:val="28"/>
                <w:szCs w:val="28"/>
              </w:rPr>
              <w:t xml:space="preserve">sentences </w:t>
            </w:r>
            <w:r w:rsidRPr="00A741D9">
              <w:rPr>
                <w:rFonts w:eastAsia="Calibri"/>
                <w:i/>
                <w:sz w:val="28"/>
                <w:szCs w:val="28"/>
              </w:rPr>
              <w:t>Sit</w:t>
            </w:r>
            <w:r w:rsidRPr="00A741D9">
              <w:rPr>
                <w:rFonts w:eastAsia="Calibri"/>
                <w:i/>
                <w:color w:val="000000"/>
                <w:sz w:val="28"/>
                <w:szCs w:val="28"/>
              </w:rPr>
              <w:t xml:space="preserve"> down, please!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 and </w:t>
            </w:r>
            <w:r w:rsidRPr="00A741D9">
              <w:rPr>
                <w:rFonts w:eastAsia="Calibri"/>
                <w:i/>
                <w:color w:val="000000"/>
                <w:sz w:val="28"/>
                <w:szCs w:val="28"/>
              </w:rPr>
              <w:t>Open your books, please!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Tell p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s that they are classroom instructions.</w:t>
            </w:r>
          </w:p>
        </w:tc>
        <w:tc>
          <w:tcPr>
            <w:tcW w:w="3133" w:type="dxa"/>
          </w:tcPr>
          <w:p w:rsidR="00B75CB5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br/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A741D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B75CB5" w:rsidTr="00B75CB5">
        <w:tc>
          <w:tcPr>
            <w:tcW w:w="10471" w:type="dxa"/>
            <w:gridSpan w:val="2"/>
            <w:vAlign w:val="center"/>
          </w:tcPr>
          <w:p w:rsidR="00B75CB5" w:rsidRPr="00B75CB5" w:rsidRDefault="00B75CB5" w:rsidP="00B75CB5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741D9">
              <w:rPr>
                <w:rFonts w:eastAsia="Calibri"/>
                <w:b/>
                <w:sz w:val="28"/>
                <w:szCs w:val="28"/>
              </w:rPr>
              <w:lastRenderedPageBreak/>
              <w:t>KNOWLEDGE CONSTRUCTION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A741D9">
              <w:rPr>
                <w:rFonts w:eastAsia="Calibri"/>
                <w:b/>
                <w:sz w:val="28"/>
                <w:szCs w:val="28"/>
              </w:rPr>
              <w:t xml:space="preserve">Activity </w:t>
            </w:r>
            <w:r w:rsidRPr="00A741D9">
              <w:rPr>
                <w:rFonts w:eastAsia="Calibri"/>
                <w:b/>
                <w:color w:val="231F20"/>
                <w:sz w:val="28"/>
                <w:szCs w:val="28"/>
              </w:rPr>
              <w:t xml:space="preserve">2. </w:t>
            </w:r>
            <w:r w:rsidRPr="00A741D9">
              <w:rPr>
                <w:rFonts w:eastAsia="Calibri"/>
                <w:b/>
                <w:sz w:val="28"/>
                <w:szCs w:val="28"/>
              </w:rPr>
              <w:t>Listen, point and say</w:t>
            </w:r>
            <w:r w:rsidRPr="00A741D9">
              <w:rPr>
                <w:rFonts w:eastAsia="Calibri"/>
                <w:b/>
                <w:color w:val="231F20"/>
                <w:sz w:val="28"/>
                <w:szCs w:val="28"/>
              </w:rPr>
              <w:t xml:space="preserve">. </w:t>
            </w:r>
            <w:r w:rsidRPr="00A741D9">
              <w:rPr>
                <w:rFonts w:eastAsia="Calibri"/>
                <w:color w:val="231F20"/>
                <w:sz w:val="28"/>
                <w:szCs w:val="28"/>
              </w:rPr>
              <w:t>9</w:t>
            </w:r>
            <w:r w:rsidRPr="00A741D9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B75CB5" w:rsidTr="00B75CB5">
        <w:tc>
          <w:tcPr>
            <w:tcW w:w="10471" w:type="dxa"/>
            <w:gridSpan w:val="2"/>
          </w:tcPr>
          <w:p w:rsidR="00B75CB5" w:rsidRPr="00B75CB5" w:rsidRDefault="00B75CB5" w:rsidP="00B75CB5">
            <w:pPr>
              <w:spacing w:before="60" w:line="276" w:lineRule="auto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 </w:t>
            </w:r>
            <w:r w:rsidRPr="00A741D9">
              <w:rPr>
                <w:rFonts w:eastAsia="Calibri"/>
                <w:sz w:val="28"/>
                <w:szCs w:val="28"/>
              </w:rPr>
              <w:t xml:space="preserve">To correctly say the words and use </w:t>
            </w:r>
            <w:r w:rsidRPr="00A741D9">
              <w:rPr>
                <w:rFonts w:eastAsia="Calibri"/>
                <w:i/>
                <w:sz w:val="28"/>
                <w:szCs w:val="28"/>
              </w:rPr>
              <w:t>________ , please!</w:t>
            </w:r>
            <w:r w:rsidRPr="00A741D9">
              <w:rPr>
                <w:rFonts w:eastAsia="Calibri"/>
                <w:sz w:val="28"/>
                <w:szCs w:val="28"/>
              </w:rPr>
              <w:t xml:space="preserve"> to give instructions</w:t>
            </w:r>
          </w:p>
        </w:tc>
      </w:tr>
      <w:tr w:rsidR="00B75CB5" w:rsidTr="00B75CB5">
        <w:tc>
          <w:tcPr>
            <w:tcW w:w="7338" w:type="dxa"/>
          </w:tcPr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Procedure:</w:t>
            </w:r>
          </w:p>
          <w:p w:rsidR="00B75CB5" w:rsidRPr="00A741D9" w:rsidRDefault="00B75CB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A741D9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="00750593">
              <w:rPr>
                <w:rFonts w:eastAsia="Calibri"/>
                <w:color w:val="000000"/>
                <w:sz w:val="28"/>
                <w:szCs w:val="28"/>
              </w:rPr>
              <w:t>Have p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s lo</w:t>
            </w:r>
            <w:r w:rsidR="00750593">
              <w:rPr>
                <w:rFonts w:eastAsia="Calibri"/>
                <w:color w:val="000000"/>
                <w:sz w:val="28"/>
                <w:szCs w:val="28"/>
              </w:rPr>
              <w:t>ok at the pic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s and elicit the school thing and the character in</w:t>
            </w:r>
            <w:r w:rsidRPr="00A741D9">
              <w:rPr>
                <w:rFonts w:eastAsia="Calibri"/>
                <w:sz w:val="28"/>
                <w:szCs w:val="28"/>
              </w:rPr>
              <w:t xml:space="preserve"> </w:t>
            </w:r>
            <w:r w:rsidR="00750593">
              <w:rPr>
                <w:rFonts w:eastAsia="Calibri"/>
                <w:color w:val="000000"/>
                <w:sz w:val="28"/>
                <w:szCs w:val="28"/>
              </w:rPr>
              <w:t>each pic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  <w:p w:rsidR="00B75CB5" w:rsidRPr="00A741D9" w:rsidRDefault="00B75CB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- </w:t>
            </w:r>
            <w:r w:rsidR="00750593">
              <w:rPr>
                <w:rFonts w:eastAsia="Calibri"/>
                <w:color w:val="000000"/>
                <w:sz w:val="28"/>
                <w:szCs w:val="28"/>
              </w:rPr>
              <w:t>Have ps point at Pic</w:t>
            </w:r>
            <w:r w:rsidRPr="00A741D9">
              <w:rPr>
                <w:rFonts w:eastAsia="Calibri"/>
                <w:b/>
                <w:color w:val="000000"/>
                <w:sz w:val="28"/>
                <w:szCs w:val="28"/>
              </w:rPr>
              <w:t xml:space="preserve"> a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, listen to the recording and repeat the phrase</w:t>
            </w:r>
            <w:r w:rsidR="00750593">
              <w:rPr>
                <w:rFonts w:eastAsia="Calibri"/>
                <w:sz w:val="28"/>
                <w:szCs w:val="28"/>
              </w:rPr>
              <w:t xml:space="preserve">. 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Follow the same proced</w:t>
            </w:r>
            <w:r w:rsidR="00750593">
              <w:rPr>
                <w:rFonts w:eastAsia="Calibri"/>
                <w:color w:val="000000"/>
                <w:sz w:val="28"/>
                <w:szCs w:val="28"/>
              </w:rPr>
              <w:t>ure with the other three pic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s.</w:t>
            </w:r>
          </w:p>
          <w:p w:rsidR="00B75CB5" w:rsidRPr="00A741D9" w:rsidRDefault="00B75CB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- 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Point at the bubble and Pic</w:t>
            </w:r>
            <w:r w:rsidR="00750593">
              <w:rPr>
                <w:rFonts w:eastAsia="Calibri"/>
                <w:color w:val="000000"/>
                <w:sz w:val="28"/>
                <w:szCs w:val="28"/>
              </w:rPr>
              <w:t xml:space="preserve"> a and have p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s listen and repeat after the</w:t>
            </w:r>
            <w:r w:rsidRPr="00A741D9">
              <w:rPr>
                <w:rFonts w:eastAsia="Calibri"/>
                <w:sz w:val="28"/>
                <w:szCs w:val="28"/>
              </w:rPr>
              <w:t xml:space="preserve"> 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recording (</w:t>
            </w:r>
            <w:r w:rsidRPr="00A741D9">
              <w:rPr>
                <w:rFonts w:eastAsia="Calibri"/>
                <w:i/>
                <w:color w:val="000000"/>
                <w:sz w:val="28"/>
                <w:szCs w:val="28"/>
              </w:rPr>
              <w:t>Open your book, please!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).</w:t>
            </w:r>
          </w:p>
          <w:p w:rsidR="00B75CB5" w:rsidRPr="00A741D9" w:rsidRDefault="00B75CB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- </w:t>
            </w:r>
            <w:r>
              <w:rPr>
                <w:rFonts w:eastAsia="Calibri"/>
                <w:color w:val="000000"/>
                <w:sz w:val="28"/>
                <w:szCs w:val="28"/>
              </w:rPr>
              <w:t>Have pairs practise saying __, please! with Pic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s </w:t>
            </w:r>
            <w:r w:rsidRPr="00A741D9">
              <w:rPr>
                <w:rFonts w:eastAsia="Calibri"/>
                <w:b/>
                <w:color w:val="000000"/>
                <w:sz w:val="28"/>
                <w:szCs w:val="28"/>
              </w:rPr>
              <w:t>b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, </w:t>
            </w:r>
            <w:r w:rsidRPr="00A741D9">
              <w:rPr>
                <w:rFonts w:eastAsia="Calibri"/>
                <w:b/>
                <w:color w:val="000000"/>
                <w:sz w:val="28"/>
                <w:szCs w:val="28"/>
              </w:rPr>
              <w:t>c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 and </w:t>
            </w:r>
            <w:r w:rsidRPr="00A741D9">
              <w:rPr>
                <w:rFonts w:eastAsia="Calibri"/>
                <w:b/>
                <w:color w:val="000000"/>
                <w:sz w:val="28"/>
                <w:szCs w:val="28"/>
              </w:rPr>
              <w:t>d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  <w:p w:rsidR="00B75CB5" w:rsidRPr="00A741D9" w:rsidRDefault="00B75CB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 Invite a few pairs to point at the pics and give instructions for the class to act out</w:t>
            </w:r>
            <w:r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  <w:p w:rsidR="00B75CB5" w:rsidRPr="00B75CB5" w:rsidRDefault="00B75CB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A741D9">
              <w:rPr>
                <w:rFonts w:eastAsia="Calibri"/>
                <w:b/>
                <w:color w:val="000000"/>
                <w:sz w:val="28"/>
                <w:szCs w:val="28"/>
              </w:rPr>
              <w:t>Game: Slap the board.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33" w:type="dxa"/>
          </w:tcPr>
          <w:p w:rsidR="00B75CB5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A741D9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B75CB5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Pair</w:t>
            </w:r>
            <w:r>
              <w:rPr>
                <w:rFonts w:eastAsia="Calibri"/>
                <w:sz w:val="28"/>
                <w:szCs w:val="28"/>
              </w:rPr>
              <w:t xml:space="preserve"> work.</w:t>
            </w:r>
          </w:p>
          <w:p w:rsidR="00750593" w:rsidRPr="00A741D9" w:rsidRDefault="00750593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:rsidR="00B75CB5" w:rsidRPr="00A741D9" w:rsidRDefault="00B75CB5" w:rsidP="00B75CB5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B75CB5" w:rsidTr="00B75CB5">
        <w:tc>
          <w:tcPr>
            <w:tcW w:w="10471" w:type="dxa"/>
            <w:gridSpan w:val="2"/>
            <w:vAlign w:val="center"/>
          </w:tcPr>
          <w:p w:rsidR="00B75CB5" w:rsidRPr="00B75CB5" w:rsidRDefault="00B75CB5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A741D9">
              <w:rPr>
                <w:rFonts w:eastAsia="Calibri"/>
                <w:b/>
                <w:color w:val="000000"/>
                <w:sz w:val="28"/>
                <w:szCs w:val="28"/>
              </w:rPr>
              <w:t>PRACTICE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: </w:t>
            </w:r>
            <w:r w:rsidRPr="00A741D9">
              <w:rPr>
                <w:rFonts w:eastAsia="Calibri"/>
                <w:b/>
                <w:color w:val="000000"/>
                <w:sz w:val="28"/>
                <w:szCs w:val="28"/>
              </w:rPr>
              <w:t xml:space="preserve">Activity </w:t>
            </w:r>
            <w:r w:rsidRPr="00A741D9">
              <w:rPr>
                <w:rFonts w:eastAsia="Calibri"/>
                <w:b/>
                <w:color w:val="231F20"/>
                <w:sz w:val="28"/>
                <w:szCs w:val="28"/>
              </w:rPr>
              <w:t xml:space="preserve">3. Let’s talk. </w:t>
            </w:r>
            <w:r w:rsidRPr="00A741D9">
              <w:rPr>
                <w:rFonts w:eastAsia="Calibri"/>
                <w:color w:val="231F20"/>
                <w:sz w:val="28"/>
                <w:szCs w:val="28"/>
              </w:rPr>
              <w:t>8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 xml:space="preserve"> minutes</w:t>
            </w:r>
          </w:p>
        </w:tc>
      </w:tr>
      <w:tr w:rsidR="00B75CB5" w:rsidTr="00B75CB5">
        <w:tc>
          <w:tcPr>
            <w:tcW w:w="10471" w:type="dxa"/>
            <w:gridSpan w:val="2"/>
          </w:tcPr>
          <w:p w:rsidR="00B75CB5" w:rsidRPr="00B75CB5" w:rsidRDefault="00B75CB5" w:rsidP="00B75CB5">
            <w:pPr>
              <w:spacing w:before="60" w:line="276" w:lineRule="auto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 </w:t>
            </w:r>
            <w:r w:rsidRPr="00A741D9">
              <w:rPr>
                <w:rFonts w:eastAsia="Calibri"/>
                <w:sz w:val="28"/>
                <w:szCs w:val="28"/>
              </w:rPr>
              <w:t xml:space="preserve">To enhance the correct use of </w:t>
            </w:r>
            <w:r w:rsidRPr="00A741D9">
              <w:rPr>
                <w:rFonts w:eastAsia="Calibri"/>
                <w:i/>
                <w:sz w:val="28"/>
                <w:szCs w:val="28"/>
              </w:rPr>
              <w:t>______ , please!</w:t>
            </w:r>
            <w:r w:rsidRPr="00A741D9">
              <w:rPr>
                <w:rFonts w:eastAsia="Calibri"/>
                <w:sz w:val="28"/>
                <w:szCs w:val="28"/>
              </w:rPr>
              <w:t xml:space="preserve"> to give instructions</w:t>
            </w:r>
          </w:p>
        </w:tc>
      </w:tr>
      <w:tr w:rsidR="00750593" w:rsidTr="00B75CB5">
        <w:tc>
          <w:tcPr>
            <w:tcW w:w="7338" w:type="dxa"/>
          </w:tcPr>
          <w:p w:rsidR="00750593" w:rsidRPr="00A741D9" w:rsidRDefault="00750593" w:rsidP="00B75CB5">
            <w:pPr>
              <w:spacing w:before="60" w:line="276" w:lineRule="auto"/>
              <w:rPr>
                <w:rFonts w:eastAsia="Calibri"/>
                <w:b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Procedure:</w:t>
            </w:r>
          </w:p>
          <w:p w:rsidR="00750593" w:rsidRPr="00A741D9" w:rsidRDefault="00750593" w:rsidP="00B7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A741D9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Draw p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s’ attention to the pict. Ask questions to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help them identify the context.</w:t>
            </w:r>
            <w:r>
              <w:rPr>
                <w:rFonts w:eastAsia="Calibri"/>
                <w:color w:val="000000"/>
                <w:sz w:val="28"/>
                <w:szCs w:val="28"/>
              </w:rPr>
              <w:br/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A741D9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Put p</w:t>
            </w:r>
            <w:r w:rsidRPr="00A741D9">
              <w:rPr>
                <w:rFonts w:eastAsia="Calibri"/>
                <w:color w:val="000000"/>
                <w:sz w:val="28"/>
                <w:szCs w:val="28"/>
              </w:rPr>
              <w:t>s into pairs. Encourage them to give and respond to instructions. Go around the classroom to offer support while they are acting out the instructions.</w:t>
            </w:r>
          </w:p>
          <w:p w:rsidR="00750593" w:rsidRPr="00A741D9" w:rsidRDefault="00750593" w:rsidP="00B75CB5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A741D9"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Invite some pairs of p</w:t>
            </w:r>
            <w:r w:rsidRPr="00A741D9">
              <w:rPr>
                <w:rFonts w:eastAsia="Calibri"/>
                <w:sz w:val="28"/>
                <w:szCs w:val="28"/>
              </w:rPr>
              <w:t>s to the front of the class to act out the instructions</w:t>
            </w:r>
          </w:p>
          <w:p w:rsidR="00750593" w:rsidRPr="00750593" w:rsidRDefault="00750593" w:rsidP="00B75CB5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Preparation for the project: </w:t>
            </w:r>
          </w:p>
        </w:tc>
        <w:tc>
          <w:tcPr>
            <w:tcW w:w="3133" w:type="dxa"/>
          </w:tcPr>
          <w:p w:rsidR="00750593" w:rsidRDefault="00750593" w:rsidP="00DC3F8C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:rsidR="00750593" w:rsidRPr="00A741D9" w:rsidRDefault="00750593" w:rsidP="00DC3F8C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750593" w:rsidRPr="00A741D9" w:rsidRDefault="00750593" w:rsidP="0075059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750593" w:rsidRPr="00A741D9" w:rsidRDefault="00750593" w:rsidP="00DC3F8C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750593" w:rsidRPr="00A741D9" w:rsidRDefault="00750593" w:rsidP="00750593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750593" w:rsidRPr="00A741D9" w:rsidRDefault="00750593" w:rsidP="0075059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Individual work.</w:t>
            </w:r>
          </w:p>
        </w:tc>
      </w:tr>
      <w:tr w:rsidR="00750593" w:rsidTr="00D7203A">
        <w:tc>
          <w:tcPr>
            <w:tcW w:w="10471" w:type="dxa"/>
            <w:gridSpan w:val="2"/>
          </w:tcPr>
          <w:p w:rsidR="00750593" w:rsidRPr="00A741D9" w:rsidRDefault="00750593" w:rsidP="00750593">
            <w:pPr>
              <w:spacing w:before="6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b/>
                <w:sz w:val="28"/>
                <w:szCs w:val="28"/>
              </w:rPr>
              <w:t xml:space="preserve">Fun corner and wrap up: </w:t>
            </w:r>
            <w:r w:rsidRPr="00A741D9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750593" w:rsidTr="00B75CB5">
        <w:tc>
          <w:tcPr>
            <w:tcW w:w="7338" w:type="dxa"/>
          </w:tcPr>
          <w:p w:rsidR="00750593" w:rsidRPr="00750593" w:rsidRDefault="00750593" w:rsidP="00750593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750593">
              <w:rPr>
                <w:rFonts w:eastAsia="Calibri"/>
                <w:sz w:val="28"/>
                <w:szCs w:val="28"/>
              </w:rPr>
              <w:t>Game: Sentence Puzzle</w:t>
            </w:r>
          </w:p>
        </w:tc>
        <w:tc>
          <w:tcPr>
            <w:tcW w:w="3133" w:type="dxa"/>
          </w:tcPr>
          <w:p w:rsidR="00750593" w:rsidRPr="00750593" w:rsidRDefault="00750593" w:rsidP="0075059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A741D9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750593" w:rsidTr="00F06D8A">
        <w:tc>
          <w:tcPr>
            <w:tcW w:w="10471" w:type="dxa"/>
            <w:gridSpan w:val="2"/>
          </w:tcPr>
          <w:p w:rsidR="00750593" w:rsidRDefault="00750593" w:rsidP="00750593">
            <w:pPr>
              <w:spacing w:before="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IV. </w:t>
            </w:r>
            <w:r>
              <w:rPr>
                <w:b/>
                <w:noProof/>
                <w:sz w:val="28"/>
                <w:szCs w:val="28"/>
              </w:rPr>
              <w:t>Adjustments (if necessary)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…..………</w:t>
            </w:r>
            <w:r w:rsidR="00E76384">
              <w:rPr>
                <w:sz w:val="28"/>
                <w:szCs w:val="28"/>
              </w:rPr>
              <w:t>……………………………………………………………………………</w:t>
            </w:r>
          </w:p>
        </w:tc>
      </w:tr>
    </w:tbl>
    <w:p w:rsidR="00832BE1" w:rsidRPr="00CF5E85" w:rsidRDefault="00832BE1" w:rsidP="00CF5E85">
      <w:pPr>
        <w:rPr>
          <w:rFonts w:eastAsia="Calibri"/>
        </w:rPr>
      </w:pPr>
    </w:p>
    <w:sectPr w:rsidR="00832BE1" w:rsidRPr="00CF5E85" w:rsidSect="00222E6E">
      <w:headerReference w:type="default" r:id="rId7"/>
      <w:footerReference w:type="default" r:id="rId8"/>
      <w:pgSz w:w="11907" w:h="16840" w:code="9"/>
      <w:pgMar w:top="397" w:right="851" w:bottom="397" w:left="1418" w:header="397" w:footer="39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CED" w:rsidRDefault="00D12CED" w:rsidP="00F87A00">
      <w:r>
        <w:separator/>
      </w:r>
    </w:p>
  </w:endnote>
  <w:endnote w:type="continuationSeparator" w:id="0">
    <w:p w:rsidR="00D12CED" w:rsidRDefault="00D12CED" w:rsidP="00F87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color w:val="FF0000"/>
      </w:rPr>
      <w:id w:val="-17641366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5CB5" w:rsidRPr="00E76384" w:rsidRDefault="00E76384" w:rsidP="00E76384">
        <w:pPr>
          <w:pStyle w:val="Footer"/>
          <w:rPr>
            <w:i/>
            <w:color w:val="FF0000"/>
          </w:rPr>
        </w:pPr>
        <w:r w:rsidRPr="009B0FC2">
          <w:rPr>
            <w:i/>
            <w:noProof/>
            <w:color w:val="FF0000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7216ADF3" wp14:editId="6B1C458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-6985</wp:posOffset>
                  </wp:positionV>
                  <wp:extent cx="6296025" cy="0"/>
                  <wp:effectExtent l="0" t="0" r="28575" b="19050"/>
                  <wp:wrapNone/>
                  <wp:docPr id="3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2960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DFAAAAA" id="Straight Connector 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-.55pt" to="496.1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5jFwQEAAM0DAAAOAAAAZHJzL2Uyb0RvYy54bWysU02PEzEMvSPxH6Lc6Uy7ooJRp3voCi4I&#10;Kha4ZzNOJ1ISR07ox7/HybQDAoQE4hLFid+z34uzuT97J45AyWLo5XLRSgFB42DDoZefP7158UqK&#10;lFUYlMMAvbxAkvfb5882p9jBCkd0A5BgkpC6U+zlmHPsmibpEbxKC4wQ+NIgeZU5pEMzkDoxu3fN&#10;qm3XzQlpiIQaUuLTh+lSbiu/MaDzB2MSZOF6yb3lulJdn8rabDeqO5CKo9XXNtQ/dOGVDVx0pnpQ&#10;WYmvZH+h8lYTJjR5odE3aIzVUDWwmmX7k5rHUUWoWticFGeb0v+j1e+PexJ26OWdFEF5fqLHTMoe&#10;xix2GAIbiCTuik+nmDpO34U9XaMU91REnw15YZyNX3gEqg0sTJyry5fZZThnoflwvXq9blcvpdC3&#10;u2aiKFSRUn4L6EXZ9NLZUAxQnTq+S5nLcuothYPS0tRE3eWLg5LswkcwLIqLTe3UcYKdI3FUPAhK&#10;awh5WUQxX80uMGOdm4FtLftH4DW/QKGO2t+AZ0StjCHPYG8D0u+q5/OtZTPl3xyYdBcLnnC41Oep&#10;1vDMVIXX+S5D+WNc4d9/4fYbAAAA//8DAFBLAwQUAAYACAAAACEA77iLzdgAAAAGAQAADwAAAGRy&#10;cy9kb3ducmV2LnhtbEyOzU7DMBCE75V4B2srcWudRAhoiFMhSs+IAhJHN16SUHsd2W6bvD2LONDj&#10;/Gjmq9ajs+KEIfaeFOTLDARS401PrYL3t+3iHkRMmoy2nlDBhBHW9dWs0qXxZ3rF0y61gkcollpB&#10;l9JQShmbDp2OSz8gcfblg9OJZWilCfrM487KIstupdM98UOnB3zqsDnsjk5BtO3z9/Qx+U1hwrTZ&#10;xk98yW+Uup6Pjw8gEo7pvwy/+IwONTPt/ZFMFFbBHfcULPIcBKerVVGA2P8Zsq7kJX79AwAA//8D&#10;AFBLAQItABQABgAIAAAAIQC2gziS/gAAAOEBAAATAAAAAAAAAAAAAAAAAAAAAABbQ29udGVudF9U&#10;eXBlc10ueG1sUEsBAi0AFAAGAAgAAAAhADj9If/WAAAAlAEAAAsAAAAAAAAAAAAAAAAALwEAAF9y&#10;ZWxzLy5yZWxzUEsBAi0AFAAGAAgAAAAhAEm/mMXBAQAAzQMAAA4AAAAAAAAAAAAAAAAALgIAAGRy&#10;cy9lMm9Eb2MueG1sUEsBAi0AFAAGAAgAAAAhAO+4i83YAAAABgEAAA8AAAAAAAAAAAAAAAAAGwQA&#10;AGRycy9kb3ducmV2LnhtbFBLBQYAAAAABAAEAPMAAAAgBQAAAAA=&#10;" strokecolor="#4579b8 [3044]"/>
              </w:pict>
            </mc:Fallback>
          </mc:AlternateContent>
        </w:r>
        <w:r w:rsidR="008D6226">
          <w:rPr>
            <w:i/>
            <w:color w:val="FF0000"/>
          </w:rPr>
          <w:t xml:space="preserve">      </w:t>
        </w:r>
        <w:r>
          <w:rPr>
            <w:i/>
            <w:color w:val="FF0000"/>
          </w:rPr>
          <w:t xml:space="preserve">                </w:t>
        </w:r>
        <w:r w:rsidRPr="009B0FC2">
          <w:rPr>
            <w:i/>
            <w:color w:val="FF0000"/>
          </w:rPr>
          <w:t xml:space="preserve">     </w:t>
        </w:r>
        <w:r w:rsidRPr="009B0FC2">
          <w:rPr>
            <w:noProof/>
            <w:color w:val="FF0000"/>
          </w:rPr>
          <w:t xml:space="preserve">      </w:t>
        </w:r>
        <w:r>
          <w:rPr>
            <w:i/>
            <w:noProof/>
            <w:color w:val="FF0000"/>
          </w:rPr>
          <w:t xml:space="preserve">      </w:t>
        </w:r>
        <w:r w:rsidRPr="009B0FC2">
          <w:rPr>
            <w:i/>
            <w:noProof/>
            <w:color w:val="FF0000"/>
          </w:rPr>
          <w:t>School year: 2022-2023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CED" w:rsidRDefault="00D12CED" w:rsidP="00F87A00">
      <w:r>
        <w:separator/>
      </w:r>
    </w:p>
  </w:footnote>
  <w:footnote w:type="continuationSeparator" w:id="0">
    <w:p w:rsidR="00D12CED" w:rsidRDefault="00D12CED" w:rsidP="00F87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CB5" w:rsidRPr="00E76384" w:rsidRDefault="00E76384" w:rsidP="00E76384">
    <w:pPr>
      <w:pStyle w:val="Header"/>
      <w:ind w:left="-1276"/>
      <w:jc w:val="center"/>
      <w:rPr>
        <w:i/>
        <w:color w:val="FF0000"/>
      </w:rPr>
    </w:pPr>
    <w:r>
      <w:rPr>
        <w:i/>
        <w:noProof/>
        <w:color w:val="FF0000"/>
      </w:rPr>
      <mc:AlternateContent>
        <mc:Choice Requires="wps">
          <w:drawing>
            <wp:anchor distT="0" distB="0" distL="114300" distR="114300" simplePos="0" relativeHeight="251643904" behindDoc="0" locked="0" layoutInCell="1" allowOverlap="1" wp14:anchorId="0A633B59" wp14:editId="1BE87B82">
              <wp:simplePos x="0" y="0"/>
              <wp:positionH relativeFrom="column">
                <wp:posOffset>-43180</wp:posOffset>
              </wp:positionH>
              <wp:positionV relativeFrom="paragraph">
                <wp:posOffset>214631</wp:posOffset>
              </wp:positionV>
              <wp:extent cx="6219825" cy="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98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7BAFA6" id="Straight Connector 1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pt,16.9pt" to="486.3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4O/twEAAMMDAAAOAAAAZHJzL2Uyb0RvYy54bWysU8Fu2zAMvQ/YPwi6L44DrOiMOD2k6C7D&#10;FqzbB6gyFQuQRIHS4uTvRymJO6wDhg290KLER/I90uu7o3fiAJQshl62i6UUEDQONux7+f3bw7tb&#10;KVJWYVAOA/TyBEnebd6+WU+xgxWO6AYgwUlC6qbYyzHn2DVN0iN4lRYYIfCjQfIqs0v7ZiA1cXbv&#10;mtVyedNMSEMk1JAS396fH+Wm5jcGdP5iTIIsXC+5t1wtVftUbLNZq25PKo5WX9pQ/9GFVzZw0TnV&#10;vcpK/CD7IpW3mjChyQuNvkFjrIbKgdm0y9/YPI4qQuXC4qQ4y5ReL63+fNiRsAPPToqgPI/oMZOy&#10;+zGLLYbAAiKJtug0xdRx+Dbs6OKluKNC+mjIly/TEceq7WnWFo5ZaL68WbUfblfvpdDXt+YZGCnl&#10;j4BelEMvnQ2FturU4VPKXIxDryHslEbOpespnxyUYBe+gmEqXKyt6LpEsHUkDorHr7SGkCsVzlej&#10;C8xY52bg8u/AS3yBQl2wfwHPiFoZQ57B3gakP1XPx2vL5hx/VeDMu0jwhMOpDqVKw5tSFbtsdVnF&#10;X/0Kf/73Nj8BAAD//wMAUEsDBBQABgAIAAAAIQD0QJXx4AAAAAgBAAAPAAAAZHJzL2Rvd25yZXYu&#10;eG1sTI/NTsMwEITvSLyDtZW4oNZpS39I41SAVPUACNHwAG68JBHxOoqdNOXpu4gDnFazs5r5NtkO&#10;thY9tr5ypGA6iUAg5c5UVCj4yHbjNQgfNBldO0IFZ/SwTa+vEh0bd6J37A+hEBxCPtYKyhCaWEqf&#10;l2i1n7gGib1P11odWLaFNK0+cbit5SyKltLqirih1A0+lZh/HTqrYL97xOfFuSvuzGKf3fbZy+v3&#10;21qpm9HwsAERcAh/x/CDz+iQMtPRdWS8qBWMl0weFMznPNm/X81WII6/C5km8v8D6QUAAP//AwBQ&#10;SwECLQAUAAYACAAAACEAtoM4kv4AAADhAQAAEwAAAAAAAAAAAAAAAAAAAAAAW0NvbnRlbnRfVHlw&#10;ZXNdLnhtbFBLAQItABQABgAIAAAAIQA4/SH/1gAAAJQBAAALAAAAAAAAAAAAAAAAAC8BAABfcmVs&#10;cy8ucmVsc1BLAQItABQABgAIAAAAIQAEK4O/twEAAMMDAAAOAAAAAAAAAAAAAAAAAC4CAABkcnMv&#10;ZTJvRG9jLnhtbFBLAQItABQABgAIAAAAIQD0QJXx4AAAAAgBAAAPAAAAAAAAAAAAAAAAABEEAABk&#10;cnMvZG93bnJldi54bWxQSwUGAAAAAAQABADzAAAAHgUAAAAA&#10;" strokecolor="#4579b8 [3044]"/>
          </w:pict>
        </mc:Fallback>
      </mc:AlternateContent>
    </w:r>
    <w:r w:rsidRPr="00EC30FC">
      <w:rPr>
        <w:i/>
        <w:color w:val="FF0000"/>
        <w:sz w:val="24"/>
        <w:szCs w:val="24"/>
      </w:rPr>
      <w:t xml:space="preserve">      </w:t>
    </w:r>
    <w:r w:rsidRPr="009B0FC2">
      <w:rPr>
        <w:i/>
        <w:color w:val="FF0000"/>
      </w:rPr>
      <w:t xml:space="preserve">      </w:t>
    </w:r>
    <w:r>
      <w:rPr>
        <w:i/>
        <w:color w:val="FF0000"/>
      </w:rPr>
      <w:t xml:space="preserve"> </w:t>
    </w:r>
    <w:r w:rsidRPr="009B0FC2">
      <w:rPr>
        <w:i/>
        <w:color w:val="FF0000"/>
      </w:rPr>
      <w:t xml:space="preserve">     </w:t>
    </w:r>
    <w:r>
      <w:rPr>
        <w:i/>
        <w:color w:val="FF0000"/>
      </w:rPr>
      <w:t xml:space="preserve">                       </w:t>
    </w:r>
    <w:r w:rsidRPr="009B0FC2">
      <w:rPr>
        <w:i/>
        <w:color w:val="FF0000"/>
      </w:rPr>
      <w:t>Lesson plan Grade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2743"/>
    <w:multiLevelType w:val="multilevel"/>
    <w:tmpl w:val="E318AD00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CA7C6F"/>
    <w:multiLevelType w:val="multilevel"/>
    <w:tmpl w:val="23F0F374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CA4FBE"/>
    <w:multiLevelType w:val="multilevel"/>
    <w:tmpl w:val="D70C7B74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B57A09"/>
    <w:multiLevelType w:val="hybridMultilevel"/>
    <w:tmpl w:val="FBDCC4FE"/>
    <w:lvl w:ilvl="0" w:tplc="6554D178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DD0DC9"/>
    <w:multiLevelType w:val="multilevel"/>
    <w:tmpl w:val="18BAF5CC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0765A4"/>
    <w:multiLevelType w:val="multilevel"/>
    <w:tmpl w:val="FD8C8968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9B03CB0"/>
    <w:multiLevelType w:val="multilevel"/>
    <w:tmpl w:val="E380583A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D9806C5"/>
    <w:multiLevelType w:val="multilevel"/>
    <w:tmpl w:val="E5B28E90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DC12FAA"/>
    <w:multiLevelType w:val="hybridMultilevel"/>
    <w:tmpl w:val="720CB26E"/>
    <w:lvl w:ilvl="0" w:tplc="A84CF6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F11BF"/>
    <w:multiLevelType w:val="multilevel"/>
    <w:tmpl w:val="1B46AE4A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5BF55AD"/>
    <w:multiLevelType w:val="multilevel"/>
    <w:tmpl w:val="18945232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91417B2"/>
    <w:multiLevelType w:val="hybridMultilevel"/>
    <w:tmpl w:val="8C46C5CC"/>
    <w:lvl w:ilvl="0" w:tplc="C5C22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863A9"/>
    <w:multiLevelType w:val="multilevel"/>
    <w:tmpl w:val="4C247A6C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BE401DD"/>
    <w:multiLevelType w:val="multilevel"/>
    <w:tmpl w:val="770C67FE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07A6E71"/>
    <w:multiLevelType w:val="multilevel"/>
    <w:tmpl w:val="8B92D5D2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2EF4463"/>
    <w:multiLevelType w:val="multilevel"/>
    <w:tmpl w:val="BF1E8F1C"/>
    <w:lvl w:ilvl="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4666A33"/>
    <w:multiLevelType w:val="multilevel"/>
    <w:tmpl w:val="CA20EC36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2852D8B"/>
    <w:multiLevelType w:val="hybridMultilevel"/>
    <w:tmpl w:val="CCBE4D82"/>
    <w:lvl w:ilvl="0" w:tplc="6554D178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95DDD"/>
    <w:multiLevelType w:val="hybridMultilevel"/>
    <w:tmpl w:val="83641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316E0"/>
    <w:multiLevelType w:val="hybridMultilevel"/>
    <w:tmpl w:val="6AEC4E42"/>
    <w:lvl w:ilvl="0" w:tplc="C5C22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A28AA"/>
    <w:multiLevelType w:val="hybridMultilevel"/>
    <w:tmpl w:val="EB720902"/>
    <w:lvl w:ilvl="0" w:tplc="95DC8E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B2546"/>
    <w:multiLevelType w:val="multilevel"/>
    <w:tmpl w:val="446C741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5322A9F"/>
    <w:multiLevelType w:val="multilevel"/>
    <w:tmpl w:val="A1441F0C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543436C"/>
    <w:multiLevelType w:val="multilevel"/>
    <w:tmpl w:val="B4B03144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5DC27E2"/>
    <w:multiLevelType w:val="hybridMultilevel"/>
    <w:tmpl w:val="9EAE0FD0"/>
    <w:lvl w:ilvl="0" w:tplc="C5C22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B643C"/>
    <w:multiLevelType w:val="multilevel"/>
    <w:tmpl w:val="16CE5FC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9C5709"/>
    <w:multiLevelType w:val="hybridMultilevel"/>
    <w:tmpl w:val="66D69768"/>
    <w:lvl w:ilvl="0" w:tplc="C5C22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ED13C1"/>
    <w:multiLevelType w:val="multilevel"/>
    <w:tmpl w:val="0BEEE90C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A9C2749"/>
    <w:multiLevelType w:val="multilevel"/>
    <w:tmpl w:val="CCE2B5FA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EE3466A"/>
    <w:multiLevelType w:val="multilevel"/>
    <w:tmpl w:val="4E08064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6777E10"/>
    <w:multiLevelType w:val="multilevel"/>
    <w:tmpl w:val="EDDCACBC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A4A3203"/>
    <w:multiLevelType w:val="multilevel"/>
    <w:tmpl w:val="9EA0D7D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0"/>
  </w:num>
  <w:num w:numId="2">
    <w:abstractNumId w:val="10"/>
  </w:num>
  <w:num w:numId="3">
    <w:abstractNumId w:val="3"/>
  </w:num>
  <w:num w:numId="4">
    <w:abstractNumId w:val="16"/>
  </w:num>
  <w:num w:numId="5">
    <w:abstractNumId w:val="26"/>
  </w:num>
  <w:num w:numId="6">
    <w:abstractNumId w:val="1"/>
  </w:num>
  <w:num w:numId="7">
    <w:abstractNumId w:val="24"/>
  </w:num>
  <w:num w:numId="8">
    <w:abstractNumId w:val="12"/>
  </w:num>
  <w:num w:numId="9">
    <w:abstractNumId w:val="19"/>
  </w:num>
  <w:num w:numId="10">
    <w:abstractNumId w:val="7"/>
  </w:num>
  <w:num w:numId="11">
    <w:abstractNumId w:val="11"/>
  </w:num>
  <w:num w:numId="12">
    <w:abstractNumId w:val="23"/>
  </w:num>
  <w:num w:numId="13">
    <w:abstractNumId w:val="15"/>
  </w:num>
  <w:num w:numId="14">
    <w:abstractNumId w:val="27"/>
  </w:num>
  <w:num w:numId="15">
    <w:abstractNumId w:val="8"/>
  </w:num>
  <w:num w:numId="16">
    <w:abstractNumId w:val="25"/>
  </w:num>
  <w:num w:numId="17">
    <w:abstractNumId w:val="5"/>
  </w:num>
  <w:num w:numId="18">
    <w:abstractNumId w:val="6"/>
  </w:num>
  <w:num w:numId="19">
    <w:abstractNumId w:val="18"/>
  </w:num>
  <w:num w:numId="20">
    <w:abstractNumId w:val="17"/>
  </w:num>
  <w:num w:numId="21">
    <w:abstractNumId w:val="22"/>
  </w:num>
  <w:num w:numId="22">
    <w:abstractNumId w:val="28"/>
  </w:num>
  <w:num w:numId="23">
    <w:abstractNumId w:val="21"/>
  </w:num>
  <w:num w:numId="24">
    <w:abstractNumId w:val="14"/>
  </w:num>
  <w:num w:numId="25">
    <w:abstractNumId w:val="31"/>
  </w:num>
  <w:num w:numId="26">
    <w:abstractNumId w:val="9"/>
  </w:num>
  <w:num w:numId="27">
    <w:abstractNumId w:val="30"/>
  </w:num>
  <w:num w:numId="28">
    <w:abstractNumId w:val="0"/>
  </w:num>
  <w:num w:numId="29">
    <w:abstractNumId w:val="29"/>
  </w:num>
  <w:num w:numId="30">
    <w:abstractNumId w:val="13"/>
  </w:num>
  <w:num w:numId="31">
    <w:abstractNumId w:val="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A00"/>
    <w:rsid w:val="000002C4"/>
    <w:rsid w:val="00017282"/>
    <w:rsid w:val="0006133D"/>
    <w:rsid w:val="00063ABB"/>
    <w:rsid w:val="00065D21"/>
    <w:rsid w:val="000A588D"/>
    <w:rsid w:val="000C037E"/>
    <w:rsid w:val="000D6080"/>
    <w:rsid w:val="001008C7"/>
    <w:rsid w:val="00112D0D"/>
    <w:rsid w:val="001130C2"/>
    <w:rsid w:val="00152554"/>
    <w:rsid w:val="00164FB2"/>
    <w:rsid w:val="00170671"/>
    <w:rsid w:val="001B188F"/>
    <w:rsid w:val="001D0AEA"/>
    <w:rsid w:val="001E6AA2"/>
    <w:rsid w:val="001E6C4D"/>
    <w:rsid w:val="00222E6E"/>
    <w:rsid w:val="002307E5"/>
    <w:rsid w:val="00251CDA"/>
    <w:rsid w:val="002608D9"/>
    <w:rsid w:val="00270307"/>
    <w:rsid w:val="00270494"/>
    <w:rsid w:val="00285DD4"/>
    <w:rsid w:val="00296612"/>
    <w:rsid w:val="002F24B1"/>
    <w:rsid w:val="0032198E"/>
    <w:rsid w:val="00323C0A"/>
    <w:rsid w:val="00370B3E"/>
    <w:rsid w:val="00390E39"/>
    <w:rsid w:val="003A2035"/>
    <w:rsid w:val="003B403A"/>
    <w:rsid w:val="003D25FC"/>
    <w:rsid w:val="003E0887"/>
    <w:rsid w:val="003E2955"/>
    <w:rsid w:val="003E377F"/>
    <w:rsid w:val="00404379"/>
    <w:rsid w:val="00420AB6"/>
    <w:rsid w:val="0047310D"/>
    <w:rsid w:val="004815CA"/>
    <w:rsid w:val="004817F1"/>
    <w:rsid w:val="00486B17"/>
    <w:rsid w:val="00490371"/>
    <w:rsid w:val="004B75D3"/>
    <w:rsid w:val="004C30D1"/>
    <w:rsid w:val="004E305A"/>
    <w:rsid w:val="004E4893"/>
    <w:rsid w:val="004F1916"/>
    <w:rsid w:val="00534760"/>
    <w:rsid w:val="00554098"/>
    <w:rsid w:val="00562BB2"/>
    <w:rsid w:val="00573CCF"/>
    <w:rsid w:val="00590298"/>
    <w:rsid w:val="00595CBC"/>
    <w:rsid w:val="005A63D5"/>
    <w:rsid w:val="005F7712"/>
    <w:rsid w:val="00607E07"/>
    <w:rsid w:val="006109FE"/>
    <w:rsid w:val="00611D91"/>
    <w:rsid w:val="006134A3"/>
    <w:rsid w:val="00660E41"/>
    <w:rsid w:val="00663CE2"/>
    <w:rsid w:val="006764EB"/>
    <w:rsid w:val="00683C2C"/>
    <w:rsid w:val="006A1B5B"/>
    <w:rsid w:val="006D2A16"/>
    <w:rsid w:val="006D4834"/>
    <w:rsid w:val="006E6D66"/>
    <w:rsid w:val="006F4E43"/>
    <w:rsid w:val="006F58AB"/>
    <w:rsid w:val="0070422D"/>
    <w:rsid w:val="00715C4C"/>
    <w:rsid w:val="00734189"/>
    <w:rsid w:val="00736295"/>
    <w:rsid w:val="00742301"/>
    <w:rsid w:val="00750593"/>
    <w:rsid w:val="007719BD"/>
    <w:rsid w:val="007837DA"/>
    <w:rsid w:val="007A68D8"/>
    <w:rsid w:val="007D2EE1"/>
    <w:rsid w:val="007D72E6"/>
    <w:rsid w:val="008159AF"/>
    <w:rsid w:val="00832BE1"/>
    <w:rsid w:val="00835E06"/>
    <w:rsid w:val="0086098E"/>
    <w:rsid w:val="00872432"/>
    <w:rsid w:val="00873623"/>
    <w:rsid w:val="00894CF3"/>
    <w:rsid w:val="008A5F0D"/>
    <w:rsid w:val="008C31A2"/>
    <w:rsid w:val="008C5FCB"/>
    <w:rsid w:val="008D6226"/>
    <w:rsid w:val="008E0A1B"/>
    <w:rsid w:val="008F446F"/>
    <w:rsid w:val="008F448B"/>
    <w:rsid w:val="00913A51"/>
    <w:rsid w:val="00921853"/>
    <w:rsid w:val="00922C0A"/>
    <w:rsid w:val="00962595"/>
    <w:rsid w:val="009A47BE"/>
    <w:rsid w:val="009C03E3"/>
    <w:rsid w:val="009C4CF8"/>
    <w:rsid w:val="009C782A"/>
    <w:rsid w:val="009E1625"/>
    <w:rsid w:val="009E33E7"/>
    <w:rsid w:val="00A0125D"/>
    <w:rsid w:val="00A22EAA"/>
    <w:rsid w:val="00A26236"/>
    <w:rsid w:val="00A70E01"/>
    <w:rsid w:val="00A9073D"/>
    <w:rsid w:val="00AC0AD3"/>
    <w:rsid w:val="00AD1F54"/>
    <w:rsid w:val="00AF517D"/>
    <w:rsid w:val="00B00BDB"/>
    <w:rsid w:val="00B07748"/>
    <w:rsid w:val="00B22565"/>
    <w:rsid w:val="00B230F3"/>
    <w:rsid w:val="00B27224"/>
    <w:rsid w:val="00B335A6"/>
    <w:rsid w:val="00B34602"/>
    <w:rsid w:val="00B34FCE"/>
    <w:rsid w:val="00B516E1"/>
    <w:rsid w:val="00B614BB"/>
    <w:rsid w:val="00B639A7"/>
    <w:rsid w:val="00B75CB5"/>
    <w:rsid w:val="00B875D1"/>
    <w:rsid w:val="00BB131B"/>
    <w:rsid w:val="00BC49AF"/>
    <w:rsid w:val="00BD7211"/>
    <w:rsid w:val="00BE612E"/>
    <w:rsid w:val="00BF1BC9"/>
    <w:rsid w:val="00BF558E"/>
    <w:rsid w:val="00C04C37"/>
    <w:rsid w:val="00C0665D"/>
    <w:rsid w:val="00C217D2"/>
    <w:rsid w:val="00C50D86"/>
    <w:rsid w:val="00C77DF8"/>
    <w:rsid w:val="00C854E4"/>
    <w:rsid w:val="00C941D6"/>
    <w:rsid w:val="00CB7CA7"/>
    <w:rsid w:val="00CF5E85"/>
    <w:rsid w:val="00D055F0"/>
    <w:rsid w:val="00D12CED"/>
    <w:rsid w:val="00D31E36"/>
    <w:rsid w:val="00D348F7"/>
    <w:rsid w:val="00D47A87"/>
    <w:rsid w:val="00D60964"/>
    <w:rsid w:val="00D62FDB"/>
    <w:rsid w:val="00D73748"/>
    <w:rsid w:val="00DE6619"/>
    <w:rsid w:val="00DF607C"/>
    <w:rsid w:val="00E05436"/>
    <w:rsid w:val="00E516DD"/>
    <w:rsid w:val="00E76384"/>
    <w:rsid w:val="00EB3B37"/>
    <w:rsid w:val="00EC1CF4"/>
    <w:rsid w:val="00ED539C"/>
    <w:rsid w:val="00EE0836"/>
    <w:rsid w:val="00F3135F"/>
    <w:rsid w:val="00F562FB"/>
    <w:rsid w:val="00F60FF4"/>
    <w:rsid w:val="00F72C5D"/>
    <w:rsid w:val="00F80192"/>
    <w:rsid w:val="00F87A00"/>
    <w:rsid w:val="00FF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10DD92-86B5-425C-9D17-7A346174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8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A00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ED539C"/>
    <w:pPr>
      <w:keepNext/>
      <w:tabs>
        <w:tab w:val="center" w:pos="2070"/>
        <w:tab w:val="center" w:pos="6570"/>
      </w:tabs>
      <w:outlineLvl w:val="2"/>
    </w:pPr>
    <w:rPr>
      <w:rFonts w:ascii=".VnTime" w:hAnsi=".VnTime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A00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87A00"/>
  </w:style>
  <w:style w:type="paragraph" w:styleId="Footer">
    <w:name w:val="footer"/>
    <w:basedOn w:val="Normal"/>
    <w:link w:val="FooterChar"/>
    <w:uiPriority w:val="99"/>
    <w:unhideWhenUsed/>
    <w:rsid w:val="00F87A00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87A00"/>
  </w:style>
  <w:style w:type="table" w:styleId="TableGrid">
    <w:name w:val="Table Grid"/>
    <w:basedOn w:val="TableNormal"/>
    <w:uiPriority w:val="59"/>
    <w:rsid w:val="00F87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7A00"/>
    <w:pPr>
      <w:ind w:left="720"/>
      <w:contextualSpacing/>
    </w:pPr>
  </w:style>
  <w:style w:type="paragraph" w:styleId="BodyText">
    <w:name w:val="Body Text"/>
    <w:basedOn w:val="Normal"/>
    <w:link w:val="BodyTextChar"/>
    <w:rsid w:val="007A68D8"/>
    <w:rPr>
      <w:rFonts w:ascii=".VnTime" w:hAnsi=".VnTime"/>
      <w:sz w:val="26"/>
    </w:rPr>
  </w:style>
  <w:style w:type="character" w:customStyle="1" w:styleId="BodyTextChar">
    <w:name w:val="Body Text Char"/>
    <w:basedOn w:val="DefaultParagraphFont"/>
    <w:link w:val="BodyText"/>
    <w:rsid w:val="007A68D8"/>
    <w:rPr>
      <w:rFonts w:ascii=".VnTime" w:eastAsia="Times New Roman" w:hAnsi=".VnTime" w:cs="Times New Roman"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ED539C"/>
    <w:rPr>
      <w:rFonts w:ascii=".VnTime" w:eastAsia="Times New Roman" w:hAnsi=".VnTime" w:cs="Times New Roman"/>
      <w:b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7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7BE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06133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2364</Words>
  <Characters>13476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73</cp:revision>
  <cp:lastPrinted>2022-11-26T14:56:00Z</cp:lastPrinted>
  <dcterms:created xsi:type="dcterms:W3CDTF">2022-09-18T10:47:00Z</dcterms:created>
  <dcterms:modified xsi:type="dcterms:W3CDTF">2022-11-26T14:56:00Z</dcterms:modified>
</cp:coreProperties>
</file>