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E85" w:rsidRDefault="00AC142D" w:rsidP="008062E4">
      <w:pPr>
        <w:rPr>
          <w:rFonts w:eastAsia="Calibri"/>
          <w:b/>
          <w:sz w:val="28"/>
          <w:szCs w:val="28"/>
          <w:u w:val="single"/>
        </w:rPr>
      </w:pPr>
      <w:r>
        <w:rPr>
          <w:i/>
          <w:sz w:val="28"/>
          <w:szCs w:val="28"/>
        </w:rPr>
        <w:t xml:space="preserve"> </w:t>
      </w:r>
      <w:r w:rsidR="00B74247">
        <w:rPr>
          <w:rFonts w:eastAsia="Calibri"/>
          <w:b/>
          <w:sz w:val="28"/>
          <w:szCs w:val="28"/>
          <w:u w:val="single"/>
        </w:rPr>
        <w:t>WEEK 12</w:t>
      </w:r>
    </w:p>
    <w:p w:rsidR="00CF5E85" w:rsidRDefault="00CF5E85" w:rsidP="008062E4">
      <w:pPr>
        <w:spacing w:before="60"/>
        <w:rPr>
          <w:b/>
          <w:sz w:val="28"/>
          <w:szCs w:val="28"/>
        </w:rPr>
      </w:pPr>
      <w:r w:rsidRPr="001951D1">
        <w:rPr>
          <w:rFonts w:eastAsia="Calibri"/>
          <w:i/>
          <w:sz w:val="28"/>
          <w:szCs w:val="28"/>
        </w:rPr>
        <w:t xml:space="preserve">Date of teaching: </w:t>
      </w:r>
      <w:r w:rsidR="002B302D">
        <w:rPr>
          <w:rFonts w:eastAsia="Calibri"/>
          <w:i/>
          <w:sz w:val="28"/>
          <w:szCs w:val="28"/>
          <w:lang w:val="vi-VN"/>
        </w:rPr>
        <w:t>22/11/</w:t>
      </w:r>
      <w:r w:rsidRPr="001951D1">
        <w:rPr>
          <w:rFonts w:eastAsia="Calibri"/>
          <w:i/>
          <w:sz w:val="28"/>
          <w:szCs w:val="28"/>
        </w:rPr>
        <w:t>2022</w:t>
      </w:r>
    </w:p>
    <w:p w:rsidR="00CF5E85" w:rsidRPr="00CF5E85" w:rsidRDefault="00B74247" w:rsidP="008062E4">
      <w:pPr>
        <w:spacing w:before="60"/>
        <w:jc w:val="center"/>
        <w:rPr>
          <w:rFonts w:eastAsia="Calibri"/>
          <w:i/>
          <w:sz w:val="28"/>
          <w:szCs w:val="28"/>
        </w:rPr>
      </w:pPr>
      <w:r>
        <w:rPr>
          <w:b/>
          <w:sz w:val="28"/>
          <w:szCs w:val="28"/>
        </w:rPr>
        <w:t>UNIT 7</w:t>
      </w:r>
      <w:r w:rsidR="00CF5E85" w:rsidRPr="001236C9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CLASSROOM INSTRUCTIONS</w:t>
      </w:r>
    </w:p>
    <w:p w:rsidR="00DE6619" w:rsidRDefault="00AC142D" w:rsidP="008062E4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Period 45 - </w:t>
      </w:r>
      <w:r w:rsidR="00B74247">
        <w:rPr>
          <w:b/>
          <w:sz w:val="28"/>
          <w:szCs w:val="28"/>
        </w:rPr>
        <w:t>Lesson 1</w:t>
      </w:r>
      <w:r>
        <w:rPr>
          <w:b/>
          <w:sz w:val="28"/>
          <w:szCs w:val="28"/>
        </w:rPr>
        <w:t xml:space="preserve"> </w:t>
      </w:r>
      <w:r w:rsidR="00B74247">
        <w:rPr>
          <w:b/>
          <w:sz w:val="28"/>
          <w:szCs w:val="28"/>
        </w:rPr>
        <w:t xml:space="preserve">( 4,5,6)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38"/>
        <w:gridCol w:w="3133"/>
      </w:tblGrid>
      <w:tr w:rsidR="00983326" w:rsidTr="008F3689">
        <w:tc>
          <w:tcPr>
            <w:tcW w:w="10471" w:type="dxa"/>
            <w:gridSpan w:val="2"/>
          </w:tcPr>
          <w:p w:rsidR="00983326" w:rsidRPr="007D019B" w:rsidRDefault="00983326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b/>
                <w:sz w:val="28"/>
                <w:szCs w:val="28"/>
              </w:rPr>
              <w:t>I. OBJECTIVES</w:t>
            </w:r>
            <w:r>
              <w:rPr>
                <w:rFonts w:eastAsia="Calibri"/>
                <w:b/>
                <w:sz w:val="28"/>
                <w:szCs w:val="28"/>
              </w:rPr>
              <w:t>:</w:t>
            </w:r>
          </w:p>
          <w:p w:rsidR="00983326" w:rsidRPr="00983326" w:rsidRDefault="00983326" w:rsidP="008062E4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Language: </w:t>
            </w:r>
            <w:r w:rsidRPr="007D019B">
              <w:rPr>
                <w:rFonts w:eastAsia="Calibri"/>
                <w:sz w:val="28"/>
                <w:szCs w:val="28"/>
              </w:rPr>
              <w:t>By the end of the lesson, pupils will be able to:</w:t>
            </w:r>
            <w:r>
              <w:rPr>
                <w:rFonts w:eastAsia="Calibri"/>
                <w:b/>
                <w:sz w:val="28"/>
                <w:szCs w:val="28"/>
              </w:rPr>
              <w:t xml:space="preserve"> U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se the words </w:t>
            </w:r>
            <w:r w:rsidRPr="007D019B">
              <w:rPr>
                <w:rFonts w:eastAsia="Calibri"/>
                <w:i/>
                <w:color w:val="000000"/>
                <w:sz w:val="28"/>
                <w:szCs w:val="28"/>
              </w:rPr>
              <w:t>open, close, stand up, sit down, go out, come in, speak, English, Vietnamese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 and </w:t>
            </w:r>
            <w:r w:rsidRPr="007D019B">
              <w:rPr>
                <w:rFonts w:eastAsia="Calibri"/>
                <w:i/>
                <w:color w:val="000000"/>
                <w:sz w:val="28"/>
                <w:szCs w:val="28"/>
              </w:rPr>
              <w:t>please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 in relation to the topic “Classroom instructions”;</w:t>
            </w:r>
            <w:r>
              <w:rPr>
                <w:rFonts w:eastAsia="Calibri"/>
                <w:b/>
                <w:sz w:val="28"/>
                <w:szCs w:val="28"/>
              </w:rPr>
              <w:t xml:space="preserve"> U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se , </w:t>
            </w:r>
            <w:r w:rsidRPr="007D019B">
              <w:rPr>
                <w:rFonts w:eastAsia="Calibri"/>
                <w:i/>
                <w:color w:val="000000"/>
                <w:sz w:val="28"/>
                <w:szCs w:val="28"/>
              </w:rPr>
              <w:t>____ please!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 to give instructions;</w:t>
            </w:r>
            <w:r>
              <w:rPr>
                <w:rFonts w:eastAsia="Calibri"/>
                <w:b/>
                <w:sz w:val="28"/>
                <w:szCs w:val="28"/>
              </w:rPr>
              <w:t xml:space="preserve"> L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isten to and understand two communicative contexts in which pupils introduce someone </w:t>
            </w:r>
            <w:r>
              <w:rPr>
                <w:rFonts w:eastAsia="Calibri"/>
                <w:color w:val="000000"/>
                <w:sz w:val="28"/>
                <w:szCs w:val="28"/>
              </w:rPr>
              <w:t>and respond to the introduction; R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ead and c</w:t>
            </w:r>
            <w:r>
              <w:rPr>
                <w:rFonts w:eastAsia="Calibri"/>
                <w:color w:val="000000"/>
                <w:sz w:val="28"/>
                <w:szCs w:val="28"/>
              </w:rPr>
              <w:t>omplete the sentences correctly; R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ecognise target words while listening and acting out the classroom instructions by playing the game </w:t>
            </w:r>
            <w:r w:rsidRPr="007D019B">
              <w:rPr>
                <w:rFonts w:eastAsia="Calibri"/>
                <w:i/>
                <w:color w:val="000000"/>
                <w:sz w:val="28"/>
                <w:szCs w:val="28"/>
              </w:rPr>
              <w:t>Sit down, please!</w:t>
            </w:r>
          </w:p>
          <w:p w:rsidR="00983326" w:rsidRPr="00983326" w:rsidRDefault="00983326" w:rsidP="008062E4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7D019B">
              <w:rPr>
                <w:rFonts w:eastAsia="Calibri"/>
                <w:b/>
                <w:sz w:val="28"/>
                <w:szCs w:val="28"/>
              </w:rPr>
              <w:t>Core competencies</w:t>
            </w:r>
            <w:r>
              <w:rPr>
                <w:rFonts w:eastAsia="Calibri"/>
                <w:b/>
                <w:sz w:val="28"/>
                <w:szCs w:val="28"/>
              </w:rPr>
              <w:t>: D</w:t>
            </w:r>
            <w:r w:rsidRPr="007D019B">
              <w:rPr>
                <w:rFonts w:eastAsia="Calibri"/>
                <w:sz w:val="28"/>
                <w:szCs w:val="28"/>
              </w:rPr>
              <w:t>ecision making, teamwork, work standards, reliability, motivation, adaptability, problem-solving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983326" w:rsidRPr="00983326" w:rsidRDefault="00983326" w:rsidP="008062E4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7D019B">
              <w:rPr>
                <w:rFonts w:eastAsia="Calibri"/>
                <w:b/>
                <w:sz w:val="28"/>
                <w:szCs w:val="28"/>
              </w:rPr>
              <w:t>General Competencies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7D019B">
              <w:rPr>
                <w:rFonts w:eastAsia="Calibri"/>
                <w:sz w:val="28"/>
                <w:szCs w:val="28"/>
              </w:rPr>
              <w:t>Listening: listen and recognize the contexts focus on introduce someone, then repeat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7D019B">
              <w:rPr>
                <w:rFonts w:eastAsia="Calibri"/>
                <w:sz w:val="28"/>
                <w:szCs w:val="28"/>
              </w:rPr>
              <w:t>Critical Thinking: talk about friends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7D019B">
              <w:rPr>
                <w:rFonts w:eastAsia="Calibri"/>
                <w:sz w:val="28"/>
                <w:szCs w:val="28"/>
              </w:rPr>
              <w:t>Oral Communication: speak about friends, ask and answer the questions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7D019B">
              <w:rPr>
                <w:rFonts w:eastAsia="Calibri"/>
                <w:sz w:val="28"/>
                <w:szCs w:val="28"/>
              </w:rPr>
              <w:t>Self-control &amp; independent learning: perform listening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7D019B">
              <w:rPr>
                <w:rFonts w:eastAsia="Calibri"/>
                <w:sz w:val="28"/>
                <w:szCs w:val="28"/>
              </w:rPr>
              <w:t>Communication and collaboration: work in pairs or groups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7D019B">
              <w:rPr>
                <w:rFonts w:eastAsia="Calibri"/>
                <w:sz w:val="28"/>
                <w:szCs w:val="28"/>
              </w:rPr>
              <w:t>Sociability: talk to each other, say good words to others</w:t>
            </w:r>
          </w:p>
          <w:p w:rsidR="00983326" w:rsidRPr="00983326" w:rsidRDefault="00983326" w:rsidP="008062E4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7D019B">
              <w:rPr>
                <w:rFonts w:eastAsia="Calibri"/>
                <w:b/>
                <w:sz w:val="28"/>
                <w:szCs w:val="28"/>
              </w:rPr>
              <w:t>Attributes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Kindness: help partners to complete learning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Diligence: complete learning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Honesty: tell the truth about feelings and emotions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Responsibility: appreciate kindness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Leadership: collaborate with teachers to enhance language skills</w:t>
            </w:r>
          </w:p>
          <w:p w:rsidR="00983326" w:rsidRPr="007D019B" w:rsidRDefault="00983326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b/>
                <w:sz w:val="28"/>
                <w:szCs w:val="28"/>
              </w:rPr>
              <w:t>II.</w:t>
            </w:r>
            <w:r w:rsidRPr="007D019B">
              <w:rPr>
                <w:rFonts w:eastAsia="Calibri"/>
                <w:sz w:val="28"/>
                <w:szCs w:val="28"/>
              </w:rPr>
              <w:t xml:space="preserve"> </w:t>
            </w:r>
            <w:r w:rsidRPr="007D019B">
              <w:rPr>
                <w:rFonts w:eastAsia="Calibri"/>
                <w:b/>
                <w:sz w:val="28"/>
                <w:szCs w:val="28"/>
              </w:rPr>
              <w:t>RESOURCES AND MATERIAL:</w:t>
            </w:r>
          </w:p>
          <w:p w:rsidR="00983326" w:rsidRPr="00983326" w:rsidRDefault="00983326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Student’s book Page 51</w:t>
            </w:r>
            <w:r>
              <w:rPr>
                <w:rFonts w:eastAsia="Calibri"/>
                <w:sz w:val="28"/>
                <w:szCs w:val="28"/>
              </w:rPr>
              <w:t xml:space="preserve">; 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Audio Tracks 69</w:t>
            </w:r>
            <w:r>
              <w:rPr>
                <w:rFonts w:eastAsia="Calibri"/>
                <w:sz w:val="28"/>
                <w:szCs w:val="28"/>
              </w:rPr>
              <w:t xml:space="preserve">; 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Flashcards/pictures and posters (Unit 7)</w:t>
            </w:r>
            <w:r>
              <w:rPr>
                <w:rFonts w:eastAsia="Calibri"/>
                <w:color w:val="000000"/>
                <w:sz w:val="28"/>
                <w:szCs w:val="28"/>
              </w:rPr>
              <w:t>; Smart phone; Loud speaker; Lesson plan…</w:t>
            </w:r>
          </w:p>
          <w:p w:rsidR="00983326" w:rsidRPr="00983326" w:rsidRDefault="00983326" w:rsidP="008062E4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7D019B">
              <w:rPr>
                <w:rFonts w:eastAsia="Calibri"/>
                <w:b/>
                <w:sz w:val="28"/>
                <w:szCs w:val="28"/>
              </w:rPr>
              <w:t>III. PROCEDURE</w:t>
            </w:r>
            <w:r>
              <w:rPr>
                <w:rFonts w:eastAsia="Calibri"/>
                <w:b/>
                <w:sz w:val="28"/>
                <w:szCs w:val="28"/>
              </w:rPr>
              <w:t>:</w:t>
            </w:r>
          </w:p>
        </w:tc>
      </w:tr>
      <w:tr w:rsidR="00B74247" w:rsidTr="00B74247">
        <w:tc>
          <w:tcPr>
            <w:tcW w:w="7338" w:type="dxa"/>
          </w:tcPr>
          <w:p w:rsidR="00B74247" w:rsidRDefault="00983326" w:rsidP="008062E4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7D019B">
              <w:rPr>
                <w:rFonts w:eastAsia="Calibri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3133" w:type="dxa"/>
          </w:tcPr>
          <w:p w:rsidR="00B74247" w:rsidRDefault="00983326" w:rsidP="008062E4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7D019B">
              <w:rPr>
                <w:rFonts w:eastAsia="Calibri"/>
                <w:b/>
                <w:sz w:val="28"/>
                <w:szCs w:val="28"/>
              </w:rPr>
              <w:t>Pupils’ activities</w:t>
            </w:r>
          </w:p>
        </w:tc>
      </w:tr>
      <w:tr w:rsidR="00912AE1" w:rsidTr="005E2483">
        <w:tc>
          <w:tcPr>
            <w:tcW w:w="10471" w:type="dxa"/>
            <w:gridSpan w:val="2"/>
          </w:tcPr>
          <w:p w:rsidR="00912AE1" w:rsidRPr="007D019B" w:rsidRDefault="00912AE1" w:rsidP="008062E4">
            <w:pPr>
              <w:spacing w:before="120" w:after="120"/>
              <w:jc w:val="center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b/>
                <w:sz w:val="28"/>
                <w:szCs w:val="28"/>
              </w:rPr>
              <w:t xml:space="preserve">Warm-up and review: </w:t>
            </w:r>
            <w:r w:rsidRPr="007D019B">
              <w:rPr>
                <w:rFonts w:eastAsia="Calibri"/>
                <w:sz w:val="28"/>
                <w:szCs w:val="28"/>
              </w:rPr>
              <w:t>5 minutes</w:t>
            </w:r>
          </w:p>
        </w:tc>
      </w:tr>
      <w:tr w:rsidR="00B74247" w:rsidTr="00B74247">
        <w:tc>
          <w:tcPr>
            <w:tcW w:w="7338" w:type="dxa"/>
          </w:tcPr>
          <w:p w:rsidR="00B74247" w:rsidRPr="00912AE1" w:rsidRDefault="00912AE1" w:rsidP="008062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7D019B">
              <w:rPr>
                <w:rFonts w:eastAsia="Calibri"/>
                <w:color w:val="000000"/>
                <w:sz w:val="28"/>
                <w:szCs w:val="28"/>
              </w:rPr>
              <w:t>Sing the song in Unit 6, Lesson 1.</w:t>
            </w:r>
          </w:p>
        </w:tc>
        <w:tc>
          <w:tcPr>
            <w:tcW w:w="3133" w:type="dxa"/>
          </w:tcPr>
          <w:p w:rsidR="00B74247" w:rsidRPr="00912AE1" w:rsidRDefault="00912AE1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912AE1" w:rsidTr="00D159EC">
        <w:tc>
          <w:tcPr>
            <w:tcW w:w="10471" w:type="dxa"/>
            <w:gridSpan w:val="2"/>
            <w:vAlign w:val="center"/>
          </w:tcPr>
          <w:p w:rsidR="00912AE1" w:rsidRPr="00912AE1" w:rsidRDefault="00912AE1" w:rsidP="008062E4">
            <w:pPr>
              <w:spacing w:before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D019B">
              <w:rPr>
                <w:rFonts w:eastAsia="Calibri"/>
                <w:b/>
                <w:sz w:val="28"/>
                <w:szCs w:val="28"/>
              </w:rPr>
              <w:t>PRACTICE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7D019B">
              <w:rPr>
                <w:rFonts w:eastAsia="Calibri"/>
                <w:b/>
                <w:sz w:val="28"/>
                <w:szCs w:val="28"/>
              </w:rPr>
              <w:t xml:space="preserve">Activity 4. Listen and tick. </w:t>
            </w:r>
            <w:r w:rsidRPr="007D019B">
              <w:rPr>
                <w:rFonts w:eastAsia="Calibri"/>
                <w:sz w:val="28"/>
                <w:szCs w:val="28"/>
              </w:rPr>
              <w:t>8 minutes</w:t>
            </w:r>
          </w:p>
        </w:tc>
      </w:tr>
      <w:tr w:rsidR="00912AE1" w:rsidTr="00A3305F">
        <w:tc>
          <w:tcPr>
            <w:tcW w:w="10471" w:type="dxa"/>
            <w:gridSpan w:val="2"/>
          </w:tcPr>
          <w:p w:rsidR="00912AE1" w:rsidRPr="007D019B" w:rsidRDefault="00912AE1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Goal: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7D019B">
              <w:rPr>
                <w:rFonts w:eastAsia="Calibri"/>
                <w:sz w:val="28"/>
                <w:szCs w:val="28"/>
              </w:rPr>
              <w:t>To listen to and understand two communicative contexts in which Ms Hoa gives pupils two instructions</w:t>
            </w:r>
          </w:p>
        </w:tc>
      </w:tr>
      <w:tr w:rsidR="00912AE1" w:rsidTr="00B74247">
        <w:tc>
          <w:tcPr>
            <w:tcW w:w="7338" w:type="dxa"/>
          </w:tcPr>
          <w:p w:rsidR="00912AE1" w:rsidRPr="007D019B" w:rsidRDefault="00912AE1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Procedure:</w:t>
            </w:r>
          </w:p>
          <w:p w:rsidR="00912AE1" w:rsidRPr="007D019B" w:rsidRDefault="00912AE1" w:rsidP="00806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Draw ps’ attention to Pic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s </w:t>
            </w:r>
            <w:r w:rsidRPr="007D019B">
              <w:rPr>
                <w:rFonts w:eastAsia="Calibri"/>
                <w:b/>
                <w:color w:val="000000"/>
                <w:sz w:val="28"/>
                <w:szCs w:val="28"/>
              </w:rPr>
              <w:t>1a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 and </w:t>
            </w:r>
            <w:r w:rsidRPr="007D019B">
              <w:rPr>
                <w:rFonts w:eastAsia="Calibri"/>
                <w:b/>
                <w:color w:val="000000"/>
                <w:sz w:val="28"/>
                <w:szCs w:val="28"/>
              </w:rPr>
              <w:t>1b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. Elicit the </w:t>
            </w:r>
            <w:r>
              <w:rPr>
                <w:rFonts w:eastAsia="Calibri"/>
                <w:color w:val="000000"/>
                <w:sz w:val="28"/>
                <w:szCs w:val="28"/>
              </w:rPr>
              <w:t>instruction used in each pic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. Play the recording for Question 1.</w:t>
            </w:r>
          </w:p>
          <w:p w:rsidR="00912AE1" w:rsidRPr="007D019B" w:rsidRDefault="00912AE1" w:rsidP="00806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 Pl</w:t>
            </w:r>
            <w:r>
              <w:rPr>
                <w:rFonts w:eastAsia="Calibri"/>
                <w:color w:val="000000"/>
                <w:sz w:val="28"/>
                <w:szCs w:val="28"/>
              </w:rPr>
              <w:t>ay the recording again for p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s to do the task. Play the reco</w:t>
            </w:r>
            <w:r>
              <w:rPr>
                <w:rFonts w:eastAsia="Calibri"/>
                <w:color w:val="000000"/>
                <w:sz w:val="28"/>
                <w:szCs w:val="28"/>
              </w:rPr>
              <w:t>rding a third time to give p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s another listening opportunity.</w:t>
            </w:r>
          </w:p>
          <w:p w:rsidR="00912AE1" w:rsidRPr="007D019B" w:rsidRDefault="00912AE1" w:rsidP="00806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 Repeat Steps </w:t>
            </w:r>
            <w:r w:rsidRPr="007D019B">
              <w:rPr>
                <w:rFonts w:eastAsia="Calibri"/>
                <w:b/>
                <w:color w:val="000000"/>
                <w:sz w:val="28"/>
                <w:szCs w:val="28"/>
              </w:rPr>
              <w:t>1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 and </w:t>
            </w:r>
            <w:r w:rsidRPr="007D019B">
              <w:rPr>
                <w:rFonts w:eastAsia="Calibri"/>
                <w:b/>
                <w:color w:val="000000"/>
                <w:sz w:val="28"/>
                <w:szCs w:val="28"/>
              </w:rPr>
              <w:t xml:space="preserve">2 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for Pictures </w:t>
            </w:r>
            <w:r w:rsidRPr="007D019B">
              <w:rPr>
                <w:rFonts w:eastAsia="Calibri"/>
                <w:b/>
                <w:color w:val="000000"/>
                <w:sz w:val="28"/>
                <w:szCs w:val="28"/>
              </w:rPr>
              <w:t>2a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 and </w:t>
            </w:r>
            <w:r w:rsidRPr="007D019B">
              <w:rPr>
                <w:rFonts w:eastAsia="Calibri"/>
                <w:b/>
                <w:color w:val="000000"/>
                <w:sz w:val="28"/>
                <w:szCs w:val="28"/>
              </w:rPr>
              <w:t>2b.</w:t>
            </w:r>
          </w:p>
          <w:p w:rsidR="00912AE1" w:rsidRPr="007D019B" w:rsidRDefault="00912AE1" w:rsidP="00806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</w:rPr>
              <w:t>Get p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s to swap books with a partner, then check answers together as a class. Write the correct answers on the boa</w:t>
            </w:r>
            <w:r>
              <w:rPr>
                <w:rFonts w:eastAsia="Calibri"/>
                <w:color w:val="000000"/>
                <w:sz w:val="28"/>
                <w:szCs w:val="28"/>
              </w:rPr>
              <w:t>rd. Play the recording for p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s to check their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answers again.</w:t>
            </w:r>
          </w:p>
          <w:p w:rsidR="00912AE1" w:rsidRPr="007D019B" w:rsidRDefault="00912AE1" w:rsidP="00806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7D019B">
              <w:rPr>
                <w:rFonts w:eastAsia="Calibri"/>
                <w:b/>
                <w:color w:val="000000"/>
                <w:sz w:val="28"/>
                <w:szCs w:val="28"/>
              </w:rPr>
              <w:lastRenderedPageBreak/>
              <w:t>Extension: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 If time allows, play the recording sentence by sentence for the class to listen and repeat in chorus. Correct their pronunciation where necessary.</w:t>
            </w:r>
          </w:p>
        </w:tc>
        <w:tc>
          <w:tcPr>
            <w:tcW w:w="3133" w:type="dxa"/>
          </w:tcPr>
          <w:p w:rsidR="00912AE1" w:rsidRPr="007D019B" w:rsidRDefault="00912AE1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br/>
            </w:r>
            <w:r w:rsidRPr="007D019B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</w:p>
          <w:p w:rsidR="00912AE1" w:rsidRPr="007D019B" w:rsidRDefault="00912AE1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912AE1" w:rsidRPr="007D019B" w:rsidRDefault="00912AE1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</w:p>
          <w:p w:rsidR="00912AE1" w:rsidRPr="007D019B" w:rsidRDefault="00912AE1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912AE1" w:rsidRPr="007D019B" w:rsidRDefault="00912AE1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Pair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912AE1" w:rsidRPr="007D019B" w:rsidRDefault="00912AE1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</w:p>
          <w:p w:rsidR="00912AE1" w:rsidRPr="007D019B" w:rsidRDefault="00912AE1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</w:p>
          <w:p w:rsidR="00912AE1" w:rsidRPr="007D019B" w:rsidRDefault="00912AE1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912AE1" w:rsidTr="009702FD">
        <w:tc>
          <w:tcPr>
            <w:tcW w:w="10471" w:type="dxa"/>
            <w:gridSpan w:val="2"/>
            <w:vAlign w:val="center"/>
          </w:tcPr>
          <w:p w:rsidR="00912AE1" w:rsidRPr="00912AE1" w:rsidRDefault="00912AE1" w:rsidP="008062E4">
            <w:pPr>
              <w:spacing w:before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D019B">
              <w:rPr>
                <w:rFonts w:eastAsia="Calibri"/>
                <w:b/>
                <w:sz w:val="28"/>
                <w:szCs w:val="28"/>
              </w:rPr>
              <w:lastRenderedPageBreak/>
              <w:t>PRACTICE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7D019B">
              <w:rPr>
                <w:rFonts w:eastAsia="Calibri"/>
                <w:b/>
                <w:sz w:val="28"/>
                <w:szCs w:val="28"/>
              </w:rPr>
              <w:t xml:space="preserve">Activity </w:t>
            </w:r>
            <w:r w:rsidRPr="007D019B">
              <w:rPr>
                <w:rFonts w:eastAsia="Calibri"/>
                <w:b/>
                <w:color w:val="231F20"/>
                <w:sz w:val="28"/>
                <w:szCs w:val="28"/>
              </w:rPr>
              <w:t xml:space="preserve">5. Look, complete and read. </w:t>
            </w:r>
            <w:r w:rsidRPr="007D019B">
              <w:rPr>
                <w:rFonts w:eastAsia="Calibri"/>
                <w:color w:val="231F20"/>
                <w:sz w:val="28"/>
                <w:szCs w:val="28"/>
              </w:rPr>
              <w:t>9</w:t>
            </w:r>
            <w:r w:rsidRPr="007D019B">
              <w:rPr>
                <w:rFonts w:eastAsia="Calibri"/>
                <w:sz w:val="28"/>
                <w:szCs w:val="28"/>
              </w:rPr>
              <w:t xml:space="preserve"> minutes</w:t>
            </w:r>
          </w:p>
        </w:tc>
      </w:tr>
      <w:tr w:rsidR="00912AE1" w:rsidTr="00F87FC0">
        <w:tc>
          <w:tcPr>
            <w:tcW w:w="10471" w:type="dxa"/>
            <w:gridSpan w:val="2"/>
          </w:tcPr>
          <w:p w:rsidR="00912AE1" w:rsidRPr="00912AE1" w:rsidRDefault="00912AE1" w:rsidP="008062E4">
            <w:pPr>
              <w:spacing w:before="60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Goal:</w:t>
            </w:r>
            <w:r>
              <w:rPr>
                <w:rFonts w:eastAsia="Calibri"/>
                <w:b/>
                <w:color w:val="231F20"/>
                <w:sz w:val="28"/>
                <w:szCs w:val="28"/>
              </w:rPr>
              <w:t xml:space="preserve"> </w:t>
            </w:r>
            <w:r w:rsidRPr="007D019B">
              <w:rPr>
                <w:rFonts w:eastAsia="Calibri"/>
                <w:sz w:val="28"/>
                <w:szCs w:val="28"/>
              </w:rPr>
              <w:t>To complete the four target sentence patterns with the help of the picture cues</w:t>
            </w:r>
          </w:p>
        </w:tc>
      </w:tr>
      <w:tr w:rsidR="00912AE1" w:rsidTr="00B74247">
        <w:tc>
          <w:tcPr>
            <w:tcW w:w="7338" w:type="dxa"/>
          </w:tcPr>
          <w:p w:rsidR="00912AE1" w:rsidRPr="007D019B" w:rsidRDefault="00912AE1" w:rsidP="008062E4">
            <w:pPr>
              <w:spacing w:before="60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Procedure:</w:t>
            </w:r>
          </w:p>
          <w:p w:rsidR="00912AE1" w:rsidRPr="007D019B" w:rsidRDefault="00912AE1" w:rsidP="00806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 Have pupils look at the pictures. Have them identify the </w:t>
            </w:r>
            <w:r w:rsidRPr="007D019B">
              <w:rPr>
                <w:rFonts w:eastAsia="Calibri"/>
                <w:sz w:val="28"/>
                <w:szCs w:val="28"/>
              </w:rPr>
              <w:t>instructions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 used in each picture.</w:t>
            </w:r>
          </w:p>
          <w:p w:rsidR="00912AE1" w:rsidRPr="007D019B" w:rsidRDefault="00912AE1" w:rsidP="00806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 Have pupils look at the four incomplete sentences. Draw their attention to the missing words in the sentences.</w:t>
            </w:r>
          </w:p>
          <w:p w:rsidR="00912AE1" w:rsidRPr="007D019B" w:rsidRDefault="00912AE1" w:rsidP="00806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 Model with Picture 1. Have pupils look at the gapped sentence. Ask them what word is missing in the gap (</w:t>
            </w:r>
            <w:r w:rsidRPr="007D019B">
              <w:rPr>
                <w:rFonts w:eastAsia="Calibri"/>
                <w:i/>
                <w:color w:val="000000"/>
                <w:sz w:val="28"/>
                <w:szCs w:val="28"/>
              </w:rPr>
              <w:t>Open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). Then have them complete the sentence</w:t>
            </w:r>
          </w:p>
          <w:p w:rsidR="00912AE1" w:rsidRPr="007D019B" w:rsidRDefault="00912AE1" w:rsidP="00806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7D019B">
              <w:rPr>
                <w:rFonts w:eastAsia="Calibri"/>
                <w:color w:val="000000"/>
                <w:sz w:val="28"/>
                <w:szCs w:val="28"/>
              </w:rPr>
              <w:t>(</w:t>
            </w:r>
            <w:r w:rsidRPr="007D019B">
              <w:rPr>
                <w:rFonts w:eastAsia="Calibri"/>
                <w:i/>
                <w:color w:val="000000"/>
                <w:sz w:val="28"/>
                <w:szCs w:val="28"/>
              </w:rPr>
              <w:t>Open your book, please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!).</w:t>
            </w:r>
          </w:p>
          <w:p w:rsidR="00912AE1" w:rsidRPr="007D019B" w:rsidRDefault="00912AE1" w:rsidP="00806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 Follow the same procedure with Pictures </w:t>
            </w:r>
            <w:r w:rsidRPr="007D019B">
              <w:rPr>
                <w:rFonts w:eastAsia="Calibri"/>
                <w:b/>
                <w:color w:val="000000"/>
                <w:sz w:val="28"/>
                <w:szCs w:val="28"/>
              </w:rPr>
              <w:t>2, 3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 and </w:t>
            </w:r>
            <w:r w:rsidRPr="007D019B">
              <w:rPr>
                <w:rFonts w:eastAsia="Calibri"/>
                <w:b/>
                <w:color w:val="000000"/>
                <w:sz w:val="28"/>
                <w:szCs w:val="28"/>
              </w:rPr>
              <w:t>4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  <w:p w:rsidR="00912AE1" w:rsidRPr="007D019B" w:rsidRDefault="00912AE1" w:rsidP="00806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 Have pupils complete the sentences individually and ask a few pupils to read</w:t>
            </w:r>
          </w:p>
          <w:p w:rsidR="00912AE1" w:rsidRPr="007D019B" w:rsidRDefault="00912AE1" w:rsidP="00806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7D019B">
              <w:rPr>
                <w:rFonts w:eastAsia="Calibri"/>
                <w:color w:val="000000"/>
                <w:sz w:val="28"/>
                <w:szCs w:val="28"/>
              </w:rPr>
              <w:t>them aloud</w:t>
            </w:r>
          </w:p>
          <w:p w:rsidR="00912AE1" w:rsidRPr="00912AE1" w:rsidRDefault="00912AE1" w:rsidP="00806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7D019B">
              <w:rPr>
                <w:rFonts w:eastAsia="Calibri"/>
                <w:b/>
                <w:color w:val="000000"/>
                <w:sz w:val="28"/>
                <w:szCs w:val="28"/>
              </w:rPr>
              <w:t>Game: Slap the board.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33" w:type="dxa"/>
          </w:tcPr>
          <w:p w:rsidR="00912AE1" w:rsidRPr="007D019B" w:rsidRDefault="00912AE1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br/>
            </w:r>
            <w:r w:rsidRPr="007D019B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912AE1" w:rsidRPr="007D019B" w:rsidRDefault="00912AE1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912AE1" w:rsidRDefault="00912AE1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912AE1" w:rsidRDefault="00912AE1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</w:p>
          <w:p w:rsidR="00912AE1" w:rsidRPr="007D019B" w:rsidRDefault="00912AE1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br/>
            </w:r>
          </w:p>
          <w:p w:rsidR="00912AE1" w:rsidRPr="007D019B" w:rsidRDefault="00912AE1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912AE1" w:rsidRPr="007D019B" w:rsidRDefault="00912AE1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</w:p>
          <w:p w:rsidR="00912AE1" w:rsidRPr="007D019B" w:rsidRDefault="00912AE1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</w:p>
          <w:p w:rsidR="00912AE1" w:rsidRPr="007D019B" w:rsidRDefault="00912AE1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Group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912AE1" w:rsidTr="001779B1">
        <w:tc>
          <w:tcPr>
            <w:tcW w:w="10471" w:type="dxa"/>
            <w:gridSpan w:val="2"/>
            <w:vAlign w:val="center"/>
          </w:tcPr>
          <w:p w:rsidR="00912AE1" w:rsidRPr="00912AE1" w:rsidRDefault="00912AE1" w:rsidP="008062E4">
            <w:pPr>
              <w:spacing w:before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D019B">
              <w:rPr>
                <w:rFonts w:eastAsia="Calibri"/>
                <w:b/>
                <w:sz w:val="28"/>
                <w:szCs w:val="28"/>
              </w:rPr>
              <w:t>PRACTICE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7D019B">
              <w:rPr>
                <w:rFonts w:eastAsia="Calibri"/>
                <w:b/>
                <w:color w:val="000000"/>
                <w:sz w:val="28"/>
                <w:szCs w:val="28"/>
              </w:rPr>
              <w:t xml:space="preserve">Activity </w:t>
            </w:r>
            <w:r w:rsidRPr="007D019B">
              <w:rPr>
                <w:rFonts w:eastAsia="Calibri"/>
                <w:b/>
                <w:color w:val="231F20"/>
                <w:sz w:val="28"/>
                <w:szCs w:val="28"/>
              </w:rPr>
              <w:t xml:space="preserve">6. Let’s play. </w:t>
            </w:r>
            <w:r w:rsidRPr="007D019B">
              <w:rPr>
                <w:rFonts w:eastAsia="Calibri"/>
                <w:color w:val="231F20"/>
                <w:sz w:val="28"/>
                <w:szCs w:val="28"/>
              </w:rPr>
              <w:t>8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 minutes</w:t>
            </w:r>
          </w:p>
        </w:tc>
      </w:tr>
      <w:tr w:rsidR="00912AE1" w:rsidTr="0091595C">
        <w:tc>
          <w:tcPr>
            <w:tcW w:w="10471" w:type="dxa"/>
            <w:gridSpan w:val="2"/>
          </w:tcPr>
          <w:p w:rsidR="00912AE1" w:rsidRPr="00912AE1" w:rsidRDefault="00912AE1" w:rsidP="008062E4">
            <w:pPr>
              <w:spacing w:before="60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Goal:</w:t>
            </w:r>
            <w:r>
              <w:rPr>
                <w:rFonts w:eastAsia="Calibri"/>
                <w:b/>
                <w:color w:val="231F20"/>
                <w:sz w:val="28"/>
                <w:szCs w:val="28"/>
              </w:rPr>
              <w:t xml:space="preserve"> </w:t>
            </w:r>
            <w:r w:rsidRPr="007D019B">
              <w:rPr>
                <w:rFonts w:eastAsia="Calibri"/>
                <w:sz w:val="28"/>
                <w:szCs w:val="28"/>
              </w:rPr>
              <w:t>To recognise target words while listening and acting out the classroom instructions by playing the game Sit down, please!</w:t>
            </w:r>
          </w:p>
        </w:tc>
      </w:tr>
      <w:tr w:rsidR="00912AE1" w:rsidTr="00B74247">
        <w:tc>
          <w:tcPr>
            <w:tcW w:w="7338" w:type="dxa"/>
          </w:tcPr>
          <w:p w:rsidR="00912AE1" w:rsidRPr="007D019B" w:rsidRDefault="00912AE1" w:rsidP="008062E4">
            <w:pPr>
              <w:spacing w:before="60"/>
              <w:rPr>
                <w:rFonts w:eastAsia="Calibri"/>
                <w:b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Procedure:</w:t>
            </w:r>
          </w:p>
          <w:p w:rsidR="00912AE1" w:rsidRPr="007D019B" w:rsidRDefault="00912AE1" w:rsidP="00806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Put p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s into gr</w:t>
            </w:r>
            <w:r>
              <w:rPr>
                <w:rFonts w:eastAsia="Calibri"/>
                <w:color w:val="000000"/>
                <w:sz w:val="28"/>
                <w:szCs w:val="28"/>
              </w:rPr>
              <w:t>oups of 5 or 6. Choose one p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 from each group as a person who gives instructions for the rest of the group to act out.</w:t>
            </w:r>
          </w:p>
          <w:p w:rsidR="00912AE1" w:rsidRPr="007D019B" w:rsidRDefault="00912AE1" w:rsidP="00806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 Model by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saying: Stand up, please! P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s respond to this instruction by standing up.</w:t>
            </w:r>
          </w:p>
          <w:p w:rsidR="00912AE1" w:rsidRPr="007D019B" w:rsidRDefault="00912AE1" w:rsidP="00806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 Have groups p</w:t>
            </w:r>
            <w:r>
              <w:rPr>
                <w:rFonts w:eastAsia="Calibri"/>
                <w:color w:val="000000"/>
                <w:sz w:val="28"/>
                <w:szCs w:val="28"/>
              </w:rPr>
              <w:t>lay the game. One p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 in each group gives instructions for his / her grou</w:t>
            </w:r>
            <w:r>
              <w:rPr>
                <w:rFonts w:eastAsia="Calibri"/>
                <w:color w:val="000000"/>
                <w:sz w:val="28"/>
                <w:szCs w:val="28"/>
              </w:rPr>
              <w:t>p to act out. Explain that p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s who perform the wrong action are out of the game.</w:t>
            </w:r>
          </w:p>
          <w:p w:rsidR="00912AE1" w:rsidRPr="007D019B" w:rsidRDefault="00912AE1" w:rsidP="00806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 The winning group is the one that has the highest number of members left </w:t>
            </w:r>
            <w:r w:rsidRPr="007D019B">
              <w:rPr>
                <w:rFonts w:eastAsia="Calibri"/>
                <w:sz w:val="28"/>
                <w:szCs w:val="28"/>
              </w:rPr>
              <w:t>at the end of the game.</w:t>
            </w:r>
          </w:p>
          <w:p w:rsidR="00912AE1" w:rsidRPr="00912AE1" w:rsidRDefault="00912AE1" w:rsidP="008062E4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7D019B">
              <w:rPr>
                <w:rFonts w:eastAsia="Calibri"/>
                <w:b/>
                <w:sz w:val="28"/>
                <w:szCs w:val="28"/>
              </w:rPr>
              <w:t>Game: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7D019B">
              <w:rPr>
                <w:rFonts w:eastAsia="Calibri"/>
                <w:b/>
                <w:sz w:val="28"/>
                <w:szCs w:val="28"/>
              </w:rPr>
              <w:t>Matching game</w:t>
            </w:r>
            <w:r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3133" w:type="dxa"/>
          </w:tcPr>
          <w:p w:rsidR="00912AE1" w:rsidRDefault="00912AE1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</w:p>
          <w:p w:rsidR="00912AE1" w:rsidRPr="007D019B" w:rsidRDefault="00912AE1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Group work/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</w:p>
          <w:p w:rsidR="00912AE1" w:rsidRPr="007D019B" w:rsidRDefault="00912AE1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Group work/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912AE1" w:rsidRDefault="00912AE1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Individual work/ Whole class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8062E4" w:rsidRDefault="008062E4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</w:p>
          <w:p w:rsidR="008062E4" w:rsidRDefault="008062E4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</w:p>
          <w:p w:rsidR="008062E4" w:rsidRPr="007D019B" w:rsidRDefault="008062E4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br/>
            </w:r>
            <w:r w:rsidRPr="007D019B">
              <w:rPr>
                <w:rFonts w:eastAsia="Calibri"/>
                <w:sz w:val="28"/>
                <w:szCs w:val="28"/>
              </w:rPr>
              <w:t>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8062E4" w:rsidTr="00C6316F">
        <w:tc>
          <w:tcPr>
            <w:tcW w:w="10471" w:type="dxa"/>
            <w:gridSpan w:val="2"/>
          </w:tcPr>
          <w:p w:rsidR="008062E4" w:rsidRPr="007D019B" w:rsidRDefault="008062E4" w:rsidP="008062E4">
            <w:pPr>
              <w:spacing w:before="60"/>
              <w:jc w:val="center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b/>
                <w:sz w:val="28"/>
                <w:szCs w:val="28"/>
              </w:rPr>
              <w:t xml:space="preserve">Fun corner and wrap up: </w:t>
            </w:r>
            <w:r w:rsidRPr="007D019B">
              <w:rPr>
                <w:rFonts w:eastAsia="Calibri"/>
                <w:sz w:val="28"/>
                <w:szCs w:val="28"/>
              </w:rPr>
              <w:t>5 minutes</w:t>
            </w:r>
          </w:p>
        </w:tc>
      </w:tr>
      <w:tr w:rsidR="00912AE1" w:rsidTr="00B74247">
        <w:tc>
          <w:tcPr>
            <w:tcW w:w="7338" w:type="dxa"/>
          </w:tcPr>
          <w:p w:rsidR="00912AE1" w:rsidRPr="008062E4" w:rsidRDefault="008062E4" w:rsidP="008062E4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7D019B">
              <w:rPr>
                <w:rFonts w:eastAsia="Calibri"/>
                <w:b/>
                <w:sz w:val="28"/>
                <w:szCs w:val="28"/>
              </w:rPr>
              <w:t>Game: Sentence Puzzle</w:t>
            </w:r>
            <w:r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3133" w:type="dxa"/>
          </w:tcPr>
          <w:p w:rsidR="00912AE1" w:rsidRPr="008062E4" w:rsidRDefault="008062E4" w:rsidP="008062E4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Group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8062E4" w:rsidTr="00E10BAA">
        <w:trPr>
          <w:trHeight w:val="774"/>
        </w:trPr>
        <w:tc>
          <w:tcPr>
            <w:tcW w:w="10471" w:type="dxa"/>
            <w:gridSpan w:val="2"/>
          </w:tcPr>
          <w:p w:rsidR="008062E4" w:rsidRDefault="008062E4" w:rsidP="008062E4">
            <w:pPr>
              <w:spacing w:before="6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IV. </w:t>
            </w:r>
            <w:r>
              <w:rPr>
                <w:b/>
                <w:noProof/>
                <w:sz w:val="28"/>
                <w:szCs w:val="28"/>
              </w:rPr>
              <w:t>Adjustments (if necessary)</w:t>
            </w:r>
            <w:r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…..……………………………………………………………………………………………</w:t>
            </w:r>
          </w:p>
          <w:p w:rsidR="008062E4" w:rsidRDefault="008062E4" w:rsidP="008062E4">
            <w:pPr>
              <w:spacing w:before="60"/>
              <w:rPr>
                <w:b/>
                <w:sz w:val="28"/>
                <w:szCs w:val="28"/>
              </w:rPr>
            </w:pPr>
          </w:p>
        </w:tc>
      </w:tr>
    </w:tbl>
    <w:p w:rsidR="008062E4" w:rsidRDefault="008062E4" w:rsidP="0051303D">
      <w:pPr>
        <w:spacing w:before="60"/>
        <w:rPr>
          <w:b/>
          <w:sz w:val="28"/>
          <w:szCs w:val="28"/>
        </w:rPr>
      </w:pPr>
      <w:r w:rsidRPr="001951D1">
        <w:rPr>
          <w:rFonts w:eastAsia="Calibri"/>
          <w:i/>
          <w:sz w:val="28"/>
          <w:szCs w:val="28"/>
        </w:rPr>
        <w:lastRenderedPageBreak/>
        <w:t xml:space="preserve">Date of teaching: </w:t>
      </w:r>
      <w:r w:rsidR="002B302D">
        <w:rPr>
          <w:rFonts w:eastAsia="Calibri"/>
          <w:i/>
          <w:sz w:val="28"/>
          <w:szCs w:val="28"/>
          <w:lang w:val="vi-VN"/>
        </w:rPr>
        <w:t>22/11/</w:t>
      </w:r>
      <w:r w:rsidRPr="001951D1">
        <w:rPr>
          <w:rFonts w:eastAsia="Calibri"/>
          <w:i/>
          <w:sz w:val="28"/>
          <w:szCs w:val="28"/>
        </w:rPr>
        <w:t>2022</w:t>
      </w:r>
    </w:p>
    <w:p w:rsidR="008062E4" w:rsidRPr="00CF5E85" w:rsidRDefault="008062E4" w:rsidP="0051303D">
      <w:pPr>
        <w:spacing w:before="60"/>
        <w:jc w:val="center"/>
        <w:rPr>
          <w:rFonts w:eastAsia="Calibri"/>
          <w:i/>
          <w:sz w:val="28"/>
          <w:szCs w:val="28"/>
        </w:rPr>
      </w:pPr>
      <w:r>
        <w:rPr>
          <w:b/>
          <w:sz w:val="28"/>
          <w:szCs w:val="28"/>
        </w:rPr>
        <w:t>UNIT 7</w:t>
      </w:r>
      <w:r w:rsidRPr="001236C9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CLASSROOM INSTRUCTIONS</w:t>
      </w:r>
    </w:p>
    <w:p w:rsidR="008062E4" w:rsidRDefault="00AC142D" w:rsidP="0051303D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Period 46 - </w:t>
      </w:r>
      <w:r w:rsidR="008062E4">
        <w:rPr>
          <w:b/>
          <w:sz w:val="28"/>
          <w:szCs w:val="28"/>
        </w:rPr>
        <w:t>Lesson 2</w:t>
      </w:r>
      <w:r>
        <w:rPr>
          <w:b/>
          <w:sz w:val="28"/>
          <w:szCs w:val="28"/>
        </w:rPr>
        <w:t xml:space="preserve"> </w:t>
      </w:r>
      <w:r w:rsidR="008062E4">
        <w:rPr>
          <w:b/>
          <w:sz w:val="28"/>
          <w:szCs w:val="28"/>
        </w:rPr>
        <w:t xml:space="preserve">( 1,2,3)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38"/>
        <w:gridCol w:w="3133"/>
      </w:tblGrid>
      <w:tr w:rsidR="008062E4" w:rsidTr="000544CB">
        <w:tc>
          <w:tcPr>
            <w:tcW w:w="10471" w:type="dxa"/>
            <w:gridSpan w:val="2"/>
          </w:tcPr>
          <w:p w:rsidR="008062E4" w:rsidRPr="007D019B" w:rsidRDefault="008062E4" w:rsidP="0051303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b/>
                <w:sz w:val="28"/>
                <w:szCs w:val="28"/>
              </w:rPr>
              <w:t>I. OBJECTIVES</w:t>
            </w:r>
            <w:r>
              <w:rPr>
                <w:rFonts w:eastAsia="Calibri"/>
                <w:b/>
                <w:sz w:val="28"/>
                <w:szCs w:val="28"/>
              </w:rPr>
              <w:t>:</w:t>
            </w:r>
          </w:p>
          <w:p w:rsidR="008062E4" w:rsidRPr="008062E4" w:rsidRDefault="008062E4" w:rsidP="0051303D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7D019B">
              <w:rPr>
                <w:rFonts w:eastAsia="Calibri"/>
                <w:b/>
                <w:sz w:val="28"/>
                <w:szCs w:val="28"/>
              </w:rPr>
              <w:t>Language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7D019B">
              <w:rPr>
                <w:rFonts w:eastAsia="Calibri"/>
                <w:sz w:val="28"/>
                <w:szCs w:val="28"/>
              </w:rPr>
              <w:t>By the end of the lesson, pupils will be able to:</w:t>
            </w:r>
            <w:r>
              <w:rPr>
                <w:rFonts w:eastAsia="Calibri"/>
                <w:b/>
                <w:sz w:val="28"/>
                <w:szCs w:val="28"/>
              </w:rPr>
              <w:t xml:space="preserve"> U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se the words </w:t>
            </w:r>
            <w:r w:rsidRPr="007D019B">
              <w:rPr>
                <w:rFonts w:eastAsia="Calibri"/>
                <w:i/>
                <w:color w:val="000000"/>
                <w:sz w:val="28"/>
                <w:szCs w:val="28"/>
              </w:rPr>
              <w:t>open, close, stand up, sit down, go out, come in, speak, English, Vietnamese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 and </w:t>
            </w:r>
            <w:r w:rsidRPr="007D019B">
              <w:rPr>
                <w:rFonts w:eastAsia="Calibri"/>
                <w:i/>
                <w:color w:val="000000"/>
                <w:sz w:val="28"/>
                <w:szCs w:val="28"/>
              </w:rPr>
              <w:t>please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 in relation to the topic “Classroom instructions”;</w:t>
            </w:r>
            <w:r>
              <w:rPr>
                <w:rFonts w:eastAsia="Calibri"/>
                <w:b/>
                <w:sz w:val="28"/>
                <w:szCs w:val="28"/>
              </w:rPr>
              <w:t xml:space="preserve"> U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se </w:t>
            </w:r>
            <w:r w:rsidRPr="007D019B">
              <w:rPr>
                <w:rFonts w:eastAsia="Calibri"/>
                <w:i/>
                <w:color w:val="000000"/>
                <w:sz w:val="28"/>
                <w:szCs w:val="28"/>
              </w:rPr>
              <w:t>May I ____? – Yes, you can. / No, you can’t.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to ask for and give permission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;</w:t>
            </w:r>
            <w:r>
              <w:rPr>
                <w:rFonts w:eastAsia="Calibri"/>
                <w:b/>
                <w:sz w:val="28"/>
                <w:szCs w:val="28"/>
              </w:rPr>
              <w:t xml:space="preserve"> L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isten to and demonstrate understanding of communicative contexts in asking for and giving permission</w:t>
            </w:r>
            <w:r>
              <w:rPr>
                <w:rFonts w:eastAsia="Calibri"/>
                <w:b/>
                <w:sz w:val="28"/>
                <w:szCs w:val="28"/>
              </w:rPr>
              <w:t>; A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sk for and give permission correctly and confidently.</w:t>
            </w:r>
          </w:p>
          <w:p w:rsidR="008062E4" w:rsidRPr="008062E4" w:rsidRDefault="008062E4" w:rsidP="0051303D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7D019B">
              <w:rPr>
                <w:rFonts w:eastAsia="Calibri"/>
                <w:b/>
                <w:sz w:val="28"/>
                <w:szCs w:val="28"/>
              </w:rPr>
              <w:t>Core competencies</w:t>
            </w:r>
            <w:r>
              <w:rPr>
                <w:rFonts w:eastAsia="Calibri"/>
                <w:b/>
                <w:sz w:val="28"/>
                <w:szCs w:val="28"/>
              </w:rPr>
              <w:t>: C</w:t>
            </w:r>
            <w:r w:rsidRPr="007D019B">
              <w:rPr>
                <w:rFonts w:eastAsia="Calibri"/>
                <w:sz w:val="28"/>
                <w:szCs w:val="28"/>
              </w:rPr>
              <w:t>ommunication, planning and organization, stress tolerance, and initiative</w:t>
            </w:r>
          </w:p>
          <w:p w:rsidR="008062E4" w:rsidRPr="008062E4" w:rsidRDefault="008062E4" w:rsidP="0051303D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7D019B">
              <w:rPr>
                <w:rFonts w:eastAsia="Calibri"/>
                <w:b/>
                <w:sz w:val="28"/>
                <w:szCs w:val="28"/>
              </w:rPr>
              <w:t>General competencies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7D019B">
              <w:rPr>
                <w:rFonts w:eastAsia="Calibri"/>
                <w:sz w:val="28"/>
                <w:szCs w:val="28"/>
              </w:rPr>
              <w:t>Listening: listen and recognize someone, then repeat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7D019B">
              <w:rPr>
                <w:rFonts w:eastAsia="Calibri"/>
                <w:sz w:val="28"/>
                <w:szCs w:val="28"/>
              </w:rPr>
              <w:t>Critical Thinking: talk about someone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7D019B">
              <w:rPr>
                <w:rFonts w:eastAsia="Calibri"/>
                <w:sz w:val="28"/>
                <w:szCs w:val="28"/>
              </w:rPr>
              <w:t>Oral Communication: speak about someone, ask and answer the questions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7D019B">
              <w:rPr>
                <w:rFonts w:eastAsia="Calibri"/>
                <w:sz w:val="28"/>
                <w:szCs w:val="28"/>
              </w:rPr>
              <w:t>Written Communication: practice writing about school things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7D019B">
              <w:rPr>
                <w:rFonts w:eastAsia="Calibri"/>
                <w:sz w:val="28"/>
                <w:szCs w:val="28"/>
              </w:rPr>
              <w:t>Self-control &amp; independent learning: perform listening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7D019B">
              <w:rPr>
                <w:rFonts w:eastAsia="Calibri"/>
                <w:sz w:val="28"/>
                <w:szCs w:val="28"/>
              </w:rPr>
              <w:t>Communication and collaboration: work in pairs or groups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7D019B">
              <w:rPr>
                <w:rFonts w:eastAsia="Calibri"/>
                <w:sz w:val="28"/>
                <w:szCs w:val="28"/>
              </w:rPr>
              <w:t>Problem-solving and creativity: answer comprehension questions after reading the story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7D019B">
              <w:rPr>
                <w:rFonts w:eastAsia="Calibri"/>
                <w:sz w:val="28"/>
                <w:szCs w:val="28"/>
              </w:rPr>
              <w:t>Sociability: talk to each other, say good words to others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8062E4" w:rsidRPr="008062E4" w:rsidRDefault="008062E4" w:rsidP="0051303D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7D019B">
              <w:rPr>
                <w:rFonts w:eastAsia="Calibri"/>
                <w:b/>
                <w:sz w:val="28"/>
                <w:szCs w:val="28"/>
              </w:rPr>
              <w:t>Attributes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Kindness: help partners to complete learning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Diligence: complete learning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Honesty: tell the truth about feelings and emotions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Responsibility: appreciate kindness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Leadership: collaborate with teachers to enhance language skills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Secure and Organized: keep school things in the right ways</w:t>
            </w:r>
            <w:r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  <w:p w:rsidR="008062E4" w:rsidRPr="007D019B" w:rsidRDefault="008062E4" w:rsidP="0051303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b/>
                <w:sz w:val="28"/>
                <w:szCs w:val="28"/>
              </w:rPr>
              <w:t>II.</w:t>
            </w:r>
            <w:r w:rsidRPr="007D019B">
              <w:rPr>
                <w:rFonts w:eastAsia="Calibri"/>
                <w:sz w:val="28"/>
                <w:szCs w:val="28"/>
              </w:rPr>
              <w:t xml:space="preserve"> </w:t>
            </w:r>
            <w:r w:rsidRPr="007D019B">
              <w:rPr>
                <w:rFonts w:eastAsia="Calibri"/>
                <w:b/>
                <w:sz w:val="28"/>
                <w:szCs w:val="28"/>
              </w:rPr>
              <w:t>RESOURCES AND MATERIAL:</w:t>
            </w:r>
          </w:p>
          <w:p w:rsidR="008062E4" w:rsidRPr="008062E4" w:rsidRDefault="008062E4" w:rsidP="0051303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Student’s book Page 52</w:t>
            </w:r>
            <w:r>
              <w:rPr>
                <w:rFonts w:eastAsia="Calibri"/>
                <w:sz w:val="28"/>
                <w:szCs w:val="28"/>
              </w:rPr>
              <w:t xml:space="preserve">; 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Audio Tracks 70, 71</w:t>
            </w:r>
            <w:r>
              <w:rPr>
                <w:rFonts w:eastAsia="Calibri"/>
                <w:sz w:val="28"/>
                <w:szCs w:val="28"/>
              </w:rPr>
              <w:t xml:space="preserve">; 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Flashcards/pictures and posters (Unit 7)</w:t>
            </w:r>
            <w:r>
              <w:rPr>
                <w:rFonts w:eastAsia="Calibri"/>
                <w:color w:val="000000"/>
                <w:sz w:val="28"/>
                <w:szCs w:val="28"/>
              </w:rPr>
              <w:t>; Lesson plan; Smart phone; Loud speaker….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7D019B">
              <w:rPr>
                <w:rFonts w:eastAsia="Calibri"/>
                <w:b/>
                <w:sz w:val="28"/>
                <w:szCs w:val="28"/>
              </w:rPr>
              <w:t>III. PROCEDURE</w:t>
            </w:r>
            <w:r>
              <w:rPr>
                <w:rFonts w:eastAsia="Calibri"/>
                <w:sz w:val="28"/>
                <w:szCs w:val="28"/>
              </w:rPr>
              <w:t>:</w:t>
            </w:r>
          </w:p>
        </w:tc>
      </w:tr>
      <w:tr w:rsidR="008062E4" w:rsidTr="008062E4">
        <w:tc>
          <w:tcPr>
            <w:tcW w:w="7338" w:type="dxa"/>
          </w:tcPr>
          <w:p w:rsidR="008062E4" w:rsidRDefault="008062E4" w:rsidP="0051303D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7D019B">
              <w:rPr>
                <w:rFonts w:eastAsia="Calibri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3133" w:type="dxa"/>
          </w:tcPr>
          <w:p w:rsidR="008062E4" w:rsidRDefault="008062E4" w:rsidP="0051303D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7D019B">
              <w:rPr>
                <w:rFonts w:eastAsia="Calibri"/>
                <w:b/>
                <w:sz w:val="28"/>
                <w:szCs w:val="28"/>
              </w:rPr>
              <w:t>Pupils’ activities</w:t>
            </w:r>
          </w:p>
        </w:tc>
      </w:tr>
      <w:tr w:rsidR="008062E4" w:rsidTr="00C55B64">
        <w:tc>
          <w:tcPr>
            <w:tcW w:w="10471" w:type="dxa"/>
            <w:gridSpan w:val="2"/>
          </w:tcPr>
          <w:p w:rsidR="008062E4" w:rsidRDefault="008062E4" w:rsidP="0051303D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7D019B">
              <w:rPr>
                <w:rFonts w:eastAsia="Calibri"/>
                <w:b/>
                <w:sz w:val="28"/>
                <w:szCs w:val="28"/>
              </w:rPr>
              <w:t xml:space="preserve">Warm-up and review: </w:t>
            </w:r>
            <w:r w:rsidRPr="007D019B">
              <w:rPr>
                <w:rFonts w:eastAsia="Calibri"/>
                <w:sz w:val="28"/>
                <w:szCs w:val="28"/>
              </w:rPr>
              <w:t>5 minutes</w:t>
            </w:r>
          </w:p>
        </w:tc>
      </w:tr>
      <w:tr w:rsidR="008062E4" w:rsidTr="008062E4">
        <w:tc>
          <w:tcPr>
            <w:tcW w:w="7338" w:type="dxa"/>
          </w:tcPr>
          <w:p w:rsidR="008062E4" w:rsidRPr="008062E4" w:rsidRDefault="008062E4" w:rsidP="00513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Play game </w:t>
            </w:r>
            <w:r w:rsidRPr="007D019B">
              <w:rPr>
                <w:rFonts w:eastAsia="Calibri"/>
                <w:b/>
                <w:color w:val="000000"/>
                <w:sz w:val="28"/>
                <w:szCs w:val="28"/>
              </w:rPr>
              <w:t>Sit down, please!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 (Unit 7, Lesson 1).</w:t>
            </w:r>
          </w:p>
        </w:tc>
        <w:tc>
          <w:tcPr>
            <w:tcW w:w="3133" w:type="dxa"/>
          </w:tcPr>
          <w:p w:rsidR="008062E4" w:rsidRPr="008062E4" w:rsidRDefault="008062E4" w:rsidP="0051303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Group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8062E4" w:rsidTr="008E53DE">
        <w:tc>
          <w:tcPr>
            <w:tcW w:w="10471" w:type="dxa"/>
            <w:gridSpan w:val="2"/>
            <w:vAlign w:val="center"/>
          </w:tcPr>
          <w:p w:rsidR="008062E4" w:rsidRPr="008062E4" w:rsidRDefault="008062E4" w:rsidP="0051303D">
            <w:pPr>
              <w:spacing w:before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D019B">
              <w:rPr>
                <w:rFonts w:eastAsia="Calibri"/>
                <w:b/>
                <w:sz w:val="28"/>
                <w:szCs w:val="28"/>
              </w:rPr>
              <w:t>EXPLORATION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7D019B">
              <w:rPr>
                <w:rFonts w:eastAsia="Calibri"/>
                <w:b/>
                <w:sz w:val="28"/>
                <w:szCs w:val="28"/>
              </w:rPr>
              <w:t xml:space="preserve">Activity 1. Look, listen and repeat. </w:t>
            </w:r>
            <w:r w:rsidRPr="007D019B">
              <w:rPr>
                <w:rFonts w:eastAsia="Calibri"/>
                <w:sz w:val="28"/>
                <w:szCs w:val="28"/>
              </w:rPr>
              <w:t>8 minutes</w:t>
            </w:r>
          </w:p>
        </w:tc>
      </w:tr>
      <w:tr w:rsidR="008062E4" w:rsidTr="00E67B65">
        <w:tc>
          <w:tcPr>
            <w:tcW w:w="10471" w:type="dxa"/>
            <w:gridSpan w:val="2"/>
          </w:tcPr>
          <w:p w:rsidR="008062E4" w:rsidRPr="007D019B" w:rsidRDefault="008062E4" w:rsidP="0051303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Goal: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7D019B">
              <w:rPr>
                <w:rFonts w:eastAsia="Calibri"/>
                <w:sz w:val="28"/>
                <w:szCs w:val="28"/>
              </w:rPr>
              <w:t xml:space="preserve">To correctly say the words and use </w:t>
            </w:r>
            <w:r w:rsidRPr="007D019B">
              <w:rPr>
                <w:rFonts w:eastAsia="Calibri"/>
                <w:i/>
                <w:sz w:val="28"/>
                <w:szCs w:val="28"/>
              </w:rPr>
              <w:t>May I _____?</w:t>
            </w:r>
            <w:r w:rsidRPr="007D019B">
              <w:rPr>
                <w:rFonts w:eastAsia="Calibri"/>
                <w:sz w:val="28"/>
                <w:szCs w:val="28"/>
              </w:rPr>
              <w:t xml:space="preserve"> and </w:t>
            </w:r>
            <w:r w:rsidRPr="007D019B">
              <w:rPr>
                <w:rFonts w:eastAsia="Calibri"/>
                <w:i/>
                <w:sz w:val="28"/>
                <w:szCs w:val="28"/>
              </w:rPr>
              <w:t>Yes, you can. / No, you can’t.</w:t>
            </w:r>
            <w:r w:rsidRPr="007D019B">
              <w:rPr>
                <w:rFonts w:eastAsia="Calibri"/>
                <w:sz w:val="28"/>
                <w:szCs w:val="28"/>
              </w:rPr>
              <w:t xml:space="preserve"> to ask for and give permission.</w:t>
            </w:r>
          </w:p>
        </w:tc>
      </w:tr>
      <w:tr w:rsidR="008F3987" w:rsidTr="008062E4">
        <w:tc>
          <w:tcPr>
            <w:tcW w:w="7338" w:type="dxa"/>
          </w:tcPr>
          <w:p w:rsidR="008F3987" w:rsidRPr="007D019B" w:rsidRDefault="008F3987" w:rsidP="0051303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Procedure:</w:t>
            </w:r>
          </w:p>
          <w:p w:rsidR="008F3987" w:rsidRPr="007D019B" w:rsidRDefault="008F3987" w:rsidP="00513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7D019B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Have ps look at Pic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s a and b and identi</w:t>
            </w:r>
            <w:r>
              <w:rPr>
                <w:rFonts w:eastAsia="Calibri"/>
                <w:color w:val="000000"/>
                <w:sz w:val="28"/>
                <w:szCs w:val="28"/>
              </w:rPr>
              <w:t>fy the characters in the pic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s.</w:t>
            </w:r>
          </w:p>
          <w:p w:rsidR="008F3987" w:rsidRPr="007D019B" w:rsidRDefault="008F3987" w:rsidP="00513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7D019B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Ask ps to look at Pic</w:t>
            </w:r>
            <w:r w:rsidRPr="007D019B">
              <w:rPr>
                <w:rFonts w:eastAsia="Calibri"/>
                <w:b/>
                <w:color w:val="000000"/>
                <w:sz w:val="28"/>
                <w:szCs w:val="28"/>
              </w:rPr>
              <w:t xml:space="preserve"> a. 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Play the recording for them to listen. Play the recording again,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sentence by sentence, for p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s to listen and repeat. Follo</w:t>
            </w:r>
            <w:r>
              <w:rPr>
                <w:rFonts w:eastAsia="Calibri"/>
                <w:color w:val="000000"/>
                <w:sz w:val="28"/>
                <w:szCs w:val="28"/>
              </w:rPr>
              <w:t>w the same procedure with Pic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.</w:t>
            </w:r>
            <w:r w:rsidRPr="007D019B">
              <w:rPr>
                <w:rFonts w:eastAsia="Calibri"/>
                <w:b/>
                <w:color w:val="000000"/>
                <w:sz w:val="28"/>
                <w:szCs w:val="28"/>
              </w:rPr>
              <w:t xml:space="preserve"> b 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Correct their pronunciation where necessary.</w:t>
            </w:r>
          </w:p>
          <w:p w:rsidR="008F3987" w:rsidRPr="007D019B" w:rsidRDefault="008F3987" w:rsidP="00513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lastRenderedPageBreak/>
              <w:t>-</w:t>
            </w:r>
            <w:r w:rsidRPr="007D019B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Pl</w:t>
            </w:r>
            <w:r>
              <w:rPr>
                <w:rFonts w:eastAsia="Calibri"/>
                <w:color w:val="000000"/>
                <w:sz w:val="28"/>
                <w:szCs w:val="28"/>
              </w:rPr>
              <w:t>ay the recording again for p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s to listen and repeat in chorus sentence by sentence.</w:t>
            </w:r>
          </w:p>
          <w:p w:rsidR="008F3987" w:rsidRPr="007D019B" w:rsidRDefault="008F3987" w:rsidP="00513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7D019B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Invite a few pairs to the front of the class to listen and repeat the sentences in the recording.</w:t>
            </w:r>
          </w:p>
          <w:p w:rsidR="008F3987" w:rsidRPr="007D019B" w:rsidRDefault="008F3987" w:rsidP="00513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 xml:space="preserve">- 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Draw their attention to the question </w:t>
            </w:r>
            <w:r w:rsidRPr="007D019B">
              <w:rPr>
                <w:rFonts w:eastAsia="Calibri"/>
                <w:i/>
                <w:color w:val="000000"/>
                <w:sz w:val="28"/>
                <w:szCs w:val="28"/>
              </w:rPr>
              <w:t>May I open the book?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 and the answers </w:t>
            </w:r>
            <w:r w:rsidRPr="007D019B">
              <w:rPr>
                <w:rFonts w:eastAsia="Calibri"/>
                <w:i/>
                <w:color w:val="000000"/>
                <w:sz w:val="28"/>
                <w:szCs w:val="28"/>
              </w:rPr>
              <w:t>No, you can’t. and Yes, you can.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Tell p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s that they are used to </w:t>
            </w:r>
            <w:r w:rsidRPr="007D019B">
              <w:rPr>
                <w:rFonts w:eastAsia="Calibri"/>
                <w:sz w:val="28"/>
                <w:szCs w:val="28"/>
              </w:rPr>
              <w:t>asking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 for and give permission.</w:t>
            </w:r>
          </w:p>
        </w:tc>
        <w:tc>
          <w:tcPr>
            <w:tcW w:w="3133" w:type="dxa"/>
          </w:tcPr>
          <w:p w:rsidR="008F3987" w:rsidRDefault="008F3987" w:rsidP="0051303D">
            <w:pPr>
              <w:spacing w:before="60"/>
              <w:rPr>
                <w:rFonts w:eastAsia="Calibri"/>
                <w:sz w:val="28"/>
                <w:szCs w:val="28"/>
              </w:rPr>
            </w:pPr>
          </w:p>
          <w:p w:rsidR="008F3987" w:rsidRPr="007D019B" w:rsidRDefault="008F3987" w:rsidP="0051303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8F3987" w:rsidRPr="007D019B" w:rsidRDefault="008F3987" w:rsidP="0051303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br/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8F3987" w:rsidRPr="007D019B" w:rsidRDefault="008F3987" w:rsidP="0051303D">
            <w:pPr>
              <w:spacing w:before="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br/>
            </w:r>
          </w:p>
          <w:p w:rsidR="008F3987" w:rsidRPr="007D019B" w:rsidRDefault="008F3987" w:rsidP="0051303D">
            <w:pPr>
              <w:spacing w:before="60"/>
              <w:rPr>
                <w:rFonts w:eastAsia="Calibri"/>
                <w:sz w:val="28"/>
                <w:szCs w:val="28"/>
              </w:rPr>
            </w:pPr>
          </w:p>
          <w:p w:rsidR="008F3987" w:rsidRPr="007D019B" w:rsidRDefault="008F3987" w:rsidP="0051303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lastRenderedPageBreak/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7D019B">
              <w:rPr>
                <w:rFonts w:eastAsia="Calibri"/>
                <w:sz w:val="28"/>
                <w:szCs w:val="28"/>
              </w:rPr>
              <w:t>Pair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8F3987" w:rsidRPr="007D019B" w:rsidRDefault="008F3987" w:rsidP="0051303D">
            <w:pPr>
              <w:spacing w:before="60"/>
              <w:rPr>
                <w:rFonts w:eastAsia="Calibri"/>
                <w:sz w:val="28"/>
                <w:szCs w:val="28"/>
              </w:rPr>
            </w:pPr>
          </w:p>
          <w:p w:rsidR="008F3987" w:rsidRPr="007D019B" w:rsidRDefault="008F3987" w:rsidP="0051303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8F3987" w:rsidRPr="007D019B" w:rsidRDefault="008F3987" w:rsidP="0051303D">
            <w:pPr>
              <w:spacing w:before="60"/>
              <w:rPr>
                <w:rFonts w:eastAsia="Calibri"/>
                <w:sz w:val="28"/>
                <w:szCs w:val="28"/>
              </w:rPr>
            </w:pPr>
          </w:p>
        </w:tc>
      </w:tr>
      <w:tr w:rsidR="008F3987" w:rsidTr="004D5EFF">
        <w:tc>
          <w:tcPr>
            <w:tcW w:w="10471" w:type="dxa"/>
            <w:gridSpan w:val="2"/>
            <w:vAlign w:val="center"/>
          </w:tcPr>
          <w:p w:rsidR="008F3987" w:rsidRPr="008F3987" w:rsidRDefault="008F3987" w:rsidP="0051303D">
            <w:pPr>
              <w:spacing w:before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D019B">
              <w:rPr>
                <w:rFonts w:eastAsia="Calibri"/>
                <w:b/>
                <w:sz w:val="28"/>
                <w:szCs w:val="28"/>
              </w:rPr>
              <w:lastRenderedPageBreak/>
              <w:t>KNOWLEDGE CONSTRUCTION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7D019B">
              <w:rPr>
                <w:rFonts w:eastAsia="Calibri"/>
                <w:b/>
                <w:sz w:val="28"/>
                <w:szCs w:val="28"/>
              </w:rPr>
              <w:t xml:space="preserve">Activity </w:t>
            </w:r>
            <w:r w:rsidRPr="007D019B">
              <w:rPr>
                <w:rFonts w:eastAsia="Calibri"/>
                <w:b/>
                <w:color w:val="231F20"/>
                <w:sz w:val="28"/>
                <w:szCs w:val="28"/>
              </w:rPr>
              <w:t xml:space="preserve">2. </w:t>
            </w:r>
            <w:r w:rsidRPr="007D019B">
              <w:rPr>
                <w:rFonts w:eastAsia="Calibri"/>
                <w:b/>
                <w:sz w:val="28"/>
                <w:szCs w:val="28"/>
              </w:rPr>
              <w:t>Listen, point and say</w:t>
            </w:r>
            <w:r w:rsidRPr="007D019B">
              <w:rPr>
                <w:rFonts w:eastAsia="Calibri"/>
                <w:b/>
                <w:color w:val="231F20"/>
                <w:sz w:val="28"/>
                <w:szCs w:val="28"/>
              </w:rPr>
              <w:t xml:space="preserve">. </w:t>
            </w:r>
            <w:r w:rsidRPr="007D019B">
              <w:rPr>
                <w:rFonts w:eastAsia="Calibri"/>
                <w:color w:val="231F20"/>
                <w:sz w:val="28"/>
                <w:szCs w:val="28"/>
              </w:rPr>
              <w:t>9</w:t>
            </w:r>
            <w:r w:rsidRPr="007D019B">
              <w:rPr>
                <w:rFonts w:eastAsia="Calibri"/>
                <w:sz w:val="28"/>
                <w:szCs w:val="28"/>
              </w:rPr>
              <w:t xml:space="preserve"> minutes</w:t>
            </w:r>
          </w:p>
        </w:tc>
      </w:tr>
      <w:tr w:rsidR="008F3987" w:rsidTr="00316787">
        <w:tc>
          <w:tcPr>
            <w:tcW w:w="10471" w:type="dxa"/>
            <w:gridSpan w:val="2"/>
          </w:tcPr>
          <w:p w:rsidR="008F3987" w:rsidRPr="008F3987" w:rsidRDefault="008F3987" w:rsidP="0051303D">
            <w:pPr>
              <w:spacing w:before="60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Goal:</w:t>
            </w:r>
            <w:r>
              <w:rPr>
                <w:rFonts w:eastAsia="Calibri"/>
                <w:b/>
                <w:color w:val="231F20"/>
                <w:sz w:val="28"/>
                <w:szCs w:val="28"/>
              </w:rPr>
              <w:t xml:space="preserve"> </w:t>
            </w:r>
            <w:r w:rsidRPr="007D019B">
              <w:rPr>
                <w:rFonts w:eastAsia="Calibri"/>
                <w:sz w:val="28"/>
                <w:szCs w:val="28"/>
              </w:rPr>
              <w:t xml:space="preserve">To correctly say the words and use </w:t>
            </w:r>
            <w:r w:rsidRPr="007D019B">
              <w:rPr>
                <w:rFonts w:eastAsia="Calibri"/>
                <w:i/>
                <w:sz w:val="28"/>
                <w:szCs w:val="28"/>
              </w:rPr>
              <w:t>May I ____ ? and Yes, you can. / No, you can’t.</w:t>
            </w:r>
            <w:r w:rsidRPr="007D019B">
              <w:rPr>
                <w:rFonts w:eastAsia="Calibri"/>
                <w:sz w:val="28"/>
                <w:szCs w:val="28"/>
              </w:rPr>
              <w:t xml:space="preserve"> To ask for and give permission.</w:t>
            </w:r>
          </w:p>
        </w:tc>
      </w:tr>
      <w:tr w:rsidR="008F3987" w:rsidTr="008062E4">
        <w:tc>
          <w:tcPr>
            <w:tcW w:w="7338" w:type="dxa"/>
          </w:tcPr>
          <w:p w:rsidR="008F3987" w:rsidRPr="007D019B" w:rsidRDefault="008F3987" w:rsidP="0051303D">
            <w:pPr>
              <w:spacing w:before="60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Procedure:</w:t>
            </w:r>
          </w:p>
          <w:p w:rsidR="008F3987" w:rsidRPr="007D019B" w:rsidRDefault="008F3987" w:rsidP="0051303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  <w:r w:rsidRPr="007D019B">
              <w:rPr>
                <w:rFonts w:eastAsia="Calibri"/>
                <w:b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Have ps look at the pic</w:t>
            </w:r>
            <w:r w:rsidRPr="007D019B">
              <w:rPr>
                <w:rFonts w:eastAsia="Calibri"/>
                <w:sz w:val="28"/>
                <w:szCs w:val="28"/>
              </w:rPr>
              <w:t>s and identify the characters.</w:t>
            </w:r>
          </w:p>
          <w:p w:rsidR="008F3987" w:rsidRPr="007D019B" w:rsidRDefault="008F3987" w:rsidP="0051303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  <w:r w:rsidRPr="007D019B">
              <w:rPr>
                <w:rFonts w:eastAsia="Calibri"/>
                <w:b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Have ps point at Pic</w:t>
            </w:r>
            <w:r w:rsidRPr="007D019B">
              <w:rPr>
                <w:rFonts w:eastAsia="Calibri"/>
                <w:sz w:val="28"/>
                <w:szCs w:val="28"/>
              </w:rPr>
              <w:t xml:space="preserve"> </w:t>
            </w:r>
            <w:r w:rsidRPr="007D019B">
              <w:rPr>
                <w:rFonts w:eastAsia="Calibri"/>
                <w:b/>
                <w:sz w:val="28"/>
                <w:szCs w:val="28"/>
              </w:rPr>
              <w:t>a</w:t>
            </w:r>
            <w:r w:rsidRPr="007D019B">
              <w:rPr>
                <w:rFonts w:eastAsia="Calibri"/>
                <w:sz w:val="28"/>
                <w:szCs w:val="28"/>
              </w:rPr>
              <w:t xml:space="preserve">, listen to the recording and repeat the phrase and word </w:t>
            </w:r>
            <w:r w:rsidRPr="007D019B">
              <w:rPr>
                <w:rFonts w:eastAsia="Calibri"/>
                <w:i/>
                <w:sz w:val="28"/>
                <w:szCs w:val="28"/>
              </w:rPr>
              <w:t>(go out / yes</w:t>
            </w:r>
            <w:r w:rsidRPr="007D019B">
              <w:rPr>
                <w:rFonts w:eastAsia="Calibri"/>
                <w:sz w:val="28"/>
                <w:szCs w:val="28"/>
              </w:rPr>
              <w:t>). Follow the same proced</w:t>
            </w:r>
            <w:r>
              <w:rPr>
                <w:rFonts w:eastAsia="Calibri"/>
                <w:sz w:val="28"/>
                <w:szCs w:val="28"/>
              </w:rPr>
              <w:t>ure with the other three pic</w:t>
            </w:r>
            <w:r w:rsidRPr="007D019B">
              <w:rPr>
                <w:rFonts w:eastAsia="Calibri"/>
                <w:sz w:val="28"/>
                <w:szCs w:val="28"/>
              </w:rPr>
              <w:t>s.</w:t>
            </w:r>
          </w:p>
          <w:p w:rsidR="008F3987" w:rsidRPr="007D019B" w:rsidRDefault="008F3987" w:rsidP="0051303D">
            <w:pPr>
              <w:jc w:val="both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  <w:r w:rsidRPr="007D019B">
              <w:rPr>
                <w:rFonts w:eastAsia="Calibri"/>
                <w:b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Point at Pic</w:t>
            </w:r>
            <w:r w:rsidRPr="007D019B">
              <w:rPr>
                <w:rFonts w:eastAsia="Calibri"/>
                <w:sz w:val="28"/>
                <w:szCs w:val="28"/>
              </w:rPr>
              <w:t xml:space="preserve"> </w:t>
            </w:r>
            <w:r w:rsidRPr="007D019B">
              <w:rPr>
                <w:rFonts w:eastAsia="Calibri"/>
                <w:b/>
                <w:sz w:val="28"/>
                <w:szCs w:val="28"/>
              </w:rPr>
              <w:t xml:space="preserve">a </w:t>
            </w:r>
            <w:r>
              <w:rPr>
                <w:rFonts w:eastAsia="Calibri"/>
                <w:sz w:val="28"/>
                <w:szCs w:val="28"/>
              </w:rPr>
              <w:t>and have p</w:t>
            </w:r>
            <w:r w:rsidRPr="007D019B">
              <w:rPr>
                <w:rFonts w:eastAsia="Calibri"/>
                <w:sz w:val="28"/>
                <w:szCs w:val="28"/>
              </w:rPr>
              <w:t>s listen and repeat after</w:t>
            </w:r>
            <w:r>
              <w:rPr>
                <w:rFonts w:eastAsia="Calibri"/>
                <w:sz w:val="28"/>
                <w:szCs w:val="28"/>
              </w:rPr>
              <w:t xml:space="preserve"> the recordings Point at Pic</w:t>
            </w:r>
            <w:r w:rsidRPr="007D019B">
              <w:rPr>
                <w:rFonts w:eastAsia="Calibri"/>
                <w:sz w:val="28"/>
                <w:szCs w:val="28"/>
              </w:rPr>
              <w:t xml:space="preserve"> </w:t>
            </w:r>
            <w:r w:rsidRPr="007D019B">
              <w:rPr>
                <w:rFonts w:eastAsia="Calibri"/>
                <w:b/>
                <w:sz w:val="28"/>
                <w:szCs w:val="28"/>
              </w:rPr>
              <w:t xml:space="preserve">c </w:t>
            </w:r>
            <w:r>
              <w:rPr>
                <w:rFonts w:eastAsia="Calibri"/>
                <w:sz w:val="28"/>
                <w:szCs w:val="28"/>
              </w:rPr>
              <w:t>and have p</w:t>
            </w:r>
            <w:r w:rsidRPr="007D019B">
              <w:rPr>
                <w:rFonts w:eastAsia="Calibri"/>
                <w:sz w:val="28"/>
                <w:szCs w:val="28"/>
              </w:rPr>
              <w:t xml:space="preserve">s listen and repeat after the recording </w:t>
            </w:r>
            <w:r w:rsidRPr="007D019B">
              <w:rPr>
                <w:rFonts w:eastAsia="Calibri"/>
                <w:i/>
                <w:sz w:val="28"/>
                <w:szCs w:val="28"/>
              </w:rPr>
              <w:t>(May I open the book? – No, you can’t).</w:t>
            </w:r>
          </w:p>
          <w:p w:rsidR="008F3987" w:rsidRPr="007D019B" w:rsidRDefault="008F3987" w:rsidP="0051303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  <w:r w:rsidRPr="007D019B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7D019B">
              <w:rPr>
                <w:rFonts w:eastAsia="Calibri"/>
                <w:sz w:val="28"/>
                <w:szCs w:val="28"/>
              </w:rPr>
              <w:t xml:space="preserve">Have pairs practise asking for and giving permission using </w:t>
            </w:r>
            <w:r>
              <w:rPr>
                <w:rFonts w:eastAsia="Calibri"/>
                <w:i/>
                <w:sz w:val="28"/>
                <w:szCs w:val="28"/>
              </w:rPr>
              <w:t>May I _?-</w:t>
            </w:r>
            <w:r w:rsidRPr="007D019B">
              <w:rPr>
                <w:rFonts w:eastAsia="Calibri"/>
                <w:i/>
                <w:sz w:val="28"/>
                <w:szCs w:val="28"/>
              </w:rPr>
              <w:t xml:space="preserve"> Yes, you can. / No, you can’t.</w:t>
            </w:r>
            <w:r>
              <w:rPr>
                <w:rFonts w:eastAsia="Calibri"/>
                <w:sz w:val="28"/>
                <w:szCs w:val="28"/>
              </w:rPr>
              <w:t xml:space="preserve"> with Pic</w:t>
            </w:r>
            <w:r w:rsidRPr="007D019B">
              <w:rPr>
                <w:rFonts w:eastAsia="Calibri"/>
                <w:sz w:val="28"/>
                <w:szCs w:val="28"/>
              </w:rPr>
              <w:t xml:space="preserve">s </w:t>
            </w:r>
            <w:r w:rsidRPr="007D019B">
              <w:rPr>
                <w:rFonts w:eastAsia="Calibri"/>
                <w:b/>
                <w:sz w:val="28"/>
                <w:szCs w:val="28"/>
              </w:rPr>
              <w:t xml:space="preserve">b </w:t>
            </w:r>
            <w:r w:rsidRPr="007D019B">
              <w:rPr>
                <w:rFonts w:eastAsia="Calibri"/>
                <w:sz w:val="28"/>
                <w:szCs w:val="28"/>
              </w:rPr>
              <w:t xml:space="preserve">and </w:t>
            </w:r>
            <w:r w:rsidRPr="007D019B">
              <w:rPr>
                <w:rFonts w:eastAsia="Calibri"/>
                <w:b/>
                <w:sz w:val="28"/>
                <w:szCs w:val="28"/>
              </w:rPr>
              <w:t>d</w:t>
            </w:r>
            <w:r w:rsidRPr="007D019B">
              <w:rPr>
                <w:rFonts w:eastAsia="Calibri"/>
                <w:sz w:val="28"/>
                <w:szCs w:val="28"/>
              </w:rPr>
              <w:t>.</w:t>
            </w:r>
            <w:r w:rsidRPr="007D019B"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b/>
                <w:sz w:val="28"/>
                <w:szCs w:val="28"/>
              </w:rPr>
              <w:t>-</w:t>
            </w:r>
            <w:r w:rsidRPr="007D019B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7D019B">
              <w:rPr>
                <w:rFonts w:eastAsia="Calibri"/>
                <w:sz w:val="28"/>
                <w:szCs w:val="28"/>
              </w:rPr>
              <w:t>Invite a f</w:t>
            </w:r>
            <w:r>
              <w:rPr>
                <w:rFonts w:eastAsia="Calibri"/>
                <w:sz w:val="28"/>
                <w:szCs w:val="28"/>
              </w:rPr>
              <w:t>ew pairs to point at the pic</w:t>
            </w:r>
            <w:r w:rsidRPr="007D019B">
              <w:rPr>
                <w:rFonts w:eastAsia="Calibri"/>
                <w:sz w:val="28"/>
                <w:szCs w:val="28"/>
              </w:rPr>
              <w:t xml:space="preserve">s and say the questions and answers in front of the class. </w:t>
            </w:r>
          </w:p>
          <w:p w:rsidR="008F3987" w:rsidRPr="008F3987" w:rsidRDefault="008F3987" w:rsidP="00513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7D019B">
              <w:rPr>
                <w:rFonts w:eastAsia="Calibri"/>
                <w:b/>
                <w:color w:val="000000"/>
                <w:sz w:val="28"/>
                <w:szCs w:val="28"/>
              </w:rPr>
              <w:t>Game: Slap the board.</w:t>
            </w:r>
          </w:p>
        </w:tc>
        <w:tc>
          <w:tcPr>
            <w:tcW w:w="3133" w:type="dxa"/>
          </w:tcPr>
          <w:p w:rsidR="008F3987" w:rsidRPr="007D019B" w:rsidRDefault="008F3987" w:rsidP="0051303D">
            <w:pPr>
              <w:spacing w:before="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br/>
            </w:r>
            <w:r w:rsidRPr="007D019B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8F3987" w:rsidRPr="007D019B" w:rsidRDefault="008F3987" w:rsidP="0051303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7D019B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  <w:r w:rsidRPr="007D019B">
              <w:rPr>
                <w:rFonts w:eastAsia="Calibri"/>
                <w:sz w:val="28"/>
                <w:szCs w:val="28"/>
              </w:rPr>
              <w:t>Pair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8F3987" w:rsidRPr="007D019B" w:rsidRDefault="008F3987" w:rsidP="0051303D">
            <w:pPr>
              <w:spacing w:before="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br/>
            </w:r>
            <w:r w:rsidRPr="007D019B">
              <w:rPr>
                <w:rFonts w:eastAsia="Calibri"/>
                <w:sz w:val="28"/>
                <w:szCs w:val="28"/>
              </w:rPr>
              <w:t>Pair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</w:p>
          <w:p w:rsidR="008F3987" w:rsidRPr="007D019B" w:rsidRDefault="008F3987" w:rsidP="0051303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Group work</w:t>
            </w:r>
          </w:p>
        </w:tc>
      </w:tr>
      <w:tr w:rsidR="008F3987" w:rsidTr="0009607E">
        <w:tc>
          <w:tcPr>
            <w:tcW w:w="10471" w:type="dxa"/>
            <w:gridSpan w:val="2"/>
            <w:vAlign w:val="center"/>
          </w:tcPr>
          <w:p w:rsidR="008F3987" w:rsidRPr="008F3987" w:rsidRDefault="008F3987" w:rsidP="00513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7D019B">
              <w:rPr>
                <w:rFonts w:eastAsia="Calibri"/>
                <w:b/>
                <w:sz w:val="28"/>
                <w:szCs w:val="28"/>
              </w:rPr>
              <w:t>PRACTICE</w:t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 xml:space="preserve">: </w:t>
            </w:r>
            <w:r w:rsidRPr="007D019B">
              <w:rPr>
                <w:rFonts w:eastAsia="Calibri"/>
                <w:b/>
                <w:color w:val="000000"/>
                <w:sz w:val="28"/>
                <w:szCs w:val="28"/>
              </w:rPr>
              <w:t xml:space="preserve">Activity </w:t>
            </w:r>
            <w:r w:rsidRPr="007D019B">
              <w:rPr>
                <w:rFonts w:eastAsia="Calibri"/>
                <w:b/>
                <w:color w:val="231F20"/>
                <w:sz w:val="28"/>
                <w:szCs w:val="28"/>
              </w:rPr>
              <w:t xml:space="preserve">3. Let’s talk. </w:t>
            </w:r>
            <w:r w:rsidRPr="007D019B">
              <w:rPr>
                <w:rFonts w:eastAsia="Calibri"/>
                <w:color w:val="231F20"/>
                <w:sz w:val="28"/>
                <w:szCs w:val="28"/>
              </w:rPr>
              <w:t>8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 xml:space="preserve"> minutes</w:t>
            </w:r>
          </w:p>
        </w:tc>
      </w:tr>
      <w:tr w:rsidR="008F3987" w:rsidTr="009B4C39">
        <w:tc>
          <w:tcPr>
            <w:tcW w:w="10471" w:type="dxa"/>
            <w:gridSpan w:val="2"/>
          </w:tcPr>
          <w:p w:rsidR="008F3987" w:rsidRPr="008F3987" w:rsidRDefault="008F3987" w:rsidP="0051303D">
            <w:pPr>
              <w:spacing w:before="60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Goal:</w:t>
            </w:r>
            <w:r>
              <w:rPr>
                <w:rFonts w:eastAsia="Calibri"/>
                <w:b/>
                <w:color w:val="231F20"/>
                <w:sz w:val="28"/>
                <w:szCs w:val="28"/>
              </w:rPr>
              <w:t xml:space="preserve"> </w:t>
            </w:r>
            <w:r w:rsidRPr="007D019B">
              <w:rPr>
                <w:rFonts w:eastAsia="Calibri"/>
                <w:sz w:val="28"/>
                <w:szCs w:val="28"/>
              </w:rPr>
              <w:t xml:space="preserve">To enhance the correct use of </w:t>
            </w:r>
            <w:r w:rsidRPr="007D019B">
              <w:rPr>
                <w:rFonts w:eastAsia="Calibri"/>
                <w:i/>
                <w:sz w:val="28"/>
                <w:szCs w:val="28"/>
              </w:rPr>
              <w:t>May I ?</w:t>
            </w:r>
            <w:r w:rsidRPr="007D019B">
              <w:rPr>
                <w:rFonts w:eastAsia="Calibri"/>
                <w:sz w:val="28"/>
                <w:szCs w:val="28"/>
              </w:rPr>
              <w:t xml:space="preserve"> and </w:t>
            </w:r>
            <w:r w:rsidRPr="007D019B">
              <w:rPr>
                <w:rFonts w:eastAsia="Calibri"/>
                <w:i/>
                <w:sz w:val="28"/>
                <w:szCs w:val="28"/>
              </w:rPr>
              <w:t>Yes, you can. / No, you can’t.</w:t>
            </w:r>
            <w:r w:rsidRPr="007D019B">
              <w:rPr>
                <w:rFonts w:eastAsia="Calibri"/>
                <w:sz w:val="28"/>
                <w:szCs w:val="28"/>
              </w:rPr>
              <w:t xml:space="preserve"> to ask for and give permission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51303D" w:rsidTr="008062E4">
        <w:tc>
          <w:tcPr>
            <w:tcW w:w="7338" w:type="dxa"/>
          </w:tcPr>
          <w:p w:rsidR="0051303D" w:rsidRPr="007D019B" w:rsidRDefault="0051303D" w:rsidP="0051303D">
            <w:pPr>
              <w:spacing w:before="60"/>
              <w:rPr>
                <w:rFonts w:eastAsia="Calibri"/>
                <w:b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Procedure:</w:t>
            </w:r>
          </w:p>
          <w:p w:rsidR="0051303D" w:rsidRPr="007D019B" w:rsidRDefault="0051303D" w:rsidP="00513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7D019B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Draw ps’ attention to the pic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. Ask questions to help them identify the context (see Input).</w:t>
            </w:r>
          </w:p>
          <w:p w:rsidR="0051303D" w:rsidRPr="007D019B" w:rsidRDefault="0051303D" w:rsidP="00513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7D019B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Put p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s into pairs and encourage them to ask for permission and give answers. Go around the classroom to offer support.</w:t>
            </w:r>
          </w:p>
          <w:p w:rsidR="0051303D" w:rsidRPr="007D019B" w:rsidRDefault="0051303D" w:rsidP="00513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7D019B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Invite some pairs of p</w:t>
            </w:r>
            <w:r w:rsidRPr="007D019B">
              <w:rPr>
                <w:rFonts w:eastAsia="Calibri"/>
                <w:color w:val="000000"/>
                <w:sz w:val="28"/>
                <w:szCs w:val="28"/>
              </w:rPr>
              <w:t>s to come to the front of the class to perform</w:t>
            </w:r>
            <w:r w:rsidRPr="007D019B">
              <w:rPr>
                <w:rFonts w:eastAsia="Calibri"/>
                <w:sz w:val="28"/>
                <w:szCs w:val="28"/>
              </w:rPr>
              <w:t>.</w:t>
            </w:r>
          </w:p>
          <w:p w:rsidR="0051303D" w:rsidRPr="008F3987" w:rsidRDefault="0051303D" w:rsidP="0051303D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7D019B">
              <w:rPr>
                <w:rFonts w:eastAsia="Calibri"/>
                <w:b/>
                <w:sz w:val="28"/>
                <w:szCs w:val="28"/>
              </w:rPr>
              <w:t>Matching game</w:t>
            </w:r>
            <w:r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3133" w:type="dxa"/>
          </w:tcPr>
          <w:p w:rsidR="0051303D" w:rsidRPr="007D019B" w:rsidRDefault="0051303D" w:rsidP="0051303D">
            <w:pPr>
              <w:spacing w:before="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br/>
            </w:r>
            <w:r w:rsidRPr="007D019B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51303D" w:rsidRPr="007D019B" w:rsidRDefault="0051303D" w:rsidP="0051303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Pair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51303D" w:rsidRPr="007D019B" w:rsidRDefault="0051303D" w:rsidP="0051303D">
            <w:pPr>
              <w:spacing w:before="60"/>
              <w:rPr>
                <w:rFonts w:eastAsia="Calibri"/>
                <w:sz w:val="28"/>
                <w:szCs w:val="28"/>
              </w:rPr>
            </w:pPr>
          </w:p>
          <w:p w:rsidR="0051303D" w:rsidRPr="007D019B" w:rsidRDefault="0051303D" w:rsidP="0051303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Pair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7D019B">
              <w:rPr>
                <w:rFonts w:eastAsia="Calibri"/>
                <w:sz w:val="28"/>
                <w:szCs w:val="28"/>
              </w:rPr>
              <w:t>Individual work/ Whole class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51303D" w:rsidTr="008459AC">
        <w:tc>
          <w:tcPr>
            <w:tcW w:w="10471" w:type="dxa"/>
            <w:gridSpan w:val="2"/>
          </w:tcPr>
          <w:p w:rsidR="0051303D" w:rsidRPr="007D019B" w:rsidRDefault="0051303D" w:rsidP="0051303D">
            <w:pPr>
              <w:spacing w:before="60"/>
              <w:jc w:val="center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b/>
                <w:sz w:val="28"/>
                <w:szCs w:val="28"/>
              </w:rPr>
              <w:t xml:space="preserve">Fun corner and wrap up: </w:t>
            </w:r>
            <w:r w:rsidRPr="007D019B">
              <w:rPr>
                <w:rFonts w:eastAsia="Calibri"/>
                <w:sz w:val="28"/>
                <w:szCs w:val="28"/>
              </w:rPr>
              <w:t>5 minutes</w:t>
            </w:r>
          </w:p>
        </w:tc>
      </w:tr>
      <w:tr w:rsidR="0051303D" w:rsidTr="008062E4">
        <w:tc>
          <w:tcPr>
            <w:tcW w:w="7338" w:type="dxa"/>
          </w:tcPr>
          <w:p w:rsidR="0051303D" w:rsidRPr="0051303D" w:rsidRDefault="0051303D" w:rsidP="0051303D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51303D">
              <w:rPr>
                <w:rFonts w:eastAsia="Calibri"/>
                <w:b/>
                <w:sz w:val="28"/>
                <w:szCs w:val="28"/>
              </w:rPr>
              <w:t>Game: Sentence Puzzle</w:t>
            </w:r>
            <w:r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3133" w:type="dxa"/>
          </w:tcPr>
          <w:p w:rsidR="0051303D" w:rsidRPr="0051303D" w:rsidRDefault="0051303D" w:rsidP="0051303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7D019B">
              <w:rPr>
                <w:rFonts w:eastAsia="Calibri"/>
                <w:sz w:val="28"/>
                <w:szCs w:val="28"/>
              </w:rPr>
              <w:t>Group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51303D" w:rsidTr="00576BF5">
        <w:tc>
          <w:tcPr>
            <w:tcW w:w="10471" w:type="dxa"/>
            <w:gridSpan w:val="2"/>
          </w:tcPr>
          <w:p w:rsidR="0051303D" w:rsidRDefault="0051303D" w:rsidP="0051303D">
            <w:pPr>
              <w:spacing w:before="6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IV. </w:t>
            </w:r>
            <w:r>
              <w:rPr>
                <w:b/>
                <w:noProof/>
                <w:sz w:val="28"/>
                <w:szCs w:val="28"/>
              </w:rPr>
              <w:t>Adjustments (if necessary)</w:t>
            </w:r>
            <w:r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…..……………………………………………………………………………………………</w:t>
            </w:r>
          </w:p>
          <w:p w:rsidR="0051303D" w:rsidRDefault="0051303D" w:rsidP="0051303D">
            <w:pPr>
              <w:spacing w:before="60"/>
              <w:rPr>
                <w:b/>
                <w:sz w:val="28"/>
                <w:szCs w:val="28"/>
              </w:rPr>
            </w:pPr>
          </w:p>
        </w:tc>
      </w:tr>
    </w:tbl>
    <w:p w:rsidR="006E176E" w:rsidRDefault="006E176E" w:rsidP="00A23ECD">
      <w:pPr>
        <w:spacing w:before="60"/>
        <w:rPr>
          <w:b/>
          <w:sz w:val="28"/>
          <w:szCs w:val="28"/>
        </w:rPr>
      </w:pPr>
      <w:r w:rsidRPr="001951D1">
        <w:rPr>
          <w:rFonts w:eastAsia="Calibri"/>
          <w:i/>
          <w:sz w:val="28"/>
          <w:szCs w:val="28"/>
        </w:rPr>
        <w:lastRenderedPageBreak/>
        <w:t xml:space="preserve">Date of teaching: </w:t>
      </w:r>
      <w:r w:rsidR="002B302D">
        <w:rPr>
          <w:rFonts w:eastAsia="Calibri"/>
          <w:i/>
          <w:sz w:val="28"/>
          <w:szCs w:val="28"/>
          <w:lang w:val="vi-VN"/>
        </w:rPr>
        <w:t>24/11/</w:t>
      </w:r>
      <w:r w:rsidRPr="001951D1">
        <w:rPr>
          <w:rFonts w:eastAsia="Calibri"/>
          <w:i/>
          <w:sz w:val="28"/>
          <w:szCs w:val="28"/>
        </w:rPr>
        <w:t>2022</w:t>
      </w:r>
    </w:p>
    <w:p w:rsidR="006E176E" w:rsidRPr="00CF5E85" w:rsidRDefault="006E176E" w:rsidP="00A23ECD">
      <w:pPr>
        <w:spacing w:before="60"/>
        <w:jc w:val="center"/>
        <w:rPr>
          <w:rFonts w:eastAsia="Calibri"/>
          <w:i/>
          <w:sz w:val="28"/>
          <w:szCs w:val="28"/>
        </w:rPr>
      </w:pPr>
      <w:r>
        <w:rPr>
          <w:b/>
          <w:sz w:val="28"/>
          <w:szCs w:val="28"/>
        </w:rPr>
        <w:t>UNIT 7</w:t>
      </w:r>
      <w:r w:rsidRPr="001236C9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CLASSROOM INSTRUCTIONS</w:t>
      </w:r>
    </w:p>
    <w:p w:rsidR="006E176E" w:rsidRDefault="00AC142D" w:rsidP="00A23ECD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Period 47 - </w:t>
      </w:r>
      <w:r w:rsidR="006E176E">
        <w:rPr>
          <w:b/>
          <w:sz w:val="28"/>
          <w:szCs w:val="28"/>
        </w:rPr>
        <w:t>Lesson 2</w:t>
      </w:r>
      <w:r>
        <w:rPr>
          <w:b/>
          <w:sz w:val="28"/>
          <w:szCs w:val="28"/>
        </w:rPr>
        <w:t xml:space="preserve"> </w:t>
      </w:r>
      <w:r w:rsidR="006E176E">
        <w:rPr>
          <w:b/>
          <w:sz w:val="28"/>
          <w:szCs w:val="28"/>
        </w:rPr>
        <w:t xml:space="preserve">( 4,5,6)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38"/>
        <w:gridCol w:w="3133"/>
      </w:tblGrid>
      <w:tr w:rsidR="006E176E" w:rsidTr="005E4B62">
        <w:tc>
          <w:tcPr>
            <w:tcW w:w="10471" w:type="dxa"/>
            <w:gridSpan w:val="2"/>
          </w:tcPr>
          <w:p w:rsidR="006E176E" w:rsidRPr="00155E35" w:rsidRDefault="006E176E" w:rsidP="00A23EC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b/>
                <w:sz w:val="28"/>
                <w:szCs w:val="28"/>
              </w:rPr>
              <w:t>I. OBJECTIVES</w:t>
            </w:r>
            <w:r>
              <w:rPr>
                <w:rFonts w:eastAsia="Calibri"/>
                <w:b/>
                <w:sz w:val="28"/>
                <w:szCs w:val="28"/>
              </w:rPr>
              <w:t>:</w:t>
            </w:r>
          </w:p>
          <w:p w:rsidR="006E176E" w:rsidRPr="006E176E" w:rsidRDefault="006E176E" w:rsidP="00A23ECD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155E35">
              <w:rPr>
                <w:rFonts w:eastAsia="Calibri"/>
                <w:b/>
                <w:sz w:val="28"/>
                <w:szCs w:val="28"/>
              </w:rPr>
              <w:t>Language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155E35">
              <w:rPr>
                <w:rFonts w:eastAsia="Calibri"/>
                <w:sz w:val="28"/>
                <w:szCs w:val="28"/>
              </w:rPr>
              <w:t>By the end of the lesson, pupils will be able to: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6E176E">
              <w:rPr>
                <w:rFonts w:eastAsia="Calibri"/>
                <w:sz w:val="28"/>
                <w:szCs w:val="28"/>
              </w:rPr>
              <w:t>U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se the words </w:t>
            </w:r>
            <w:r w:rsidRPr="00155E35">
              <w:rPr>
                <w:rFonts w:eastAsia="Calibri"/>
                <w:i/>
                <w:color w:val="000000"/>
                <w:sz w:val="28"/>
                <w:szCs w:val="28"/>
              </w:rPr>
              <w:t>open, close, stand up, sit down, go out, come in, speak, English, Vietnamese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 and </w:t>
            </w:r>
            <w:r w:rsidRPr="00155E35">
              <w:rPr>
                <w:rFonts w:eastAsia="Calibri"/>
                <w:i/>
                <w:color w:val="000000"/>
                <w:sz w:val="28"/>
                <w:szCs w:val="28"/>
              </w:rPr>
              <w:t>please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 in relation to the topic “Classroom instructions”;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6E176E">
              <w:rPr>
                <w:rFonts w:eastAsia="Calibri"/>
                <w:sz w:val="28"/>
                <w:szCs w:val="28"/>
              </w:rPr>
              <w:t>U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se </w:t>
            </w:r>
            <w:r w:rsidRPr="00155E35">
              <w:rPr>
                <w:rFonts w:eastAsia="Calibri"/>
                <w:i/>
                <w:color w:val="000000"/>
                <w:sz w:val="28"/>
                <w:szCs w:val="28"/>
              </w:rPr>
              <w:t>May I ____? – Yes, you can. / No, you can’t.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to ask for and give permission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;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6E176E">
              <w:rPr>
                <w:rFonts w:eastAsia="Calibri"/>
                <w:sz w:val="28"/>
                <w:szCs w:val="28"/>
              </w:rPr>
              <w:t>L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isten to and understand four communicative contexts a</w:t>
            </w:r>
            <w:r>
              <w:rPr>
                <w:rFonts w:eastAsia="Calibri"/>
                <w:color w:val="000000"/>
                <w:sz w:val="28"/>
                <w:szCs w:val="28"/>
              </w:rPr>
              <w:t>nd number the correct pictures; C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omplete six gapped sentence</w:t>
            </w:r>
            <w:r>
              <w:rPr>
                <w:rFonts w:eastAsia="Calibri"/>
                <w:color w:val="000000"/>
                <w:sz w:val="28"/>
                <w:szCs w:val="28"/>
              </w:rPr>
              <w:t>s with the help of picture cues; S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ing the song May I come in and sit down? with the correct pronunciation, rhythm and melody.</w:t>
            </w:r>
          </w:p>
          <w:p w:rsidR="006E176E" w:rsidRPr="006E176E" w:rsidRDefault="006E176E" w:rsidP="00A23ECD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155E35">
              <w:rPr>
                <w:rFonts w:eastAsia="Calibri"/>
                <w:b/>
                <w:sz w:val="28"/>
                <w:szCs w:val="28"/>
              </w:rPr>
              <w:t>Core competencies</w:t>
            </w:r>
            <w:r>
              <w:rPr>
                <w:rFonts w:eastAsia="Calibri"/>
                <w:b/>
                <w:sz w:val="28"/>
                <w:szCs w:val="28"/>
              </w:rPr>
              <w:t>: C</w:t>
            </w:r>
            <w:r w:rsidRPr="00155E35">
              <w:rPr>
                <w:rFonts w:eastAsia="Calibri"/>
                <w:sz w:val="28"/>
                <w:szCs w:val="28"/>
              </w:rPr>
              <w:t>ommunication, planning and organization, stress tolerance, and initiative</w:t>
            </w:r>
          </w:p>
          <w:p w:rsidR="006E176E" w:rsidRPr="006E176E" w:rsidRDefault="006E176E" w:rsidP="00A23ECD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155E35">
              <w:rPr>
                <w:rFonts w:eastAsia="Calibri"/>
                <w:b/>
                <w:sz w:val="28"/>
                <w:szCs w:val="28"/>
              </w:rPr>
              <w:t>General Competencies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155E35">
              <w:rPr>
                <w:rFonts w:eastAsia="Calibri"/>
                <w:sz w:val="28"/>
                <w:szCs w:val="28"/>
              </w:rPr>
              <w:t>Listening: listen and recognize someone, then repeat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155E35">
              <w:rPr>
                <w:rFonts w:eastAsia="Calibri"/>
                <w:sz w:val="28"/>
                <w:szCs w:val="28"/>
              </w:rPr>
              <w:t>Critical Thinking: talk about someone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155E35">
              <w:rPr>
                <w:rFonts w:eastAsia="Calibri"/>
                <w:sz w:val="28"/>
                <w:szCs w:val="28"/>
              </w:rPr>
              <w:t>Oral Communication: speak about someone, ask and answer the questions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155E35">
              <w:rPr>
                <w:rFonts w:eastAsia="Calibri"/>
                <w:sz w:val="28"/>
                <w:szCs w:val="28"/>
              </w:rPr>
              <w:t>Written Communication: practice writing about school things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155E35">
              <w:rPr>
                <w:rFonts w:eastAsia="Calibri"/>
                <w:sz w:val="28"/>
                <w:szCs w:val="28"/>
              </w:rPr>
              <w:t>Self-control &amp; independent learning: perform listening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155E35">
              <w:rPr>
                <w:rFonts w:eastAsia="Calibri"/>
                <w:sz w:val="28"/>
                <w:szCs w:val="28"/>
              </w:rPr>
              <w:t>Communication and collaboration: work in pairs or groups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155E35">
              <w:rPr>
                <w:rFonts w:eastAsia="Calibri"/>
                <w:sz w:val="28"/>
                <w:szCs w:val="28"/>
              </w:rPr>
              <w:t>Problem-solving and creativity: answer comprehension qu</w:t>
            </w:r>
            <w:r>
              <w:rPr>
                <w:rFonts w:eastAsia="Calibri"/>
                <w:sz w:val="28"/>
                <w:szCs w:val="28"/>
              </w:rPr>
              <w:t>estions after reading the story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155E35">
              <w:rPr>
                <w:rFonts w:eastAsia="Calibri"/>
                <w:sz w:val="28"/>
                <w:szCs w:val="28"/>
              </w:rPr>
              <w:t>Sociability: talk to each other, say good words to others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6E176E" w:rsidRPr="006E176E" w:rsidRDefault="006E176E" w:rsidP="00A23ECD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155E35">
              <w:rPr>
                <w:rFonts w:eastAsia="Calibri"/>
                <w:b/>
                <w:sz w:val="28"/>
                <w:szCs w:val="28"/>
              </w:rPr>
              <w:t>Attributes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Kindness: help partners to complete learning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Diligence: complete learning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Honesty: tell the truth about feelings and emotions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Responsibility: appreciate kindness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Leadership: collaborate with teachers to enhance language skills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Secure and Organized: keep school things in the right ways</w:t>
            </w:r>
            <w:r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  <w:p w:rsidR="006E176E" w:rsidRPr="00155E35" w:rsidRDefault="006E176E" w:rsidP="00A23EC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b/>
                <w:sz w:val="28"/>
                <w:szCs w:val="28"/>
              </w:rPr>
              <w:t>II.</w:t>
            </w:r>
            <w:r w:rsidRPr="00155E35">
              <w:rPr>
                <w:rFonts w:eastAsia="Calibri"/>
                <w:sz w:val="28"/>
                <w:szCs w:val="28"/>
              </w:rPr>
              <w:t xml:space="preserve"> </w:t>
            </w:r>
            <w:r w:rsidRPr="00155E35">
              <w:rPr>
                <w:rFonts w:eastAsia="Calibri"/>
                <w:b/>
                <w:sz w:val="28"/>
                <w:szCs w:val="28"/>
              </w:rPr>
              <w:t>RESOURCES AND MATERIAL:</w:t>
            </w:r>
          </w:p>
          <w:p w:rsidR="006E176E" w:rsidRPr="006E176E" w:rsidRDefault="006E176E" w:rsidP="00A23EC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Student’s book Page 53</w:t>
            </w:r>
            <w:r>
              <w:rPr>
                <w:rFonts w:eastAsia="Calibri"/>
                <w:sz w:val="28"/>
                <w:szCs w:val="28"/>
              </w:rPr>
              <w:t xml:space="preserve">; 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Audio Tracks 72, 73</w:t>
            </w:r>
            <w:r>
              <w:rPr>
                <w:rFonts w:eastAsia="Calibri"/>
                <w:sz w:val="28"/>
                <w:szCs w:val="28"/>
              </w:rPr>
              <w:t xml:space="preserve">; Lesson plan; Smart phone; Loud speaker; 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Flashcards/pictures and posters (Unit 7)</w:t>
            </w:r>
            <w:r>
              <w:rPr>
                <w:rFonts w:eastAsia="Calibri"/>
                <w:color w:val="000000"/>
                <w:sz w:val="28"/>
                <w:szCs w:val="28"/>
              </w:rPr>
              <w:t>…</w:t>
            </w:r>
          </w:p>
          <w:p w:rsidR="006E176E" w:rsidRPr="006E176E" w:rsidRDefault="006E176E" w:rsidP="00A23ECD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155E35">
              <w:rPr>
                <w:rFonts w:eastAsia="Calibri"/>
                <w:b/>
                <w:sz w:val="28"/>
                <w:szCs w:val="28"/>
              </w:rPr>
              <w:t>III. PROCEDURE</w:t>
            </w:r>
            <w:r>
              <w:rPr>
                <w:rFonts w:eastAsia="Calibri"/>
                <w:b/>
                <w:sz w:val="28"/>
                <w:szCs w:val="28"/>
              </w:rPr>
              <w:t>:</w:t>
            </w:r>
          </w:p>
        </w:tc>
      </w:tr>
      <w:tr w:rsidR="006E176E" w:rsidTr="006E176E">
        <w:tc>
          <w:tcPr>
            <w:tcW w:w="7338" w:type="dxa"/>
          </w:tcPr>
          <w:p w:rsidR="006E176E" w:rsidRDefault="006E176E" w:rsidP="00A23ECD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155E35">
              <w:rPr>
                <w:rFonts w:eastAsia="Calibri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3133" w:type="dxa"/>
          </w:tcPr>
          <w:p w:rsidR="006E176E" w:rsidRDefault="006E176E" w:rsidP="00A23ECD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155E35">
              <w:rPr>
                <w:rFonts w:eastAsia="Calibri"/>
                <w:b/>
                <w:sz w:val="28"/>
                <w:szCs w:val="28"/>
              </w:rPr>
              <w:t>Pupils’ activities</w:t>
            </w:r>
          </w:p>
        </w:tc>
      </w:tr>
      <w:tr w:rsidR="006E176E" w:rsidTr="004C3DCF">
        <w:tc>
          <w:tcPr>
            <w:tcW w:w="10471" w:type="dxa"/>
            <w:gridSpan w:val="2"/>
          </w:tcPr>
          <w:p w:rsidR="006E176E" w:rsidRPr="00155E35" w:rsidRDefault="006E176E" w:rsidP="00A23ECD">
            <w:pPr>
              <w:spacing w:before="120" w:after="120"/>
              <w:jc w:val="center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b/>
                <w:sz w:val="28"/>
                <w:szCs w:val="28"/>
              </w:rPr>
              <w:t xml:space="preserve">Warm-up and review: </w:t>
            </w:r>
            <w:r w:rsidRPr="00155E35">
              <w:rPr>
                <w:rFonts w:eastAsia="Calibri"/>
                <w:sz w:val="28"/>
                <w:szCs w:val="28"/>
              </w:rPr>
              <w:t>5 minutes</w:t>
            </w:r>
          </w:p>
        </w:tc>
      </w:tr>
      <w:tr w:rsidR="006E176E" w:rsidTr="006E176E">
        <w:tc>
          <w:tcPr>
            <w:tcW w:w="7338" w:type="dxa"/>
          </w:tcPr>
          <w:p w:rsidR="006E176E" w:rsidRPr="006E176E" w:rsidRDefault="006E176E" w:rsidP="00A23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Play game </w:t>
            </w:r>
            <w:r w:rsidRPr="00155E35">
              <w:rPr>
                <w:rFonts w:eastAsia="Calibri"/>
                <w:b/>
                <w:color w:val="000000"/>
                <w:sz w:val="28"/>
                <w:szCs w:val="28"/>
              </w:rPr>
              <w:t>Sit down, please!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 (Unit 7, Lesson 1).</w:t>
            </w:r>
          </w:p>
        </w:tc>
        <w:tc>
          <w:tcPr>
            <w:tcW w:w="3133" w:type="dxa"/>
          </w:tcPr>
          <w:p w:rsidR="006E176E" w:rsidRPr="006E176E" w:rsidRDefault="006E176E" w:rsidP="00A23EC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Group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6E176E" w:rsidTr="00030B48">
        <w:tc>
          <w:tcPr>
            <w:tcW w:w="10471" w:type="dxa"/>
            <w:gridSpan w:val="2"/>
            <w:vAlign w:val="center"/>
          </w:tcPr>
          <w:p w:rsidR="006E176E" w:rsidRPr="006E176E" w:rsidRDefault="006E176E" w:rsidP="00A23ECD">
            <w:pPr>
              <w:spacing w:before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55E35">
              <w:rPr>
                <w:rFonts w:eastAsia="Calibri"/>
                <w:b/>
                <w:sz w:val="28"/>
                <w:szCs w:val="28"/>
              </w:rPr>
              <w:t>PRACTICE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155E35">
              <w:rPr>
                <w:rFonts w:eastAsia="Calibri"/>
                <w:b/>
                <w:sz w:val="28"/>
                <w:szCs w:val="28"/>
              </w:rPr>
              <w:t xml:space="preserve">Activity 4. Listen and number. </w:t>
            </w:r>
            <w:r w:rsidRPr="00155E35">
              <w:rPr>
                <w:rFonts w:eastAsia="Calibri"/>
                <w:sz w:val="28"/>
                <w:szCs w:val="28"/>
              </w:rPr>
              <w:t>8 minutes</w:t>
            </w:r>
          </w:p>
        </w:tc>
      </w:tr>
      <w:tr w:rsidR="006E176E" w:rsidTr="00330536">
        <w:tc>
          <w:tcPr>
            <w:tcW w:w="10471" w:type="dxa"/>
            <w:gridSpan w:val="2"/>
          </w:tcPr>
          <w:p w:rsidR="006E176E" w:rsidRPr="00155E35" w:rsidRDefault="006E176E" w:rsidP="00A23EC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Goal: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155E35">
              <w:rPr>
                <w:rFonts w:eastAsia="Calibri"/>
                <w:sz w:val="28"/>
                <w:szCs w:val="28"/>
              </w:rPr>
              <w:t>To listen to and understand four communicative contexts in which pupils ask their teachers for permission</w:t>
            </w:r>
          </w:p>
        </w:tc>
      </w:tr>
      <w:tr w:rsidR="006E176E" w:rsidTr="006E176E">
        <w:tc>
          <w:tcPr>
            <w:tcW w:w="7338" w:type="dxa"/>
          </w:tcPr>
          <w:p w:rsidR="006E176E" w:rsidRPr="00155E35" w:rsidRDefault="006E176E" w:rsidP="00A23EC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Procedure:</w:t>
            </w:r>
          </w:p>
          <w:p w:rsidR="006E176E" w:rsidRPr="00155E35" w:rsidRDefault="006E176E" w:rsidP="00A23E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Draw ps’ attention to the pic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s. Tell them about this activity. Elicit the questions to ask fo</w:t>
            </w:r>
            <w:r>
              <w:rPr>
                <w:rFonts w:eastAsia="Calibri"/>
                <w:color w:val="000000"/>
                <w:sz w:val="28"/>
                <w:szCs w:val="28"/>
              </w:rPr>
              <w:t>r permission used in the pic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s and give feedba</w:t>
            </w:r>
            <w:r>
              <w:rPr>
                <w:rFonts w:eastAsia="Calibri"/>
                <w:color w:val="000000"/>
                <w:sz w:val="28"/>
                <w:szCs w:val="28"/>
              </w:rPr>
              <w:t>ck. Play the recording for p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s to listen. Pl</w:t>
            </w:r>
            <w:r>
              <w:rPr>
                <w:rFonts w:eastAsia="Calibri"/>
                <w:color w:val="000000"/>
                <w:sz w:val="28"/>
                <w:szCs w:val="28"/>
              </w:rPr>
              <w:t>ay the recording again for p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s to do the task. Play the recording a third time for them to check their answers.</w:t>
            </w:r>
          </w:p>
          <w:p w:rsidR="006E176E" w:rsidRPr="00155E35" w:rsidRDefault="006E176E" w:rsidP="00A23E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lastRenderedPageBreak/>
              <w:t>-</w:t>
            </w:r>
            <w:r w:rsidRPr="00155E35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Get p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s to swap books with a partner, then check answers as a class. Write the correc</w:t>
            </w:r>
            <w:r>
              <w:rPr>
                <w:rFonts w:eastAsia="Calibri"/>
                <w:color w:val="000000"/>
                <w:sz w:val="28"/>
                <w:szCs w:val="28"/>
              </w:rPr>
              <w:t>t answers on the board for p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s to correct their answers.</w:t>
            </w:r>
          </w:p>
          <w:p w:rsidR="006E176E" w:rsidRPr="00155E35" w:rsidRDefault="006E176E" w:rsidP="00A23E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 Pl</w:t>
            </w:r>
            <w:r>
              <w:rPr>
                <w:rFonts w:eastAsia="Calibri"/>
                <w:color w:val="000000"/>
                <w:sz w:val="28"/>
                <w:szCs w:val="28"/>
              </w:rPr>
              <w:t>ay the recording again for p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s to double-check their answers.</w:t>
            </w:r>
          </w:p>
          <w:p w:rsidR="006E176E" w:rsidRPr="00155E35" w:rsidRDefault="006E176E" w:rsidP="00AC1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55E35">
              <w:rPr>
                <w:rFonts w:eastAsia="Calibri"/>
                <w:b/>
                <w:color w:val="000000"/>
                <w:sz w:val="28"/>
                <w:szCs w:val="28"/>
              </w:rPr>
              <w:t xml:space="preserve">Extension: 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If time allows, play the recording sentence by sentence for the class to listen and repeat in chorus. </w:t>
            </w:r>
          </w:p>
        </w:tc>
        <w:tc>
          <w:tcPr>
            <w:tcW w:w="3133" w:type="dxa"/>
          </w:tcPr>
          <w:p w:rsidR="006E176E" w:rsidRDefault="006E176E" w:rsidP="00A23ECD">
            <w:pPr>
              <w:spacing w:before="60"/>
              <w:rPr>
                <w:rFonts w:eastAsia="Calibri"/>
                <w:sz w:val="28"/>
                <w:szCs w:val="28"/>
              </w:rPr>
            </w:pPr>
          </w:p>
          <w:p w:rsidR="006E176E" w:rsidRPr="00155E35" w:rsidRDefault="006E176E" w:rsidP="00A23EC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</w:p>
          <w:p w:rsidR="006E176E" w:rsidRDefault="006E176E" w:rsidP="00A23EC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lastRenderedPageBreak/>
              <w:t>Pair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</w:p>
          <w:p w:rsidR="006E176E" w:rsidRPr="00155E35" w:rsidRDefault="006E176E" w:rsidP="00A23EC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6E176E" w:rsidRPr="00155E35" w:rsidRDefault="006E176E" w:rsidP="00A23EC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6E176E" w:rsidTr="00E47765">
        <w:tc>
          <w:tcPr>
            <w:tcW w:w="10471" w:type="dxa"/>
            <w:gridSpan w:val="2"/>
            <w:vAlign w:val="center"/>
          </w:tcPr>
          <w:p w:rsidR="006E176E" w:rsidRPr="006E176E" w:rsidRDefault="006E176E" w:rsidP="00A23ECD">
            <w:pPr>
              <w:spacing w:before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55E35">
              <w:rPr>
                <w:rFonts w:eastAsia="Calibri"/>
                <w:b/>
                <w:sz w:val="28"/>
                <w:szCs w:val="28"/>
              </w:rPr>
              <w:lastRenderedPageBreak/>
              <w:t>PRACTICE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155E35">
              <w:rPr>
                <w:rFonts w:eastAsia="Calibri"/>
                <w:b/>
                <w:sz w:val="28"/>
                <w:szCs w:val="28"/>
              </w:rPr>
              <w:t xml:space="preserve">Activity </w:t>
            </w:r>
            <w:r w:rsidRPr="00155E35">
              <w:rPr>
                <w:rFonts w:eastAsia="Calibri"/>
                <w:b/>
                <w:color w:val="231F20"/>
                <w:sz w:val="28"/>
                <w:szCs w:val="28"/>
              </w:rPr>
              <w:t xml:space="preserve">5. Look, complete and read. </w:t>
            </w:r>
            <w:r w:rsidRPr="00155E35">
              <w:rPr>
                <w:rFonts w:eastAsia="Calibri"/>
                <w:color w:val="231F20"/>
                <w:sz w:val="28"/>
                <w:szCs w:val="28"/>
              </w:rPr>
              <w:t>9</w:t>
            </w:r>
            <w:r w:rsidRPr="00155E35">
              <w:rPr>
                <w:rFonts w:eastAsia="Calibri"/>
                <w:sz w:val="28"/>
                <w:szCs w:val="28"/>
              </w:rPr>
              <w:t xml:space="preserve"> minutes</w:t>
            </w:r>
          </w:p>
        </w:tc>
      </w:tr>
      <w:tr w:rsidR="006E176E" w:rsidTr="00266E6B">
        <w:tc>
          <w:tcPr>
            <w:tcW w:w="10471" w:type="dxa"/>
            <w:gridSpan w:val="2"/>
          </w:tcPr>
          <w:p w:rsidR="006E176E" w:rsidRPr="006E176E" w:rsidRDefault="006E176E" w:rsidP="00A23ECD">
            <w:pPr>
              <w:spacing w:before="60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Goal:</w:t>
            </w:r>
            <w:r>
              <w:rPr>
                <w:rFonts w:eastAsia="Calibri"/>
                <w:b/>
                <w:color w:val="231F20"/>
                <w:sz w:val="28"/>
                <w:szCs w:val="28"/>
              </w:rPr>
              <w:t xml:space="preserve"> </w:t>
            </w:r>
            <w:r w:rsidRPr="00155E35">
              <w:rPr>
                <w:rFonts w:eastAsia="Calibri"/>
                <w:sz w:val="28"/>
                <w:szCs w:val="28"/>
              </w:rPr>
              <w:t>To complete the six target sentence patterns in the dialogues with the help of the picture cues</w:t>
            </w:r>
          </w:p>
        </w:tc>
      </w:tr>
      <w:tr w:rsidR="00A23ECD" w:rsidTr="006E176E">
        <w:tc>
          <w:tcPr>
            <w:tcW w:w="7338" w:type="dxa"/>
          </w:tcPr>
          <w:p w:rsidR="00A23ECD" w:rsidRPr="00155E35" w:rsidRDefault="00A23ECD" w:rsidP="00A23ECD">
            <w:pPr>
              <w:spacing w:before="60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Procedure:</w:t>
            </w:r>
          </w:p>
          <w:p w:rsidR="00A23ECD" w:rsidRPr="00155E35" w:rsidRDefault="00A23ECD" w:rsidP="00A23E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155E35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Have ps look at the pic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s. Have them identify wh</w:t>
            </w:r>
            <w:r>
              <w:rPr>
                <w:rFonts w:eastAsia="Calibri"/>
                <w:color w:val="000000"/>
                <w:sz w:val="28"/>
                <w:szCs w:val="28"/>
              </w:rPr>
              <w:t>at the characters in the pic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s are asking for.</w:t>
            </w:r>
          </w:p>
          <w:p w:rsidR="00A23ECD" w:rsidRPr="00155E35" w:rsidRDefault="00A23ECD" w:rsidP="00A23E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155E35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Have p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s look at the four incomplete dialogues. Draw their attention to the missing words in the sentences.</w:t>
            </w:r>
          </w:p>
          <w:p w:rsidR="00A23ECD" w:rsidRPr="00155E35" w:rsidRDefault="00A23ECD" w:rsidP="00A23E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155E35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Model with Pic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 1. Ha</w:t>
            </w:r>
            <w:r>
              <w:rPr>
                <w:rFonts w:eastAsia="Calibri"/>
                <w:color w:val="000000"/>
                <w:sz w:val="28"/>
                <w:szCs w:val="28"/>
              </w:rPr>
              <w:t>ve p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s look at the dialogue. Ask them what word is missing in the answer (can’t). Then have them complete the answer (No, you can’t.).</w:t>
            </w:r>
          </w:p>
          <w:p w:rsidR="00A23ECD" w:rsidRPr="00155E35" w:rsidRDefault="00A23ECD" w:rsidP="00A23E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155E35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Follow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the same procedure with Pic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s</w:t>
            </w:r>
            <w:r w:rsidRPr="00155E35">
              <w:rPr>
                <w:rFonts w:eastAsia="Calibri"/>
                <w:b/>
                <w:color w:val="000000"/>
                <w:sz w:val="28"/>
                <w:szCs w:val="28"/>
              </w:rPr>
              <w:t xml:space="preserve"> 2, 3 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and</w:t>
            </w:r>
            <w:r w:rsidRPr="00155E35">
              <w:rPr>
                <w:rFonts w:eastAsia="Calibri"/>
                <w:b/>
                <w:color w:val="000000"/>
                <w:sz w:val="28"/>
                <w:szCs w:val="28"/>
              </w:rPr>
              <w:t xml:space="preserve"> 4.</w:t>
            </w:r>
          </w:p>
          <w:p w:rsidR="00A23ECD" w:rsidRPr="00155E35" w:rsidRDefault="00A23ECD" w:rsidP="00A23E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155E35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Have p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s complete the dialogues individually and ask a few pairs to read them aloud</w:t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>.</w:t>
            </w:r>
          </w:p>
          <w:p w:rsidR="00A23ECD" w:rsidRPr="006E176E" w:rsidRDefault="00A23ECD" w:rsidP="00A23E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155E35">
              <w:rPr>
                <w:rFonts w:eastAsia="Calibri"/>
                <w:b/>
                <w:color w:val="000000"/>
                <w:sz w:val="28"/>
                <w:szCs w:val="28"/>
              </w:rPr>
              <w:t>Game: Slap the board.</w:t>
            </w:r>
          </w:p>
        </w:tc>
        <w:tc>
          <w:tcPr>
            <w:tcW w:w="3133" w:type="dxa"/>
          </w:tcPr>
          <w:p w:rsidR="00A23ECD" w:rsidRPr="00155E35" w:rsidRDefault="00A23ECD" w:rsidP="00A23EC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A23ECD" w:rsidRPr="00155E35" w:rsidRDefault="00A23ECD" w:rsidP="00A23EC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A23ECD" w:rsidRPr="00155E35" w:rsidRDefault="00A23ECD" w:rsidP="00A23EC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A23ECD" w:rsidRPr="00155E35" w:rsidRDefault="00A23ECD" w:rsidP="00A23ECD">
            <w:pPr>
              <w:spacing w:before="60"/>
              <w:rPr>
                <w:rFonts w:eastAsia="Calibri"/>
                <w:sz w:val="28"/>
                <w:szCs w:val="28"/>
              </w:rPr>
            </w:pPr>
          </w:p>
          <w:p w:rsidR="00A23ECD" w:rsidRPr="00155E35" w:rsidRDefault="00A23ECD" w:rsidP="00A23EC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A23ECD" w:rsidRPr="00155E35" w:rsidRDefault="00A23ECD" w:rsidP="00A23EC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Individual work</w:t>
            </w:r>
          </w:p>
          <w:p w:rsidR="00A23ECD" w:rsidRPr="00155E35" w:rsidRDefault="00A23ECD" w:rsidP="00A23EC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Group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A23ECD" w:rsidTr="002B142F">
        <w:tc>
          <w:tcPr>
            <w:tcW w:w="10471" w:type="dxa"/>
            <w:gridSpan w:val="2"/>
            <w:vAlign w:val="center"/>
          </w:tcPr>
          <w:p w:rsidR="00A23ECD" w:rsidRPr="00A23ECD" w:rsidRDefault="00A23ECD" w:rsidP="00865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155E35">
              <w:rPr>
                <w:rFonts w:eastAsia="Calibri"/>
                <w:b/>
                <w:color w:val="000000"/>
                <w:sz w:val="28"/>
                <w:szCs w:val="28"/>
              </w:rPr>
              <w:t>PRODUCTION</w:t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 xml:space="preserve">: </w:t>
            </w:r>
            <w:r w:rsidRPr="00155E35">
              <w:rPr>
                <w:rFonts w:eastAsia="Calibri"/>
                <w:b/>
                <w:color w:val="000000"/>
                <w:sz w:val="28"/>
                <w:szCs w:val="28"/>
              </w:rPr>
              <w:t xml:space="preserve">Activity </w:t>
            </w:r>
            <w:r w:rsidRPr="00155E35">
              <w:rPr>
                <w:rFonts w:eastAsia="Calibri"/>
                <w:b/>
                <w:color w:val="231F20"/>
                <w:sz w:val="28"/>
                <w:szCs w:val="28"/>
              </w:rPr>
              <w:t xml:space="preserve">6. Let’s sing. </w:t>
            </w:r>
            <w:r w:rsidRPr="00155E35">
              <w:rPr>
                <w:rFonts w:eastAsia="Calibri"/>
                <w:color w:val="231F20"/>
                <w:sz w:val="28"/>
                <w:szCs w:val="28"/>
              </w:rPr>
              <w:t>8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 minutes</w:t>
            </w:r>
          </w:p>
        </w:tc>
      </w:tr>
      <w:tr w:rsidR="00A23ECD" w:rsidTr="008E4278">
        <w:tc>
          <w:tcPr>
            <w:tcW w:w="10471" w:type="dxa"/>
            <w:gridSpan w:val="2"/>
          </w:tcPr>
          <w:p w:rsidR="00A23ECD" w:rsidRDefault="00A23ECD" w:rsidP="00A23ECD">
            <w:pPr>
              <w:spacing w:before="60"/>
              <w:rPr>
                <w:b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Goal:</w:t>
            </w:r>
            <w:r>
              <w:rPr>
                <w:rFonts w:eastAsia="Calibri"/>
                <w:b/>
                <w:color w:val="231F20"/>
                <w:sz w:val="28"/>
                <w:szCs w:val="28"/>
              </w:rPr>
              <w:t xml:space="preserve"> </w:t>
            </w:r>
            <w:r w:rsidRPr="00155E35">
              <w:rPr>
                <w:rFonts w:eastAsia="Calibri"/>
                <w:sz w:val="28"/>
                <w:szCs w:val="28"/>
              </w:rPr>
              <w:t>To sing the song May I come in and sit down? with the correct pronunciation and melody</w:t>
            </w:r>
          </w:p>
        </w:tc>
      </w:tr>
      <w:tr w:rsidR="00A23ECD" w:rsidTr="006E176E">
        <w:tc>
          <w:tcPr>
            <w:tcW w:w="7338" w:type="dxa"/>
          </w:tcPr>
          <w:p w:rsidR="00A23ECD" w:rsidRPr="00155E35" w:rsidRDefault="00A23ECD" w:rsidP="00A23ECD">
            <w:pPr>
              <w:spacing w:before="60"/>
              <w:rPr>
                <w:rFonts w:eastAsia="Calibri"/>
                <w:b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Procedure:</w:t>
            </w:r>
          </w:p>
          <w:p w:rsidR="00A23ECD" w:rsidRPr="00155E35" w:rsidRDefault="00A23ECD" w:rsidP="00A23E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 Draw pupils’ attention to the title and lyrics of the song. Check comprehension of the lyrics and give feedback.</w:t>
            </w:r>
          </w:p>
          <w:p w:rsidR="00A23ECD" w:rsidRPr="00155E35" w:rsidRDefault="00A23ECD" w:rsidP="00A23E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 Play the recording all the way through. Encourage pupils to listen carefully to the pronunciation and the melody.</w:t>
            </w:r>
          </w:p>
          <w:p w:rsidR="00A23ECD" w:rsidRPr="00155E35" w:rsidRDefault="00A23ECD" w:rsidP="00A23E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 Play the recording line by line for pupils to listen and repeat. Correct their pronunciation where necessary.</w:t>
            </w:r>
          </w:p>
          <w:p w:rsidR="00A23ECD" w:rsidRPr="00155E35" w:rsidRDefault="00A23ECD" w:rsidP="00A23E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 Play the recording all the </w:t>
            </w:r>
            <w:r w:rsidR="00AC142D">
              <w:rPr>
                <w:rFonts w:eastAsia="Calibri"/>
                <w:color w:val="000000"/>
                <w:sz w:val="28"/>
                <w:szCs w:val="28"/>
              </w:rPr>
              <w:t>way through for pupils to sing .</w:t>
            </w:r>
          </w:p>
          <w:p w:rsidR="00A23ECD" w:rsidRPr="00155E35" w:rsidRDefault="00A23ECD" w:rsidP="00A23E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 Introduce actions for pupils to do while they sing along with the recording.</w:t>
            </w:r>
          </w:p>
          <w:p w:rsidR="00A23ECD" w:rsidRPr="00A23ECD" w:rsidRDefault="00A23ECD" w:rsidP="00A23ECD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155E35">
              <w:rPr>
                <w:rFonts w:eastAsia="Calibri"/>
                <w:b/>
                <w:sz w:val="28"/>
                <w:szCs w:val="28"/>
              </w:rPr>
              <w:t>Matching game</w:t>
            </w:r>
            <w:r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3133" w:type="dxa"/>
          </w:tcPr>
          <w:p w:rsidR="00A23ECD" w:rsidRPr="00155E35" w:rsidRDefault="00A23ECD" w:rsidP="00A23EC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A23ECD" w:rsidRPr="00155E35" w:rsidRDefault="00A23ECD" w:rsidP="00A23EC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A23ECD" w:rsidRPr="00155E35" w:rsidRDefault="00A23ECD" w:rsidP="00A23EC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A23ECD" w:rsidRPr="00155E35" w:rsidRDefault="00A23ECD" w:rsidP="00A23EC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A23ECD" w:rsidRPr="00155E35" w:rsidRDefault="00A23ECD" w:rsidP="00A23EC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A23ECD" w:rsidRPr="00155E35" w:rsidRDefault="00A23ECD" w:rsidP="00A23EC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Group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A23ECD" w:rsidTr="000B7D67">
        <w:tc>
          <w:tcPr>
            <w:tcW w:w="10471" w:type="dxa"/>
            <w:gridSpan w:val="2"/>
          </w:tcPr>
          <w:p w:rsidR="00A23ECD" w:rsidRPr="00155E35" w:rsidRDefault="00A23ECD" w:rsidP="00A23ECD">
            <w:pPr>
              <w:spacing w:before="60"/>
              <w:jc w:val="center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b/>
                <w:sz w:val="28"/>
                <w:szCs w:val="28"/>
              </w:rPr>
              <w:t xml:space="preserve">Fun corner and wrap up: </w:t>
            </w:r>
            <w:r w:rsidRPr="00155E35">
              <w:rPr>
                <w:rFonts w:eastAsia="Calibri"/>
                <w:sz w:val="28"/>
                <w:szCs w:val="28"/>
              </w:rPr>
              <w:t>5 minutes</w:t>
            </w:r>
          </w:p>
        </w:tc>
      </w:tr>
      <w:tr w:rsidR="00A23ECD" w:rsidTr="006E176E">
        <w:tc>
          <w:tcPr>
            <w:tcW w:w="7338" w:type="dxa"/>
          </w:tcPr>
          <w:p w:rsidR="00A23ECD" w:rsidRPr="00A23ECD" w:rsidRDefault="00A23ECD" w:rsidP="00A23ECD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155E35">
              <w:rPr>
                <w:rFonts w:eastAsia="Calibri"/>
                <w:b/>
                <w:sz w:val="28"/>
                <w:szCs w:val="28"/>
              </w:rPr>
              <w:t>Game: Sentence Puzzle</w:t>
            </w:r>
            <w:r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3133" w:type="dxa"/>
          </w:tcPr>
          <w:p w:rsidR="00A23ECD" w:rsidRPr="00A23ECD" w:rsidRDefault="00A23ECD" w:rsidP="00A23EC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Group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A23ECD" w:rsidTr="00A23413">
        <w:trPr>
          <w:trHeight w:val="774"/>
        </w:trPr>
        <w:tc>
          <w:tcPr>
            <w:tcW w:w="10471" w:type="dxa"/>
            <w:gridSpan w:val="2"/>
          </w:tcPr>
          <w:p w:rsidR="00A23ECD" w:rsidRPr="00A23ECD" w:rsidRDefault="00A23ECD" w:rsidP="00A23ECD">
            <w:pPr>
              <w:spacing w:before="6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IV. </w:t>
            </w:r>
            <w:r>
              <w:rPr>
                <w:b/>
                <w:noProof/>
                <w:sz w:val="28"/>
                <w:szCs w:val="28"/>
              </w:rPr>
              <w:t>Adjustments (if necessary)</w:t>
            </w:r>
            <w:r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…..……………………………………………………………………………………………</w:t>
            </w:r>
          </w:p>
        </w:tc>
      </w:tr>
    </w:tbl>
    <w:p w:rsidR="007F0F68" w:rsidRDefault="007F0F68" w:rsidP="007F0F68">
      <w:pPr>
        <w:spacing w:before="60"/>
        <w:rPr>
          <w:b/>
          <w:sz w:val="28"/>
          <w:szCs w:val="28"/>
        </w:rPr>
      </w:pPr>
      <w:r w:rsidRPr="001951D1">
        <w:rPr>
          <w:rFonts w:eastAsia="Calibri"/>
          <w:i/>
          <w:sz w:val="28"/>
          <w:szCs w:val="28"/>
        </w:rPr>
        <w:lastRenderedPageBreak/>
        <w:t xml:space="preserve">Date of teaching: </w:t>
      </w:r>
      <w:r w:rsidR="002B302D">
        <w:rPr>
          <w:rFonts w:eastAsia="Calibri"/>
          <w:i/>
          <w:sz w:val="28"/>
          <w:szCs w:val="28"/>
          <w:lang w:val="vi-VN"/>
        </w:rPr>
        <w:t>24/11/</w:t>
      </w:r>
      <w:bookmarkStart w:id="0" w:name="_GoBack"/>
      <w:bookmarkEnd w:id="0"/>
      <w:r w:rsidRPr="001951D1">
        <w:rPr>
          <w:rFonts w:eastAsia="Calibri"/>
          <w:i/>
          <w:sz w:val="28"/>
          <w:szCs w:val="28"/>
        </w:rPr>
        <w:t>2022</w:t>
      </w:r>
    </w:p>
    <w:p w:rsidR="007F0F68" w:rsidRPr="00CF5E85" w:rsidRDefault="007F0F68" w:rsidP="007F0F68">
      <w:pPr>
        <w:spacing w:before="60"/>
        <w:jc w:val="center"/>
        <w:rPr>
          <w:rFonts w:eastAsia="Calibri"/>
          <w:i/>
          <w:sz w:val="28"/>
          <w:szCs w:val="28"/>
        </w:rPr>
      </w:pPr>
      <w:r>
        <w:rPr>
          <w:b/>
          <w:sz w:val="28"/>
          <w:szCs w:val="28"/>
        </w:rPr>
        <w:t>UNIT 7</w:t>
      </w:r>
      <w:r w:rsidRPr="001236C9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CLASSROOM INSTRUCTIONS</w:t>
      </w:r>
    </w:p>
    <w:p w:rsidR="007F0F68" w:rsidRDefault="00AC142D" w:rsidP="007F0F68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Period 48 - </w:t>
      </w:r>
      <w:r w:rsidR="007F0F68">
        <w:rPr>
          <w:b/>
          <w:sz w:val="28"/>
          <w:szCs w:val="28"/>
        </w:rPr>
        <w:t>Lesson 3</w:t>
      </w:r>
      <w:r>
        <w:rPr>
          <w:b/>
          <w:sz w:val="28"/>
          <w:szCs w:val="28"/>
        </w:rPr>
        <w:t xml:space="preserve"> </w:t>
      </w:r>
      <w:r w:rsidR="007F0F68">
        <w:rPr>
          <w:b/>
          <w:sz w:val="28"/>
          <w:szCs w:val="28"/>
        </w:rPr>
        <w:t xml:space="preserve">( 1,2,3)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38"/>
        <w:gridCol w:w="3133"/>
      </w:tblGrid>
      <w:tr w:rsidR="007F0F68" w:rsidTr="003C30B6">
        <w:tc>
          <w:tcPr>
            <w:tcW w:w="10471" w:type="dxa"/>
            <w:gridSpan w:val="2"/>
          </w:tcPr>
          <w:p w:rsidR="007F0F68" w:rsidRPr="00155E35" w:rsidRDefault="007F0F68" w:rsidP="007F0F68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b/>
                <w:sz w:val="28"/>
                <w:szCs w:val="28"/>
              </w:rPr>
              <w:t>I. OBJECTIVES</w:t>
            </w:r>
            <w:r>
              <w:rPr>
                <w:rFonts w:eastAsia="Calibri"/>
                <w:b/>
                <w:sz w:val="28"/>
                <w:szCs w:val="28"/>
              </w:rPr>
              <w:t>:</w:t>
            </w:r>
          </w:p>
          <w:p w:rsidR="007F0F68" w:rsidRPr="007F0F68" w:rsidRDefault="007F0F68" w:rsidP="007F0F68">
            <w:pPr>
              <w:spacing w:before="6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Language: </w:t>
            </w:r>
            <w:r w:rsidRPr="00155E35">
              <w:rPr>
                <w:rFonts w:eastAsia="Calibri"/>
                <w:sz w:val="28"/>
                <w:szCs w:val="28"/>
              </w:rPr>
              <w:t>By the end of the lesson, pupils will be able to: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7F0F68">
              <w:rPr>
                <w:rFonts w:eastAsia="Calibri"/>
                <w:sz w:val="28"/>
                <w:szCs w:val="28"/>
              </w:rPr>
              <w:t>R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epeat and pronounce the sounds of the consonant clusters </w:t>
            </w:r>
            <w:r w:rsidRPr="00155E35">
              <w:rPr>
                <w:rFonts w:eastAsia="Calibri"/>
                <w:b/>
                <w:i/>
                <w:color w:val="000000"/>
                <w:sz w:val="28"/>
                <w:szCs w:val="28"/>
              </w:rPr>
              <w:t>sp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 and </w:t>
            </w:r>
            <w:r w:rsidRPr="00155E35">
              <w:rPr>
                <w:rFonts w:eastAsia="Calibri"/>
                <w:b/>
                <w:i/>
                <w:color w:val="000000"/>
                <w:sz w:val="28"/>
                <w:szCs w:val="28"/>
              </w:rPr>
              <w:t>st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 in isolation, in the words </w:t>
            </w:r>
            <w:r w:rsidRPr="00155E35">
              <w:rPr>
                <w:rFonts w:eastAsia="Calibri"/>
                <w:i/>
                <w:color w:val="000000"/>
                <w:sz w:val="28"/>
                <w:szCs w:val="28"/>
              </w:rPr>
              <w:t>speak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 and </w:t>
            </w:r>
            <w:r w:rsidRPr="00155E35">
              <w:rPr>
                <w:rFonts w:eastAsia="Calibri"/>
                <w:i/>
                <w:color w:val="000000"/>
                <w:sz w:val="28"/>
                <w:szCs w:val="28"/>
              </w:rPr>
              <w:t>stand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 and in the sentences </w:t>
            </w:r>
            <w:r w:rsidRPr="00155E35">
              <w:rPr>
                <w:rFonts w:eastAsia="Calibri"/>
                <w:i/>
                <w:color w:val="000000"/>
                <w:sz w:val="28"/>
                <w:szCs w:val="28"/>
              </w:rPr>
              <w:t>Speak English, please!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 and </w:t>
            </w:r>
            <w:r w:rsidRPr="00155E35">
              <w:rPr>
                <w:rFonts w:eastAsia="Calibri"/>
                <w:i/>
                <w:color w:val="000000"/>
                <w:sz w:val="28"/>
                <w:szCs w:val="28"/>
              </w:rPr>
              <w:t>May I stand up?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 with the correct pronunciation and intonation;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To identify the target words </w:t>
            </w:r>
            <w:r w:rsidRPr="00155E35">
              <w:rPr>
                <w:rFonts w:eastAsia="Calibri"/>
                <w:i/>
                <w:color w:val="000000"/>
                <w:sz w:val="28"/>
                <w:szCs w:val="28"/>
              </w:rPr>
              <w:t xml:space="preserve">speak 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and </w:t>
            </w:r>
            <w:r w:rsidRPr="00155E35">
              <w:rPr>
                <w:rFonts w:eastAsia="Calibri"/>
                <w:i/>
                <w:color w:val="000000"/>
                <w:sz w:val="28"/>
                <w:szCs w:val="28"/>
              </w:rPr>
              <w:t xml:space="preserve">stand 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and the sentences </w:t>
            </w:r>
            <w:r w:rsidRPr="00155E35">
              <w:rPr>
                <w:rFonts w:eastAsia="Calibri"/>
                <w:i/>
                <w:color w:val="000000"/>
                <w:sz w:val="28"/>
                <w:szCs w:val="28"/>
              </w:rPr>
              <w:t>Speak English, please!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 and </w:t>
            </w:r>
            <w:r w:rsidRPr="00155E35">
              <w:rPr>
                <w:rFonts w:eastAsia="Calibri"/>
                <w:i/>
                <w:color w:val="000000"/>
                <w:sz w:val="28"/>
                <w:szCs w:val="28"/>
              </w:rPr>
              <w:t>May I stand up?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while listening; C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omplete two gapp</w:t>
            </w:r>
            <w:r>
              <w:rPr>
                <w:rFonts w:eastAsia="Calibri"/>
                <w:color w:val="000000"/>
                <w:sz w:val="28"/>
                <w:szCs w:val="28"/>
              </w:rPr>
              <w:t>ed sentences with three options; S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ay the chant with the correct rhythm and pronunciation.</w:t>
            </w:r>
          </w:p>
          <w:p w:rsidR="007F0F68" w:rsidRPr="007F0F68" w:rsidRDefault="007F0F68" w:rsidP="007F0F68">
            <w:pPr>
              <w:spacing w:before="6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155E35">
              <w:rPr>
                <w:rFonts w:eastAsia="Calibri"/>
                <w:b/>
                <w:sz w:val="28"/>
                <w:szCs w:val="28"/>
              </w:rPr>
              <w:t>Core competencies</w:t>
            </w:r>
            <w:r>
              <w:rPr>
                <w:rFonts w:eastAsia="Calibri"/>
                <w:b/>
                <w:sz w:val="28"/>
                <w:szCs w:val="28"/>
              </w:rPr>
              <w:t>: C</w:t>
            </w:r>
            <w:r w:rsidRPr="00155E35">
              <w:rPr>
                <w:rFonts w:eastAsia="Calibri"/>
                <w:sz w:val="28"/>
                <w:szCs w:val="28"/>
              </w:rPr>
              <w:t>ommunication, planning and organization, stress tolerance, and initiative</w:t>
            </w:r>
          </w:p>
          <w:p w:rsidR="007F0F68" w:rsidRPr="007F0F68" w:rsidRDefault="007F0F68" w:rsidP="007F0F68">
            <w:pPr>
              <w:spacing w:before="6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155E35">
              <w:rPr>
                <w:rFonts w:eastAsia="Calibri"/>
                <w:b/>
                <w:sz w:val="28"/>
                <w:szCs w:val="28"/>
              </w:rPr>
              <w:t>General competencies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155E35">
              <w:rPr>
                <w:rFonts w:eastAsia="Calibri"/>
                <w:sz w:val="28"/>
                <w:szCs w:val="28"/>
              </w:rPr>
              <w:t>Listening: listen and repeat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155E35">
              <w:rPr>
                <w:rFonts w:eastAsia="Calibri"/>
                <w:sz w:val="28"/>
                <w:szCs w:val="28"/>
              </w:rPr>
              <w:t>Critical Thinking: talk about someone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155E35">
              <w:rPr>
                <w:rFonts w:eastAsia="Calibri"/>
                <w:sz w:val="28"/>
                <w:szCs w:val="28"/>
              </w:rPr>
              <w:t>Oral Communication: speak about someone, ask and answer the questions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155E35">
              <w:rPr>
                <w:rFonts w:eastAsia="Calibri"/>
                <w:sz w:val="28"/>
                <w:szCs w:val="28"/>
              </w:rPr>
              <w:t>Written Communication: practice writing about school things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155E35">
              <w:rPr>
                <w:rFonts w:eastAsia="Calibri"/>
                <w:sz w:val="28"/>
                <w:szCs w:val="28"/>
              </w:rPr>
              <w:t>Self-control &amp; independent learning: perform listening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155E35">
              <w:rPr>
                <w:rFonts w:eastAsia="Calibri"/>
                <w:sz w:val="28"/>
                <w:szCs w:val="28"/>
              </w:rPr>
              <w:t>Communication and collaboration: work in pairs or groups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155E35">
              <w:rPr>
                <w:rFonts w:eastAsia="Calibri"/>
                <w:sz w:val="28"/>
                <w:szCs w:val="28"/>
              </w:rPr>
              <w:t>Problem-solving and creativity: answer comprehension questions after reading the story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155E35">
              <w:rPr>
                <w:rFonts w:eastAsia="Calibri"/>
                <w:sz w:val="28"/>
                <w:szCs w:val="28"/>
              </w:rPr>
              <w:t>Sociability: talk to each other, say good words to others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7F0F68" w:rsidRPr="007F0F68" w:rsidRDefault="007F0F68" w:rsidP="007F0F68">
            <w:pPr>
              <w:spacing w:before="6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155E35">
              <w:rPr>
                <w:rFonts w:eastAsia="Calibri"/>
                <w:b/>
                <w:sz w:val="28"/>
                <w:szCs w:val="28"/>
              </w:rPr>
              <w:t>Attributes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Kindness: help partners to complete learning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Diligence: complete learning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Honesty: tell the truth about feelings and emotions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Responsibility: appreciate kindness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Leadership: collaborate with teachers to enhance language skills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Secure and Organized: keep school things in the right ways</w:t>
            </w:r>
            <w:r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  <w:p w:rsidR="007F0F68" w:rsidRPr="00155E35" w:rsidRDefault="007F0F68" w:rsidP="007F0F68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b/>
                <w:sz w:val="28"/>
                <w:szCs w:val="28"/>
              </w:rPr>
              <w:t>II.</w:t>
            </w:r>
            <w:r w:rsidRPr="00155E35">
              <w:rPr>
                <w:rFonts w:eastAsia="Calibri"/>
                <w:sz w:val="28"/>
                <w:szCs w:val="28"/>
              </w:rPr>
              <w:t xml:space="preserve"> </w:t>
            </w:r>
            <w:r w:rsidRPr="00155E35">
              <w:rPr>
                <w:rFonts w:eastAsia="Calibri"/>
                <w:b/>
                <w:sz w:val="28"/>
                <w:szCs w:val="28"/>
              </w:rPr>
              <w:t>RESOURCES AND MATERIAL:</w:t>
            </w:r>
          </w:p>
          <w:p w:rsidR="007F0F68" w:rsidRPr="007F0F68" w:rsidRDefault="007F0F68" w:rsidP="007F0F68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Student’s book Page 54</w:t>
            </w:r>
            <w:r>
              <w:rPr>
                <w:rFonts w:eastAsia="Calibri"/>
                <w:sz w:val="28"/>
                <w:szCs w:val="28"/>
              </w:rPr>
              <w:t xml:space="preserve">; 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Audio Tracks 74, 75, 76</w:t>
            </w:r>
            <w:r>
              <w:rPr>
                <w:rFonts w:eastAsia="Calibri"/>
                <w:sz w:val="28"/>
                <w:szCs w:val="28"/>
              </w:rPr>
              <w:t xml:space="preserve">; Lesson plan; Smart phone; Loud speaker; 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Flashcards/pictures and posters (Unit 7)</w:t>
            </w:r>
            <w:r>
              <w:rPr>
                <w:rFonts w:eastAsia="Calibri"/>
                <w:color w:val="000000"/>
                <w:sz w:val="28"/>
                <w:szCs w:val="28"/>
              </w:rPr>
              <w:t>…</w:t>
            </w:r>
          </w:p>
          <w:p w:rsidR="007F0F68" w:rsidRPr="007F0F68" w:rsidRDefault="007F0F68" w:rsidP="007F0F68">
            <w:pPr>
              <w:spacing w:before="6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155E35">
              <w:rPr>
                <w:rFonts w:eastAsia="Calibri"/>
                <w:b/>
                <w:sz w:val="28"/>
                <w:szCs w:val="28"/>
              </w:rPr>
              <w:t>III. PROCEDURE</w:t>
            </w:r>
            <w:r>
              <w:rPr>
                <w:rFonts w:eastAsia="Calibri"/>
                <w:b/>
                <w:sz w:val="28"/>
                <w:szCs w:val="28"/>
              </w:rPr>
              <w:t>:</w:t>
            </w:r>
          </w:p>
        </w:tc>
      </w:tr>
      <w:tr w:rsidR="007F0F68" w:rsidTr="007F0F68">
        <w:tc>
          <w:tcPr>
            <w:tcW w:w="7338" w:type="dxa"/>
          </w:tcPr>
          <w:p w:rsidR="007F0F68" w:rsidRDefault="007F0F68" w:rsidP="007F0F68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155E35">
              <w:rPr>
                <w:rFonts w:eastAsia="Calibri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3133" w:type="dxa"/>
          </w:tcPr>
          <w:p w:rsidR="007F0F68" w:rsidRDefault="007F0F68" w:rsidP="007F0F68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155E35">
              <w:rPr>
                <w:rFonts w:eastAsia="Calibri"/>
                <w:b/>
                <w:sz w:val="28"/>
                <w:szCs w:val="28"/>
              </w:rPr>
              <w:t>Pupils’ activities</w:t>
            </w:r>
          </w:p>
        </w:tc>
      </w:tr>
      <w:tr w:rsidR="007F0F68" w:rsidTr="007F0F68">
        <w:tc>
          <w:tcPr>
            <w:tcW w:w="7338" w:type="dxa"/>
          </w:tcPr>
          <w:p w:rsidR="007F0F68" w:rsidRPr="007F0F68" w:rsidRDefault="007F0F68" w:rsidP="007F0F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55E35">
              <w:rPr>
                <w:rFonts w:eastAsia="Calibri"/>
                <w:color w:val="000000"/>
                <w:sz w:val="28"/>
                <w:szCs w:val="28"/>
              </w:rPr>
              <w:t>Sing the song in Unit 7, Lesson 2.</w:t>
            </w:r>
          </w:p>
        </w:tc>
        <w:tc>
          <w:tcPr>
            <w:tcW w:w="3133" w:type="dxa"/>
          </w:tcPr>
          <w:p w:rsidR="007F0F68" w:rsidRPr="007F0F68" w:rsidRDefault="007F0F68" w:rsidP="007F0F68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7F0F68" w:rsidTr="00814984">
        <w:tc>
          <w:tcPr>
            <w:tcW w:w="10471" w:type="dxa"/>
            <w:gridSpan w:val="2"/>
            <w:vAlign w:val="center"/>
          </w:tcPr>
          <w:p w:rsidR="007F0F68" w:rsidRPr="007F0F68" w:rsidRDefault="007F0F68" w:rsidP="007F0F68">
            <w:pPr>
              <w:spacing w:before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55E35">
              <w:rPr>
                <w:rFonts w:eastAsia="Calibri"/>
                <w:b/>
                <w:sz w:val="28"/>
                <w:szCs w:val="28"/>
              </w:rPr>
              <w:t>KNOWLEDGE CONSTRUCTION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155E35">
              <w:rPr>
                <w:rFonts w:eastAsia="Calibri"/>
                <w:b/>
                <w:sz w:val="28"/>
                <w:szCs w:val="28"/>
              </w:rPr>
              <w:t xml:space="preserve">Activity 1. Listen and repeat. </w:t>
            </w:r>
            <w:r w:rsidRPr="00155E35">
              <w:rPr>
                <w:rFonts w:eastAsia="Calibri"/>
                <w:sz w:val="28"/>
                <w:szCs w:val="28"/>
              </w:rPr>
              <w:t>8 minutes</w:t>
            </w:r>
          </w:p>
        </w:tc>
      </w:tr>
      <w:tr w:rsidR="007F0F68" w:rsidTr="00DA140D">
        <w:tc>
          <w:tcPr>
            <w:tcW w:w="10471" w:type="dxa"/>
            <w:gridSpan w:val="2"/>
          </w:tcPr>
          <w:p w:rsidR="007F0F68" w:rsidRPr="00155E35" w:rsidRDefault="007F0F68" w:rsidP="007F0F68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Goal: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155E35">
              <w:rPr>
                <w:rFonts w:eastAsia="Calibri"/>
                <w:sz w:val="28"/>
                <w:szCs w:val="28"/>
              </w:rPr>
              <w:t xml:space="preserve">To correctly repeat the sounds of the consonant clusters </w:t>
            </w:r>
            <w:r w:rsidRPr="00155E35">
              <w:rPr>
                <w:rFonts w:eastAsia="Calibri"/>
                <w:b/>
                <w:sz w:val="28"/>
                <w:szCs w:val="28"/>
              </w:rPr>
              <w:t>sp</w:t>
            </w:r>
            <w:r w:rsidRPr="00155E35">
              <w:rPr>
                <w:rFonts w:eastAsia="Calibri"/>
                <w:sz w:val="28"/>
                <w:szCs w:val="28"/>
              </w:rPr>
              <w:t xml:space="preserve"> and </w:t>
            </w:r>
            <w:r w:rsidRPr="00155E35">
              <w:rPr>
                <w:rFonts w:eastAsia="Calibri"/>
                <w:b/>
                <w:sz w:val="28"/>
                <w:szCs w:val="28"/>
              </w:rPr>
              <w:t>st</w:t>
            </w:r>
            <w:r w:rsidRPr="00155E35">
              <w:rPr>
                <w:rFonts w:eastAsia="Calibri"/>
                <w:sz w:val="28"/>
                <w:szCs w:val="28"/>
              </w:rPr>
              <w:t xml:space="preserve"> in isolation, in the words </w:t>
            </w:r>
            <w:r w:rsidRPr="00155E35">
              <w:rPr>
                <w:rFonts w:eastAsia="Calibri"/>
                <w:i/>
                <w:sz w:val="28"/>
                <w:szCs w:val="28"/>
              </w:rPr>
              <w:t>speak</w:t>
            </w:r>
            <w:r w:rsidRPr="00155E35">
              <w:rPr>
                <w:rFonts w:eastAsia="Calibri"/>
                <w:sz w:val="28"/>
                <w:szCs w:val="28"/>
              </w:rPr>
              <w:t xml:space="preserve"> and </w:t>
            </w:r>
            <w:r w:rsidRPr="00155E35">
              <w:rPr>
                <w:rFonts w:eastAsia="Calibri"/>
                <w:i/>
                <w:sz w:val="28"/>
                <w:szCs w:val="28"/>
              </w:rPr>
              <w:t xml:space="preserve">stand </w:t>
            </w:r>
            <w:r w:rsidRPr="00155E35">
              <w:rPr>
                <w:rFonts w:eastAsia="Calibri"/>
                <w:sz w:val="28"/>
                <w:szCs w:val="28"/>
              </w:rPr>
              <w:t xml:space="preserve">and in the sentences </w:t>
            </w:r>
            <w:r w:rsidRPr="00155E35">
              <w:rPr>
                <w:rFonts w:eastAsia="Calibri"/>
                <w:i/>
                <w:sz w:val="28"/>
                <w:szCs w:val="28"/>
              </w:rPr>
              <w:t>Speak English, please!</w:t>
            </w:r>
            <w:r w:rsidRPr="00155E35">
              <w:rPr>
                <w:rFonts w:eastAsia="Calibri"/>
                <w:sz w:val="28"/>
                <w:szCs w:val="28"/>
              </w:rPr>
              <w:t xml:space="preserve"> and </w:t>
            </w:r>
            <w:r w:rsidRPr="00155E35">
              <w:rPr>
                <w:rFonts w:eastAsia="Calibri"/>
                <w:i/>
                <w:sz w:val="28"/>
                <w:szCs w:val="28"/>
              </w:rPr>
              <w:t>May I stand up?</w:t>
            </w:r>
            <w:r w:rsidRPr="00155E35">
              <w:rPr>
                <w:rFonts w:eastAsia="Calibri"/>
                <w:sz w:val="28"/>
                <w:szCs w:val="28"/>
              </w:rPr>
              <w:t xml:space="preserve"> with the correct pronunciation and intonation</w:t>
            </w:r>
          </w:p>
        </w:tc>
      </w:tr>
      <w:tr w:rsidR="00CC64C7" w:rsidTr="007F0F68">
        <w:tc>
          <w:tcPr>
            <w:tcW w:w="7338" w:type="dxa"/>
          </w:tcPr>
          <w:p w:rsidR="00CC64C7" w:rsidRPr="00155E35" w:rsidRDefault="00CC64C7" w:rsidP="00DD3A63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Procedure:</w:t>
            </w:r>
          </w:p>
          <w:p w:rsidR="00CC64C7" w:rsidRPr="00155E35" w:rsidRDefault="00CC64C7" w:rsidP="00DD3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155E35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Draw p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s’ attention to the consonant cluster </w:t>
            </w:r>
            <w:r w:rsidRPr="00155E35">
              <w:rPr>
                <w:rFonts w:eastAsia="Calibri"/>
                <w:b/>
                <w:color w:val="000000"/>
                <w:sz w:val="28"/>
                <w:szCs w:val="28"/>
              </w:rPr>
              <w:t>sp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, the word </w:t>
            </w:r>
            <w:r w:rsidRPr="00155E35">
              <w:rPr>
                <w:rFonts w:eastAsia="Calibri"/>
                <w:i/>
                <w:color w:val="000000"/>
                <w:sz w:val="28"/>
                <w:szCs w:val="28"/>
              </w:rPr>
              <w:t>speak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 and the sentence </w:t>
            </w:r>
            <w:r w:rsidRPr="00155E35">
              <w:rPr>
                <w:rFonts w:eastAsia="Calibri"/>
                <w:i/>
                <w:color w:val="000000"/>
                <w:sz w:val="28"/>
                <w:szCs w:val="28"/>
              </w:rPr>
              <w:t>Speak English, please!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 Play the recording and encourage them to point at the consonant cluster 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lastRenderedPageBreak/>
              <w:t>/ word / sentence while they listen.</w:t>
            </w:r>
          </w:p>
          <w:p w:rsidR="00CC64C7" w:rsidRPr="00155E35" w:rsidRDefault="00CC64C7" w:rsidP="00DD3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155E35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Play the rec</w:t>
            </w:r>
            <w:r>
              <w:rPr>
                <w:rFonts w:eastAsia="Calibri"/>
                <w:color w:val="000000"/>
                <w:sz w:val="28"/>
                <w:szCs w:val="28"/>
              </w:rPr>
              <w:t>ording again and encourage p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s to listen and repeat. D</w:t>
            </w:r>
            <w:r>
              <w:rPr>
                <w:rFonts w:eastAsia="Calibri"/>
                <w:color w:val="000000"/>
                <w:sz w:val="28"/>
                <w:szCs w:val="28"/>
              </w:rPr>
              <w:t>o this several times until p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s feel confident. Correct their pronunciation where necessary.</w:t>
            </w:r>
          </w:p>
          <w:p w:rsidR="00CC64C7" w:rsidRPr="00155E35" w:rsidRDefault="00CC64C7" w:rsidP="00DD3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155E35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Repeat Steps 1 and 2 for the consonant cluster</w:t>
            </w:r>
            <w:r w:rsidRPr="00155E35">
              <w:rPr>
                <w:rFonts w:eastAsia="Calibri"/>
                <w:b/>
                <w:color w:val="000000"/>
                <w:sz w:val="28"/>
                <w:szCs w:val="28"/>
              </w:rPr>
              <w:t xml:space="preserve"> st</w:t>
            </w:r>
          </w:p>
        </w:tc>
        <w:tc>
          <w:tcPr>
            <w:tcW w:w="3133" w:type="dxa"/>
          </w:tcPr>
          <w:p w:rsidR="00CC64C7" w:rsidRDefault="00CC64C7" w:rsidP="00DD3A63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</w:p>
          <w:p w:rsidR="00CC64C7" w:rsidRPr="00155E35" w:rsidRDefault="00CC64C7" w:rsidP="00DD3A63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CC64C7" w:rsidRPr="00155E35" w:rsidRDefault="00CC64C7" w:rsidP="00DD3A63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br/>
            </w:r>
          </w:p>
          <w:p w:rsidR="00CC64C7" w:rsidRPr="00155E35" w:rsidRDefault="00CC64C7" w:rsidP="00DD3A63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lastRenderedPageBreak/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CC64C7" w:rsidRPr="00155E35" w:rsidRDefault="00CC64C7" w:rsidP="00DD3A63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</w:p>
          <w:p w:rsidR="00CC64C7" w:rsidRPr="00155E35" w:rsidRDefault="00CC64C7" w:rsidP="00DD3A63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CC64C7" w:rsidTr="00C9282D">
        <w:tc>
          <w:tcPr>
            <w:tcW w:w="10471" w:type="dxa"/>
            <w:gridSpan w:val="2"/>
            <w:vAlign w:val="center"/>
          </w:tcPr>
          <w:p w:rsidR="00CC64C7" w:rsidRPr="00CC64C7" w:rsidRDefault="00CC64C7" w:rsidP="00CC64C7">
            <w:pPr>
              <w:spacing w:before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55E35">
              <w:rPr>
                <w:rFonts w:eastAsia="Calibri"/>
                <w:b/>
                <w:sz w:val="28"/>
                <w:szCs w:val="28"/>
              </w:rPr>
              <w:lastRenderedPageBreak/>
              <w:t>PRACTICE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155E35">
              <w:rPr>
                <w:rFonts w:eastAsia="Calibri"/>
                <w:b/>
                <w:sz w:val="28"/>
                <w:szCs w:val="28"/>
              </w:rPr>
              <w:t xml:space="preserve">Activity </w:t>
            </w:r>
            <w:r w:rsidRPr="00155E35">
              <w:rPr>
                <w:rFonts w:eastAsia="Calibri"/>
                <w:b/>
                <w:color w:val="231F20"/>
                <w:sz w:val="28"/>
                <w:szCs w:val="28"/>
              </w:rPr>
              <w:t xml:space="preserve">2. </w:t>
            </w:r>
            <w:r w:rsidRPr="00155E35">
              <w:rPr>
                <w:rFonts w:eastAsia="Calibri"/>
                <w:b/>
                <w:sz w:val="28"/>
                <w:szCs w:val="28"/>
              </w:rPr>
              <w:t xml:space="preserve">Listen and tick. </w:t>
            </w:r>
            <w:r w:rsidRPr="00155E35">
              <w:rPr>
                <w:rFonts w:eastAsia="Calibri"/>
                <w:color w:val="231F20"/>
                <w:sz w:val="28"/>
                <w:szCs w:val="28"/>
              </w:rPr>
              <w:t>9</w:t>
            </w:r>
            <w:r w:rsidRPr="00155E35">
              <w:rPr>
                <w:rFonts w:eastAsia="Calibri"/>
                <w:sz w:val="28"/>
                <w:szCs w:val="28"/>
              </w:rPr>
              <w:t xml:space="preserve"> minutes</w:t>
            </w:r>
          </w:p>
        </w:tc>
      </w:tr>
      <w:tr w:rsidR="00CC64C7" w:rsidTr="007F6058">
        <w:tc>
          <w:tcPr>
            <w:tcW w:w="10471" w:type="dxa"/>
            <w:gridSpan w:val="2"/>
          </w:tcPr>
          <w:p w:rsidR="00CC64C7" w:rsidRPr="00CC64C7" w:rsidRDefault="00CC64C7" w:rsidP="00CC64C7">
            <w:pPr>
              <w:spacing w:before="60" w:line="276" w:lineRule="auto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Goal:</w:t>
            </w:r>
            <w:r>
              <w:rPr>
                <w:rFonts w:eastAsia="Calibri"/>
                <w:b/>
                <w:color w:val="231F20"/>
                <w:sz w:val="28"/>
                <w:szCs w:val="28"/>
              </w:rPr>
              <w:t xml:space="preserve"> </w:t>
            </w:r>
            <w:r w:rsidRPr="00155E35">
              <w:rPr>
                <w:rFonts w:eastAsia="Calibri"/>
                <w:sz w:val="28"/>
                <w:szCs w:val="28"/>
              </w:rPr>
              <w:t xml:space="preserve">To identify the target words </w:t>
            </w:r>
            <w:r w:rsidRPr="00155E35">
              <w:rPr>
                <w:rFonts w:eastAsia="Calibri"/>
                <w:i/>
                <w:sz w:val="28"/>
                <w:szCs w:val="28"/>
              </w:rPr>
              <w:t xml:space="preserve">speak </w:t>
            </w:r>
            <w:r w:rsidRPr="00155E35">
              <w:rPr>
                <w:rFonts w:eastAsia="Calibri"/>
                <w:sz w:val="28"/>
                <w:szCs w:val="28"/>
              </w:rPr>
              <w:t xml:space="preserve">and </w:t>
            </w:r>
            <w:r w:rsidRPr="00155E35">
              <w:rPr>
                <w:rFonts w:eastAsia="Calibri"/>
                <w:i/>
                <w:sz w:val="28"/>
                <w:szCs w:val="28"/>
              </w:rPr>
              <w:t xml:space="preserve">stand </w:t>
            </w:r>
            <w:r w:rsidRPr="00155E35">
              <w:rPr>
                <w:rFonts w:eastAsia="Calibri"/>
                <w:sz w:val="28"/>
                <w:szCs w:val="28"/>
              </w:rPr>
              <w:t>while listening</w:t>
            </w:r>
          </w:p>
        </w:tc>
      </w:tr>
      <w:tr w:rsidR="00CC64C7" w:rsidTr="007F0F68">
        <w:tc>
          <w:tcPr>
            <w:tcW w:w="7338" w:type="dxa"/>
          </w:tcPr>
          <w:p w:rsidR="00CC64C7" w:rsidRPr="00155E35" w:rsidRDefault="00CC64C7" w:rsidP="00AC142D">
            <w:pPr>
              <w:spacing w:before="60" w:line="276" w:lineRule="auto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Procedure:</w:t>
            </w:r>
          </w:p>
          <w:p w:rsidR="00CC64C7" w:rsidRPr="00155E35" w:rsidRDefault="00CC64C7" w:rsidP="00AC1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Draw p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s’ attention to the three sentence options for each question.</w:t>
            </w:r>
          </w:p>
          <w:p w:rsidR="00CC64C7" w:rsidRPr="00155E35" w:rsidRDefault="00CC64C7" w:rsidP="00AC1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Play the recording for p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s to </w:t>
            </w:r>
            <w:r w:rsidRPr="00155E35">
              <w:rPr>
                <w:rFonts w:eastAsia="Calibri"/>
                <w:sz w:val="28"/>
                <w:szCs w:val="28"/>
              </w:rPr>
              <w:t>listen to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. Pl</w:t>
            </w:r>
            <w:r>
              <w:rPr>
                <w:rFonts w:eastAsia="Calibri"/>
                <w:color w:val="000000"/>
                <w:sz w:val="28"/>
                <w:szCs w:val="28"/>
              </w:rPr>
              <w:t>ay the recording again for p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s to listen and tick the correct options.</w:t>
            </w:r>
          </w:p>
          <w:p w:rsidR="00CC64C7" w:rsidRPr="00155E35" w:rsidRDefault="00CC64C7" w:rsidP="00AC1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Get p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s to swap books with a partner, then check the answers together as a class. Write the correct answers on the board.</w:t>
            </w:r>
          </w:p>
          <w:p w:rsidR="00CC64C7" w:rsidRPr="00155E35" w:rsidRDefault="00CC64C7" w:rsidP="00AC1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Tell p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s to return the books to their partne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rs. </w:t>
            </w:r>
          </w:p>
        </w:tc>
        <w:tc>
          <w:tcPr>
            <w:tcW w:w="3133" w:type="dxa"/>
          </w:tcPr>
          <w:p w:rsidR="00CC64C7" w:rsidRDefault="00CC64C7" w:rsidP="00DD3A63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</w:p>
          <w:p w:rsidR="00CC64C7" w:rsidRPr="00155E35" w:rsidRDefault="00CC64C7" w:rsidP="00DD3A63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CC64C7" w:rsidRPr="00155E35" w:rsidRDefault="00CC64C7" w:rsidP="00DD3A63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155E35">
              <w:rPr>
                <w:rFonts w:eastAsia="Calibri"/>
                <w:sz w:val="28"/>
                <w:szCs w:val="28"/>
              </w:rPr>
              <w:t>Pair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CC64C7" w:rsidRDefault="00CC64C7" w:rsidP="00DD3A63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</w:p>
          <w:p w:rsidR="00CC64C7" w:rsidRPr="00155E35" w:rsidRDefault="00CC64C7" w:rsidP="00CC64C7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CC64C7" w:rsidTr="006B5C01">
        <w:tc>
          <w:tcPr>
            <w:tcW w:w="10471" w:type="dxa"/>
            <w:gridSpan w:val="2"/>
            <w:vAlign w:val="center"/>
          </w:tcPr>
          <w:p w:rsidR="00CC64C7" w:rsidRPr="00CC64C7" w:rsidRDefault="00CC64C7" w:rsidP="00CC64C7">
            <w:pPr>
              <w:spacing w:before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55E35">
              <w:rPr>
                <w:rFonts w:eastAsia="Calibri"/>
                <w:b/>
                <w:sz w:val="28"/>
                <w:szCs w:val="28"/>
              </w:rPr>
              <w:t>PRACTICE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155E35">
              <w:rPr>
                <w:rFonts w:eastAsia="Calibri"/>
                <w:b/>
                <w:color w:val="000000"/>
                <w:sz w:val="28"/>
                <w:szCs w:val="28"/>
              </w:rPr>
              <w:t xml:space="preserve">Activity </w:t>
            </w:r>
            <w:r w:rsidRPr="00155E35">
              <w:rPr>
                <w:rFonts w:eastAsia="Calibri"/>
                <w:b/>
                <w:color w:val="231F20"/>
                <w:sz w:val="28"/>
                <w:szCs w:val="28"/>
              </w:rPr>
              <w:t xml:space="preserve">3. Let’s chant. </w:t>
            </w:r>
            <w:r w:rsidRPr="00155E35">
              <w:rPr>
                <w:rFonts w:eastAsia="Calibri"/>
                <w:color w:val="231F20"/>
                <w:sz w:val="28"/>
                <w:szCs w:val="28"/>
              </w:rPr>
              <w:t>8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 minutes</w:t>
            </w:r>
          </w:p>
        </w:tc>
      </w:tr>
      <w:tr w:rsidR="00CC64C7" w:rsidTr="00D27A37">
        <w:tc>
          <w:tcPr>
            <w:tcW w:w="10471" w:type="dxa"/>
            <w:gridSpan w:val="2"/>
          </w:tcPr>
          <w:p w:rsidR="00CC64C7" w:rsidRPr="00CC64C7" w:rsidRDefault="00CC64C7" w:rsidP="00DD3A63">
            <w:pPr>
              <w:spacing w:before="60" w:line="276" w:lineRule="auto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Goal:</w:t>
            </w:r>
            <w:r>
              <w:rPr>
                <w:rFonts w:eastAsia="Calibri"/>
                <w:b/>
                <w:color w:val="231F20"/>
                <w:sz w:val="28"/>
                <w:szCs w:val="28"/>
              </w:rPr>
              <w:t xml:space="preserve"> </w:t>
            </w:r>
            <w:r w:rsidRPr="00155E35">
              <w:rPr>
                <w:rFonts w:eastAsia="Calibri"/>
                <w:sz w:val="28"/>
                <w:szCs w:val="28"/>
              </w:rPr>
              <w:t>To say the chant with the correct rhythm and pronunciation</w:t>
            </w:r>
          </w:p>
        </w:tc>
      </w:tr>
      <w:tr w:rsidR="00CC64C7" w:rsidTr="007F0F68">
        <w:tc>
          <w:tcPr>
            <w:tcW w:w="7338" w:type="dxa"/>
          </w:tcPr>
          <w:p w:rsidR="00CC64C7" w:rsidRPr="00155E35" w:rsidRDefault="00CC64C7" w:rsidP="00AC142D">
            <w:pPr>
              <w:spacing w:before="60" w:line="276" w:lineRule="auto"/>
              <w:rPr>
                <w:rFonts w:eastAsia="Calibri"/>
                <w:b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Procedure:</w:t>
            </w:r>
          </w:p>
          <w:p w:rsidR="00CC64C7" w:rsidRPr="00155E35" w:rsidRDefault="00CC64C7" w:rsidP="00AC1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rPr>
                <w:rFonts w:eastAsia="Calibri"/>
                <w:i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Draw p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s’ attention to the lyrics of the chant. </w:t>
            </w:r>
            <w:r w:rsidR="00AC142D">
              <w:rPr>
                <w:rFonts w:eastAsia="Calibri"/>
                <w:color w:val="000000"/>
                <w:sz w:val="28"/>
                <w:szCs w:val="28"/>
              </w:rPr>
              <w:br/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 Play the recordi</w:t>
            </w:r>
            <w:r>
              <w:rPr>
                <w:rFonts w:eastAsia="Calibri"/>
                <w:color w:val="000000"/>
                <w:sz w:val="28"/>
                <w:szCs w:val="28"/>
              </w:rPr>
              <w:t>ng all the way through for p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s to listen to the whole chant.</w:t>
            </w:r>
            <w:r w:rsidRPr="00155E35">
              <w:rPr>
                <w:rFonts w:eastAsia="Calibri"/>
                <w:sz w:val="28"/>
                <w:szCs w:val="28"/>
              </w:rPr>
              <w:t xml:space="preserve"> 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>Encourage them to listen carefully to the rhyt</w:t>
            </w:r>
            <w:r>
              <w:rPr>
                <w:rFonts w:eastAsia="Calibri"/>
                <w:color w:val="000000"/>
                <w:sz w:val="28"/>
                <w:szCs w:val="28"/>
              </w:rPr>
              <w:t>hm and pronunciation. Draw p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s’ attention to the sounds of the consonant clusters </w:t>
            </w:r>
            <w:r w:rsidRPr="00155E35">
              <w:rPr>
                <w:rFonts w:eastAsia="Calibri"/>
                <w:b/>
                <w:color w:val="000000"/>
                <w:sz w:val="28"/>
                <w:szCs w:val="28"/>
              </w:rPr>
              <w:t>sp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 and </w:t>
            </w:r>
            <w:r w:rsidRPr="00155E35">
              <w:rPr>
                <w:rFonts w:eastAsia="Calibri"/>
                <w:b/>
                <w:color w:val="000000"/>
                <w:sz w:val="28"/>
                <w:szCs w:val="28"/>
              </w:rPr>
              <w:t>st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 in isolation, in the words </w:t>
            </w:r>
            <w:r w:rsidRPr="00155E35">
              <w:rPr>
                <w:rFonts w:eastAsia="Calibri"/>
                <w:i/>
                <w:color w:val="000000"/>
                <w:sz w:val="28"/>
                <w:szCs w:val="28"/>
              </w:rPr>
              <w:t>speak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 and </w:t>
            </w:r>
            <w:r w:rsidRPr="00155E35">
              <w:rPr>
                <w:rFonts w:eastAsia="Calibri"/>
                <w:i/>
                <w:color w:val="000000"/>
                <w:sz w:val="28"/>
                <w:szCs w:val="28"/>
              </w:rPr>
              <w:t xml:space="preserve">stand </w:t>
            </w:r>
          </w:p>
          <w:p w:rsidR="00CC64C7" w:rsidRPr="00155E35" w:rsidRDefault="00CC64C7" w:rsidP="00AC1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 Play the recording line by line for pupils to listen and repeat. Correct their pronunciation, if necessary.</w:t>
            </w:r>
          </w:p>
          <w:p w:rsidR="00CC64C7" w:rsidRPr="00155E35" w:rsidRDefault="00CC64C7" w:rsidP="00AC1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 Play the recording all the way through for pupils to chant. Encourage them to clap along while chanting.</w:t>
            </w:r>
          </w:p>
          <w:p w:rsidR="00CC64C7" w:rsidRPr="00155E35" w:rsidRDefault="00CC64C7" w:rsidP="00AC1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155E35">
              <w:rPr>
                <w:rFonts w:eastAsia="Calibri"/>
                <w:b/>
                <w:color w:val="000000"/>
                <w:sz w:val="28"/>
                <w:szCs w:val="28"/>
              </w:rPr>
              <w:t>Extension:</w:t>
            </w:r>
            <w:r w:rsidRPr="00155E35">
              <w:rPr>
                <w:rFonts w:eastAsia="Calibri"/>
                <w:color w:val="000000"/>
                <w:sz w:val="28"/>
                <w:szCs w:val="28"/>
              </w:rPr>
              <w:t xml:space="preserve"> Divide the class into two or more groups to take turns listening and repeating the chant, while the rest of the class claps along.</w:t>
            </w:r>
          </w:p>
        </w:tc>
        <w:tc>
          <w:tcPr>
            <w:tcW w:w="3133" w:type="dxa"/>
          </w:tcPr>
          <w:p w:rsidR="00CC64C7" w:rsidRDefault="00CC64C7" w:rsidP="00DD3A63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</w:p>
          <w:p w:rsidR="00CC64C7" w:rsidRPr="00155E35" w:rsidRDefault="00CC64C7" w:rsidP="00DD3A63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CC64C7" w:rsidRDefault="00CC64C7" w:rsidP="00DD3A63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</w:p>
          <w:p w:rsidR="00CC64C7" w:rsidRDefault="00CC64C7" w:rsidP="00DD3A63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</w:p>
          <w:p w:rsidR="00CC64C7" w:rsidRDefault="00CC64C7" w:rsidP="00DD3A63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</w:p>
          <w:p w:rsidR="00CC64C7" w:rsidRPr="00155E35" w:rsidRDefault="00CC64C7" w:rsidP="00DD3A63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sz w:val="28"/>
                <w:szCs w:val="28"/>
              </w:rPr>
              <w:t>Group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CC64C7" w:rsidTr="00FD0566">
        <w:tc>
          <w:tcPr>
            <w:tcW w:w="10471" w:type="dxa"/>
            <w:gridSpan w:val="2"/>
          </w:tcPr>
          <w:p w:rsidR="00CC64C7" w:rsidRPr="00155E35" w:rsidRDefault="00CC64C7" w:rsidP="00DD3A63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155E35">
              <w:rPr>
                <w:rFonts w:eastAsia="Calibri"/>
                <w:b/>
                <w:sz w:val="28"/>
                <w:szCs w:val="28"/>
              </w:rPr>
              <w:t xml:space="preserve">Fun corner and wrap up: </w:t>
            </w:r>
            <w:r w:rsidRPr="00155E35">
              <w:rPr>
                <w:rFonts w:eastAsia="Calibri"/>
                <w:sz w:val="28"/>
                <w:szCs w:val="28"/>
              </w:rPr>
              <w:t>5 minutes</w:t>
            </w:r>
          </w:p>
        </w:tc>
      </w:tr>
      <w:tr w:rsidR="00CC64C7" w:rsidTr="007F0F68">
        <w:tc>
          <w:tcPr>
            <w:tcW w:w="7338" w:type="dxa"/>
          </w:tcPr>
          <w:p w:rsidR="00CC64C7" w:rsidRDefault="00CC64C7" w:rsidP="00CC64C7">
            <w:pPr>
              <w:spacing w:before="60"/>
              <w:rPr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 Have p</w:t>
            </w:r>
            <w:r w:rsidRPr="00155E35">
              <w:rPr>
                <w:rFonts w:eastAsia="Calibri"/>
                <w:sz w:val="28"/>
                <w:szCs w:val="28"/>
              </w:rPr>
              <w:t xml:space="preserve">s look at the words in  the </w:t>
            </w:r>
            <w:r>
              <w:rPr>
                <w:rFonts w:eastAsia="Calibri"/>
                <w:sz w:val="28"/>
                <w:szCs w:val="28"/>
              </w:rPr>
              <w:t xml:space="preserve">flash cards </w:t>
            </w:r>
            <w:r w:rsidRPr="00155E35">
              <w:rPr>
                <w:rFonts w:eastAsia="Calibri"/>
                <w:sz w:val="28"/>
                <w:szCs w:val="28"/>
              </w:rPr>
              <w:t xml:space="preserve">and </w:t>
            </w:r>
            <w:r>
              <w:rPr>
                <w:rFonts w:eastAsia="Calibri"/>
                <w:sz w:val="28"/>
                <w:szCs w:val="28"/>
              </w:rPr>
              <w:t>read aloud.</w:t>
            </w:r>
          </w:p>
        </w:tc>
        <w:tc>
          <w:tcPr>
            <w:tcW w:w="3133" w:type="dxa"/>
          </w:tcPr>
          <w:p w:rsidR="00CC64C7" w:rsidRPr="00CC64C7" w:rsidRDefault="00CC64C7" w:rsidP="00CC64C7">
            <w:pPr>
              <w:spacing w:before="60"/>
              <w:rPr>
                <w:sz w:val="28"/>
                <w:szCs w:val="28"/>
              </w:rPr>
            </w:pPr>
            <w:r w:rsidRPr="00CC64C7">
              <w:rPr>
                <w:sz w:val="28"/>
                <w:szCs w:val="28"/>
              </w:rPr>
              <w:t>Whole class</w:t>
            </w:r>
            <w:r>
              <w:rPr>
                <w:sz w:val="28"/>
                <w:szCs w:val="28"/>
              </w:rPr>
              <w:t>/</w:t>
            </w:r>
            <w:r w:rsidRPr="00CC64C7">
              <w:rPr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roup work</w:t>
            </w:r>
            <w:r w:rsidRPr="00CC64C7">
              <w:rPr>
                <w:sz w:val="28"/>
                <w:szCs w:val="28"/>
              </w:rPr>
              <w:t>.</w:t>
            </w:r>
          </w:p>
        </w:tc>
      </w:tr>
      <w:tr w:rsidR="00CC64C7" w:rsidTr="00CC64C7">
        <w:trPr>
          <w:trHeight w:val="827"/>
        </w:trPr>
        <w:tc>
          <w:tcPr>
            <w:tcW w:w="10471" w:type="dxa"/>
            <w:gridSpan w:val="2"/>
          </w:tcPr>
          <w:p w:rsidR="00CC64C7" w:rsidRDefault="00CC64C7" w:rsidP="00CC64C7">
            <w:pPr>
              <w:spacing w:before="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IV. </w:t>
            </w:r>
            <w:r>
              <w:rPr>
                <w:b/>
                <w:noProof/>
                <w:sz w:val="28"/>
                <w:szCs w:val="28"/>
              </w:rPr>
              <w:t>Adjustments (if necessary)</w:t>
            </w:r>
            <w:r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…..………………………..…………………………………………………………………</w:t>
            </w:r>
          </w:p>
        </w:tc>
      </w:tr>
    </w:tbl>
    <w:p w:rsidR="00CF5E85" w:rsidRPr="004E73CF" w:rsidRDefault="00CF5E85" w:rsidP="00A23ECD">
      <w:pPr>
        <w:rPr>
          <w:rFonts w:eastAsia="Calibri"/>
          <w:b/>
          <w:sz w:val="28"/>
          <w:szCs w:val="28"/>
          <w:u w:val="single"/>
        </w:rPr>
      </w:pPr>
    </w:p>
    <w:p w:rsidR="00832BE1" w:rsidRPr="00CF5E85" w:rsidRDefault="00832BE1" w:rsidP="00A23ECD">
      <w:pPr>
        <w:rPr>
          <w:rFonts w:eastAsia="Calibri"/>
        </w:rPr>
      </w:pPr>
    </w:p>
    <w:sectPr w:rsidR="00832BE1" w:rsidRPr="00CF5E85" w:rsidSect="00C42023">
      <w:headerReference w:type="default" r:id="rId7"/>
      <w:footerReference w:type="default" r:id="rId8"/>
      <w:pgSz w:w="12240" w:h="15840"/>
      <w:pgMar w:top="284" w:right="851" w:bottom="284" w:left="1134" w:header="295" w:footer="39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AC3" w:rsidRDefault="007A4AC3" w:rsidP="00F87A00">
      <w:r>
        <w:separator/>
      </w:r>
    </w:p>
  </w:endnote>
  <w:endnote w:type="continuationSeparator" w:id="0">
    <w:p w:rsidR="007A4AC3" w:rsidRDefault="007A4AC3" w:rsidP="00F87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  <w:color w:val="FF0000"/>
      </w:rPr>
      <w:id w:val="-17641366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5CB5" w:rsidRPr="00AC142D" w:rsidRDefault="00AC142D" w:rsidP="00AC142D">
        <w:pPr>
          <w:pStyle w:val="Footer"/>
          <w:rPr>
            <w:i/>
            <w:color w:val="FF0000"/>
          </w:rPr>
        </w:pPr>
        <w:r w:rsidRPr="009B0FC2">
          <w:rPr>
            <w:i/>
            <w:noProof/>
            <w:color w:val="FF0000"/>
          </w:rPr>
          <mc:AlternateContent>
            <mc:Choice Requires="wps">
              <w:drawing>
                <wp:anchor distT="0" distB="0" distL="114300" distR="114300" simplePos="0" relativeHeight="251706880" behindDoc="0" locked="0" layoutInCell="1" allowOverlap="1" wp14:anchorId="6E63FDAE" wp14:editId="0D07EDCE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-6985</wp:posOffset>
                  </wp:positionV>
                  <wp:extent cx="6296025" cy="0"/>
                  <wp:effectExtent l="0" t="0" r="28575" b="19050"/>
                  <wp:wrapNone/>
                  <wp:docPr id="3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62960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02DF0ACD" id="Straight Connector 3" o:spid="_x0000_s1026" style="position:absolute;flip:y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-.55pt" to="496.1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" strokecolor="#4579b8 [3044]"/>
              </w:pict>
            </mc:Fallback>
          </mc:AlternateContent>
        </w:r>
        <w:r w:rsidR="002B302D">
          <w:rPr>
            <w:i/>
            <w:color w:val="FF0000"/>
          </w:rPr>
          <w:t xml:space="preserve">                 </w:t>
        </w:r>
        <w:r>
          <w:rPr>
            <w:i/>
            <w:color w:val="FF0000"/>
          </w:rPr>
          <w:t xml:space="preserve">                </w:t>
        </w:r>
        <w:r w:rsidR="002B302D">
          <w:rPr>
            <w:i/>
            <w:color w:val="FF0000"/>
          </w:rPr>
          <w:t xml:space="preserve">    </w:t>
        </w:r>
        <w:r w:rsidRPr="009B0FC2">
          <w:rPr>
            <w:noProof/>
            <w:color w:val="FF0000"/>
          </w:rPr>
          <w:t xml:space="preserve">      </w:t>
        </w:r>
        <w:r>
          <w:rPr>
            <w:i/>
            <w:noProof/>
            <w:color w:val="FF0000"/>
          </w:rPr>
          <w:t xml:space="preserve">      </w:t>
        </w:r>
        <w:r w:rsidRPr="009B0FC2">
          <w:rPr>
            <w:i/>
            <w:noProof/>
            <w:color w:val="FF0000"/>
          </w:rPr>
          <w:t>School year: 2022-2023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AC3" w:rsidRDefault="007A4AC3" w:rsidP="00F87A00">
      <w:r>
        <w:separator/>
      </w:r>
    </w:p>
  </w:footnote>
  <w:footnote w:type="continuationSeparator" w:id="0">
    <w:p w:rsidR="007A4AC3" w:rsidRDefault="007A4AC3" w:rsidP="00F87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42D" w:rsidRPr="00E76384" w:rsidRDefault="00AC142D" w:rsidP="002B302D">
    <w:pPr>
      <w:pStyle w:val="Header"/>
      <w:rPr>
        <w:i/>
        <w:color w:val="FF0000"/>
      </w:rPr>
    </w:pPr>
    <w:r>
      <w:rPr>
        <w:i/>
        <w:noProof/>
        <w:color w:val="FF0000"/>
      </w:rPr>
      <mc:AlternateContent>
        <mc:Choice Requires="wps">
          <w:drawing>
            <wp:anchor distT="0" distB="0" distL="114300" distR="114300" simplePos="0" relativeHeight="251704832" behindDoc="0" locked="0" layoutInCell="1" allowOverlap="1" wp14:anchorId="5134ADB8" wp14:editId="6CF947C7">
              <wp:simplePos x="0" y="0"/>
              <wp:positionH relativeFrom="column">
                <wp:posOffset>-43180</wp:posOffset>
              </wp:positionH>
              <wp:positionV relativeFrom="paragraph">
                <wp:posOffset>214631</wp:posOffset>
              </wp:positionV>
              <wp:extent cx="6219825" cy="0"/>
              <wp:effectExtent l="0" t="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98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860A68" id="Straight Connector 1" o:spid="_x0000_s1026" style="position:absolute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4pt,16.9pt" to="486.3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" strokecolor="#4579b8 [3044]"/>
          </w:pict>
        </mc:Fallback>
      </mc:AlternateContent>
    </w:r>
    <w:r w:rsidR="002B302D">
      <w:rPr>
        <w:i/>
        <w:color w:val="FF0000"/>
        <w:lang w:val="vi-VN"/>
      </w:rPr>
      <w:t xml:space="preserve">               </w:t>
    </w:r>
    <w:r w:rsidRPr="009B0FC2">
      <w:rPr>
        <w:i/>
        <w:color w:val="FF0000"/>
      </w:rPr>
      <w:t xml:space="preserve">      </w:t>
    </w:r>
    <w:r>
      <w:rPr>
        <w:i/>
        <w:color w:val="FF0000"/>
      </w:rPr>
      <w:t xml:space="preserve"> </w:t>
    </w:r>
    <w:r w:rsidRPr="009B0FC2">
      <w:rPr>
        <w:i/>
        <w:color w:val="FF0000"/>
      </w:rPr>
      <w:t xml:space="preserve">     </w:t>
    </w:r>
    <w:r>
      <w:rPr>
        <w:i/>
        <w:color w:val="FF0000"/>
      </w:rPr>
      <w:t xml:space="preserve">                       </w:t>
    </w:r>
    <w:r w:rsidRPr="009B0FC2">
      <w:rPr>
        <w:i/>
        <w:color w:val="FF0000"/>
      </w:rPr>
      <w:t>Lesson plan Grade 3</w:t>
    </w:r>
  </w:p>
  <w:p w:rsidR="00B75CB5" w:rsidRPr="00F87A00" w:rsidRDefault="00B75CB5" w:rsidP="00F87A00">
    <w:pPr>
      <w:tabs>
        <w:tab w:val="center" w:pos="4513"/>
        <w:tab w:val="right" w:pos="9026"/>
      </w:tabs>
      <w:ind w:left="-993" w:right="-143"/>
      <w:rPr>
        <w:i/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72743"/>
    <w:multiLevelType w:val="multilevel"/>
    <w:tmpl w:val="E318AD00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CA7C6F"/>
    <w:multiLevelType w:val="multilevel"/>
    <w:tmpl w:val="23F0F374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CA4FBE"/>
    <w:multiLevelType w:val="multilevel"/>
    <w:tmpl w:val="D70C7B74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C0B2D49"/>
    <w:multiLevelType w:val="multilevel"/>
    <w:tmpl w:val="2272E9E4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CB07550"/>
    <w:multiLevelType w:val="multilevel"/>
    <w:tmpl w:val="AC96A614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EB57A09"/>
    <w:multiLevelType w:val="hybridMultilevel"/>
    <w:tmpl w:val="FBDCC4FE"/>
    <w:lvl w:ilvl="0" w:tplc="6554D178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DD0DC9"/>
    <w:multiLevelType w:val="multilevel"/>
    <w:tmpl w:val="18BAF5CC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90765A4"/>
    <w:multiLevelType w:val="multilevel"/>
    <w:tmpl w:val="FD8C8968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9B03CB0"/>
    <w:multiLevelType w:val="multilevel"/>
    <w:tmpl w:val="E380583A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D9806C5"/>
    <w:multiLevelType w:val="multilevel"/>
    <w:tmpl w:val="E5B28E90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DC12FAA"/>
    <w:multiLevelType w:val="hybridMultilevel"/>
    <w:tmpl w:val="720CB26E"/>
    <w:lvl w:ilvl="0" w:tplc="A84CF6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A55A5A"/>
    <w:multiLevelType w:val="multilevel"/>
    <w:tmpl w:val="FF2A8FC8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F7F11BF"/>
    <w:multiLevelType w:val="multilevel"/>
    <w:tmpl w:val="1B46AE4A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2BC421D"/>
    <w:multiLevelType w:val="multilevel"/>
    <w:tmpl w:val="4B961A9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5BF55AD"/>
    <w:multiLevelType w:val="multilevel"/>
    <w:tmpl w:val="18945232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91417B2"/>
    <w:multiLevelType w:val="hybridMultilevel"/>
    <w:tmpl w:val="8C46C5CC"/>
    <w:lvl w:ilvl="0" w:tplc="C5C222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F568E3"/>
    <w:multiLevelType w:val="multilevel"/>
    <w:tmpl w:val="2D765828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B1863A9"/>
    <w:multiLevelType w:val="multilevel"/>
    <w:tmpl w:val="4C247A6C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2BE401DD"/>
    <w:multiLevelType w:val="multilevel"/>
    <w:tmpl w:val="770C67FE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FBF759E"/>
    <w:multiLevelType w:val="multilevel"/>
    <w:tmpl w:val="09926DD0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07A6E71"/>
    <w:multiLevelType w:val="multilevel"/>
    <w:tmpl w:val="8B92D5D2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32EF4463"/>
    <w:multiLevelType w:val="multilevel"/>
    <w:tmpl w:val="BF1E8F1C"/>
    <w:lvl w:ilvl="0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34666A33"/>
    <w:multiLevelType w:val="multilevel"/>
    <w:tmpl w:val="CA20EC36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34834EF8"/>
    <w:multiLevelType w:val="multilevel"/>
    <w:tmpl w:val="AB1E0830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42852D8B"/>
    <w:multiLevelType w:val="hybridMultilevel"/>
    <w:tmpl w:val="CCBE4D82"/>
    <w:lvl w:ilvl="0" w:tplc="6554D178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195DDD"/>
    <w:multiLevelType w:val="hybridMultilevel"/>
    <w:tmpl w:val="83641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4316E0"/>
    <w:multiLevelType w:val="hybridMultilevel"/>
    <w:tmpl w:val="6AEC4E42"/>
    <w:lvl w:ilvl="0" w:tplc="C5C222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02243E"/>
    <w:multiLevelType w:val="multilevel"/>
    <w:tmpl w:val="2AAA280E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4B9A28AA"/>
    <w:multiLevelType w:val="hybridMultilevel"/>
    <w:tmpl w:val="EB720902"/>
    <w:lvl w:ilvl="0" w:tplc="95DC8E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9B2546"/>
    <w:multiLevelType w:val="multilevel"/>
    <w:tmpl w:val="446C7412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5322A9F"/>
    <w:multiLevelType w:val="multilevel"/>
    <w:tmpl w:val="A1441F0C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543436C"/>
    <w:multiLevelType w:val="multilevel"/>
    <w:tmpl w:val="B4B03144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55DC27E2"/>
    <w:multiLevelType w:val="hybridMultilevel"/>
    <w:tmpl w:val="9EAE0FD0"/>
    <w:lvl w:ilvl="0" w:tplc="C5C222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7B643C"/>
    <w:multiLevelType w:val="multilevel"/>
    <w:tmpl w:val="16CE5FC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E9C5709"/>
    <w:multiLevelType w:val="hybridMultilevel"/>
    <w:tmpl w:val="66D69768"/>
    <w:lvl w:ilvl="0" w:tplc="C5C222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ED13C1"/>
    <w:multiLevelType w:val="multilevel"/>
    <w:tmpl w:val="0BEEE90C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6A9C2749"/>
    <w:multiLevelType w:val="multilevel"/>
    <w:tmpl w:val="CCE2B5FA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EE3466A"/>
    <w:multiLevelType w:val="multilevel"/>
    <w:tmpl w:val="4E080642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76777E10"/>
    <w:multiLevelType w:val="multilevel"/>
    <w:tmpl w:val="EDDCACBC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79877924"/>
    <w:multiLevelType w:val="multilevel"/>
    <w:tmpl w:val="3BF221FE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7A4A3203"/>
    <w:multiLevelType w:val="multilevel"/>
    <w:tmpl w:val="9EA0D7D2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8"/>
  </w:num>
  <w:num w:numId="2">
    <w:abstractNumId w:val="14"/>
  </w:num>
  <w:num w:numId="3">
    <w:abstractNumId w:val="5"/>
  </w:num>
  <w:num w:numId="4">
    <w:abstractNumId w:val="22"/>
  </w:num>
  <w:num w:numId="5">
    <w:abstractNumId w:val="34"/>
  </w:num>
  <w:num w:numId="6">
    <w:abstractNumId w:val="1"/>
  </w:num>
  <w:num w:numId="7">
    <w:abstractNumId w:val="32"/>
  </w:num>
  <w:num w:numId="8">
    <w:abstractNumId w:val="17"/>
  </w:num>
  <w:num w:numId="9">
    <w:abstractNumId w:val="26"/>
  </w:num>
  <w:num w:numId="10">
    <w:abstractNumId w:val="9"/>
  </w:num>
  <w:num w:numId="11">
    <w:abstractNumId w:val="15"/>
  </w:num>
  <w:num w:numId="12">
    <w:abstractNumId w:val="31"/>
  </w:num>
  <w:num w:numId="13">
    <w:abstractNumId w:val="21"/>
  </w:num>
  <w:num w:numId="14">
    <w:abstractNumId w:val="35"/>
  </w:num>
  <w:num w:numId="15">
    <w:abstractNumId w:val="10"/>
  </w:num>
  <w:num w:numId="16">
    <w:abstractNumId w:val="33"/>
  </w:num>
  <w:num w:numId="17">
    <w:abstractNumId w:val="7"/>
  </w:num>
  <w:num w:numId="18">
    <w:abstractNumId w:val="8"/>
  </w:num>
  <w:num w:numId="19">
    <w:abstractNumId w:val="25"/>
  </w:num>
  <w:num w:numId="20">
    <w:abstractNumId w:val="24"/>
  </w:num>
  <w:num w:numId="21">
    <w:abstractNumId w:val="30"/>
  </w:num>
  <w:num w:numId="22">
    <w:abstractNumId w:val="36"/>
  </w:num>
  <w:num w:numId="23">
    <w:abstractNumId w:val="29"/>
  </w:num>
  <w:num w:numId="24">
    <w:abstractNumId w:val="20"/>
  </w:num>
  <w:num w:numId="25">
    <w:abstractNumId w:val="40"/>
  </w:num>
  <w:num w:numId="26">
    <w:abstractNumId w:val="12"/>
  </w:num>
  <w:num w:numId="27">
    <w:abstractNumId w:val="38"/>
  </w:num>
  <w:num w:numId="28">
    <w:abstractNumId w:val="0"/>
  </w:num>
  <w:num w:numId="29">
    <w:abstractNumId w:val="37"/>
  </w:num>
  <w:num w:numId="30">
    <w:abstractNumId w:val="18"/>
  </w:num>
  <w:num w:numId="31">
    <w:abstractNumId w:val="2"/>
  </w:num>
  <w:num w:numId="32">
    <w:abstractNumId w:val="6"/>
  </w:num>
  <w:num w:numId="33">
    <w:abstractNumId w:val="4"/>
  </w:num>
  <w:num w:numId="34">
    <w:abstractNumId w:val="13"/>
  </w:num>
  <w:num w:numId="35">
    <w:abstractNumId w:val="19"/>
  </w:num>
  <w:num w:numId="36">
    <w:abstractNumId w:val="39"/>
  </w:num>
  <w:num w:numId="37">
    <w:abstractNumId w:val="23"/>
  </w:num>
  <w:num w:numId="38">
    <w:abstractNumId w:val="27"/>
  </w:num>
  <w:num w:numId="39">
    <w:abstractNumId w:val="11"/>
  </w:num>
  <w:num w:numId="40">
    <w:abstractNumId w:val="3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A00"/>
    <w:rsid w:val="000002C4"/>
    <w:rsid w:val="00017282"/>
    <w:rsid w:val="0006133D"/>
    <w:rsid w:val="00063ABB"/>
    <w:rsid w:val="00065D21"/>
    <w:rsid w:val="000A588D"/>
    <w:rsid w:val="000C037E"/>
    <w:rsid w:val="000D6080"/>
    <w:rsid w:val="001008C7"/>
    <w:rsid w:val="00112D0D"/>
    <w:rsid w:val="001130C2"/>
    <w:rsid w:val="00152554"/>
    <w:rsid w:val="00164FB2"/>
    <w:rsid w:val="00170671"/>
    <w:rsid w:val="001B188F"/>
    <w:rsid w:val="001D0AEA"/>
    <w:rsid w:val="001E6AA2"/>
    <w:rsid w:val="001E6C4D"/>
    <w:rsid w:val="002307E5"/>
    <w:rsid w:val="00242C2C"/>
    <w:rsid w:val="00251CDA"/>
    <w:rsid w:val="002608D9"/>
    <w:rsid w:val="00270307"/>
    <w:rsid w:val="00270494"/>
    <w:rsid w:val="00285DD4"/>
    <w:rsid w:val="00296612"/>
    <w:rsid w:val="002B302D"/>
    <w:rsid w:val="002F24B1"/>
    <w:rsid w:val="0032198E"/>
    <w:rsid w:val="00323C0A"/>
    <w:rsid w:val="00370B3E"/>
    <w:rsid w:val="00390E39"/>
    <w:rsid w:val="003A2035"/>
    <w:rsid w:val="003B403A"/>
    <w:rsid w:val="003D25FC"/>
    <w:rsid w:val="003E0887"/>
    <w:rsid w:val="003E2955"/>
    <w:rsid w:val="003E377F"/>
    <w:rsid w:val="00404379"/>
    <w:rsid w:val="00420AB6"/>
    <w:rsid w:val="0047310D"/>
    <w:rsid w:val="004815CA"/>
    <w:rsid w:val="004817F1"/>
    <w:rsid w:val="00486B17"/>
    <w:rsid w:val="00490371"/>
    <w:rsid w:val="004B75D3"/>
    <w:rsid w:val="004C30D1"/>
    <w:rsid w:val="004E305A"/>
    <w:rsid w:val="004E4893"/>
    <w:rsid w:val="004F1916"/>
    <w:rsid w:val="0051303D"/>
    <w:rsid w:val="00534760"/>
    <w:rsid w:val="00554098"/>
    <w:rsid w:val="00562BB2"/>
    <w:rsid w:val="00573CCF"/>
    <w:rsid w:val="00590298"/>
    <w:rsid w:val="00595CBC"/>
    <w:rsid w:val="005A63D5"/>
    <w:rsid w:val="005B5A0A"/>
    <w:rsid w:val="005F7712"/>
    <w:rsid w:val="00607E07"/>
    <w:rsid w:val="006109FE"/>
    <w:rsid w:val="00611D91"/>
    <w:rsid w:val="006134A3"/>
    <w:rsid w:val="00660E41"/>
    <w:rsid w:val="00663CE2"/>
    <w:rsid w:val="006764EB"/>
    <w:rsid w:val="00683C2C"/>
    <w:rsid w:val="006A1B5B"/>
    <w:rsid w:val="006D2A16"/>
    <w:rsid w:val="006D4834"/>
    <w:rsid w:val="006E176E"/>
    <w:rsid w:val="006E6D66"/>
    <w:rsid w:val="006F58AB"/>
    <w:rsid w:val="0070422D"/>
    <w:rsid w:val="00715C4C"/>
    <w:rsid w:val="00734189"/>
    <w:rsid w:val="00736295"/>
    <w:rsid w:val="00742301"/>
    <w:rsid w:val="00750593"/>
    <w:rsid w:val="007719BD"/>
    <w:rsid w:val="007837DA"/>
    <w:rsid w:val="007A4AC3"/>
    <w:rsid w:val="007A68D8"/>
    <w:rsid w:val="007D2EE1"/>
    <w:rsid w:val="007D72E6"/>
    <w:rsid w:val="007F0F68"/>
    <w:rsid w:val="008062E4"/>
    <w:rsid w:val="00832BE1"/>
    <w:rsid w:val="00835E06"/>
    <w:rsid w:val="0086098E"/>
    <w:rsid w:val="00865B35"/>
    <w:rsid w:val="00872432"/>
    <w:rsid w:val="00873623"/>
    <w:rsid w:val="00894CF3"/>
    <w:rsid w:val="008A5F0D"/>
    <w:rsid w:val="008C31A2"/>
    <w:rsid w:val="008C5FCB"/>
    <w:rsid w:val="008E0A1B"/>
    <w:rsid w:val="008E24A8"/>
    <w:rsid w:val="008F3987"/>
    <w:rsid w:val="008F446F"/>
    <w:rsid w:val="008F448B"/>
    <w:rsid w:val="00912AE1"/>
    <w:rsid w:val="00913A51"/>
    <w:rsid w:val="00921853"/>
    <w:rsid w:val="00922C0A"/>
    <w:rsid w:val="00962595"/>
    <w:rsid w:val="00983326"/>
    <w:rsid w:val="009A47BE"/>
    <w:rsid w:val="009C4CF8"/>
    <w:rsid w:val="009C782A"/>
    <w:rsid w:val="009E1625"/>
    <w:rsid w:val="009E33E7"/>
    <w:rsid w:val="00A0125D"/>
    <w:rsid w:val="00A22EAA"/>
    <w:rsid w:val="00A23ECD"/>
    <w:rsid w:val="00A26236"/>
    <w:rsid w:val="00A70E01"/>
    <w:rsid w:val="00A9073D"/>
    <w:rsid w:val="00AC0AD3"/>
    <w:rsid w:val="00AC142D"/>
    <w:rsid w:val="00AD1F54"/>
    <w:rsid w:val="00AF517D"/>
    <w:rsid w:val="00B00BDB"/>
    <w:rsid w:val="00B07748"/>
    <w:rsid w:val="00B22565"/>
    <w:rsid w:val="00B230F3"/>
    <w:rsid w:val="00B27224"/>
    <w:rsid w:val="00B335A6"/>
    <w:rsid w:val="00B34602"/>
    <w:rsid w:val="00B34FCE"/>
    <w:rsid w:val="00B516E1"/>
    <w:rsid w:val="00B614BB"/>
    <w:rsid w:val="00B639A7"/>
    <w:rsid w:val="00B74247"/>
    <w:rsid w:val="00B75CB5"/>
    <w:rsid w:val="00B875D1"/>
    <w:rsid w:val="00BB131B"/>
    <w:rsid w:val="00BC49AF"/>
    <w:rsid w:val="00BD7211"/>
    <w:rsid w:val="00BE612E"/>
    <w:rsid w:val="00BF1BC9"/>
    <w:rsid w:val="00BF558E"/>
    <w:rsid w:val="00C04C37"/>
    <w:rsid w:val="00C0665D"/>
    <w:rsid w:val="00C217D2"/>
    <w:rsid w:val="00C42023"/>
    <w:rsid w:val="00C50D86"/>
    <w:rsid w:val="00C77DF8"/>
    <w:rsid w:val="00C854E4"/>
    <w:rsid w:val="00C941D6"/>
    <w:rsid w:val="00CB7CA7"/>
    <w:rsid w:val="00CC64C7"/>
    <w:rsid w:val="00CF2478"/>
    <w:rsid w:val="00CF5E85"/>
    <w:rsid w:val="00D055F0"/>
    <w:rsid w:val="00D31E36"/>
    <w:rsid w:val="00D348F7"/>
    <w:rsid w:val="00D47A87"/>
    <w:rsid w:val="00D60964"/>
    <w:rsid w:val="00D62FDB"/>
    <w:rsid w:val="00D73748"/>
    <w:rsid w:val="00DE6619"/>
    <w:rsid w:val="00DF607C"/>
    <w:rsid w:val="00E05436"/>
    <w:rsid w:val="00E516DD"/>
    <w:rsid w:val="00EB3B37"/>
    <w:rsid w:val="00EC1CF4"/>
    <w:rsid w:val="00ED539C"/>
    <w:rsid w:val="00EE0836"/>
    <w:rsid w:val="00F3135F"/>
    <w:rsid w:val="00F562FB"/>
    <w:rsid w:val="00F60FF4"/>
    <w:rsid w:val="00F72C5D"/>
    <w:rsid w:val="00F87A00"/>
    <w:rsid w:val="00FF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7C36C6"/>
  <w15:docId w15:val="{53B6A8D1-3D1D-4825-8CA5-77D08B5D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8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A00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ED539C"/>
    <w:pPr>
      <w:keepNext/>
      <w:tabs>
        <w:tab w:val="center" w:pos="2070"/>
        <w:tab w:val="center" w:pos="6570"/>
      </w:tabs>
      <w:outlineLvl w:val="2"/>
    </w:pPr>
    <w:rPr>
      <w:rFonts w:ascii=".VnTime" w:hAnsi=".VnTime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7A00"/>
    <w:pPr>
      <w:tabs>
        <w:tab w:val="center" w:pos="4680"/>
        <w:tab w:val="right" w:pos="9360"/>
      </w:tabs>
    </w:pPr>
    <w:rPr>
      <w:rFonts w:eastAsiaTheme="minorHAnsi" w:cstheme="minorBidi"/>
      <w:sz w:val="28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87A00"/>
  </w:style>
  <w:style w:type="paragraph" w:styleId="Footer">
    <w:name w:val="footer"/>
    <w:basedOn w:val="Normal"/>
    <w:link w:val="FooterChar"/>
    <w:uiPriority w:val="99"/>
    <w:unhideWhenUsed/>
    <w:rsid w:val="00F87A00"/>
    <w:pPr>
      <w:tabs>
        <w:tab w:val="center" w:pos="4680"/>
        <w:tab w:val="right" w:pos="9360"/>
      </w:tabs>
    </w:pPr>
    <w:rPr>
      <w:rFonts w:eastAsiaTheme="minorHAnsi" w:cstheme="minorBidi"/>
      <w:sz w:val="28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87A00"/>
  </w:style>
  <w:style w:type="table" w:styleId="TableGrid">
    <w:name w:val="Table Grid"/>
    <w:basedOn w:val="TableNormal"/>
    <w:uiPriority w:val="59"/>
    <w:rsid w:val="00F87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7A00"/>
    <w:pPr>
      <w:ind w:left="720"/>
      <w:contextualSpacing/>
    </w:pPr>
  </w:style>
  <w:style w:type="paragraph" w:styleId="BodyText">
    <w:name w:val="Body Text"/>
    <w:basedOn w:val="Normal"/>
    <w:link w:val="BodyTextChar"/>
    <w:rsid w:val="007A68D8"/>
    <w:rPr>
      <w:rFonts w:ascii=".VnTime" w:hAnsi=".VnTime"/>
      <w:sz w:val="26"/>
    </w:rPr>
  </w:style>
  <w:style w:type="character" w:customStyle="1" w:styleId="BodyTextChar">
    <w:name w:val="Body Text Char"/>
    <w:basedOn w:val="DefaultParagraphFont"/>
    <w:link w:val="BodyText"/>
    <w:rsid w:val="007A68D8"/>
    <w:rPr>
      <w:rFonts w:ascii=".VnTime" w:eastAsia="Times New Roman" w:hAnsi=".VnTime" w:cs="Times New Roman"/>
      <w:sz w:val="26"/>
      <w:szCs w:val="20"/>
    </w:rPr>
  </w:style>
  <w:style w:type="character" w:customStyle="1" w:styleId="Heading3Char">
    <w:name w:val="Heading 3 Char"/>
    <w:basedOn w:val="DefaultParagraphFont"/>
    <w:link w:val="Heading3"/>
    <w:rsid w:val="00ED539C"/>
    <w:rPr>
      <w:rFonts w:ascii=".VnTime" w:eastAsia="Times New Roman" w:hAnsi=".VnTime" w:cs="Times New Roman"/>
      <w:b/>
      <w:sz w:val="2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7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7BE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06133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4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865</TotalTime>
  <Pages>1</Pages>
  <Words>2614</Words>
  <Characters>14901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77</cp:revision>
  <cp:lastPrinted>2022-11-26T15:02:00Z</cp:lastPrinted>
  <dcterms:created xsi:type="dcterms:W3CDTF">2022-09-18T10:47:00Z</dcterms:created>
  <dcterms:modified xsi:type="dcterms:W3CDTF">2022-11-26T15:02:00Z</dcterms:modified>
</cp:coreProperties>
</file>