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5D" w:rsidRDefault="0029755D" w:rsidP="0029755D">
      <w:pPr>
        <w:spacing w:after="0" w:line="240" w:lineRule="auto"/>
        <w:jc w:val="center"/>
        <w:rPr>
          <w:b/>
          <w:bCs/>
          <w:color w:val="000000"/>
          <w:szCs w:val="28"/>
          <w:lang w:val="vi-VN"/>
        </w:rPr>
      </w:pPr>
      <w:r w:rsidRPr="0059009B">
        <w:rPr>
          <w:b/>
          <w:bCs/>
          <w:color w:val="000000"/>
          <w:szCs w:val="28"/>
          <w:lang w:val="nl-NL"/>
        </w:rPr>
        <w:t>TIẾT 1</w:t>
      </w:r>
      <w:r>
        <w:rPr>
          <w:b/>
          <w:bCs/>
          <w:color w:val="000000"/>
          <w:szCs w:val="28"/>
          <w:lang w:val="nl-NL"/>
        </w:rPr>
        <w:t>5</w:t>
      </w:r>
      <w:r w:rsidRPr="0059009B">
        <w:rPr>
          <w:b/>
          <w:bCs/>
          <w:color w:val="000000"/>
          <w:szCs w:val="28"/>
          <w:lang w:val="nl-NL"/>
        </w:rPr>
        <w:t>: SINH</w:t>
      </w:r>
      <w:r w:rsidRPr="0059009B">
        <w:rPr>
          <w:b/>
          <w:bCs/>
          <w:color w:val="000000"/>
          <w:szCs w:val="28"/>
          <w:lang w:val="vi-VN"/>
        </w:rPr>
        <w:t xml:space="preserve"> HOẠT </w:t>
      </w:r>
      <w:r>
        <w:rPr>
          <w:b/>
          <w:bCs/>
          <w:color w:val="000000"/>
          <w:szCs w:val="28"/>
        </w:rPr>
        <w:t>LỚP</w:t>
      </w:r>
    </w:p>
    <w:p w:rsidR="0029755D" w:rsidRPr="0059009B" w:rsidRDefault="0029755D" w:rsidP="0029755D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59009B">
        <w:rPr>
          <w:b/>
          <w:bCs/>
          <w:color w:val="000000"/>
          <w:szCs w:val="28"/>
          <w:lang w:val="vi-VN"/>
        </w:rPr>
        <w:t xml:space="preserve"> </w:t>
      </w:r>
      <w:r w:rsidRPr="0059009B">
        <w:rPr>
          <w:rFonts w:eastAsia="Times New Roman"/>
          <w:b/>
          <w:color w:val="000000"/>
          <w:lang w:val="vi-VN"/>
        </w:rPr>
        <w:t xml:space="preserve">SINH HOẠT THEO CHỦ ĐỀ: </w:t>
      </w:r>
      <w:r w:rsidRPr="0059009B">
        <w:rPr>
          <w:rFonts w:eastAsia="Times New Roman"/>
          <w:b/>
          <w:color w:val="000000"/>
        </w:rPr>
        <w:t>QUÝ TRỌNG THỜI GIAN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lang w:val="pl-PL"/>
        </w:rPr>
      </w:pPr>
      <w:r w:rsidRPr="0059009B">
        <w:rPr>
          <w:rFonts w:eastAsia="Times New Roman"/>
          <w:b/>
          <w:bCs/>
          <w:iCs/>
          <w:color w:val="000000"/>
          <w:lang w:val="pl-PL"/>
        </w:rPr>
        <w:t xml:space="preserve">I. </w:t>
      </w:r>
      <w:r w:rsidRPr="0059009B">
        <w:rPr>
          <w:rFonts w:eastAsia="Times New Roman"/>
          <w:b/>
          <w:bCs/>
          <w:iCs/>
          <w:color w:val="000000"/>
          <w:lang w:val="vi-VN"/>
        </w:rPr>
        <w:t>YÊU CẦU CẦN ĐẠT</w:t>
      </w:r>
      <w:r w:rsidRPr="0059009B">
        <w:rPr>
          <w:rFonts w:eastAsia="Times New Roman"/>
          <w:b/>
          <w:bCs/>
          <w:iCs/>
          <w:color w:val="000000"/>
          <w:lang w:val="pl-PL"/>
        </w:rPr>
        <w:t xml:space="preserve"> 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lang w:val="pl-PL"/>
        </w:rPr>
      </w:pPr>
      <w:r w:rsidRPr="0059009B">
        <w:rPr>
          <w:rFonts w:eastAsia="Times New Roman"/>
          <w:b/>
          <w:bCs/>
          <w:iCs/>
          <w:color w:val="000000"/>
          <w:lang w:val="pl-PL"/>
        </w:rPr>
        <w:t xml:space="preserve">     * Sơ kết tuần: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lang w:val="pl-PL"/>
        </w:rPr>
      </w:pPr>
      <w:bookmarkStart w:id="0" w:name="_Hlk52128524"/>
      <w:r w:rsidRPr="0059009B">
        <w:rPr>
          <w:rFonts w:eastAsia="Times New Roman"/>
          <w:bCs/>
          <w:iCs/>
          <w:color w:val="000000"/>
          <w:lang w:val="pl-PL"/>
        </w:rPr>
        <w:t>-</w:t>
      </w:r>
      <w:r w:rsidRPr="0059009B">
        <w:rPr>
          <w:rFonts w:eastAsia="Times New Roman"/>
          <w:iCs/>
          <w:color w:val="000000"/>
          <w:lang w:val="pl-PL"/>
        </w:rPr>
        <w:t xml:space="preserve"> HS nhớ lại những việc mình đã thực hiện được trong tuần. GV hướng dẫn HS những việc cần thực hiện trong tuần tiếp theo. </w:t>
      </w:r>
    </w:p>
    <w:bookmarkEnd w:id="0"/>
    <w:p w:rsidR="0029755D" w:rsidRPr="0059009B" w:rsidRDefault="0029755D" w:rsidP="0029755D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eastAsia="Times New Roman"/>
          <w:color w:val="000000"/>
          <w:lang w:val="pl-PL"/>
        </w:rPr>
      </w:pPr>
      <w:r w:rsidRPr="0059009B">
        <w:rPr>
          <w:rFonts w:eastAsia="Times New Roman"/>
          <w:color w:val="000000"/>
          <w:lang w:val="pl-PL"/>
        </w:rPr>
        <w:t>- Rèn cho HS thói quen thực hiện nền nếp theo quy định.</w:t>
      </w:r>
    </w:p>
    <w:p w:rsidR="0029755D" w:rsidRPr="0059009B" w:rsidRDefault="0029755D" w:rsidP="0029755D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eastAsia="Times New Roman"/>
          <w:color w:val="000000"/>
          <w:lang w:val="vi-VN"/>
        </w:rPr>
      </w:pPr>
      <w:r w:rsidRPr="0059009B">
        <w:rPr>
          <w:rFonts w:eastAsia="Times New Roman"/>
          <w:color w:val="000000"/>
          <w:lang w:val="pl-PL"/>
        </w:rPr>
        <w:t xml:space="preserve">- Giáo dục HS </w:t>
      </w:r>
      <w:r w:rsidRPr="0059009B">
        <w:rPr>
          <w:rFonts w:eastAsia="Times New Roman"/>
          <w:color w:val="000000"/>
          <w:lang w:val="vi-VN"/>
        </w:rPr>
        <w:t>biết tôn trọng vẻ bên ngoài của mình và mọi người.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bCs/>
          <w:color w:val="000000"/>
          <w:lang w:val="pl-PL"/>
        </w:rPr>
      </w:pPr>
      <w:r w:rsidRPr="0059009B">
        <w:rPr>
          <w:rFonts w:eastAsia="Times New Roman"/>
          <w:i/>
          <w:iCs/>
          <w:color w:val="000000"/>
          <w:lang w:val="pl-PL"/>
        </w:rPr>
        <w:t xml:space="preserve">      </w:t>
      </w:r>
      <w:r w:rsidRPr="0059009B">
        <w:rPr>
          <w:rFonts w:eastAsia="Times New Roman"/>
          <w:b/>
          <w:bCs/>
          <w:color w:val="000000"/>
          <w:lang w:val="pl-PL"/>
        </w:rPr>
        <w:t xml:space="preserve">* Hoạt động trải nghiệm: </w:t>
      </w:r>
    </w:p>
    <w:p w:rsidR="0029755D" w:rsidRPr="0059009B" w:rsidRDefault="0029755D" w:rsidP="0029755D">
      <w:pPr>
        <w:spacing w:after="0" w:line="240" w:lineRule="auto"/>
        <w:jc w:val="both"/>
        <w:rPr>
          <w:color w:val="000000"/>
        </w:rPr>
      </w:pPr>
      <w:r w:rsidRPr="0059009B">
        <w:rPr>
          <w:color w:val="000000"/>
        </w:rPr>
        <w:t>- HS chia sẻ phản hồi về những góp ý của người thân về thời biểu và kết quả ban đầu của việc thực hiện thời gian biểu.</w:t>
      </w:r>
    </w:p>
    <w:p w:rsidR="0029755D" w:rsidRPr="0059009B" w:rsidRDefault="0029755D" w:rsidP="0029755D">
      <w:pPr>
        <w:spacing w:after="0" w:line="240" w:lineRule="auto"/>
        <w:jc w:val="both"/>
        <w:rPr>
          <w:color w:val="000000"/>
        </w:rPr>
      </w:pPr>
      <w:r w:rsidRPr="0059009B">
        <w:rPr>
          <w:color w:val="000000"/>
        </w:rPr>
        <w:t>- Khẳng định thêm việc nhận diện được các nét khác biệt của mình.</w:t>
      </w:r>
    </w:p>
    <w:p w:rsidR="0029755D" w:rsidRPr="0059009B" w:rsidRDefault="0029755D" w:rsidP="0029755D">
      <w:pPr>
        <w:tabs>
          <w:tab w:val="left" w:pos="2460"/>
        </w:tabs>
        <w:spacing w:after="0" w:line="240" w:lineRule="auto"/>
        <w:contextualSpacing/>
        <w:jc w:val="both"/>
        <w:rPr>
          <w:rFonts w:eastAsia="Times New Roman"/>
          <w:b/>
          <w:color w:val="000000"/>
          <w:lang w:val="vi-VN"/>
        </w:rPr>
      </w:pPr>
      <w:r w:rsidRPr="0059009B">
        <w:rPr>
          <w:rFonts w:eastAsia="Times New Roman"/>
          <w:b/>
          <w:color w:val="000000"/>
          <w:lang w:val="vi-VN"/>
        </w:rPr>
        <w:t>II. ĐỒ DÙNG DẠY HỌC:</w:t>
      </w:r>
    </w:p>
    <w:p w:rsidR="0029755D" w:rsidRPr="0059009B" w:rsidRDefault="0029755D" w:rsidP="0029755D">
      <w:pPr>
        <w:tabs>
          <w:tab w:val="left" w:pos="2460"/>
        </w:tabs>
        <w:spacing w:after="0" w:line="240" w:lineRule="auto"/>
        <w:contextualSpacing/>
        <w:jc w:val="both"/>
        <w:rPr>
          <w:rFonts w:eastAsia="Times New Roman"/>
          <w:color w:val="000000"/>
        </w:rPr>
      </w:pPr>
      <w:r w:rsidRPr="0059009B">
        <w:rPr>
          <w:rFonts w:eastAsia="Times New Roman"/>
          <w:color w:val="000000"/>
          <w:lang w:val="vi-VN"/>
        </w:rPr>
        <w:t xml:space="preserve">- </w:t>
      </w:r>
      <w:r w:rsidRPr="0059009B">
        <w:rPr>
          <w:rFonts w:eastAsia="Times New Roman"/>
          <w:color w:val="000000"/>
        </w:rPr>
        <w:t>Trong lớp học, bàn ghế kê theo nhóm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color w:val="000000"/>
          <w:lang w:val="pt-BR"/>
        </w:rPr>
      </w:pPr>
      <w:r w:rsidRPr="0059009B">
        <w:rPr>
          <w:rFonts w:eastAsia="Times New Roman"/>
          <w:b/>
          <w:color w:val="000000"/>
          <w:lang w:val="pt-BR"/>
        </w:rPr>
        <w:t>III. CÁC HOẠT ĐỘNG DẠY HỌC:</w:t>
      </w:r>
    </w:p>
    <w:p w:rsidR="0029755D" w:rsidRPr="0059009B" w:rsidRDefault="0029755D" w:rsidP="0029755D">
      <w:pPr>
        <w:spacing w:after="0" w:line="240" w:lineRule="auto"/>
        <w:jc w:val="both"/>
        <w:rPr>
          <w:rFonts w:eastAsia="Times New Roman"/>
          <w:b/>
          <w:color w:val="00000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5"/>
        <w:gridCol w:w="3994"/>
      </w:tblGrid>
      <w:tr w:rsidR="0029755D" w:rsidRPr="0059009B" w:rsidTr="007E740C">
        <w:tc>
          <w:tcPr>
            <w:tcW w:w="5070" w:type="dxa"/>
            <w:shd w:val="clear" w:color="auto" w:fill="auto"/>
          </w:tcPr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b/>
                <w:color w:val="000000"/>
              </w:rPr>
            </w:pPr>
            <w:r w:rsidRPr="0059009B">
              <w:rPr>
                <w:rFonts w:eastAsia="Times New Roman"/>
                <w:b/>
                <w:color w:val="000000"/>
              </w:rPr>
              <w:t>Hoạt động của GV</w:t>
            </w:r>
          </w:p>
        </w:tc>
        <w:tc>
          <w:tcPr>
            <w:tcW w:w="4394" w:type="dxa"/>
            <w:shd w:val="clear" w:color="auto" w:fill="auto"/>
          </w:tcPr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b/>
                <w:color w:val="000000"/>
              </w:rPr>
            </w:pPr>
            <w:r w:rsidRPr="0059009B">
              <w:rPr>
                <w:rFonts w:eastAsia="Times New Roman"/>
                <w:b/>
                <w:color w:val="000000"/>
              </w:rPr>
              <w:t>Hoạt động của HS</w:t>
            </w:r>
          </w:p>
        </w:tc>
      </w:tr>
      <w:tr w:rsidR="0029755D" w:rsidRPr="0059009B" w:rsidTr="007E740C">
        <w:tc>
          <w:tcPr>
            <w:tcW w:w="5070" w:type="dxa"/>
            <w:shd w:val="clear" w:color="auto" w:fill="auto"/>
          </w:tcPr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color w:val="000000"/>
                <w:lang w:val="pt-BR"/>
              </w:rPr>
            </w:pPr>
            <w:r w:rsidRPr="0059009B">
              <w:rPr>
                <w:rFonts w:eastAsia="Times New Roman"/>
                <w:b/>
                <w:iCs/>
                <w:color w:val="000000"/>
                <w:lang w:val="pt-BR"/>
              </w:rPr>
              <w:t>1. Hoạt động Tổng kết tuần.</w:t>
            </w:r>
            <w:r w:rsidRPr="0059009B">
              <w:rPr>
                <w:rFonts w:eastAsia="Times New Roman"/>
                <w:b/>
                <w:iCs/>
                <w:color w:val="000000"/>
                <w:lang w:val="pl-PL"/>
              </w:rPr>
              <w:t xml:space="preserve"> 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val="pt-BR"/>
              </w:rPr>
            </w:pPr>
            <w:r w:rsidRPr="0059009B">
              <w:rPr>
                <w:rFonts w:eastAsia="Times New Roman"/>
                <w:b/>
                <w:color w:val="000000"/>
                <w:lang w:val="pt-BR"/>
              </w:rPr>
              <w:t>a. Sơ kết tuần 5: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lang w:val="pt-BR"/>
              </w:rPr>
            </w:pPr>
            <w:r w:rsidRPr="0059009B">
              <w:rPr>
                <w:rFonts w:eastAsia="Times New Roman"/>
                <w:b/>
                <w:bCs/>
                <w:iCs/>
                <w:color w:val="000000"/>
                <w:lang w:val="pt-BR"/>
              </w:rPr>
              <w:t xml:space="preserve">- </w:t>
            </w:r>
            <w:r w:rsidRPr="0059009B">
              <w:rPr>
                <w:rFonts w:eastAsia="Times New Roman"/>
                <w:bCs/>
                <w:iCs/>
                <w:color w:val="000000"/>
                <w:lang w:val="pt-BR"/>
              </w:rPr>
              <w:t>Từng tổ báo cáo.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lang w:val="pt-BR"/>
              </w:rPr>
            </w:pPr>
            <w:r w:rsidRPr="0059009B">
              <w:rPr>
                <w:rFonts w:eastAsia="Times New Roman"/>
                <w:bCs/>
                <w:iCs/>
                <w:color w:val="000000"/>
                <w:lang w:val="pt-BR"/>
              </w:rPr>
              <w:t>- Lớp trưởng tập hợp ý kiến tình hình hoạt động của tổ, lớp trong tuần 5.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pt-BR"/>
              </w:rPr>
            </w:pPr>
            <w:r w:rsidRPr="0059009B">
              <w:rPr>
                <w:rFonts w:eastAsia="Times New Roman"/>
                <w:bCs/>
                <w:color w:val="000000"/>
                <w:lang w:val="pt-BR"/>
              </w:rPr>
              <w:t>- GV nhận xét chung các hoạt động trong tuần.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 xml:space="preserve">* Ưu điểm: 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>…………………………………………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>…………………………………………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>* Tồn tại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>…………………………………………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pt-BR"/>
              </w:rPr>
            </w:pPr>
            <w:r w:rsidRPr="0059009B">
              <w:rPr>
                <w:rFonts w:eastAsia="Times New Roman"/>
                <w:color w:val="000000"/>
                <w:lang w:val="pt-BR"/>
              </w:rPr>
              <w:t>…………………………………………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color w:val="000000"/>
                <w:lang w:val="sv-SE"/>
              </w:rPr>
            </w:pPr>
            <w:r w:rsidRPr="0059009B">
              <w:rPr>
                <w:rFonts w:eastAsia="Times New Roman"/>
                <w:b/>
                <w:bCs/>
                <w:iCs/>
                <w:color w:val="000000"/>
                <w:lang w:val="sv-SE"/>
              </w:rPr>
              <w:t xml:space="preserve">b. Phương hướng </w:t>
            </w:r>
            <w:r w:rsidRPr="0059009B">
              <w:rPr>
                <w:rFonts w:eastAsia="Times New Roman"/>
                <w:b/>
                <w:bCs/>
                <w:iCs/>
                <w:color w:val="000000"/>
                <w:lang w:val="pl-PL"/>
              </w:rPr>
              <w:t>tuần 6: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lang w:val="sv-SE"/>
              </w:rPr>
            </w:pPr>
            <w:r w:rsidRPr="0059009B">
              <w:rPr>
                <w:rFonts w:eastAsia="Times New Roman"/>
                <w:bCs/>
                <w:iCs/>
                <w:color w:val="000000"/>
                <w:lang w:val="sv-SE"/>
              </w:rPr>
              <w:t>- Tiếp tục ổn định, duy trì nền nếp quy định.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lang w:val="sv-SE"/>
              </w:rPr>
            </w:pPr>
            <w:r w:rsidRPr="0059009B">
              <w:rPr>
                <w:rFonts w:eastAsia="Times New Roman"/>
                <w:bCs/>
                <w:iCs/>
                <w:color w:val="000000"/>
                <w:lang w:val="sv-SE"/>
              </w:rPr>
              <w:t>- Tiếp tục thực hiện tốt các nội quy của nhà trường đề ra.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lang w:val="sv-SE"/>
              </w:rPr>
            </w:pPr>
            <w:r w:rsidRPr="0059009B">
              <w:rPr>
                <w:rFonts w:eastAsia="Times New Roman"/>
                <w:bCs/>
                <w:iCs/>
                <w:color w:val="000000"/>
                <w:lang w:val="sv-SE"/>
              </w:rPr>
              <w:t xml:space="preserve">- Tích cực học tập để nâng cao chất lượng. 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sv-SE"/>
              </w:rPr>
            </w:pPr>
            <w:r w:rsidRPr="0059009B">
              <w:rPr>
                <w:rFonts w:eastAsia="Times New Roman"/>
                <w:b/>
                <w:iCs/>
                <w:color w:val="000000"/>
                <w:lang w:val="sv-SE"/>
              </w:rPr>
              <w:t>-</w:t>
            </w:r>
            <w:r w:rsidRPr="0059009B">
              <w:rPr>
                <w:rFonts w:eastAsia="Times New Roman"/>
                <w:iCs/>
                <w:color w:val="000000"/>
                <w:lang w:val="sv-SE"/>
              </w:rPr>
              <w:t xml:space="preserve"> Tiếp tục duy trì các hoạt động: thể dục, vệ sinh tr</w:t>
            </w:r>
            <w:r w:rsidRPr="0059009B">
              <w:rPr>
                <w:rFonts w:eastAsia="Times New Roman"/>
                <w:iCs/>
                <w:color w:val="000000"/>
                <w:lang w:val="sv-SE"/>
              </w:rPr>
              <w:softHyphen/>
            </w:r>
            <w:r w:rsidRPr="0059009B">
              <w:rPr>
                <w:rFonts w:eastAsia="Times New Roman"/>
                <w:iCs/>
                <w:color w:val="000000"/>
                <w:lang w:val="sv-SE"/>
              </w:rPr>
              <w:softHyphen/>
              <w:t>ường, lớp xanh, sạch, đẹp và cả ý thức nói lời hay, làm việc tốt ....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</w:rPr>
            </w:pPr>
            <w:r w:rsidRPr="0059009B">
              <w:rPr>
                <w:rFonts w:eastAsia="Times New Roman"/>
                <w:b/>
                <w:color w:val="000000"/>
              </w:rPr>
              <w:t>2. Hoạt động trải nghiệm.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b/>
                <w:color w:val="000000"/>
                <w:spacing w:val="-6"/>
              </w:rPr>
            </w:pPr>
            <w:r w:rsidRPr="0059009B">
              <w:rPr>
                <w:rFonts w:eastAsia="Times New Roman"/>
                <w:bCs/>
                <w:i/>
                <w:iCs/>
                <w:color w:val="000000"/>
                <w:spacing w:val="-6"/>
              </w:rPr>
              <w:t xml:space="preserve">a. Chia sẻ thu hoạc sau trải nghiệm: </w:t>
            </w:r>
            <w:r w:rsidRPr="0059009B">
              <w:rPr>
                <w:b/>
                <w:i/>
                <w:color w:val="000000"/>
                <w:spacing w:val="-6"/>
              </w:rPr>
              <w:t>Chia sẻ về việc thực hiện thời gian biểu của em.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đưa câu hỏi cho HS trả lời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lastRenderedPageBreak/>
              <w:t>? Em đã thực hiện các việc theo thời gian biểu như thế nào?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? Em có hoàn thành hết công việc theo thời gian biểu không? Vì sao?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? Em đã điều chỉnh những hoạt động nào trong thời gian biểu cho hợp lý?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  <w:lang w:val="vi-VN"/>
              </w:rPr>
              <w:t xml:space="preserve">- </w:t>
            </w:r>
            <w:r w:rsidRPr="0059009B">
              <w:rPr>
                <w:color w:val="000000"/>
              </w:rPr>
              <w:t>GV yêu cầu HS chia sẻ theo cặp đôi về kết quả thực hiện thời gian biểu của mình.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mời 2-3HS chia sẻ trước lớp.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nhận xét, tuyên dương.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b/>
                <w:color w:val="000000"/>
              </w:rPr>
              <w:t>=&gt; Kết luận</w:t>
            </w:r>
            <w:r w:rsidRPr="0059009B">
              <w:rPr>
                <w:color w:val="000000"/>
              </w:rPr>
              <w:t>: Trong quá trình thực hiện thời gian biểu, nếu thấy chưa hợp lý, em có thể chỉnh sửa, bổ sung, thay đổi.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i/>
                <w:iCs/>
                <w:color w:val="000000"/>
              </w:rPr>
            </w:pPr>
            <w:r w:rsidRPr="0059009B">
              <w:rPr>
                <w:rFonts w:eastAsia="Times New Roman"/>
                <w:bCs/>
                <w:i/>
                <w:iCs/>
                <w:color w:val="000000"/>
              </w:rPr>
              <w:t xml:space="preserve">b. Hoạt động nhóm: 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b/>
                <w:color w:val="000000"/>
              </w:rPr>
              <w:t>Chơi trò chơi:</w:t>
            </w:r>
            <w:r w:rsidRPr="0059009B">
              <w:rPr>
                <w:color w:val="000000"/>
              </w:rPr>
              <w:t xml:space="preserve"> “Giờ nào việc ấy”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làm quản trò và hướng dẫn HS cách chơi: Quản trò hô to giờ, có thể dùng một chiếc đồng hồ để tạo cảm xúc: “5 giờ chiều! Em làm gì?”; tất cả HS dưới lớp cùng thế hiện bằng động tác cơ thể một hoạt động.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mời HS chơi trò chơi theo nhóm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nhận xét, tuyên dương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</w:t>
            </w:r>
            <w:r w:rsidRPr="0059009B">
              <w:rPr>
                <w:color w:val="000000"/>
                <w:lang w:val="vi-VN"/>
              </w:rPr>
              <w:t xml:space="preserve"> GV </w:t>
            </w:r>
            <w:r w:rsidRPr="0059009B">
              <w:rPr>
                <w:b/>
                <w:color w:val="000000"/>
                <w:lang w:val="vi-VN"/>
              </w:rPr>
              <w:t>kết luận</w:t>
            </w:r>
            <w:r w:rsidRPr="0059009B">
              <w:rPr>
                <w:color w:val="000000"/>
                <w:lang w:val="vi-VN"/>
              </w:rPr>
              <w:t xml:space="preserve">: </w:t>
            </w:r>
            <w:r w:rsidRPr="0059009B">
              <w:rPr>
                <w:color w:val="000000"/>
              </w:rPr>
              <w:t>Có những thời gian mình thực hiện một hoạt động giống nhau, lúc ấy, hãy nghĩ xem bạn của mình đang làm gì ở nhà nhé!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</w:rPr>
            </w:pPr>
            <w:r w:rsidRPr="0059009B">
              <w:rPr>
                <w:rFonts w:eastAsia="Times New Roman"/>
                <w:b/>
                <w:color w:val="000000"/>
              </w:rPr>
              <w:t>3. Vận dụng.(3-5p)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khuyến khích HS về nhà điều chỉnh thời gian biểu cho hợp lý…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nhận xét tiết học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color w:val="000000"/>
              </w:rPr>
            </w:pPr>
            <w:r w:rsidRPr="0059009B">
              <w:rPr>
                <w:color w:val="000000"/>
              </w:rPr>
              <w:t>- GV dặn dò HS về tiếp tục thực hiện thời gian biểu mà mình đã lập ra. Và chuẩn bị bài sau.</w:t>
            </w:r>
          </w:p>
        </w:tc>
        <w:tc>
          <w:tcPr>
            <w:tcW w:w="4394" w:type="dxa"/>
            <w:shd w:val="clear" w:color="auto" w:fill="auto"/>
          </w:tcPr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pt-BR"/>
              </w:rPr>
            </w:pPr>
            <w:r w:rsidRPr="0059009B">
              <w:rPr>
                <w:rFonts w:eastAsia="Times New Roman"/>
                <w:bCs/>
                <w:color w:val="000000"/>
                <w:lang w:val="pt-BR"/>
              </w:rPr>
              <w:t>- Lần lượt từng tổ trưởng</w:t>
            </w:r>
            <w:r w:rsidRPr="0059009B">
              <w:rPr>
                <w:rFonts w:eastAsia="Times New Roman"/>
                <w:bCs/>
                <w:color w:val="000000"/>
                <w:lang w:val="vi-VN"/>
              </w:rPr>
              <w:t>, lớp trưởng</w:t>
            </w:r>
            <w:r w:rsidRPr="0059009B">
              <w:rPr>
                <w:rFonts w:eastAsia="Times New Roman"/>
                <w:bCs/>
                <w:color w:val="000000"/>
                <w:lang w:val="pt-BR"/>
              </w:rPr>
              <w:t xml:space="preserve"> báo cáo tình hình tổ</w:t>
            </w:r>
            <w:r w:rsidRPr="0059009B">
              <w:rPr>
                <w:rFonts w:eastAsia="Times New Roman"/>
                <w:bCs/>
                <w:color w:val="000000"/>
                <w:lang w:val="vi-VN"/>
              </w:rPr>
              <w:t>, lớp.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bCs/>
                <w:color w:val="000000"/>
                <w:lang w:val="sv-SE"/>
              </w:rPr>
              <w:t xml:space="preserve">- HS nghe để thực hiện kế hoạch </w:t>
            </w:r>
            <w:r w:rsidRPr="0059009B">
              <w:rPr>
                <w:rFonts w:eastAsia="Times New Roman"/>
                <w:color w:val="000000"/>
                <w:lang w:val="pl-PL"/>
              </w:rPr>
              <w:t>tuần 6.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t>- HS lắng nghe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lastRenderedPageBreak/>
              <w:t>+ HS trả lời theo ý hiểu của HS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t>- HS chia sẻ theo cặp đôi.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t>- HS chia sẻ trước lớp.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t>- HS nhận xét câu trả lời của bạn.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vi-VN"/>
              </w:rPr>
            </w:pPr>
            <w:r w:rsidRPr="0059009B">
              <w:rPr>
                <w:rFonts w:eastAsia="Times New Roman"/>
                <w:color w:val="000000"/>
                <w:lang w:val="vi-VN"/>
              </w:rPr>
              <w:t xml:space="preserve">- HS </w:t>
            </w:r>
            <w:r w:rsidRPr="0059009B">
              <w:rPr>
                <w:rFonts w:eastAsia="Times New Roman"/>
                <w:color w:val="000000"/>
              </w:rPr>
              <w:t>lắng nghe</w:t>
            </w:r>
            <w:r w:rsidRPr="0059009B">
              <w:rPr>
                <w:rFonts w:eastAsia="Times New Roman"/>
                <w:color w:val="000000"/>
                <w:lang w:val="vi-VN"/>
              </w:rPr>
              <w:t>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  <w:r w:rsidRPr="0059009B">
              <w:rPr>
                <w:rFonts w:eastAsia="Times New Roman"/>
                <w:color w:val="000000"/>
              </w:rPr>
              <w:t>- HS cùng làm theo cách chơi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sv-SE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vi-VN"/>
              </w:rPr>
            </w:pPr>
            <w:r w:rsidRPr="0059009B">
              <w:rPr>
                <w:rFonts w:eastAsia="Times New Roman"/>
                <w:color w:val="000000"/>
                <w:lang w:val="sv-SE"/>
              </w:rPr>
              <w:t xml:space="preserve">- HS </w:t>
            </w:r>
            <w:r w:rsidRPr="0059009B">
              <w:rPr>
                <w:rFonts w:eastAsia="Times New Roman"/>
                <w:color w:val="000000"/>
                <w:lang w:val="vi-VN"/>
              </w:rPr>
              <w:t xml:space="preserve">thực hiện theo </w:t>
            </w:r>
            <w:r w:rsidRPr="0059009B">
              <w:rPr>
                <w:rFonts w:eastAsia="Times New Roman"/>
                <w:color w:val="000000"/>
              </w:rPr>
              <w:t>nhóm</w:t>
            </w:r>
            <w:r w:rsidRPr="0059009B">
              <w:rPr>
                <w:rFonts w:eastAsia="Times New Roman"/>
                <w:color w:val="000000"/>
                <w:lang w:val="vi-VN"/>
              </w:rPr>
              <w:t>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  <w:r w:rsidRPr="0059009B">
              <w:rPr>
                <w:rFonts w:eastAsia="Times New Roman"/>
                <w:color w:val="000000"/>
              </w:rPr>
              <w:t>- HS lắng nghe 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vi-VN"/>
              </w:rPr>
            </w:pPr>
            <w:r w:rsidRPr="0059009B">
              <w:rPr>
                <w:rFonts w:eastAsia="Times New Roman"/>
                <w:color w:val="000000"/>
                <w:lang w:val="vi-VN"/>
              </w:rPr>
              <w:t>- HS ghi nhớ và thực hiện.</w:t>
            </w: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vi-VN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lang w:val="vi-VN"/>
              </w:rPr>
            </w:pPr>
          </w:p>
          <w:p w:rsidR="0029755D" w:rsidRPr="0059009B" w:rsidRDefault="0029755D" w:rsidP="007E740C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</w:rPr>
            </w:pPr>
            <w:r w:rsidRPr="0059009B">
              <w:rPr>
                <w:rFonts w:eastAsia="Times New Roman"/>
                <w:color w:val="000000"/>
              </w:rPr>
              <w:t>- HS lắng nghe</w:t>
            </w:r>
          </w:p>
        </w:tc>
      </w:tr>
    </w:tbl>
    <w:p w:rsidR="0029755D" w:rsidRPr="0059009B" w:rsidRDefault="0029755D" w:rsidP="0029755D">
      <w:pPr>
        <w:spacing w:after="0" w:line="240" w:lineRule="auto"/>
        <w:jc w:val="both"/>
        <w:rPr>
          <w:b/>
          <w:color w:val="000000"/>
          <w:szCs w:val="28"/>
        </w:rPr>
      </w:pPr>
    </w:p>
    <w:p w:rsidR="0029755D" w:rsidRPr="0059009B" w:rsidRDefault="0029755D" w:rsidP="0029755D">
      <w:pPr>
        <w:spacing w:after="0" w:line="240" w:lineRule="auto"/>
        <w:jc w:val="both"/>
        <w:rPr>
          <w:i/>
          <w:color w:val="000000"/>
          <w:szCs w:val="28"/>
        </w:rPr>
      </w:pPr>
      <w:r w:rsidRPr="0059009B">
        <w:rPr>
          <w:b/>
          <w:color w:val="000000"/>
          <w:szCs w:val="28"/>
        </w:rPr>
        <w:t>IV. ĐIỀU CHỈNH SAU TIẾT DẠY</w:t>
      </w:r>
      <w:r w:rsidRPr="0059009B">
        <w:rPr>
          <w:i/>
          <w:color w:val="000000"/>
          <w:szCs w:val="28"/>
        </w:rPr>
        <w:t>( Nếu có)</w:t>
      </w:r>
    </w:p>
    <w:p w:rsidR="00CB1839" w:rsidRDefault="0029755D" w:rsidP="0029755D">
      <w:r w:rsidRPr="0059009B">
        <w:rPr>
          <w:rFonts w:eastAsia="Times New Roman"/>
          <w:bCs/>
          <w:color w:val="00000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Times New Roman"/>
          <w:bCs/>
          <w:color w:val="000000"/>
        </w:rPr>
        <w:t>……………</w:t>
      </w:r>
      <w:bookmarkStart w:id="1" w:name="_GoBack"/>
      <w:bookmarkEnd w:id="1"/>
    </w:p>
    <w:sectPr w:rsidR="00CB183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D4"/>
    <w:rsid w:val="0029755D"/>
    <w:rsid w:val="00311660"/>
    <w:rsid w:val="005B7AD4"/>
    <w:rsid w:val="00CB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07C45-2078-4C18-B49C-2E98A1BC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5D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>Microsoft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2023-11-06T13:46:00Z</dcterms:created>
  <dcterms:modified xsi:type="dcterms:W3CDTF">2023-11-06T13:46:00Z</dcterms:modified>
</cp:coreProperties>
</file>