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C8262A" w:rsidP="00067FE2">
      <w:pPr>
        <w:jc w:val="right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1CA1D1" wp14:editId="5B78B5BA">
                <wp:simplePos x="0" y="0"/>
                <wp:positionH relativeFrom="column">
                  <wp:posOffset>2775585</wp:posOffset>
                </wp:positionH>
                <wp:positionV relativeFrom="paragraph">
                  <wp:posOffset>69215</wp:posOffset>
                </wp:positionV>
                <wp:extent cx="3400425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251D8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soạn: 22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01578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FD2A7E">
                              <w:rPr>
                                <w:sz w:val="28"/>
                                <w:szCs w:val="28"/>
                              </w:rPr>
                              <w:t>0/2023</w:t>
                            </w:r>
                          </w:p>
                          <w:p w:rsidR="00C8262A" w:rsidRPr="00C8262A" w:rsidRDefault="00251D8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dạy: 24, 25, 26, 27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01578B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="00FD2A7E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8.55pt;margin-top:5.45pt;width:267.75pt;height:48.7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lWRegIAAGIFAAAOAAAAZHJzL2Uyb0RvYy54bWysVF1P2zAUfZ+0/2D5fSQthY2IFHUgpkkI&#10;0GDi2XVsGi3x9Wy3Sffrd+ykpWJ7YdpLcn3vucf30+cXfduwjXK+JlPyyVHOmTKSqto8l/z74/WH&#10;T5z5IEwlGjKq5Fvl+cX8/bvzzhZqSitqKuUYSIwvOlvyVQi2yDIvV6oV/oisMjBqcq0IOLrnrHKi&#10;A3vbZNM8P806cpV1JJX30F4NRj5P/ForGe609iqwpuSILaSvS99l/Gbzc1E8O2FXtRzDEP8QRStq&#10;g0v3VFciCLZ29R9UbS0dedLhSFKbkda1VCkHZDPJX2XzsBJWpVxQHG/3ZfL/j1bebu4dqyv0jjMj&#10;WrToUfWBfaaeTWJ1OusLgB4sYKGHOiJHvYcyJt1r18Y/0mGwo87bfW0jmYTyeJbns+kJZxK208nZ&#10;BDJoshdv63z4oqhlUSi5Q+9SScXmxocBuoPEywxd100DvSgawzqQHp/kyWFvAXljIkClSRhpYkZD&#10;5EkK20YNJN+URiVSAlGRZlBdNo5tBKZHSKlMSLknXqAjSiOItziO+Jeo3uI85LG7mUzYO7e1IZey&#10;fxV29WMXsh7wqPlB3lEM/bIfO7qkaotGOxoWxVt5XaMbN8KHe+GwGegttj3c4aMbQtVplDhbkfv1&#10;N33EY2Bh5azDppXc/1wLpzhrvhqM8tlkNourmQ6zk49THNyhZXloMev2ktAOjCuiS2LEh2Ynakft&#10;Ex6FRbwVJmEk7i552ImXYdh/PCpSLRYJhGW0ItyYBysjdexOnLXH/kk4Ow5kwCjf0m4nRfFqLgds&#10;9DS0WAfSdRraWOChqmPhschp7MdHJ74Uh+eEenka578BAAD//wMAUEsDBBQABgAIAAAAIQDzHMe7&#10;4QAAAAoBAAAPAAAAZHJzL2Rvd25yZXYueG1sTI/BTsJAEIbvJr7DZky8yZaKUGq3hDQhJkYOIBdv&#10;0+7QNnZna3eB6tO7nPQ483/555tsNZpOnGlwrWUF00kEgriyuuVaweF985CAcB5ZY2eZFHyTg1V+&#10;e5Nhqu2Fd3Te+1qEEnYpKmi871MpXdWQQTexPXHIjnYw6MM41FIPeAnlppNxFM2lwZbDhQZ7Khqq&#10;Pvcno+C12GxxV8Ym+emKl7fjuv86fDwpdX83rp9BeBr9HwxX/aAOeXAq7Ym1E52C2eNiGtAQREsQ&#10;AVgu4jmI8rpIZiDzTP5/If8FAAD//wMAUEsBAi0AFAAGAAgAAAAhALaDOJL+AAAA4QEAABMAAAAA&#10;AAAAAAAAAAAAAAAAAFtDb250ZW50X1R5cGVzXS54bWxQSwECLQAUAAYACAAAACEAOP0h/9YAAACU&#10;AQAACwAAAAAAAAAAAAAAAAAvAQAAX3JlbHMvLnJlbHNQSwECLQAUAAYACAAAACEARcZVkXoCAABi&#10;BQAADgAAAAAAAAAAAAAAAAAuAgAAZHJzL2Uyb0RvYy54bWxQSwECLQAUAAYACAAAACEA8xzHu+EA&#10;AAAKAQAADwAAAAAAAAAAAAAAAADUBAAAZHJzL2Rvd25yZXYueG1sUEsFBgAAAAAEAAQA8wAAAOIF&#10;AAAAAA==&#10;" filled="f" stroked="f" strokeweight=".5pt">
                <v:textbox>
                  <w:txbxContent>
                    <w:p w:rsidR="00C8262A" w:rsidRPr="00C8262A" w:rsidRDefault="00251D8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soạn: 22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01578B">
                        <w:rPr>
                          <w:sz w:val="28"/>
                          <w:szCs w:val="28"/>
                        </w:rPr>
                        <w:t>1</w:t>
                      </w:r>
                      <w:r w:rsidR="00FD2A7E">
                        <w:rPr>
                          <w:sz w:val="28"/>
                          <w:szCs w:val="28"/>
                        </w:rPr>
                        <w:t>0/2023</w:t>
                      </w:r>
                    </w:p>
                    <w:p w:rsidR="00C8262A" w:rsidRPr="00C8262A" w:rsidRDefault="00251D8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dạy: 24, 25, 26, 27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01578B">
                        <w:rPr>
                          <w:sz w:val="28"/>
                          <w:szCs w:val="28"/>
                        </w:rPr>
                        <w:t>10</w:t>
                      </w:r>
                      <w:r w:rsidR="00FD2A7E">
                        <w:rPr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  <w:r w:rsidR="00D06B4B" w:rsidRPr="00632300">
        <w:rPr>
          <w:sz w:val="26"/>
          <w:szCs w:val="26"/>
          <w:lang w:val="it-IT"/>
        </w:rPr>
        <w:tab/>
      </w:r>
    </w:p>
    <w:p w:rsidR="00D06B4B" w:rsidRPr="00632300" w:rsidRDefault="00887CC5" w:rsidP="00D06B4B">
      <w:pPr>
        <w:rPr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63925" wp14:editId="1CDB0800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10953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01578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563925" id="Text Box 2" o:spid="_x0000_s1027" type="#_x0000_t202" style="position:absolute;margin-left:.3pt;margin-top:5.15pt;width:86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lSgAIAAGkFAAAOAAAAZHJzL2Uyb0RvYy54bWysVN9P2zAQfp+0/8Hy+0haKBsVKepATJMQ&#10;oMHEs+vYNJrt82y3SffX785JSsX2wrSX5Oz77nw/vrvzi84atlUhNuAqPjkqOVNOQt2454p/f7z+&#10;8ImzmISrhQGnKr5TkV8s3r87b/1cTWENplaBoRMX562v+DolPy+KKNfKingEXjlUaghWJDyG56IO&#10;okXv1hTTsjwtWgi1DyBVjHh71Sv5IvvXWsl0p3VUiZmKY2wpf0P+ruhbLM7F/DkIv27kEIb4hyis&#10;aBw+und1JZJgm9D84co2MkAEnY4k2AK0bqTKOWA2k/JVNg9r4VXOBYsT/b5M8f+5lbfb+8CauuJT&#10;zpyw2KJH1SX2GTo2peq0Ps4R9OARljq8xi6P9xEvKelOB0t/TIehHuu829eWnEkyKs9mxx9nnEnU&#10;HZ+Vs+mM3BQv1j7E9EWBZSRUPGDvcknF9iamHjpC6DEH140xuX/Gsbbip8ezMhvsNejcOMKqzITB&#10;DWXUR56ltDOKMMZ9UxorkROgi8xBdWkC2wpkj5BSuZRzz34RTSiNQbzFcMC/RPUW4z6P8WVwaW9s&#10;GwchZ/8q7PrHGLLu8Vjzg7xJTN2qyxTYN3YF9Q77HaCfl+jldYNNuREx3YuAA4ItxqFPd/jRBrD4&#10;MEicrSH8+ts94ZG3qOWsxYGrePy5EUFxZr46ZPTZ5OSEJjQfTmYfp3gIh5rVocZt7CVgVya4XrzM&#10;IuGTGUUdwD7hbljSq6gSTuLbFU+jeJn6NYC7RarlMoNwJr1IN+7BS3JNTSLKPXZPIviBlwkZfQvj&#10;aIr5K3r2WLJ0sNwk0E3mLtW5r+pQf5znzP5h99DCODxn1MuGXPwGAAD//wMAUEsDBBQABgAIAAAA&#10;IQCs3A0W3QAAAAYBAAAPAAAAZHJzL2Rvd25yZXYueG1sTI7NTsMwEITvSLyDtUjcqJNWtFGIU1WR&#10;KiQEh5ZeuG3ibRJhr0PstoGnxz3BcX408xXryRpxptH3jhWkswQEceN0z62Cw/v2IQPhA7JG45gU&#10;fJOHdXl7U2Cu3YV3dN6HVsQR9jkq6EIYcil905FFP3MDccyObrQYohxbqUe8xHFr5DxJltJiz/Gh&#10;w4GqjprP/ckqeKm2b7ir5zb7MdXz63EzfB0+HpW6v5s2TyACTeGvDFf8iA5lZKrdibUXRsEy9qKb&#10;LEBc09UiBVErWKUZyLKQ//HLXwAAAP//AwBQSwECLQAUAAYACAAAACEAtoM4kv4AAADhAQAAEwAA&#10;AAAAAAAAAAAAAAAAAAAAW0NvbnRlbnRfVHlwZXNdLnhtbFBLAQItABQABgAIAAAAIQA4/SH/1gAA&#10;AJQBAAALAAAAAAAAAAAAAAAAAC8BAABfcmVscy8ucmVsc1BLAQItABQABgAIAAAAIQCHSSlSgAIA&#10;AGkFAAAOAAAAAAAAAAAAAAAAAC4CAABkcnMvZTJvRG9jLnhtbFBLAQItABQABgAIAAAAIQCs3A0W&#10;3QAAAAYBAAAPAAAAAAAAAAAAAAAAANoEAABkcnMvZG93bnJldi54bWxQSwUGAAAAAAQABADzAAAA&#10;5AUAAAAA&#10;" filled="f" stroked="f" strokeweight=".5pt">
                <v:textbox>
                  <w:txbxContent>
                    <w:p w:rsidR="00D06B4B" w:rsidRPr="00067FE2" w:rsidRDefault="0001578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8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lang w:val="it-IT"/>
        </w:rPr>
        <w:t xml:space="preserve">                                                    </w:t>
      </w:r>
    </w:p>
    <w:p w:rsidR="00251D88" w:rsidRDefault="00251D88" w:rsidP="00253A64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D06B4B" w:rsidRPr="00C8262A" w:rsidRDefault="0001578B" w:rsidP="00D06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8</w:t>
      </w:r>
      <w:r w:rsidR="00D06B4B" w:rsidRPr="00C8262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CHỌN KIỂU TRÌNH BÀY CÓ SẴN CHO ĐOẠN VĂN BẢN</w:t>
      </w:r>
    </w:p>
    <w:p w:rsidR="00C8262A" w:rsidRPr="000F7806" w:rsidRDefault="00C8262A" w:rsidP="00C8262A">
      <w:pPr>
        <w:rPr>
          <w:sz w:val="28"/>
          <w:szCs w:val="28"/>
        </w:rPr>
      </w:pPr>
      <w:r w:rsidRPr="000F7806">
        <w:rPr>
          <w:b/>
          <w:sz w:val="28"/>
          <w:szCs w:val="28"/>
        </w:rPr>
        <w:t>I. YÊU CẦU CẦN ĐẠT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3A7AF6" w:rsidRPr="003A7AF6" w:rsidRDefault="003A7AF6" w:rsidP="003A7AF6">
      <w:pPr>
        <w:rPr>
          <w:sz w:val="28"/>
          <w:szCs w:val="28"/>
        </w:rPr>
      </w:pPr>
      <w:r w:rsidRPr="003A7AF6">
        <w:rPr>
          <w:sz w:val="28"/>
          <w:szCs w:val="28"/>
        </w:rPr>
        <w:t>- Chọn được kiểu trình bày có sẵn cho đoạn văn bản.</w:t>
      </w:r>
    </w:p>
    <w:p w:rsidR="003A7AF6" w:rsidRPr="003A7AF6" w:rsidRDefault="003A7AF6" w:rsidP="003A7AF6">
      <w:pPr>
        <w:rPr>
          <w:sz w:val="28"/>
          <w:szCs w:val="28"/>
        </w:rPr>
      </w:pPr>
      <w:r w:rsidRPr="003A7AF6">
        <w:rPr>
          <w:sz w:val="28"/>
          <w:szCs w:val="28"/>
        </w:rPr>
        <w:t>- Biết cách trình bày văn bản theo nhiều kiểu khác nhau.</w:t>
      </w:r>
    </w:p>
    <w:p w:rsidR="003A7AF6" w:rsidRPr="003A7AF6" w:rsidRDefault="003A7AF6" w:rsidP="003A7AF6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3A7AF6">
        <w:rPr>
          <w:sz w:val="28"/>
          <w:szCs w:val="28"/>
        </w:rPr>
        <w:t xml:space="preserve"> HS có kĩ năng giao tiếp, sẵn sàng giúp đỡ bạn.</w:t>
      </w:r>
    </w:p>
    <w:p w:rsidR="00D06B4B" w:rsidRPr="003A7AF6" w:rsidRDefault="003A7AF6" w:rsidP="003A7AF6">
      <w:pPr>
        <w:rPr>
          <w:color w:val="000000"/>
          <w:szCs w:val="28"/>
        </w:rPr>
      </w:pPr>
      <w:r>
        <w:rPr>
          <w:b/>
          <w:sz w:val="28"/>
          <w:szCs w:val="28"/>
        </w:rPr>
        <w:t>2</w:t>
      </w:r>
      <w:r w:rsidRPr="003A7AF6">
        <w:rPr>
          <w:b/>
          <w:sz w:val="28"/>
          <w:szCs w:val="28"/>
        </w:rPr>
        <w:t xml:space="preserve">. Phẩm chất: </w:t>
      </w:r>
      <w:r w:rsidRPr="003A7AF6">
        <w:rPr>
          <w:sz w:val="28"/>
          <w:szCs w:val="28"/>
        </w:rPr>
        <w:t>HS tự giác thực hiện những công việc được giao, không cần nhắc nhở</w:t>
      </w:r>
      <w:r w:rsidRPr="00457148">
        <w:rPr>
          <w:szCs w:val="28"/>
        </w:rPr>
        <w:t>.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ĐỒ DÙNG  - PHƯƠNG TIỆN DẠY HỌC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Giáo viên: Máy vi tính, giáo án, SGK.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Học sinh: sách GK, tập, dụng cụ học tập.</w:t>
      </w:r>
    </w:p>
    <w:p w:rsidR="00D06B4B" w:rsidRPr="00245664" w:rsidRDefault="00C8262A" w:rsidP="00D06B4B">
      <w:pPr>
        <w:rPr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7AF6" w:rsidRPr="003A7AF6" w:rsidTr="00DE598B">
        <w:tc>
          <w:tcPr>
            <w:tcW w:w="4785" w:type="dxa"/>
          </w:tcPr>
          <w:p w:rsidR="003A7AF6" w:rsidRPr="003A7AF6" w:rsidRDefault="003A7AF6" w:rsidP="00DE598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A7AF6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4786" w:type="dxa"/>
          </w:tcPr>
          <w:p w:rsidR="003A7AF6" w:rsidRPr="003A7AF6" w:rsidRDefault="003A7AF6" w:rsidP="00DE598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A7AF6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3A7AF6" w:rsidRPr="003A7AF6" w:rsidTr="00DE598B">
        <w:tc>
          <w:tcPr>
            <w:tcW w:w="4785" w:type="dxa"/>
          </w:tcPr>
          <w:p w:rsidR="003A7AF6" w:rsidRPr="006862A0" w:rsidRDefault="003A7AF6" w:rsidP="00DE598B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6862A0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3A7AF6" w:rsidRPr="003A7AF6" w:rsidRDefault="003A7AF6" w:rsidP="00DE598B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3A7AF6">
              <w:rPr>
                <w:rFonts w:eastAsia="SimSun"/>
                <w:sz w:val="28"/>
                <w:szCs w:val="28"/>
              </w:rPr>
              <w:t xml:space="preserve"> </w:t>
            </w:r>
            <w:r w:rsidRPr="003A7AF6">
              <w:rPr>
                <w:rFonts w:eastAsia="SimSun"/>
                <w:b/>
                <w:sz w:val="28"/>
                <w:szCs w:val="28"/>
              </w:rPr>
              <w:t>Khởi động</w:t>
            </w: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color w:val="000000"/>
                <w:sz w:val="28"/>
                <w:szCs w:val="28"/>
              </w:rPr>
              <w:t>- Ổn định lớp.</w:t>
            </w: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color w:val="000000"/>
                <w:sz w:val="28"/>
                <w:szCs w:val="28"/>
              </w:rPr>
              <w:t>- Tổ chức cho HS chơi trò chơi: chuyền thư.</w:t>
            </w: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color w:val="000000"/>
                <w:sz w:val="28"/>
                <w:szCs w:val="28"/>
              </w:rPr>
              <w:t>- Giới thiệu bài.</w:t>
            </w:r>
          </w:p>
          <w:p w:rsidR="003A7AF6" w:rsidRPr="003A7AF6" w:rsidRDefault="003A7AF6" w:rsidP="00DE598B">
            <w:pPr>
              <w:rPr>
                <w:b/>
                <w:spacing w:val="-10"/>
                <w:sz w:val="28"/>
                <w:szCs w:val="28"/>
                <w:lang w:val="nl-NL"/>
              </w:rPr>
            </w:pPr>
            <w:r w:rsidRPr="003A7AF6">
              <w:rPr>
                <w:b/>
                <w:spacing w:val="-10"/>
                <w:sz w:val="28"/>
                <w:szCs w:val="28"/>
                <w:lang w:val="nl-NL"/>
              </w:rPr>
              <w:t>2. Hoạt động hình thành kiến thức</w:t>
            </w: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GV hướng dẫn HS cách chọn kiểu trình bày có sẵn.</w:t>
            </w:r>
          </w:p>
          <w:p w:rsidR="003A7AF6" w:rsidRPr="003A7AF6" w:rsidRDefault="003A7AF6" w:rsidP="00DE598B">
            <w:pPr>
              <w:rPr>
                <w:noProof/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Mở một văn bản</w:t>
            </w:r>
            <w:r w:rsidRPr="003A7AF6">
              <w:rPr>
                <w:noProof/>
                <w:sz w:val="28"/>
                <w:szCs w:val="28"/>
              </w:rPr>
              <w:t>.</w:t>
            </w:r>
          </w:p>
          <w:p w:rsidR="003A7AF6" w:rsidRPr="003A7AF6" w:rsidRDefault="003A7AF6" w:rsidP="00DE598B">
            <w:pPr>
              <w:rPr>
                <w:rFonts w:eastAsia="Arial"/>
                <w:spacing w:val="-8"/>
                <w:sz w:val="28"/>
                <w:szCs w:val="28"/>
                <w:lang w:val="es-ES"/>
              </w:rPr>
            </w:pPr>
            <w:r w:rsidRPr="003A7AF6">
              <w:rPr>
                <w:noProof/>
                <w:sz w:val="28"/>
                <w:szCs w:val="28"/>
              </w:rPr>
              <w:t xml:space="preserve">- Cho </w:t>
            </w:r>
            <w:r w:rsidRPr="003A7AF6">
              <w:rPr>
                <w:rFonts w:eastAsia="Arial"/>
                <w:spacing w:val="-8"/>
                <w:sz w:val="28"/>
                <w:szCs w:val="28"/>
                <w:lang w:val="es-ES"/>
              </w:rPr>
              <w:t>HS tìm hiểu theo nhóm đôi cách chọn kiểu có sẵn cho đoạn văn bản và lợi ích của việc chọn kiểu trình bày có sẵn cho văn bản?</w:t>
            </w:r>
          </w:p>
          <w:p w:rsidR="003A7AF6" w:rsidRPr="003A7AF6" w:rsidRDefault="003A7AF6" w:rsidP="00DE598B">
            <w:pPr>
              <w:jc w:val="center"/>
              <w:rPr>
                <w:sz w:val="28"/>
                <w:szCs w:val="28"/>
              </w:rPr>
            </w:pPr>
            <w:r w:rsidRPr="003A7AF6">
              <w:rPr>
                <w:noProof/>
                <w:sz w:val="28"/>
                <w:szCs w:val="28"/>
              </w:rPr>
              <w:drawing>
                <wp:inline distT="0" distB="0" distL="0" distR="0" wp14:anchorId="2BFEC507" wp14:editId="67D95AE8">
                  <wp:extent cx="2628900" cy="304474"/>
                  <wp:effectExtent l="19050" t="0" r="0" b="0"/>
                  <wp:docPr id="3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512" t="5128" r="15065" b="87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628" cy="305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7AF6" w:rsidRPr="003A7AF6" w:rsidRDefault="003A7AF6" w:rsidP="00DE598B">
            <w:pPr>
              <w:rPr>
                <w:spacing w:val="2"/>
                <w:sz w:val="28"/>
                <w:szCs w:val="28"/>
                <w:lang w:val="es-ES"/>
              </w:rPr>
            </w:pPr>
            <w:r w:rsidRPr="003A7AF6">
              <w:rPr>
                <w:spacing w:val="2"/>
                <w:sz w:val="28"/>
                <w:szCs w:val="28"/>
                <w:lang w:val="es-ES"/>
              </w:rPr>
              <w:t>- Gọi đại diện các nhóm trình bày và chia sẻ.</w:t>
            </w: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GV kết luận: Chọn kiểu trình bày có sẵn cho đoạn văn bản tiết kiệm được thời gian định dạng vì kiểu có sẵn đã được định dạng như: Phông  chữ, màu chữ, cỡ chữ.</w:t>
            </w:r>
          </w:p>
          <w:p w:rsidR="003A7AF6" w:rsidRPr="003A7AF6" w:rsidRDefault="003A7AF6" w:rsidP="00DE598B">
            <w:pPr>
              <w:rPr>
                <w:b/>
                <w:sz w:val="28"/>
                <w:szCs w:val="28"/>
              </w:rPr>
            </w:pPr>
            <w:r w:rsidRPr="003A7AF6">
              <w:rPr>
                <w:b/>
                <w:sz w:val="28"/>
                <w:szCs w:val="28"/>
              </w:rPr>
              <w:t>3. Luyện tập</w:t>
            </w: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Yêu cầu HS thực hành mục 1 và 2 SGK T45 luyện tập các thao tác chọn kiểu trình bày khác nhau.</w:t>
            </w:r>
          </w:p>
          <w:p w:rsid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GV nhận xét, tuyên dương.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 xml:space="preserve">- GV tổ chức cho HS tham gia cuộc thi </w:t>
            </w:r>
            <w:r w:rsidRPr="003A7AF6">
              <w:rPr>
                <w:sz w:val="28"/>
                <w:szCs w:val="28"/>
                <w:lang w:val="vi-VN"/>
              </w:rPr>
              <w:lastRenderedPageBreak/>
              <w:t>“Ai nhanh hơn” yêu cầu HS soạn thảo và trình bày văn bản theo yêu cầu bài 1 và 2. Làm xong báo cáo kết quả với GV.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>- Quan sát, giúp đỡ HS (nếu cần).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>- Chiếu bài, cho HS bình chọn bài.</w:t>
            </w:r>
          </w:p>
          <w:p w:rsidR="003A7AF6" w:rsidRPr="003A7AF6" w:rsidRDefault="003A7AF6" w:rsidP="003A7AF6">
            <w:pPr>
              <w:ind w:right="57"/>
              <w:rPr>
                <w:iCs/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>- Nhận xét và khen HS làm tốt.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>- Qua bài học hôm nay giúp em nắm được điều gì?</w:t>
            </w: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</w:p>
          <w:p w:rsidR="003A7AF6" w:rsidRPr="003A7AF6" w:rsidRDefault="003A7AF6" w:rsidP="00DE598B">
            <w:pPr>
              <w:rPr>
                <w:b/>
                <w:sz w:val="28"/>
                <w:szCs w:val="28"/>
              </w:rPr>
            </w:pPr>
            <w:r w:rsidRPr="003A7AF6">
              <w:rPr>
                <w:b/>
                <w:sz w:val="28"/>
                <w:szCs w:val="28"/>
              </w:rPr>
              <w:t>4. Vận dụng</w:t>
            </w: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b/>
                <w:color w:val="000000"/>
                <w:sz w:val="28"/>
                <w:szCs w:val="28"/>
              </w:rPr>
              <w:t>HĐ 1</w:t>
            </w:r>
            <w:r w:rsidRPr="003A7AF6">
              <w:rPr>
                <w:color w:val="000000"/>
                <w:sz w:val="28"/>
                <w:szCs w:val="28"/>
              </w:rPr>
              <w:t>: Vận dụng</w:t>
            </w: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color w:val="000000"/>
                <w:sz w:val="28"/>
                <w:szCs w:val="28"/>
              </w:rPr>
              <w:t xml:space="preserve">- Em và bạn cùng xem bài trình bài của nhau, rồi nhận xét xem bài nào trình bày rõ ràng, đẹp mắt hơn. </w:t>
            </w: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b/>
                <w:color w:val="000000"/>
                <w:sz w:val="28"/>
                <w:szCs w:val="28"/>
              </w:rPr>
              <w:t>HĐ 2</w:t>
            </w:r>
            <w:r w:rsidRPr="003A7AF6">
              <w:rPr>
                <w:color w:val="000000"/>
                <w:sz w:val="28"/>
                <w:szCs w:val="28"/>
              </w:rPr>
              <w:t>: Củng cố</w:t>
            </w: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color w:val="000000"/>
                <w:sz w:val="28"/>
                <w:szCs w:val="28"/>
              </w:rPr>
              <w:t>- Tóm tắt nội dung chính của bài.</w:t>
            </w:r>
          </w:p>
          <w:p w:rsidR="003A7AF6" w:rsidRPr="003A7AF6" w:rsidRDefault="003A7AF6" w:rsidP="00DE598B">
            <w:pPr>
              <w:tabs>
                <w:tab w:val="left" w:pos="810"/>
              </w:tabs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>- GV yêu cầu HS về nhà thực hành gõ bài văn tả cây ăn quả rồi chọn kiểu trình bày cho từng đoạn.</w:t>
            </w: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spacing w:val="-10"/>
                <w:sz w:val="28"/>
                <w:szCs w:val="28"/>
              </w:rPr>
              <w:t>- Chuẩn bị bài sau</w:t>
            </w:r>
          </w:p>
        </w:tc>
        <w:tc>
          <w:tcPr>
            <w:tcW w:w="4786" w:type="dxa"/>
          </w:tcPr>
          <w:p w:rsidR="003A7AF6" w:rsidRPr="003A7AF6" w:rsidRDefault="003A7AF6" w:rsidP="00DE598B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A7AF6" w:rsidRPr="003A7AF6" w:rsidRDefault="003A7AF6" w:rsidP="00DE598B">
            <w:pPr>
              <w:rPr>
                <w:color w:val="000000"/>
                <w:sz w:val="28"/>
                <w:szCs w:val="28"/>
              </w:rPr>
            </w:pPr>
            <w:r w:rsidRPr="003A7AF6">
              <w:rPr>
                <w:color w:val="000000"/>
                <w:sz w:val="28"/>
                <w:szCs w:val="28"/>
              </w:rPr>
              <w:t>- HS ổn định phòng máy</w:t>
            </w:r>
          </w:p>
          <w:p w:rsidR="003A7AF6" w:rsidRDefault="003A7AF6" w:rsidP="00DE598B">
            <w:pPr>
              <w:rPr>
                <w:sz w:val="28"/>
                <w:szCs w:val="28"/>
                <w:lang w:val="nl-NL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  <w:lang w:val="nl-NL"/>
              </w:rPr>
            </w:pPr>
            <w:r w:rsidRPr="003A7AF6">
              <w:rPr>
                <w:sz w:val="28"/>
                <w:szCs w:val="28"/>
                <w:lang w:val="nl-NL"/>
              </w:rPr>
              <w:t>- Tham gia chơi theo hướng dẫn.</w:t>
            </w:r>
          </w:p>
          <w:p w:rsidR="003A7AF6" w:rsidRPr="003A7AF6" w:rsidRDefault="003A7AF6" w:rsidP="00DE598B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A7AF6" w:rsidRPr="003A7AF6" w:rsidRDefault="003A7AF6" w:rsidP="00DE598B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A7AF6" w:rsidRPr="003A7AF6" w:rsidRDefault="003A7AF6" w:rsidP="00DE598B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HS lắng nghe</w:t>
            </w: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pacing w:val="-10"/>
                <w:sz w:val="28"/>
                <w:szCs w:val="28"/>
                <w:lang w:val="pt-BR"/>
              </w:rPr>
              <w:t>- HS thực hành mở một văn bản</w:t>
            </w:r>
            <w:r w:rsidRPr="003A7AF6">
              <w:rPr>
                <w:noProof/>
                <w:spacing w:val="-10"/>
                <w:sz w:val="28"/>
                <w:szCs w:val="28"/>
                <w:lang w:val="pt-BR"/>
              </w:rPr>
              <w:t xml:space="preserve"> có sẵn đã soạn thảo ở những tiết trước.</w:t>
            </w: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pacing w:val="-8"/>
                <w:sz w:val="28"/>
                <w:szCs w:val="28"/>
                <w:lang w:val="pt-BR"/>
              </w:rPr>
              <w:t>- HS tìm hiểu theo nhóm đôi cách chọn kiểu có sẵn cho đoạn văn bản và lợi ích của việc chọn kiểu trình bày có sẵn cho văn bản</w:t>
            </w:r>
            <w:r w:rsidRPr="003A7AF6">
              <w:rPr>
                <w:sz w:val="28"/>
                <w:szCs w:val="28"/>
              </w:rPr>
              <w:t xml:space="preserve"> </w:t>
            </w: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  <w:lang w:val="pt-BR"/>
              </w:rPr>
            </w:pPr>
            <w:r w:rsidRPr="003A7AF6">
              <w:rPr>
                <w:sz w:val="28"/>
                <w:szCs w:val="28"/>
                <w:lang w:val="pt-BR"/>
              </w:rPr>
              <w:t xml:space="preserve">- HS trình bày kết quả nhóm và chia sẻ. </w:t>
            </w:r>
            <w:r w:rsidRPr="003A7AF6">
              <w:rPr>
                <w:sz w:val="28"/>
                <w:szCs w:val="28"/>
              </w:rPr>
              <w:t>Cách chọn kiểu có sẵn cho đoạn văn bản</w:t>
            </w: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B1: Nháy chuột vào đoạn cần chọn kiểu trình bày</w:t>
            </w: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B2: Nháy chọn mẫu có sẵn</w:t>
            </w:r>
          </w:p>
          <w:p w:rsidR="003A7AF6" w:rsidRPr="003A7AF6" w:rsidRDefault="003A7AF6" w:rsidP="00DE598B">
            <w:pPr>
              <w:jc w:val="both"/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HS trả lời lợi ích của việc chọn kiểu trình bày có sẵn cho đoạn văn bản là nhanh, tiện lợi.</w:t>
            </w:r>
          </w:p>
          <w:p w:rsidR="003A7AF6" w:rsidRPr="003A7AF6" w:rsidRDefault="003A7AF6" w:rsidP="00DE598B">
            <w:pPr>
              <w:jc w:val="both"/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Lắng nghe.</w:t>
            </w:r>
          </w:p>
          <w:p w:rsidR="003A7AF6" w:rsidRPr="003A7AF6" w:rsidRDefault="003A7AF6" w:rsidP="00DE598B">
            <w:pPr>
              <w:jc w:val="both"/>
              <w:rPr>
                <w:sz w:val="28"/>
                <w:szCs w:val="28"/>
              </w:rPr>
            </w:pPr>
          </w:p>
          <w:p w:rsidR="003A7AF6" w:rsidRPr="003A7AF6" w:rsidRDefault="003A7AF6" w:rsidP="00DE598B">
            <w:pPr>
              <w:jc w:val="both"/>
              <w:rPr>
                <w:sz w:val="28"/>
                <w:szCs w:val="28"/>
              </w:rPr>
            </w:pPr>
          </w:p>
          <w:p w:rsidR="003A7AF6" w:rsidRPr="003A7AF6" w:rsidRDefault="003A7AF6" w:rsidP="00DE598B">
            <w:pPr>
              <w:jc w:val="both"/>
              <w:rPr>
                <w:sz w:val="28"/>
                <w:szCs w:val="28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HS thực hành mục 1 và 2 trong SGK trang 45</w:t>
            </w:r>
          </w:p>
          <w:p w:rsidR="003A7AF6" w:rsidRPr="003A7AF6" w:rsidRDefault="003A7AF6" w:rsidP="00DE598B">
            <w:pPr>
              <w:rPr>
                <w:sz w:val="28"/>
                <w:szCs w:val="28"/>
              </w:rPr>
            </w:pPr>
            <w:r w:rsidRPr="003A7AF6">
              <w:rPr>
                <w:sz w:val="28"/>
                <w:szCs w:val="28"/>
              </w:rPr>
              <w:t>- HS báo cáo kết quả đã làm được</w:t>
            </w:r>
          </w:p>
          <w:p w:rsidR="003A7AF6" w:rsidRPr="003A7AF6" w:rsidRDefault="003A7AF6" w:rsidP="00DE598B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A7AF6" w:rsidRPr="003A7AF6" w:rsidRDefault="003A7AF6" w:rsidP="00DE598B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3A7AF6" w:rsidRPr="003A7AF6" w:rsidRDefault="003A7AF6" w:rsidP="003A7AF6">
            <w:pPr>
              <w:rPr>
                <w:spacing w:val="-6"/>
                <w:sz w:val="28"/>
                <w:szCs w:val="28"/>
                <w:lang w:val="vi-VN"/>
              </w:rPr>
            </w:pPr>
            <w:r w:rsidRPr="003A7AF6">
              <w:rPr>
                <w:spacing w:val="-6"/>
                <w:sz w:val="28"/>
                <w:szCs w:val="28"/>
                <w:lang w:val="vi-VN"/>
              </w:rPr>
              <w:lastRenderedPageBreak/>
              <w:t>- HS thực hành soạn thảo văn bản với tiêu đề “Quê hương em”. Nội dung: Mô tả về nơi em và gia đình sinh sống: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>+ Tên xã, thị xã, tỉnh;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>+ Mô tả đặc điểm về tự nhiên, văn hóa, kinh tế, xã hội;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>+ Các nét nổi bật của quê hương em.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>+ Kết luận: Nêu cảm nghĩ của em về quê hương.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vi-VN"/>
              </w:rPr>
            </w:pPr>
            <w:r w:rsidRPr="003A7AF6">
              <w:rPr>
                <w:sz w:val="28"/>
                <w:szCs w:val="28"/>
                <w:lang w:val="vi-VN"/>
              </w:rPr>
              <w:t xml:space="preserve">+ Sau đó điều chỉnh kiểu trình bày các đoạn văn bản vừa soạn theo ý em (sử dụng các thao tác đã học). </w:t>
            </w:r>
          </w:p>
          <w:p w:rsidR="003A7AF6" w:rsidRPr="003A7AF6" w:rsidRDefault="003A7AF6" w:rsidP="003A7AF6">
            <w:pPr>
              <w:rPr>
                <w:spacing w:val="-6"/>
                <w:sz w:val="28"/>
                <w:szCs w:val="28"/>
              </w:rPr>
            </w:pPr>
            <w:r w:rsidRPr="003A7AF6">
              <w:rPr>
                <w:spacing w:val="-6"/>
                <w:sz w:val="28"/>
                <w:szCs w:val="28"/>
                <w:lang w:val="vi-VN"/>
              </w:rPr>
              <w:t>- Bình chọn bài soạn nhanh, đúng chủ đề, đẹp.</w:t>
            </w:r>
          </w:p>
          <w:p w:rsidR="003A7AF6" w:rsidRPr="003A7AF6" w:rsidRDefault="003A7AF6" w:rsidP="003A7AF6">
            <w:pPr>
              <w:rPr>
                <w:sz w:val="28"/>
                <w:szCs w:val="28"/>
                <w:lang w:val="nl-NL"/>
              </w:rPr>
            </w:pPr>
            <w:r w:rsidRPr="003A7AF6">
              <w:rPr>
                <w:sz w:val="28"/>
                <w:szCs w:val="28"/>
                <w:lang w:val="vi-VN"/>
              </w:rPr>
              <w:t>- HS trả lời (sử dụng các kiểu trình bày có sẵn giúp em trình bày văn bản nhanh hơn)</w:t>
            </w:r>
          </w:p>
          <w:p w:rsidR="003A7AF6" w:rsidRDefault="003A7AF6" w:rsidP="00DE598B">
            <w:pPr>
              <w:rPr>
                <w:sz w:val="28"/>
                <w:szCs w:val="28"/>
                <w:lang w:val="nl-NL"/>
              </w:rPr>
            </w:pPr>
          </w:p>
          <w:p w:rsidR="003A7AF6" w:rsidRDefault="003A7AF6" w:rsidP="00DE598B">
            <w:pPr>
              <w:rPr>
                <w:sz w:val="28"/>
                <w:szCs w:val="28"/>
                <w:lang w:val="nl-NL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  <w:lang w:val="nl-NL"/>
              </w:rPr>
            </w:pPr>
            <w:r w:rsidRPr="003A7AF6">
              <w:rPr>
                <w:sz w:val="28"/>
                <w:szCs w:val="28"/>
                <w:lang w:val="nl-NL"/>
              </w:rPr>
              <w:t>- HS thực hiện theo yêu cầu.</w:t>
            </w:r>
          </w:p>
          <w:p w:rsidR="003A7AF6" w:rsidRPr="003A7AF6" w:rsidRDefault="003A7AF6" w:rsidP="00DE598B">
            <w:pPr>
              <w:rPr>
                <w:sz w:val="28"/>
                <w:szCs w:val="28"/>
                <w:lang w:val="nl-NL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  <w:lang w:val="nl-NL"/>
              </w:rPr>
            </w:pPr>
          </w:p>
          <w:p w:rsidR="003A7AF6" w:rsidRPr="003A7AF6" w:rsidRDefault="003A7AF6" w:rsidP="00DE598B">
            <w:pPr>
              <w:rPr>
                <w:sz w:val="28"/>
                <w:szCs w:val="28"/>
                <w:lang w:val="nl-NL"/>
              </w:rPr>
            </w:pPr>
          </w:p>
          <w:p w:rsidR="003A7AF6" w:rsidRPr="003A7AF6" w:rsidRDefault="003A7AF6" w:rsidP="00DE598B">
            <w:pPr>
              <w:tabs>
                <w:tab w:val="left" w:pos="810"/>
              </w:tabs>
              <w:rPr>
                <w:spacing w:val="4"/>
                <w:sz w:val="28"/>
                <w:szCs w:val="28"/>
                <w:lang w:val="nl-NL"/>
              </w:rPr>
            </w:pPr>
          </w:p>
          <w:p w:rsidR="003A7AF6" w:rsidRPr="003A7AF6" w:rsidRDefault="003A7AF6" w:rsidP="00DE598B">
            <w:pPr>
              <w:tabs>
                <w:tab w:val="left" w:pos="810"/>
              </w:tabs>
              <w:rPr>
                <w:spacing w:val="4"/>
                <w:sz w:val="28"/>
                <w:szCs w:val="28"/>
                <w:lang w:val="vi-VN"/>
              </w:rPr>
            </w:pPr>
            <w:r w:rsidRPr="003A7AF6">
              <w:rPr>
                <w:spacing w:val="4"/>
                <w:sz w:val="28"/>
                <w:szCs w:val="28"/>
                <w:lang w:val="nl-NL"/>
              </w:rPr>
              <w:t xml:space="preserve">- </w:t>
            </w:r>
            <w:r w:rsidRPr="003A7AF6">
              <w:rPr>
                <w:spacing w:val="4"/>
                <w:sz w:val="28"/>
                <w:szCs w:val="28"/>
                <w:lang w:val="vi-VN"/>
              </w:rPr>
              <w:t>HS về nhà thực hành gõ bài văn tả cây ăn quả rồi chọn kiểu trình bày cho từng đoạn.</w:t>
            </w:r>
          </w:p>
          <w:p w:rsidR="003A7AF6" w:rsidRPr="003A7AF6" w:rsidRDefault="003A7AF6" w:rsidP="00DE598B">
            <w:pPr>
              <w:rPr>
                <w:b/>
                <w:color w:val="000000"/>
                <w:sz w:val="28"/>
                <w:szCs w:val="28"/>
              </w:rPr>
            </w:pPr>
            <w:r w:rsidRPr="003A7AF6">
              <w:rPr>
                <w:spacing w:val="-10"/>
                <w:sz w:val="28"/>
                <w:szCs w:val="28"/>
                <w:lang w:val="nl-NL"/>
              </w:rPr>
              <w:t>- Chuẩn bị bài sau.</w:t>
            </w:r>
          </w:p>
        </w:tc>
      </w:tr>
    </w:tbl>
    <w:p w:rsidR="00D06B4B" w:rsidRDefault="00D06B4B" w:rsidP="00D06B4B">
      <w:pPr>
        <w:jc w:val="center"/>
        <w:rPr>
          <w:b/>
          <w:bCs/>
          <w:lang w:val="it-IT"/>
        </w:rPr>
      </w:pPr>
    </w:p>
    <w:p w:rsidR="007A1EF8" w:rsidRPr="00632300" w:rsidRDefault="007A1EF8" w:rsidP="007A1EF8">
      <w:pPr>
        <w:tabs>
          <w:tab w:val="left" w:leader="dot" w:pos="9633"/>
          <w:tab w:val="left" w:leader="dot" w:pos="9923"/>
        </w:tabs>
        <w:spacing w:line="360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IV.  ĐIỀU CHỈNH SAU BÀI DẠY</w:t>
      </w:r>
    </w:p>
    <w:p w:rsidR="00D06B4B" w:rsidRPr="002856BC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>
        <w:rPr>
          <w:lang w:val="it-IT"/>
        </w:rPr>
        <w:tab/>
      </w:r>
    </w:p>
    <w:sectPr w:rsidR="00D06B4B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1578B"/>
    <w:rsid w:val="00067FE2"/>
    <w:rsid w:val="00201114"/>
    <w:rsid w:val="00251D88"/>
    <w:rsid w:val="00253A64"/>
    <w:rsid w:val="002920FA"/>
    <w:rsid w:val="00344A26"/>
    <w:rsid w:val="003A7AF6"/>
    <w:rsid w:val="003D28E8"/>
    <w:rsid w:val="00636643"/>
    <w:rsid w:val="006862A0"/>
    <w:rsid w:val="007A1EF8"/>
    <w:rsid w:val="00887CC5"/>
    <w:rsid w:val="00C8262A"/>
    <w:rsid w:val="00D06B4B"/>
    <w:rsid w:val="00F56B26"/>
    <w:rsid w:val="00F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D8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D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14</cp:revision>
  <dcterms:created xsi:type="dcterms:W3CDTF">2019-10-30T02:35:00Z</dcterms:created>
  <dcterms:modified xsi:type="dcterms:W3CDTF">2023-10-31T09:40:00Z</dcterms:modified>
</cp:coreProperties>
</file>