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45F" w:rsidRPr="00CB649A" w:rsidRDefault="0027045F" w:rsidP="00D318B0">
      <w:pPr>
        <w:pStyle w:val="Heading1"/>
        <w:spacing w:before="0" w:line="288" w:lineRule="auto"/>
        <w:jc w:val="center"/>
        <w:rPr>
          <w:rFonts w:ascii="Times New Roman" w:hAnsi="Times New Roman" w:cs="Times New Roman"/>
          <w:b/>
          <w:color w:val="000000" w:themeColor="text1"/>
          <w:sz w:val="28"/>
          <w:szCs w:val="28"/>
        </w:rPr>
      </w:pPr>
      <w:bookmarkStart w:id="0" w:name="_Toc68146641"/>
      <w:r w:rsidRPr="00CB649A">
        <w:rPr>
          <w:rFonts w:ascii="Times New Roman" w:hAnsi="Times New Roman" w:cs="Times New Roman"/>
          <w:b/>
          <w:color w:val="000000" w:themeColor="text1"/>
          <w:sz w:val="28"/>
          <w:szCs w:val="28"/>
        </w:rPr>
        <w:t>PHẦN A. ĐẶT VẤN ĐỀ</w:t>
      </w:r>
      <w:bookmarkEnd w:id="0"/>
    </w:p>
    <w:p w:rsidR="0027045F" w:rsidRPr="000F67ED" w:rsidRDefault="000F67ED" w:rsidP="000F67ED">
      <w:pPr>
        <w:tabs>
          <w:tab w:val="left" w:pos="567"/>
        </w:tabs>
        <w:spacing w:after="0" w:line="288" w:lineRule="auto"/>
        <w:jc w:val="both"/>
        <w:outlineLvl w:val="1"/>
        <w:rPr>
          <w:rFonts w:ascii="Times New Roman" w:hAnsi="Times New Roman" w:cs="Times New Roman"/>
          <w:b/>
          <w:color w:val="000000" w:themeColor="text1"/>
          <w:sz w:val="28"/>
          <w:szCs w:val="28"/>
        </w:rPr>
      </w:pPr>
      <w:bookmarkStart w:id="1" w:name="_Toc68146642"/>
      <w:r>
        <w:rPr>
          <w:rFonts w:ascii="Times New Roman" w:hAnsi="Times New Roman" w:cs="Times New Roman"/>
          <w:b/>
          <w:color w:val="000000" w:themeColor="text1"/>
          <w:sz w:val="28"/>
          <w:szCs w:val="28"/>
        </w:rPr>
        <w:t xml:space="preserve">I. </w:t>
      </w:r>
      <w:r w:rsidR="0027045F" w:rsidRPr="000F67ED">
        <w:rPr>
          <w:rFonts w:ascii="Times New Roman" w:hAnsi="Times New Roman" w:cs="Times New Roman"/>
          <w:b/>
          <w:color w:val="000000" w:themeColor="text1"/>
          <w:sz w:val="28"/>
          <w:szCs w:val="28"/>
        </w:rPr>
        <w:t>TÍNH CẤP THIẾT PHẢI TIẾN HÀNH SÁNG KIẾN</w:t>
      </w:r>
      <w:bookmarkEnd w:id="1"/>
    </w:p>
    <w:p w:rsidR="00E65A96" w:rsidRDefault="00E65A96" w:rsidP="00D318B0">
      <w:pPr>
        <w:pStyle w:val="BodyTextIndent2"/>
        <w:spacing w:after="0" w:line="288" w:lineRule="auto"/>
        <w:ind w:left="0" w:firstLine="935"/>
        <w:jc w:val="both"/>
        <w:rPr>
          <w:sz w:val="28"/>
          <w:szCs w:val="28"/>
        </w:rPr>
      </w:pPr>
      <w:r>
        <w:rPr>
          <w:sz w:val="28"/>
          <w:szCs w:val="28"/>
        </w:rPr>
        <w:t xml:space="preserve">Trong những năm gần đây, đổi mới phương pháp dạy và học theo hướng phát triển năng lực cho </w:t>
      </w:r>
      <w:r w:rsidR="00E009D7">
        <w:rPr>
          <w:sz w:val="28"/>
          <w:szCs w:val="28"/>
        </w:rPr>
        <w:t xml:space="preserve">HS </w:t>
      </w:r>
      <w:r w:rsidRPr="007504E5">
        <w:rPr>
          <w:sz w:val="28"/>
          <w:szCs w:val="28"/>
        </w:rPr>
        <w:t>đã trở thành một vấn đề mà cả xã hội quan tâm.</w:t>
      </w:r>
      <w:r w:rsidRPr="00E65A96">
        <w:rPr>
          <w:sz w:val="28"/>
          <w:szCs w:val="28"/>
        </w:rPr>
        <w:t xml:space="preserve"> Xu hướng dạy học chuyển từ phương thức dạy học trang bị kiến thức sang dạy học hình thành và phát triển phẩm chất, năng lực (NL) của người học, đáp ứng yêu cầu hội nhập và phát triển của đất nước trong điều kiện kinh tế thị trường định hướng xã hội chủ nghĩa. Ở tiểu học, môn Toán có vai trò hình thành và phát triển cho </w:t>
      </w:r>
      <w:r w:rsidR="00E009D7">
        <w:rPr>
          <w:sz w:val="28"/>
          <w:szCs w:val="28"/>
        </w:rPr>
        <w:t xml:space="preserve">HS </w:t>
      </w:r>
      <w:r w:rsidRPr="00E65A96">
        <w:rPr>
          <w:sz w:val="28"/>
          <w:szCs w:val="28"/>
        </w:rPr>
        <w:t>(HS) các NL thành tố của NL toán học như: NL tư duy và lập luận toán học; NL mô hình hóa toán học; NL giải quyết vấn đề toán học; NL giao tiếp toán học; NL sử dụng công cụ, phương tiện học toán.</w:t>
      </w:r>
      <w:r>
        <w:t xml:space="preserve"> </w:t>
      </w:r>
      <w:r>
        <w:rPr>
          <w:sz w:val="28"/>
          <w:szCs w:val="28"/>
        </w:rPr>
        <w:t xml:space="preserve">Toán học là môn học công cụ, đặc biệt là nội dung các phép tính về phân số là môn có tính khái quát cao mang tính đặc thù riêng của khoa học toán học nên nó chứa đựng nhiều tiềm năng để bồi dưỡng năng lực phát hiện và giải quyết các vấn đề của </w:t>
      </w:r>
      <w:r w:rsidR="00E009D7">
        <w:rPr>
          <w:sz w:val="28"/>
          <w:szCs w:val="28"/>
        </w:rPr>
        <w:t xml:space="preserve">HS </w:t>
      </w:r>
      <w:r>
        <w:rPr>
          <w:sz w:val="28"/>
          <w:szCs w:val="28"/>
        </w:rPr>
        <w:t>(HS).</w:t>
      </w:r>
    </w:p>
    <w:p w:rsidR="007504E5" w:rsidRDefault="003152DE" w:rsidP="00D318B0">
      <w:pPr>
        <w:pStyle w:val="BodyTextIndent2"/>
        <w:spacing w:after="0" w:line="288" w:lineRule="auto"/>
        <w:ind w:left="0" w:firstLine="935"/>
        <w:jc w:val="both"/>
        <w:rPr>
          <w:sz w:val="28"/>
          <w:szCs w:val="28"/>
        </w:rPr>
      </w:pPr>
      <w:r w:rsidRPr="003152DE">
        <w:rPr>
          <w:sz w:val="28"/>
          <w:szCs w:val="28"/>
        </w:rPr>
        <w:t>Phân số là một mảng kiến thức quan trọng của kiến thức trọng tâm Số</w:t>
      </w:r>
      <w:r>
        <w:rPr>
          <w:sz w:val="28"/>
          <w:szCs w:val="28"/>
        </w:rPr>
        <w:t xml:space="preserve"> </w:t>
      </w:r>
      <w:r w:rsidRPr="003152DE">
        <w:rPr>
          <w:sz w:val="28"/>
          <w:szCs w:val="28"/>
        </w:rPr>
        <w:t>học. Trong chương trình Tiểu họ</w:t>
      </w:r>
      <w:r>
        <w:rPr>
          <w:sz w:val="28"/>
          <w:szCs w:val="28"/>
        </w:rPr>
        <w:t>c, p</w:t>
      </w:r>
      <w:r w:rsidRPr="003152DE">
        <w:rPr>
          <w:sz w:val="28"/>
          <w:szCs w:val="28"/>
        </w:rPr>
        <w:t>hân số được dạy ở học kì II lớ</w:t>
      </w:r>
      <w:r w:rsidR="00DD4395">
        <w:rPr>
          <w:sz w:val="28"/>
          <w:szCs w:val="28"/>
        </w:rPr>
        <w:t>p 4 (t</w:t>
      </w:r>
      <w:r w:rsidRPr="003152DE">
        <w:rPr>
          <w:sz w:val="28"/>
          <w:szCs w:val="28"/>
        </w:rPr>
        <w:t>uầ</w:t>
      </w:r>
      <w:r w:rsidR="000A5F28">
        <w:rPr>
          <w:sz w:val="28"/>
          <w:szCs w:val="28"/>
        </w:rPr>
        <w:t>n 20 và 21</w:t>
      </w:r>
      <w:r w:rsidRPr="003152DE">
        <w:rPr>
          <w:sz w:val="28"/>
          <w:szCs w:val="28"/>
        </w:rPr>
        <w:t xml:space="preserve">), một loại số biểu thị một hay nhiều phần bằng nhau của đơn vị. Tuy nhiên, với đặc điểm tâm lí của </w:t>
      </w:r>
      <w:r w:rsidR="00E009D7">
        <w:rPr>
          <w:sz w:val="28"/>
          <w:szCs w:val="28"/>
        </w:rPr>
        <w:t xml:space="preserve">HS </w:t>
      </w:r>
      <w:r w:rsidRPr="003152DE">
        <w:rPr>
          <w:sz w:val="28"/>
          <w:szCs w:val="28"/>
        </w:rPr>
        <w:t xml:space="preserve">Tiểu học, việc lĩnh hội những kiến thức phân số là vấn đề không đơn giản. </w:t>
      </w:r>
    </w:p>
    <w:p w:rsidR="00C41C77" w:rsidRDefault="00D77039" w:rsidP="00D318B0">
      <w:pPr>
        <w:pStyle w:val="BodyTextIndent2"/>
        <w:spacing w:after="0" w:line="288" w:lineRule="auto"/>
        <w:ind w:left="0" w:firstLine="935"/>
        <w:jc w:val="both"/>
        <w:rPr>
          <w:sz w:val="28"/>
          <w:szCs w:val="28"/>
        </w:rPr>
      </w:pPr>
      <w:r>
        <w:rPr>
          <w:sz w:val="28"/>
          <w:szCs w:val="28"/>
        </w:rPr>
        <w:t xml:space="preserve">Qua quá trình giảng dạy, tôi thấy chất lượng học tập về bộ môn Toán của </w:t>
      </w:r>
      <w:r w:rsidR="00E009D7">
        <w:rPr>
          <w:sz w:val="28"/>
          <w:szCs w:val="28"/>
        </w:rPr>
        <w:t xml:space="preserve">HS </w:t>
      </w:r>
      <w:r>
        <w:rPr>
          <w:sz w:val="28"/>
          <w:szCs w:val="28"/>
        </w:rPr>
        <w:t xml:space="preserve">lớp 4 chưa được cao. </w:t>
      </w:r>
      <w:r w:rsidR="00710A66">
        <w:rPr>
          <w:sz w:val="28"/>
          <w:szCs w:val="28"/>
        </w:rPr>
        <w:t>Vì vậy, tôi</w:t>
      </w:r>
      <w:r w:rsidR="003152DE" w:rsidRPr="003152DE">
        <w:rPr>
          <w:sz w:val="28"/>
          <w:szCs w:val="28"/>
        </w:rPr>
        <w:t xml:space="preserve"> tìm hiểu, nghiên cứu nội dung, chương trình và đặc điểm tâm lý </w:t>
      </w:r>
      <w:r w:rsidR="00710A66">
        <w:rPr>
          <w:sz w:val="28"/>
          <w:szCs w:val="28"/>
        </w:rPr>
        <w:t>HS</w:t>
      </w:r>
      <w:r w:rsidR="003152DE" w:rsidRPr="003152DE">
        <w:rPr>
          <w:sz w:val="28"/>
          <w:szCs w:val="28"/>
        </w:rPr>
        <w:t xml:space="preserve">, tôi phát hiện ra một vấn đề then chốt, </w:t>
      </w:r>
      <w:r w:rsidR="00E009D7">
        <w:rPr>
          <w:sz w:val="28"/>
          <w:szCs w:val="28"/>
        </w:rPr>
        <w:t xml:space="preserve">HS </w:t>
      </w:r>
      <w:r w:rsidR="003152DE" w:rsidRPr="003152DE">
        <w:rPr>
          <w:sz w:val="28"/>
          <w:szCs w:val="28"/>
        </w:rPr>
        <w:t>khi học kiến thức về phân số</w:t>
      </w:r>
      <w:r w:rsidR="00710A66">
        <w:rPr>
          <w:sz w:val="28"/>
          <w:szCs w:val="28"/>
        </w:rPr>
        <w:t xml:space="preserve"> các em còn lúng túng hay làm </w:t>
      </w:r>
      <w:r w:rsidR="003152DE" w:rsidRPr="003152DE">
        <w:rPr>
          <w:sz w:val="28"/>
          <w:szCs w:val="28"/>
        </w:rPr>
        <w:t xml:space="preserve">sai ở một khâu quan trọng đó là “Quy đồng mẫu số các phân số”. </w:t>
      </w:r>
      <w:r w:rsidR="00710A66">
        <w:rPr>
          <w:sz w:val="28"/>
          <w:szCs w:val="28"/>
        </w:rPr>
        <w:t xml:space="preserve">Nó </w:t>
      </w:r>
      <w:r w:rsidR="003152DE" w:rsidRPr="003152DE">
        <w:rPr>
          <w:sz w:val="28"/>
          <w:szCs w:val="28"/>
        </w:rPr>
        <w:t xml:space="preserve">là một phần kiến thức then chốt để mở ra kiến thức mới về so sánh phân số, cộng trừ các phân số. </w:t>
      </w:r>
    </w:p>
    <w:p w:rsidR="003152DE" w:rsidRDefault="00710A66" w:rsidP="00D318B0">
      <w:pPr>
        <w:pStyle w:val="BodyTextIndent2"/>
        <w:spacing w:after="0" w:line="288" w:lineRule="auto"/>
        <w:ind w:left="0" w:firstLine="935"/>
        <w:jc w:val="both"/>
        <w:rPr>
          <w:sz w:val="28"/>
          <w:szCs w:val="28"/>
        </w:rPr>
      </w:pPr>
      <w:r>
        <w:rPr>
          <w:sz w:val="28"/>
          <w:szCs w:val="28"/>
        </w:rPr>
        <w:t xml:space="preserve">Vậy làm thế nào để HS </w:t>
      </w:r>
      <w:r w:rsidRPr="00710A66">
        <w:rPr>
          <w:sz w:val="28"/>
          <w:szCs w:val="28"/>
        </w:rPr>
        <w:t xml:space="preserve">rèn luyện </w:t>
      </w:r>
      <w:r>
        <w:rPr>
          <w:sz w:val="28"/>
          <w:szCs w:val="28"/>
        </w:rPr>
        <w:t>được</w:t>
      </w:r>
      <w:r w:rsidRPr="00710A66">
        <w:rPr>
          <w:sz w:val="28"/>
          <w:szCs w:val="28"/>
        </w:rPr>
        <w:t xml:space="preserve"> các kĩ năng </w:t>
      </w:r>
      <w:r>
        <w:rPr>
          <w:sz w:val="28"/>
          <w:szCs w:val="28"/>
        </w:rPr>
        <w:t xml:space="preserve">phát hiện, </w:t>
      </w:r>
      <w:r w:rsidRPr="00710A66">
        <w:rPr>
          <w:sz w:val="28"/>
          <w:szCs w:val="28"/>
        </w:rPr>
        <w:t xml:space="preserve">suy luận, </w:t>
      </w:r>
      <w:r w:rsidR="00C41C77">
        <w:rPr>
          <w:sz w:val="28"/>
          <w:szCs w:val="28"/>
        </w:rPr>
        <w:t xml:space="preserve">thông qua các tiết </w:t>
      </w:r>
      <w:r w:rsidR="00C41C77" w:rsidRPr="00C41C77">
        <w:rPr>
          <w:sz w:val="28"/>
          <w:szCs w:val="28"/>
        </w:rPr>
        <w:t>thực hành về quy đồng mẫu số các phân số</w:t>
      </w:r>
      <w:r w:rsidR="00C41C77">
        <w:rPr>
          <w:sz w:val="28"/>
          <w:szCs w:val="28"/>
        </w:rPr>
        <w:t xml:space="preserve"> để</w:t>
      </w:r>
      <w:r w:rsidRPr="00710A66">
        <w:rPr>
          <w:sz w:val="28"/>
          <w:szCs w:val="28"/>
        </w:rPr>
        <w:t xml:space="preserve"> giải quyết các vấn đề thực tiễ</w:t>
      </w:r>
      <w:r>
        <w:rPr>
          <w:sz w:val="28"/>
          <w:szCs w:val="28"/>
        </w:rPr>
        <w:t>n</w:t>
      </w:r>
      <w:r w:rsidRPr="00710A66">
        <w:rPr>
          <w:sz w:val="28"/>
          <w:szCs w:val="28"/>
        </w:rPr>
        <w:t>…</w:t>
      </w:r>
      <w:r w:rsidR="00C41C77">
        <w:rPr>
          <w:sz w:val="28"/>
          <w:szCs w:val="28"/>
        </w:rPr>
        <w:t xml:space="preserve">đồng thời </w:t>
      </w:r>
      <w:r w:rsidR="00C41C77" w:rsidRPr="00C41C77">
        <w:rPr>
          <w:sz w:val="28"/>
          <w:szCs w:val="28"/>
        </w:rPr>
        <w:t xml:space="preserve">tạo ra sự hứng thú học tập và nâng cao kết quả học tập của HS. </w:t>
      </w:r>
      <w:r w:rsidR="00C41C77">
        <w:rPr>
          <w:sz w:val="28"/>
          <w:szCs w:val="28"/>
        </w:rPr>
        <w:t xml:space="preserve">Với những băn khoăn, trăn trở đó tôi </w:t>
      </w:r>
      <w:r w:rsidR="00C41C77">
        <w:rPr>
          <w:color w:val="000000" w:themeColor="text1"/>
          <w:sz w:val="28"/>
          <w:szCs w:val="28"/>
          <w:bdr w:val="none" w:sz="0" w:space="0" w:color="auto" w:frame="1"/>
        </w:rPr>
        <w:t>nghiên cứu</w:t>
      </w:r>
      <w:r w:rsidR="003152DE" w:rsidRPr="004A46A3">
        <w:rPr>
          <w:color w:val="000000" w:themeColor="text1"/>
          <w:sz w:val="28"/>
          <w:szCs w:val="28"/>
          <w:bdr w:val="none" w:sz="0" w:space="0" w:color="auto" w:frame="1"/>
        </w:rPr>
        <w:t xml:space="preserve"> đề tài</w:t>
      </w:r>
      <w:r w:rsidR="003152DE" w:rsidRPr="00853982">
        <w:rPr>
          <w:color w:val="000000" w:themeColor="text1"/>
          <w:sz w:val="28"/>
          <w:szCs w:val="28"/>
          <w:bdr w:val="none" w:sz="0" w:space="0" w:color="auto" w:frame="1"/>
        </w:rPr>
        <w:t>:</w:t>
      </w:r>
      <w:r w:rsidR="003152DE" w:rsidRPr="00C41C77">
        <w:rPr>
          <w:b/>
          <w:color w:val="000000" w:themeColor="text1"/>
          <w:sz w:val="28"/>
          <w:szCs w:val="28"/>
          <w:bdr w:val="none" w:sz="0" w:space="0" w:color="auto" w:frame="1"/>
        </w:rPr>
        <w:t xml:space="preserve"> </w:t>
      </w:r>
      <w:r w:rsidR="003152DE" w:rsidRPr="00C41C77">
        <w:rPr>
          <w:b/>
          <w:sz w:val="28"/>
          <w:szCs w:val="28"/>
        </w:rPr>
        <w:t xml:space="preserve">“Một số biện pháp giúp </w:t>
      </w:r>
      <w:r w:rsidR="00E009D7">
        <w:rPr>
          <w:b/>
          <w:sz w:val="28"/>
          <w:szCs w:val="28"/>
        </w:rPr>
        <w:t xml:space="preserve">HS </w:t>
      </w:r>
      <w:r w:rsidR="003152DE" w:rsidRPr="00C41C77">
        <w:rPr>
          <w:b/>
          <w:sz w:val="28"/>
          <w:szCs w:val="28"/>
        </w:rPr>
        <w:t>lớp 4 quy đồng mẫu số các phân số”.</w:t>
      </w:r>
    </w:p>
    <w:p w:rsidR="00FA0A30" w:rsidRPr="00CB649A" w:rsidRDefault="000F67ED" w:rsidP="000F67ED">
      <w:pPr>
        <w:pStyle w:val="BodyTextIndent2"/>
        <w:spacing w:after="0" w:line="288" w:lineRule="auto"/>
        <w:jc w:val="both"/>
        <w:outlineLvl w:val="1"/>
        <w:rPr>
          <w:b/>
          <w:color w:val="000000" w:themeColor="text1"/>
          <w:sz w:val="28"/>
          <w:szCs w:val="28"/>
          <w:bdr w:val="none" w:sz="0" w:space="0" w:color="auto" w:frame="1"/>
        </w:rPr>
      </w:pPr>
      <w:bookmarkStart w:id="2" w:name="_Toc68146643"/>
      <w:r>
        <w:rPr>
          <w:b/>
          <w:color w:val="000000" w:themeColor="text1"/>
          <w:sz w:val="28"/>
          <w:szCs w:val="28"/>
          <w:bdr w:val="none" w:sz="0" w:space="0" w:color="auto" w:frame="1"/>
        </w:rPr>
        <w:t xml:space="preserve">II. </w:t>
      </w:r>
      <w:r w:rsidR="00FA0A30" w:rsidRPr="00CB649A">
        <w:rPr>
          <w:b/>
          <w:color w:val="000000" w:themeColor="text1"/>
          <w:sz w:val="28"/>
          <w:szCs w:val="28"/>
          <w:bdr w:val="none" w:sz="0" w:space="0" w:color="auto" w:frame="1"/>
        </w:rPr>
        <w:t>MỤ</w:t>
      </w:r>
      <w:r w:rsidR="000A5F28">
        <w:rPr>
          <w:b/>
          <w:color w:val="000000" w:themeColor="text1"/>
          <w:sz w:val="28"/>
          <w:szCs w:val="28"/>
          <w:bdr w:val="none" w:sz="0" w:space="0" w:color="auto" w:frame="1"/>
        </w:rPr>
        <w:t>C ĐÍCH</w:t>
      </w:r>
      <w:r w:rsidR="00FA0A30" w:rsidRPr="00CB649A">
        <w:rPr>
          <w:b/>
          <w:color w:val="000000" w:themeColor="text1"/>
          <w:sz w:val="28"/>
          <w:szCs w:val="28"/>
          <w:bdr w:val="none" w:sz="0" w:space="0" w:color="auto" w:frame="1"/>
        </w:rPr>
        <w:t xml:space="preserve"> CỦA SÁNG KIẾN</w:t>
      </w:r>
      <w:bookmarkEnd w:id="2"/>
    </w:p>
    <w:p w:rsidR="00C41C77" w:rsidRDefault="00C41C77"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G</w:t>
      </w:r>
      <w:r w:rsidRPr="00C41C77">
        <w:rPr>
          <w:color w:val="000000" w:themeColor="text1"/>
          <w:sz w:val="28"/>
          <w:szCs w:val="28"/>
          <w:bdr w:val="none" w:sz="0" w:space="0" w:color="auto" w:frame="1"/>
        </w:rPr>
        <w:t xml:space="preserve">iúp </w:t>
      </w:r>
      <w:r w:rsidR="00E009D7">
        <w:rPr>
          <w:color w:val="000000" w:themeColor="text1"/>
          <w:sz w:val="28"/>
          <w:szCs w:val="28"/>
          <w:bdr w:val="none" w:sz="0" w:space="0" w:color="auto" w:frame="1"/>
        </w:rPr>
        <w:t xml:space="preserve">HS </w:t>
      </w:r>
      <w:r w:rsidRPr="00C41C77">
        <w:rPr>
          <w:color w:val="000000" w:themeColor="text1"/>
          <w:sz w:val="28"/>
          <w:szCs w:val="28"/>
          <w:bdr w:val="none" w:sz="0" w:space="0" w:color="auto" w:frame="1"/>
        </w:rPr>
        <w:t xml:space="preserve">nắm vững kiến thức về quy đồng mẫu số các phân số để thực hiện tốt các bài tập về so sánh các phân số, phép cộng phân số, phép trừ phân số, giúp </w:t>
      </w:r>
      <w:r w:rsidR="00E009D7">
        <w:rPr>
          <w:color w:val="000000" w:themeColor="text1"/>
          <w:sz w:val="28"/>
          <w:szCs w:val="28"/>
          <w:bdr w:val="none" w:sz="0" w:space="0" w:color="auto" w:frame="1"/>
        </w:rPr>
        <w:t xml:space="preserve">HS </w:t>
      </w:r>
      <w:r w:rsidRPr="00C41C77">
        <w:rPr>
          <w:color w:val="000000" w:themeColor="text1"/>
          <w:sz w:val="28"/>
          <w:szCs w:val="28"/>
          <w:bdr w:val="none" w:sz="0" w:space="0" w:color="auto" w:frame="1"/>
        </w:rPr>
        <w:t>học tốt phần phân số</w:t>
      </w:r>
      <w:r>
        <w:rPr>
          <w:color w:val="000000" w:themeColor="text1"/>
          <w:sz w:val="28"/>
          <w:szCs w:val="28"/>
          <w:bdr w:val="none" w:sz="0" w:space="0" w:color="auto" w:frame="1"/>
        </w:rPr>
        <w:t xml:space="preserve">. </w:t>
      </w:r>
    </w:p>
    <w:p w:rsidR="000F67ED" w:rsidRDefault="00C41C77" w:rsidP="000F67ED">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sz w:val="28"/>
          <w:szCs w:val="28"/>
        </w:rPr>
        <w:t>- T</w:t>
      </w:r>
      <w:r w:rsidRPr="001121DB">
        <w:rPr>
          <w:sz w:val="28"/>
          <w:szCs w:val="28"/>
          <w:lang w:val="vi-VN"/>
        </w:rPr>
        <w:t xml:space="preserve">ìm ra biện pháp </w:t>
      </w:r>
      <w:r>
        <w:rPr>
          <w:sz w:val="28"/>
          <w:szCs w:val="28"/>
        </w:rPr>
        <w:t xml:space="preserve">dạy học </w:t>
      </w:r>
      <w:r w:rsidRPr="001121DB">
        <w:rPr>
          <w:sz w:val="28"/>
          <w:szCs w:val="28"/>
          <w:lang w:val="vi-VN"/>
        </w:rPr>
        <w:t>tích cực</w:t>
      </w:r>
      <w:r>
        <w:rPr>
          <w:sz w:val="28"/>
          <w:szCs w:val="28"/>
        </w:rPr>
        <w:t xml:space="preserve"> theo định hướng phát triển năng lực của HS, </w:t>
      </w:r>
      <w:r w:rsidRPr="001121DB">
        <w:rPr>
          <w:sz w:val="28"/>
          <w:szCs w:val="28"/>
          <w:lang w:val="vi-VN"/>
        </w:rPr>
        <w:t xml:space="preserve">giúp </w:t>
      </w:r>
      <w:r>
        <w:rPr>
          <w:sz w:val="28"/>
          <w:szCs w:val="28"/>
        </w:rPr>
        <w:t>GV</w:t>
      </w:r>
      <w:r w:rsidRPr="001121DB">
        <w:rPr>
          <w:sz w:val="28"/>
          <w:szCs w:val="28"/>
          <w:lang w:val="vi-VN"/>
        </w:rPr>
        <w:t xml:space="preserve"> khối 4 </w:t>
      </w:r>
      <w:r>
        <w:rPr>
          <w:sz w:val="28"/>
          <w:szCs w:val="28"/>
        </w:rPr>
        <w:t xml:space="preserve">và HS </w:t>
      </w:r>
      <w:r w:rsidRPr="001121DB">
        <w:rPr>
          <w:sz w:val="28"/>
          <w:szCs w:val="28"/>
          <w:lang w:val="vi-VN"/>
        </w:rPr>
        <w:t xml:space="preserve">quy đồng mẫu số các phân số nhanh nhất </w:t>
      </w:r>
      <w:r>
        <w:rPr>
          <w:sz w:val="28"/>
          <w:szCs w:val="28"/>
          <w:lang w:val="vi-VN"/>
        </w:rPr>
        <w:t>một cách có hiệu quả.</w:t>
      </w:r>
      <w:bookmarkStart w:id="3" w:name="_Toc68146644"/>
    </w:p>
    <w:p w:rsidR="003848BE" w:rsidRPr="000F67ED" w:rsidRDefault="000F67ED" w:rsidP="000F67ED">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0F67ED">
        <w:rPr>
          <w:b/>
          <w:color w:val="000000" w:themeColor="text1"/>
          <w:sz w:val="28"/>
          <w:szCs w:val="28"/>
          <w:bdr w:val="none" w:sz="0" w:space="0" w:color="auto" w:frame="1"/>
        </w:rPr>
        <w:lastRenderedPageBreak/>
        <w:t>I</w:t>
      </w:r>
      <w:r>
        <w:rPr>
          <w:b/>
          <w:color w:val="000000" w:themeColor="text1"/>
          <w:sz w:val="28"/>
          <w:szCs w:val="28"/>
          <w:bdr w:val="none" w:sz="0" w:space="0" w:color="auto" w:frame="1"/>
        </w:rPr>
        <w:t>II</w:t>
      </w:r>
      <w:r w:rsidRPr="000F67ED">
        <w:rPr>
          <w:b/>
          <w:color w:val="000000" w:themeColor="text1"/>
          <w:sz w:val="28"/>
          <w:szCs w:val="28"/>
          <w:bdr w:val="none" w:sz="0" w:space="0" w:color="auto" w:frame="1"/>
        </w:rPr>
        <w:t xml:space="preserve">. </w:t>
      </w:r>
      <w:r w:rsidR="003848BE" w:rsidRPr="000F67ED">
        <w:rPr>
          <w:b/>
          <w:color w:val="000000" w:themeColor="text1"/>
          <w:sz w:val="28"/>
          <w:szCs w:val="28"/>
          <w:bdr w:val="none" w:sz="0" w:space="0" w:color="auto" w:frame="1"/>
        </w:rPr>
        <w:t>THỜI</w:t>
      </w:r>
      <w:r w:rsidR="003848BE" w:rsidRPr="00CB649A">
        <w:rPr>
          <w:b/>
          <w:color w:val="000000" w:themeColor="text1"/>
          <w:sz w:val="28"/>
          <w:szCs w:val="28"/>
          <w:bdr w:val="none" w:sz="0" w:space="0" w:color="auto" w:frame="1"/>
        </w:rPr>
        <w:t xml:space="preserve"> GIAN, ĐỐI TƯỢNG, PHẠM VI NGHIÊN CỨU</w:t>
      </w:r>
      <w:bookmarkEnd w:id="3"/>
    </w:p>
    <w:p w:rsidR="003848BE" w:rsidRPr="00CB649A" w:rsidRDefault="003848BE" w:rsidP="00D327F5">
      <w:pPr>
        <w:pStyle w:val="NormalWeb"/>
        <w:numPr>
          <w:ilvl w:val="0"/>
          <w:numId w:val="1"/>
        </w:numPr>
        <w:tabs>
          <w:tab w:val="left" w:pos="567"/>
        </w:tabs>
        <w:spacing w:before="0" w:beforeAutospacing="0" w:after="0" w:afterAutospacing="0" w:line="288" w:lineRule="auto"/>
        <w:jc w:val="both"/>
        <w:textAlignment w:val="baseline"/>
        <w:rPr>
          <w:b/>
          <w:color w:val="000000" w:themeColor="text1"/>
          <w:sz w:val="28"/>
          <w:szCs w:val="28"/>
          <w:bdr w:val="none" w:sz="0" w:space="0" w:color="auto" w:frame="1"/>
        </w:rPr>
      </w:pPr>
      <w:r w:rsidRPr="00CB649A">
        <w:rPr>
          <w:b/>
          <w:color w:val="000000" w:themeColor="text1"/>
          <w:sz w:val="28"/>
          <w:szCs w:val="28"/>
          <w:bdr w:val="none" w:sz="0" w:space="0" w:color="auto" w:frame="1"/>
        </w:rPr>
        <w:t>Thời gian nghiên cứu</w:t>
      </w:r>
    </w:p>
    <w:p w:rsidR="003848BE" w:rsidRPr="004A46A3" w:rsidRDefault="003848BE" w:rsidP="00D318B0">
      <w:pPr>
        <w:pStyle w:val="NormalWeb"/>
        <w:tabs>
          <w:tab w:val="left" w:pos="567"/>
        </w:tabs>
        <w:spacing w:before="0" w:beforeAutospacing="0" w:after="0" w:afterAutospacing="0" w:line="288" w:lineRule="auto"/>
        <w:ind w:left="570"/>
        <w:jc w:val="both"/>
        <w:textAlignment w:val="baseline"/>
        <w:rPr>
          <w:color w:val="000000" w:themeColor="text1"/>
          <w:sz w:val="28"/>
          <w:szCs w:val="28"/>
          <w:bdr w:val="none" w:sz="0" w:space="0" w:color="auto" w:frame="1"/>
        </w:rPr>
      </w:pPr>
      <w:r w:rsidRPr="004A46A3">
        <w:rPr>
          <w:color w:val="000000" w:themeColor="text1"/>
          <w:sz w:val="28"/>
          <w:szCs w:val="28"/>
          <w:bdr w:val="none" w:sz="0" w:space="0" w:color="auto" w:frame="1"/>
        </w:rPr>
        <w:t>Từ tháng 9 năm họ</w:t>
      </w:r>
      <w:r w:rsidR="000A5F28">
        <w:rPr>
          <w:color w:val="000000" w:themeColor="text1"/>
          <w:sz w:val="28"/>
          <w:szCs w:val="28"/>
          <w:bdr w:val="none" w:sz="0" w:space="0" w:color="auto" w:frame="1"/>
        </w:rPr>
        <w:t>c 2022</w:t>
      </w:r>
      <w:r w:rsidR="00850453">
        <w:rPr>
          <w:color w:val="000000" w:themeColor="text1"/>
          <w:sz w:val="28"/>
          <w:szCs w:val="28"/>
          <w:bdr w:val="none" w:sz="0" w:space="0" w:color="auto" w:frame="1"/>
        </w:rPr>
        <w:t xml:space="preserve"> đến tháng 3 năm học 2023</w:t>
      </w:r>
    </w:p>
    <w:p w:rsidR="003848BE" w:rsidRPr="00CB649A" w:rsidRDefault="003848BE" w:rsidP="00D327F5">
      <w:pPr>
        <w:pStyle w:val="NormalWeb"/>
        <w:numPr>
          <w:ilvl w:val="0"/>
          <w:numId w:val="1"/>
        </w:numPr>
        <w:tabs>
          <w:tab w:val="left" w:pos="567"/>
        </w:tabs>
        <w:spacing w:before="0" w:beforeAutospacing="0" w:after="0" w:afterAutospacing="0" w:line="288" w:lineRule="auto"/>
        <w:jc w:val="both"/>
        <w:textAlignment w:val="baseline"/>
        <w:rPr>
          <w:b/>
          <w:color w:val="000000" w:themeColor="text1"/>
          <w:sz w:val="28"/>
          <w:szCs w:val="28"/>
          <w:bdr w:val="none" w:sz="0" w:space="0" w:color="auto" w:frame="1"/>
        </w:rPr>
      </w:pPr>
      <w:r w:rsidRPr="00CB649A">
        <w:rPr>
          <w:b/>
          <w:color w:val="000000" w:themeColor="text1"/>
          <w:sz w:val="28"/>
          <w:szCs w:val="28"/>
          <w:bdr w:val="none" w:sz="0" w:space="0" w:color="auto" w:frame="1"/>
        </w:rPr>
        <w:t>Đối tượng nghiên cứu</w:t>
      </w:r>
    </w:p>
    <w:p w:rsidR="00185CC6" w:rsidRDefault="0050301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ab/>
      </w:r>
      <w:r w:rsidR="00185CC6" w:rsidRPr="00185CC6">
        <w:rPr>
          <w:color w:val="000000" w:themeColor="text1"/>
          <w:sz w:val="28"/>
          <w:szCs w:val="28"/>
          <w:bdr w:val="none" w:sz="0" w:space="0" w:color="auto" w:frame="1"/>
        </w:rPr>
        <w:t xml:space="preserve">Một số biện pháp giúp </w:t>
      </w:r>
      <w:r w:rsidR="00E009D7">
        <w:rPr>
          <w:color w:val="000000" w:themeColor="text1"/>
          <w:sz w:val="28"/>
          <w:szCs w:val="28"/>
          <w:bdr w:val="none" w:sz="0" w:space="0" w:color="auto" w:frame="1"/>
        </w:rPr>
        <w:t xml:space="preserve">HS </w:t>
      </w:r>
      <w:r w:rsidR="00185CC6" w:rsidRPr="00185CC6">
        <w:rPr>
          <w:color w:val="000000" w:themeColor="text1"/>
          <w:sz w:val="28"/>
          <w:szCs w:val="28"/>
          <w:bdr w:val="none" w:sz="0" w:space="0" w:color="auto" w:frame="1"/>
        </w:rPr>
        <w:t>lớp 4 quy đồng mẫu số các phân số</w:t>
      </w:r>
      <w:r w:rsidR="00185CC6">
        <w:rPr>
          <w:color w:val="000000" w:themeColor="text1"/>
          <w:sz w:val="28"/>
          <w:szCs w:val="28"/>
          <w:bdr w:val="none" w:sz="0" w:space="0" w:color="auto" w:frame="1"/>
        </w:rPr>
        <w:t>.</w:t>
      </w:r>
    </w:p>
    <w:p w:rsidR="003F559D" w:rsidRPr="003F559D" w:rsidRDefault="003F559D" w:rsidP="00D327F5">
      <w:pPr>
        <w:pStyle w:val="NormalWeb"/>
        <w:numPr>
          <w:ilvl w:val="0"/>
          <w:numId w:val="1"/>
        </w:numPr>
        <w:tabs>
          <w:tab w:val="left" w:pos="567"/>
        </w:tabs>
        <w:spacing w:before="0" w:beforeAutospacing="0" w:after="0" w:afterAutospacing="0" w:line="288" w:lineRule="auto"/>
        <w:jc w:val="both"/>
        <w:textAlignment w:val="baseline"/>
        <w:rPr>
          <w:b/>
          <w:color w:val="000000" w:themeColor="text1"/>
          <w:sz w:val="28"/>
          <w:szCs w:val="28"/>
          <w:bdr w:val="none" w:sz="0" w:space="0" w:color="auto" w:frame="1"/>
        </w:rPr>
      </w:pPr>
      <w:r w:rsidRPr="00185CC6">
        <w:rPr>
          <w:b/>
          <w:color w:val="000000" w:themeColor="text1"/>
          <w:sz w:val="28"/>
          <w:szCs w:val="28"/>
          <w:bdr w:val="none" w:sz="0" w:space="0" w:color="auto" w:frame="1"/>
        </w:rPr>
        <w:t>Khách thể nghiên cứu</w:t>
      </w:r>
    </w:p>
    <w:p w:rsidR="003F559D" w:rsidRDefault="0050301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ab/>
      </w:r>
      <w:r w:rsidR="003F559D" w:rsidRPr="004A46A3">
        <w:rPr>
          <w:color w:val="000000" w:themeColor="text1"/>
          <w:sz w:val="28"/>
          <w:szCs w:val="28"/>
          <w:bdr w:val="none" w:sz="0" w:space="0" w:color="auto" w:frame="1"/>
        </w:rPr>
        <w:t xml:space="preserve">HS khối lớp </w:t>
      </w:r>
      <w:r w:rsidR="00185CC6">
        <w:rPr>
          <w:color w:val="000000" w:themeColor="text1"/>
          <w:sz w:val="28"/>
          <w:szCs w:val="28"/>
          <w:bdr w:val="none" w:sz="0" w:space="0" w:color="auto" w:frame="1"/>
        </w:rPr>
        <w:t>4</w:t>
      </w:r>
      <w:r w:rsidR="003F559D" w:rsidRPr="004A46A3">
        <w:rPr>
          <w:color w:val="000000" w:themeColor="text1"/>
          <w:sz w:val="28"/>
          <w:szCs w:val="28"/>
          <w:bdr w:val="none" w:sz="0" w:space="0" w:color="auto" w:frame="1"/>
        </w:rPr>
        <w:t xml:space="preserve"> trường </w:t>
      </w:r>
      <w:r w:rsidR="000A5F28">
        <w:rPr>
          <w:color w:val="000000" w:themeColor="text1"/>
          <w:sz w:val="28"/>
          <w:szCs w:val="28"/>
          <w:bdr w:val="none" w:sz="0" w:space="0" w:color="auto" w:frame="1"/>
        </w:rPr>
        <w:t>Tiểu học Vật Lại</w:t>
      </w:r>
      <w:r w:rsidR="003F559D" w:rsidRPr="004A46A3">
        <w:rPr>
          <w:color w:val="000000" w:themeColor="text1"/>
          <w:sz w:val="28"/>
          <w:szCs w:val="28"/>
          <w:bdr w:val="none" w:sz="0" w:space="0" w:color="auto" w:frame="1"/>
        </w:rPr>
        <w:t xml:space="preserve">, </w:t>
      </w:r>
      <w:r w:rsidR="00185CC6">
        <w:rPr>
          <w:color w:val="000000" w:themeColor="text1"/>
          <w:sz w:val="28"/>
          <w:szCs w:val="28"/>
          <w:bdr w:val="none" w:sz="0" w:space="0" w:color="auto" w:frame="1"/>
        </w:rPr>
        <w:t>hu</w:t>
      </w:r>
      <w:r w:rsidR="000A5F28">
        <w:rPr>
          <w:color w:val="000000" w:themeColor="text1"/>
          <w:sz w:val="28"/>
          <w:szCs w:val="28"/>
          <w:bdr w:val="none" w:sz="0" w:space="0" w:color="auto" w:frame="1"/>
        </w:rPr>
        <w:t>yện Ba Vì</w:t>
      </w:r>
      <w:r w:rsidR="003F559D" w:rsidRPr="004A46A3">
        <w:rPr>
          <w:color w:val="000000" w:themeColor="text1"/>
          <w:sz w:val="28"/>
          <w:szCs w:val="28"/>
          <w:bdr w:val="none" w:sz="0" w:space="0" w:color="auto" w:frame="1"/>
        </w:rPr>
        <w:t>, thành phố Hà Nội</w:t>
      </w:r>
      <w:r w:rsidR="00185CC6">
        <w:rPr>
          <w:color w:val="000000" w:themeColor="text1"/>
          <w:sz w:val="28"/>
          <w:szCs w:val="28"/>
          <w:bdr w:val="none" w:sz="0" w:space="0" w:color="auto" w:frame="1"/>
        </w:rPr>
        <w:t>.</w:t>
      </w:r>
    </w:p>
    <w:p w:rsidR="003848BE" w:rsidRPr="00CB649A" w:rsidRDefault="003848BE" w:rsidP="00D327F5">
      <w:pPr>
        <w:pStyle w:val="NormalWeb"/>
        <w:numPr>
          <w:ilvl w:val="0"/>
          <w:numId w:val="2"/>
        </w:numPr>
        <w:tabs>
          <w:tab w:val="left" w:pos="567"/>
        </w:tabs>
        <w:spacing w:before="0" w:beforeAutospacing="0" w:after="0" w:afterAutospacing="0" w:line="288" w:lineRule="auto"/>
        <w:jc w:val="both"/>
        <w:textAlignment w:val="baseline"/>
        <w:rPr>
          <w:b/>
          <w:color w:val="000000" w:themeColor="text1"/>
          <w:sz w:val="28"/>
          <w:szCs w:val="28"/>
          <w:bdr w:val="none" w:sz="0" w:space="0" w:color="auto" w:frame="1"/>
        </w:rPr>
      </w:pPr>
      <w:r w:rsidRPr="00CB649A">
        <w:rPr>
          <w:b/>
          <w:color w:val="000000" w:themeColor="text1"/>
          <w:sz w:val="28"/>
          <w:szCs w:val="28"/>
          <w:bdr w:val="none" w:sz="0" w:space="0" w:color="auto" w:frame="1"/>
        </w:rPr>
        <w:t>Phạm vi nghiên cứu</w:t>
      </w:r>
    </w:p>
    <w:p w:rsidR="00185CC6" w:rsidRDefault="008862CA"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4A46A3">
        <w:rPr>
          <w:color w:val="000000" w:themeColor="text1"/>
          <w:sz w:val="28"/>
          <w:szCs w:val="28"/>
          <w:bdr w:val="none" w:sz="0" w:space="0" w:color="auto" w:frame="1"/>
        </w:rPr>
        <w:t xml:space="preserve">- </w:t>
      </w:r>
      <w:r w:rsidR="003848BE" w:rsidRPr="004A46A3">
        <w:rPr>
          <w:color w:val="000000" w:themeColor="text1"/>
          <w:sz w:val="28"/>
          <w:szCs w:val="28"/>
          <w:bdr w:val="none" w:sz="0" w:space="0" w:color="auto" w:frame="1"/>
        </w:rPr>
        <w:t>Với khuôn khổ của đề tài, tôi tậ</w:t>
      </w:r>
      <w:r w:rsidR="005D7A10" w:rsidRPr="004A46A3">
        <w:rPr>
          <w:color w:val="000000" w:themeColor="text1"/>
          <w:sz w:val="28"/>
          <w:szCs w:val="28"/>
          <w:bdr w:val="none" w:sz="0" w:space="0" w:color="auto" w:frame="1"/>
        </w:rPr>
        <w:t xml:space="preserve">p trung đưa ra những </w:t>
      </w:r>
      <w:r w:rsidR="00185CC6" w:rsidRPr="00185CC6">
        <w:rPr>
          <w:color w:val="000000" w:themeColor="text1"/>
          <w:sz w:val="28"/>
          <w:szCs w:val="28"/>
          <w:bdr w:val="none" w:sz="0" w:space="0" w:color="auto" w:frame="1"/>
        </w:rPr>
        <w:t xml:space="preserve">biện pháp giúp </w:t>
      </w:r>
      <w:r w:rsidR="00E009D7">
        <w:rPr>
          <w:color w:val="000000" w:themeColor="text1"/>
          <w:sz w:val="28"/>
          <w:szCs w:val="28"/>
          <w:bdr w:val="none" w:sz="0" w:space="0" w:color="auto" w:frame="1"/>
        </w:rPr>
        <w:t xml:space="preserve">HS </w:t>
      </w:r>
      <w:r w:rsidR="00185CC6" w:rsidRPr="00185CC6">
        <w:rPr>
          <w:color w:val="000000" w:themeColor="text1"/>
          <w:sz w:val="28"/>
          <w:szCs w:val="28"/>
          <w:bdr w:val="none" w:sz="0" w:space="0" w:color="auto" w:frame="1"/>
        </w:rPr>
        <w:t>lớp 4 quy đồng mẫu số các phân số</w:t>
      </w:r>
      <w:r w:rsidR="00185CC6">
        <w:rPr>
          <w:color w:val="000000" w:themeColor="text1"/>
          <w:sz w:val="28"/>
          <w:szCs w:val="28"/>
          <w:bdr w:val="none" w:sz="0" w:space="0" w:color="auto" w:frame="1"/>
        </w:rPr>
        <w:t>.</w:t>
      </w:r>
    </w:p>
    <w:p w:rsidR="008862CA" w:rsidRPr="004A46A3" w:rsidRDefault="008862CA"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4A46A3">
        <w:rPr>
          <w:color w:val="000000" w:themeColor="text1"/>
          <w:sz w:val="28"/>
          <w:szCs w:val="28"/>
          <w:bdr w:val="none" w:sz="0" w:space="0" w:color="auto" w:frame="1"/>
        </w:rPr>
        <w:t xml:space="preserve">- Nội dung </w:t>
      </w:r>
      <w:r w:rsidR="00185CC6">
        <w:rPr>
          <w:color w:val="000000" w:themeColor="text1"/>
          <w:sz w:val="28"/>
          <w:szCs w:val="28"/>
          <w:bdr w:val="none" w:sz="0" w:space="0" w:color="auto" w:frame="1"/>
        </w:rPr>
        <w:t>môn Toán lớp 4</w:t>
      </w:r>
    </w:p>
    <w:p w:rsidR="00503018" w:rsidRPr="00503018" w:rsidRDefault="00503018" w:rsidP="00D318B0">
      <w:pPr>
        <w:pStyle w:val="NormalWeb"/>
        <w:tabs>
          <w:tab w:val="left" w:pos="567"/>
        </w:tabs>
        <w:spacing w:before="0" w:beforeAutospacing="0" w:after="0" w:afterAutospacing="0" w:line="288" w:lineRule="auto"/>
        <w:ind w:firstLine="567"/>
        <w:jc w:val="both"/>
        <w:textAlignment w:val="baseline"/>
        <w:outlineLvl w:val="1"/>
        <w:rPr>
          <w:b/>
          <w:color w:val="000000" w:themeColor="text1"/>
          <w:sz w:val="28"/>
          <w:szCs w:val="28"/>
          <w:bdr w:val="none" w:sz="0" w:space="0" w:color="auto" w:frame="1"/>
        </w:rPr>
      </w:pPr>
      <w:bookmarkStart w:id="4" w:name="_Toc68146645"/>
      <w:r w:rsidRPr="00503018">
        <w:rPr>
          <w:b/>
          <w:color w:val="000000" w:themeColor="text1"/>
          <w:sz w:val="28"/>
          <w:szCs w:val="28"/>
          <w:bdr w:val="none" w:sz="0" w:space="0" w:color="auto" w:frame="1"/>
        </w:rPr>
        <w:t xml:space="preserve">IV. </w:t>
      </w:r>
      <w:r w:rsidR="001E7152" w:rsidRPr="00503018">
        <w:rPr>
          <w:b/>
          <w:color w:val="000000" w:themeColor="text1"/>
          <w:sz w:val="28"/>
          <w:szCs w:val="28"/>
          <w:bdr w:val="none" w:sz="0" w:space="0" w:color="auto" w:frame="1"/>
        </w:rPr>
        <w:t>PHƯƠNG PHÁP NGHIÊN CỨU</w:t>
      </w:r>
      <w:bookmarkEnd w:id="4"/>
    </w:p>
    <w:p w:rsidR="00503018" w:rsidRPr="00503018" w:rsidRDefault="0050301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Pr="00503018">
        <w:rPr>
          <w:color w:val="000000" w:themeColor="text1"/>
          <w:sz w:val="28"/>
          <w:szCs w:val="28"/>
          <w:bdr w:val="none" w:sz="0" w:space="0" w:color="auto" w:frame="1"/>
        </w:rPr>
        <w:t>Phương pháp so sánh;</w:t>
      </w:r>
    </w:p>
    <w:p w:rsidR="00503018" w:rsidRPr="00503018" w:rsidRDefault="0050301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Pr="00503018">
        <w:rPr>
          <w:color w:val="000000" w:themeColor="text1"/>
          <w:sz w:val="28"/>
          <w:szCs w:val="28"/>
          <w:bdr w:val="none" w:sz="0" w:space="0" w:color="auto" w:frame="1"/>
        </w:rPr>
        <w:t>Phương pháp phân tích và tổng hợp lý thuyết;</w:t>
      </w:r>
    </w:p>
    <w:p w:rsidR="00503018" w:rsidRPr="00503018" w:rsidRDefault="0050301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Pr="00503018">
        <w:rPr>
          <w:color w:val="000000" w:themeColor="text1"/>
          <w:sz w:val="28"/>
          <w:szCs w:val="28"/>
          <w:bdr w:val="none" w:sz="0" w:space="0" w:color="auto" w:frame="1"/>
        </w:rPr>
        <w:t>Phương pháp điều tra;</w:t>
      </w:r>
    </w:p>
    <w:p w:rsidR="00185CC6" w:rsidRPr="00185CC6" w:rsidRDefault="00185CC6"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185CC6">
        <w:rPr>
          <w:color w:val="000000" w:themeColor="text1"/>
          <w:sz w:val="28"/>
          <w:szCs w:val="28"/>
          <w:bdr w:val="none" w:sz="0" w:space="0" w:color="auto" w:frame="1"/>
        </w:rPr>
        <w:t>- Phương pháp trực quan</w:t>
      </w:r>
    </w:p>
    <w:p w:rsidR="00185CC6" w:rsidRPr="00185CC6" w:rsidRDefault="00185CC6"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185CC6">
        <w:rPr>
          <w:color w:val="000000" w:themeColor="text1"/>
          <w:sz w:val="28"/>
          <w:szCs w:val="28"/>
          <w:bdr w:val="none" w:sz="0" w:space="0" w:color="auto" w:frame="1"/>
        </w:rPr>
        <w:t>- Phương pháp thực nghiệm</w:t>
      </w:r>
    </w:p>
    <w:p w:rsidR="00BF454D" w:rsidRPr="00CB649A" w:rsidRDefault="00BF454D" w:rsidP="00D318B0">
      <w:pPr>
        <w:pStyle w:val="NormalWeb"/>
        <w:tabs>
          <w:tab w:val="left" w:pos="567"/>
        </w:tabs>
        <w:spacing w:before="0" w:beforeAutospacing="0" w:after="0" w:afterAutospacing="0" w:line="288" w:lineRule="auto"/>
        <w:ind w:firstLine="567"/>
        <w:jc w:val="center"/>
        <w:textAlignment w:val="baseline"/>
        <w:outlineLvl w:val="0"/>
        <w:rPr>
          <w:b/>
          <w:color w:val="000000" w:themeColor="text1"/>
          <w:sz w:val="28"/>
          <w:szCs w:val="28"/>
          <w:bdr w:val="none" w:sz="0" w:space="0" w:color="auto" w:frame="1"/>
        </w:rPr>
      </w:pPr>
      <w:bookmarkStart w:id="5" w:name="_Toc68146646"/>
      <w:r w:rsidRPr="00CB649A">
        <w:rPr>
          <w:b/>
          <w:color w:val="000000" w:themeColor="text1"/>
          <w:sz w:val="28"/>
          <w:szCs w:val="28"/>
          <w:bdr w:val="none" w:sz="0" w:space="0" w:color="auto" w:frame="1"/>
        </w:rPr>
        <w:t>PHẦN B. NỘI DUNG CỦA SÁNG KIẾN</w:t>
      </w:r>
      <w:bookmarkEnd w:id="5"/>
    </w:p>
    <w:p w:rsidR="00BF454D" w:rsidRPr="00CB649A" w:rsidRDefault="000F67ED" w:rsidP="00D327F5">
      <w:pPr>
        <w:pStyle w:val="NormalWeb"/>
        <w:numPr>
          <w:ilvl w:val="0"/>
          <w:numId w:val="3"/>
        </w:numPr>
        <w:tabs>
          <w:tab w:val="left" w:pos="567"/>
        </w:tabs>
        <w:spacing w:before="0" w:beforeAutospacing="0" w:after="0" w:afterAutospacing="0" w:line="288" w:lineRule="auto"/>
        <w:jc w:val="both"/>
        <w:textAlignment w:val="baseline"/>
        <w:outlineLvl w:val="1"/>
        <w:rPr>
          <w:b/>
          <w:color w:val="000000" w:themeColor="text1"/>
          <w:sz w:val="28"/>
          <w:szCs w:val="28"/>
          <w:bdr w:val="none" w:sz="0" w:space="0" w:color="auto" w:frame="1"/>
        </w:rPr>
      </w:pPr>
      <w:bookmarkStart w:id="6" w:name="_Toc68146647"/>
      <w:r>
        <w:rPr>
          <w:b/>
          <w:color w:val="000000" w:themeColor="text1"/>
          <w:sz w:val="28"/>
          <w:szCs w:val="28"/>
          <w:bdr w:val="none" w:sz="0" w:space="0" w:color="auto" w:frame="1"/>
        </w:rPr>
        <w:t xml:space="preserve"> </w:t>
      </w:r>
      <w:r w:rsidR="00BF454D" w:rsidRPr="00CB649A">
        <w:rPr>
          <w:b/>
          <w:color w:val="000000" w:themeColor="text1"/>
          <w:sz w:val="28"/>
          <w:szCs w:val="28"/>
          <w:bdr w:val="none" w:sz="0" w:space="0" w:color="auto" w:frame="1"/>
        </w:rPr>
        <w:t>HIỆN TRẠNG VẤN ĐỀ</w:t>
      </w:r>
      <w:bookmarkEnd w:id="6"/>
    </w:p>
    <w:p w:rsidR="00727FB1" w:rsidRDefault="000F67ED" w:rsidP="000F67ED">
      <w:pPr>
        <w:pStyle w:val="NormalWeb"/>
        <w:tabs>
          <w:tab w:val="left" w:pos="567"/>
        </w:tabs>
        <w:spacing w:before="0" w:beforeAutospacing="0" w:after="0" w:afterAutospacing="0" w:line="288" w:lineRule="auto"/>
        <w:ind w:left="360"/>
        <w:jc w:val="both"/>
        <w:textAlignment w:val="baseline"/>
        <w:rPr>
          <w:b/>
          <w:color w:val="000000" w:themeColor="text1"/>
          <w:sz w:val="28"/>
          <w:szCs w:val="28"/>
          <w:bdr w:val="none" w:sz="0" w:space="0" w:color="auto" w:frame="1"/>
        </w:rPr>
      </w:pPr>
      <w:r>
        <w:rPr>
          <w:b/>
          <w:color w:val="000000" w:themeColor="text1"/>
          <w:sz w:val="28"/>
          <w:szCs w:val="28"/>
          <w:bdr w:val="none" w:sz="0" w:space="0" w:color="auto" w:frame="1"/>
        </w:rPr>
        <w:t xml:space="preserve">  1. </w:t>
      </w:r>
      <w:r w:rsidR="00727FB1">
        <w:rPr>
          <w:b/>
          <w:color w:val="000000" w:themeColor="text1"/>
          <w:sz w:val="28"/>
          <w:szCs w:val="28"/>
          <w:bdr w:val="none" w:sz="0" w:space="0" w:color="auto" w:frame="1"/>
        </w:rPr>
        <w:t>Thuận lợi</w:t>
      </w:r>
    </w:p>
    <w:p w:rsidR="00727FB1" w:rsidRDefault="006C139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6C1391">
        <w:rPr>
          <w:color w:val="000000" w:themeColor="text1"/>
          <w:sz w:val="28"/>
          <w:szCs w:val="28"/>
          <w:bdr w:val="none" w:sz="0" w:space="0" w:color="auto" w:frame="1"/>
        </w:rPr>
        <w:t xml:space="preserve">- </w:t>
      </w:r>
      <w:r>
        <w:rPr>
          <w:color w:val="000000" w:themeColor="text1"/>
          <w:sz w:val="28"/>
          <w:szCs w:val="28"/>
          <w:bdr w:val="none" w:sz="0" w:space="0" w:color="auto" w:frame="1"/>
        </w:rPr>
        <w:t xml:space="preserve">Bộ GD&amp;ĐT đã có những công văn hướng dẫn </w:t>
      </w:r>
      <w:r w:rsidR="00652BCA" w:rsidRPr="00652BCA">
        <w:rPr>
          <w:color w:val="000000" w:themeColor="text1"/>
          <w:sz w:val="28"/>
          <w:szCs w:val="28"/>
          <w:bdr w:val="none" w:sz="0" w:space="0" w:color="auto" w:frame="1"/>
        </w:rPr>
        <w:t>xây dựng tiến trình dạy học theo </w:t>
      </w:r>
      <w:r w:rsidR="004A0664">
        <w:rPr>
          <w:color w:val="000000" w:themeColor="text1"/>
          <w:sz w:val="28"/>
          <w:szCs w:val="28"/>
          <w:bdr w:val="none" w:sz="0" w:space="0" w:color="auto" w:frame="1"/>
        </w:rPr>
        <w:t>chuyên</w:t>
      </w:r>
      <w:r w:rsidR="00652BCA" w:rsidRPr="00652BCA">
        <w:rPr>
          <w:color w:val="000000" w:themeColor="text1"/>
          <w:sz w:val="28"/>
          <w:szCs w:val="28"/>
          <w:bdr w:val="none" w:sz="0" w:space="0" w:color="auto" w:frame="1"/>
        </w:rPr>
        <w:t xml:space="preserve"> đề nhằm phát triển năng lực và phẩm chất của </w:t>
      </w:r>
      <w:r w:rsidR="00E009D7">
        <w:rPr>
          <w:color w:val="000000" w:themeColor="text1"/>
          <w:sz w:val="28"/>
          <w:szCs w:val="28"/>
          <w:bdr w:val="none" w:sz="0" w:space="0" w:color="auto" w:frame="1"/>
        </w:rPr>
        <w:t xml:space="preserve">HS </w:t>
      </w:r>
      <w:r>
        <w:rPr>
          <w:color w:val="000000" w:themeColor="text1"/>
          <w:sz w:val="28"/>
          <w:szCs w:val="28"/>
          <w:bdr w:val="none" w:sz="0" w:space="0" w:color="auto" w:frame="1"/>
        </w:rPr>
        <w:t>nhằm k</w:t>
      </w:r>
      <w:r w:rsidRPr="006C1391">
        <w:rPr>
          <w:color w:val="000000" w:themeColor="text1"/>
          <w:sz w:val="28"/>
          <w:szCs w:val="28"/>
          <w:bdr w:val="none" w:sz="0" w:space="0" w:color="auto" w:frame="1"/>
        </w:rPr>
        <w:t xml:space="preserve">huyến khích </w:t>
      </w:r>
      <w:r>
        <w:rPr>
          <w:color w:val="000000" w:themeColor="text1"/>
          <w:sz w:val="28"/>
          <w:szCs w:val="28"/>
          <w:bdr w:val="none" w:sz="0" w:space="0" w:color="auto" w:frame="1"/>
        </w:rPr>
        <w:t>GV</w:t>
      </w:r>
      <w:r w:rsidRPr="006C1391">
        <w:rPr>
          <w:color w:val="000000" w:themeColor="text1"/>
          <w:sz w:val="28"/>
          <w:szCs w:val="28"/>
          <w:bdr w:val="none" w:sz="0" w:space="0" w:color="auto" w:frame="1"/>
        </w:rPr>
        <w:t xml:space="preserve"> sáng tạo, thực hiện dạy học theo </w:t>
      </w:r>
      <w:r w:rsidR="006E0D4E">
        <w:rPr>
          <w:color w:val="000000" w:themeColor="text1"/>
          <w:sz w:val="28"/>
          <w:szCs w:val="28"/>
          <w:bdr w:val="none" w:sz="0" w:space="0" w:color="auto" w:frame="1"/>
        </w:rPr>
        <w:t>phương pháp dạy học tích cực</w:t>
      </w:r>
      <w:r w:rsidRPr="006C1391">
        <w:rPr>
          <w:color w:val="000000" w:themeColor="text1"/>
          <w:sz w:val="28"/>
          <w:szCs w:val="28"/>
          <w:bdr w:val="none" w:sz="0" w:space="0" w:color="auto" w:frame="1"/>
        </w:rPr>
        <w:t xml:space="preserve"> có nội dung gắn liền với thực tiễn</w:t>
      </w:r>
      <w:r>
        <w:rPr>
          <w:color w:val="000000" w:themeColor="text1"/>
          <w:sz w:val="28"/>
          <w:szCs w:val="28"/>
          <w:bdr w:val="none" w:sz="0" w:space="0" w:color="auto" w:frame="1"/>
        </w:rPr>
        <w:t>.</w:t>
      </w:r>
    </w:p>
    <w:p w:rsidR="006C1391" w:rsidRDefault="006C139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Pr="006C1391">
        <w:rPr>
          <w:color w:val="000000" w:themeColor="text1"/>
          <w:sz w:val="28"/>
          <w:szCs w:val="28"/>
          <w:bdr w:val="none" w:sz="0" w:space="0" w:color="auto" w:frame="1"/>
        </w:rPr>
        <w:t xml:space="preserve">Trong những năm qua, giáo viên cũng đã được trang bị thêm nhiều kiến thức mới về phương pháp và kỹ thuật dạy học tích cực, như phương pháp bàn tay nặn bột, hoặc kỹ thuật khăn trải bàn, dạy học </w:t>
      </w:r>
      <w:r w:rsidR="00DB38E0">
        <w:rPr>
          <w:color w:val="000000" w:themeColor="text1"/>
          <w:sz w:val="28"/>
          <w:szCs w:val="28"/>
          <w:bdr w:val="none" w:sz="0" w:space="0" w:color="auto" w:frame="1"/>
        </w:rPr>
        <w:t>giải quyết vấn đề</w:t>
      </w:r>
      <w:r w:rsidRPr="006C1391">
        <w:rPr>
          <w:color w:val="000000" w:themeColor="text1"/>
          <w:sz w:val="28"/>
          <w:szCs w:val="28"/>
          <w:bdr w:val="none" w:sz="0" w:space="0" w:color="auto" w:frame="1"/>
        </w:rPr>
        <w:t xml:space="preserve">... Môi trường trường học kết nối rất thuận lợi để giáo viên đổi mới trong </w:t>
      </w:r>
      <w:r>
        <w:rPr>
          <w:color w:val="000000" w:themeColor="text1"/>
          <w:sz w:val="28"/>
          <w:szCs w:val="28"/>
          <w:bdr w:val="none" w:sz="0" w:space="0" w:color="auto" w:frame="1"/>
        </w:rPr>
        <w:t>phương pháp giảng dạy.</w:t>
      </w:r>
    </w:p>
    <w:p w:rsidR="00652BCA" w:rsidRDefault="00652BCA" w:rsidP="00D318B0">
      <w:pPr>
        <w:pStyle w:val="NormalWeb"/>
        <w:tabs>
          <w:tab w:val="left" w:pos="567"/>
        </w:tabs>
        <w:spacing w:before="0" w:beforeAutospacing="0" w:after="0" w:afterAutospacing="0" w:line="288" w:lineRule="auto"/>
        <w:ind w:firstLine="567"/>
        <w:jc w:val="both"/>
        <w:textAlignment w:val="baseline"/>
        <w:rPr>
          <w:b/>
          <w:color w:val="000000" w:themeColor="text1"/>
          <w:sz w:val="28"/>
          <w:szCs w:val="28"/>
          <w:bdr w:val="none" w:sz="0" w:space="0" w:color="auto" w:frame="1"/>
        </w:rPr>
      </w:pPr>
      <w:r>
        <w:rPr>
          <w:b/>
          <w:color w:val="000000" w:themeColor="text1"/>
          <w:sz w:val="28"/>
          <w:szCs w:val="28"/>
          <w:bdr w:val="none" w:sz="0" w:space="0" w:color="auto" w:frame="1"/>
        </w:rPr>
        <w:t>2. Khó khăn</w:t>
      </w:r>
    </w:p>
    <w:p w:rsidR="006E0D4E" w:rsidRPr="006E0D4E" w:rsidRDefault="000F67ED" w:rsidP="00D318B0">
      <w:pPr>
        <w:pStyle w:val="NormalWeb"/>
        <w:tabs>
          <w:tab w:val="left" w:pos="567"/>
        </w:tabs>
        <w:spacing w:before="0" w:beforeAutospacing="0" w:after="0" w:afterAutospacing="0" w:line="288" w:lineRule="auto"/>
        <w:ind w:firstLine="567"/>
        <w:jc w:val="both"/>
        <w:textAlignment w:val="baseline"/>
        <w:rPr>
          <w:b/>
          <w:color w:val="000000" w:themeColor="text1"/>
          <w:sz w:val="28"/>
          <w:szCs w:val="28"/>
          <w:bdr w:val="none" w:sz="0" w:space="0" w:color="auto" w:frame="1"/>
        </w:rPr>
      </w:pPr>
      <w:r>
        <w:rPr>
          <w:b/>
          <w:color w:val="000000" w:themeColor="text1"/>
          <w:sz w:val="28"/>
          <w:szCs w:val="28"/>
          <w:bdr w:val="none" w:sz="0" w:space="0" w:color="auto" w:frame="1"/>
        </w:rPr>
        <w:t>Về phía GV</w:t>
      </w:r>
    </w:p>
    <w:p w:rsidR="006E0D4E" w:rsidRDefault="006E0D4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Pr="006E0D4E">
        <w:rPr>
          <w:color w:val="000000" w:themeColor="text1"/>
          <w:sz w:val="28"/>
          <w:szCs w:val="28"/>
          <w:bdr w:val="none" w:sz="0" w:space="0" w:color="auto" w:frame="1"/>
        </w:rPr>
        <w:t xml:space="preserve">Qua tìm hiểu tôi nhận thấy các đồng nghiệp chưa thấy được vị trí quan trọng của các bài toán về phân số, giáo viên không mở rộng kiến thức cho học sinh. Khi dạy cho </w:t>
      </w:r>
      <w:r w:rsidR="00E009D7">
        <w:rPr>
          <w:color w:val="000000" w:themeColor="text1"/>
          <w:sz w:val="28"/>
          <w:szCs w:val="28"/>
          <w:bdr w:val="none" w:sz="0" w:space="0" w:color="auto" w:frame="1"/>
        </w:rPr>
        <w:t xml:space="preserve">HS </w:t>
      </w:r>
      <w:r w:rsidRPr="006E0D4E">
        <w:rPr>
          <w:color w:val="000000" w:themeColor="text1"/>
          <w:sz w:val="28"/>
          <w:szCs w:val="28"/>
          <w:bdr w:val="none" w:sz="0" w:space="0" w:color="auto" w:frame="1"/>
        </w:rPr>
        <w:t>không hệ thống được các nội dung kiến thức, không phân định rõ dạng bài, để khắc sâu cách giải cho học sinh</w:t>
      </w:r>
      <w:r>
        <w:rPr>
          <w:color w:val="000000" w:themeColor="text1"/>
          <w:sz w:val="28"/>
          <w:szCs w:val="28"/>
          <w:bdr w:val="none" w:sz="0" w:space="0" w:color="auto" w:frame="1"/>
        </w:rPr>
        <w:t>. Phương pháp dạy cách quy đồng mẫu số các phân số</w:t>
      </w:r>
      <w:r w:rsidRPr="006E0D4E">
        <w:rPr>
          <w:color w:val="000000" w:themeColor="text1"/>
          <w:sz w:val="28"/>
          <w:szCs w:val="28"/>
          <w:bdr w:val="none" w:sz="0" w:space="0" w:color="auto" w:frame="1"/>
        </w:rPr>
        <w:t xml:space="preserve"> còn chưa phù hợp với nhận thức và trình độ của học sinh, không gây được hứng thú và sự say mê học toán của các em.</w:t>
      </w:r>
    </w:p>
    <w:p w:rsidR="006E0D4E" w:rsidRDefault="006E0D4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lastRenderedPageBreak/>
        <w:t xml:space="preserve">- </w:t>
      </w:r>
      <w:r w:rsidRPr="006E0D4E">
        <w:rPr>
          <w:color w:val="000000" w:themeColor="text1"/>
          <w:sz w:val="28"/>
          <w:szCs w:val="28"/>
          <w:bdr w:val="none" w:sz="0" w:space="0" w:color="auto" w:frame="1"/>
        </w:rPr>
        <w:t xml:space="preserve">Một số giáo viên cảm thấy ngại và khó dạy ngay từ bài đầu tiên về khái niệm phân số, chưa thấy rõ được mối quan hệ giữa phân số và số tự nhiên, quan hệ giữa phân số và phép chia số tự nhiên. Khi giảng dạy chưa khai thác hết các bài tập có trong chương trình để xây dựng bài mới, nhằm giúp </w:t>
      </w:r>
      <w:r w:rsidR="00E009D7">
        <w:rPr>
          <w:color w:val="000000" w:themeColor="text1"/>
          <w:sz w:val="28"/>
          <w:szCs w:val="28"/>
          <w:bdr w:val="none" w:sz="0" w:space="0" w:color="auto" w:frame="1"/>
        </w:rPr>
        <w:t xml:space="preserve">HS </w:t>
      </w:r>
      <w:r w:rsidRPr="006E0D4E">
        <w:rPr>
          <w:color w:val="000000" w:themeColor="text1"/>
          <w:sz w:val="28"/>
          <w:szCs w:val="28"/>
          <w:bdr w:val="none" w:sz="0" w:space="0" w:color="auto" w:frame="1"/>
        </w:rPr>
        <w:t>tiếp thu bài học một cách tự nhiên và hiệu quả</w:t>
      </w:r>
      <w:r>
        <w:rPr>
          <w:color w:val="000000" w:themeColor="text1"/>
          <w:sz w:val="28"/>
          <w:szCs w:val="28"/>
          <w:bdr w:val="none" w:sz="0" w:space="0" w:color="auto" w:frame="1"/>
        </w:rPr>
        <w:t>.</w:t>
      </w:r>
    </w:p>
    <w:p w:rsidR="006E0D4E" w:rsidRPr="006E0D4E" w:rsidRDefault="006E0D4E" w:rsidP="00D318B0">
      <w:pPr>
        <w:pStyle w:val="NormalWeb"/>
        <w:tabs>
          <w:tab w:val="left" w:pos="567"/>
        </w:tabs>
        <w:spacing w:before="0" w:beforeAutospacing="0" w:after="0" w:afterAutospacing="0" w:line="288" w:lineRule="auto"/>
        <w:ind w:firstLine="567"/>
        <w:jc w:val="both"/>
        <w:textAlignment w:val="baseline"/>
        <w:rPr>
          <w:b/>
          <w:color w:val="000000" w:themeColor="text1"/>
          <w:sz w:val="28"/>
          <w:szCs w:val="28"/>
          <w:bdr w:val="none" w:sz="0" w:space="0" w:color="auto" w:frame="1"/>
        </w:rPr>
      </w:pPr>
      <w:r w:rsidRPr="006E0D4E">
        <w:rPr>
          <w:b/>
          <w:color w:val="000000" w:themeColor="text1"/>
          <w:sz w:val="28"/>
          <w:szCs w:val="28"/>
          <w:bdr w:val="none" w:sz="0" w:space="0" w:color="auto" w:frame="1"/>
        </w:rPr>
        <w:t xml:space="preserve">Về phía </w:t>
      </w:r>
      <w:r w:rsidR="00DB38E0">
        <w:rPr>
          <w:b/>
          <w:color w:val="000000" w:themeColor="text1"/>
          <w:sz w:val="28"/>
          <w:szCs w:val="28"/>
          <w:bdr w:val="none" w:sz="0" w:space="0" w:color="auto" w:frame="1"/>
        </w:rPr>
        <w:t>HS</w:t>
      </w:r>
    </w:p>
    <w:p w:rsidR="006E0D4E" w:rsidRPr="006E0D4E" w:rsidRDefault="006E0D4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6E0D4E">
        <w:rPr>
          <w:color w:val="000000" w:themeColor="text1"/>
          <w:sz w:val="28"/>
          <w:szCs w:val="28"/>
          <w:bdr w:val="none" w:sz="0" w:space="0" w:color="auto" w:frame="1"/>
        </w:rPr>
        <w:t xml:space="preserve"> </w:t>
      </w:r>
      <w:r w:rsidR="00DB38E0">
        <w:rPr>
          <w:color w:val="000000" w:themeColor="text1"/>
          <w:sz w:val="28"/>
          <w:szCs w:val="28"/>
          <w:bdr w:val="none" w:sz="0" w:space="0" w:color="auto" w:frame="1"/>
        </w:rPr>
        <w:t>- Chương trình môn T</w:t>
      </w:r>
      <w:r w:rsidRPr="006E0D4E">
        <w:rPr>
          <w:color w:val="000000" w:themeColor="text1"/>
          <w:sz w:val="28"/>
          <w:szCs w:val="28"/>
          <w:bdr w:val="none" w:sz="0" w:space="0" w:color="auto" w:frame="1"/>
        </w:rPr>
        <w:t xml:space="preserve">oán lớp 4, nội dung và các phép tính về phân số được đưa vào dạy ở học kỳ II. Vừa làm quen, học khái niệm phân số các em phải học ngay các phép toán về phân số, rồi giải các bài toán về phân số cho nên các em cảm thấy đây là một nội dung khó, khi dạy các bài toán khó về phân số, nhiều em cảm thấy sợ. </w:t>
      </w:r>
      <w:r w:rsidR="00DB38E0">
        <w:rPr>
          <w:color w:val="000000" w:themeColor="text1"/>
          <w:sz w:val="28"/>
          <w:szCs w:val="28"/>
          <w:bdr w:val="none" w:sz="0" w:space="0" w:color="auto" w:frame="1"/>
        </w:rPr>
        <w:t xml:space="preserve">Khả năng nhận biết, vận dụng dấu hiệu chia hết của số tự nhiên chưa tốt nên việc phát hiện ra MSC gặp khó khăn, nhất là đối với các phân số có MS lớn. </w:t>
      </w:r>
    </w:p>
    <w:p w:rsidR="004A0664" w:rsidRDefault="004A0664"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Nhiều HS</w:t>
      </w:r>
      <w:r w:rsidRPr="004A0664">
        <w:rPr>
          <w:color w:val="000000" w:themeColor="text1"/>
          <w:sz w:val="28"/>
          <w:szCs w:val="28"/>
          <w:bdr w:val="none" w:sz="0" w:space="0" w:color="auto" w:frame="1"/>
        </w:rPr>
        <w:t xml:space="preserve"> hiện tại đang quen với lối mòn cũ nên khi đổi mới </w:t>
      </w:r>
      <w:r w:rsidR="00E009D7">
        <w:rPr>
          <w:color w:val="000000" w:themeColor="text1"/>
          <w:sz w:val="28"/>
          <w:szCs w:val="28"/>
          <w:bdr w:val="none" w:sz="0" w:space="0" w:color="auto" w:frame="1"/>
        </w:rPr>
        <w:t xml:space="preserve">HS </w:t>
      </w:r>
      <w:r w:rsidRPr="004A0664">
        <w:rPr>
          <w:color w:val="000000" w:themeColor="text1"/>
          <w:sz w:val="28"/>
          <w:szCs w:val="28"/>
          <w:bdr w:val="none" w:sz="0" w:space="0" w:color="auto" w:frame="1"/>
        </w:rPr>
        <w:t>thấy lạ lẫm và khó bắt kịp.</w:t>
      </w:r>
    </w:p>
    <w:p w:rsidR="00DB38E0" w:rsidRPr="00E35E14" w:rsidRDefault="00DB38E0" w:rsidP="00D318B0">
      <w:pPr>
        <w:pStyle w:val="NormalWeb"/>
        <w:tabs>
          <w:tab w:val="left" w:pos="567"/>
        </w:tabs>
        <w:spacing w:before="0" w:beforeAutospacing="0" w:after="0" w:afterAutospacing="0" w:line="288" w:lineRule="auto"/>
        <w:ind w:firstLine="567"/>
        <w:jc w:val="both"/>
        <w:textAlignment w:val="baseline"/>
        <w:rPr>
          <w:b/>
          <w:color w:val="000000" w:themeColor="text1"/>
          <w:sz w:val="28"/>
          <w:szCs w:val="28"/>
          <w:bdr w:val="none" w:sz="0" w:space="0" w:color="auto" w:frame="1"/>
        </w:rPr>
      </w:pPr>
      <w:r w:rsidRPr="00E35E14">
        <w:rPr>
          <w:b/>
          <w:color w:val="000000" w:themeColor="text1"/>
          <w:sz w:val="28"/>
          <w:szCs w:val="28"/>
          <w:bdr w:val="none" w:sz="0" w:space="0" w:color="auto" w:frame="1"/>
        </w:rPr>
        <w:t>3. Khảo sát thực trạng trước khi thực hiện sáng kiến</w:t>
      </w:r>
    </w:p>
    <w:p w:rsidR="0018158A" w:rsidRPr="0018158A" w:rsidRDefault="0018158A"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18158A">
        <w:rPr>
          <w:color w:val="000000" w:themeColor="text1"/>
          <w:sz w:val="28"/>
          <w:szCs w:val="28"/>
          <w:bdr w:val="none" w:sz="0" w:space="0" w:color="auto" w:frame="1"/>
        </w:rPr>
        <w:t xml:space="preserve">- Từ chỗ </w:t>
      </w:r>
      <w:r w:rsidR="00E009D7">
        <w:rPr>
          <w:color w:val="000000" w:themeColor="text1"/>
          <w:sz w:val="28"/>
          <w:szCs w:val="28"/>
          <w:bdr w:val="none" w:sz="0" w:space="0" w:color="auto" w:frame="1"/>
        </w:rPr>
        <w:t xml:space="preserve">HS </w:t>
      </w:r>
      <w:r w:rsidRPr="0018158A">
        <w:rPr>
          <w:color w:val="000000" w:themeColor="text1"/>
          <w:sz w:val="28"/>
          <w:szCs w:val="28"/>
          <w:bdr w:val="none" w:sz="0" w:space="0" w:color="auto" w:frame="1"/>
        </w:rPr>
        <w:t xml:space="preserve">chưa thực hiện thành thạo kĩ năng quy đồng mẫu số các phân số nên không thực hiện tốt các bài tập về so sánh, cộng, trừ các phân số dẫn đến kết quả, hứng thú học tập của </w:t>
      </w:r>
      <w:r w:rsidR="00E009D7">
        <w:rPr>
          <w:color w:val="000000" w:themeColor="text1"/>
          <w:sz w:val="28"/>
          <w:szCs w:val="28"/>
          <w:bdr w:val="none" w:sz="0" w:space="0" w:color="auto" w:frame="1"/>
        </w:rPr>
        <w:t xml:space="preserve">HS </w:t>
      </w:r>
      <w:r w:rsidRPr="0018158A">
        <w:rPr>
          <w:color w:val="000000" w:themeColor="text1"/>
          <w:sz w:val="28"/>
          <w:szCs w:val="28"/>
          <w:bdr w:val="none" w:sz="0" w:space="0" w:color="auto" w:frame="1"/>
        </w:rPr>
        <w:t>không cao.</w:t>
      </w:r>
    </w:p>
    <w:p w:rsidR="0018158A" w:rsidRDefault="0018158A" w:rsidP="00D318B0">
      <w:pPr>
        <w:spacing w:after="0"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 xml:space="preserve">BẢNG THỐNG KÊ </w:t>
      </w:r>
      <w:r>
        <w:rPr>
          <w:rFonts w:ascii="Times New Roman" w:hAnsi="Times New Roman" w:cs="Times New Roman"/>
          <w:b/>
          <w:sz w:val="28"/>
          <w:szCs w:val="28"/>
        </w:rPr>
        <w:t xml:space="preserve">KIỂM TRA ĐÁNH GIÁ HỌC KÌ I </w:t>
      </w:r>
      <w:r w:rsidRPr="0018158A">
        <w:rPr>
          <w:rFonts w:ascii="Times New Roman" w:hAnsi="Times New Roman" w:cs="Times New Roman"/>
          <w:b/>
          <w:sz w:val="28"/>
          <w:szCs w:val="28"/>
        </w:rPr>
        <w:t>MÔN TOÁN</w:t>
      </w:r>
    </w:p>
    <w:p w:rsidR="0018158A" w:rsidRPr="0018158A" w:rsidRDefault="0018158A" w:rsidP="00D318B0">
      <w:pPr>
        <w:spacing w:after="0"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LỚP 4</w:t>
      </w:r>
      <w:r w:rsidR="00954FD3">
        <w:rPr>
          <w:rFonts w:ascii="Times New Roman" w:hAnsi="Times New Roman" w:cs="Times New Roman"/>
          <w:b/>
          <w:sz w:val="28"/>
          <w:szCs w:val="28"/>
        </w:rPr>
        <w:t>C</w:t>
      </w:r>
      <w:r>
        <w:rPr>
          <w:rFonts w:ascii="Times New Roman" w:hAnsi="Times New Roman" w:cs="Times New Roman"/>
          <w:b/>
          <w:sz w:val="28"/>
          <w:szCs w:val="28"/>
        </w:rPr>
        <w:t xml:space="preserve"> - N</w:t>
      </w:r>
      <w:r w:rsidRPr="0018158A">
        <w:rPr>
          <w:rFonts w:ascii="Times New Roman" w:hAnsi="Times New Roman" w:cs="Times New Roman"/>
          <w:b/>
          <w:sz w:val="28"/>
          <w:szCs w:val="28"/>
        </w:rPr>
        <w:t>ăm học:  20</w:t>
      </w:r>
      <w:r w:rsidR="004E645C">
        <w:rPr>
          <w:rFonts w:ascii="Times New Roman" w:hAnsi="Times New Roman" w:cs="Times New Roman"/>
          <w:b/>
          <w:sz w:val="28"/>
          <w:szCs w:val="28"/>
        </w:rPr>
        <w:t>22</w:t>
      </w:r>
      <w:r w:rsidRPr="0018158A">
        <w:rPr>
          <w:rFonts w:ascii="Times New Roman" w:hAnsi="Times New Roman" w:cs="Times New Roman"/>
          <w:b/>
          <w:sz w:val="28"/>
          <w:szCs w:val="28"/>
        </w:rPr>
        <w:t xml:space="preserve"> </w:t>
      </w:r>
      <w:r>
        <w:rPr>
          <w:rFonts w:ascii="Times New Roman" w:hAnsi="Times New Roman" w:cs="Times New Roman"/>
          <w:b/>
          <w:sz w:val="28"/>
          <w:szCs w:val="28"/>
        </w:rPr>
        <w:t>-</w:t>
      </w:r>
      <w:r w:rsidRPr="0018158A">
        <w:rPr>
          <w:rFonts w:ascii="Times New Roman" w:hAnsi="Times New Roman" w:cs="Times New Roman"/>
          <w:b/>
          <w:sz w:val="28"/>
          <w:szCs w:val="28"/>
        </w:rPr>
        <w:t xml:space="preserve"> 20</w:t>
      </w:r>
      <w:r w:rsidR="004E645C">
        <w:rPr>
          <w:rFonts w:ascii="Times New Roman" w:hAnsi="Times New Roman" w:cs="Times New Roman"/>
          <w:b/>
          <w:sz w:val="28"/>
          <w:szCs w:val="28"/>
        </w:rPr>
        <w:t>23</w:t>
      </w:r>
    </w:p>
    <w:tbl>
      <w:tblPr>
        <w:tblStyle w:val="TableGrid"/>
        <w:tblW w:w="0" w:type="auto"/>
        <w:jc w:val="center"/>
        <w:tblLook w:val="01E0" w:firstRow="1" w:lastRow="1" w:firstColumn="1" w:lastColumn="1" w:noHBand="0" w:noVBand="0"/>
      </w:tblPr>
      <w:tblGrid>
        <w:gridCol w:w="956"/>
        <w:gridCol w:w="901"/>
        <w:gridCol w:w="1126"/>
        <w:gridCol w:w="900"/>
        <w:gridCol w:w="1126"/>
        <w:gridCol w:w="900"/>
        <w:gridCol w:w="1126"/>
        <w:gridCol w:w="900"/>
        <w:gridCol w:w="1126"/>
      </w:tblGrid>
      <w:tr w:rsidR="0018158A" w:rsidRPr="0018158A" w:rsidTr="00523693">
        <w:trPr>
          <w:jc w:val="center"/>
        </w:trPr>
        <w:tc>
          <w:tcPr>
            <w:tcW w:w="984" w:type="dxa"/>
            <w:vMerge w:val="restart"/>
          </w:tcPr>
          <w:p w:rsidR="0018158A" w:rsidRPr="0018158A" w:rsidRDefault="0018158A" w:rsidP="00D318B0">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Tổng số </w:t>
            </w:r>
            <w:r w:rsidRPr="0018158A">
              <w:rPr>
                <w:rFonts w:ascii="Times New Roman" w:hAnsi="Times New Roman" w:cs="Times New Roman"/>
                <w:b/>
                <w:sz w:val="28"/>
                <w:szCs w:val="28"/>
              </w:rPr>
              <w:t>HS</w:t>
            </w:r>
          </w:p>
        </w:tc>
        <w:tc>
          <w:tcPr>
            <w:tcW w:w="1968" w:type="dxa"/>
            <w:gridSpan w:val="2"/>
          </w:tcPr>
          <w:p w:rsidR="0018158A" w:rsidRPr="0018158A" w:rsidRDefault="0018158A"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9</w:t>
            </w:r>
            <w:r>
              <w:rPr>
                <w:rFonts w:ascii="Times New Roman" w:hAnsi="Times New Roman" w:cs="Times New Roman"/>
                <w:b/>
                <w:sz w:val="28"/>
                <w:szCs w:val="28"/>
              </w:rPr>
              <w:t xml:space="preserve"> </w:t>
            </w:r>
            <w:r w:rsidRPr="0018158A">
              <w:rPr>
                <w:rFonts w:ascii="Times New Roman" w:hAnsi="Times New Roman" w:cs="Times New Roman"/>
                <w:b/>
                <w:sz w:val="28"/>
                <w:szCs w:val="28"/>
              </w:rPr>
              <w:t>-</w:t>
            </w:r>
            <w:r>
              <w:rPr>
                <w:rFonts w:ascii="Times New Roman" w:hAnsi="Times New Roman" w:cs="Times New Roman"/>
                <w:b/>
                <w:sz w:val="28"/>
                <w:szCs w:val="28"/>
              </w:rPr>
              <w:t xml:space="preserve"> </w:t>
            </w:r>
            <w:r w:rsidRPr="0018158A">
              <w:rPr>
                <w:rFonts w:ascii="Times New Roman" w:hAnsi="Times New Roman" w:cs="Times New Roman"/>
                <w:b/>
                <w:sz w:val="28"/>
                <w:szCs w:val="28"/>
              </w:rPr>
              <w:t>10</w:t>
            </w:r>
          </w:p>
        </w:tc>
        <w:tc>
          <w:tcPr>
            <w:tcW w:w="1968" w:type="dxa"/>
            <w:gridSpan w:val="2"/>
          </w:tcPr>
          <w:p w:rsidR="0018158A" w:rsidRPr="0018158A" w:rsidRDefault="0018158A"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7</w:t>
            </w:r>
            <w:r>
              <w:rPr>
                <w:rFonts w:ascii="Times New Roman" w:hAnsi="Times New Roman" w:cs="Times New Roman"/>
                <w:b/>
                <w:sz w:val="28"/>
                <w:szCs w:val="28"/>
              </w:rPr>
              <w:t xml:space="preserve"> </w:t>
            </w:r>
            <w:r w:rsidRPr="0018158A">
              <w:rPr>
                <w:rFonts w:ascii="Times New Roman" w:hAnsi="Times New Roman" w:cs="Times New Roman"/>
                <w:b/>
                <w:sz w:val="28"/>
                <w:szCs w:val="28"/>
              </w:rPr>
              <w:t>-</w:t>
            </w:r>
            <w:r>
              <w:rPr>
                <w:rFonts w:ascii="Times New Roman" w:hAnsi="Times New Roman" w:cs="Times New Roman"/>
                <w:b/>
                <w:sz w:val="28"/>
                <w:szCs w:val="28"/>
              </w:rPr>
              <w:t xml:space="preserve"> </w:t>
            </w:r>
            <w:r w:rsidRPr="0018158A">
              <w:rPr>
                <w:rFonts w:ascii="Times New Roman" w:hAnsi="Times New Roman" w:cs="Times New Roman"/>
                <w:b/>
                <w:sz w:val="28"/>
                <w:szCs w:val="28"/>
              </w:rPr>
              <w:t>8</w:t>
            </w:r>
          </w:p>
        </w:tc>
        <w:tc>
          <w:tcPr>
            <w:tcW w:w="1968" w:type="dxa"/>
            <w:gridSpan w:val="2"/>
          </w:tcPr>
          <w:p w:rsidR="0018158A" w:rsidRPr="0018158A" w:rsidRDefault="0018158A"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5</w:t>
            </w:r>
            <w:r>
              <w:rPr>
                <w:rFonts w:ascii="Times New Roman" w:hAnsi="Times New Roman" w:cs="Times New Roman"/>
                <w:b/>
                <w:sz w:val="28"/>
                <w:szCs w:val="28"/>
              </w:rPr>
              <w:t xml:space="preserve"> </w:t>
            </w:r>
            <w:r w:rsidRPr="0018158A">
              <w:rPr>
                <w:rFonts w:ascii="Times New Roman" w:hAnsi="Times New Roman" w:cs="Times New Roman"/>
                <w:b/>
                <w:sz w:val="28"/>
                <w:szCs w:val="28"/>
              </w:rPr>
              <w:t>-</w:t>
            </w:r>
            <w:r>
              <w:rPr>
                <w:rFonts w:ascii="Times New Roman" w:hAnsi="Times New Roman" w:cs="Times New Roman"/>
                <w:b/>
                <w:sz w:val="28"/>
                <w:szCs w:val="28"/>
              </w:rPr>
              <w:t xml:space="preserve"> </w:t>
            </w:r>
            <w:r w:rsidRPr="0018158A">
              <w:rPr>
                <w:rFonts w:ascii="Times New Roman" w:hAnsi="Times New Roman" w:cs="Times New Roman"/>
                <w:b/>
                <w:sz w:val="28"/>
                <w:szCs w:val="28"/>
              </w:rPr>
              <w:t>6</w:t>
            </w:r>
          </w:p>
        </w:tc>
        <w:tc>
          <w:tcPr>
            <w:tcW w:w="1968" w:type="dxa"/>
            <w:gridSpan w:val="2"/>
          </w:tcPr>
          <w:p w:rsidR="0018158A" w:rsidRPr="0018158A" w:rsidRDefault="0018158A"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dưới 5</w:t>
            </w:r>
          </w:p>
        </w:tc>
      </w:tr>
      <w:tr w:rsidR="0018158A" w:rsidRPr="0018158A" w:rsidTr="00523693">
        <w:trPr>
          <w:jc w:val="center"/>
        </w:trPr>
        <w:tc>
          <w:tcPr>
            <w:tcW w:w="984" w:type="dxa"/>
            <w:vMerge/>
          </w:tcPr>
          <w:p w:rsidR="0018158A" w:rsidRPr="0018158A" w:rsidRDefault="0018158A" w:rsidP="00D318B0">
            <w:pPr>
              <w:spacing w:line="288" w:lineRule="auto"/>
              <w:jc w:val="both"/>
              <w:rPr>
                <w:rFonts w:ascii="Times New Roman" w:hAnsi="Times New Roman" w:cs="Times New Roman"/>
                <w:b/>
                <w:sz w:val="28"/>
                <w:szCs w:val="28"/>
              </w:rPr>
            </w:pP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r>
      <w:tr w:rsidR="0018158A" w:rsidRPr="0018158A" w:rsidTr="00523693">
        <w:trPr>
          <w:trHeight w:val="890"/>
          <w:jc w:val="center"/>
        </w:trPr>
        <w:tc>
          <w:tcPr>
            <w:tcW w:w="984" w:type="dxa"/>
            <w:vAlign w:val="center"/>
          </w:tcPr>
          <w:p w:rsidR="0018158A" w:rsidRPr="0018158A" w:rsidRDefault="0018158A"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35</w:t>
            </w:r>
          </w:p>
        </w:tc>
        <w:tc>
          <w:tcPr>
            <w:tcW w:w="984" w:type="dxa"/>
            <w:vAlign w:val="center"/>
          </w:tcPr>
          <w:p w:rsidR="0018158A"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84" w:type="dxa"/>
            <w:vAlign w:val="center"/>
          </w:tcPr>
          <w:p w:rsidR="0018158A"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11</w:t>
            </w:r>
            <w:r w:rsidR="0018158A" w:rsidRPr="0018158A">
              <w:rPr>
                <w:rFonts w:ascii="Times New Roman" w:hAnsi="Times New Roman" w:cs="Times New Roman"/>
                <w:b/>
                <w:sz w:val="28"/>
                <w:szCs w:val="28"/>
              </w:rPr>
              <w:t>,</w:t>
            </w:r>
            <w:r>
              <w:rPr>
                <w:rFonts w:ascii="Times New Roman" w:hAnsi="Times New Roman" w:cs="Times New Roman"/>
                <w:b/>
                <w:sz w:val="28"/>
                <w:szCs w:val="28"/>
              </w:rPr>
              <w:t>43</w:t>
            </w:r>
            <w:r w:rsidR="00E009D7">
              <w:rPr>
                <w:rFonts w:ascii="Times New Roman" w:hAnsi="Times New Roman" w:cs="Times New Roman"/>
                <w:b/>
                <w:sz w:val="28"/>
                <w:szCs w:val="28"/>
              </w:rPr>
              <w:t>%</w:t>
            </w:r>
          </w:p>
        </w:tc>
        <w:tc>
          <w:tcPr>
            <w:tcW w:w="984" w:type="dxa"/>
            <w:vAlign w:val="center"/>
          </w:tcPr>
          <w:p w:rsidR="0018158A"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984" w:type="dxa"/>
            <w:vAlign w:val="center"/>
          </w:tcPr>
          <w:p w:rsidR="0018158A"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51,43</w:t>
            </w:r>
            <w:r w:rsidR="00E009D7">
              <w:rPr>
                <w:rFonts w:ascii="Times New Roman" w:hAnsi="Times New Roman" w:cs="Times New Roman"/>
                <w:b/>
                <w:sz w:val="28"/>
                <w:szCs w:val="28"/>
              </w:rPr>
              <w:t>%</w:t>
            </w:r>
          </w:p>
        </w:tc>
        <w:tc>
          <w:tcPr>
            <w:tcW w:w="984" w:type="dxa"/>
            <w:vAlign w:val="center"/>
          </w:tcPr>
          <w:p w:rsidR="0018158A" w:rsidRPr="0018158A" w:rsidRDefault="0018158A"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9</w:t>
            </w:r>
          </w:p>
        </w:tc>
        <w:tc>
          <w:tcPr>
            <w:tcW w:w="984" w:type="dxa"/>
            <w:vAlign w:val="center"/>
          </w:tcPr>
          <w:p w:rsidR="0018158A"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25,71</w:t>
            </w:r>
            <w:r w:rsidR="00E009D7">
              <w:rPr>
                <w:rFonts w:ascii="Times New Roman" w:hAnsi="Times New Roman" w:cs="Times New Roman"/>
                <w:b/>
                <w:sz w:val="28"/>
                <w:szCs w:val="28"/>
              </w:rPr>
              <w:t>%</w:t>
            </w:r>
          </w:p>
        </w:tc>
        <w:tc>
          <w:tcPr>
            <w:tcW w:w="984" w:type="dxa"/>
            <w:vAlign w:val="center"/>
          </w:tcPr>
          <w:p w:rsidR="0018158A" w:rsidRPr="0018158A" w:rsidRDefault="00954FD3"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84" w:type="dxa"/>
            <w:vAlign w:val="center"/>
          </w:tcPr>
          <w:p w:rsidR="0018158A"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11,43</w:t>
            </w:r>
            <w:r w:rsidR="00E009D7">
              <w:rPr>
                <w:rFonts w:ascii="Times New Roman" w:hAnsi="Times New Roman" w:cs="Times New Roman"/>
                <w:b/>
                <w:sz w:val="28"/>
                <w:szCs w:val="28"/>
              </w:rPr>
              <w:t>%</w:t>
            </w:r>
          </w:p>
        </w:tc>
      </w:tr>
    </w:tbl>
    <w:p w:rsidR="00463416" w:rsidRDefault="0018158A" w:rsidP="00D318B0">
      <w:pPr>
        <w:spacing w:after="0" w:line="288" w:lineRule="auto"/>
        <w:jc w:val="both"/>
        <w:rPr>
          <w:rFonts w:ascii="Times New Roman" w:hAnsi="Times New Roman" w:cs="Times New Roman"/>
          <w:iCs/>
          <w:sz w:val="20"/>
          <w:szCs w:val="28"/>
        </w:rPr>
      </w:pPr>
      <w:r>
        <w:rPr>
          <w:rFonts w:ascii="Times New Roman" w:hAnsi="Times New Roman" w:cs="Times New Roman"/>
          <w:iCs/>
          <w:sz w:val="20"/>
          <w:szCs w:val="28"/>
        </w:rPr>
        <w:t xml:space="preserve"> </w:t>
      </w:r>
    </w:p>
    <w:p w:rsidR="00463416" w:rsidRDefault="00434E67" w:rsidP="00D318B0">
      <w:pPr>
        <w:spacing w:after="0" w:line="288" w:lineRule="auto"/>
        <w:ind w:left="284" w:firstLine="284"/>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 xml:space="preserve">- </w:t>
      </w:r>
      <w:r w:rsidR="00463416" w:rsidRPr="00463416">
        <w:rPr>
          <w:rFonts w:ascii="Times New Roman" w:hAnsi="Times New Roman" w:cs="Times New Roman"/>
          <w:color w:val="000000" w:themeColor="text1"/>
          <w:sz w:val="28"/>
          <w:szCs w:val="28"/>
          <w:bdr w:val="none" w:sz="0" w:space="0" w:color="auto" w:frame="1"/>
        </w:rPr>
        <w:t>Đánh giá hứng thú học môn Toán của HS theo thang Lacost qua các phiếu khảo sát</w:t>
      </w:r>
    </w:p>
    <w:p w:rsidR="00463416" w:rsidRPr="00E35E14" w:rsidRDefault="00463416"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E35E14">
        <w:rPr>
          <w:rFonts w:ascii="Times New Roman" w:hAnsi="Times New Roman" w:cs="Times New Roman"/>
          <w:b/>
          <w:color w:val="000000" w:themeColor="text1"/>
          <w:sz w:val="28"/>
          <w:szCs w:val="28"/>
          <w:bdr w:val="none" w:sz="0" w:space="0" w:color="auto" w:frame="1"/>
        </w:rPr>
        <w:t xml:space="preserve">Câu 1: </w:t>
      </w:r>
      <w:r w:rsidR="00523693">
        <w:rPr>
          <w:rFonts w:ascii="Times New Roman" w:hAnsi="Times New Roman" w:cs="Times New Roman"/>
          <w:b/>
          <w:color w:val="000000" w:themeColor="text1"/>
          <w:sz w:val="28"/>
          <w:szCs w:val="28"/>
          <w:bdr w:val="none" w:sz="0" w:space="0" w:color="auto" w:frame="1"/>
        </w:rPr>
        <w:t>Em hãy tích vào lựa chọn theo ý kiến của mình (chỉ chọn một ý kiến)</w:t>
      </w:r>
    </w:p>
    <w:tbl>
      <w:tblPr>
        <w:tblStyle w:val="TableGrid"/>
        <w:tblW w:w="0" w:type="auto"/>
        <w:tblLook w:val="04A0" w:firstRow="1" w:lastRow="0" w:firstColumn="1" w:lastColumn="0" w:noHBand="0" w:noVBand="1"/>
      </w:tblPr>
      <w:tblGrid>
        <w:gridCol w:w="1659"/>
        <w:gridCol w:w="7206"/>
      </w:tblGrid>
      <w:tr w:rsidR="00463416" w:rsidTr="0046060A">
        <w:trPr>
          <w:trHeight w:val="382"/>
        </w:trPr>
        <w:tc>
          <w:tcPr>
            <w:tcW w:w="1659"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p>
        </w:tc>
        <w:tc>
          <w:tcPr>
            <w:tcW w:w="7206"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Sự hứng thú học môn Toán ở các em thuộc mức nào dưới đây?</w:t>
            </w:r>
          </w:p>
        </w:tc>
      </w:tr>
      <w:tr w:rsidR="00463416" w:rsidTr="0046060A">
        <w:trPr>
          <w:trHeight w:val="397"/>
        </w:trPr>
        <w:tc>
          <w:tcPr>
            <w:tcW w:w="1659"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Rất thích</w:t>
            </w:r>
          </w:p>
        </w:tc>
        <w:tc>
          <w:tcPr>
            <w:tcW w:w="7206"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463416" w:rsidTr="0046060A">
        <w:trPr>
          <w:trHeight w:val="382"/>
        </w:trPr>
        <w:tc>
          <w:tcPr>
            <w:tcW w:w="1659"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Thích</w:t>
            </w:r>
          </w:p>
        </w:tc>
        <w:tc>
          <w:tcPr>
            <w:tcW w:w="7206"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463416" w:rsidTr="0046060A">
        <w:trPr>
          <w:trHeight w:val="397"/>
        </w:trPr>
        <w:tc>
          <w:tcPr>
            <w:tcW w:w="1659"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Bình thường</w:t>
            </w:r>
          </w:p>
        </w:tc>
        <w:tc>
          <w:tcPr>
            <w:tcW w:w="7206"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463416" w:rsidTr="0046060A">
        <w:trPr>
          <w:trHeight w:val="382"/>
        </w:trPr>
        <w:tc>
          <w:tcPr>
            <w:tcW w:w="1659"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Ghét</w:t>
            </w:r>
          </w:p>
        </w:tc>
        <w:tc>
          <w:tcPr>
            <w:tcW w:w="7206"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463416" w:rsidTr="0046060A">
        <w:trPr>
          <w:trHeight w:val="382"/>
        </w:trPr>
        <w:tc>
          <w:tcPr>
            <w:tcW w:w="1659"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Rất ghét</w:t>
            </w:r>
          </w:p>
        </w:tc>
        <w:tc>
          <w:tcPr>
            <w:tcW w:w="7206" w:type="dxa"/>
          </w:tcPr>
          <w:p w:rsidR="00463416" w:rsidRDefault="00463416" w:rsidP="00D318B0">
            <w:pPr>
              <w:spacing w:line="288" w:lineRule="auto"/>
              <w:jc w:val="both"/>
              <w:rPr>
                <w:rFonts w:ascii="Times New Roman" w:hAnsi="Times New Roman" w:cs="Times New Roman"/>
                <w:color w:val="000000" w:themeColor="text1"/>
                <w:sz w:val="28"/>
                <w:szCs w:val="28"/>
                <w:bdr w:val="none" w:sz="0" w:space="0" w:color="auto" w:frame="1"/>
              </w:rPr>
            </w:pPr>
          </w:p>
        </w:tc>
      </w:tr>
    </w:tbl>
    <w:p w:rsidR="00E35E14" w:rsidRDefault="00E35E14" w:rsidP="00D318B0">
      <w:pPr>
        <w:spacing w:after="0" w:line="288" w:lineRule="auto"/>
        <w:jc w:val="both"/>
        <w:rPr>
          <w:rFonts w:ascii="Times New Roman" w:hAnsi="Times New Roman" w:cs="Times New Roman"/>
          <w:b/>
          <w:color w:val="000000" w:themeColor="text1"/>
          <w:sz w:val="28"/>
          <w:szCs w:val="28"/>
          <w:bdr w:val="none" w:sz="0" w:space="0" w:color="auto" w:frame="1"/>
        </w:rPr>
      </w:pPr>
    </w:p>
    <w:p w:rsidR="00E35E14" w:rsidRDefault="00E35E14" w:rsidP="00D318B0">
      <w:pPr>
        <w:spacing w:after="0" w:line="288" w:lineRule="auto"/>
        <w:jc w:val="both"/>
        <w:rPr>
          <w:rFonts w:ascii="Times New Roman" w:hAnsi="Times New Roman" w:cs="Times New Roman"/>
          <w:b/>
          <w:color w:val="000000" w:themeColor="text1"/>
          <w:sz w:val="28"/>
          <w:szCs w:val="28"/>
          <w:bdr w:val="none" w:sz="0" w:space="0" w:color="auto" w:frame="1"/>
        </w:rPr>
      </w:pPr>
    </w:p>
    <w:p w:rsidR="00E35E14" w:rsidRPr="00E35E14" w:rsidRDefault="00E35E14"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E35E14">
        <w:rPr>
          <w:rFonts w:ascii="Times New Roman" w:hAnsi="Times New Roman" w:cs="Times New Roman"/>
          <w:b/>
          <w:color w:val="000000" w:themeColor="text1"/>
          <w:sz w:val="28"/>
          <w:szCs w:val="28"/>
          <w:bdr w:val="none" w:sz="0" w:space="0" w:color="auto" w:frame="1"/>
        </w:rPr>
        <w:lastRenderedPageBreak/>
        <w:t>C</w:t>
      </w:r>
      <w:r w:rsidR="00463416" w:rsidRPr="00E35E14">
        <w:rPr>
          <w:rFonts w:ascii="Times New Roman" w:hAnsi="Times New Roman" w:cs="Times New Roman"/>
          <w:b/>
          <w:color w:val="000000" w:themeColor="text1"/>
          <w:sz w:val="28"/>
          <w:szCs w:val="28"/>
          <w:bdr w:val="none" w:sz="0" w:space="0" w:color="auto" w:frame="1"/>
        </w:rPr>
        <w:t xml:space="preserve">âu 2: </w:t>
      </w:r>
      <w:r w:rsidR="00523693">
        <w:rPr>
          <w:rFonts w:ascii="Times New Roman" w:hAnsi="Times New Roman" w:cs="Times New Roman"/>
          <w:b/>
          <w:color w:val="000000" w:themeColor="text1"/>
          <w:sz w:val="28"/>
          <w:szCs w:val="28"/>
          <w:bdr w:val="none" w:sz="0" w:space="0" w:color="auto" w:frame="1"/>
        </w:rPr>
        <w:t>Em hãy tích vào lựa chọn theo ý kiến của mình (có thể chọn nhiều ý kiến)</w:t>
      </w:r>
    </w:p>
    <w:tbl>
      <w:tblPr>
        <w:tblStyle w:val="TableGrid"/>
        <w:tblW w:w="0" w:type="auto"/>
        <w:tblLook w:val="04A0" w:firstRow="1" w:lastRow="0" w:firstColumn="1" w:lastColumn="0" w:noHBand="0" w:noVBand="1"/>
      </w:tblPr>
      <w:tblGrid>
        <w:gridCol w:w="3451"/>
        <w:gridCol w:w="5384"/>
      </w:tblGrid>
      <w:tr w:rsidR="00E35E14" w:rsidTr="0046060A">
        <w:trPr>
          <w:trHeight w:val="403"/>
        </w:trPr>
        <w:tc>
          <w:tcPr>
            <w:tcW w:w="345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c>
          <w:tcPr>
            <w:tcW w:w="5384" w:type="dxa"/>
          </w:tcPr>
          <w:p w:rsidR="00E35E14" w:rsidRDefault="00E35E14"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Em thích học môn Toán vì</w:t>
            </w:r>
          </w:p>
        </w:tc>
      </w:tr>
      <w:tr w:rsidR="00E35E14" w:rsidTr="0046060A">
        <w:trPr>
          <w:trHeight w:val="419"/>
        </w:trPr>
        <w:tc>
          <w:tcPr>
            <w:tcW w:w="345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kiến thức dễ hiểu</w:t>
            </w:r>
          </w:p>
        </w:tc>
        <w:tc>
          <w:tcPr>
            <w:tcW w:w="5384"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E35E14" w:rsidTr="0046060A">
        <w:trPr>
          <w:trHeight w:val="403"/>
        </w:trPr>
        <w:tc>
          <w:tcPr>
            <w:tcW w:w="345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cô giáo dạy vui vẻ, dễ hiểu</w:t>
            </w:r>
          </w:p>
        </w:tc>
        <w:tc>
          <w:tcPr>
            <w:tcW w:w="5384"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E35E14" w:rsidTr="0046060A">
        <w:trPr>
          <w:trHeight w:val="419"/>
        </w:trPr>
        <w:tc>
          <w:tcPr>
            <w:tcW w:w="345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liên hệ với thực tế nhiều</w:t>
            </w:r>
          </w:p>
        </w:tc>
        <w:tc>
          <w:tcPr>
            <w:tcW w:w="5384"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E35E14" w:rsidTr="0046060A">
        <w:trPr>
          <w:trHeight w:val="403"/>
        </w:trPr>
        <w:tc>
          <w:tcPr>
            <w:tcW w:w="345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ý kiến khác (nêu ra)</w:t>
            </w:r>
          </w:p>
        </w:tc>
        <w:tc>
          <w:tcPr>
            <w:tcW w:w="5384"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bl>
    <w:p w:rsidR="00E35E14" w:rsidRPr="00E35E14" w:rsidRDefault="00E35E14"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E35E14">
        <w:rPr>
          <w:rFonts w:ascii="Times New Roman" w:hAnsi="Times New Roman" w:cs="Times New Roman"/>
          <w:b/>
          <w:color w:val="000000" w:themeColor="text1"/>
          <w:sz w:val="28"/>
          <w:szCs w:val="28"/>
          <w:bdr w:val="none" w:sz="0" w:space="0" w:color="auto" w:frame="1"/>
        </w:rPr>
        <w:t xml:space="preserve">Câu 3: </w:t>
      </w:r>
      <w:r w:rsidR="00523693">
        <w:rPr>
          <w:rFonts w:ascii="Times New Roman" w:hAnsi="Times New Roman" w:cs="Times New Roman"/>
          <w:b/>
          <w:color w:val="000000" w:themeColor="text1"/>
          <w:sz w:val="28"/>
          <w:szCs w:val="28"/>
          <w:bdr w:val="none" w:sz="0" w:space="0" w:color="auto" w:frame="1"/>
        </w:rPr>
        <w:t>Em hãy tích vào lựa chọn theo ý kiến của mình (có thể chọn nhiều ý kiến)</w:t>
      </w:r>
    </w:p>
    <w:tbl>
      <w:tblPr>
        <w:tblStyle w:val="TableGrid"/>
        <w:tblW w:w="0" w:type="auto"/>
        <w:tblLook w:val="04A0" w:firstRow="1" w:lastRow="0" w:firstColumn="1" w:lastColumn="0" w:noHBand="0" w:noVBand="1"/>
      </w:tblPr>
      <w:tblGrid>
        <w:gridCol w:w="4531"/>
        <w:gridCol w:w="4289"/>
      </w:tblGrid>
      <w:tr w:rsidR="00E35E14" w:rsidTr="0046060A">
        <w:trPr>
          <w:trHeight w:val="389"/>
        </w:trPr>
        <w:tc>
          <w:tcPr>
            <w:tcW w:w="453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c>
          <w:tcPr>
            <w:tcW w:w="4289"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Em không thích học môn Toán vì</w:t>
            </w:r>
          </w:p>
        </w:tc>
      </w:tr>
      <w:tr w:rsidR="00E35E14" w:rsidTr="0046060A">
        <w:trPr>
          <w:trHeight w:val="809"/>
        </w:trPr>
        <w:tc>
          <w:tcPr>
            <w:tcW w:w="453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kiến thức rất khó hiểu, rắc rối, rất khó nhớ.</w:t>
            </w:r>
          </w:p>
        </w:tc>
        <w:tc>
          <w:tcPr>
            <w:tcW w:w="4289"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E35E14" w:rsidTr="0046060A">
        <w:trPr>
          <w:trHeight w:val="324"/>
        </w:trPr>
        <w:tc>
          <w:tcPr>
            <w:tcW w:w="453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cô giáo dạy khó hiể</w:t>
            </w:r>
            <w:r w:rsidR="0046060A">
              <w:rPr>
                <w:rFonts w:ascii="Times New Roman" w:hAnsi="Times New Roman" w:cs="Times New Roman"/>
                <w:color w:val="000000" w:themeColor="text1"/>
                <w:sz w:val="28"/>
                <w:szCs w:val="28"/>
                <w:bdr w:val="none" w:sz="0" w:space="0" w:color="auto" w:frame="1"/>
              </w:rPr>
              <w:t>u, nh</w:t>
            </w:r>
            <w:r>
              <w:rPr>
                <w:rFonts w:ascii="Times New Roman" w:hAnsi="Times New Roman" w:cs="Times New Roman"/>
                <w:color w:val="000000" w:themeColor="text1"/>
                <w:sz w:val="28"/>
                <w:szCs w:val="28"/>
                <w:bdr w:val="none" w:sz="0" w:space="0" w:color="auto" w:frame="1"/>
              </w:rPr>
              <w:t>àm chán.</w:t>
            </w:r>
          </w:p>
        </w:tc>
        <w:tc>
          <w:tcPr>
            <w:tcW w:w="4289"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E35E14" w:rsidTr="0046060A">
        <w:trPr>
          <w:trHeight w:val="389"/>
        </w:trPr>
        <w:tc>
          <w:tcPr>
            <w:tcW w:w="453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bị mất kiến thức môn Toán</w:t>
            </w:r>
          </w:p>
        </w:tc>
        <w:tc>
          <w:tcPr>
            <w:tcW w:w="4289"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r w:rsidR="00E35E14" w:rsidTr="0046060A">
        <w:trPr>
          <w:trHeight w:val="389"/>
        </w:trPr>
        <w:tc>
          <w:tcPr>
            <w:tcW w:w="4531"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ý kiến khác (nêu ra)</w:t>
            </w:r>
          </w:p>
        </w:tc>
        <w:tc>
          <w:tcPr>
            <w:tcW w:w="4289" w:type="dxa"/>
          </w:tcPr>
          <w:p w:rsidR="00E35E14" w:rsidRDefault="00E35E14" w:rsidP="00D318B0">
            <w:pPr>
              <w:spacing w:line="288" w:lineRule="auto"/>
              <w:jc w:val="both"/>
              <w:rPr>
                <w:rFonts w:ascii="Times New Roman" w:hAnsi="Times New Roman" w:cs="Times New Roman"/>
                <w:color w:val="000000" w:themeColor="text1"/>
                <w:sz w:val="28"/>
                <w:szCs w:val="28"/>
                <w:bdr w:val="none" w:sz="0" w:space="0" w:color="auto" w:frame="1"/>
              </w:rPr>
            </w:pPr>
          </w:p>
        </w:tc>
      </w:tr>
    </w:tbl>
    <w:p w:rsidR="000C1873" w:rsidRDefault="000C1873" w:rsidP="00D318B0">
      <w:pPr>
        <w:spacing w:after="0"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 xml:space="preserve"> </w:t>
      </w:r>
    </w:p>
    <w:p w:rsidR="00523693" w:rsidRDefault="000C1873" w:rsidP="00D318B0">
      <w:pPr>
        <w:spacing w:after="0" w:line="288" w:lineRule="auto"/>
        <w:jc w:val="center"/>
        <w:rPr>
          <w:rFonts w:ascii="Times New Roman" w:hAnsi="Times New Roman" w:cs="Times New Roman"/>
          <w:b/>
          <w:color w:val="000000" w:themeColor="text1"/>
          <w:sz w:val="28"/>
          <w:szCs w:val="28"/>
          <w:bdr w:val="none" w:sz="0" w:space="0" w:color="auto" w:frame="1"/>
        </w:rPr>
      </w:pPr>
      <w:r w:rsidRPr="00523693">
        <w:rPr>
          <w:rFonts w:ascii="Times New Roman" w:hAnsi="Times New Roman" w:cs="Times New Roman"/>
          <w:b/>
          <w:color w:val="000000" w:themeColor="text1"/>
          <w:sz w:val="28"/>
          <w:szCs w:val="28"/>
          <w:bdr w:val="none" w:sz="0" w:space="0" w:color="auto" w:frame="1"/>
        </w:rPr>
        <w:t xml:space="preserve">BẢNG THỐNG KÊ KẾT QUẢ </w:t>
      </w:r>
    </w:p>
    <w:p w:rsidR="00E35E14" w:rsidRPr="00523693" w:rsidRDefault="000C1873" w:rsidP="00D318B0">
      <w:pPr>
        <w:spacing w:after="0" w:line="288" w:lineRule="auto"/>
        <w:jc w:val="center"/>
        <w:rPr>
          <w:rFonts w:ascii="Times New Roman" w:hAnsi="Times New Roman" w:cs="Times New Roman"/>
          <w:b/>
          <w:color w:val="000000" w:themeColor="text1"/>
          <w:sz w:val="28"/>
          <w:szCs w:val="28"/>
          <w:bdr w:val="none" w:sz="0" w:space="0" w:color="auto" w:frame="1"/>
        </w:rPr>
      </w:pPr>
      <w:r w:rsidRPr="00523693">
        <w:rPr>
          <w:rFonts w:ascii="Times New Roman" w:hAnsi="Times New Roman" w:cs="Times New Roman"/>
          <w:b/>
          <w:color w:val="000000" w:themeColor="text1"/>
          <w:sz w:val="28"/>
          <w:szCs w:val="28"/>
          <w:bdr w:val="none" w:sz="0" w:space="0" w:color="auto" w:frame="1"/>
        </w:rPr>
        <w:t>ĐÁNH GIÁ HỨNG THÚ HỌC MÔN TOÁN</w:t>
      </w:r>
    </w:p>
    <w:p w:rsidR="000C1873" w:rsidRDefault="000C1873"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46060A">
        <w:rPr>
          <w:rFonts w:ascii="Times New Roman" w:hAnsi="Times New Roman" w:cs="Times New Roman"/>
          <w:b/>
          <w:color w:val="000000" w:themeColor="text1"/>
          <w:sz w:val="28"/>
          <w:szCs w:val="28"/>
          <w:bdr w:val="none" w:sz="0" w:space="0" w:color="auto" w:frame="1"/>
        </w:rPr>
        <w:t xml:space="preserve">Câu 1: </w:t>
      </w:r>
    </w:p>
    <w:tbl>
      <w:tblPr>
        <w:tblStyle w:val="TableGrid"/>
        <w:tblW w:w="0" w:type="auto"/>
        <w:tblLook w:val="04A0" w:firstRow="1" w:lastRow="0" w:firstColumn="1" w:lastColumn="0" w:noHBand="0" w:noVBand="1"/>
      </w:tblPr>
      <w:tblGrid>
        <w:gridCol w:w="5098"/>
        <w:gridCol w:w="3767"/>
      </w:tblGrid>
      <w:tr w:rsidR="0046060A" w:rsidTr="0046060A">
        <w:trPr>
          <w:trHeight w:val="382"/>
        </w:trPr>
        <w:tc>
          <w:tcPr>
            <w:tcW w:w="5098"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Sự hứng thú học môn Toán ở các em thuộc mức nào dưới đây?</w:t>
            </w:r>
          </w:p>
        </w:tc>
        <w:tc>
          <w:tcPr>
            <w:tcW w:w="3767"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Số HS lựa chọn/Tổng số HS</w:t>
            </w:r>
          </w:p>
        </w:tc>
      </w:tr>
      <w:tr w:rsidR="0046060A" w:rsidTr="0046060A">
        <w:trPr>
          <w:trHeight w:val="397"/>
        </w:trPr>
        <w:tc>
          <w:tcPr>
            <w:tcW w:w="5098"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Rất thích</w:t>
            </w:r>
          </w:p>
        </w:tc>
        <w:tc>
          <w:tcPr>
            <w:tcW w:w="3767" w:type="dxa"/>
          </w:tcPr>
          <w:p w:rsidR="0046060A" w:rsidRDefault="0046060A"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02/35</w:t>
            </w:r>
          </w:p>
        </w:tc>
      </w:tr>
      <w:tr w:rsidR="0046060A" w:rsidTr="0046060A">
        <w:trPr>
          <w:trHeight w:val="382"/>
        </w:trPr>
        <w:tc>
          <w:tcPr>
            <w:tcW w:w="5098"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Thích</w:t>
            </w:r>
          </w:p>
        </w:tc>
        <w:tc>
          <w:tcPr>
            <w:tcW w:w="3767" w:type="dxa"/>
          </w:tcPr>
          <w:p w:rsidR="0046060A" w:rsidRDefault="0046060A"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07/35</w:t>
            </w:r>
          </w:p>
        </w:tc>
      </w:tr>
      <w:tr w:rsidR="0046060A" w:rsidTr="0046060A">
        <w:trPr>
          <w:trHeight w:val="397"/>
        </w:trPr>
        <w:tc>
          <w:tcPr>
            <w:tcW w:w="5098"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Bình thường</w:t>
            </w:r>
          </w:p>
        </w:tc>
        <w:tc>
          <w:tcPr>
            <w:tcW w:w="3767" w:type="dxa"/>
          </w:tcPr>
          <w:p w:rsidR="0046060A" w:rsidRDefault="0046060A"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15/35</w:t>
            </w:r>
          </w:p>
        </w:tc>
      </w:tr>
      <w:tr w:rsidR="0046060A" w:rsidTr="0046060A">
        <w:trPr>
          <w:trHeight w:val="382"/>
        </w:trPr>
        <w:tc>
          <w:tcPr>
            <w:tcW w:w="5098"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Ghét</w:t>
            </w:r>
          </w:p>
        </w:tc>
        <w:tc>
          <w:tcPr>
            <w:tcW w:w="3767" w:type="dxa"/>
          </w:tcPr>
          <w:p w:rsidR="0046060A" w:rsidRDefault="0046060A"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07/35</w:t>
            </w:r>
          </w:p>
        </w:tc>
      </w:tr>
      <w:tr w:rsidR="0046060A" w:rsidTr="0046060A">
        <w:trPr>
          <w:trHeight w:val="382"/>
        </w:trPr>
        <w:tc>
          <w:tcPr>
            <w:tcW w:w="5098"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Rất ghét</w:t>
            </w:r>
          </w:p>
        </w:tc>
        <w:tc>
          <w:tcPr>
            <w:tcW w:w="3767" w:type="dxa"/>
          </w:tcPr>
          <w:p w:rsidR="0046060A" w:rsidRDefault="0046060A"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04/35</w:t>
            </w:r>
          </w:p>
        </w:tc>
      </w:tr>
    </w:tbl>
    <w:p w:rsidR="0046060A" w:rsidRDefault="0046060A" w:rsidP="00D318B0">
      <w:pPr>
        <w:spacing w:after="0" w:line="288" w:lineRule="auto"/>
        <w:jc w:val="both"/>
        <w:rPr>
          <w:rFonts w:ascii="Times New Roman" w:hAnsi="Times New Roman" w:cs="Times New Roman"/>
          <w:b/>
          <w:color w:val="000000" w:themeColor="text1"/>
          <w:sz w:val="28"/>
          <w:szCs w:val="28"/>
          <w:bdr w:val="none" w:sz="0" w:space="0" w:color="auto" w:frame="1"/>
        </w:rPr>
      </w:pPr>
    </w:p>
    <w:p w:rsidR="0046060A" w:rsidRPr="00E35E14" w:rsidRDefault="0046060A"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46060A">
        <w:rPr>
          <w:rFonts w:ascii="Times New Roman" w:hAnsi="Times New Roman" w:cs="Times New Roman"/>
          <w:b/>
          <w:color w:val="000000" w:themeColor="text1"/>
          <w:sz w:val="28"/>
          <w:szCs w:val="28"/>
          <w:bdr w:val="none" w:sz="0" w:space="0" w:color="auto" w:frame="1"/>
        </w:rPr>
        <w:t>Câu 2:</w:t>
      </w:r>
      <w:r w:rsidRPr="0046060A">
        <w:rPr>
          <w:rFonts w:ascii="Times New Roman" w:hAnsi="Times New Roman" w:cs="Times New Roman"/>
          <w:color w:val="000000" w:themeColor="text1"/>
          <w:sz w:val="28"/>
          <w:szCs w:val="28"/>
          <w:bdr w:val="none" w:sz="0" w:space="0" w:color="auto" w:frame="1"/>
        </w:rPr>
        <w:t xml:space="preserve"> </w:t>
      </w:r>
    </w:p>
    <w:tbl>
      <w:tblPr>
        <w:tblStyle w:val="TableGrid"/>
        <w:tblW w:w="8835" w:type="dxa"/>
        <w:tblLook w:val="04A0" w:firstRow="1" w:lastRow="0" w:firstColumn="1" w:lastColumn="0" w:noHBand="0" w:noVBand="1"/>
      </w:tblPr>
      <w:tblGrid>
        <w:gridCol w:w="3964"/>
        <w:gridCol w:w="4871"/>
      </w:tblGrid>
      <w:tr w:rsidR="0046060A" w:rsidTr="0046060A">
        <w:trPr>
          <w:trHeight w:val="403"/>
        </w:trPr>
        <w:tc>
          <w:tcPr>
            <w:tcW w:w="3964"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Em thích học môn Toán vì</w:t>
            </w:r>
          </w:p>
        </w:tc>
        <w:tc>
          <w:tcPr>
            <w:tcW w:w="4871"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Số HS lựa chọn/Tổng số HS</w:t>
            </w:r>
          </w:p>
        </w:tc>
      </w:tr>
      <w:tr w:rsidR="0046060A" w:rsidTr="0046060A">
        <w:trPr>
          <w:trHeight w:val="419"/>
        </w:trPr>
        <w:tc>
          <w:tcPr>
            <w:tcW w:w="3964"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kiến thức dễ hiểu</w:t>
            </w:r>
          </w:p>
        </w:tc>
        <w:tc>
          <w:tcPr>
            <w:tcW w:w="4871" w:type="dxa"/>
          </w:tcPr>
          <w:p w:rsidR="0046060A" w:rsidRDefault="0046060A"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02</w:t>
            </w:r>
            <w:r w:rsidR="00523693">
              <w:rPr>
                <w:rFonts w:ascii="Times New Roman" w:hAnsi="Times New Roman" w:cs="Times New Roman"/>
                <w:color w:val="000000" w:themeColor="text1"/>
                <w:sz w:val="28"/>
                <w:szCs w:val="28"/>
                <w:bdr w:val="none" w:sz="0" w:space="0" w:color="auto" w:frame="1"/>
              </w:rPr>
              <w:t>/09</w:t>
            </w:r>
          </w:p>
        </w:tc>
      </w:tr>
      <w:tr w:rsidR="0046060A" w:rsidTr="0046060A">
        <w:trPr>
          <w:trHeight w:val="403"/>
        </w:trPr>
        <w:tc>
          <w:tcPr>
            <w:tcW w:w="3964"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cô giáo dạy vui vẻ, dễ hiểu</w:t>
            </w:r>
          </w:p>
        </w:tc>
        <w:tc>
          <w:tcPr>
            <w:tcW w:w="4871" w:type="dxa"/>
          </w:tcPr>
          <w:p w:rsidR="0046060A" w:rsidRDefault="0046060A"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07/</w:t>
            </w:r>
            <w:r w:rsidR="00E009D7">
              <w:rPr>
                <w:rFonts w:ascii="Times New Roman" w:hAnsi="Times New Roman" w:cs="Times New Roman"/>
                <w:color w:val="000000" w:themeColor="text1"/>
                <w:sz w:val="28"/>
                <w:szCs w:val="28"/>
                <w:bdr w:val="none" w:sz="0" w:space="0" w:color="auto" w:frame="1"/>
              </w:rPr>
              <w:t>09</w:t>
            </w:r>
          </w:p>
        </w:tc>
      </w:tr>
      <w:tr w:rsidR="0046060A" w:rsidTr="0046060A">
        <w:trPr>
          <w:trHeight w:val="419"/>
        </w:trPr>
        <w:tc>
          <w:tcPr>
            <w:tcW w:w="3964"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liên hệ với thực tế nhiều</w:t>
            </w:r>
          </w:p>
        </w:tc>
        <w:tc>
          <w:tcPr>
            <w:tcW w:w="4871" w:type="dxa"/>
          </w:tcPr>
          <w:p w:rsidR="0046060A" w:rsidRDefault="00523693"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w:t>
            </w:r>
            <w:r w:rsidR="0046060A">
              <w:rPr>
                <w:rFonts w:ascii="Times New Roman" w:hAnsi="Times New Roman" w:cs="Times New Roman"/>
                <w:color w:val="000000" w:themeColor="text1"/>
                <w:sz w:val="28"/>
                <w:szCs w:val="28"/>
                <w:bdr w:val="none" w:sz="0" w:space="0" w:color="auto" w:frame="1"/>
              </w:rPr>
              <w:t>5/</w:t>
            </w:r>
            <w:r w:rsidR="00E009D7">
              <w:rPr>
                <w:rFonts w:ascii="Times New Roman" w:hAnsi="Times New Roman" w:cs="Times New Roman"/>
                <w:color w:val="000000" w:themeColor="text1"/>
                <w:sz w:val="28"/>
                <w:szCs w:val="28"/>
                <w:bdr w:val="none" w:sz="0" w:space="0" w:color="auto" w:frame="1"/>
              </w:rPr>
              <w:t>09</w:t>
            </w:r>
          </w:p>
        </w:tc>
      </w:tr>
      <w:tr w:rsidR="0046060A" w:rsidTr="0046060A">
        <w:trPr>
          <w:trHeight w:val="403"/>
        </w:trPr>
        <w:tc>
          <w:tcPr>
            <w:tcW w:w="3964"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ý kiến khác (nêu ra)</w:t>
            </w:r>
          </w:p>
        </w:tc>
        <w:tc>
          <w:tcPr>
            <w:tcW w:w="4871" w:type="dxa"/>
          </w:tcPr>
          <w:p w:rsidR="0046060A" w:rsidRDefault="00523693" w:rsidP="00D318B0">
            <w:pPr>
              <w:spacing w:line="288" w:lineRule="auto"/>
              <w:ind w:firstLine="1317"/>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 xml:space="preserve">  0</w:t>
            </w:r>
          </w:p>
        </w:tc>
      </w:tr>
    </w:tbl>
    <w:p w:rsidR="00850453" w:rsidRDefault="00850453" w:rsidP="00D318B0">
      <w:pPr>
        <w:spacing w:after="0" w:line="288" w:lineRule="auto"/>
        <w:jc w:val="both"/>
        <w:rPr>
          <w:rFonts w:ascii="Times New Roman" w:hAnsi="Times New Roman" w:cs="Times New Roman"/>
          <w:b/>
          <w:color w:val="000000" w:themeColor="text1"/>
          <w:sz w:val="28"/>
          <w:szCs w:val="28"/>
          <w:bdr w:val="none" w:sz="0" w:space="0" w:color="auto" w:frame="1"/>
        </w:rPr>
      </w:pPr>
    </w:p>
    <w:p w:rsidR="00850453" w:rsidRDefault="00850453" w:rsidP="00D318B0">
      <w:pPr>
        <w:spacing w:after="0" w:line="288" w:lineRule="auto"/>
        <w:jc w:val="both"/>
        <w:rPr>
          <w:rFonts w:ascii="Times New Roman" w:hAnsi="Times New Roman" w:cs="Times New Roman"/>
          <w:b/>
          <w:color w:val="000000" w:themeColor="text1"/>
          <w:sz w:val="28"/>
          <w:szCs w:val="28"/>
          <w:bdr w:val="none" w:sz="0" w:space="0" w:color="auto" w:frame="1"/>
        </w:rPr>
      </w:pPr>
    </w:p>
    <w:p w:rsidR="00850453" w:rsidRDefault="00850453" w:rsidP="00D318B0">
      <w:pPr>
        <w:spacing w:after="0" w:line="288" w:lineRule="auto"/>
        <w:jc w:val="both"/>
        <w:rPr>
          <w:rFonts w:ascii="Times New Roman" w:hAnsi="Times New Roman" w:cs="Times New Roman"/>
          <w:b/>
          <w:color w:val="000000" w:themeColor="text1"/>
          <w:sz w:val="28"/>
          <w:szCs w:val="28"/>
          <w:bdr w:val="none" w:sz="0" w:space="0" w:color="auto" w:frame="1"/>
        </w:rPr>
      </w:pPr>
    </w:p>
    <w:p w:rsidR="0046060A" w:rsidRPr="00E35E14" w:rsidRDefault="0046060A"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E35E14">
        <w:rPr>
          <w:rFonts w:ascii="Times New Roman" w:hAnsi="Times New Roman" w:cs="Times New Roman"/>
          <w:b/>
          <w:color w:val="000000" w:themeColor="text1"/>
          <w:sz w:val="28"/>
          <w:szCs w:val="28"/>
          <w:bdr w:val="none" w:sz="0" w:space="0" w:color="auto" w:frame="1"/>
        </w:rPr>
        <w:lastRenderedPageBreak/>
        <w:t xml:space="preserve">Câu 3: </w:t>
      </w:r>
    </w:p>
    <w:tbl>
      <w:tblPr>
        <w:tblStyle w:val="TableGrid"/>
        <w:tblW w:w="0" w:type="auto"/>
        <w:tblLook w:val="04A0" w:firstRow="1" w:lastRow="0" w:firstColumn="1" w:lastColumn="0" w:noHBand="0" w:noVBand="1"/>
      </w:tblPr>
      <w:tblGrid>
        <w:gridCol w:w="4531"/>
        <w:gridCol w:w="4289"/>
      </w:tblGrid>
      <w:tr w:rsidR="0046060A" w:rsidTr="003437EE">
        <w:trPr>
          <w:trHeight w:val="389"/>
        </w:trPr>
        <w:tc>
          <w:tcPr>
            <w:tcW w:w="4531"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p>
        </w:tc>
        <w:tc>
          <w:tcPr>
            <w:tcW w:w="4289"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Em không thích học môn Toán vì</w:t>
            </w:r>
          </w:p>
        </w:tc>
      </w:tr>
      <w:tr w:rsidR="00523693" w:rsidTr="003437EE">
        <w:trPr>
          <w:trHeight w:val="809"/>
        </w:trPr>
        <w:tc>
          <w:tcPr>
            <w:tcW w:w="4531" w:type="dxa"/>
          </w:tcPr>
          <w:p w:rsidR="00523693" w:rsidRDefault="00523693"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kiến thức rất khó hiểu, rắc rối, rất khó nhớ.</w:t>
            </w:r>
          </w:p>
        </w:tc>
        <w:tc>
          <w:tcPr>
            <w:tcW w:w="4289" w:type="dxa"/>
          </w:tcPr>
          <w:p w:rsidR="00523693" w:rsidRDefault="00523693"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w:t>
            </w:r>
            <w:r w:rsidR="00E009D7">
              <w:rPr>
                <w:rFonts w:ascii="Times New Roman" w:hAnsi="Times New Roman" w:cs="Times New Roman"/>
                <w:color w:val="000000" w:themeColor="text1"/>
                <w:sz w:val="28"/>
                <w:szCs w:val="28"/>
                <w:bdr w:val="none" w:sz="0" w:space="0" w:color="auto" w:frame="1"/>
              </w:rPr>
              <w:t>7</w:t>
            </w:r>
            <w:r>
              <w:rPr>
                <w:rFonts w:ascii="Times New Roman" w:hAnsi="Times New Roman" w:cs="Times New Roman"/>
                <w:color w:val="000000" w:themeColor="text1"/>
                <w:sz w:val="28"/>
                <w:szCs w:val="28"/>
                <w:bdr w:val="none" w:sz="0" w:space="0" w:color="auto" w:frame="1"/>
              </w:rPr>
              <w:t>/</w:t>
            </w:r>
            <w:r w:rsidR="00E009D7">
              <w:rPr>
                <w:rFonts w:ascii="Times New Roman" w:hAnsi="Times New Roman" w:cs="Times New Roman"/>
                <w:color w:val="000000" w:themeColor="text1"/>
                <w:sz w:val="28"/>
                <w:szCs w:val="28"/>
                <w:bdr w:val="none" w:sz="0" w:space="0" w:color="auto" w:frame="1"/>
              </w:rPr>
              <w:t>13</w:t>
            </w:r>
          </w:p>
        </w:tc>
      </w:tr>
      <w:tr w:rsidR="00523693" w:rsidTr="003437EE">
        <w:trPr>
          <w:trHeight w:val="324"/>
        </w:trPr>
        <w:tc>
          <w:tcPr>
            <w:tcW w:w="4531" w:type="dxa"/>
          </w:tcPr>
          <w:p w:rsidR="00523693" w:rsidRDefault="00523693"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cô giáo dạy khó hiểu, nhàm chán.</w:t>
            </w:r>
          </w:p>
        </w:tc>
        <w:tc>
          <w:tcPr>
            <w:tcW w:w="4289" w:type="dxa"/>
          </w:tcPr>
          <w:p w:rsidR="00523693" w:rsidRDefault="00523693"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w:t>
            </w:r>
            <w:r w:rsidR="00E009D7">
              <w:rPr>
                <w:rFonts w:ascii="Times New Roman" w:hAnsi="Times New Roman" w:cs="Times New Roman"/>
                <w:color w:val="000000" w:themeColor="text1"/>
                <w:sz w:val="28"/>
                <w:szCs w:val="28"/>
                <w:bdr w:val="none" w:sz="0" w:space="0" w:color="auto" w:frame="1"/>
              </w:rPr>
              <w:t>3</w:t>
            </w:r>
            <w:r>
              <w:rPr>
                <w:rFonts w:ascii="Times New Roman" w:hAnsi="Times New Roman" w:cs="Times New Roman"/>
                <w:color w:val="000000" w:themeColor="text1"/>
                <w:sz w:val="28"/>
                <w:szCs w:val="28"/>
                <w:bdr w:val="none" w:sz="0" w:space="0" w:color="auto" w:frame="1"/>
              </w:rPr>
              <w:t>/</w:t>
            </w:r>
            <w:r w:rsidR="00E009D7">
              <w:rPr>
                <w:rFonts w:ascii="Times New Roman" w:hAnsi="Times New Roman" w:cs="Times New Roman"/>
                <w:color w:val="000000" w:themeColor="text1"/>
                <w:sz w:val="28"/>
                <w:szCs w:val="28"/>
                <w:bdr w:val="none" w:sz="0" w:space="0" w:color="auto" w:frame="1"/>
              </w:rPr>
              <w:t>13</w:t>
            </w:r>
          </w:p>
        </w:tc>
      </w:tr>
      <w:tr w:rsidR="00523693" w:rsidTr="003437EE">
        <w:trPr>
          <w:trHeight w:val="389"/>
        </w:trPr>
        <w:tc>
          <w:tcPr>
            <w:tcW w:w="4531" w:type="dxa"/>
          </w:tcPr>
          <w:p w:rsidR="00523693" w:rsidRDefault="00523693"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bị mất kiến thức môn Toán</w:t>
            </w:r>
          </w:p>
        </w:tc>
        <w:tc>
          <w:tcPr>
            <w:tcW w:w="4289" w:type="dxa"/>
          </w:tcPr>
          <w:p w:rsidR="00523693" w:rsidRDefault="00523693"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03/</w:t>
            </w:r>
            <w:r w:rsidR="00E009D7">
              <w:rPr>
                <w:rFonts w:ascii="Times New Roman" w:hAnsi="Times New Roman" w:cs="Times New Roman"/>
                <w:color w:val="000000" w:themeColor="text1"/>
                <w:sz w:val="28"/>
                <w:szCs w:val="28"/>
                <w:bdr w:val="none" w:sz="0" w:space="0" w:color="auto" w:frame="1"/>
              </w:rPr>
              <w:t>13</w:t>
            </w:r>
          </w:p>
        </w:tc>
      </w:tr>
      <w:tr w:rsidR="0046060A" w:rsidTr="003437EE">
        <w:trPr>
          <w:trHeight w:val="389"/>
        </w:trPr>
        <w:tc>
          <w:tcPr>
            <w:tcW w:w="4531" w:type="dxa"/>
          </w:tcPr>
          <w:p w:rsidR="0046060A" w:rsidRDefault="0046060A"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ý kiến khác (nêu ra)</w:t>
            </w:r>
          </w:p>
        </w:tc>
        <w:tc>
          <w:tcPr>
            <w:tcW w:w="4289" w:type="dxa"/>
          </w:tcPr>
          <w:p w:rsidR="0046060A" w:rsidRDefault="00523693" w:rsidP="00D318B0">
            <w:pPr>
              <w:spacing w:line="288" w:lineRule="auto"/>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 xml:space="preserve">                       0</w:t>
            </w:r>
          </w:p>
        </w:tc>
      </w:tr>
    </w:tbl>
    <w:p w:rsidR="0046060A" w:rsidRDefault="0046060A" w:rsidP="00D318B0">
      <w:pPr>
        <w:spacing w:after="0"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 xml:space="preserve"> </w:t>
      </w:r>
    </w:p>
    <w:p w:rsidR="00221D40" w:rsidRPr="004A46A3" w:rsidRDefault="000F67ED" w:rsidP="000F67ED">
      <w:pPr>
        <w:pStyle w:val="NormalWeb"/>
        <w:tabs>
          <w:tab w:val="left" w:pos="567"/>
        </w:tabs>
        <w:spacing w:before="0" w:beforeAutospacing="0" w:after="0" w:afterAutospacing="0" w:line="288" w:lineRule="auto"/>
        <w:jc w:val="both"/>
        <w:textAlignment w:val="baseline"/>
        <w:outlineLvl w:val="1"/>
        <w:rPr>
          <w:b/>
          <w:color w:val="000000" w:themeColor="text1"/>
          <w:sz w:val="28"/>
          <w:szCs w:val="28"/>
          <w:bdr w:val="none" w:sz="0" w:space="0" w:color="auto" w:frame="1"/>
        </w:rPr>
      </w:pPr>
      <w:bookmarkStart w:id="7" w:name="_Toc68146648"/>
      <w:r>
        <w:rPr>
          <w:b/>
          <w:color w:val="000000" w:themeColor="text1"/>
          <w:sz w:val="28"/>
          <w:szCs w:val="28"/>
          <w:bdr w:val="none" w:sz="0" w:space="0" w:color="auto" w:frame="1"/>
        </w:rPr>
        <w:t xml:space="preserve">II. </w:t>
      </w:r>
      <w:r w:rsidR="00511655" w:rsidRPr="004A46A3">
        <w:rPr>
          <w:b/>
          <w:color w:val="000000" w:themeColor="text1"/>
          <w:sz w:val="28"/>
          <w:szCs w:val="28"/>
          <w:bdr w:val="none" w:sz="0" w:space="0" w:color="auto" w:frame="1"/>
        </w:rPr>
        <w:t>GIẢI PHÁP THỰC HIỆN SÁNG KIẾN</w:t>
      </w:r>
      <w:bookmarkEnd w:id="7"/>
      <w:r w:rsidR="00511655" w:rsidRPr="004A46A3">
        <w:rPr>
          <w:b/>
          <w:color w:val="000000" w:themeColor="text1"/>
          <w:sz w:val="28"/>
          <w:szCs w:val="28"/>
          <w:bdr w:val="none" w:sz="0" w:space="0" w:color="auto" w:frame="1"/>
        </w:rPr>
        <w:t xml:space="preserve"> </w:t>
      </w:r>
    </w:p>
    <w:p w:rsidR="00836D4C" w:rsidRPr="004A46A3" w:rsidRDefault="004A0664" w:rsidP="00D318B0">
      <w:pPr>
        <w:pStyle w:val="NormalWeb"/>
        <w:tabs>
          <w:tab w:val="left" w:pos="567"/>
        </w:tabs>
        <w:spacing w:before="0" w:beforeAutospacing="0" w:after="0" w:afterAutospacing="0" w:line="288" w:lineRule="auto"/>
        <w:jc w:val="both"/>
        <w:textAlignment w:val="baseline"/>
        <w:outlineLvl w:val="2"/>
        <w:rPr>
          <w:color w:val="000000" w:themeColor="text1"/>
          <w:sz w:val="28"/>
          <w:szCs w:val="28"/>
        </w:rPr>
      </w:pPr>
      <w:r>
        <w:rPr>
          <w:b/>
          <w:color w:val="000000" w:themeColor="text1"/>
          <w:sz w:val="28"/>
          <w:szCs w:val="28"/>
          <w:bdr w:val="none" w:sz="0" w:space="0" w:color="auto" w:frame="1"/>
        </w:rPr>
        <w:tab/>
      </w:r>
      <w:bookmarkStart w:id="8" w:name="_Toc68146649"/>
      <w:r>
        <w:rPr>
          <w:b/>
          <w:color w:val="000000" w:themeColor="text1"/>
          <w:sz w:val="28"/>
          <w:szCs w:val="28"/>
          <w:bdr w:val="none" w:sz="0" w:space="0" w:color="auto" w:frame="1"/>
        </w:rPr>
        <w:t xml:space="preserve">1. </w:t>
      </w:r>
      <w:r w:rsidR="008624C8">
        <w:rPr>
          <w:b/>
          <w:color w:val="000000" w:themeColor="text1"/>
          <w:sz w:val="28"/>
          <w:szCs w:val="28"/>
          <w:bdr w:val="none" w:sz="0" w:space="0" w:color="auto" w:frame="1"/>
        </w:rPr>
        <w:t>Phân tích những lỗi sai, cách làm thực hiện lâu HS hay mắc phải</w:t>
      </w:r>
      <w:bookmarkEnd w:id="8"/>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xml:space="preserve">*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thường quy đồng nhầm:</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Lấy cả tử số và mẫu số của phân số này nhân với tử số của phân số kia.</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Lấy tử số nhân tử số, mẫu số nhân mẫu số.</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xml:space="preserve">*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quy đồng máy móc:</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xml:space="preserve">- Vẫn thực hiện quy đồng cả hai phân số bình thường mà không để ý mẫu số của phân số này chia hết cho mẫu số của phân số kia (ví dụ quy đồng mẫu số của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9</m:t>
            </m:r>
          </m:den>
        </m:f>
      </m:oMath>
      <w:r w:rsidRPr="008624C8">
        <w:rPr>
          <w:color w:val="000000" w:themeColor="text1"/>
          <w:sz w:val="28"/>
          <w:szCs w:val="28"/>
          <w:bdr w:val="none" w:sz="0" w:space="0" w:color="auto" w:frame="1"/>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12</m:t>
            </m:r>
          </m:num>
          <m:den>
            <m:r>
              <w:rPr>
                <w:rFonts w:ascii="Cambria Math" w:hAnsi="Cambria Math"/>
                <w:color w:val="000000" w:themeColor="text1"/>
                <w:sz w:val="28"/>
                <w:szCs w:val="28"/>
                <w:bdr w:val="none" w:sz="0" w:space="0" w:color="auto" w:frame="1"/>
              </w:rPr>
              <m:t>3</m:t>
            </m:r>
          </m:den>
        </m:f>
      </m:oMath>
      <w:r w:rsidRPr="008624C8">
        <w:rPr>
          <w:color w:val="000000" w:themeColor="text1"/>
          <w:sz w:val="28"/>
          <w:szCs w:val="28"/>
          <w:bdr w:val="none" w:sz="0" w:space="0" w:color="auto" w:frame="1"/>
        </w:rPr>
        <w:t xml:space="preserve">);  cách tìm mẫu số chung nhỏ nhất (24 chia hết cho 12 và 8 ví dụ quy đồng mẫu số của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12</m:t>
            </m:r>
          </m:den>
        </m:f>
      </m:oMath>
      <w:r w:rsidRPr="008624C8">
        <w:rPr>
          <w:color w:val="000000" w:themeColor="text1"/>
          <w:sz w:val="28"/>
          <w:szCs w:val="28"/>
          <w:bdr w:val="none" w:sz="0" w:space="0" w:color="auto" w:frame="1"/>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m:t>
            </m:r>
          </m:num>
          <m:den>
            <m:r>
              <w:rPr>
                <w:rFonts w:ascii="Cambria Math" w:hAnsi="Cambria Math"/>
                <w:color w:val="000000" w:themeColor="text1"/>
                <w:sz w:val="28"/>
                <w:szCs w:val="28"/>
                <w:bdr w:val="none" w:sz="0" w:space="0" w:color="auto" w:frame="1"/>
              </w:rPr>
              <m:t>8</m:t>
            </m:r>
          </m:den>
        </m:f>
      </m:oMath>
      <w:r w:rsidRPr="008624C8">
        <w:rPr>
          <w:color w:val="000000" w:themeColor="text1"/>
          <w:sz w:val="28"/>
          <w:szCs w:val="28"/>
          <w:bdr w:val="none" w:sz="0" w:space="0" w:color="auto" w:frame="1"/>
        </w:rPr>
        <w:t>)</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xml:space="preserve">*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quy đồng sai khi quy đồng nhiều phân số (3 phân số trở lên)</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Lấy tử số và mẫu số của phân số thứ nhất nhân với mẫu số của phân số thứ hai.</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Lấy tử số và mẫu số của phân số thứ hai nhân với mẫu số của phân số thứ ba.</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Lấy tử số và mẫu số của phân số thứ ba nhân với mẫu số của phân số thứ nhất.</w:t>
      </w:r>
    </w:p>
    <w:p w:rsid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Hoặc: Lấy tử số và mẫu số của một phân số nhân với cả ba mẫu số.</w:t>
      </w:r>
      <w:r w:rsidR="00FB1E3A">
        <w:rPr>
          <w:color w:val="000000" w:themeColor="text1"/>
          <w:sz w:val="28"/>
          <w:szCs w:val="28"/>
          <w:bdr w:val="none" w:sz="0" w:space="0" w:color="auto" w:frame="1"/>
        </w:rPr>
        <w:t xml:space="preserve"> Cách làm này không sai nhưng thực hiện sẽ rất lâu và nhiều trường hợp tính toán nhầm do MSC lớn (ví dụ quy đồng mẫu số của 3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3</m:t>
            </m:r>
          </m:den>
        </m:f>
      </m:oMath>
      <w:r w:rsidR="00D21CCF">
        <w:rPr>
          <w:color w:val="000000" w:themeColor="text1"/>
          <w:sz w:val="28"/>
          <w:szCs w:val="28"/>
          <w:bdr w:val="none" w:sz="0" w:space="0" w:color="auto" w:frame="1"/>
        </w:rPr>
        <w:t>;</w:t>
      </w:r>
      <w:r w:rsidR="00FB1E3A">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6</m:t>
            </m:r>
          </m:den>
        </m:f>
      </m:oMath>
      <w:r w:rsidR="00D21CCF">
        <w:rPr>
          <w:color w:val="000000" w:themeColor="text1"/>
          <w:sz w:val="28"/>
          <w:szCs w:val="28"/>
          <w:bdr w:val="none" w:sz="0" w:space="0" w:color="auto" w:frame="1"/>
        </w:rPr>
        <w:t>;</w:t>
      </w:r>
      <w:r w:rsidR="00FB1E3A">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15</m:t>
            </m:r>
          </m:den>
        </m:f>
      </m:oMath>
      <w:r w:rsidR="00FB1E3A">
        <w:rPr>
          <w:color w:val="000000" w:themeColor="text1"/>
          <w:sz w:val="28"/>
          <w:szCs w:val="28"/>
          <w:bdr w:val="none" w:sz="0" w:space="0" w:color="auto" w:frame="1"/>
        </w:rPr>
        <w:t xml:space="preserve">, HS chọn MSC là 3×6×15 = 270) </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Như vậy, nguyên nhân dẫn đến sai sót là do:</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xml:space="preserve">-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 xml:space="preserve">không nhớ quy tắc quy đồng mẫu số các phân số (nhóm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tiếp thu chậm)</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xml:space="preserve">-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 xml:space="preserve">không nhớ dấu hiệu chia hết để tìm ra mẫu số chung nhỏ nhất mà quy đồng một cách máy móc theo quy tắc. </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t xml:space="preserve">- Khi quy đồng mẫu số nhiều phân số,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 xml:space="preserve">gặp những bỡ ngỡ và lúng túng, do vậy kết quả không chính xác. </w:t>
      </w:r>
    </w:p>
    <w:p w:rsidR="008624C8" w:rsidRPr="008624C8" w:rsidRDefault="008624C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8624C8">
        <w:rPr>
          <w:color w:val="000000" w:themeColor="text1"/>
          <w:sz w:val="28"/>
          <w:szCs w:val="28"/>
          <w:bdr w:val="none" w:sz="0" w:space="0" w:color="auto" w:frame="1"/>
        </w:rPr>
        <w:lastRenderedPageBreak/>
        <w:t xml:space="preserve">- Ngoài ra </w:t>
      </w:r>
      <w:r w:rsidR="00E009D7">
        <w:rPr>
          <w:color w:val="000000" w:themeColor="text1"/>
          <w:sz w:val="28"/>
          <w:szCs w:val="28"/>
          <w:bdr w:val="none" w:sz="0" w:space="0" w:color="auto" w:frame="1"/>
        </w:rPr>
        <w:t xml:space="preserve">HS </w:t>
      </w:r>
      <w:r w:rsidRPr="008624C8">
        <w:rPr>
          <w:color w:val="000000" w:themeColor="text1"/>
          <w:sz w:val="28"/>
          <w:szCs w:val="28"/>
          <w:bdr w:val="none" w:sz="0" w:space="0" w:color="auto" w:frame="1"/>
        </w:rPr>
        <w:t>làm sai còn do sự thiếu cẩn thận và do đặc điểm tâm lý của các em.</w:t>
      </w:r>
    </w:p>
    <w:p w:rsidR="00FB1E3A" w:rsidRPr="00FB1E3A" w:rsidRDefault="00FB1E3A" w:rsidP="00D318B0">
      <w:pPr>
        <w:pStyle w:val="NormalWeb"/>
        <w:tabs>
          <w:tab w:val="left" w:pos="567"/>
        </w:tabs>
        <w:spacing w:before="0" w:beforeAutospacing="0" w:after="0" w:afterAutospacing="0" w:line="288" w:lineRule="auto"/>
        <w:jc w:val="both"/>
        <w:textAlignment w:val="baseline"/>
        <w:outlineLvl w:val="2"/>
        <w:rPr>
          <w:b/>
          <w:color w:val="000000" w:themeColor="text1"/>
          <w:sz w:val="28"/>
          <w:szCs w:val="28"/>
          <w:bdr w:val="none" w:sz="0" w:space="0" w:color="auto" w:frame="1"/>
        </w:rPr>
      </w:pPr>
      <w:r>
        <w:rPr>
          <w:b/>
          <w:color w:val="000000" w:themeColor="text1"/>
          <w:sz w:val="28"/>
          <w:szCs w:val="28"/>
          <w:bdr w:val="none" w:sz="0" w:space="0" w:color="auto" w:frame="1"/>
        </w:rPr>
        <w:tab/>
      </w:r>
      <w:bookmarkStart w:id="9" w:name="_Toc68146650"/>
      <w:r w:rsidRPr="00FB1E3A">
        <w:rPr>
          <w:b/>
          <w:color w:val="000000" w:themeColor="text1"/>
          <w:sz w:val="28"/>
          <w:szCs w:val="28"/>
          <w:bdr w:val="none" w:sz="0" w:space="0" w:color="auto" w:frame="1"/>
        </w:rPr>
        <w:t>2. Các cách quy đồng mẫu số các phân số</w:t>
      </w:r>
      <w:bookmarkEnd w:id="9"/>
    </w:p>
    <w:p w:rsidR="004B4C74" w:rsidRPr="00FB1E3A" w:rsidRDefault="00FB1E3A" w:rsidP="00D318B0">
      <w:pPr>
        <w:spacing w:after="0" w:line="288" w:lineRule="auto"/>
        <w:ind w:left="283" w:firstLine="284"/>
        <w:jc w:val="both"/>
        <w:rPr>
          <w:rFonts w:ascii="Times New Roman" w:hAnsi="Times New Roman" w:cs="Times New Roman"/>
          <w:b/>
          <w:sz w:val="28"/>
          <w:szCs w:val="28"/>
        </w:rPr>
      </w:pPr>
      <w:r>
        <w:rPr>
          <w:rFonts w:ascii="Times New Roman" w:hAnsi="Times New Roman" w:cs="Times New Roman"/>
          <w:b/>
          <w:sz w:val="28"/>
          <w:szCs w:val="28"/>
        </w:rPr>
        <w:t xml:space="preserve">2.1. </w:t>
      </w:r>
      <w:r w:rsidR="005F10EF" w:rsidRPr="005F10EF">
        <w:rPr>
          <w:rFonts w:ascii="Times New Roman" w:hAnsi="Times New Roman"/>
          <w:b/>
          <w:bCs/>
          <w:sz w:val="28"/>
          <w:szCs w:val="28"/>
        </w:rPr>
        <w:t>Tìm mẫu số chung bằng cách nhân tất cả các mẫu số với nhau</w:t>
      </w:r>
    </w:p>
    <w:p w:rsidR="005F10EF" w:rsidRPr="005F10EF" w:rsidRDefault="005F10EF"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5F10EF">
        <w:rPr>
          <w:color w:val="000000" w:themeColor="text1"/>
          <w:sz w:val="28"/>
          <w:szCs w:val="28"/>
          <w:bdr w:val="none" w:sz="0" w:space="0" w:color="auto" w:frame="1"/>
        </w:rPr>
        <w:t xml:space="preserve">Tôi hướng dẫn </w:t>
      </w:r>
      <w:r>
        <w:rPr>
          <w:color w:val="000000" w:themeColor="text1"/>
          <w:sz w:val="28"/>
          <w:szCs w:val="28"/>
          <w:bdr w:val="none" w:sz="0" w:space="0" w:color="auto" w:frame="1"/>
        </w:rPr>
        <w:t>HS</w:t>
      </w:r>
      <w:r w:rsidRPr="005F10EF">
        <w:rPr>
          <w:color w:val="000000" w:themeColor="text1"/>
          <w:sz w:val="28"/>
          <w:szCs w:val="28"/>
          <w:bdr w:val="none" w:sz="0" w:space="0" w:color="auto" w:frame="1"/>
        </w:rPr>
        <w:t xml:space="preserve"> theo các bước như sau:</w:t>
      </w:r>
    </w:p>
    <w:p w:rsidR="005F10EF" w:rsidRPr="005F10EF" w:rsidRDefault="005F10EF"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5F10EF">
        <w:rPr>
          <w:color w:val="000000" w:themeColor="text1"/>
          <w:sz w:val="28"/>
          <w:szCs w:val="28"/>
          <w:bdr w:val="none" w:sz="0" w:space="0" w:color="auto" w:frame="1"/>
        </w:rPr>
        <w:t>+</w:t>
      </w:r>
      <w:r>
        <w:rPr>
          <w:color w:val="000000" w:themeColor="text1"/>
          <w:sz w:val="28"/>
          <w:szCs w:val="28"/>
          <w:bdr w:val="none" w:sz="0" w:space="0" w:color="auto" w:frame="1"/>
        </w:rPr>
        <w:t xml:space="preserve"> </w:t>
      </w:r>
      <w:r w:rsidRPr="005F10EF">
        <w:rPr>
          <w:color w:val="000000" w:themeColor="text1"/>
          <w:sz w:val="28"/>
          <w:szCs w:val="28"/>
          <w:bdr w:val="none" w:sz="0" w:space="0" w:color="auto" w:frame="1"/>
        </w:rPr>
        <w:t>Bước 1: Tìm mẫu số chung bằng cách nhân các mẫu số với nhau</w:t>
      </w:r>
    </w:p>
    <w:p w:rsidR="005F10EF" w:rsidRPr="005F10EF" w:rsidRDefault="005F10EF"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5F10EF">
        <w:rPr>
          <w:color w:val="000000" w:themeColor="text1"/>
          <w:sz w:val="28"/>
          <w:szCs w:val="28"/>
          <w:bdr w:val="none" w:sz="0" w:space="0" w:color="auto" w:frame="1"/>
        </w:rPr>
        <w:t xml:space="preserve">+ Bước </w:t>
      </w:r>
      <w:r>
        <w:rPr>
          <w:color w:val="000000" w:themeColor="text1"/>
          <w:sz w:val="28"/>
          <w:szCs w:val="28"/>
          <w:bdr w:val="none" w:sz="0" w:space="0" w:color="auto" w:frame="1"/>
        </w:rPr>
        <w:t>2</w:t>
      </w:r>
      <w:r w:rsidRPr="005F10EF">
        <w:rPr>
          <w:color w:val="000000" w:themeColor="text1"/>
          <w:sz w:val="28"/>
          <w:szCs w:val="28"/>
          <w:bdr w:val="none" w:sz="0" w:space="0" w:color="auto" w:frame="1"/>
        </w:rPr>
        <w:t>: Lấy mẫu số chung chia cho từng mẫu số ban đầu để tìm thương</w:t>
      </w:r>
    </w:p>
    <w:p w:rsidR="005F10EF" w:rsidRPr="005F10EF" w:rsidRDefault="005F10EF"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5F10EF">
        <w:rPr>
          <w:color w:val="000000" w:themeColor="text1"/>
          <w:sz w:val="28"/>
          <w:szCs w:val="28"/>
          <w:bdr w:val="none" w:sz="0" w:space="0" w:color="auto" w:frame="1"/>
        </w:rPr>
        <w:t>+</w:t>
      </w:r>
      <w:r>
        <w:rPr>
          <w:color w:val="000000" w:themeColor="text1"/>
          <w:sz w:val="28"/>
          <w:szCs w:val="28"/>
          <w:bdr w:val="none" w:sz="0" w:space="0" w:color="auto" w:frame="1"/>
        </w:rPr>
        <w:t xml:space="preserve"> </w:t>
      </w:r>
      <w:r w:rsidRPr="005F10EF">
        <w:rPr>
          <w:color w:val="000000" w:themeColor="text1"/>
          <w:sz w:val="28"/>
          <w:szCs w:val="28"/>
          <w:bdr w:val="none" w:sz="0" w:space="0" w:color="auto" w:frame="1"/>
        </w:rPr>
        <w:t xml:space="preserve">Bước </w:t>
      </w:r>
      <w:r>
        <w:rPr>
          <w:color w:val="000000" w:themeColor="text1"/>
          <w:sz w:val="28"/>
          <w:szCs w:val="28"/>
          <w:bdr w:val="none" w:sz="0" w:space="0" w:color="auto" w:frame="1"/>
        </w:rPr>
        <w:t>3</w:t>
      </w:r>
      <w:r w:rsidRPr="005F10EF">
        <w:rPr>
          <w:color w:val="000000" w:themeColor="text1"/>
          <w:sz w:val="28"/>
          <w:szCs w:val="28"/>
          <w:bdr w:val="none" w:sz="0" w:space="0" w:color="auto" w:frame="1"/>
        </w:rPr>
        <w:t>: Nhân các thương vừa tìm được với tử số và mẫu số của từng phân số tương ứng để tìm ra các phân số đã quy đồng mẫu số</w:t>
      </w:r>
    </w:p>
    <w:p w:rsidR="005F10EF" w:rsidRDefault="005F10EF"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5F10EF">
        <w:rPr>
          <w:color w:val="000000" w:themeColor="text1"/>
          <w:sz w:val="28"/>
          <w:szCs w:val="28"/>
          <w:bdr w:val="none" w:sz="0" w:space="0" w:color="auto" w:frame="1"/>
        </w:rPr>
        <w:t xml:space="preserve">Sau khi </w:t>
      </w:r>
      <w:r>
        <w:rPr>
          <w:color w:val="000000" w:themeColor="text1"/>
          <w:sz w:val="28"/>
          <w:szCs w:val="28"/>
          <w:bdr w:val="none" w:sz="0" w:space="0" w:color="auto" w:frame="1"/>
        </w:rPr>
        <w:t>HS</w:t>
      </w:r>
      <w:r w:rsidRPr="005F10EF">
        <w:rPr>
          <w:color w:val="000000" w:themeColor="text1"/>
          <w:sz w:val="28"/>
          <w:szCs w:val="28"/>
          <w:bdr w:val="none" w:sz="0" w:space="0" w:color="auto" w:frame="1"/>
        </w:rPr>
        <w:t xml:space="preserve"> hiểu bản chất của vấ</w:t>
      </w:r>
      <w:r>
        <w:rPr>
          <w:color w:val="000000" w:themeColor="text1"/>
          <w:sz w:val="28"/>
          <w:szCs w:val="28"/>
          <w:bdr w:val="none" w:sz="0" w:space="0" w:color="auto" w:frame="1"/>
        </w:rPr>
        <w:t>n đề, tôi củng cố cho HS hiểu b</w:t>
      </w:r>
      <w:r w:rsidRPr="005F10EF">
        <w:rPr>
          <w:color w:val="000000" w:themeColor="text1"/>
          <w:sz w:val="28"/>
          <w:szCs w:val="28"/>
          <w:bdr w:val="none" w:sz="0" w:space="0" w:color="auto" w:frame="1"/>
        </w:rPr>
        <w:t>ước 2 và 3 có thể gộp làm một bước như sau: “Lấy cả tử số và mẫu số của phân số này nhân với mẫu số của phân số kia” (quy tắc sách giáo khoa)</w:t>
      </w:r>
    </w:p>
    <w:p w:rsidR="00AF698D" w:rsidRPr="00AF698D"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b/>
          <w:i/>
          <w:color w:val="000000" w:themeColor="text1"/>
          <w:sz w:val="28"/>
          <w:szCs w:val="28"/>
          <w:bdr w:val="none" w:sz="0" w:space="0" w:color="auto" w:frame="1"/>
        </w:rPr>
        <w:t xml:space="preserve">- </w:t>
      </w:r>
      <w:r w:rsidR="00AF698D" w:rsidRPr="00D27BD1">
        <w:rPr>
          <w:b/>
          <w:i/>
          <w:color w:val="000000" w:themeColor="text1"/>
          <w:sz w:val="28"/>
          <w:szCs w:val="28"/>
          <w:bdr w:val="none" w:sz="0" w:space="0" w:color="auto" w:frame="1"/>
        </w:rPr>
        <w:t>Ví dụ 1:</w:t>
      </w:r>
      <w:r w:rsidR="00AF698D" w:rsidRPr="00AF698D">
        <w:rPr>
          <w:color w:val="000000" w:themeColor="text1"/>
          <w:sz w:val="28"/>
          <w:szCs w:val="28"/>
          <w:bdr w:val="none" w:sz="0" w:space="0" w:color="auto" w:frame="1"/>
        </w:rPr>
        <w:t xml:space="preserve"> Quy đồng mẫu số hai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3</m:t>
            </m:r>
          </m:den>
        </m:f>
      </m:oMath>
      <w:r w:rsidR="00AF698D" w:rsidRPr="00AF698D">
        <w:rPr>
          <w:color w:val="000000" w:themeColor="text1"/>
          <w:sz w:val="28"/>
          <w:szCs w:val="28"/>
          <w:bdr w:val="none" w:sz="0" w:space="0" w:color="auto" w:frame="1"/>
        </w:rPr>
        <w:t xml:space="preserve"> </w:t>
      </w:r>
      <w:r w:rsidR="00AF698D">
        <w:rPr>
          <w:color w:val="000000" w:themeColor="text1"/>
          <w:sz w:val="28"/>
          <w:szCs w:val="28"/>
          <w:bdr w:val="none" w:sz="0" w:space="0" w:color="auto" w:frame="1"/>
        </w:rPr>
        <w:t xml:space="preserve">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5</m:t>
            </m:r>
          </m:den>
        </m:f>
      </m:oMath>
      <w:r w:rsidR="00AF698D" w:rsidRPr="00AF698D">
        <w:rPr>
          <w:color w:val="000000" w:themeColor="text1"/>
          <w:sz w:val="28"/>
          <w:szCs w:val="28"/>
          <w:bdr w:val="none" w:sz="0" w:space="0" w:color="auto" w:frame="1"/>
        </w:rPr>
        <w:t xml:space="preserve"> </w:t>
      </w:r>
    </w:p>
    <w:p w:rsidR="00AF698D" w:rsidRDefault="00AF698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 xml:space="preserve">Bước 1: Xác định mẫu số chung: 3 </w:t>
      </w:r>
      <w:r w:rsidR="00D21CCF">
        <w:rPr>
          <w:color w:val="000000" w:themeColor="text1"/>
          <w:sz w:val="28"/>
          <w:szCs w:val="28"/>
          <w:bdr w:val="none" w:sz="0" w:space="0" w:color="auto" w:frame="1"/>
        </w:rPr>
        <w:t>×</w:t>
      </w:r>
      <w:r w:rsidRPr="00AF698D">
        <w:rPr>
          <w:color w:val="000000" w:themeColor="text1"/>
          <w:sz w:val="28"/>
          <w:szCs w:val="28"/>
          <w:bdr w:val="none" w:sz="0" w:space="0" w:color="auto" w:frame="1"/>
        </w:rPr>
        <w:t xml:space="preserve"> 5 = 15</w:t>
      </w:r>
    </w:p>
    <w:p w:rsidR="00AF698D" w:rsidRPr="00AF698D" w:rsidRDefault="000F67E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3</m:t>
            </m:r>
          </m:den>
        </m:f>
      </m:oMath>
      <w:r w:rsidR="00AF698D" w:rsidRPr="00AF698D">
        <w:rPr>
          <w:color w:val="000000" w:themeColor="text1"/>
          <w:sz w:val="28"/>
          <w:szCs w:val="28"/>
          <w:bdr w:val="none" w:sz="0" w:space="0" w:color="auto" w:frame="1"/>
        </w:rPr>
        <w:t xml:space="preserve"> </w:t>
      </w:r>
      <w:r w:rsidR="00AF698D">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1×5</m:t>
            </m:r>
          </m:num>
          <m:den>
            <m:r>
              <w:rPr>
                <w:rFonts w:ascii="Cambria Math" w:hAnsi="Cambria Math"/>
                <w:color w:val="000000" w:themeColor="text1"/>
                <w:sz w:val="28"/>
                <w:szCs w:val="28"/>
                <w:bdr w:val="none" w:sz="0" w:space="0" w:color="auto" w:frame="1"/>
              </w:rPr>
              <m:t>3×5</m:t>
            </m:r>
          </m:den>
        </m:f>
      </m:oMath>
      <w:r w:rsidR="00AF698D">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15</m:t>
            </m:r>
          </m:den>
        </m:f>
      </m:oMath>
    </w:p>
    <w:p w:rsidR="00D21CCF" w:rsidRPr="00AF698D" w:rsidRDefault="00AF698D" w:rsidP="00D318B0">
      <w:pPr>
        <w:pStyle w:val="NormalWeb"/>
        <w:tabs>
          <w:tab w:val="left" w:pos="567"/>
        </w:tabs>
        <w:spacing w:before="0" w:beforeAutospacing="0" w:after="0" w:afterAutospacing="0" w:line="288" w:lineRule="auto"/>
        <w:ind w:firstLine="567"/>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Bước 2</w:t>
      </w:r>
      <w:r>
        <w:rPr>
          <w:color w:val="000000" w:themeColor="text1"/>
          <w:sz w:val="28"/>
          <w:szCs w:val="28"/>
          <w:bdr w:val="none" w:sz="0" w:space="0" w:color="auto" w:frame="1"/>
        </w:rPr>
        <w:t>:</w:t>
      </w:r>
      <w:r w:rsidRPr="00AF698D">
        <w:rPr>
          <w:color w:val="000000" w:themeColor="text1"/>
          <w:sz w:val="28"/>
          <w:szCs w:val="28"/>
          <w:bdr w:val="none" w:sz="0" w:space="0" w:color="auto" w:frame="1"/>
        </w:rPr>
        <w:t xml:space="preserve"> </w:t>
      </w:r>
      <w:r w:rsidR="00D21CCF">
        <w:rPr>
          <w:color w:val="000000" w:themeColor="text1"/>
          <w:sz w:val="28"/>
          <w:szCs w:val="28"/>
          <w:bdr w:val="none" w:sz="0" w:space="0" w:color="auto" w:frame="1"/>
        </w:rPr>
        <w:t xml:space="preserve">                                   </w:t>
      </w:r>
      <w:r w:rsidRPr="00AF698D">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5</m:t>
            </m:r>
          </m:den>
        </m:f>
      </m:oMath>
      <w:r w:rsidR="00D21CCF" w:rsidRPr="00AF698D">
        <w:rPr>
          <w:color w:val="000000" w:themeColor="text1"/>
          <w:sz w:val="28"/>
          <w:szCs w:val="28"/>
          <w:bdr w:val="none" w:sz="0" w:space="0" w:color="auto" w:frame="1"/>
        </w:rPr>
        <w:t xml:space="preserve"> </w:t>
      </w:r>
      <w:r w:rsidR="00D21CCF">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2×3</m:t>
            </m:r>
          </m:num>
          <m:den>
            <m:r>
              <w:rPr>
                <w:rFonts w:ascii="Cambria Math" w:hAnsi="Cambria Math"/>
                <w:color w:val="000000" w:themeColor="text1"/>
                <w:sz w:val="28"/>
                <w:szCs w:val="28"/>
                <w:bdr w:val="none" w:sz="0" w:space="0" w:color="auto" w:frame="1"/>
              </w:rPr>
              <m:t>5×3</m:t>
            </m:r>
          </m:den>
        </m:f>
      </m:oMath>
      <w:r w:rsidR="00D21CCF">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6</m:t>
            </m:r>
          </m:num>
          <m:den>
            <m:r>
              <w:rPr>
                <w:rFonts w:ascii="Cambria Math" w:hAnsi="Cambria Math"/>
                <w:color w:val="000000" w:themeColor="text1"/>
                <w:sz w:val="28"/>
                <w:szCs w:val="28"/>
                <w:bdr w:val="none" w:sz="0" w:space="0" w:color="auto" w:frame="1"/>
              </w:rPr>
              <m:t>15</m:t>
            </m:r>
          </m:den>
        </m:f>
      </m:oMath>
    </w:p>
    <w:p w:rsidR="00AF698D" w:rsidRPr="00AF698D" w:rsidRDefault="00AF698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ab/>
        <w:t>Vậy quy đồng mẫu số hai phân số</w:t>
      </w:r>
      <w:r w:rsidR="00D21CCF">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3</m:t>
            </m:r>
          </m:den>
        </m:f>
      </m:oMath>
      <w:r w:rsidRPr="00AF698D">
        <w:rPr>
          <w:color w:val="000000" w:themeColor="text1"/>
          <w:sz w:val="28"/>
          <w:szCs w:val="28"/>
          <w:bdr w:val="none" w:sz="0" w:space="0" w:color="auto" w:frame="1"/>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5</m:t>
            </m:r>
          </m:den>
        </m:f>
      </m:oMath>
      <w:r w:rsidR="00D21CCF" w:rsidRPr="00AF698D">
        <w:rPr>
          <w:color w:val="000000" w:themeColor="text1"/>
          <w:sz w:val="28"/>
          <w:szCs w:val="28"/>
          <w:bdr w:val="none" w:sz="0" w:space="0" w:color="auto" w:frame="1"/>
        </w:rPr>
        <w:t xml:space="preserve"> </w:t>
      </w:r>
      <w:r w:rsidRPr="00AF698D">
        <w:rPr>
          <w:color w:val="000000" w:themeColor="text1"/>
          <w:sz w:val="28"/>
          <w:szCs w:val="28"/>
          <w:bdr w:val="none" w:sz="0" w:space="0" w:color="auto" w:frame="1"/>
        </w:rPr>
        <w:t xml:space="preserve">được hai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15</m:t>
            </m:r>
          </m:den>
        </m:f>
      </m:oMath>
      <w:r w:rsidRPr="00AF698D">
        <w:rPr>
          <w:color w:val="000000" w:themeColor="text1"/>
          <w:sz w:val="28"/>
          <w:szCs w:val="28"/>
          <w:bdr w:val="none" w:sz="0" w:space="0" w:color="auto" w:frame="1"/>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6</m:t>
            </m:r>
          </m:num>
          <m:den>
            <m:r>
              <w:rPr>
                <w:rFonts w:ascii="Cambria Math" w:hAnsi="Cambria Math"/>
                <w:color w:val="000000" w:themeColor="text1"/>
                <w:sz w:val="28"/>
                <w:szCs w:val="28"/>
                <w:bdr w:val="none" w:sz="0" w:space="0" w:color="auto" w:frame="1"/>
              </w:rPr>
              <m:t>15</m:t>
            </m:r>
          </m:den>
        </m:f>
      </m:oMath>
    </w:p>
    <w:p w:rsidR="00AF698D" w:rsidRPr="00AF698D"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D27BD1">
        <w:rPr>
          <w:b/>
          <w:i/>
          <w:color w:val="000000" w:themeColor="text1"/>
          <w:sz w:val="28"/>
          <w:szCs w:val="28"/>
          <w:bdr w:val="none" w:sz="0" w:space="0" w:color="auto" w:frame="1"/>
        </w:rPr>
        <w:t xml:space="preserve">- </w:t>
      </w:r>
      <w:r w:rsidR="00AF698D" w:rsidRPr="00D27BD1">
        <w:rPr>
          <w:b/>
          <w:i/>
          <w:color w:val="000000" w:themeColor="text1"/>
          <w:sz w:val="28"/>
          <w:szCs w:val="28"/>
          <w:bdr w:val="none" w:sz="0" w:space="0" w:color="auto" w:frame="1"/>
        </w:rPr>
        <w:t xml:space="preserve">Ví dụ </w:t>
      </w:r>
      <w:r w:rsidR="00D21CCF" w:rsidRPr="00D27BD1">
        <w:rPr>
          <w:b/>
          <w:i/>
          <w:color w:val="000000" w:themeColor="text1"/>
          <w:sz w:val="28"/>
          <w:szCs w:val="28"/>
          <w:bdr w:val="none" w:sz="0" w:space="0" w:color="auto" w:frame="1"/>
        </w:rPr>
        <w:t>2</w:t>
      </w:r>
      <w:r w:rsidR="00AF698D" w:rsidRPr="00D27BD1">
        <w:rPr>
          <w:b/>
          <w:i/>
          <w:color w:val="000000" w:themeColor="text1"/>
          <w:sz w:val="28"/>
          <w:szCs w:val="28"/>
          <w:bdr w:val="none" w:sz="0" w:space="0" w:color="auto" w:frame="1"/>
        </w:rPr>
        <w:t>:</w:t>
      </w:r>
      <w:r w:rsidR="00AF698D" w:rsidRPr="00AF698D">
        <w:rPr>
          <w:color w:val="000000" w:themeColor="text1"/>
          <w:sz w:val="28"/>
          <w:szCs w:val="28"/>
          <w:bdr w:val="none" w:sz="0" w:space="0" w:color="auto" w:frame="1"/>
        </w:rPr>
        <w:t xml:space="preserve"> Quy đồng mẫu số các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2</m:t>
            </m:r>
          </m:den>
        </m:f>
        <m:r>
          <w:rPr>
            <w:rFonts w:ascii="Cambria Math" w:hAnsi="Cambria Math"/>
            <w:color w:val="000000" w:themeColor="text1"/>
            <w:sz w:val="28"/>
            <w:szCs w:val="28"/>
            <w:bdr w:val="none" w:sz="0" w:space="0" w:color="auto" w:frame="1"/>
          </w:rPr>
          <m:t xml:space="preserve">; </m:t>
        </m:r>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3</m:t>
            </m:r>
          </m:den>
        </m:f>
        <m:r>
          <w:rPr>
            <w:rFonts w:ascii="Cambria Math" w:hAnsi="Cambria Math"/>
            <w:color w:val="000000" w:themeColor="text1"/>
            <w:sz w:val="28"/>
            <w:szCs w:val="28"/>
            <w:bdr w:val="none" w:sz="0" w:space="0" w:color="auto" w:frame="1"/>
          </w:rPr>
          <m:t xml:space="preserve">; </m:t>
        </m:r>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5</m:t>
            </m:r>
          </m:den>
        </m:f>
      </m:oMath>
      <w:r w:rsidR="00D21CCF">
        <w:rPr>
          <w:color w:val="000000" w:themeColor="text1"/>
          <w:sz w:val="28"/>
          <w:szCs w:val="28"/>
          <w:bdr w:val="none" w:sz="0" w:space="0" w:color="auto" w:frame="1"/>
        </w:rPr>
        <w:t>.</w:t>
      </w:r>
    </w:p>
    <w:p w:rsidR="00AF698D" w:rsidRPr="00AF698D" w:rsidRDefault="00AF698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w:t>
      </w:r>
      <w:r w:rsidR="00D21CCF">
        <w:rPr>
          <w:color w:val="000000" w:themeColor="text1"/>
          <w:sz w:val="28"/>
          <w:szCs w:val="28"/>
          <w:bdr w:val="none" w:sz="0" w:space="0" w:color="auto" w:frame="1"/>
        </w:rPr>
        <w:t xml:space="preserve"> </w:t>
      </w:r>
      <w:r w:rsidRPr="00AF698D">
        <w:rPr>
          <w:color w:val="000000" w:themeColor="text1"/>
          <w:sz w:val="28"/>
          <w:szCs w:val="28"/>
          <w:bdr w:val="none" w:sz="0" w:space="0" w:color="auto" w:frame="1"/>
        </w:rPr>
        <w:t>Bước 1: Mẫu số chung là 2</w:t>
      </w:r>
      <w:r w:rsidR="00D21CCF">
        <w:rPr>
          <w:color w:val="000000" w:themeColor="text1"/>
          <w:sz w:val="28"/>
          <w:szCs w:val="28"/>
          <w:bdr w:val="none" w:sz="0" w:space="0" w:color="auto" w:frame="1"/>
        </w:rPr>
        <w:t>×3×</w:t>
      </w:r>
      <w:r w:rsidRPr="00AF698D">
        <w:rPr>
          <w:color w:val="000000" w:themeColor="text1"/>
          <w:sz w:val="28"/>
          <w:szCs w:val="28"/>
          <w:bdr w:val="none" w:sz="0" w:space="0" w:color="auto" w:frame="1"/>
        </w:rPr>
        <w:t>5 = 30</w:t>
      </w:r>
    </w:p>
    <w:p w:rsidR="00AF698D" w:rsidRPr="00AF698D" w:rsidRDefault="00AF698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w:t>
      </w:r>
      <w:r w:rsidR="00D21CCF">
        <w:rPr>
          <w:color w:val="000000" w:themeColor="text1"/>
          <w:sz w:val="28"/>
          <w:szCs w:val="28"/>
          <w:bdr w:val="none" w:sz="0" w:space="0" w:color="auto" w:frame="1"/>
        </w:rPr>
        <w:t xml:space="preserve"> </w:t>
      </w:r>
      <w:r w:rsidRPr="00AF698D">
        <w:rPr>
          <w:color w:val="000000" w:themeColor="text1"/>
          <w:sz w:val="28"/>
          <w:szCs w:val="28"/>
          <w:bdr w:val="none" w:sz="0" w:space="0" w:color="auto" w:frame="1"/>
        </w:rPr>
        <w:t>Bước 2: Lấy mẫu số chung chia cho từng mẫu số ban đầu để tìm thương</w:t>
      </w:r>
    </w:p>
    <w:p w:rsidR="00AF698D" w:rsidRPr="00AF698D" w:rsidRDefault="00AF698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 xml:space="preserve">30 : 2 </w:t>
      </w:r>
      <w:r w:rsidRPr="00AF698D">
        <w:rPr>
          <w:color w:val="000000" w:themeColor="text1"/>
          <w:sz w:val="28"/>
          <w:szCs w:val="28"/>
          <w:bdr w:val="none" w:sz="0" w:space="0" w:color="auto" w:frame="1"/>
        </w:rPr>
        <w:tab/>
        <w:t>= 15</w:t>
      </w:r>
    </w:p>
    <w:p w:rsidR="00AF698D" w:rsidRPr="00AF698D" w:rsidRDefault="00AF698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30 : 3</w:t>
      </w:r>
      <w:r w:rsidRPr="00AF698D">
        <w:rPr>
          <w:color w:val="000000" w:themeColor="text1"/>
          <w:sz w:val="28"/>
          <w:szCs w:val="28"/>
          <w:bdr w:val="none" w:sz="0" w:space="0" w:color="auto" w:frame="1"/>
        </w:rPr>
        <w:tab/>
        <w:t>= 10</w:t>
      </w:r>
    </w:p>
    <w:p w:rsidR="00AF698D" w:rsidRPr="00AF698D" w:rsidRDefault="00D21CCF" w:rsidP="00D318B0">
      <w:pPr>
        <w:pStyle w:val="NormalWeb"/>
        <w:tabs>
          <w:tab w:val="left" w:pos="567"/>
        </w:tabs>
        <w:spacing w:before="0" w:beforeAutospacing="0" w:after="0" w:afterAutospacing="0" w:line="288" w:lineRule="auto"/>
        <w:ind w:firstLine="567"/>
        <w:textAlignment w:val="baseline"/>
        <w:rPr>
          <w:color w:val="000000" w:themeColor="text1"/>
          <w:sz w:val="28"/>
          <w:szCs w:val="28"/>
          <w:bdr w:val="none" w:sz="0" w:space="0" w:color="auto" w:frame="1"/>
        </w:rPr>
      </w:pP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t xml:space="preserve">  </w:t>
      </w:r>
      <w:r w:rsidR="00AF698D" w:rsidRPr="00AF698D">
        <w:rPr>
          <w:color w:val="000000" w:themeColor="text1"/>
          <w:sz w:val="28"/>
          <w:szCs w:val="28"/>
          <w:bdr w:val="none" w:sz="0" w:space="0" w:color="auto" w:frame="1"/>
        </w:rPr>
        <w:t xml:space="preserve">30 : 5 </w:t>
      </w:r>
      <w:r w:rsidR="00AF698D" w:rsidRPr="00AF698D">
        <w:rPr>
          <w:color w:val="000000" w:themeColor="text1"/>
          <w:sz w:val="28"/>
          <w:szCs w:val="28"/>
          <w:bdr w:val="none" w:sz="0" w:space="0" w:color="auto" w:frame="1"/>
        </w:rPr>
        <w:tab/>
        <w:t>= 6</w:t>
      </w:r>
    </w:p>
    <w:p w:rsidR="00AF698D" w:rsidRPr="00AF698D" w:rsidRDefault="00AF698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w:t>
      </w:r>
      <w:r w:rsidR="00D21CCF">
        <w:rPr>
          <w:color w:val="000000" w:themeColor="text1"/>
          <w:sz w:val="28"/>
          <w:szCs w:val="28"/>
          <w:bdr w:val="none" w:sz="0" w:space="0" w:color="auto" w:frame="1"/>
        </w:rPr>
        <w:t xml:space="preserve"> </w:t>
      </w:r>
      <w:r w:rsidRPr="00AF698D">
        <w:rPr>
          <w:color w:val="000000" w:themeColor="text1"/>
          <w:sz w:val="28"/>
          <w:szCs w:val="28"/>
          <w:bdr w:val="none" w:sz="0" w:space="0" w:color="auto" w:frame="1"/>
        </w:rPr>
        <w:t>Bước 3: Nhân các thương vừa tìm được với tử số và mẫu số của từng phân số tương ứng để tìm ra các phân số đã quy đồng mẫu số</w:t>
      </w:r>
    </w:p>
    <w:p w:rsidR="00D21CCF" w:rsidRDefault="000F67E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2</m:t>
            </m:r>
          </m:den>
        </m:f>
      </m:oMath>
      <w:r w:rsidR="00D21CCF" w:rsidRPr="00AF698D">
        <w:rPr>
          <w:color w:val="000000" w:themeColor="text1"/>
          <w:sz w:val="28"/>
          <w:szCs w:val="28"/>
          <w:bdr w:val="none" w:sz="0" w:space="0" w:color="auto" w:frame="1"/>
        </w:rPr>
        <w:t xml:space="preserve"> </w:t>
      </w:r>
      <w:r w:rsidR="00D21CCF">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1×15</m:t>
            </m:r>
          </m:num>
          <m:den>
            <m:r>
              <w:rPr>
                <w:rFonts w:ascii="Cambria Math" w:hAnsi="Cambria Math"/>
                <w:color w:val="000000" w:themeColor="text1"/>
                <w:sz w:val="28"/>
                <w:szCs w:val="28"/>
                <w:bdr w:val="none" w:sz="0" w:space="0" w:color="auto" w:frame="1"/>
              </w:rPr>
              <m:t>2×15</m:t>
            </m:r>
          </m:den>
        </m:f>
      </m:oMath>
      <w:r w:rsidR="00D21CCF">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15</m:t>
            </m:r>
          </m:num>
          <m:den>
            <m:r>
              <w:rPr>
                <w:rFonts w:ascii="Cambria Math" w:hAnsi="Cambria Math"/>
                <w:color w:val="000000" w:themeColor="text1"/>
                <w:sz w:val="28"/>
                <w:szCs w:val="28"/>
                <w:bdr w:val="none" w:sz="0" w:space="0" w:color="auto" w:frame="1"/>
              </w:rPr>
              <m:t>30</m:t>
            </m:r>
          </m:den>
        </m:f>
      </m:oMath>
    </w:p>
    <w:p w:rsidR="00D21CCF" w:rsidRDefault="000F67E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3</m:t>
            </m:r>
          </m:den>
        </m:f>
      </m:oMath>
      <w:r w:rsidR="00D21CCF" w:rsidRPr="00AF698D">
        <w:rPr>
          <w:color w:val="000000" w:themeColor="text1"/>
          <w:sz w:val="28"/>
          <w:szCs w:val="28"/>
          <w:bdr w:val="none" w:sz="0" w:space="0" w:color="auto" w:frame="1"/>
        </w:rPr>
        <w:t xml:space="preserve"> </w:t>
      </w:r>
      <w:r w:rsidR="00D21CCF">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1×10</m:t>
            </m:r>
          </m:num>
          <m:den>
            <m:r>
              <w:rPr>
                <w:rFonts w:ascii="Cambria Math" w:hAnsi="Cambria Math"/>
                <w:color w:val="000000" w:themeColor="text1"/>
                <w:sz w:val="28"/>
                <w:szCs w:val="28"/>
                <w:bdr w:val="none" w:sz="0" w:space="0" w:color="auto" w:frame="1"/>
              </w:rPr>
              <m:t>3×10</m:t>
            </m:r>
          </m:den>
        </m:f>
      </m:oMath>
      <w:r w:rsidR="00D21CCF">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10</m:t>
            </m:r>
          </m:num>
          <m:den>
            <m:r>
              <w:rPr>
                <w:rFonts w:ascii="Cambria Math" w:hAnsi="Cambria Math"/>
                <w:color w:val="000000" w:themeColor="text1"/>
                <w:sz w:val="28"/>
                <w:szCs w:val="28"/>
                <w:bdr w:val="none" w:sz="0" w:space="0" w:color="auto" w:frame="1"/>
              </w:rPr>
              <m:t>30</m:t>
            </m:r>
          </m:den>
        </m:f>
      </m:oMath>
    </w:p>
    <w:p w:rsidR="00D21CCF" w:rsidRDefault="000F67E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5</m:t>
            </m:r>
          </m:den>
        </m:f>
      </m:oMath>
      <w:r w:rsidR="00D21CCF" w:rsidRPr="00AF698D">
        <w:rPr>
          <w:color w:val="000000" w:themeColor="text1"/>
          <w:sz w:val="28"/>
          <w:szCs w:val="28"/>
          <w:bdr w:val="none" w:sz="0" w:space="0" w:color="auto" w:frame="1"/>
        </w:rPr>
        <w:t xml:space="preserve"> </w:t>
      </w:r>
      <w:r w:rsidR="00D21CCF">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2×6</m:t>
            </m:r>
          </m:num>
          <m:den>
            <m:r>
              <w:rPr>
                <w:rFonts w:ascii="Cambria Math" w:hAnsi="Cambria Math"/>
                <w:color w:val="000000" w:themeColor="text1"/>
                <w:sz w:val="28"/>
                <w:szCs w:val="28"/>
                <w:bdr w:val="none" w:sz="0" w:space="0" w:color="auto" w:frame="1"/>
              </w:rPr>
              <m:t>5×6</m:t>
            </m:r>
          </m:den>
        </m:f>
      </m:oMath>
      <w:r w:rsidR="00D21CCF">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12</m:t>
            </m:r>
          </m:num>
          <m:den>
            <m:r>
              <w:rPr>
                <w:rFonts w:ascii="Cambria Math" w:hAnsi="Cambria Math"/>
                <w:color w:val="000000" w:themeColor="text1"/>
                <w:sz w:val="28"/>
                <w:szCs w:val="28"/>
                <w:bdr w:val="none" w:sz="0" w:space="0" w:color="auto" w:frame="1"/>
              </w:rPr>
              <m:t>30</m:t>
            </m:r>
          </m:den>
        </m:f>
      </m:oMath>
    </w:p>
    <w:p w:rsidR="00AF698D" w:rsidRPr="00AF698D" w:rsidRDefault="00AF698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AF698D">
        <w:rPr>
          <w:color w:val="000000" w:themeColor="text1"/>
          <w:sz w:val="28"/>
          <w:szCs w:val="28"/>
          <w:bdr w:val="none" w:sz="0" w:space="0" w:color="auto" w:frame="1"/>
        </w:rPr>
        <w:tab/>
        <w:t xml:space="preserve">Với biện pháp này mục đích của tôi giúp </w:t>
      </w:r>
      <w:r w:rsidR="00E009D7">
        <w:rPr>
          <w:color w:val="000000" w:themeColor="text1"/>
          <w:sz w:val="28"/>
          <w:szCs w:val="28"/>
          <w:bdr w:val="none" w:sz="0" w:space="0" w:color="auto" w:frame="1"/>
        </w:rPr>
        <w:t xml:space="preserve">HS </w:t>
      </w:r>
      <w:r w:rsidRPr="00AF698D">
        <w:rPr>
          <w:color w:val="000000" w:themeColor="text1"/>
          <w:sz w:val="28"/>
          <w:szCs w:val="28"/>
          <w:bdr w:val="none" w:sz="0" w:space="0" w:color="auto" w:frame="1"/>
        </w:rPr>
        <w:t>hiểu thuật ngữ “Quy đồng mẫu số” tức là đưa các phân số về những phân số</w:t>
      </w:r>
      <w:r>
        <w:rPr>
          <w:color w:val="000000" w:themeColor="text1"/>
          <w:sz w:val="28"/>
          <w:szCs w:val="28"/>
          <w:bdr w:val="none" w:sz="0" w:space="0" w:color="auto" w:frame="1"/>
        </w:rPr>
        <w:t xml:space="preserve"> có cùng mẫu số. Giúp </w:t>
      </w:r>
      <w:r w:rsidR="00E009D7">
        <w:rPr>
          <w:color w:val="000000" w:themeColor="text1"/>
          <w:sz w:val="28"/>
          <w:szCs w:val="28"/>
          <w:bdr w:val="none" w:sz="0" w:space="0" w:color="auto" w:frame="1"/>
        </w:rPr>
        <w:t xml:space="preserve">HS </w:t>
      </w:r>
      <w:r w:rsidRPr="00AF698D">
        <w:rPr>
          <w:color w:val="000000" w:themeColor="text1"/>
          <w:sz w:val="28"/>
          <w:szCs w:val="28"/>
          <w:bdr w:val="none" w:sz="0" w:space="0" w:color="auto" w:frame="1"/>
        </w:rPr>
        <w:t xml:space="preserve">phát hiện ra cách tìm mẫu số chung chính là tích của hai mẫu số, sau đó dựa vào tính chất cơ bản của phân số: “Lấy cả tử số và mẫu số của phân số này nhân với mẫu số của phân số kia” chính là cách quy đồng mẫu số các phân số. </w:t>
      </w:r>
    </w:p>
    <w:p w:rsidR="003C1729" w:rsidRPr="00B04C69" w:rsidRDefault="00D21CCF" w:rsidP="00D318B0">
      <w:pPr>
        <w:pStyle w:val="NormalWeb"/>
        <w:tabs>
          <w:tab w:val="left" w:pos="567"/>
        </w:tabs>
        <w:spacing w:before="0" w:beforeAutospacing="0" w:after="0" w:afterAutospacing="0" w:line="288" w:lineRule="auto"/>
        <w:ind w:firstLine="567"/>
        <w:jc w:val="both"/>
        <w:textAlignment w:val="baseline"/>
        <w:rPr>
          <w:bCs/>
          <w:sz w:val="28"/>
          <w:szCs w:val="28"/>
        </w:rPr>
      </w:pPr>
      <w:r>
        <w:rPr>
          <w:b/>
          <w:sz w:val="28"/>
          <w:szCs w:val="28"/>
        </w:rPr>
        <w:t xml:space="preserve">2.2. </w:t>
      </w:r>
      <w:r w:rsidRPr="005F10EF">
        <w:rPr>
          <w:b/>
          <w:bCs/>
          <w:sz w:val="28"/>
          <w:szCs w:val="28"/>
        </w:rPr>
        <w:t xml:space="preserve">Tìm mẫu số chung bằng cách </w:t>
      </w:r>
      <w:r w:rsidR="003A00FE">
        <w:rPr>
          <w:b/>
          <w:bCs/>
          <w:sz w:val="28"/>
          <w:szCs w:val="28"/>
        </w:rPr>
        <w:t xml:space="preserve">tìm mẫu số chung </w:t>
      </w:r>
      <w:r w:rsidR="003C1729" w:rsidRPr="00265868">
        <w:rPr>
          <w:b/>
          <w:bCs/>
          <w:sz w:val="28"/>
          <w:szCs w:val="28"/>
        </w:rPr>
        <w:t>bé nhất.</w:t>
      </w:r>
    </w:p>
    <w:p w:rsidR="003437EE" w:rsidRPr="003C1729" w:rsidRDefault="003C172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lastRenderedPageBreak/>
        <w:t xml:space="preserve">- </w:t>
      </w:r>
      <w:r w:rsidR="003437EE" w:rsidRPr="003C1729">
        <w:rPr>
          <w:color w:val="000000" w:themeColor="text1"/>
          <w:sz w:val="28"/>
          <w:szCs w:val="28"/>
          <w:bdr w:val="none" w:sz="0" w:space="0" w:color="auto" w:frame="1"/>
        </w:rPr>
        <w:t>Nếu các phân số có mẫu số cùng chia hết cho một số tự nhiên lớn hơn 1 thì ta lấy mẫu số lớn nhất lần lượt nhân với 2, 3, 4... cho đến khi tích chia hết cho các mẫu số còn lại thì lấy tích đó làm mẫu số chung.</w:t>
      </w:r>
    </w:p>
    <w:p w:rsidR="00D27BD1" w:rsidRDefault="003C172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D27BD1">
        <w:rPr>
          <w:color w:val="000000" w:themeColor="text1"/>
          <w:sz w:val="28"/>
          <w:szCs w:val="28"/>
          <w:bdr w:val="none" w:sz="0" w:space="0" w:color="auto" w:frame="1"/>
        </w:rPr>
        <w:t>Ở</w:t>
      </w:r>
      <w:r w:rsidR="00D27BD1" w:rsidRPr="00D27BD1">
        <w:rPr>
          <w:color w:val="000000" w:themeColor="text1"/>
          <w:sz w:val="28"/>
          <w:szCs w:val="28"/>
          <w:bdr w:val="none" w:sz="0" w:space="0" w:color="auto" w:frame="1"/>
        </w:rPr>
        <w:t xml:space="preserve"> từng </w:t>
      </w:r>
      <w:r w:rsidR="00D27BD1">
        <w:rPr>
          <w:color w:val="000000" w:themeColor="text1"/>
          <w:sz w:val="28"/>
          <w:szCs w:val="28"/>
          <w:bdr w:val="none" w:sz="0" w:space="0" w:color="auto" w:frame="1"/>
        </w:rPr>
        <w:t>bước của cách này tôi nhấn mạnh</w:t>
      </w:r>
      <w:r w:rsidR="00D27BD1" w:rsidRPr="00D27BD1">
        <w:rPr>
          <w:color w:val="000000" w:themeColor="text1"/>
          <w:sz w:val="28"/>
          <w:szCs w:val="28"/>
          <w:bdr w:val="none" w:sz="0" w:space="0" w:color="auto" w:frame="1"/>
        </w:rPr>
        <w:t xml:space="preserve">: Đây là cách làm mới, ta vận dụng cách này vào những bài toán quy đồng mẫu số mà “Hai mẫu số cùng là thương của một số nhỏ hơn tích của chúng”, thì sẽ thực hiện nhanh và chính xác hơn. </w:t>
      </w:r>
    </w:p>
    <w:p w:rsidR="00D27BD1" w:rsidRPr="00D27BD1"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T</w:t>
      </w:r>
      <w:r w:rsidRPr="00D27BD1">
        <w:rPr>
          <w:color w:val="000000" w:themeColor="text1"/>
          <w:sz w:val="28"/>
          <w:szCs w:val="28"/>
          <w:bdr w:val="none" w:sz="0" w:space="0" w:color="auto" w:frame="1"/>
        </w:rPr>
        <w:t xml:space="preserve">ôi giúp </w:t>
      </w:r>
      <w:r w:rsidR="00E009D7">
        <w:rPr>
          <w:color w:val="000000" w:themeColor="text1"/>
          <w:sz w:val="28"/>
          <w:szCs w:val="28"/>
          <w:bdr w:val="none" w:sz="0" w:space="0" w:color="auto" w:frame="1"/>
        </w:rPr>
        <w:t xml:space="preserve">HS </w:t>
      </w:r>
      <w:r w:rsidRPr="00D27BD1">
        <w:rPr>
          <w:color w:val="000000" w:themeColor="text1"/>
          <w:sz w:val="28"/>
          <w:szCs w:val="28"/>
          <w:bdr w:val="none" w:sz="0" w:space="0" w:color="auto" w:frame="1"/>
        </w:rPr>
        <w:t>rút ra các bước quy đồng như sau:</w:t>
      </w:r>
    </w:p>
    <w:p w:rsidR="00D27BD1" w:rsidRPr="00D27BD1"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D27BD1">
        <w:rPr>
          <w:color w:val="000000" w:themeColor="text1"/>
          <w:sz w:val="28"/>
          <w:szCs w:val="28"/>
          <w:bdr w:val="none" w:sz="0" w:space="0" w:color="auto" w:frame="1"/>
        </w:rPr>
        <w:t>+</w:t>
      </w:r>
      <w:r>
        <w:rPr>
          <w:color w:val="000000" w:themeColor="text1"/>
          <w:sz w:val="28"/>
          <w:szCs w:val="28"/>
          <w:bdr w:val="none" w:sz="0" w:space="0" w:color="auto" w:frame="1"/>
        </w:rPr>
        <w:t xml:space="preserve"> </w:t>
      </w:r>
      <w:r w:rsidRPr="00D27BD1">
        <w:rPr>
          <w:color w:val="000000" w:themeColor="text1"/>
          <w:sz w:val="28"/>
          <w:szCs w:val="28"/>
          <w:bdr w:val="none" w:sz="0" w:space="0" w:color="auto" w:frame="1"/>
        </w:rPr>
        <w:t xml:space="preserve">Bước 1: Xác định hai mẫu số cùng chia hết cho số tự nhiên nào? </w:t>
      </w:r>
    </w:p>
    <w:p w:rsidR="00D27BD1" w:rsidRPr="00D27BD1"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D27BD1">
        <w:rPr>
          <w:color w:val="000000" w:themeColor="text1"/>
          <w:sz w:val="28"/>
          <w:szCs w:val="28"/>
          <w:bdr w:val="none" w:sz="0" w:space="0" w:color="auto" w:frame="1"/>
        </w:rPr>
        <w:t>+</w:t>
      </w:r>
      <w:r>
        <w:rPr>
          <w:color w:val="000000" w:themeColor="text1"/>
          <w:sz w:val="28"/>
          <w:szCs w:val="28"/>
          <w:bdr w:val="none" w:sz="0" w:space="0" w:color="auto" w:frame="1"/>
        </w:rPr>
        <w:t xml:space="preserve"> </w:t>
      </w:r>
      <w:r w:rsidRPr="00D27BD1">
        <w:rPr>
          <w:color w:val="000000" w:themeColor="text1"/>
          <w:sz w:val="28"/>
          <w:szCs w:val="28"/>
          <w:bdr w:val="none" w:sz="0" w:space="0" w:color="auto" w:frame="1"/>
        </w:rPr>
        <w:t xml:space="preserve">Bước 2: Lấy tích của các mẫu số chia cho số tự nhiên đó, lấy kết quả đó làm mẫu số chung </w:t>
      </w:r>
    </w:p>
    <w:p w:rsidR="00D27BD1" w:rsidRPr="00D27BD1"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D27BD1">
        <w:rPr>
          <w:color w:val="000000" w:themeColor="text1"/>
          <w:sz w:val="28"/>
          <w:szCs w:val="28"/>
          <w:bdr w:val="none" w:sz="0" w:space="0" w:color="auto" w:frame="1"/>
        </w:rPr>
        <w:t>+ Bước 3: Lấy mẫu số chung chia cho từng mẫu số ban đầu để tìm thương</w:t>
      </w:r>
    </w:p>
    <w:p w:rsidR="00D27BD1" w:rsidRPr="00D27BD1"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D27BD1">
        <w:rPr>
          <w:color w:val="000000" w:themeColor="text1"/>
          <w:sz w:val="28"/>
          <w:szCs w:val="28"/>
          <w:bdr w:val="none" w:sz="0" w:space="0" w:color="auto" w:frame="1"/>
        </w:rPr>
        <w:t>+</w:t>
      </w:r>
      <w:r>
        <w:rPr>
          <w:color w:val="000000" w:themeColor="text1"/>
          <w:sz w:val="28"/>
          <w:szCs w:val="28"/>
          <w:bdr w:val="none" w:sz="0" w:space="0" w:color="auto" w:frame="1"/>
        </w:rPr>
        <w:t xml:space="preserve"> </w:t>
      </w:r>
      <w:r w:rsidRPr="00D27BD1">
        <w:rPr>
          <w:color w:val="000000" w:themeColor="text1"/>
          <w:sz w:val="28"/>
          <w:szCs w:val="28"/>
          <w:bdr w:val="none" w:sz="0" w:space="0" w:color="auto" w:frame="1"/>
        </w:rPr>
        <w:t>Bước 4: Nhân các thương vừa tìm được với tử số và mẫu số của từng phân số tương ứng để tìm ra các phân số đã quy đồng mẫu số</w:t>
      </w:r>
    </w:p>
    <w:p w:rsidR="00D27BD1"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D27BD1">
        <w:rPr>
          <w:b/>
          <w:i/>
          <w:color w:val="000000" w:themeColor="text1"/>
          <w:sz w:val="28"/>
          <w:szCs w:val="28"/>
          <w:bdr w:val="none" w:sz="0" w:space="0" w:color="auto" w:frame="1"/>
        </w:rPr>
        <w:t>Ví dụ 1:</w:t>
      </w:r>
      <w:r>
        <w:rPr>
          <w:color w:val="000000" w:themeColor="text1"/>
          <w:sz w:val="28"/>
          <w:szCs w:val="28"/>
          <w:bdr w:val="none" w:sz="0" w:space="0" w:color="auto" w:frame="1"/>
        </w:rPr>
        <w:t xml:space="preserve"> </w:t>
      </w:r>
      <w:r w:rsidRPr="00924595">
        <w:rPr>
          <w:color w:val="000000" w:themeColor="text1"/>
          <w:sz w:val="28"/>
          <w:szCs w:val="28"/>
          <w:bdr w:val="none" w:sz="0" w:space="0" w:color="auto" w:frame="1"/>
        </w:rPr>
        <w:t>Quy đồng mẫu số các phân số</w:t>
      </w:r>
      <w:r>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6</m:t>
            </m:r>
          </m:den>
        </m:f>
      </m:oMath>
      <w:r>
        <w:rPr>
          <w:color w:val="000000" w:themeColor="text1"/>
          <w:sz w:val="28"/>
          <w:szCs w:val="28"/>
          <w:bdr w:val="none" w:sz="0" w:space="0" w:color="auto" w:frame="1"/>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4</m:t>
            </m:r>
          </m:den>
        </m:f>
      </m:oMath>
      <w:r>
        <w:rPr>
          <w:color w:val="000000" w:themeColor="text1"/>
          <w:sz w:val="28"/>
          <w:szCs w:val="28"/>
          <w:bdr w:val="none" w:sz="0" w:space="0" w:color="auto" w:frame="1"/>
        </w:rPr>
        <w:t xml:space="preserve"> </w:t>
      </w:r>
    </w:p>
    <w:p w:rsidR="00D27BD1"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 Bước 1: 6 và 4 cùng chia hết cho 2</w:t>
      </w:r>
    </w:p>
    <w:p w:rsidR="00D27BD1" w:rsidRPr="003437EE"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ab/>
      </w:r>
      <w:r w:rsidRPr="003437EE">
        <w:rPr>
          <w:color w:val="000000" w:themeColor="text1"/>
          <w:sz w:val="28"/>
          <w:szCs w:val="28"/>
          <w:bdr w:val="none" w:sz="0" w:space="0" w:color="auto" w:frame="1"/>
        </w:rPr>
        <w:t>+</w:t>
      </w:r>
      <w:r>
        <w:rPr>
          <w:color w:val="000000" w:themeColor="text1"/>
          <w:sz w:val="28"/>
          <w:szCs w:val="28"/>
          <w:bdr w:val="none" w:sz="0" w:space="0" w:color="auto" w:frame="1"/>
        </w:rPr>
        <w:t xml:space="preserve"> </w:t>
      </w:r>
      <w:r w:rsidRPr="003437EE">
        <w:rPr>
          <w:color w:val="000000" w:themeColor="text1"/>
          <w:sz w:val="28"/>
          <w:szCs w:val="28"/>
          <w:bdr w:val="none" w:sz="0" w:space="0" w:color="auto" w:frame="1"/>
        </w:rPr>
        <w:t>Bước 2:</w:t>
      </w:r>
      <w:r>
        <w:rPr>
          <w:color w:val="000000" w:themeColor="text1"/>
          <w:sz w:val="28"/>
          <w:szCs w:val="28"/>
          <w:bdr w:val="none" w:sz="0" w:space="0" w:color="auto" w:frame="1"/>
        </w:rPr>
        <w:t xml:space="preserve"> </w:t>
      </w:r>
      <w:r w:rsidRPr="003437EE">
        <w:rPr>
          <w:color w:val="000000" w:themeColor="text1"/>
          <w:sz w:val="28"/>
          <w:szCs w:val="28"/>
          <w:bdr w:val="none" w:sz="0" w:space="0" w:color="auto" w:frame="1"/>
        </w:rPr>
        <w:t xml:space="preserve">Lấy 6 (là mẫu số lớn nhất) nhân với 2, ta được: 6 </w:t>
      </w:r>
      <w:r w:rsidR="003C1729">
        <w:rPr>
          <w:color w:val="000000" w:themeColor="text1"/>
          <w:sz w:val="28"/>
          <w:szCs w:val="28"/>
          <w:bdr w:val="none" w:sz="0" w:space="0" w:color="auto" w:frame="1"/>
        </w:rPr>
        <w:t>×</w:t>
      </w:r>
      <w:r w:rsidRPr="003437EE">
        <w:rPr>
          <w:color w:val="000000" w:themeColor="text1"/>
          <w:sz w:val="28"/>
          <w:szCs w:val="28"/>
          <w:bdr w:val="none" w:sz="0" w:space="0" w:color="auto" w:frame="1"/>
        </w:rPr>
        <w:t xml:space="preserve"> 2 = 12, kiểm tra xem 12 có chia hết cho 4 không?</w:t>
      </w:r>
      <w:r>
        <w:rPr>
          <w:color w:val="000000" w:themeColor="text1"/>
          <w:sz w:val="28"/>
          <w:szCs w:val="28"/>
          <w:bdr w:val="none" w:sz="0" w:space="0" w:color="auto" w:frame="1"/>
        </w:rPr>
        <w:t xml:space="preserve"> </w:t>
      </w:r>
      <w:r w:rsidRPr="003437EE">
        <w:rPr>
          <w:color w:val="000000" w:themeColor="text1"/>
          <w:sz w:val="28"/>
          <w:szCs w:val="28"/>
          <w:bdr w:val="none" w:sz="0" w:space="0" w:color="auto" w:frame="1"/>
        </w:rPr>
        <w:t>(nếu có thì ta chọn 12 làm mẫu số chung; nếu không thì lại lấy 6 nhân với 3 hoặc 4 … đến khi nào được tích chia hết cho mẫu số của phân số kia) chọn 12 làm mẫu số chung</w:t>
      </w:r>
    </w:p>
    <w:p w:rsidR="003437EE" w:rsidRPr="003437EE" w:rsidRDefault="00D27BD1" w:rsidP="00D318B0">
      <w:pPr>
        <w:pStyle w:val="NormalWeb"/>
        <w:tabs>
          <w:tab w:val="left" w:pos="567"/>
        </w:tabs>
        <w:spacing w:before="0" w:beforeAutospacing="0" w:after="0" w:afterAutospacing="0" w:line="288" w:lineRule="auto"/>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ab/>
        <w:t xml:space="preserve">+ Bước 3: Lấy </w:t>
      </w:r>
      <w:r w:rsidR="003437EE" w:rsidRPr="003437EE">
        <w:rPr>
          <w:color w:val="000000" w:themeColor="text1"/>
          <w:sz w:val="28"/>
          <w:szCs w:val="28"/>
          <w:bdr w:val="none" w:sz="0" w:space="0" w:color="auto" w:frame="1"/>
        </w:rPr>
        <w:t xml:space="preserve">12 : 6 </w:t>
      </w:r>
      <w:r w:rsidR="003437EE" w:rsidRPr="003437EE">
        <w:rPr>
          <w:color w:val="000000" w:themeColor="text1"/>
          <w:sz w:val="28"/>
          <w:szCs w:val="28"/>
          <w:bdr w:val="none" w:sz="0" w:space="0" w:color="auto" w:frame="1"/>
        </w:rPr>
        <w:tab/>
        <w:t>= 2</w:t>
      </w:r>
    </w:p>
    <w:p w:rsidR="003437EE" w:rsidRPr="003437EE" w:rsidRDefault="00D27BD1"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r>
      <w:r>
        <w:rPr>
          <w:color w:val="000000" w:themeColor="text1"/>
          <w:sz w:val="28"/>
          <w:szCs w:val="28"/>
          <w:bdr w:val="none" w:sz="0" w:space="0" w:color="auto" w:frame="1"/>
        </w:rPr>
        <w:tab/>
        <w:t xml:space="preserve">        </w:t>
      </w:r>
      <w:r w:rsidR="003437EE" w:rsidRPr="003437EE">
        <w:rPr>
          <w:color w:val="000000" w:themeColor="text1"/>
          <w:sz w:val="28"/>
          <w:szCs w:val="28"/>
          <w:bdr w:val="none" w:sz="0" w:space="0" w:color="auto" w:frame="1"/>
        </w:rPr>
        <w:t>12 : 4</w:t>
      </w:r>
      <w:r w:rsidR="003437EE" w:rsidRPr="003437EE">
        <w:rPr>
          <w:color w:val="000000" w:themeColor="text1"/>
          <w:sz w:val="28"/>
          <w:szCs w:val="28"/>
          <w:bdr w:val="none" w:sz="0" w:space="0" w:color="auto" w:frame="1"/>
        </w:rPr>
        <w:tab/>
        <w:t>= 3</w:t>
      </w:r>
    </w:p>
    <w:p w:rsidR="003437EE" w:rsidRDefault="003437E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3437EE">
        <w:rPr>
          <w:color w:val="000000" w:themeColor="text1"/>
          <w:sz w:val="28"/>
          <w:szCs w:val="28"/>
          <w:bdr w:val="none" w:sz="0" w:space="0" w:color="auto" w:frame="1"/>
        </w:rPr>
        <w:t>+</w:t>
      </w:r>
      <w:r w:rsidR="00D27BD1">
        <w:rPr>
          <w:color w:val="000000" w:themeColor="text1"/>
          <w:sz w:val="28"/>
          <w:szCs w:val="28"/>
          <w:bdr w:val="none" w:sz="0" w:space="0" w:color="auto" w:frame="1"/>
        </w:rPr>
        <w:t xml:space="preserve"> </w:t>
      </w:r>
      <w:r w:rsidRPr="003437EE">
        <w:rPr>
          <w:color w:val="000000" w:themeColor="text1"/>
          <w:sz w:val="28"/>
          <w:szCs w:val="28"/>
          <w:bdr w:val="none" w:sz="0" w:space="0" w:color="auto" w:frame="1"/>
        </w:rPr>
        <w:t>Bước 4: Nhân các thương vừa tìm được với tử số và mẫu số của từng phân số tương ứng để tìm ra các phân số đã quy đồng mẫu số</w:t>
      </w:r>
    </w:p>
    <w:p w:rsidR="00D27BD1" w:rsidRPr="003437EE" w:rsidRDefault="000F67E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6</m:t>
            </m:r>
          </m:den>
        </m:f>
      </m:oMath>
      <w:r w:rsidR="00D27BD1" w:rsidRPr="00AF698D">
        <w:rPr>
          <w:color w:val="000000" w:themeColor="text1"/>
          <w:sz w:val="28"/>
          <w:szCs w:val="28"/>
          <w:bdr w:val="none" w:sz="0" w:space="0" w:color="auto" w:frame="1"/>
        </w:rPr>
        <w:t xml:space="preserve"> </w:t>
      </w:r>
      <w:r w:rsidR="00D27BD1">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5×2</m:t>
            </m:r>
          </m:num>
          <m:den>
            <m:r>
              <w:rPr>
                <w:rFonts w:ascii="Cambria Math" w:hAnsi="Cambria Math"/>
                <w:color w:val="000000" w:themeColor="text1"/>
                <w:sz w:val="28"/>
                <w:szCs w:val="28"/>
                <w:bdr w:val="none" w:sz="0" w:space="0" w:color="auto" w:frame="1"/>
              </w:rPr>
              <m:t>6×2</m:t>
            </m:r>
          </m:den>
        </m:f>
      </m:oMath>
      <w:r w:rsidR="00D27BD1">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10</m:t>
            </m:r>
          </m:num>
          <m:den>
            <m:r>
              <w:rPr>
                <w:rFonts w:ascii="Cambria Math" w:hAnsi="Cambria Math"/>
                <w:color w:val="000000" w:themeColor="text1"/>
                <w:sz w:val="28"/>
                <w:szCs w:val="28"/>
                <w:bdr w:val="none" w:sz="0" w:space="0" w:color="auto" w:frame="1"/>
              </w:rPr>
              <m:t>12</m:t>
            </m:r>
          </m:den>
        </m:f>
      </m:oMath>
      <w:r w:rsidR="00D27BD1">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4</m:t>
            </m:r>
          </m:den>
        </m:f>
      </m:oMath>
      <w:r w:rsidR="00D27BD1" w:rsidRPr="00AF698D">
        <w:rPr>
          <w:color w:val="000000" w:themeColor="text1"/>
          <w:sz w:val="28"/>
          <w:szCs w:val="28"/>
          <w:bdr w:val="none" w:sz="0" w:space="0" w:color="auto" w:frame="1"/>
        </w:rPr>
        <w:t xml:space="preserve"> </w:t>
      </w:r>
      <w:r w:rsidR="00D27BD1">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1×3</m:t>
            </m:r>
          </m:num>
          <m:den>
            <m:r>
              <w:rPr>
                <w:rFonts w:ascii="Cambria Math" w:hAnsi="Cambria Math"/>
                <w:color w:val="000000" w:themeColor="text1"/>
                <w:sz w:val="28"/>
                <w:szCs w:val="28"/>
                <w:bdr w:val="none" w:sz="0" w:space="0" w:color="auto" w:frame="1"/>
              </w:rPr>
              <m:t>4×3</m:t>
            </m:r>
          </m:den>
        </m:f>
      </m:oMath>
      <w:r w:rsidR="00D27BD1">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m:t>
            </m:r>
          </m:num>
          <m:den>
            <m:r>
              <w:rPr>
                <w:rFonts w:ascii="Cambria Math" w:hAnsi="Cambria Math"/>
                <w:color w:val="000000" w:themeColor="text1"/>
                <w:sz w:val="28"/>
                <w:szCs w:val="28"/>
                <w:bdr w:val="none" w:sz="0" w:space="0" w:color="auto" w:frame="1"/>
              </w:rPr>
              <m:t>12</m:t>
            </m:r>
          </m:den>
        </m:f>
      </m:oMath>
    </w:p>
    <w:p w:rsidR="003437EE" w:rsidRPr="003437EE" w:rsidRDefault="003437E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265868">
        <w:rPr>
          <w:b/>
          <w:i/>
          <w:color w:val="000000" w:themeColor="text1"/>
          <w:sz w:val="28"/>
          <w:szCs w:val="28"/>
          <w:bdr w:val="none" w:sz="0" w:space="0" w:color="auto" w:frame="1"/>
        </w:rPr>
        <w:t>Ví dụ 2:</w:t>
      </w:r>
      <w:r w:rsidRPr="003437EE">
        <w:rPr>
          <w:color w:val="000000" w:themeColor="text1"/>
          <w:sz w:val="28"/>
          <w:szCs w:val="28"/>
          <w:bdr w:val="none" w:sz="0" w:space="0" w:color="auto" w:frame="1"/>
        </w:rPr>
        <w:t xml:space="preserve"> Quy đồng mẫu số các phân số</w:t>
      </w:r>
      <w:r w:rsidR="00D27BD1">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12</m:t>
            </m:r>
          </m:den>
        </m:f>
      </m:oMath>
      <w:r w:rsidRPr="003437EE">
        <w:rPr>
          <w:color w:val="000000" w:themeColor="text1"/>
          <w:sz w:val="28"/>
          <w:szCs w:val="28"/>
          <w:bdr w:val="none" w:sz="0" w:space="0" w:color="auto" w:frame="1"/>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m:t>
            </m:r>
          </m:num>
          <m:den>
            <m:r>
              <w:rPr>
                <w:rFonts w:ascii="Cambria Math" w:hAnsi="Cambria Math"/>
                <w:color w:val="000000" w:themeColor="text1"/>
                <w:sz w:val="28"/>
                <w:szCs w:val="28"/>
                <w:bdr w:val="none" w:sz="0" w:space="0" w:color="auto" w:frame="1"/>
              </w:rPr>
              <m:t>8</m:t>
            </m:r>
          </m:den>
        </m:f>
      </m:oMath>
    </w:p>
    <w:p w:rsidR="003437EE" w:rsidRPr="003437EE" w:rsidRDefault="003437E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3437EE">
        <w:rPr>
          <w:color w:val="000000" w:themeColor="text1"/>
          <w:sz w:val="28"/>
          <w:szCs w:val="28"/>
          <w:bdr w:val="none" w:sz="0" w:space="0" w:color="auto" w:frame="1"/>
        </w:rPr>
        <w:t>+</w:t>
      </w:r>
      <w:r w:rsidR="00D27BD1">
        <w:rPr>
          <w:color w:val="000000" w:themeColor="text1"/>
          <w:sz w:val="28"/>
          <w:szCs w:val="28"/>
          <w:bdr w:val="none" w:sz="0" w:space="0" w:color="auto" w:frame="1"/>
        </w:rPr>
        <w:t xml:space="preserve"> </w:t>
      </w:r>
      <w:r w:rsidRPr="003437EE">
        <w:rPr>
          <w:color w:val="000000" w:themeColor="text1"/>
          <w:sz w:val="28"/>
          <w:szCs w:val="28"/>
          <w:bdr w:val="none" w:sz="0" w:space="0" w:color="auto" w:frame="1"/>
        </w:rPr>
        <w:t>Bước 1: Xác định hai mẫu số 12 và 8 cùng chia hết cho 4</w:t>
      </w:r>
    </w:p>
    <w:p w:rsidR="00063020" w:rsidRDefault="003437EE" w:rsidP="00D318B0">
      <w:pPr>
        <w:pStyle w:val="NormalWeb"/>
        <w:tabs>
          <w:tab w:val="left" w:pos="567"/>
        </w:tabs>
        <w:spacing w:before="0" w:beforeAutospacing="0" w:after="0" w:afterAutospacing="0" w:line="288" w:lineRule="auto"/>
        <w:ind w:firstLine="567"/>
        <w:jc w:val="both"/>
        <w:textAlignment w:val="baseline"/>
        <w:rPr>
          <w:iCs/>
          <w:sz w:val="28"/>
          <w:szCs w:val="28"/>
          <w:lang w:val="de-DE"/>
        </w:rPr>
      </w:pPr>
      <w:r w:rsidRPr="003437EE">
        <w:rPr>
          <w:color w:val="000000" w:themeColor="text1"/>
          <w:sz w:val="28"/>
          <w:szCs w:val="28"/>
          <w:bdr w:val="none" w:sz="0" w:space="0" w:color="auto" w:frame="1"/>
        </w:rPr>
        <w:t>+</w:t>
      </w:r>
      <w:r w:rsidR="00D27BD1">
        <w:rPr>
          <w:color w:val="000000" w:themeColor="text1"/>
          <w:sz w:val="28"/>
          <w:szCs w:val="28"/>
          <w:bdr w:val="none" w:sz="0" w:space="0" w:color="auto" w:frame="1"/>
        </w:rPr>
        <w:t xml:space="preserve"> </w:t>
      </w:r>
      <w:r w:rsidRPr="003437EE">
        <w:rPr>
          <w:color w:val="000000" w:themeColor="text1"/>
          <w:sz w:val="28"/>
          <w:szCs w:val="28"/>
          <w:bdr w:val="none" w:sz="0" w:space="0" w:color="auto" w:frame="1"/>
        </w:rPr>
        <w:t xml:space="preserve">Bước 2: </w:t>
      </w:r>
      <w:r w:rsidR="00063020" w:rsidRPr="00063020">
        <w:rPr>
          <w:iCs/>
          <w:sz w:val="28"/>
          <w:szCs w:val="28"/>
          <w:lang w:val="de-DE"/>
        </w:rPr>
        <w:t xml:space="preserve">12 </w:t>
      </w:r>
      <w:r w:rsidR="00063020">
        <w:rPr>
          <w:iCs/>
          <w:sz w:val="28"/>
          <w:szCs w:val="28"/>
          <w:lang w:val="de-DE"/>
        </w:rPr>
        <w:t>×</w:t>
      </w:r>
      <w:r w:rsidR="00063020" w:rsidRPr="00063020">
        <w:rPr>
          <w:iCs/>
          <w:sz w:val="28"/>
          <w:szCs w:val="28"/>
          <w:lang w:val="de-DE"/>
        </w:rPr>
        <w:t xml:space="preserve"> 2 = 24; 24 có chia hết cho 8; Chọn 24 là mẫu số chung </w:t>
      </w:r>
    </w:p>
    <w:p w:rsidR="003437EE" w:rsidRPr="003437EE" w:rsidRDefault="003437E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3437EE">
        <w:rPr>
          <w:color w:val="000000" w:themeColor="text1"/>
          <w:sz w:val="28"/>
          <w:szCs w:val="28"/>
          <w:bdr w:val="none" w:sz="0" w:space="0" w:color="auto" w:frame="1"/>
        </w:rPr>
        <w:t>+ Bước 3: Lấy mẫu số chung chia cho từng mẫu số ban đầu để tìm thương</w:t>
      </w:r>
    </w:p>
    <w:p w:rsidR="003437EE" w:rsidRPr="003437EE" w:rsidRDefault="003437EE"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w:r w:rsidRPr="003437EE">
        <w:rPr>
          <w:color w:val="000000" w:themeColor="text1"/>
          <w:sz w:val="28"/>
          <w:szCs w:val="28"/>
          <w:bdr w:val="none" w:sz="0" w:space="0" w:color="auto" w:frame="1"/>
        </w:rPr>
        <w:t>24 : 12 = 2</w:t>
      </w:r>
    </w:p>
    <w:p w:rsidR="003437EE" w:rsidRPr="003437EE" w:rsidRDefault="003437EE"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w:r w:rsidRPr="003437EE">
        <w:rPr>
          <w:color w:val="000000" w:themeColor="text1"/>
          <w:sz w:val="28"/>
          <w:szCs w:val="28"/>
          <w:bdr w:val="none" w:sz="0" w:space="0" w:color="auto" w:frame="1"/>
        </w:rPr>
        <w:t>24 : 8</w:t>
      </w:r>
      <w:r w:rsidRPr="003437EE">
        <w:rPr>
          <w:color w:val="000000" w:themeColor="text1"/>
          <w:sz w:val="28"/>
          <w:szCs w:val="28"/>
          <w:bdr w:val="none" w:sz="0" w:space="0" w:color="auto" w:frame="1"/>
        </w:rPr>
        <w:tab/>
        <w:t>= 3</w:t>
      </w:r>
    </w:p>
    <w:p w:rsidR="003437EE" w:rsidRDefault="003437EE"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3437EE">
        <w:rPr>
          <w:color w:val="000000" w:themeColor="text1"/>
          <w:sz w:val="28"/>
          <w:szCs w:val="28"/>
          <w:bdr w:val="none" w:sz="0" w:space="0" w:color="auto" w:frame="1"/>
        </w:rPr>
        <w:t>+</w:t>
      </w:r>
      <w:r w:rsidR="00D27BD1">
        <w:rPr>
          <w:color w:val="000000" w:themeColor="text1"/>
          <w:sz w:val="28"/>
          <w:szCs w:val="28"/>
          <w:bdr w:val="none" w:sz="0" w:space="0" w:color="auto" w:frame="1"/>
        </w:rPr>
        <w:t xml:space="preserve"> </w:t>
      </w:r>
      <w:r w:rsidRPr="003437EE">
        <w:rPr>
          <w:color w:val="000000" w:themeColor="text1"/>
          <w:sz w:val="28"/>
          <w:szCs w:val="28"/>
          <w:bdr w:val="none" w:sz="0" w:space="0" w:color="auto" w:frame="1"/>
        </w:rPr>
        <w:t>Bước 4: Nhân các thương vừa tìm được với tử số và mẫu số của từng phân số tương ứng để tìm ra các phân số đã quy đồng mẫu số</w:t>
      </w:r>
    </w:p>
    <w:p w:rsidR="00924595" w:rsidRDefault="000F67E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12</m:t>
            </m:r>
          </m:den>
        </m:f>
      </m:oMath>
      <w:r w:rsidR="00D27BD1" w:rsidRPr="00AF698D">
        <w:rPr>
          <w:color w:val="000000" w:themeColor="text1"/>
          <w:sz w:val="28"/>
          <w:szCs w:val="28"/>
          <w:bdr w:val="none" w:sz="0" w:space="0" w:color="auto" w:frame="1"/>
        </w:rPr>
        <w:t xml:space="preserve"> </w:t>
      </w:r>
      <w:r w:rsidR="00D27BD1">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5×2</m:t>
            </m:r>
          </m:num>
          <m:den>
            <m:r>
              <w:rPr>
                <w:rFonts w:ascii="Cambria Math" w:hAnsi="Cambria Math"/>
                <w:color w:val="000000" w:themeColor="text1"/>
                <w:sz w:val="28"/>
                <w:szCs w:val="28"/>
                <w:bdr w:val="none" w:sz="0" w:space="0" w:color="auto" w:frame="1"/>
              </w:rPr>
              <m:t>12×2</m:t>
            </m:r>
          </m:den>
        </m:f>
      </m:oMath>
      <w:r w:rsidR="00D27BD1">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10</m:t>
            </m:r>
          </m:num>
          <m:den>
            <m:r>
              <w:rPr>
                <w:rFonts w:ascii="Cambria Math" w:hAnsi="Cambria Math"/>
                <w:color w:val="000000" w:themeColor="text1"/>
                <w:sz w:val="28"/>
                <w:szCs w:val="28"/>
                <w:bdr w:val="none" w:sz="0" w:space="0" w:color="auto" w:frame="1"/>
              </w:rPr>
              <m:t>24</m:t>
            </m:r>
          </m:den>
        </m:f>
      </m:oMath>
      <w:r w:rsidR="00D27BD1">
        <w:rPr>
          <w:color w:val="000000" w:themeColor="text1"/>
          <w:sz w:val="28"/>
          <w:szCs w:val="28"/>
          <w:bdr w:val="none" w:sz="0" w:space="0" w:color="auto" w:frame="1"/>
        </w:rPr>
        <w:t xml:space="preserve">; </w:t>
      </w:r>
      <m:oMath>
        <m:r>
          <w:rPr>
            <w:rFonts w:ascii="Cambria Math" w:hAnsi="Cambria Math"/>
            <w:color w:val="000000" w:themeColor="text1"/>
            <w:sz w:val="28"/>
            <w:szCs w:val="28"/>
            <w:bdr w:val="none" w:sz="0" w:space="0" w:color="auto" w:frame="1"/>
          </w:rPr>
          <m:t xml:space="preserve">   </m:t>
        </m:r>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m:t>
            </m:r>
          </m:num>
          <m:den>
            <m:r>
              <w:rPr>
                <w:rFonts w:ascii="Cambria Math" w:hAnsi="Cambria Math"/>
                <w:color w:val="000000" w:themeColor="text1"/>
                <w:sz w:val="28"/>
                <w:szCs w:val="28"/>
                <w:bdr w:val="none" w:sz="0" w:space="0" w:color="auto" w:frame="1"/>
              </w:rPr>
              <m:t>8</m:t>
            </m:r>
          </m:den>
        </m:f>
      </m:oMath>
      <w:r w:rsidR="00D27BD1" w:rsidRPr="00AF698D">
        <w:rPr>
          <w:color w:val="000000" w:themeColor="text1"/>
          <w:sz w:val="28"/>
          <w:szCs w:val="28"/>
          <w:bdr w:val="none" w:sz="0" w:space="0" w:color="auto" w:frame="1"/>
        </w:rPr>
        <w:t xml:space="preserve"> </w:t>
      </w:r>
      <w:r w:rsidR="00D27BD1">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3×3</m:t>
            </m:r>
          </m:num>
          <m:den>
            <m:r>
              <w:rPr>
                <w:rFonts w:ascii="Cambria Math" w:hAnsi="Cambria Math"/>
                <w:color w:val="000000" w:themeColor="text1"/>
                <w:sz w:val="28"/>
                <w:szCs w:val="28"/>
                <w:bdr w:val="none" w:sz="0" w:space="0" w:color="auto" w:frame="1"/>
              </w:rPr>
              <m:t>8×3</m:t>
            </m:r>
          </m:den>
        </m:f>
      </m:oMath>
      <w:r w:rsidR="00D27BD1">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9</m:t>
            </m:r>
          </m:num>
          <m:den>
            <m:r>
              <w:rPr>
                <w:rFonts w:ascii="Cambria Math" w:hAnsi="Cambria Math"/>
                <w:color w:val="000000" w:themeColor="text1"/>
                <w:sz w:val="28"/>
                <w:szCs w:val="28"/>
                <w:bdr w:val="none" w:sz="0" w:space="0" w:color="auto" w:frame="1"/>
              </w:rPr>
              <m:t>24</m:t>
            </m:r>
          </m:den>
        </m:f>
      </m:oMath>
    </w:p>
    <w:p w:rsidR="00850453" w:rsidRDefault="00850453" w:rsidP="00D318B0">
      <w:pPr>
        <w:pStyle w:val="NormalWeb"/>
        <w:tabs>
          <w:tab w:val="left" w:pos="567"/>
        </w:tabs>
        <w:spacing w:before="0" w:beforeAutospacing="0" w:after="0" w:afterAutospacing="0" w:line="288" w:lineRule="auto"/>
        <w:ind w:firstLine="567"/>
        <w:jc w:val="both"/>
        <w:textAlignment w:val="baseline"/>
        <w:rPr>
          <w:b/>
          <w:i/>
          <w:color w:val="000000" w:themeColor="text1"/>
          <w:sz w:val="28"/>
          <w:szCs w:val="28"/>
          <w:bdr w:val="none" w:sz="0" w:space="0" w:color="auto" w:frame="1"/>
        </w:rPr>
      </w:pPr>
    </w:p>
    <w:p w:rsidR="00850453" w:rsidRDefault="00850453" w:rsidP="00D318B0">
      <w:pPr>
        <w:pStyle w:val="NormalWeb"/>
        <w:tabs>
          <w:tab w:val="left" w:pos="567"/>
        </w:tabs>
        <w:spacing w:before="0" w:beforeAutospacing="0" w:after="0" w:afterAutospacing="0" w:line="288" w:lineRule="auto"/>
        <w:ind w:firstLine="567"/>
        <w:jc w:val="both"/>
        <w:textAlignment w:val="baseline"/>
        <w:rPr>
          <w:b/>
          <w:i/>
          <w:color w:val="000000" w:themeColor="text1"/>
          <w:sz w:val="28"/>
          <w:szCs w:val="28"/>
          <w:bdr w:val="none" w:sz="0" w:space="0" w:color="auto" w:frame="1"/>
        </w:rPr>
      </w:pPr>
    </w:p>
    <w:p w:rsidR="00265868" w:rsidRPr="00265868" w:rsidRDefault="0026586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265868">
        <w:rPr>
          <w:b/>
          <w:i/>
          <w:color w:val="000000" w:themeColor="text1"/>
          <w:sz w:val="28"/>
          <w:szCs w:val="28"/>
          <w:bdr w:val="none" w:sz="0" w:space="0" w:color="auto" w:frame="1"/>
        </w:rPr>
        <w:lastRenderedPageBreak/>
        <w:t>Ví dụ 3:</w:t>
      </w:r>
      <w:r w:rsidRPr="00265868">
        <w:rPr>
          <w:color w:val="000000" w:themeColor="text1"/>
          <w:sz w:val="28"/>
          <w:szCs w:val="28"/>
          <w:bdr w:val="none" w:sz="0" w:space="0" w:color="auto" w:frame="1"/>
        </w:rPr>
        <w:t xml:space="preserve"> Quy đồng mẫu số của ba phân số sau:</w:t>
      </w:r>
      <w:r>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3</m:t>
            </m:r>
          </m:den>
        </m:f>
      </m:oMath>
      <w:r w:rsidRPr="00265868">
        <w:rPr>
          <w:color w:val="000000" w:themeColor="text1"/>
          <w:sz w:val="28"/>
          <w:szCs w:val="28"/>
          <w:bdr w:val="none" w:sz="0" w:space="0" w:color="auto" w:frame="1"/>
        </w:rPr>
        <w:t xml:space="preserve"> </w:t>
      </w:r>
      <w:r>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6</m:t>
            </m:r>
          </m:den>
        </m:f>
      </m:oMath>
      <w:r>
        <w:rPr>
          <w:color w:val="000000" w:themeColor="text1"/>
          <w:sz w:val="28"/>
          <w:szCs w:val="28"/>
          <w:bdr w:val="none" w:sz="0" w:space="0" w:color="auto" w:frame="1"/>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m:t>
            </m:r>
          </m:num>
          <m:den>
            <m:r>
              <w:rPr>
                <w:rFonts w:ascii="Cambria Math" w:hAnsi="Cambria Math"/>
                <w:color w:val="000000" w:themeColor="text1"/>
                <w:sz w:val="28"/>
                <w:szCs w:val="28"/>
                <w:bdr w:val="none" w:sz="0" w:space="0" w:color="auto" w:frame="1"/>
              </w:rPr>
              <m:t>4</m:t>
            </m:r>
          </m:den>
        </m:f>
      </m:oMath>
    </w:p>
    <w:p w:rsidR="00265868" w:rsidRPr="00265868" w:rsidRDefault="0006302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265868" w:rsidRPr="00265868">
        <w:rPr>
          <w:color w:val="000000" w:themeColor="text1"/>
          <w:sz w:val="28"/>
          <w:szCs w:val="28"/>
          <w:bdr w:val="none" w:sz="0" w:space="0" w:color="auto" w:frame="1"/>
        </w:rPr>
        <w:t>Để quy đồng mẫu số của ba phân số này ta dựa vào mẫu số lớn nhất của ba phân số đó là 6</w:t>
      </w:r>
    </w:p>
    <w:p w:rsidR="00265868" w:rsidRPr="00265868" w:rsidRDefault="0006302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265868">
        <w:rPr>
          <w:color w:val="000000" w:themeColor="text1"/>
          <w:sz w:val="28"/>
          <w:szCs w:val="28"/>
          <w:bdr w:val="none" w:sz="0" w:space="0" w:color="auto" w:frame="1"/>
        </w:rPr>
        <w:t xml:space="preserve">Ta gấp 6 lên một vài lần </w:t>
      </w:r>
      <w:r>
        <w:rPr>
          <w:color w:val="000000" w:themeColor="text1"/>
          <w:sz w:val="28"/>
          <w:szCs w:val="28"/>
          <w:bdr w:val="none" w:sz="0" w:space="0" w:color="auto" w:frame="1"/>
        </w:rPr>
        <w:t>(</w:t>
      </w:r>
      <w:r w:rsidR="00265868" w:rsidRPr="00265868">
        <w:rPr>
          <w:color w:val="000000" w:themeColor="text1"/>
          <w:sz w:val="28"/>
          <w:szCs w:val="28"/>
          <w:bdr w:val="none" w:sz="0" w:space="0" w:color="auto" w:frame="1"/>
        </w:rPr>
        <w:t xml:space="preserve">nhân với 2, 3, 4…) để tìm ra số chia hết cho cả ba mẫu số của ba phân số đã cho:      </w:t>
      </w:r>
      <w:r>
        <w:rPr>
          <w:color w:val="000000" w:themeColor="text1"/>
          <w:sz w:val="28"/>
          <w:szCs w:val="28"/>
          <w:bdr w:val="none" w:sz="0" w:space="0" w:color="auto" w:frame="1"/>
        </w:rPr>
        <w:t xml:space="preserve">6 </w:t>
      </w:r>
      <w:r w:rsidR="00265868">
        <w:rPr>
          <w:color w:val="000000" w:themeColor="text1"/>
          <w:sz w:val="28"/>
          <w:szCs w:val="28"/>
          <w:bdr w:val="none" w:sz="0" w:space="0" w:color="auto" w:frame="1"/>
        </w:rPr>
        <w:t>×</w:t>
      </w:r>
      <w:r w:rsidR="00265868" w:rsidRPr="00265868">
        <w:rPr>
          <w:color w:val="000000" w:themeColor="text1"/>
          <w:sz w:val="28"/>
          <w:szCs w:val="28"/>
          <w:bdr w:val="none" w:sz="0" w:space="0" w:color="auto" w:frame="1"/>
        </w:rPr>
        <w:t xml:space="preserve"> 2 = 12</w:t>
      </w:r>
    </w:p>
    <w:p w:rsidR="00265868" w:rsidRPr="00265868" w:rsidRDefault="0006302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265868" w:rsidRPr="00265868">
        <w:rPr>
          <w:color w:val="000000" w:themeColor="text1"/>
          <w:sz w:val="28"/>
          <w:szCs w:val="28"/>
          <w:bdr w:val="none" w:sz="0" w:space="0" w:color="auto" w:frame="1"/>
        </w:rPr>
        <w:t>Ta thấy 12 là số chia hết cho 3,4 và 6 vậy ta quy đồng các phân số trên về thành các phân số mới có mẫu số là 12 (chọn 12 là mẫu chung để quy dồng)</w:t>
      </w:r>
    </w:p>
    <w:p w:rsidR="00265868" w:rsidRPr="00265868" w:rsidRDefault="0006302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265868" w:rsidRPr="00265868">
        <w:rPr>
          <w:color w:val="000000" w:themeColor="text1"/>
          <w:sz w:val="28"/>
          <w:szCs w:val="28"/>
          <w:bdr w:val="none" w:sz="0" w:space="0" w:color="auto" w:frame="1"/>
        </w:rPr>
        <w:t>Trong trường hợp mẫu số lớn nhân với hai mà kết quả khống chia hết cho cả ba mẫu số thì ta tiếp tục nhân nó với 3, 4…cho đến khi tìm được kết quả là một số chia hết cho cả ba mẫu số.</w:t>
      </w:r>
    </w:p>
    <w:p w:rsidR="00265868" w:rsidRPr="00265868" w:rsidRDefault="0006302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265868" w:rsidRPr="00265868">
        <w:rPr>
          <w:color w:val="000000" w:themeColor="text1"/>
          <w:sz w:val="28"/>
          <w:szCs w:val="28"/>
          <w:bdr w:val="none" w:sz="0" w:space="0" w:color="auto" w:frame="1"/>
        </w:rPr>
        <w:t xml:space="preserve">Cách thực hiện:                  Vì 12 : 3 = 4 nên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3</m:t>
            </m:r>
          </m:den>
        </m:f>
      </m:oMath>
      <w:r w:rsidRPr="00AF698D">
        <w:rPr>
          <w:color w:val="000000" w:themeColor="text1"/>
          <w:sz w:val="28"/>
          <w:szCs w:val="28"/>
          <w:bdr w:val="none" w:sz="0" w:space="0" w:color="auto" w:frame="1"/>
        </w:rPr>
        <w:t xml:space="preserve"> </w:t>
      </w:r>
      <w:r>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2×4</m:t>
            </m:r>
          </m:num>
          <m:den>
            <m:r>
              <w:rPr>
                <w:rFonts w:ascii="Cambria Math" w:hAnsi="Cambria Math"/>
                <w:color w:val="000000" w:themeColor="text1"/>
                <w:sz w:val="28"/>
                <w:szCs w:val="28"/>
                <w:bdr w:val="none" w:sz="0" w:space="0" w:color="auto" w:frame="1"/>
              </w:rPr>
              <m:t>3×4</m:t>
            </m:r>
          </m:den>
        </m:f>
      </m:oMath>
      <w:r>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8</m:t>
            </m:r>
          </m:num>
          <m:den>
            <m:r>
              <w:rPr>
                <w:rFonts w:ascii="Cambria Math" w:hAnsi="Cambria Math"/>
                <w:color w:val="000000" w:themeColor="text1"/>
                <w:sz w:val="28"/>
                <w:szCs w:val="28"/>
                <w:bdr w:val="none" w:sz="0" w:space="0" w:color="auto" w:frame="1"/>
              </w:rPr>
              <m:t>12</m:t>
            </m:r>
          </m:den>
        </m:f>
      </m:oMath>
      <w:r w:rsidR="00265868" w:rsidRPr="00265868">
        <w:rPr>
          <w:color w:val="000000" w:themeColor="text1"/>
          <w:sz w:val="28"/>
          <w:szCs w:val="28"/>
          <w:bdr w:val="none" w:sz="0" w:space="0" w:color="auto" w:frame="1"/>
        </w:rPr>
        <w:t xml:space="preserve">       </w:t>
      </w:r>
    </w:p>
    <w:p w:rsidR="00265868" w:rsidRPr="00265868" w:rsidRDefault="0026586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265868">
        <w:rPr>
          <w:color w:val="000000" w:themeColor="text1"/>
          <w:sz w:val="28"/>
          <w:szCs w:val="28"/>
          <w:bdr w:val="none" w:sz="0" w:space="0" w:color="auto" w:frame="1"/>
        </w:rPr>
        <w:t xml:space="preserve">                                             </w:t>
      </w:r>
      <w:r w:rsidR="00063020">
        <w:rPr>
          <w:color w:val="000000" w:themeColor="text1"/>
          <w:sz w:val="28"/>
          <w:szCs w:val="28"/>
          <w:bdr w:val="none" w:sz="0" w:space="0" w:color="auto" w:frame="1"/>
        </w:rPr>
        <w:t xml:space="preserve">Vì 12 : 6 = 2 nên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6</m:t>
            </m:r>
          </m:den>
        </m:f>
      </m:oMath>
      <w:r w:rsidR="00063020" w:rsidRPr="00AF698D">
        <w:rPr>
          <w:color w:val="000000" w:themeColor="text1"/>
          <w:sz w:val="28"/>
          <w:szCs w:val="28"/>
          <w:bdr w:val="none" w:sz="0" w:space="0" w:color="auto" w:frame="1"/>
        </w:rPr>
        <w:t xml:space="preserve"> </w:t>
      </w:r>
      <w:r w:rsidR="00063020">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5×2</m:t>
            </m:r>
          </m:num>
          <m:den>
            <m:r>
              <w:rPr>
                <w:rFonts w:ascii="Cambria Math" w:hAnsi="Cambria Math"/>
                <w:color w:val="000000" w:themeColor="text1"/>
                <w:sz w:val="28"/>
                <w:szCs w:val="28"/>
                <w:bdr w:val="none" w:sz="0" w:space="0" w:color="auto" w:frame="1"/>
              </w:rPr>
              <m:t>6×2</m:t>
            </m:r>
          </m:den>
        </m:f>
      </m:oMath>
      <w:r w:rsidR="00063020">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10</m:t>
            </m:r>
          </m:num>
          <m:den>
            <m:r>
              <w:rPr>
                <w:rFonts w:ascii="Cambria Math" w:hAnsi="Cambria Math"/>
                <w:color w:val="000000" w:themeColor="text1"/>
                <w:sz w:val="28"/>
                <w:szCs w:val="28"/>
                <w:bdr w:val="none" w:sz="0" w:space="0" w:color="auto" w:frame="1"/>
              </w:rPr>
              <m:t>12</m:t>
            </m:r>
          </m:den>
        </m:f>
      </m:oMath>
      <w:r w:rsidR="00063020" w:rsidRPr="00265868">
        <w:rPr>
          <w:color w:val="000000" w:themeColor="text1"/>
          <w:sz w:val="28"/>
          <w:szCs w:val="28"/>
          <w:bdr w:val="none" w:sz="0" w:space="0" w:color="auto" w:frame="1"/>
        </w:rPr>
        <w:t xml:space="preserve">       </w:t>
      </w:r>
      <w:r w:rsidRPr="00265868">
        <w:rPr>
          <w:color w:val="000000" w:themeColor="text1"/>
          <w:sz w:val="28"/>
          <w:szCs w:val="28"/>
          <w:bdr w:val="none" w:sz="0" w:space="0" w:color="auto" w:frame="1"/>
        </w:rPr>
        <w:t xml:space="preserve">      </w:t>
      </w:r>
    </w:p>
    <w:p w:rsidR="00265868" w:rsidRPr="00265868" w:rsidRDefault="00265868"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w:r w:rsidRPr="00265868">
        <w:rPr>
          <w:color w:val="000000" w:themeColor="text1"/>
          <w:sz w:val="28"/>
          <w:szCs w:val="28"/>
          <w:bdr w:val="none" w:sz="0" w:space="0" w:color="auto" w:frame="1"/>
        </w:rPr>
        <w:t xml:space="preserve">                                              </w:t>
      </w:r>
      <w:r w:rsidR="00063020">
        <w:rPr>
          <w:color w:val="000000" w:themeColor="text1"/>
          <w:sz w:val="28"/>
          <w:szCs w:val="28"/>
          <w:bdr w:val="none" w:sz="0" w:space="0" w:color="auto" w:frame="1"/>
        </w:rPr>
        <w:t xml:space="preserve">Vì 12 : 4 = 3 nên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m:t>
            </m:r>
          </m:num>
          <m:den>
            <m:r>
              <w:rPr>
                <w:rFonts w:ascii="Cambria Math" w:hAnsi="Cambria Math"/>
                <w:color w:val="000000" w:themeColor="text1"/>
                <w:sz w:val="28"/>
                <w:szCs w:val="28"/>
                <w:bdr w:val="none" w:sz="0" w:space="0" w:color="auto" w:frame="1"/>
              </w:rPr>
              <m:t>4</m:t>
            </m:r>
          </m:den>
        </m:f>
      </m:oMath>
      <w:r w:rsidR="00063020">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3×3</m:t>
            </m:r>
          </m:num>
          <m:den>
            <m:r>
              <w:rPr>
                <w:rFonts w:ascii="Cambria Math" w:hAnsi="Cambria Math"/>
                <w:color w:val="000000" w:themeColor="text1"/>
                <w:sz w:val="28"/>
                <w:szCs w:val="28"/>
                <w:bdr w:val="none" w:sz="0" w:space="0" w:color="auto" w:frame="1"/>
              </w:rPr>
              <m:t>4×3</m:t>
            </m:r>
          </m:den>
        </m:f>
      </m:oMath>
      <w:r w:rsidR="00063020">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9</m:t>
            </m:r>
          </m:num>
          <m:den>
            <m:r>
              <w:rPr>
                <w:rFonts w:ascii="Cambria Math" w:hAnsi="Cambria Math"/>
                <w:color w:val="000000" w:themeColor="text1"/>
                <w:sz w:val="28"/>
                <w:szCs w:val="28"/>
                <w:bdr w:val="none" w:sz="0" w:space="0" w:color="auto" w:frame="1"/>
              </w:rPr>
              <m:t>12</m:t>
            </m:r>
          </m:den>
        </m:f>
      </m:oMath>
      <w:r w:rsidRPr="00265868">
        <w:rPr>
          <w:color w:val="000000" w:themeColor="text1"/>
          <w:sz w:val="28"/>
          <w:szCs w:val="28"/>
          <w:bdr w:val="none" w:sz="0" w:space="0" w:color="auto" w:frame="1"/>
        </w:rPr>
        <w:t xml:space="preserve">   </w:t>
      </w:r>
    </w:p>
    <w:p w:rsidR="00265868" w:rsidRPr="009757A0" w:rsidRDefault="00265868" w:rsidP="00D318B0">
      <w:pPr>
        <w:pStyle w:val="NormalWeb"/>
        <w:tabs>
          <w:tab w:val="left" w:pos="567"/>
        </w:tabs>
        <w:spacing w:before="0" w:beforeAutospacing="0" w:after="0" w:afterAutospacing="0" w:line="288" w:lineRule="auto"/>
        <w:ind w:firstLine="567"/>
        <w:textAlignment w:val="baseline"/>
        <w:rPr>
          <w:color w:val="000000" w:themeColor="text1"/>
          <w:sz w:val="28"/>
          <w:szCs w:val="28"/>
          <w:bdr w:val="none" w:sz="0" w:space="0" w:color="auto" w:frame="1"/>
        </w:rPr>
      </w:pPr>
    </w:p>
    <w:p w:rsidR="00851AB9" w:rsidRPr="00851AB9" w:rsidRDefault="00851AB9" w:rsidP="00D318B0">
      <w:pPr>
        <w:pStyle w:val="BodyTextIndent"/>
        <w:spacing w:after="0" w:line="288" w:lineRule="auto"/>
        <w:ind w:left="0" w:right="69" w:firstLine="742"/>
        <w:rPr>
          <w:rFonts w:ascii="Times New Roman" w:hAnsi="Times New Roman"/>
          <w:b/>
          <w:bCs/>
          <w:sz w:val="28"/>
          <w:szCs w:val="28"/>
        </w:rPr>
      </w:pPr>
      <w:r w:rsidRPr="00851AB9">
        <w:rPr>
          <w:rFonts w:ascii="Times New Roman" w:hAnsi="Times New Roman"/>
          <w:b/>
          <w:bCs/>
          <w:sz w:val="28"/>
          <w:szCs w:val="28"/>
        </w:rPr>
        <w:t>2.3. Tìm mẫu số chung bằng cách</w:t>
      </w:r>
      <w:r w:rsidRPr="00851AB9">
        <w:rPr>
          <w:rFonts w:ascii="Times New Roman" w:hAnsi="Times New Roman"/>
          <w:color w:val="0000FF"/>
          <w:sz w:val="28"/>
          <w:szCs w:val="28"/>
        </w:rPr>
        <w:t xml:space="preserve">: </w:t>
      </w:r>
      <w:r w:rsidRPr="00851AB9">
        <w:rPr>
          <w:rFonts w:ascii="Times New Roman" w:hAnsi="Times New Roman"/>
          <w:b/>
          <w:bCs/>
          <w:sz w:val="28"/>
          <w:szCs w:val="28"/>
        </w:rPr>
        <w:t>Nếu mẫu số lớn nhất chia hết cho các mẫu số khác thì lấy luôn mẫu số lớn nhất làm mẫu số chung.</w:t>
      </w:r>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 xml:space="preserve">Với biện pháp này tôi giúp </w:t>
      </w:r>
      <w:r w:rsidR="00E009D7">
        <w:rPr>
          <w:color w:val="000000" w:themeColor="text1"/>
          <w:sz w:val="28"/>
          <w:szCs w:val="28"/>
        </w:rPr>
        <w:t xml:space="preserve">HS </w:t>
      </w:r>
      <w:r w:rsidRPr="00851AB9">
        <w:rPr>
          <w:color w:val="000000" w:themeColor="text1"/>
          <w:sz w:val="28"/>
          <w:szCs w:val="28"/>
        </w:rPr>
        <w:t>rút ra các bước quy đồng như sau:</w:t>
      </w:r>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w:t>
      </w:r>
      <w:r>
        <w:rPr>
          <w:color w:val="000000" w:themeColor="text1"/>
          <w:sz w:val="28"/>
          <w:szCs w:val="28"/>
        </w:rPr>
        <w:t xml:space="preserve"> </w:t>
      </w:r>
      <w:r w:rsidRPr="00851AB9">
        <w:rPr>
          <w:color w:val="000000" w:themeColor="text1"/>
          <w:sz w:val="28"/>
          <w:szCs w:val="28"/>
        </w:rPr>
        <w:t xml:space="preserve">Bước 1: Xác định mẫu số lớn hơn có chia hết cho mẫu số bé hơn không. Nếu chia hết thì chọn mẫu số lớn hơn làm mẫu số chung. </w:t>
      </w:r>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w:t>
      </w:r>
      <w:r>
        <w:rPr>
          <w:color w:val="000000" w:themeColor="text1"/>
          <w:sz w:val="28"/>
          <w:szCs w:val="28"/>
        </w:rPr>
        <w:t xml:space="preserve"> </w:t>
      </w:r>
      <w:r w:rsidRPr="00851AB9">
        <w:rPr>
          <w:color w:val="000000" w:themeColor="text1"/>
          <w:sz w:val="28"/>
          <w:szCs w:val="28"/>
        </w:rPr>
        <w:t>Bước 2: Tìm thương của mẫu số lớn với mẫu số bé.</w:t>
      </w:r>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 Bước 3: Nhân thương vừa tìm được với tử số và mẫu số của phân số có mẫu số bé hơn; giữ nguyên phân số có mẫu số được chọn làm mẫu số chung.</w:t>
      </w:r>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3C1729">
        <w:rPr>
          <w:b/>
          <w:i/>
          <w:color w:val="000000" w:themeColor="text1"/>
          <w:sz w:val="28"/>
          <w:szCs w:val="28"/>
        </w:rPr>
        <w:t>- Ví dụ 1:</w:t>
      </w:r>
      <w:r w:rsidRPr="00851AB9">
        <w:rPr>
          <w:color w:val="000000" w:themeColor="text1"/>
          <w:sz w:val="28"/>
          <w:szCs w:val="28"/>
        </w:rPr>
        <w:t xml:space="preserve"> Quy đồng mẫu số các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6</m:t>
            </m:r>
          </m:den>
        </m:f>
      </m:oMath>
      <w:r w:rsidRPr="00851AB9">
        <w:rPr>
          <w:color w:val="000000" w:themeColor="text1"/>
          <w:sz w:val="28"/>
          <w:szCs w:val="28"/>
        </w:rPr>
        <w:t xml:space="preserve"> và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12</m:t>
            </m:r>
          </m:den>
        </m:f>
      </m:oMath>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Tôi đưa ra: Trong các trường hợp phân số cần quy đồng mà mẫu số của phân số này chia hết cho mẫu số của phân số kia thì lấy ngay mẫu số đó là mẫu số chung và quy đồng mẫu số phân số kia về phân số có cùng mẫu số chung đó.</w:t>
      </w:r>
    </w:p>
    <w:p w:rsid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Vì 12 chia hết cho 6 nên ta</w:t>
      </w:r>
      <w:r>
        <w:rPr>
          <w:color w:val="000000" w:themeColor="text1"/>
          <w:sz w:val="28"/>
          <w:szCs w:val="28"/>
        </w:rPr>
        <w:t xml:space="preserve"> chỉ việc quy đồng như sau: (12</w:t>
      </w:r>
      <w:r w:rsidRPr="00851AB9">
        <w:rPr>
          <w:color w:val="000000" w:themeColor="text1"/>
          <w:sz w:val="28"/>
          <w:szCs w:val="28"/>
        </w:rPr>
        <w:t>: 6 = 2)</w:t>
      </w:r>
    </w:p>
    <w:p w:rsidR="00851AB9" w:rsidRPr="00851AB9" w:rsidRDefault="000F67E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6</m:t>
            </m:r>
          </m:den>
        </m:f>
      </m:oMath>
      <w:r w:rsidR="00851AB9" w:rsidRPr="00AF698D">
        <w:rPr>
          <w:color w:val="000000" w:themeColor="text1"/>
          <w:sz w:val="28"/>
          <w:szCs w:val="28"/>
          <w:bdr w:val="none" w:sz="0" w:space="0" w:color="auto" w:frame="1"/>
        </w:rPr>
        <w:t xml:space="preserve"> </w:t>
      </w:r>
      <w:r w:rsidR="00851AB9">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7×2</m:t>
            </m:r>
          </m:num>
          <m:den>
            <m:r>
              <w:rPr>
                <w:rFonts w:ascii="Cambria Math" w:hAnsi="Cambria Math"/>
                <w:color w:val="000000" w:themeColor="text1"/>
                <w:sz w:val="28"/>
                <w:szCs w:val="28"/>
                <w:bdr w:val="none" w:sz="0" w:space="0" w:color="auto" w:frame="1"/>
              </w:rPr>
              <m:t>6×2</m:t>
            </m:r>
          </m:den>
        </m:f>
      </m:oMath>
      <w:r w:rsidR="00851AB9">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14</m:t>
            </m:r>
          </m:num>
          <m:den>
            <m:r>
              <w:rPr>
                <w:rFonts w:ascii="Cambria Math" w:hAnsi="Cambria Math"/>
                <w:color w:val="000000" w:themeColor="text1"/>
                <w:sz w:val="28"/>
                <w:szCs w:val="28"/>
                <w:bdr w:val="none" w:sz="0" w:space="0" w:color="auto" w:frame="1"/>
              </w:rPr>
              <m:t>12</m:t>
            </m:r>
          </m:den>
        </m:f>
      </m:oMath>
      <w:r w:rsidR="00851AB9">
        <w:rPr>
          <w:color w:val="000000" w:themeColor="text1"/>
          <w:sz w:val="28"/>
          <w:szCs w:val="28"/>
          <w:bdr w:val="none" w:sz="0" w:space="0" w:color="auto" w:frame="1"/>
        </w:rPr>
        <w:t xml:space="preserve"> </w:t>
      </w:r>
      <w:r w:rsidR="00851AB9" w:rsidRPr="00851AB9">
        <w:rPr>
          <w:color w:val="000000" w:themeColor="text1"/>
          <w:sz w:val="28"/>
          <w:szCs w:val="28"/>
        </w:rPr>
        <w:t>(2 chính là thương của 12 và 6); giữ nguyên phân số</w:t>
      </w:r>
      <w:r w:rsidR="00851AB9">
        <w:rPr>
          <w:color w:val="000000" w:themeColor="text1"/>
          <w:sz w:val="28"/>
          <w:szCs w:val="28"/>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5</m:t>
            </m:r>
          </m:num>
          <m:den>
            <m:r>
              <w:rPr>
                <w:rFonts w:ascii="Cambria Math" w:hAnsi="Cambria Math"/>
                <w:color w:val="000000" w:themeColor="text1"/>
                <w:sz w:val="28"/>
                <w:szCs w:val="28"/>
                <w:bdr w:val="none" w:sz="0" w:space="0" w:color="auto" w:frame="1"/>
              </w:rPr>
              <m:t>12</m:t>
            </m:r>
          </m:den>
        </m:f>
      </m:oMath>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3C1729">
        <w:rPr>
          <w:b/>
          <w:i/>
          <w:color w:val="000000" w:themeColor="text1"/>
          <w:sz w:val="28"/>
          <w:szCs w:val="28"/>
        </w:rPr>
        <w:t>- Ví dụ 2:</w:t>
      </w:r>
      <w:r w:rsidRPr="00851AB9">
        <w:rPr>
          <w:color w:val="000000" w:themeColor="text1"/>
          <w:sz w:val="28"/>
          <w:szCs w:val="28"/>
        </w:rPr>
        <w:t xml:space="preserve"> Quy đồng mẫu số các phân số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9</m:t>
            </m:r>
          </m:den>
        </m:f>
      </m:oMath>
      <w:r w:rsidRPr="00851AB9">
        <w:rPr>
          <w:color w:val="000000" w:themeColor="text1"/>
          <w:sz w:val="28"/>
          <w:szCs w:val="28"/>
        </w:rPr>
        <w:t xml:space="preserve"> và</w:t>
      </w:r>
      <w:r>
        <w:rPr>
          <w:color w:val="000000" w:themeColor="text1"/>
          <w:sz w:val="28"/>
          <w:szCs w:val="28"/>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3</m:t>
            </m:r>
          </m:den>
        </m:f>
      </m:oMath>
      <w:r w:rsidRPr="00851AB9">
        <w:rPr>
          <w:color w:val="000000" w:themeColor="text1"/>
          <w:sz w:val="28"/>
          <w:szCs w:val="28"/>
        </w:rPr>
        <w:t xml:space="preserve">. Tôi cùng </w:t>
      </w:r>
      <w:r w:rsidR="00E009D7">
        <w:rPr>
          <w:color w:val="000000" w:themeColor="text1"/>
          <w:sz w:val="28"/>
          <w:szCs w:val="28"/>
        </w:rPr>
        <w:t xml:space="preserve">HS </w:t>
      </w:r>
      <w:r w:rsidRPr="00851AB9">
        <w:rPr>
          <w:color w:val="000000" w:themeColor="text1"/>
          <w:sz w:val="28"/>
          <w:szCs w:val="28"/>
        </w:rPr>
        <w:t>thực hiện theo các bước sau:</w:t>
      </w:r>
    </w:p>
    <w:p w:rsidR="00851AB9" w:rsidRP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 Chọn mẫu số chung: 9</w:t>
      </w:r>
    </w:p>
    <w:p w:rsidR="00851AB9" w:rsidRDefault="00851AB9"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851AB9">
        <w:rPr>
          <w:color w:val="000000" w:themeColor="text1"/>
          <w:sz w:val="28"/>
          <w:szCs w:val="28"/>
        </w:rPr>
        <w:t>+ 9 : 3 = 3</w:t>
      </w:r>
    </w:p>
    <w:p w:rsidR="00851AB9" w:rsidRDefault="00851AB9" w:rsidP="00D318B0">
      <w:pPr>
        <w:pStyle w:val="NormalWeb"/>
        <w:tabs>
          <w:tab w:val="left" w:pos="567"/>
        </w:tabs>
        <w:spacing w:before="0" w:beforeAutospacing="0" w:after="0" w:afterAutospacing="0" w:line="288" w:lineRule="auto"/>
        <w:ind w:firstLine="567"/>
        <w:textAlignment w:val="baseline"/>
        <w:rPr>
          <w:color w:val="000000" w:themeColor="text1"/>
          <w:sz w:val="28"/>
          <w:szCs w:val="28"/>
          <w:bdr w:val="none" w:sz="0" w:space="0" w:color="auto" w:frame="1"/>
        </w:rPr>
      </w:pPr>
      <w:r>
        <w:rPr>
          <w:color w:val="000000" w:themeColor="text1"/>
          <w:sz w:val="28"/>
          <w:szCs w:val="28"/>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3</m:t>
            </m:r>
          </m:den>
        </m:f>
      </m:oMath>
      <w:r w:rsidRPr="00AF698D">
        <w:rPr>
          <w:color w:val="000000" w:themeColor="text1"/>
          <w:sz w:val="28"/>
          <w:szCs w:val="28"/>
          <w:bdr w:val="none" w:sz="0" w:space="0" w:color="auto" w:frame="1"/>
        </w:rPr>
        <w:t xml:space="preserve"> </w:t>
      </w:r>
      <w:r>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2×3</m:t>
            </m:r>
          </m:num>
          <m:den>
            <m:r>
              <w:rPr>
                <w:rFonts w:ascii="Cambria Math" w:hAnsi="Cambria Math"/>
                <w:color w:val="000000" w:themeColor="text1"/>
                <w:sz w:val="28"/>
                <w:szCs w:val="28"/>
                <w:bdr w:val="none" w:sz="0" w:space="0" w:color="auto" w:frame="1"/>
              </w:rPr>
              <m:t>3×3</m:t>
            </m:r>
          </m:den>
        </m:f>
      </m:oMath>
      <w:r>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6</m:t>
            </m:r>
          </m:num>
          <m:den>
            <m:r>
              <w:rPr>
                <w:rFonts w:ascii="Cambria Math" w:hAnsi="Cambria Math"/>
                <w:color w:val="000000" w:themeColor="text1"/>
                <w:sz w:val="28"/>
                <w:szCs w:val="28"/>
                <w:bdr w:val="none" w:sz="0" w:space="0" w:color="auto" w:frame="1"/>
              </w:rPr>
              <m:t>9</m:t>
            </m:r>
          </m:den>
        </m:f>
      </m:oMath>
      <w:r>
        <w:rPr>
          <w:color w:val="000000" w:themeColor="text1"/>
          <w:sz w:val="28"/>
          <w:szCs w:val="28"/>
          <w:bdr w:val="none" w:sz="0" w:space="0" w:color="auto" w:frame="1"/>
        </w:rPr>
        <w:t xml:space="preserve">; </w:t>
      </w:r>
      <w:r w:rsidRPr="00851AB9">
        <w:rPr>
          <w:color w:val="000000" w:themeColor="text1"/>
          <w:sz w:val="28"/>
          <w:szCs w:val="28"/>
        </w:rPr>
        <w:t>giữ nguyên phân số</w:t>
      </w:r>
      <w:r>
        <w:rPr>
          <w:color w:val="000000" w:themeColor="text1"/>
          <w:sz w:val="28"/>
          <w:szCs w:val="28"/>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9</m:t>
            </m:r>
          </m:den>
        </m:f>
      </m:oMath>
      <w:r>
        <w:rPr>
          <w:color w:val="000000" w:themeColor="text1"/>
          <w:sz w:val="28"/>
          <w:szCs w:val="28"/>
          <w:bdr w:val="none" w:sz="0" w:space="0" w:color="auto" w:frame="1"/>
        </w:rPr>
        <w:t xml:space="preserve">. </w:t>
      </w:r>
    </w:p>
    <w:p w:rsidR="00851AB9" w:rsidRPr="00AF698D" w:rsidRDefault="00851AB9" w:rsidP="00D318B0">
      <w:pPr>
        <w:pStyle w:val="NormalWeb"/>
        <w:tabs>
          <w:tab w:val="left" w:pos="567"/>
        </w:tabs>
        <w:spacing w:before="0" w:beforeAutospacing="0" w:after="0" w:afterAutospacing="0" w:line="288" w:lineRule="auto"/>
        <w:ind w:firstLine="567"/>
        <w:textAlignment w:val="baseline"/>
        <w:rPr>
          <w:color w:val="000000" w:themeColor="text1"/>
          <w:sz w:val="28"/>
          <w:szCs w:val="28"/>
          <w:bdr w:val="none" w:sz="0" w:space="0" w:color="auto" w:frame="1"/>
        </w:rPr>
      </w:pPr>
      <w:r w:rsidRPr="00851AB9">
        <w:rPr>
          <w:color w:val="000000" w:themeColor="text1"/>
          <w:sz w:val="28"/>
          <w:szCs w:val="28"/>
        </w:rPr>
        <w:t>Chốt cách trình bày như sau:</w:t>
      </w:r>
    </w:p>
    <w:p w:rsidR="00851AB9" w:rsidRDefault="000F67ED"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3</m:t>
            </m:r>
          </m:den>
        </m:f>
      </m:oMath>
      <w:r w:rsidR="00851AB9" w:rsidRPr="00AF698D">
        <w:rPr>
          <w:color w:val="000000" w:themeColor="text1"/>
          <w:sz w:val="28"/>
          <w:szCs w:val="28"/>
          <w:bdr w:val="none" w:sz="0" w:space="0" w:color="auto" w:frame="1"/>
        </w:rPr>
        <w:t xml:space="preserve"> </w:t>
      </w:r>
      <w:r w:rsidR="00851AB9">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2×3</m:t>
            </m:r>
          </m:num>
          <m:den>
            <m:r>
              <w:rPr>
                <w:rFonts w:ascii="Cambria Math" w:hAnsi="Cambria Math"/>
                <w:color w:val="000000" w:themeColor="text1"/>
                <w:sz w:val="28"/>
                <w:szCs w:val="28"/>
                <w:bdr w:val="none" w:sz="0" w:space="0" w:color="auto" w:frame="1"/>
              </w:rPr>
              <m:t>3×3</m:t>
            </m:r>
          </m:den>
        </m:f>
      </m:oMath>
      <w:r w:rsidR="00851AB9">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6</m:t>
            </m:r>
          </m:num>
          <m:den>
            <m:r>
              <w:rPr>
                <w:rFonts w:ascii="Cambria Math" w:hAnsi="Cambria Math"/>
                <w:color w:val="000000" w:themeColor="text1"/>
                <w:sz w:val="28"/>
                <w:szCs w:val="28"/>
                <w:bdr w:val="none" w:sz="0" w:space="0" w:color="auto" w:frame="1"/>
              </w:rPr>
              <m:t>9</m:t>
            </m:r>
          </m:den>
        </m:f>
      </m:oMath>
      <w:r w:rsidR="00851AB9">
        <w:rPr>
          <w:color w:val="000000" w:themeColor="text1"/>
          <w:sz w:val="28"/>
          <w:szCs w:val="28"/>
          <w:bdr w:val="none" w:sz="0" w:space="0" w:color="auto" w:frame="1"/>
        </w:rPr>
        <w:t xml:space="preserve">; </w:t>
      </w:r>
      <w:r w:rsidR="00851AB9" w:rsidRPr="00851AB9">
        <w:rPr>
          <w:color w:val="000000" w:themeColor="text1"/>
          <w:sz w:val="28"/>
          <w:szCs w:val="28"/>
        </w:rPr>
        <w:t>giữ nguyên phân số</w:t>
      </w:r>
      <w:r w:rsidR="00851AB9">
        <w:rPr>
          <w:color w:val="000000" w:themeColor="text1"/>
          <w:sz w:val="28"/>
          <w:szCs w:val="28"/>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9</m:t>
            </m:r>
          </m:den>
        </m:f>
      </m:oMath>
      <w:r w:rsidR="00851AB9">
        <w:rPr>
          <w:color w:val="000000" w:themeColor="text1"/>
          <w:sz w:val="28"/>
          <w:szCs w:val="28"/>
          <w:bdr w:val="none" w:sz="0" w:space="0" w:color="auto" w:frame="1"/>
        </w:rPr>
        <w:t>.</w:t>
      </w:r>
    </w:p>
    <w:p w:rsidR="00063020" w:rsidRPr="00063020" w:rsidRDefault="00063020" w:rsidP="00D318B0">
      <w:pPr>
        <w:pStyle w:val="NormalWeb"/>
        <w:tabs>
          <w:tab w:val="left" w:pos="567"/>
        </w:tabs>
        <w:spacing w:before="0" w:beforeAutospacing="0" w:after="0" w:afterAutospacing="0" w:line="288" w:lineRule="auto"/>
        <w:ind w:firstLine="567"/>
        <w:jc w:val="both"/>
        <w:textAlignment w:val="baseline"/>
        <w:outlineLvl w:val="2"/>
        <w:rPr>
          <w:b/>
          <w:color w:val="000000" w:themeColor="text1"/>
          <w:sz w:val="28"/>
          <w:szCs w:val="28"/>
        </w:rPr>
      </w:pPr>
      <w:bookmarkStart w:id="10" w:name="_Toc68146651"/>
      <w:r w:rsidRPr="00063020">
        <w:rPr>
          <w:b/>
          <w:color w:val="000000" w:themeColor="text1"/>
          <w:sz w:val="28"/>
          <w:szCs w:val="28"/>
        </w:rPr>
        <w:t>3. Các phương pháp dạy học tích cực phát triển năng lực HS để giải các bài toán quy đồng mẫu số các phân số</w:t>
      </w:r>
      <w:bookmarkEnd w:id="10"/>
    </w:p>
    <w:p w:rsidR="00063020" w:rsidRPr="00926F30" w:rsidRDefault="00954FD3" w:rsidP="00D318B0">
      <w:pPr>
        <w:pStyle w:val="NormalWeb"/>
        <w:tabs>
          <w:tab w:val="left" w:pos="567"/>
        </w:tabs>
        <w:spacing w:before="0" w:beforeAutospacing="0" w:after="0" w:afterAutospacing="0" w:line="288" w:lineRule="auto"/>
        <w:ind w:firstLine="567"/>
        <w:jc w:val="both"/>
        <w:textAlignment w:val="baseline"/>
        <w:rPr>
          <w:b/>
          <w:color w:val="000000" w:themeColor="text1"/>
          <w:sz w:val="28"/>
          <w:szCs w:val="28"/>
        </w:rPr>
      </w:pPr>
      <w:r>
        <w:rPr>
          <w:b/>
          <w:color w:val="000000" w:themeColor="text1"/>
          <w:sz w:val="28"/>
          <w:szCs w:val="28"/>
        </w:rPr>
        <w:t xml:space="preserve">- </w:t>
      </w:r>
      <w:r w:rsidR="00063020" w:rsidRPr="00926F30">
        <w:rPr>
          <w:b/>
          <w:color w:val="000000" w:themeColor="text1"/>
          <w:sz w:val="28"/>
          <w:szCs w:val="28"/>
        </w:rPr>
        <w:t>Phương pháp tổ chức trò chơi</w:t>
      </w:r>
    </w:p>
    <w:p w:rsidR="00340E65" w:rsidRDefault="00340E65"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Thông qua trò chơi trong giờ học Toán, HS được rèn luyện thể lực (thông qua việc đi lại), trí lực, rèn luyện năng lực tư duy, năng lực hợp tác nhóm, giáo dục đạo đức và thái độ của HS, đồng thời, thay đổi trạng thái học tập của HS</w:t>
      </w:r>
    </w:p>
    <w:p w:rsidR="00063020" w:rsidRDefault="00926F3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Qua kết quả khảo sát thực trạng, tôi thấy rằng không chỉ tập trung vào HS khá giỏi mà còn cần tập trung vào cả đối tượng HS yếu. Làm sao để những HS đó vừa nắm được nội dung bài vừa hứng thú, kích thích, chủ động đi tìm hiểu kiến thức, tôi áp dụng các hình thức tổ chức dạy học bằng trò chơi. Nội dung đưa ra phù hợp với kiến thức của các em.</w:t>
      </w:r>
    </w:p>
    <w:p w:rsidR="00926F30" w:rsidRDefault="00926F3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 xml:space="preserve">Tôi sử dụng các trò chơi trong dạy Toán quy đồng mẫu số như trò </w:t>
      </w:r>
      <w:r w:rsidR="003522F2">
        <w:rPr>
          <w:color w:val="000000" w:themeColor="text1"/>
          <w:sz w:val="28"/>
          <w:szCs w:val="28"/>
        </w:rPr>
        <w:t xml:space="preserve">chơi </w:t>
      </w:r>
      <w:r>
        <w:rPr>
          <w:color w:val="000000" w:themeColor="text1"/>
          <w:sz w:val="28"/>
          <w:szCs w:val="28"/>
        </w:rPr>
        <w:t>“Tiếp sức”, “Ô cửa bí mật”, “Cuộc đua kì thú”, “Lật ghép tranh”, “Ai nhanh hơn”…</w:t>
      </w:r>
    </w:p>
    <w:p w:rsidR="003522F2" w:rsidRDefault="00926F3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 xml:space="preserve">Ví dụ: </w:t>
      </w:r>
      <w:r w:rsidR="003522F2">
        <w:rPr>
          <w:color w:val="000000" w:themeColor="text1"/>
          <w:sz w:val="28"/>
          <w:szCs w:val="28"/>
        </w:rPr>
        <w:t>Tôi tổ chức trò chơi “Ai nhanh hơn”</w:t>
      </w:r>
    </w:p>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Tìm mẫu số chung của các phân số sau:</w:t>
      </w:r>
    </w:p>
    <w:p w:rsidR="003522F2" w:rsidRDefault="000F67ED" w:rsidP="00D318B0">
      <w:pPr>
        <w:pStyle w:val="NormalWeb"/>
        <w:tabs>
          <w:tab w:val="left" w:pos="567"/>
        </w:tabs>
        <w:spacing w:before="0" w:beforeAutospacing="0" w:after="0" w:afterAutospacing="0" w:line="288" w:lineRule="auto"/>
        <w:ind w:firstLine="567"/>
        <w:jc w:val="center"/>
        <w:textAlignment w:val="baseline"/>
        <w:rPr>
          <w:color w:val="000000" w:themeColor="text1"/>
          <w:sz w:val="28"/>
          <w:szCs w:val="28"/>
          <w:bdr w:val="none" w:sz="0" w:space="0" w:color="auto" w:frame="1"/>
        </w:rPr>
      </w:pP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3</m:t>
            </m:r>
          </m:den>
        </m:f>
      </m:oMath>
      <w:r w:rsidR="003522F2">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5</m:t>
            </m:r>
          </m:den>
        </m:f>
        <m:r>
          <w:rPr>
            <w:rFonts w:ascii="Cambria Math" w:hAnsi="Cambria Math"/>
            <w:color w:val="000000" w:themeColor="text1"/>
            <w:sz w:val="28"/>
            <w:szCs w:val="28"/>
            <w:bdr w:val="none" w:sz="0" w:space="0" w:color="auto" w:frame="1"/>
          </w:rPr>
          <m:t xml:space="preserve"> </m:t>
        </m:r>
      </m:oMath>
      <w:r w:rsidR="003522F2">
        <w:rPr>
          <w:color w:val="000000" w:themeColor="text1"/>
          <w:sz w:val="28"/>
          <w:szCs w:val="28"/>
          <w:bdr w:val="none" w:sz="0" w:space="0" w:color="auto" w:frame="1"/>
        </w:rPr>
        <w:t xml:space="preserve">;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4</m:t>
            </m:r>
          </m:den>
        </m:f>
      </m:oMath>
      <w:r w:rsidR="003522F2">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2</m:t>
            </m:r>
          </m:num>
          <m:den>
            <m:r>
              <w:rPr>
                <w:rFonts w:ascii="Cambria Math" w:hAnsi="Cambria Math"/>
                <w:color w:val="000000" w:themeColor="text1"/>
                <w:sz w:val="28"/>
                <w:szCs w:val="28"/>
                <w:bdr w:val="none" w:sz="0" w:space="0" w:color="auto" w:frame="1"/>
              </w:rPr>
              <m:t>6</m:t>
            </m:r>
          </m:den>
        </m:f>
      </m:oMath>
      <w:r w:rsidR="003522F2">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3</m:t>
            </m:r>
          </m:num>
          <m:den>
            <m:r>
              <w:rPr>
                <w:rFonts w:ascii="Cambria Math" w:hAnsi="Cambria Math"/>
                <w:color w:val="000000" w:themeColor="text1"/>
                <w:sz w:val="28"/>
                <w:szCs w:val="28"/>
                <w:bdr w:val="none" w:sz="0" w:space="0" w:color="auto" w:frame="1"/>
              </w:rPr>
              <m:t>7</m:t>
            </m:r>
          </m:den>
        </m:f>
      </m:oMath>
      <w:r w:rsidR="003522F2">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3</m:t>
            </m:r>
          </m:den>
        </m:f>
      </m:oMath>
      <w:r w:rsidR="003522F2">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7</m:t>
            </m:r>
          </m:num>
          <m:den>
            <m:r>
              <w:rPr>
                <w:rFonts w:ascii="Cambria Math" w:hAnsi="Cambria Math"/>
                <w:color w:val="000000" w:themeColor="text1"/>
                <w:sz w:val="28"/>
                <w:szCs w:val="28"/>
                <w:bdr w:val="none" w:sz="0" w:space="0" w:color="auto" w:frame="1"/>
              </w:rPr>
              <m:t>9</m:t>
            </m:r>
          </m:den>
        </m:f>
      </m:oMath>
      <w:r w:rsidR="003522F2">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6</m:t>
            </m:r>
          </m:num>
          <m:den>
            <m:r>
              <w:rPr>
                <w:rFonts w:ascii="Cambria Math" w:hAnsi="Cambria Math"/>
                <w:color w:val="000000" w:themeColor="text1"/>
                <w:sz w:val="28"/>
                <w:szCs w:val="28"/>
                <w:bdr w:val="none" w:sz="0" w:space="0" w:color="auto" w:frame="1"/>
              </w:rPr>
              <m:t>8</m:t>
            </m:r>
          </m:den>
        </m:f>
      </m:oMath>
      <w:r w:rsidR="003522F2">
        <w:rPr>
          <w:color w:val="000000" w:themeColor="text1"/>
          <w:sz w:val="28"/>
          <w:szCs w:val="28"/>
          <w:bdr w:val="none" w:sz="0" w:space="0" w:color="auto" w:frame="1"/>
        </w:rPr>
        <w:t xml:space="preserve"> ; </w:t>
      </w:r>
      <m:oMath>
        <m:f>
          <m:fPr>
            <m:ctrlPr>
              <w:rPr>
                <w:rFonts w:ascii="Cambria Math" w:hAnsi="Cambria Math"/>
                <w:i/>
                <w:color w:val="000000" w:themeColor="text1"/>
                <w:sz w:val="28"/>
                <w:szCs w:val="28"/>
                <w:bdr w:val="none" w:sz="0" w:space="0" w:color="auto" w:frame="1"/>
              </w:rPr>
            </m:ctrlPr>
          </m:fPr>
          <m:num>
            <m:r>
              <w:rPr>
                <w:rFonts w:ascii="Cambria Math" w:hAnsi="Cambria Math"/>
                <w:color w:val="000000" w:themeColor="text1"/>
                <w:sz w:val="28"/>
                <w:szCs w:val="28"/>
                <w:bdr w:val="none" w:sz="0" w:space="0" w:color="auto" w:frame="1"/>
              </w:rPr>
              <m:t>1</m:t>
            </m:r>
          </m:num>
          <m:den>
            <m:r>
              <w:rPr>
                <w:rFonts w:ascii="Cambria Math" w:hAnsi="Cambria Math"/>
                <w:color w:val="000000" w:themeColor="text1"/>
                <w:sz w:val="28"/>
                <w:szCs w:val="28"/>
                <w:bdr w:val="none" w:sz="0" w:space="0" w:color="auto" w:frame="1"/>
              </w:rPr>
              <m:t>2</m:t>
            </m:r>
          </m:den>
        </m:f>
      </m:oMath>
    </w:p>
    <w:tbl>
      <w:tblPr>
        <w:tblStyle w:val="TableGrid"/>
        <w:tblW w:w="0" w:type="auto"/>
        <w:tblLook w:val="04A0" w:firstRow="1" w:lastRow="0" w:firstColumn="1" w:lastColumn="0" w:noHBand="0" w:noVBand="1"/>
      </w:tblPr>
      <w:tblGrid>
        <w:gridCol w:w="1510"/>
        <w:gridCol w:w="1510"/>
        <w:gridCol w:w="1510"/>
        <w:gridCol w:w="1510"/>
        <w:gridCol w:w="1510"/>
        <w:gridCol w:w="1511"/>
      </w:tblGrid>
      <w:tr w:rsidR="003522F2" w:rsidTr="00D318B0">
        <w:tc>
          <w:tcPr>
            <w:tcW w:w="1510" w:type="dxa"/>
          </w:tcPr>
          <w:p w:rsidR="003522F2" w:rsidRDefault="003522F2" w:rsidP="00D318B0">
            <w:pPr>
              <w:pStyle w:val="NormalWeb"/>
              <w:tabs>
                <w:tab w:val="left" w:pos="567"/>
              </w:tabs>
              <w:spacing w:before="0" w:beforeAutospacing="0" w:after="0" w:afterAutospacing="0" w:line="288" w:lineRule="auto"/>
              <w:jc w:val="center"/>
              <w:textAlignment w:val="baseline"/>
              <w:rPr>
                <w:color w:val="000000" w:themeColor="text1"/>
                <w:sz w:val="28"/>
                <w:szCs w:val="28"/>
              </w:rPr>
            </w:pPr>
            <w:r>
              <w:rPr>
                <w:color w:val="000000" w:themeColor="text1"/>
                <w:sz w:val="28"/>
                <w:szCs w:val="28"/>
              </w:rPr>
              <w:t>15</w:t>
            </w:r>
          </w:p>
        </w:tc>
        <w:tc>
          <w:tcPr>
            <w:tcW w:w="1510" w:type="dxa"/>
          </w:tcPr>
          <w:p w:rsidR="003522F2" w:rsidRDefault="003522F2" w:rsidP="00D318B0">
            <w:pPr>
              <w:pStyle w:val="NormalWeb"/>
              <w:tabs>
                <w:tab w:val="left" w:pos="567"/>
              </w:tabs>
              <w:spacing w:before="0" w:beforeAutospacing="0" w:after="0" w:afterAutospacing="0" w:line="288" w:lineRule="auto"/>
              <w:jc w:val="center"/>
              <w:textAlignment w:val="baseline"/>
              <w:rPr>
                <w:color w:val="000000" w:themeColor="text1"/>
                <w:sz w:val="28"/>
                <w:szCs w:val="28"/>
              </w:rPr>
            </w:pPr>
            <w:r>
              <w:rPr>
                <w:color w:val="000000" w:themeColor="text1"/>
                <w:sz w:val="28"/>
                <w:szCs w:val="28"/>
              </w:rPr>
              <w:t>16</w:t>
            </w:r>
          </w:p>
        </w:tc>
        <w:tc>
          <w:tcPr>
            <w:tcW w:w="1510" w:type="dxa"/>
          </w:tcPr>
          <w:p w:rsidR="003522F2" w:rsidRDefault="003522F2" w:rsidP="00D318B0">
            <w:pPr>
              <w:pStyle w:val="NormalWeb"/>
              <w:tabs>
                <w:tab w:val="left" w:pos="567"/>
              </w:tabs>
              <w:spacing w:before="0" w:beforeAutospacing="0" w:after="0" w:afterAutospacing="0" w:line="288" w:lineRule="auto"/>
              <w:jc w:val="center"/>
              <w:textAlignment w:val="baseline"/>
              <w:rPr>
                <w:color w:val="000000" w:themeColor="text1"/>
                <w:sz w:val="28"/>
                <w:szCs w:val="28"/>
              </w:rPr>
            </w:pPr>
            <w:r>
              <w:rPr>
                <w:color w:val="000000" w:themeColor="text1"/>
                <w:sz w:val="28"/>
                <w:szCs w:val="28"/>
              </w:rPr>
              <w:t>21</w:t>
            </w:r>
          </w:p>
        </w:tc>
        <w:tc>
          <w:tcPr>
            <w:tcW w:w="1510" w:type="dxa"/>
          </w:tcPr>
          <w:p w:rsidR="003522F2" w:rsidRDefault="003522F2" w:rsidP="00D318B0">
            <w:pPr>
              <w:pStyle w:val="NormalWeb"/>
              <w:tabs>
                <w:tab w:val="left" w:pos="567"/>
              </w:tabs>
              <w:spacing w:before="0" w:beforeAutospacing="0" w:after="0" w:afterAutospacing="0" w:line="288" w:lineRule="auto"/>
              <w:jc w:val="center"/>
              <w:textAlignment w:val="baseline"/>
              <w:rPr>
                <w:color w:val="000000" w:themeColor="text1"/>
                <w:sz w:val="28"/>
                <w:szCs w:val="28"/>
              </w:rPr>
            </w:pPr>
            <w:r>
              <w:rPr>
                <w:color w:val="000000" w:themeColor="text1"/>
                <w:sz w:val="28"/>
                <w:szCs w:val="28"/>
              </w:rPr>
              <w:t>9</w:t>
            </w:r>
          </w:p>
        </w:tc>
        <w:tc>
          <w:tcPr>
            <w:tcW w:w="1510" w:type="dxa"/>
          </w:tcPr>
          <w:p w:rsidR="003522F2" w:rsidRDefault="003522F2" w:rsidP="00D318B0">
            <w:pPr>
              <w:pStyle w:val="NormalWeb"/>
              <w:tabs>
                <w:tab w:val="left" w:pos="567"/>
              </w:tabs>
              <w:spacing w:before="0" w:beforeAutospacing="0" w:after="0" w:afterAutospacing="0" w:line="288" w:lineRule="auto"/>
              <w:jc w:val="center"/>
              <w:textAlignment w:val="baseline"/>
              <w:rPr>
                <w:color w:val="000000" w:themeColor="text1"/>
                <w:sz w:val="28"/>
                <w:szCs w:val="28"/>
              </w:rPr>
            </w:pPr>
            <w:r>
              <w:rPr>
                <w:color w:val="000000" w:themeColor="text1"/>
                <w:sz w:val="28"/>
                <w:szCs w:val="28"/>
              </w:rPr>
              <w:t>20</w:t>
            </w:r>
          </w:p>
        </w:tc>
        <w:tc>
          <w:tcPr>
            <w:tcW w:w="1511" w:type="dxa"/>
          </w:tcPr>
          <w:p w:rsidR="003522F2" w:rsidRDefault="003522F2" w:rsidP="00D318B0">
            <w:pPr>
              <w:pStyle w:val="NormalWeb"/>
              <w:tabs>
                <w:tab w:val="left" w:pos="567"/>
              </w:tabs>
              <w:spacing w:before="0" w:beforeAutospacing="0" w:after="0" w:afterAutospacing="0" w:line="288" w:lineRule="auto"/>
              <w:jc w:val="center"/>
              <w:textAlignment w:val="baseline"/>
              <w:rPr>
                <w:color w:val="000000" w:themeColor="text1"/>
                <w:sz w:val="28"/>
                <w:szCs w:val="28"/>
              </w:rPr>
            </w:pPr>
            <w:r>
              <w:rPr>
                <w:color w:val="000000" w:themeColor="text1"/>
                <w:sz w:val="28"/>
                <w:szCs w:val="28"/>
              </w:rPr>
              <w:t>27</w:t>
            </w:r>
          </w:p>
        </w:tc>
      </w:tr>
      <w:tr w:rsidR="003522F2" w:rsidTr="00D318B0">
        <w:tc>
          <w:tcPr>
            <w:tcW w:w="1510" w:type="dxa"/>
          </w:tcPr>
          <w:p w:rsidR="003522F2" w:rsidRDefault="003522F2" w:rsidP="00D318B0">
            <w:pPr>
              <w:pStyle w:val="NormalWeb"/>
              <w:tabs>
                <w:tab w:val="left" w:pos="567"/>
              </w:tabs>
              <w:spacing w:before="0" w:beforeAutospacing="0" w:after="0" w:afterAutospacing="0" w:line="288" w:lineRule="auto"/>
              <w:jc w:val="both"/>
              <w:textAlignment w:val="baseline"/>
              <w:rPr>
                <w:color w:val="000000" w:themeColor="text1"/>
                <w:sz w:val="28"/>
                <w:szCs w:val="28"/>
              </w:rPr>
            </w:pPr>
          </w:p>
        </w:tc>
        <w:tc>
          <w:tcPr>
            <w:tcW w:w="1510" w:type="dxa"/>
          </w:tcPr>
          <w:p w:rsidR="003522F2" w:rsidRDefault="003522F2" w:rsidP="00D318B0">
            <w:pPr>
              <w:pStyle w:val="NormalWeb"/>
              <w:tabs>
                <w:tab w:val="left" w:pos="567"/>
              </w:tabs>
              <w:spacing w:before="0" w:beforeAutospacing="0" w:after="0" w:afterAutospacing="0" w:line="288" w:lineRule="auto"/>
              <w:jc w:val="both"/>
              <w:textAlignment w:val="baseline"/>
              <w:rPr>
                <w:color w:val="000000" w:themeColor="text1"/>
                <w:sz w:val="28"/>
                <w:szCs w:val="28"/>
              </w:rPr>
            </w:pPr>
          </w:p>
        </w:tc>
        <w:tc>
          <w:tcPr>
            <w:tcW w:w="1510" w:type="dxa"/>
          </w:tcPr>
          <w:p w:rsidR="003522F2" w:rsidRDefault="003522F2" w:rsidP="00D318B0">
            <w:pPr>
              <w:pStyle w:val="NormalWeb"/>
              <w:tabs>
                <w:tab w:val="left" w:pos="567"/>
              </w:tabs>
              <w:spacing w:before="0" w:beforeAutospacing="0" w:after="0" w:afterAutospacing="0" w:line="288" w:lineRule="auto"/>
              <w:jc w:val="both"/>
              <w:textAlignment w:val="baseline"/>
              <w:rPr>
                <w:color w:val="000000" w:themeColor="text1"/>
                <w:sz w:val="28"/>
                <w:szCs w:val="28"/>
              </w:rPr>
            </w:pPr>
          </w:p>
        </w:tc>
        <w:tc>
          <w:tcPr>
            <w:tcW w:w="1510" w:type="dxa"/>
          </w:tcPr>
          <w:p w:rsidR="003522F2" w:rsidRDefault="003522F2" w:rsidP="00D318B0">
            <w:pPr>
              <w:pStyle w:val="NormalWeb"/>
              <w:tabs>
                <w:tab w:val="left" w:pos="567"/>
              </w:tabs>
              <w:spacing w:before="0" w:beforeAutospacing="0" w:after="0" w:afterAutospacing="0" w:line="288" w:lineRule="auto"/>
              <w:jc w:val="both"/>
              <w:textAlignment w:val="baseline"/>
              <w:rPr>
                <w:color w:val="000000" w:themeColor="text1"/>
                <w:sz w:val="28"/>
                <w:szCs w:val="28"/>
              </w:rPr>
            </w:pPr>
          </w:p>
        </w:tc>
        <w:tc>
          <w:tcPr>
            <w:tcW w:w="1510" w:type="dxa"/>
          </w:tcPr>
          <w:p w:rsidR="003522F2" w:rsidRDefault="003522F2" w:rsidP="00D318B0">
            <w:pPr>
              <w:pStyle w:val="NormalWeb"/>
              <w:tabs>
                <w:tab w:val="left" w:pos="567"/>
              </w:tabs>
              <w:spacing w:before="0" w:beforeAutospacing="0" w:after="0" w:afterAutospacing="0" w:line="288" w:lineRule="auto"/>
              <w:jc w:val="both"/>
              <w:textAlignment w:val="baseline"/>
              <w:rPr>
                <w:color w:val="000000" w:themeColor="text1"/>
                <w:sz w:val="28"/>
                <w:szCs w:val="28"/>
              </w:rPr>
            </w:pPr>
          </w:p>
        </w:tc>
        <w:tc>
          <w:tcPr>
            <w:tcW w:w="1511" w:type="dxa"/>
          </w:tcPr>
          <w:p w:rsidR="003522F2" w:rsidRDefault="003522F2" w:rsidP="00D318B0">
            <w:pPr>
              <w:pStyle w:val="NormalWeb"/>
              <w:tabs>
                <w:tab w:val="left" w:pos="567"/>
              </w:tabs>
              <w:spacing w:before="0" w:beforeAutospacing="0" w:after="0" w:afterAutospacing="0" w:line="288" w:lineRule="auto"/>
              <w:jc w:val="both"/>
              <w:textAlignment w:val="baseline"/>
              <w:rPr>
                <w:color w:val="000000" w:themeColor="text1"/>
                <w:sz w:val="28"/>
                <w:szCs w:val="28"/>
              </w:rPr>
            </w:pPr>
          </w:p>
        </w:tc>
      </w:tr>
    </w:tbl>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 Luật chơi: Đội nào tìm ra trước và kết quả được nhiều hơn là đội chiến thắng</w:t>
      </w:r>
    </w:p>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 Thời gian: 5 phút</w:t>
      </w:r>
    </w:p>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 xml:space="preserve">+ Số người chơi: 10 HS </w:t>
      </w:r>
    </w:p>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 Cách chơi: chia làm 2 đội, mỗi đội 5 HS</w:t>
      </w:r>
    </w:p>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Các đội sẽ phải tìm các cặp phân số sao cho MSC thuộc vào các ô cho sẵn</w:t>
      </w:r>
    </w:p>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Người thứ 1 tìm ra kết quả đầu tiên ghi các phân số vào vị trí ô tìm được sau đó quay trở lại chuyển phần cho đồng đội của mình, cứ tiếp tục như vậy cho đến khi hết thời gian.</w:t>
      </w:r>
    </w:p>
    <w:p w:rsidR="003522F2" w:rsidRDefault="003522F2"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 Mục đích: Dùng để củng cố tìm mẫu số chung khi quy đồng phân số.</w:t>
      </w:r>
    </w:p>
    <w:p w:rsidR="003522F2" w:rsidRPr="00340E65" w:rsidRDefault="00954FD3" w:rsidP="00D318B0">
      <w:pPr>
        <w:pStyle w:val="NormalWeb"/>
        <w:tabs>
          <w:tab w:val="left" w:pos="567"/>
        </w:tabs>
        <w:spacing w:before="0" w:beforeAutospacing="0" w:after="0" w:afterAutospacing="0" w:line="288" w:lineRule="auto"/>
        <w:jc w:val="both"/>
        <w:textAlignment w:val="baseline"/>
        <w:rPr>
          <w:b/>
          <w:color w:val="000000" w:themeColor="text1"/>
          <w:sz w:val="28"/>
          <w:szCs w:val="28"/>
        </w:rPr>
      </w:pPr>
      <w:r>
        <w:rPr>
          <w:b/>
          <w:color w:val="000000" w:themeColor="text1"/>
          <w:sz w:val="28"/>
          <w:szCs w:val="28"/>
        </w:rPr>
        <w:tab/>
        <w:t xml:space="preserve">- </w:t>
      </w:r>
      <w:r w:rsidR="003522F2" w:rsidRPr="00340E65">
        <w:rPr>
          <w:b/>
          <w:color w:val="000000" w:themeColor="text1"/>
          <w:sz w:val="28"/>
          <w:szCs w:val="28"/>
        </w:rPr>
        <w:t>Phương pháp trực quan</w:t>
      </w:r>
    </w:p>
    <w:p w:rsidR="003522F2" w:rsidRDefault="00340E65"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Qua kết quả khảo sát thực trạng, tôi cũng nhận thấy rằng HS rất trừu tượng với các khái niệm phân số. Vì vậy, tôi sử dụng phương pháp trực quan để giúp HS có thể hiểu hết được bản chất của phân số.</w:t>
      </w:r>
    </w:p>
    <w:p w:rsidR="00340E65" w:rsidRDefault="00340E65"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Tôi sử dụng các phương tiện trực quan bằng các hình ảnh đơn giản, gần gũi trong cuộc sống như băng giấy, mô hình, hình ảnh thực tế…</w:t>
      </w:r>
    </w:p>
    <w:p w:rsidR="00954FD3" w:rsidRDefault="00954FD3"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954FD3">
        <w:rPr>
          <w:b/>
          <w:color w:val="000000" w:themeColor="text1"/>
          <w:sz w:val="28"/>
          <w:szCs w:val="28"/>
        </w:rPr>
        <w:lastRenderedPageBreak/>
        <w:t>- Phương pháp hoạt động nhóm</w:t>
      </w:r>
      <w:r>
        <w:rPr>
          <w:color w:val="000000" w:themeColor="text1"/>
          <w:sz w:val="28"/>
          <w:szCs w:val="28"/>
        </w:rPr>
        <w:t>:</w:t>
      </w:r>
      <w:r w:rsidR="00D318B0">
        <w:rPr>
          <w:color w:val="000000" w:themeColor="text1"/>
          <w:sz w:val="28"/>
          <w:szCs w:val="28"/>
        </w:rPr>
        <w:t xml:space="preserve"> K</w:t>
      </w:r>
      <w:r>
        <w:rPr>
          <w:color w:val="000000" w:themeColor="text1"/>
          <w:sz w:val="28"/>
          <w:szCs w:val="28"/>
        </w:rPr>
        <w:t>ết hợp các PPDH khác để tổ chức hoạt động dạy học nhằm phát huy tính chủ động, sáng tạo của HS.</w:t>
      </w:r>
    </w:p>
    <w:p w:rsidR="00D318B0" w:rsidRDefault="00D318B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D318B0">
        <w:rPr>
          <w:b/>
          <w:color w:val="000000" w:themeColor="text1"/>
          <w:sz w:val="28"/>
          <w:szCs w:val="28"/>
        </w:rPr>
        <w:t>- Phương pháp dạy học nêu vấn đề:</w:t>
      </w:r>
      <w:r>
        <w:rPr>
          <w:color w:val="000000" w:themeColor="text1"/>
          <w:sz w:val="28"/>
          <w:szCs w:val="28"/>
        </w:rPr>
        <w:t xml:space="preserve"> Tôi sử dụng các câu hỏi gợi mở nêu ra các bước để HS tự tìm ra cách áp dụng, giải các bài toán quy đồng mẫu số cụ thể phát huy được năng lực tự tìm tòi của HS.</w:t>
      </w:r>
    </w:p>
    <w:p w:rsidR="00D318B0" w:rsidRPr="00D318B0" w:rsidRDefault="00D318B0" w:rsidP="00D318B0">
      <w:pPr>
        <w:pStyle w:val="NormalWeb"/>
        <w:tabs>
          <w:tab w:val="left" w:pos="567"/>
        </w:tabs>
        <w:spacing w:before="0" w:beforeAutospacing="0" w:after="0" w:afterAutospacing="0" w:line="288" w:lineRule="auto"/>
        <w:ind w:firstLine="567"/>
        <w:jc w:val="both"/>
        <w:textAlignment w:val="baseline"/>
        <w:rPr>
          <w:b/>
          <w:color w:val="000000" w:themeColor="text1"/>
          <w:sz w:val="28"/>
          <w:szCs w:val="28"/>
        </w:rPr>
      </w:pPr>
      <w:r w:rsidRPr="00D318B0">
        <w:rPr>
          <w:b/>
          <w:color w:val="000000" w:themeColor="text1"/>
          <w:sz w:val="28"/>
          <w:szCs w:val="28"/>
        </w:rPr>
        <w:t>- Phương pháp đánh giá theo hướng phát triển năng lực HS:</w:t>
      </w:r>
    </w:p>
    <w:p w:rsidR="00D318B0" w:rsidRDefault="00D318B0"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Pr>
          <w:color w:val="000000" w:themeColor="text1"/>
          <w:sz w:val="28"/>
          <w:szCs w:val="28"/>
        </w:rPr>
        <w:t>Tôi sử dụng các bài tập từ cơ bản đến nâng cao để đánh giá năng lực học tập, khả năng quy đồng mẫu số các phân số của HS thông qua các câu hỏi, bài tập đúng 4 mức độ: nhận biết, thông hiểu, vận dụng thấp, vận dụng cao.</w:t>
      </w:r>
    </w:p>
    <w:p w:rsidR="0005030C" w:rsidRPr="0005030C" w:rsidRDefault="00D318B0"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b/>
          <w:i/>
          <w:color w:val="000000" w:themeColor="text1"/>
          <w:sz w:val="28"/>
          <w:szCs w:val="28"/>
        </w:rPr>
        <w:t>Ví dụ</w:t>
      </w:r>
      <w:r w:rsidR="0005030C" w:rsidRPr="0005030C">
        <w:rPr>
          <w:b/>
          <w:i/>
          <w:color w:val="000000" w:themeColor="text1"/>
          <w:sz w:val="28"/>
          <w:szCs w:val="28"/>
        </w:rPr>
        <w:t xml:space="preserve"> 1</w:t>
      </w:r>
      <w:r w:rsidRPr="0005030C">
        <w:rPr>
          <w:b/>
          <w:i/>
          <w:color w:val="000000" w:themeColor="text1"/>
          <w:sz w:val="28"/>
          <w:szCs w:val="28"/>
        </w:rPr>
        <w:t>:</w:t>
      </w:r>
      <w:r>
        <w:rPr>
          <w:color w:val="000000" w:themeColor="text1"/>
          <w:sz w:val="28"/>
          <w:szCs w:val="28"/>
        </w:rPr>
        <w:t xml:space="preserve"> </w:t>
      </w:r>
      <w:r w:rsidR="0005030C" w:rsidRPr="0005030C">
        <w:rPr>
          <w:color w:val="000000" w:themeColor="text1"/>
          <w:sz w:val="28"/>
          <w:szCs w:val="28"/>
        </w:rPr>
        <w:t xml:space="preserve">Hai phân số lần lượt bằng hai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 xml:space="preserve">7 </m:t>
            </m:r>
          </m:den>
        </m:f>
      </m:oMath>
      <w:r w:rsidR="0005030C" w:rsidRPr="0005030C">
        <w:rPr>
          <w:color w:val="000000" w:themeColor="text1"/>
          <w:sz w:val="28"/>
          <w:szCs w:val="28"/>
        </w:rPr>
        <w:t xml:space="preserve">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m:t>
            </m:r>
          </m:num>
          <m:den>
            <m:r>
              <w:rPr>
                <w:rFonts w:ascii="Cambria Math" w:hAnsi="Cambria Math"/>
                <w:color w:val="000000" w:themeColor="text1"/>
                <w:sz w:val="28"/>
                <w:szCs w:val="28"/>
              </w:rPr>
              <m:t xml:space="preserve">2 </m:t>
            </m:r>
          </m:den>
        </m:f>
      </m:oMath>
      <w:r w:rsidR="0005030C">
        <w:rPr>
          <w:color w:val="000000" w:themeColor="text1"/>
          <w:sz w:val="28"/>
          <w:szCs w:val="28"/>
        </w:rPr>
        <w:t xml:space="preserve"> </w:t>
      </w:r>
      <w:r w:rsidR="0005030C" w:rsidRPr="0005030C">
        <w:rPr>
          <w:color w:val="000000" w:themeColor="text1"/>
          <w:sz w:val="28"/>
          <w:szCs w:val="28"/>
        </w:rPr>
        <w:t>có mẫu chung bằng 42 là:</w:t>
      </w:r>
    </w:p>
    <w:p w:rsidR="0005030C" w:rsidRP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color w:val="000000" w:themeColor="text1"/>
          <w:sz w:val="28"/>
          <w:szCs w:val="28"/>
        </w:rPr>
        <w:t xml:space="preserve">A.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18</m:t>
            </m:r>
          </m:num>
          <m:den>
            <m:r>
              <w:rPr>
                <w:rFonts w:ascii="Cambria Math" w:hAnsi="Cambria Math"/>
                <w:color w:val="000000" w:themeColor="text1"/>
                <w:sz w:val="28"/>
                <w:szCs w:val="28"/>
              </w:rPr>
              <m:t>42</m:t>
            </m:r>
          </m:den>
        </m:f>
      </m:oMath>
      <w:r w:rsidRPr="0005030C">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14</m:t>
            </m:r>
          </m:num>
          <m:den>
            <m:r>
              <w:rPr>
                <w:rFonts w:ascii="Cambria Math" w:hAnsi="Cambria Math"/>
                <w:color w:val="000000" w:themeColor="text1"/>
                <w:sz w:val="28"/>
                <w:szCs w:val="28"/>
              </w:rPr>
              <m:t>42</m:t>
            </m:r>
          </m:den>
        </m:f>
      </m:oMath>
    </w:p>
    <w:p w:rsidR="0005030C" w:rsidRP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color w:val="000000" w:themeColor="text1"/>
          <w:sz w:val="28"/>
          <w:szCs w:val="28"/>
        </w:rPr>
        <w:t xml:space="preserve">B.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9</m:t>
            </m:r>
          </m:num>
          <m:den>
            <m:r>
              <w:rPr>
                <w:rFonts w:ascii="Cambria Math" w:hAnsi="Cambria Math"/>
                <w:color w:val="000000" w:themeColor="text1"/>
                <w:sz w:val="28"/>
                <w:szCs w:val="28"/>
              </w:rPr>
              <m:t>42</m:t>
            </m:r>
          </m:den>
        </m:f>
      </m:oMath>
      <w:r w:rsidRPr="0005030C">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15</m:t>
            </m:r>
          </m:num>
          <m:den>
            <m:r>
              <w:rPr>
                <w:rFonts w:ascii="Cambria Math" w:hAnsi="Cambria Math"/>
                <w:color w:val="000000" w:themeColor="text1"/>
                <w:sz w:val="28"/>
                <w:szCs w:val="28"/>
              </w:rPr>
              <m:t>42</m:t>
            </m:r>
          </m:den>
        </m:f>
      </m:oMath>
    </w:p>
    <w:p w:rsid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color w:val="000000" w:themeColor="text1"/>
          <w:sz w:val="28"/>
          <w:szCs w:val="28"/>
        </w:rPr>
        <w:t xml:space="preserve">C.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18</m:t>
            </m:r>
          </m:num>
          <m:den>
            <m:r>
              <w:rPr>
                <w:rFonts w:ascii="Cambria Math" w:hAnsi="Cambria Math"/>
                <w:color w:val="000000" w:themeColor="text1"/>
                <w:sz w:val="28"/>
                <w:szCs w:val="28"/>
              </w:rPr>
              <m:t>42</m:t>
            </m:r>
          </m:den>
        </m:f>
      </m:oMath>
      <w:r>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41</m:t>
            </m:r>
          </m:num>
          <m:den>
            <m:r>
              <w:rPr>
                <w:rFonts w:ascii="Cambria Math" w:hAnsi="Cambria Math"/>
                <w:color w:val="000000" w:themeColor="text1"/>
                <w:sz w:val="28"/>
                <w:szCs w:val="28"/>
              </w:rPr>
              <m:t>42</m:t>
            </m:r>
          </m:den>
        </m:f>
      </m:oMath>
    </w:p>
    <w:p w:rsid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b/>
          <w:i/>
          <w:color w:val="000000" w:themeColor="text1"/>
          <w:sz w:val="28"/>
          <w:szCs w:val="28"/>
        </w:rPr>
        <w:t>Ví dụ 2:</w:t>
      </w:r>
      <w:r>
        <w:rPr>
          <w:color w:val="000000" w:themeColor="text1"/>
          <w:sz w:val="28"/>
          <w:szCs w:val="28"/>
        </w:rPr>
        <w:t xml:space="preserve"> </w:t>
      </w:r>
      <w:r w:rsidRPr="0005030C">
        <w:rPr>
          <w:color w:val="000000" w:themeColor="text1"/>
          <w:sz w:val="28"/>
          <w:szCs w:val="28"/>
        </w:rPr>
        <w:t xml:space="preserve">Người ta bán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 xml:space="preserve">7 </m:t>
            </m:r>
          </m:den>
        </m:f>
        <m:r>
          <w:rPr>
            <w:rFonts w:ascii="Cambria Math" w:hAnsi="Cambria Math"/>
            <w:color w:val="000000" w:themeColor="text1"/>
            <w:sz w:val="28"/>
            <w:szCs w:val="28"/>
          </w:rPr>
          <m:t xml:space="preserve"> </m:t>
        </m:r>
      </m:oMath>
      <w:r w:rsidRPr="0005030C">
        <w:rPr>
          <w:color w:val="000000" w:themeColor="text1"/>
          <w:sz w:val="28"/>
          <w:szCs w:val="28"/>
        </w:rPr>
        <w:t>số gạo có trong bao. Hỏi nếu số gạo trong bao được chia thành 126 phần thì số gạo đã bán chiếm bao nhiêu phần trong số đó?</w:t>
      </w:r>
    </w:p>
    <w:p w:rsidR="0005030C" w:rsidRP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b/>
          <w:i/>
          <w:color w:val="000000" w:themeColor="text1"/>
          <w:sz w:val="28"/>
          <w:szCs w:val="28"/>
        </w:rPr>
        <w:t xml:space="preserve">Ví dụ </w:t>
      </w:r>
      <w:r>
        <w:rPr>
          <w:b/>
          <w:i/>
          <w:color w:val="000000" w:themeColor="text1"/>
          <w:sz w:val="28"/>
          <w:szCs w:val="28"/>
        </w:rPr>
        <w:t>3</w:t>
      </w:r>
      <w:r w:rsidRPr="0005030C">
        <w:rPr>
          <w:b/>
          <w:i/>
          <w:color w:val="000000" w:themeColor="text1"/>
          <w:sz w:val="28"/>
          <w:szCs w:val="28"/>
        </w:rPr>
        <w:t>:</w:t>
      </w:r>
      <w:r>
        <w:rPr>
          <w:color w:val="000000" w:themeColor="text1"/>
          <w:sz w:val="28"/>
          <w:szCs w:val="28"/>
        </w:rPr>
        <w:t xml:space="preserve"> </w:t>
      </w:r>
      <w:r w:rsidRPr="0005030C">
        <w:rPr>
          <w:color w:val="000000" w:themeColor="text1"/>
          <w:sz w:val="28"/>
          <w:szCs w:val="28"/>
        </w:rPr>
        <w:t>Tìm mẫu số chung:</w:t>
      </w:r>
    </w:p>
    <w:p w:rsidR="0005030C" w:rsidRP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color w:val="000000" w:themeColor="text1"/>
          <w:sz w:val="28"/>
          <w:szCs w:val="28"/>
        </w:rPr>
        <w:t xml:space="preserve">a) Bé nhất có thể có của 2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11</m:t>
            </m:r>
          </m:num>
          <m:den>
            <m:r>
              <w:rPr>
                <w:rFonts w:ascii="Cambria Math" w:hAnsi="Cambria Math"/>
                <w:color w:val="000000" w:themeColor="text1"/>
                <w:sz w:val="28"/>
                <w:szCs w:val="28"/>
              </w:rPr>
              <m:t>56</m:t>
            </m:r>
          </m:den>
        </m:f>
      </m:oMath>
      <w:r w:rsidRPr="0005030C">
        <w:rPr>
          <w:color w:val="000000" w:themeColor="text1"/>
          <w:sz w:val="28"/>
          <w:szCs w:val="28"/>
        </w:rPr>
        <w:t xml:space="preserve">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 xml:space="preserve">28 </m:t>
            </m:r>
          </m:den>
        </m:f>
      </m:oMath>
      <w:r>
        <w:rPr>
          <w:color w:val="000000" w:themeColor="text1"/>
          <w:sz w:val="28"/>
          <w:szCs w:val="28"/>
        </w:rPr>
        <w:t xml:space="preserve"> </w:t>
      </w:r>
      <w:r w:rsidRPr="0005030C">
        <w:rPr>
          <w:color w:val="000000" w:themeColor="text1"/>
          <w:sz w:val="28"/>
          <w:szCs w:val="28"/>
        </w:rPr>
        <w:t>là số tự nhiên nào?</w:t>
      </w:r>
    </w:p>
    <w:p w:rsidR="0005030C" w:rsidRP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color w:val="000000" w:themeColor="text1"/>
          <w:sz w:val="28"/>
          <w:szCs w:val="28"/>
        </w:rPr>
        <w:t xml:space="preserve">b) Bé nhất của 3 phân số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13</m:t>
            </m:r>
          </m:num>
          <m:den>
            <m:r>
              <w:rPr>
                <w:rFonts w:ascii="Cambria Math" w:hAnsi="Cambria Math"/>
                <w:color w:val="000000" w:themeColor="text1"/>
                <w:sz w:val="28"/>
                <w:szCs w:val="28"/>
              </w:rPr>
              <m:t>36</m:t>
            </m:r>
          </m:den>
        </m:f>
      </m:oMath>
      <w:r w:rsidRPr="0005030C">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23</m:t>
            </m:r>
          </m:num>
          <m:den>
            <m:r>
              <w:rPr>
                <w:rFonts w:ascii="Cambria Math" w:hAnsi="Cambria Math"/>
                <w:color w:val="000000" w:themeColor="text1"/>
                <w:sz w:val="28"/>
                <w:szCs w:val="28"/>
              </w:rPr>
              <m:t>72</m:t>
            </m:r>
          </m:den>
        </m:f>
      </m:oMath>
      <w:r w:rsidRPr="0005030C">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31</m:t>
            </m:r>
          </m:num>
          <m:den>
            <m:r>
              <w:rPr>
                <w:rFonts w:ascii="Cambria Math" w:hAnsi="Cambria Math"/>
                <w:color w:val="000000" w:themeColor="text1"/>
                <w:sz w:val="28"/>
                <w:szCs w:val="28"/>
              </w:rPr>
              <m:t>54</m:t>
            </m:r>
          </m:den>
        </m:f>
      </m:oMath>
      <w:r>
        <w:rPr>
          <w:color w:val="000000" w:themeColor="text1"/>
          <w:sz w:val="28"/>
          <w:szCs w:val="28"/>
        </w:rPr>
        <w:t xml:space="preserve"> </w:t>
      </w:r>
      <w:r w:rsidRPr="0005030C">
        <w:rPr>
          <w:color w:val="000000" w:themeColor="text1"/>
          <w:sz w:val="28"/>
          <w:szCs w:val="28"/>
        </w:rPr>
        <w:t>là số tự nhiên nào?</w:t>
      </w:r>
    </w:p>
    <w:p w:rsidR="0005030C" w:rsidRPr="0005030C" w:rsidRDefault="0005030C" w:rsidP="0005030C">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05030C">
        <w:rPr>
          <w:color w:val="000000" w:themeColor="text1"/>
          <w:sz w:val="28"/>
          <w:szCs w:val="28"/>
        </w:rPr>
        <w:t xml:space="preserve">c) Nhỏ nhất có thể của các phân số sau: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3</m:t>
            </m:r>
          </m:num>
          <m:den>
            <m:r>
              <w:rPr>
                <w:rFonts w:ascii="Cambria Math" w:hAnsi="Cambria Math"/>
                <w:color w:val="000000" w:themeColor="text1"/>
                <w:sz w:val="28"/>
                <w:szCs w:val="28"/>
              </w:rPr>
              <m:t xml:space="preserve">5 </m:t>
            </m:r>
          </m:den>
        </m:f>
      </m:oMath>
      <w:r w:rsidRPr="0005030C">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m:t>
            </m:r>
          </m:num>
          <m:den>
            <m:r>
              <w:rPr>
                <w:rFonts w:ascii="Cambria Math" w:hAnsi="Cambria Math"/>
                <w:color w:val="000000" w:themeColor="text1"/>
                <w:sz w:val="28"/>
                <w:szCs w:val="28"/>
              </w:rPr>
              <m:t xml:space="preserve">5 </m:t>
            </m:r>
          </m:den>
        </m:f>
      </m:oMath>
      <w:r w:rsidRPr="0005030C">
        <w:rPr>
          <w:color w:val="000000" w:themeColor="text1"/>
          <w:sz w:val="28"/>
          <w:szCs w:val="28"/>
        </w:rPr>
        <w:t xml:space="preserve">;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2</m:t>
            </m:r>
          </m:num>
          <m:den>
            <m:r>
              <w:rPr>
                <w:rFonts w:ascii="Cambria Math" w:hAnsi="Cambria Math"/>
                <w:color w:val="000000" w:themeColor="text1"/>
                <w:sz w:val="28"/>
                <w:szCs w:val="28"/>
              </w:rPr>
              <m:t xml:space="preserve">3 </m:t>
            </m:r>
          </m:den>
        </m:f>
      </m:oMath>
      <w:r>
        <w:rPr>
          <w:color w:val="000000" w:themeColor="text1"/>
          <w:sz w:val="28"/>
          <w:szCs w:val="28"/>
        </w:rPr>
        <w:t xml:space="preserve"> </w:t>
      </w:r>
      <w:r w:rsidRPr="0005030C">
        <w:rPr>
          <w:color w:val="000000" w:themeColor="text1"/>
          <w:sz w:val="28"/>
          <w:szCs w:val="28"/>
        </w:rPr>
        <w:t>?</w:t>
      </w:r>
    </w:p>
    <w:p w:rsidR="0005030C" w:rsidRDefault="0005030C" w:rsidP="0005030C">
      <w:pPr>
        <w:pStyle w:val="NormalWeb"/>
        <w:tabs>
          <w:tab w:val="left" w:pos="567"/>
        </w:tabs>
        <w:spacing w:before="0" w:beforeAutospacing="0" w:after="0" w:afterAutospacing="0" w:line="288" w:lineRule="auto"/>
        <w:ind w:firstLine="567"/>
        <w:jc w:val="both"/>
        <w:textAlignment w:val="baseline"/>
        <w:rPr>
          <w:rFonts w:ascii="Arial" w:hAnsi="Arial" w:cs="Arial"/>
          <w:shd w:val="clear" w:color="auto" w:fill="FFFFFF"/>
        </w:rPr>
      </w:pPr>
      <w:r w:rsidRPr="0005030C">
        <w:rPr>
          <w:b/>
          <w:i/>
          <w:color w:val="000000" w:themeColor="text1"/>
          <w:sz w:val="28"/>
          <w:szCs w:val="28"/>
        </w:rPr>
        <w:t xml:space="preserve">Ví dụ </w:t>
      </w:r>
      <w:r>
        <w:rPr>
          <w:b/>
          <w:i/>
          <w:color w:val="000000" w:themeColor="text1"/>
          <w:sz w:val="28"/>
          <w:szCs w:val="28"/>
        </w:rPr>
        <w:t>4</w:t>
      </w:r>
      <w:r w:rsidRPr="0005030C">
        <w:rPr>
          <w:b/>
          <w:i/>
          <w:color w:val="000000" w:themeColor="text1"/>
          <w:sz w:val="28"/>
          <w:szCs w:val="28"/>
        </w:rPr>
        <w:t>:</w:t>
      </w:r>
      <w:r>
        <w:rPr>
          <w:color w:val="000000" w:themeColor="text1"/>
          <w:sz w:val="28"/>
          <w:szCs w:val="28"/>
        </w:rPr>
        <w:t xml:space="preserve"> </w:t>
      </w:r>
      <w:r w:rsidRPr="0005030C">
        <w:rPr>
          <w:color w:val="000000" w:themeColor="text1"/>
          <w:sz w:val="28"/>
          <w:szCs w:val="28"/>
        </w:rPr>
        <w:t>Rút gọn rồi quy đồng các phân số:</w:t>
      </w:r>
      <w:r>
        <w:rPr>
          <w:rFonts w:ascii="Arial" w:hAnsi="Arial" w:cs="Arial"/>
          <w:shd w:val="clear" w:color="auto" w:fill="FFFFFF"/>
        </w:rPr>
        <w:t> </w:t>
      </w:r>
    </w:p>
    <w:p w:rsidR="0005030C" w:rsidRPr="0005030C" w:rsidRDefault="000F67ED" w:rsidP="0005030C">
      <w:pPr>
        <w:pStyle w:val="NormalWeb"/>
        <w:tabs>
          <w:tab w:val="left" w:pos="567"/>
        </w:tabs>
        <w:spacing w:before="0" w:beforeAutospacing="0" w:after="0" w:afterAutospacing="0" w:line="288" w:lineRule="auto"/>
        <w:ind w:firstLine="567"/>
        <w:jc w:val="center"/>
        <w:textAlignment w:val="baseline"/>
        <w:rPr>
          <w:color w:val="000000" w:themeColor="text1"/>
          <w:sz w:val="28"/>
          <w:szCs w:val="28"/>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25×17-25×9</m:t>
            </m:r>
          </m:num>
          <m:den>
            <m:r>
              <w:rPr>
                <w:rFonts w:ascii="Cambria Math" w:hAnsi="Cambria Math"/>
                <w:color w:val="000000" w:themeColor="text1"/>
                <w:sz w:val="28"/>
                <w:szCs w:val="28"/>
              </w:rPr>
              <m:t>8×10+8×10</m:t>
            </m:r>
          </m:den>
        </m:f>
      </m:oMath>
      <w:r w:rsidR="0005030C">
        <w:rPr>
          <w:color w:val="000000" w:themeColor="text1"/>
          <w:sz w:val="28"/>
          <w:szCs w:val="28"/>
        </w:rPr>
        <w:t xml:space="preserve"> và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48×15-48×12</m:t>
            </m:r>
          </m:num>
          <m:den>
            <m:r>
              <w:rPr>
                <w:rFonts w:ascii="Cambria Math" w:hAnsi="Cambria Math"/>
                <w:color w:val="000000" w:themeColor="text1"/>
                <w:sz w:val="28"/>
                <w:szCs w:val="28"/>
              </w:rPr>
              <m:t>270×3+30×3</m:t>
            </m:r>
          </m:den>
        </m:f>
      </m:oMath>
    </w:p>
    <w:p w:rsidR="001C4282" w:rsidRPr="000F67ED" w:rsidRDefault="000F67ED" w:rsidP="000F67ED">
      <w:pPr>
        <w:tabs>
          <w:tab w:val="left" w:pos="567"/>
        </w:tabs>
        <w:spacing w:after="0" w:line="288" w:lineRule="auto"/>
        <w:jc w:val="both"/>
        <w:outlineLvl w:val="1"/>
        <w:rPr>
          <w:rFonts w:ascii="Times New Roman" w:hAnsi="Times New Roman" w:cs="Times New Roman"/>
          <w:b/>
          <w:color w:val="000000" w:themeColor="text1"/>
          <w:sz w:val="28"/>
          <w:szCs w:val="28"/>
        </w:rPr>
      </w:pPr>
      <w:bookmarkStart w:id="11" w:name="_Toc68146652"/>
      <w:r>
        <w:rPr>
          <w:rFonts w:ascii="Times New Roman" w:hAnsi="Times New Roman" w:cs="Times New Roman"/>
          <w:b/>
          <w:color w:val="000000" w:themeColor="text1"/>
          <w:sz w:val="28"/>
          <w:szCs w:val="28"/>
        </w:rPr>
        <w:t>III.</w:t>
      </w:r>
      <w:r w:rsidRPr="000F67ED">
        <w:rPr>
          <w:rFonts w:ascii="Times New Roman" w:hAnsi="Times New Roman" w:cs="Times New Roman"/>
          <w:b/>
          <w:color w:val="000000" w:themeColor="text1"/>
          <w:sz w:val="28"/>
          <w:szCs w:val="28"/>
        </w:rPr>
        <w:t xml:space="preserve"> </w:t>
      </w:r>
      <w:r w:rsidR="001C4282" w:rsidRPr="000F67ED">
        <w:rPr>
          <w:rFonts w:ascii="Times New Roman" w:hAnsi="Times New Roman" w:cs="Times New Roman"/>
          <w:b/>
          <w:color w:val="000000" w:themeColor="text1"/>
          <w:sz w:val="28"/>
          <w:szCs w:val="28"/>
        </w:rPr>
        <w:t>KẾT QUẢ SAU KHI ÁP DỤNG SÁNG KIẾN</w:t>
      </w:r>
      <w:r w:rsidR="005913E7" w:rsidRPr="000F67ED">
        <w:rPr>
          <w:rFonts w:ascii="Times New Roman" w:hAnsi="Times New Roman" w:cs="Times New Roman"/>
          <w:b/>
          <w:color w:val="000000" w:themeColor="text1"/>
          <w:sz w:val="28"/>
          <w:szCs w:val="28"/>
        </w:rPr>
        <w:t xml:space="preserve"> TẠI ĐƠN VỊ</w:t>
      </w:r>
      <w:bookmarkEnd w:id="11"/>
    </w:p>
    <w:p w:rsidR="00954FD3" w:rsidRPr="00954FD3" w:rsidRDefault="00D778CB"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4A46A3">
        <w:rPr>
          <w:color w:val="000000" w:themeColor="text1"/>
          <w:sz w:val="28"/>
          <w:szCs w:val="28"/>
        </w:rPr>
        <w:tab/>
      </w:r>
      <w:r w:rsidR="00954FD3" w:rsidRPr="00954FD3">
        <w:rPr>
          <w:color w:val="000000" w:themeColor="text1"/>
          <w:sz w:val="28"/>
          <w:szCs w:val="28"/>
        </w:rPr>
        <w:t xml:space="preserve">Qua thời gian áp dụng sáng kiến “Một số biện pháp rèn kĩ năng quy đồng mẫu số các phân số nhằm giúp </w:t>
      </w:r>
      <w:r w:rsidR="00E009D7">
        <w:rPr>
          <w:color w:val="000000" w:themeColor="text1"/>
          <w:sz w:val="28"/>
          <w:szCs w:val="28"/>
        </w:rPr>
        <w:t xml:space="preserve">HS </w:t>
      </w:r>
      <w:r w:rsidR="004E645C">
        <w:rPr>
          <w:color w:val="000000" w:themeColor="text1"/>
          <w:sz w:val="28"/>
          <w:szCs w:val="28"/>
        </w:rPr>
        <w:t>học tốt môn toán lớp 4” ở lớp 4C Trường Tiểu học Vật Lại</w:t>
      </w:r>
      <w:r w:rsidR="00954FD3" w:rsidRPr="00954FD3">
        <w:rPr>
          <w:color w:val="000000" w:themeColor="text1"/>
          <w:sz w:val="28"/>
          <w:szCs w:val="28"/>
        </w:rPr>
        <w:t>, kết quả học môn toán của các em được nâng cao, thể hiện qua kết quả của bài kiểm tra sau khi kết thúc thời gian áp dụng sáng kiến.</w:t>
      </w:r>
    </w:p>
    <w:p w:rsidR="00954FD3" w:rsidRPr="00954FD3" w:rsidRDefault="00954FD3" w:rsidP="00D318B0">
      <w:pPr>
        <w:pStyle w:val="NormalWeb"/>
        <w:tabs>
          <w:tab w:val="left" w:pos="567"/>
        </w:tabs>
        <w:spacing w:before="0" w:beforeAutospacing="0" w:after="0" w:afterAutospacing="0" w:line="288" w:lineRule="auto"/>
        <w:ind w:firstLine="567"/>
        <w:jc w:val="both"/>
        <w:textAlignment w:val="baseline"/>
        <w:rPr>
          <w:color w:val="000000" w:themeColor="text1"/>
          <w:sz w:val="28"/>
          <w:szCs w:val="28"/>
        </w:rPr>
      </w:pPr>
      <w:r w:rsidRPr="00954FD3">
        <w:rPr>
          <w:color w:val="000000" w:themeColor="text1"/>
          <w:sz w:val="28"/>
          <w:szCs w:val="28"/>
        </w:rPr>
        <w:t xml:space="preserve"> Thể hiện trong bảng thống kê sau:</w:t>
      </w:r>
    </w:p>
    <w:p w:rsidR="00954FD3" w:rsidRPr="0018158A" w:rsidRDefault="00954FD3" w:rsidP="00D318B0">
      <w:pPr>
        <w:spacing w:after="0"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 xml:space="preserve">BẢNG THỐNG KÊ </w:t>
      </w:r>
      <w:r>
        <w:rPr>
          <w:rFonts w:ascii="Times New Roman" w:hAnsi="Times New Roman" w:cs="Times New Roman"/>
          <w:b/>
          <w:sz w:val="28"/>
          <w:szCs w:val="28"/>
        </w:rPr>
        <w:t xml:space="preserve">KIỂM TRA KHẢO SÁT CHẤT LƯỢNG HỌC KÌ II </w:t>
      </w:r>
      <w:r w:rsidRPr="0018158A">
        <w:rPr>
          <w:rFonts w:ascii="Times New Roman" w:hAnsi="Times New Roman" w:cs="Times New Roman"/>
          <w:b/>
          <w:sz w:val="28"/>
          <w:szCs w:val="28"/>
        </w:rPr>
        <w:t>MÔN TOÁN</w:t>
      </w:r>
      <w:r>
        <w:rPr>
          <w:rFonts w:ascii="Times New Roman" w:hAnsi="Times New Roman" w:cs="Times New Roman"/>
          <w:b/>
          <w:sz w:val="28"/>
          <w:szCs w:val="28"/>
        </w:rPr>
        <w:t xml:space="preserve"> </w:t>
      </w:r>
      <w:r w:rsidRPr="0018158A">
        <w:rPr>
          <w:rFonts w:ascii="Times New Roman" w:hAnsi="Times New Roman" w:cs="Times New Roman"/>
          <w:b/>
          <w:sz w:val="28"/>
          <w:szCs w:val="28"/>
        </w:rPr>
        <w:t>LỚP 4</w:t>
      </w:r>
      <w:r>
        <w:rPr>
          <w:rFonts w:ascii="Times New Roman" w:hAnsi="Times New Roman" w:cs="Times New Roman"/>
          <w:b/>
          <w:sz w:val="28"/>
          <w:szCs w:val="28"/>
        </w:rPr>
        <w:t>C - N</w:t>
      </w:r>
      <w:r w:rsidRPr="0018158A">
        <w:rPr>
          <w:rFonts w:ascii="Times New Roman" w:hAnsi="Times New Roman" w:cs="Times New Roman"/>
          <w:b/>
          <w:sz w:val="28"/>
          <w:szCs w:val="28"/>
        </w:rPr>
        <w:t>ăm học:  20</w:t>
      </w:r>
      <w:r w:rsidR="004E645C">
        <w:rPr>
          <w:rFonts w:ascii="Times New Roman" w:hAnsi="Times New Roman" w:cs="Times New Roman"/>
          <w:b/>
          <w:sz w:val="28"/>
          <w:szCs w:val="28"/>
        </w:rPr>
        <w:t>22</w:t>
      </w:r>
      <w:r w:rsidRPr="0018158A">
        <w:rPr>
          <w:rFonts w:ascii="Times New Roman" w:hAnsi="Times New Roman" w:cs="Times New Roman"/>
          <w:b/>
          <w:sz w:val="28"/>
          <w:szCs w:val="28"/>
        </w:rPr>
        <w:t xml:space="preserve"> </w:t>
      </w:r>
      <w:r>
        <w:rPr>
          <w:rFonts w:ascii="Times New Roman" w:hAnsi="Times New Roman" w:cs="Times New Roman"/>
          <w:b/>
          <w:sz w:val="28"/>
          <w:szCs w:val="28"/>
        </w:rPr>
        <w:t>-</w:t>
      </w:r>
      <w:r w:rsidRPr="0018158A">
        <w:rPr>
          <w:rFonts w:ascii="Times New Roman" w:hAnsi="Times New Roman" w:cs="Times New Roman"/>
          <w:b/>
          <w:sz w:val="28"/>
          <w:szCs w:val="28"/>
        </w:rPr>
        <w:t xml:space="preserve"> 20</w:t>
      </w:r>
      <w:r w:rsidR="004E645C">
        <w:rPr>
          <w:rFonts w:ascii="Times New Roman" w:hAnsi="Times New Roman" w:cs="Times New Roman"/>
          <w:b/>
          <w:sz w:val="28"/>
          <w:szCs w:val="28"/>
        </w:rPr>
        <w:t>23</w:t>
      </w:r>
    </w:p>
    <w:tbl>
      <w:tblPr>
        <w:tblStyle w:val="TableGrid"/>
        <w:tblW w:w="0" w:type="auto"/>
        <w:jc w:val="center"/>
        <w:tblLook w:val="01E0" w:firstRow="1" w:lastRow="1" w:firstColumn="1" w:lastColumn="1" w:noHBand="0" w:noVBand="0"/>
      </w:tblPr>
      <w:tblGrid>
        <w:gridCol w:w="977"/>
        <w:gridCol w:w="965"/>
        <w:gridCol w:w="1126"/>
        <w:gridCol w:w="965"/>
        <w:gridCol w:w="1126"/>
        <w:gridCol w:w="965"/>
        <w:gridCol w:w="986"/>
        <w:gridCol w:w="965"/>
        <w:gridCol w:w="986"/>
      </w:tblGrid>
      <w:tr w:rsidR="00954FD3" w:rsidRPr="0018158A" w:rsidTr="00D318B0">
        <w:trPr>
          <w:jc w:val="center"/>
        </w:trPr>
        <w:tc>
          <w:tcPr>
            <w:tcW w:w="984" w:type="dxa"/>
            <w:vMerge w:val="restart"/>
          </w:tcPr>
          <w:p w:rsidR="00954FD3" w:rsidRPr="0018158A" w:rsidRDefault="00954FD3" w:rsidP="00D318B0">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Tổng số </w:t>
            </w:r>
            <w:r w:rsidRPr="0018158A">
              <w:rPr>
                <w:rFonts w:ascii="Times New Roman" w:hAnsi="Times New Roman" w:cs="Times New Roman"/>
                <w:b/>
                <w:sz w:val="28"/>
                <w:szCs w:val="28"/>
              </w:rPr>
              <w:t>HS</w:t>
            </w:r>
          </w:p>
        </w:tc>
        <w:tc>
          <w:tcPr>
            <w:tcW w:w="1968" w:type="dxa"/>
            <w:gridSpan w:val="2"/>
          </w:tcPr>
          <w:p w:rsidR="00954FD3" w:rsidRPr="0018158A" w:rsidRDefault="00954FD3"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9</w:t>
            </w:r>
            <w:r>
              <w:rPr>
                <w:rFonts w:ascii="Times New Roman" w:hAnsi="Times New Roman" w:cs="Times New Roman"/>
                <w:b/>
                <w:sz w:val="28"/>
                <w:szCs w:val="28"/>
              </w:rPr>
              <w:t xml:space="preserve"> </w:t>
            </w:r>
            <w:r w:rsidRPr="0018158A">
              <w:rPr>
                <w:rFonts w:ascii="Times New Roman" w:hAnsi="Times New Roman" w:cs="Times New Roman"/>
                <w:b/>
                <w:sz w:val="28"/>
                <w:szCs w:val="28"/>
              </w:rPr>
              <w:t>-</w:t>
            </w:r>
            <w:r>
              <w:rPr>
                <w:rFonts w:ascii="Times New Roman" w:hAnsi="Times New Roman" w:cs="Times New Roman"/>
                <w:b/>
                <w:sz w:val="28"/>
                <w:szCs w:val="28"/>
              </w:rPr>
              <w:t xml:space="preserve"> </w:t>
            </w:r>
            <w:r w:rsidRPr="0018158A">
              <w:rPr>
                <w:rFonts w:ascii="Times New Roman" w:hAnsi="Times New Roman" w:cs="Times New Roman"/>
                <w:b/>
                <w:sz w:val="28"/>
                <w:szCs w:val="28"/>
              </w:rPr>
              <w:t>10</w:t>
            </w:r>
          </w:p>
        </w:tc>
        <w:tc>
          <w:tcPr>
            <w:tcW w:w="1968" w:type="dxa"/>
            <w:gridSpan w:val="2"/>
          </w:tcPr>
          <w:p w:rsidR="00954FD3" w:rsidRPr="0018158A" w:rsidRDefault="00954FD3"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7</w:t>
            </w:r>
            <w:r>
              <w:rPr>
                <w:rFonts w:ascii="Times New Roman" w:hAnsi="Times New Roman" w:cs="Times New Roman"/>
                <w:b/>
                <w:sz w:val="28"/>
                <w:szCs w:val="28"/>
              </w:rPr>
              <w:t xml:space="preserve"> </w:t>
            </w:r>
            <w:r w:rsidRPr="0018158A">
              <w:rPr>
                <w:rFonts w:ascii="Times New Roman" w:hAnsi="Times New Roman" w:cs="Times New Roman"/>
                <w:b/>
                <w:sz w:val="28"/>
                <w:szCs w:val="28"/>
              </w:rPr>
              <w:t>-</w:t>
            </w:r>
            <w:r>
              <w:rPr>
                <w:rFonts w:ascii="Times New Roman" w:hAnsi="Times New Roman" w:cs="Times New Roman"/>
                <w:b/>
                <w:sz w:val="28"/>
                <w:szCs w:val="28"/>
              </w:rPr>
              <w:t xml:space="preserve"> </w:t>
            </w:r>
            <w:r w:rsidRPr="0018158A">
              <w:rPr>
                <w:rFonts w:ascii="Times New Roman" w:hAnsi="Times New Roman" w:cs="Times New Roman"/>
                <w:b/>
                <w:sz w:val="28"/>
                <w:szCs w:val="28"/>
              </w:rPr>
              <w:t>8</w:t>
            </w:r>
          </w:p>
        </w:tc>
        <w:tc>
          <w:tcPr>
            <w:tcW w:w="1968" w:type="dxa"/>
            <w:gridSpan w:val="2"/>
          </w:tcPr>
          <w:p w:rsidR="00954FD3" w:rsidRPr="0018158A" w:rsidRDefault="00954FD3"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5</w:t>
            </w:r>
            <w:r>
              <w:rPr>
                <w:rFonts w:ascii="Times New Roman" w:hAnsi="Times New Roman" w:cs="Times New Roman"/>
                <w:b/>
                <w:sz w:val="28"/>
                <w:szCs w:val="28"/>
              </w:rPr>
              <w:t xml:space="preserve"> </w:t>
            </w:r>
            <w:r w:rsidRPr="0018158A">
              <w:rPr>
                <w:rFonts w:ascii="Times New Roman" w:hAnsi="Times New Roman" w:cs="Times New Roman"/>
                <w:b/>
                <w:sz w:val="28"/>
                <w:szCs w:val="28"/>
              </w:rPr>
              <w:t>-</w:t>
            </w:r>
            <w:r>
              <w:rPr>
                <w:rFonts w:ascii="Times New Roman" w:hAnsi="Times New Roman" w:cs="Times New Roman"/>
                <w:b/>
                <w:sz w:val="28"/>
                <w:szCs w:val="28"/>
              </w:rPr>
              <w:t xml:space="preserve"> </w:t>
            </w:r>
            <w:r w:rsidRPr="0018158A">
              <w:rPr>
                <w:rFonts w:ascii="Times New Roman" w:hAnsi="Times New Roman" w:cs="Times New Roman"/>
                <w:b/>
                <w:sz w:val="28"/>
                <w:szCs w:val="28"/>
              </w:rPr>
              <w:t>6</w:t>
            </w:r>
          </w:p>
        </w:tc>
        <w:tc>
          <w:tcPr>
            <w:tcW w:w="1968" w:type="dxa"/>
            <w:gridSpan w:val="2"/>
          </w:tcPr>
          <w:p w:rsidR="00954FD3" w:rsidRPr="0018158A" w:rsidRDefault="00954FD3" w:rsidP="00D318B0">
            <w:pPr>
              <w:spacing w:line="288" w:lineRule="auto"/>
              <w:jc w:val="both"/>
              <w:rPr>
                <w:rFonts w:ascii="Times New Roman" w:hAnsi="Times New Roman" w:cs="Times New Roman"/>
                <w:b/>
                <w:sz w:val="28"/>
                <w:szCs w:val="28"/>
              </w:rPr>
            </w:pPr>
            <w:r w:rsidRPr="0018158A">
              <w:rPr>
                <w:rFonts w:ascii="Times New Roman" w:hAnsi="Times New Roman" w:cs="Times New Roman"/>
                <w:b/>
                <w:sz w:val="28"/>
                <w:szCs w:val="28"/>
              </w:rPr>
              <w:t>Điểm dưới 5</w:t>
            </w:r>
          </w:p>
        </w:tc>
      </w:tr>
      <w:tr w:rsidR="00954FD3" w:rsidRPr="0018158A" w:rsidTr="00D318B0">
        <w:trPr>
          <w:jc w:val="center"/>
        </w:trPr>
        <w:tc>
          <w:tcPr>
            <w:tcW w:w="984" w:type="dxa"/>
            <w:vMerge/>
          </w:tcPr>
          <w:p w:rsidR="00954FD3" w:rsidRPr="0018158A" w:rsidRDefault="00954FD3" w:rsidP="00D318B0">
            <w:pPr>
              <w:spacing w:line="288" w:lineRule="auto"/>
              <w:jc w:val="both"/>
              <w:rPr>
                <w:rFonts w:ascii="Times New Roman" w:hAnsi="Times New Roman" w:cs="Times New Roman"/>
                <w:b/>
                <w:sz w:val="28"/>
                <w:szCs w:val="28"/>
              </w:rPr>
            </w:pP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SL</w:t>
            </w:r>
          </w:p>
        </w:tc>
        <w:tc>
          <w:tcPr>
            <w:tcW w:w="984" w:type="dxa"/>
          </w:tcPr>
          <w:p w:rsidR="00954FD3" w:rsidRPr="0018158A" w:rsidRDefault="00954FD3" w:rsidP="00D318B0">
            <w:pPr>
              <w:spacing w:line="288" w:lineRule="auto"/>
              <w:jc w:val="center"/>
              <w:rPr>
                <w:rFonts w:ascii="Times New Roman" w:hAnsi="Times New Roman" w:cs="Times New Roman"/>
                <w:b/>
                <w:sz w:val="28"/>
                <w:szCs w:val="28"/>
              </w:rPr>
            </w:pPr>
            <w:r w:rsidRPr="0018158A">
              <w:rPr>
                <w:rFonts w:ascii="Times New Roman" w:hAnsi="Times New Roman" w:cs="Times New Roman"/>
                <w:b/>
                <w:sz w:val="28"/>
                <w:szCs w:val="28"/>
              </w:rPr>
              <w:t>TL</w:t>
            </w:r>
          </w:p>
        </w:tc>
      </w:tr>
      <w:tr w:rsidR="0053169C" w:rsidRPr="0018158A" w:rsidTr="00D318B0">
        <w:trPr>
          <w:trHeight w:val="890"/>
          <w:jc w:val="center"/>
        </w:trPr>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35</w:t>
            </w:r>
          </w:p>
        </w:tc>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8</w:t>
            </w:r>
          </w:p>
        </w:tc>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22,86%</w:t>
            </w:r>
          </w:p>
        </w:tc>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984" w:type="dxa"/>
            <w:vAlign w:val="center"/>
          </w:tcPr>
          <w:p w:rsidR="0053169C" w:rsidRPr="0018158A" w:rsidRDefault="002E7B38"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57,14</w:t>
            </w:r>
            <w:r w:rsidR="0053169C">
              <w:rPr>
                <w:rFonts w:ascii="Times New Roman" w:hAnsi="Times New Roman" w:cs="Times New Roman"/>
                <w:b/>
                <w:sz w:val="28"/>
                <w:szCs w:val="28"/>
              </w:rPr>
              <w:t>%</w:t>
            </w:r>
          </w:p>
        </w:tc>
        <w:tc>
          <w:tcPr>
            <w:tcW w:w="984" w:type="dxa"/>
            <w:vAlign w:val="center"/>
          </w:tcPr>
          <w:p w:rsidR="0053169C" w:rsidRPr="0018158A" w:rsidRDefault="000E7881"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984" w:type="dxa"/>
            <w:vAlign w:val="center"/>
          </w:tcPr>
          <w:p w:rsidR="0053169C" w:rsidRPr="0018158A" w:rsidRDefault="000E7881"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17,1</w:t>
            </w:r>
            <w:r w:rsidR="0053169C">
              <w:rPr>
                <w:rFonts w:ascii="Times New Roman" w:hAnsi="Times New Roman" w:cs="Times New Roman"/>
                <w:b/>
                <w:sz w:val="28"/>
                <w:szCs w:val="28"/>
              </w:rPr>
              <w:t>%</w:t>
            </w:r>
          </w:p>
        </w:tc>
        <w:tc>
          <w:tcPr>
            <w:tcW w:w="984" w:type="dxa"/>
            <w:vAlign w:val="center"/>
          </w:tcPr>
          <w:p w:rsidR="0053169C" w:rsidRPr="0018158A" w:rsidRDefault="000E7881"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984" w:type="dxa"/>
            <w:vAlign w:val="center"/>
          </w:tcPr>
          <w:p w:rsidR="0053169C" w:rsidRPr="0018158A" w:rsidRDefault="002E7B38"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2,9</w:t>
            </w:r>
            <w:r w:rsidR="0053169C">
              <w:rPr>
                <w:rFonts w:ascii="Times New Roman" w:hAnsi="Times New Roman" w:cs="Times New Roman"/>
                <w:b/>
                <w:sz w:val="28"/>
                <w:szCs w:val="28"/>
              </w:rPr>
              <w:t>%</w:t>
            </w:r>
          </w:p>
        </w:tc>
      </w:tr>
      <w:tr w:rsidR="0053169C" w:rsidRPr="0018158A" w:rsidTr="00D318B0">
        <w:trPr>
          <w:trHeight w:val="890"/>
          <w:jc w:val="center"/>
        </w:trPr>
        <w:tc>
          <w:tcPr>
            <w:tcW w:w="984" w:type="dxa"/>
            <w:vAlign w:val="center"/>
          </w:tcPr>
          <w:p w:rsidR="0053169C"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Tăng</w:t>
            </w:r>
          </w:p>
        </w:tc>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11</w:t>
            </w:r>
            <w:r w:rsidRPr="0018158A">
              <w:rPr>
                <w:rFonts w:ascii="Times New Roman" w:hAnsi="Times New Roman" w:cs="Times New Roman"/>
                <w:b/>
                <w:sz w:val="28"/>
                <w:szCs w:val="28"/>
              </w:rPr>
              <w:t>,</w:t>
            </w:r>
            <w:r>
              <w:rPr>
                <w:rFonts w:ascii="Times New Roman" w:hAnsi="Times New Roman" w:cs="Times New Roman"/>
                <w:b/>
                <w:sz w:val="28"/>
                <w:szCs w:val="28"/>
              </w:rPr>
              <w:t>43%</w:t>
            </w:r>
          </w:p>
        </w:tc>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984" w:type="dxa"/>
            <w:vAlign w:val="center"/>
          </w:tcPr>
          <w:p w:rsidR="0053169C" w:rsidRPr="0018158A" w:rsidRDefault="0053169C"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5,70%</w:t>
            </w:r>
          </w:p>
        </w:tc>
        <w:tc>
          <w:tcPr>
            <w:tcW w:w="984" w:type="dxa"/>
            <w:vAlign w:val="center"/>
          </w:tcPr>
          <w:p w:rsidR="0053169C" w:rsidRPr="0018158A" w:rsidRDefault="000E7881"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984" w:type="dxa"/>
            <w:vAlign w:val="center"/>
          </w:tcPr>
          <w:p w:rsidR="0053169C" w:rsidRPr="0018158A" w:rsidRDefault="002E7B38" w:rsidP="002E7B38">
            <w:pPr>
              <w:spacing w:line="288" w:lineRule="auto"/>
              <w:rPr>
                <w:rFonts w:ascii="Times New Roman" w:hAnsi="Times New Roman" w:cs="Times New Roman"/>
                <w:b/>
                <w:sz w:val="28"/>
                <w:szCs w:val="28"/>
              </w:rPr>
            </w:pPr>
            <w:r>
              <w:rPr>
                <w:rFonts w:ascii="Times New Roman" w:hAnsi="Times New Roman" w:cs="Times New Roman"/>
                <w:b/>
                <w:sz w:val="28"/>
                <w:szCs w:val="28"/>
              </w:rPr>
              <w:t>14,3</w:t>
            </w:r>
            <w:r w:rsidR="0053169C">
              <w:rPr>
                <w:rFonts w:ascii="Times New Roman" w:hAnsi="Times New Roman" w:cs="Times New Roman"/>
                <w:b/>
                <w:sz w:val="28"/>
                <w:szCs w:val="28"/>
              </w:rPr>
              <w:t>%</w:t>
            </w:r>
          </w:p>
        </w:tc>
        <w:tc>
          <w:tcPr>
            <w:tcW w:w="984" w:type="dxa"/>
            <w:vAlign w:val="center"/>
          </w:tcPr>
          <w:p w:rsidR="0053169C" w:rsidRPr="0018158A" w:rsidRDefault="000E7881"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984" w:type="dxa"/>
            <w:vAlign w:val="center"/>
          </w:tcPr>
          <w:p w:rsidR="0053169C" w:rsidRPr="0018158A" w:rsidRDefault="002E7B38" w:rsidP="00D318B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8,57</w:t>
            </w:r>
            <w:r w:rsidR="0053169C">
              <w:rPr>
                <w:rFonts w:ascii="Times New Roman" w:hAnsi="Times New Roman" w:cs="Times New Roman"/>
                <w:b/>
                <w:sz w:val="28"/>
                <w:szCs w:val="28"/>
              </w:rPr>
              <w:t>%</w:t>
            </w:r>
          </w:p>
        </w:tc>
      </w:tr>
    </w:tbl>
    <w:p w:rsidR="00954FD3" w:rsidRDefault="00954FD3" w:rsidP="00D318B0">
      <w:pPr>
        <w:spacing w:after="0" w:line="288" w:lineRule="auto"/>
        <w:jc w:val="both"/>
        <w:rPr>
          <w:rFonts w:ascii="Times New Roman" w:hAnsi="Times New Roman" w:cs="Times New Roman"/>
          <w:iCs/>
          <w:sz w:val="20"/>
          <w:szCs w:val="28"/>
        </w:rPr>
      </w:pPr>
      <w:r>
        <w:rPr>
          <w:rFonts w:ascii="Times New Roman" w:hAnsi="Times New Roman" w:cs="Times New Roman"/>
          <w:iCs/>
          <w:sz w:val="20"/>
          <w:szCs w:val="28"/>
        </w:rPr>
        <w:t xml:space="preserve"> </w:t>
      </w:r>
    </w:p>
    <w:p w:rsidR="00E009D7" w:rsidRDefault="00E009D7" w:rsidP="00D318B0">
      <w:pPr>
        <w:spacing w:after="0" w:line="288" w:lineRule="auto"/>
        <w:jc w:val="center"/>
        <w:rPr>
          <w:rFonts w:ascii="Times New Roman" w:hAnsi="Times New Roman" w:cs="Times New Roman"/>
          <w:b/>
          <w:color w:val="000000" w:themeColor="text1"/>
          <w:sz w:val="28"/>
          <w:szCs w:val="28"/>
          <w:bdr w:val="none" w:sz="0" w:space="0" w:color="auto" w:frame="1"/>
        </w:rPr>
      </w:pPr>
      <w:r w:rsidRPr="00523693">
        <w:rPr>
          <w:rFonts w:ascii="Times New Roman" w:hAnsi="Times New Roman" w:cs="Times New Roman"/>
          <w:b/>
          <w:color w:val="000000" w:themeColor="text1"/>
          <w:sz w:val="28"/>
          <w:szCs w:val="28"/>
          <w:bdr w:val="none" w:sz="0" w:space="0" w:color="auto" w:frame="1"/>
        </w:rPr>
        <w:t xml:space="preserve">BẢNG THỐNG KÊ KẾT QUẢ </w:t>
      </w:r>
    </w:p>
    <w:p w:rsidR="00E009D7" w:rsidRPr="00523693" w:rsidRDefault="00E009D7" w:rsidP="00D318B0">
      <w:pPr>
        <w:spacing w:after="0" w:line="288" w:lineRule="auto"/>
        <w:jc w:val="center"/>
        <w:rPr>
          <w:rFonts w:ascii="Times New Roman" w:hAnsi="Times New Roman" w:cs="Times New Roman"/>
          <w:b/>
          <w:color w:val="000000" w:themeColor="text1"/>
          <w:sz w:val="28"/>
          <w:szCs w:val="28"/>
          <w:bdr w:val="none" w:sz="0" w:space="0" w:color="auto" w:frame="1"/>
        </w:rPr>
      </w:pPr>
      <w:r w:rsidRPr="00523693">
        <w:rPr>
          <w:rFonts w:ascii="Times New Roman" w:hAnsi="Times New Roman" w:cs="Times New Roman"/>
          <w:b/>
          <w:color w:val="000000" w:themeColor="text1"/>
          <w:sz w:val="28"/>
          <w:szCs w:val="28"/>
          <w:bdr w:val="none" w:sz="0" w:space="0" w:color="auto" w:frame="1"/>
        </w:rPr>
        <w:t>ĐÁNH GIÁ HỨNG THÚ HỌC MÔN TOÁN</w:t>
      </w:r>
    </w:p>
    <w:p w:rsidR="00E009D7" w:rsidRDefault="00E009D7"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46060A">
        <w:rPr>
          <w:rFonts w:ascii="Times New Roman" w:hAnsi="Times New Roman" w:cs="Times New Roman"/>
          <w:b/>
          <w:color w:val="000000" w:themeColor="text1"/>
          <w:sz w:val="28"/>
          <w:szCs w:val="28"/>
          <w:bdr w:val="none" w:sz="0" w:space="0" w:color="auto" w:frame="1"/>
        </w:rPr>
        <w:t xml:space="preserve">Câu 1: </w:t>
      </w:r>
    </w:p>
    <w:tbl>
      <w:tblPr>
        <w:tblStyle w:val="TableGrid"/>
        <w:tblW w:w="0" w:type="auto"/>
        <w:tblLook w:val="04A0" w:firstRow="1" w:lastRow="0" w:firstColumn="1" w:lastColumn="0" w:noHBand="0" w:noVBand="1"/>
      </w:tblPr>
      <w:tblGrid>
        <w:gridCol w:w="3517"/>
        <w:gridCol w:w="3149"/>
        <w:gridCol w:w="2395"/>
      </w:tblGrid>
      <w:tr w:rsidR="00E009D7" w:rsidTr="00E009D7">
        <w:trPr>
          <w:trHeight w:val="382"/>
        </w:trPr>
        <w:tc>
          <w:tcPr>
            <w:tcW w:w="3517"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Sự hứng thú học môn Toán ở các em thuộc mức nào dưới đây?</w:t>
            </w:r>
          </w:p>
        </w:tc>
        <w:tc>
          <w:tcPr>
            <w:tcW w:w="3149"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Số HS lựa chọn/Tổng số HS</w:t>
            </w:r>
          </w:p>
        </w:tc>
        <w:tc>
          <w:tcPr>
            <w:tcW w:w="2395"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Tăng/Giảm số HS</w:t>
            </w:r>
          </w:p>
        </w:tc>
      </w:tr>
      <w:tr w:rsidR="00E009D7" w:rsidTr="00E009D7">
        <w:trPr>
          <w:trHeight w:val="397"/>
        </w:trPr>
        <w:tc>
          <w:tcPr>
            <w:tcW w:w="3517"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Rất thích</w:t>
            </w:r>
          </w:p>
        </w:tc>
        <w:tc>
          <w:tcPr>
            <w:tcW w:w="314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04/35</w:t>
            </w:r>
          </w:p>
        </w:tc>
        <w:tc>
          <w:tcPr>
            <w:tcW w:w="2395"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Tăng 02</w:t>
            </w:r>
          </w:p>
        </w:tc>
      </w:tr>
      <w:tr w:rsidR="00E009D7" w:rsidTr="00E009D7">
        <w:trPr>
          <w:trHeight w:val="382"/>
        </w:trPr>
        <w:tc>
          <w:tcPr>
            <w:tcW w:w="3517"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Thích</w:t>
            </w:r>
          </w:p>
        </w:tc>
        <w:tc>
          <w:tcPr>
            <w:tcW w:w="314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09/35</w:t>
            </w:r>
          </w:p>
        </w:tc>
        <w:tc>
          <w:tcPr>
            <w:tcW w:w="2395"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Tăng 02</w:t>
            </w:r>
          </w:p>
        </w:tc>
      </w:tr>
      <w:tr w:rsidR="00E009D7" w:rsidTr="00E009D7">
        <w:trPr>
          <w:trHeight w:val="397"/>
        </w:trPr>
        <w:tc>
          <w:tcPr>
            <w:tcW w:w="3517"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Bình thường</w:t>
            </w:r>
          </w:p>
        </w:tc>
        <w:tc>
          <w:tcPr>
            <w:tcW w:w="314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22/35</w:t>
            </w:r>
          </w:p>
        </w:tc>
        <w:tc>
          <w:tcPr>
            <w:tcW w:w="2395"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Tăng 07</w:t>
            </w:r>
          </w:p>
        </w:tc>
      </w:tr>
      <w:tr w:rsidR="00E009D7" w:rsidTr="00E009D7">
        <w:trPr>
          <w:trHeight w:val="382"/>
        </w:trPr>
        <w:tc>
          <w:tcPr>
            <w:tcW w:w="3517"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Ghét</w:t>
            </w:r>
          </w:p>
        </w:tc>
        <w:tc>
          <w:tcPr>
            <w:tcW w:w="314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02/35</w:t>
            </w:r>
          </w:p>
        </w:tc>
        <w:tc>
          <w:tcPr>
            <w:tcW w:w="2395"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Giảm 05</w:t>
            </w:r>
          </w:p>
        </w:tc>
      </w:tr>
      <w:tr w:rsidR="00E009D7" w:rsidTr="00E009D7">
        <w:trPr>
          <w:trHeight w:val="382"/>
        </w:trPr>
        <w:tc>
          <w:tcPr>
            <w:tcW w:w="3517"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Rất ghét</w:t>
            </w:r>
          </w:p>
        </w:tc>
        <w:tc>
          <w:tcPr>
            <w:tcW w:w="314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0/35</w:t>
            </w:r>
          </w:p>
        </w:tc>
        <w:tc>
          <w:tcPr>
            <w:tcW w:w="2395" w:type="dxa"/>
          </w:tcPr>
          <w:p w:rsidR="00E009D7" w:rsidRDefault="00E009D7" w:rsidP="00D318B0">
            <w:pPr>
              <w:spacing w:line="288" w:lineRule="auto"/>
              <w:ind w:firstLine="25"/>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Giảm 04</w:t>
            </w:r>
          </w:p>
        </w:tc>
      </w:tr>
    </w:tbl>
    <w:p w:rsidR="00E009D7" w:rsidRDefault="00E009D7" w:rsidP="00D318B0">
      <w:pPr>
        <w:spacing w:after="0" w:line="288" w:lineRule="auto"/>
        <w:jc w:val="both"/>
        <w:rPr>
          <w:rFonts w:ascii="Times New Roman" w:hAnsi="Times New Roman" w:cs="Times New Roman"/>
          <w:b/>
          <w:color w:val="000000" w:themeColor="text1"/>
          <w:sz w:val="28"/>
          <w:szCs w:val="28"/>
          <w:bdr w:val="none" w:sz="0" w:space="0" w:color="auto" w:frame="1"/>
        </w:rPr>
      </w:pPr>
    </w:p>
    <w:p w:rsidR="00E009D7" w:rsidRPr="00E35E14" w:rsidRDefault="00E009D7"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46060A">
        <w:rPr>
          <w:rFonts w:ascii="Times New Roman" w:hAnsi="Times New Roman" w:cs="Times New Roman"/>
          <w:b/>
          <w:color w:val="000000" w:themeColor="text1"/>
          <w:sz w:val="28"/>
          <w:szCs w:val="28"/>
          <w:bdr w:val="none" w:sz="0" w:space="0" w:color="auto" w:frame="1"/>
        </w:rPr>
        <w:t>Câu 2:</w:t>
      </w:r>
      <w:r w:rsidRPr="0046060A">
        <w:rPr>
          <w:rFonts w:ascii="Times New Roman" w:hAnsi="Times New Roman" w:cs="Times New Roman"/>
          <w:color w:val="000000" w:themeColor="text1"/>
          <w:sz w:val="28"/>
          <w:szCs w:val="28"/>
          <w:bdr w:val="none" w:sz="0" w:space="0" w:color="auto" w:frame="1"/>
        </w:rPr>
        <w:t xml:space="preserve"> </w:t>
      </w:r>
    </w:p>
    <w:tbl>
      <w:tblPr>
        <w:tblStyle w:val="TableGrid"/>
        <w:tblW w:w="9061" w:type="dxa"/>
        <w:tblLook w:val="04A0" w:firstRow="1" w:lastRow="0" w:firstColumn="1" w:lastColumn="0" w:noHBand="0" w:noVBand="1"/>
      </w:tblPr>
      <w:tblGrid>
        <w:gridCol w:w="3539"/>
        <w:gridCol w:w="2713"/>
        <w:gridCol w:w="2809"/>
      </w:tblGrid>
      <w:tr w:rsidR="00E009D7" w:rsidTr="00E009D7">
        <w:trPr>
          <w:trHeight w:val="403"/>
        </w:trPr>
        <w:tc>
          <w:tcPr>
            <w:tcW w:w="3539"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Em thích học môn Toán vì</w:t>
            </w:r>
          </w:p>
        </w:tc>
        <w:tc>
          <w:tcPr>
            <w:tcW w:w="2713"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Số HS lựa chọn/Tổng số HS</w:t>
            </w:r>
          </w:p>
        </w:tc>
        <w:tc>
          <w:tcPr>
            <w:tcW w:w="2809"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Tăng</w:t>
            </w:r>
          </w:p>
        </w:tc>
      </w:tr>
      <w:tr w:rsidR="00E009D7" w:rsidTr="00E009D7">
        <w:trPr>
          <w:trHeight w:val="419"/>
        </w:trPr>
        <w:tc>
          <w:tcPr>
            <w:tcW w:w="3539"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kiến thức dễ hiểu</w:t>
            </w:r>
          </w:p>
        </w:tc>
        <w:tc>
          <w:tcPr>
            <w:tcW w:w="2713"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07/13</w:t>
            </w:r>
          </w:p>
        </w:tc>
        <w:tc>
          <w:tcPr>
            <w:tcW w:w="280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05</w:t>
            </w:r>
          </w:p>
        </w:tc>
      </w:tr>
      <w:tr w:rsidR="00E009D7" w:rsidTr="00E009D7">
        <w:trPr>
          <w:trHeight w:val="403"/>
        </w:trPr>
        <w:tc>
          <w:tcPr>
            <w:tcW w:w="3539"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cô giáo dạy vui vẻ, dễ hiểu</w:t>
            </w:r>
          </w:p>
        </w:tc>
        <w:tc>
          <w:tcPr>
            <w:tcW w:w="2713"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10/13</w:t>
            </w:r>
          </w:p>
        </w:tc>
        <w:tc>
          <w:tcPr>
            <w:tcW w:w="280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03</w:t>
            </w:r>
          </w:p>
        </w:tc>
      </w:tr>
      <w:tr w:rsidR="00E009D7" w:rsidTr="00E009D7">
        <w:trPr>
          <w:trHeight w:val="419"/>
        </w:trPr>
        <w:tc>
          <w:tcPr>
            <w:tcW w:w="3539"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liên hệ với thực tế nhiều</w:t>
            </w:r>
          </w:p>
        </w:tc>
        <w:tc>
          <w:tcPr>
            <w:tcW w:w="2713"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09/13</w:t>
            </w:r>
          </w:p>
        </w:tc>
        <w:tc>
          <w:tcPr>
            <w:tcW w:w="2809" w:type="dxa"/>
          </w:tcPr>
          <w:p w:rsidR="00E009D7" w:rsidRDefault="00E009D7" w:rsidP="00D318B0">
            <w:pPr>
              <w:spacing w:line="288" w:lineRule="auto"/>
              <w:ind w:firstLine="1317"/>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04</w:t>
            </w:r>
          </w:p>
        </w:tc>
      </w:tr>
      <w:tr w:rsidR="00E009D7" w:rsidTr="00E009D7">
        <w:trPr>
          <w:trHeight w:val="403"/>
        </w:trPr>
        <w:tc>
          <w:tcPr>
            <w:tcW w:w="3539"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ý kiến khác (nêu ra)</w:t>
            </w:r>
          </w:p>
        </w:tc>
        <w:tc>
          <w:tcPr>
            <w:tcW w:w="2713" w:type="dxa"/>
          </w:tcPr>
          <w:p w:rsidR="00E009D7" w:rsidRDefault="00E009D7" w:rsidP="00D318B0">
            <w:pPr>
              <w:spacing w:line="288" w:lineRule="auto"/>
              <w:ind w:firstLine="1317"/>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 xml:space="preserve">  0</w:t>
            </w:r>
          </w:p>
        </w:tc>
        <w:tc>
          <w:tcPr>
            <w:tcW w:w="2809" w:type="dxa"/>
          </w:tcPr>
          <w:p w:rsidR="00E009D7" w:rsidRDefault="00E009D7" w:rsidP="00D318B0">
            <w:pPr>
              <w:spacing w:line="288" w:lineRule="auto"/>
              <w:ind w:firstLine="1317"/>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 xml:space="preserve">  0</w:t>
            </w:r>
          </w:p>
        </w:tc>
      </w:tr>
    </w:tbl>
    <w:p w:rsidR="00E009D7" w:rsidRPr="00E35E14" w:rsidRDefault="00E009D7" w:rsidP="00D318B0">
      <w:pPr>
        <w:spacing w:after="0" w:line="288" w:lineRule="auto"/>
        <w:jc w:val="both"/>
        <w:rPr>
          <w:rFonts w:ascii="Times New Roman" w:hAnsi="Times New Roman" w:cs="Times New Roman"/>
          <w:b/>
          <w:color w:val="000000" w:themeColor="text1"/>
          <w:sz w:val="28"/>
          <w:szCs w:val="28"/>
          <w:bdr w:val="none" w:sz="0" w:space="0" w:color="auto" w:frame="1"/>
        </w:rPr>
      </w:pPr>
      <w:r w:rsidRPr="00E35E14">
        <w:rPr>
          <w:rFonts w:ascii="Times New Roman" w:hAnsi="Times New Roman" w:cs="Times New Roman"/>
          <w:b/>
          <w:color w:val="000000" w:themeColor="text1"/>
          <w:sz w:val="28"/>
          <w:szCs w:val="28"/>
          <w:bdr w:val="none" w:sz="0" w:space="0" w:color="auto" w:frame="1"/>
        </w:rPr>
        <w:t xml:space="preserve">Câu 3: </w:t>
      </w:r>
    </w:p>
    <w:tbl>
      <w:tblPr>
        <w:tblStyle w:val="TableGrid"/>
        <w:tblW w:w="0" w:type="auto"/>
        <w:tblLook w:val="04A0" w:firstRow="1" w:lastRow="0" w:firstColumn="1" w:lastColumn="0" w:noHBand="0" w:noVBand="1"/>
      </w:tblPr>
      <w:tblGrid>
        <w:gridCol w:w="4106"/>
        <w:gridCol w:w="2333"/>
        <w:gridCol w:w="2622"/>
      </w:tblGrid>
      <w:tr w:rsidR="00E009D7" w:rsidTr="00E009D7">
        <w:trPr>
          <w:trHeight w:val="389"/>
        </w:trPr>
        <w:tc>
          <w:tcPr>
            <w:tcW w:w="4106"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p>
        </w:tc>
        <w:tc>
          <w:tcPr>
            <w:tcW w:w="2333"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Em không thích học môn Toán vì</w:t>
            </w:r>
          </w:p>
        </w:tc>
        <w:tc>
          <w:tcPr>
            <w:tcW w:w="2622"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Giảm</w:t>
            </w:r>
          </w:p>
        </w:tc>
      </w:tr>
      <w:tr w:rsidR="00E009D7" w:rsidTr="00E009D7">
        <w:trPr>
          <w:trHeight w:val="809"/>
        </w:trPr>
        <w:tc>
          <w:tcPr>
            <w:tcW w:w="4106"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kiến thức rất khó hiểu, rắc rối, rất khó nhớ.</w:t>
            </w:r>
          </w:p>
        </w:tc>
        <w:tc>
          <w:tcPr>
            <w:tcW w:w="2333"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02/02</w:t>
            </w:r>
          </w:p>
        </w:tc>
        <w:tc>
          <w:tcPr>
            <w:tcW w:w="2622"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05</w:t>
            </w:r>
          </w:p>
        </w:tc>
      </w:tr>
      <w:tr w:rsidR="00E009D7" w:rsidTr="00E009D7">
        <w:trPr>
          <w:trHeight w:val="324"/>
        </w:trPr>
        <w:tc>
          <w:tcPr>
            <w:tcW w:w="4106"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cô giáo dạy khó hiểu, nhàm chán.</w:t>
            </w:r>
          </w:p>
        </w:tc>
        <w:tc>
          <w:tcPr>
            <w:tcW w:w="2333"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w:t>
            </w:r>
          </w:p>
        </w:tc>
        <w:tc>
          <w:tcPr>
            <w:tcW w:w="2622"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03</w:t>
            </w:r>
          </w:p>
        </w:tc>
      </w:tr>
      <w:tr w:rsidR="00E009D7" w:rsidTr="00E009D7">
        <w:trPr>
          <w:trHeight w:val="389"/>
        </w:trPr>
        <w:tc>
          <w:tcPr>
            <w:tcW w:w="4106"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bị mất kiến thức môn Toán</w:t>
            </w:r>
          </w:p>
        </w:tc>
        <w:tc>
          <w:tcPr>
            <w:tcW w:w="2333"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01/02</w:t>
            </w:r>
          </w:p>
        </w:tc>
        <w:tc>
          <w:tcPr>
            <w:tcW w:w="2622"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02</w:t>
            </w:r>
          </w:p>
        </w:tc>
      </w:tr>
      <w:tr w:rsidR="00E009D7" w:rsidTr="00E009D7">
        <w:trPr>
          <w:trHeight w:val="389"/>
        </w:trPr>
        <w:tc>
          <w:tcPr>
            <w:tcW w:w="4106" w:type="dxa"/>
          </w:tcPr>
          <w:p w:rsidR="00E009D7" w:rsidRDefault="00E009D7" w:rsidP="00D318B0">
            <w:pPr>
              <w:spacing w:line="288" w:lineRule="auto"/>
              <w:jc w:val="both"/>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ý kiến khác (nêu ra)</w:t>
            </w:r>
          </w:p>
        </w:tc>
        <w:tc>
          <w:tcPr>
            <w:tcW w:w="2333"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w:t>
            </w:r>
          </w:p>
        </w:tc>
        <w:tc>
          <w:tcPr>
            <w:tcW w:w="2622" w:type="dxa"/>
          </w:tcPr>
          <w:p w:rsidR="00E009D7" w:rsidRDefault="00E009D7" w:rsidP="00D318B0">
            <w:pPr>
              <w:spacing w:line="288" w:lineRule="auto"/>
              <w:jc w:val="center"/>
              <w:rPr>
                <w:rFonts w:ascii="Times New Roman" w:hAnsi="Times New Roman" w:cs="Times New Roman"/>
                <w:color w:val="000000" w:themeColor="text1"/>
                <w:sz w:val="28"/>
                <w:szCs w:val="28"/>
                <w:bdr w:val="none" w:sz="0" w:space="0" w:color="auto" w:frame="1"/>
              </w:rPr>
            </w:pPr>
            <w:r>
              <w:rPr>
                <w:rFonts w:ascii="Times New Roman" w:hAnsi="Times New Roman" w:cs="Times New Roman"/>
                <w:color w:val="000000" w:themeColor="text1"/>
                <w:sz w:val="28"/>
                <w:szCs w:val="28"/>
                <w:bdr w:val="none" w:sz="0" w:space="0" w:color="auto" w:frame="1"/>
              </w:rPr>
              <w:t>0</w:t>
            </w:r>
          </w:p>
        </w:tc>
      </w:tr>
    </w:tbl>
    <w:p w:rsidR="0053169C" w:rsidRDefault="0053169C" w:rsidP="002926B3">
      <w:pPr>
        <w:spacing w:after="0" w:line="288" w:lineRule="auto"/>
        <w:ind w:left="284" w:firstLine="284"/>
        <w:jc w:val="both"/>
        <w:rPr>
          <w:rFonts w:ascii="Times New Roman" w:hAnsi="Times New Roman"/>
          <w:b/>
          <w:bCs/>
          <w:sz w:val="28"/>
          <w:szCs w:val="28"/>
        </w:rPr>
      </w:pPr>
      <w:r>
        <w:rPr>
          <w:rFonts w:ascii="Times New Roman" w:hAnsi="Times New Roman" w:cs="Times New Roman"/>
          <w:color w:val="000000" w:themeColor="text1"/>
          <w:sz w:val="28"/>
          <w:szCs w:val="28"/>
        </w:rPr>
        <w:t>- Qua</w:t>
      </w:r>
      <w:r w:rsidRPr="0053169C">
        <w:rPr>
          <w:rFonts w:ascii="Times New Roman" w:hAnsi="Times New Roman" w:cs="Times New Roman"/>
          <w:color w:val="000000" w:themeColor="text1"/>
          <w:sz w:val="28"/>
          <w:szCs w:val="28"/>
        </w:rPr>
        <w:t xml:space="preserve"> kiểm tra, thống kê kết quả </w:t>
      </w:r>
      <w:r>
        <w:rPr>
          <w:rFonts w:ascii="Times New Roman" w:hAnsi="Times New Roman" w:cs="Times New Roman"/>
          <w:color w:val="000000" w:themeColor="text1"/>
          <w:sz w:val="28"/>
          <w:szCs w:val="28"/>
        </w:rPr>
        <w:t xml:space="preserve">trên, tôi </w:t>
      </w:r>
      <w:r w:rsidRPr="0053169C">
        <w:rPr>
          <w:rFonts w:ascii="Times New Roman" w:hAnsi="Times New Roman" w:cs="Times New Roman"/>
          <w:color w:val="000000" w:themeColor="text1"/>
          <w:sz w:val="28"/>
          <w:szCs w:val="28"/>
        </w:rPr>
        <w:t xml:space="preserve">nhận thấy </w:t>
      </w:r>
      <w:r>
        <w:rPr>
          <w:rFonts w:ascii="Times New Roman" w:hAnsi="Times New Roman" w:cs="Times New Roman"/>
          <w:color w:val="000000" w:themeColor="text1"/>
          <w:sz w:val="28"/>
          <w:szCs w:val="28"/>
        </w:rPr>
        <w:t>HS</w:t>
      </w:r>
      <w:r w:rsidRPr="0053169C">
        <w:rPr>
          <w:rFonts w:ascii="Times New Roman" w:hAnsi="Times New Roman" w:cs="Times New Roman"/>
          <w:color w:val="000000" w:themeColor="text1"/>
          <w:sz w:val="28"/>
          <w:szCs w:val="28"/>
        </w:rPr>
        <w:t xml:space="preserve"> đã nắm vững kiến thức và thực hiệ</w:t>
      </w:r>
      <w:r>
        <w:rPr>
          <w:rFonts w:ascii="Times New Roman" w:hAnsi="Times New Roman" w:cs="Times New Roman"/>
          <w:color w:val="000000" w:themeColor="text1"/>
          <w:sz w:val="28"/>
          <w:szCs w:val="28"/>
        </w:rPr>
        <w:t>n tốt</w:t>
      </w:r>
      <w:r w:rsidRPr="0053169C">
        <w:rPr>
          <w:rFonts w:ascii="Times New Roman" w:hAnsi="Times New Roman" w:cs="Times New Roman"/>
          <w:color w:val="000000" w:themeColor="text1"/>
          <w:sz w:val="28"/>
          <w:szCs w:val="28"/>
        </w:rPr>
        <w:t xml:space="preserve"> các bài tập liên quan đến quy đồng mẫu số của các phân số đã góp phần nâng cao kết quả học môn toán của các em.</w:t>
      </w:r>
      <w:r w:rsidRPr="00485DC1">
        <w:rPr>
          <w:rFonts w:ascii="Times New Roman" w:hAnsi="Times New Roman"/>
          <w:b/>
          <w:bCs/>
          <w:sz w:val="28"/>
          <w:szCs w:val="28"/>
        </w:rPr>
        <w:t xml:space="preserve"> </w:t>
      </w:r>
    </w:p>
    <w:p w:rsidR="00E009D7" w:rsidRPr="00E009D7" w:rsidRDefault="002926B3"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E009D7">
        <w:rPr>
          <w:rFonts w:ascii="Times New Roman" w:hAnsi="Times New Roman" w:cs="Times New Roman"/>
          <w:color w:val="000000" w:themeColor="text1"/>
          <w:sz w:val="28"/>
          <w:szCs w:val="28"/>
        </w:rPr>
        <w:t xml:space="preserve">- HS </w:t>
      </w:r>
      <w:r w:rsidR="00E009D7" w:rsidRPr="00E009D7">
        <w:rPr>
          <w:rFonts w:ascii="Times New Roman" w:hAnsi="Times New Roman" w:cs="Times New Roman"/>
          <w:color w:val="000000" w:themeColor="text1"/>
          <w:sz w:val="28"/>
          <w:szCs w:val="28"/>
        </w:rPr>
        <w:t xml:space="preserve">có hứng thú học tập tốt hơn đối với môn toán, tự tin, biết cố gắng phấn đấu vươn lên trong học tập. biết hợp tác giúp đỡ nhau trong học tập. </w:t>
      </w:r>
    </w:p>
    <w:p w:rsidR="00E009D7" w:rsidRPr="00E009D7" w:rsidRDefault="00E009D7"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 HS </w:t>
      </w:r>
      <w:r w:rsidRPr="00E009D7">
        <w:rPr>
          <w:rFonts w:ascii="Times New Roman" w:hAnsi="Times New Roman" w:cs="Times New Roman"/>
          <w:color w:val="000000" w:themeColor="text1"/>
          <w:sz w:val="28"/>
          <w:szCs w:val="28"/>
        </w:rPr>
        <w:t>biết tự mình chủ động học tập, biết phát huy năng lực và tuy duy sáng tạo,</w:t>
      </w:r>
      <w:r>
        <w:rPr>
          <w:rFonts w:ascii="Times New Roman" w:hAnsi="Times New Roman" w:cs="Times New Roman"/>
          <w:color w:val="000000" w:themeColor="text1"/>
          <w:sz w:val="28"/>
          <w:szCs w:val="28"/>
        </w:rPr>
        <w:t xml:space="preserve"> </w:t>
      </w:r>
      <w:r w:rsidRPr="00E009D7">
        <w:rPr>
          <w:rFonts w:ascii="Times New Roman" w:hAnsi="Times New Roman" w:cs="Times New Roman"/>
          <w:color w:val="000000" w:themeColor="text1"/>
          <w:sz w:val="28"/>
          <w:szCs w:val="28"/>
        </w:rPr>
        <w:t>tìm tòi, tiếp thu và chiếm lĩnh kiến thức, biết phân tích và lựa chọn, áp dụng cách giải toán phù hợp.</w:t>
      </w:r>
    </w:p>
    <w:p w:rsidR="00E009D7" w:rsidRPr="00E009D7" w:rsidRDefault="00E009D7"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 </w:t>
      </w:r>
      <w:r w:rsidRPr="00E009D7">
        <w:rPr>
          <w:rFonts w:ascii="Times New Roman" w:hAnsi="Times New Roman" w:cs="Times New Roman"/>
          <w:color w:val="000000" w:themeColor="text1"/>
          <w:sz w:val="28"/>
          <w:szCs w:val="28"/>
        </w:rPr>
        <w:t>Kết quả học tập và các bài kiểm tra của các em đạt mức độ hoàn thành tốt hơn.</w:t>
      </w:r>
      <w:r>
        <w:rPr>
          <w:rFonts w:ascii="Times New Roman" w:hAnsi="Times New Roman" w:cs="Times New Roman"/>
          <w:color w:val="000000" w:themeColor="text1"/>
          <w:sz w:val="28"/>
          <w:szCs w:val="28"/>
        </w:rPr>
        <w:t xml:space="preserve"> HS </w:t>
      </w:r>
      <w:r w:rsidRPr="00E009D7">
        <w:rPr>
          <w:rFonts w:ascii="Times New Roman" w:hAnsi="Times New Roman" w:cs="Times New Roman"/>
          <w:color w:val="000000" w:themeColor="text1"/>
          <w:sz w:val="28"/>
          <w:szCs w:val="28"/>
        </w:rPr>
        <w:t>tham gia thi giải toán trên mạng do nhà trường tổ chức đạt kết quả cao hơn.</w:t>
      </w:r>
    </w:p>
    <w:p w:rsidR="000F67ED" w:rsidRDefault="00E5635C" w:rsidP="000F67ED">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641783">
        <w:rPr>
          <w:rFonts w:ascii="Times New Roman" w:hAnsi="Times New Roman" w:cs="Times New Roman"/>
          <w:color w:val="000000" w:themeColor="text1"/>
          <w:sz w:val="28"/>
          <w:szCs w:val="28"/>
        </w:rPr>
        <w:tab/>
      </w:r>
      <w:r w:rsidR="00674FFF">
        <w:rPr>
          <w:rFonts w:ascii="Times New Roman" w:hAnsi="Times New Roman" w:cs="Times New Roman"/>
          <w:color w:val="000000" w:themeColor="text1"/>
          <w:sz w:val="28"/>
          <w:szCs w:val="28"/>
        </w:rPr>
        <w:t>-</w:t>
      </w:r>
      <w:r w:rsidR="00641783">
        <w:rPr>
          <w:rFonts w:ascii="Times New Roman" w:hAnsi="Times New Roman" w:cs="Times New Roman"/>
          <w:color w:val="000000" w:themeColor="text1"/>
          <w:sz w:val="28"/>
          <w:szCs w:val="28"/>
        </w:rPr>
        <w:t xml:space="preserve"> </w:t>
      </w:r>
      <w:r w:rsidR="002926B3">
        <w:rPr>
          <w:rFonts w:ascii="Times New Roman" w:hAnsi="Times New Roman" w:cs="Times New Roman"/>
          <w:color w:val="000000" w:themeColor="text1"/>
          <w:sz w:val="28"/>
          <w:szCs w:val="28"/>
        </w:rPr>
        <w:t xml:space="preserve">Rút ra được kinh nghiệm: </w:t>
      </w:r>
      <w:r w:rsidR="00B420CF">
        <w:rPr>
          <w:rFonts w:ascii="Times New Roman" w:hAnsi="Times New Roman" w:cs="Times New Roman"/>
          <w:color w:val="000000" w:themeColor="text1"/>
          <w:sz w:val="28"/>
          <w:szCs w:val="28"/>
        </w:rPr>
        <w:t xml:space="preserve">GV cần linh động, </w:t>
      </w:r>
      <w:r w:rsidR="00C40D8F">
        <w:rPr>
          <w:rFonts w:ascii="Times New Roman" w:hAnsi="Times New Roman" w:cs="Times New Roman"/>
          <w:color w:val="000000" w:themeColor="text1"/>
          <w:sz w:val="28"/>
          <w:szCs w:val="28"/>
        </w:rPr>
        <w:t xml:space="preserve">luôn </w:t>
      </w:r>
      <w:r w:rsidR="00B420CF">
        <w:rPr>
          <w:rFonts w:ascii="Times New Roman" w:hAnsi="Times New Roman" w:cs="Times New Roman"/>
          <w:color w:val="000000" w:themeColor="text1"/>
          <w:sz w:val="28"/>
          <w:szCs w:val="28"/>
        </w:rPr>
        <w:t xml:space="preserve">đổi mới </w:t>
      </w:r>
      <w:r w:rsidR="00D318B0">
        <w:rPr>
          <w:rFonts w:ascii="Times New Roman" w:hAnsi="Times New Roman" w:cs="Times New Roman"/>
          <w:color w:val="000000" w:themeColor="text1"/>
          <w:sz w:val="28"/>
          <w:szCs w:val="28"/>
        </w:rPr>
        <w:t>phương pháp dạy học</w:t>
      </w:r>
      <w:r w:rsidR="00B420CF">
        <w:rPr>
          <w:rFonts w:ascii="Times New Roman" w:hAnsi="Times New Roman" w:cs="Times New Roman"/>
          <w:color w:val="000000" w:themeColor="text1"/>
          <w:sz w:val="28"/>
          <w:szCs w:val="28"/>
        </w:rPr>
        <w:t xml:space="preserve"> của mình</w:t>
      </w:r>
      <w:r w:rsidR="00C40D8F">
        <w:rPr>
          <w:rFonts w:ascii="Times New Roman" w:hAnsi="Times New Roman" w:cs="Times New Roman"/>
          <w:color w:val="000000" w:themeColor="text1"/>
          <w:sz w:val="28"/>
          <w:szCs w:val="28"/>
        </w:rPr>
        <w:t xml:space="preserve"> sao cho phù hợp với cơ sở vật chất, trang thiết bị hiệ</w:t>
      </w:r>
      <w:r w:rsidR="00D318B0">
        <w:rPr>
          <w:rFonts w:ascii="Times New Roman" w:hAnsi="Times New Roman" w:cs="Times New Roman"/>
          <w:color w:val="000000" w:themeColor="text1"/>
          <w:sz w:val="28"/>
          <w:szCs w:val="28"/>
        </w:rPr>
        <w:t>n có, t</w:t>
      </w:r>
      <w:r w:rsidR="00641783">
        <w:rPr>
          <w:rFonts w:ascii="Times New Roman" w:hAnsi="Times New Roman" w:cs="Times New Roman"/>
          <w:color w:val="000000" w:themeColor="text1"/>
          <w:sz w:val="28"/>
          <w:szCs w:val="28"/>
        </w:rPr>
        <w:t>hay đổi không gian học tập</w:t>
      </w:r>
      <w:r w:rsidR="0029705E">
        <w:rPr>
          <w:rFonts w:ascii="Times New Roman" w:hAnsi="Times New Roman" w:cs="Times New Roman"/>
          <w:color w:val="000000" w:themeColor="text1"/>
          <w:sz w:val="28"/>
          <w:szCs w:val="28"/>
        </w:rPr>
        <w:t>,</w:t>
      </w:r>
      <w:r w:rsidR="00D318B0">
        <w:rPr>
          <w:rFonts w:ascii="Times New Roman" w:hAnsi="Times New Roman" w:cs="Times New Roman"/>
          <w:color w:val="000000" w:themeColor="text1"/>
          <w:sz w:val="28"/>
          <w:szCs w:val="28"/>
        </w:rPr>
        <w:t xml:space="preserve"> trạng thái học tập</w:t>
      </w:r>
      <w:r w:rsidR="00641783">
        <w:rPr>
          <w:rFonts w:ascii="Times New Roman" w:hAnsi="Times New Roman" w:cs="Times New Roman"/>
          <w:color w:val="000000" w:themeColor="text1"/>
          <w:sz w:val="28"/>
          <w:szCs w:val="28"/>
        </w:rPr>
        <w:t xml:space="preserve"> kích thích sự khám phá, tìm tòi và </w:t>
      </w:r>
      <w:r w:rsidR="0029705E">
        <w:rPr>
          <w:rFonts w:ascii="Times New Roman" w:hAnsi="Times New Roman" w:cs="Times New Roman"/>
          <w:color w:val="000000" w:themeColor="text1"/>
          <w:sz w:val="28"/>
          <w:szCs w:val="28"/>
        </w:rPr>
        <w:t xml:space="preserve">gây </w:t>
      </w:r>
      <w:r w:rsidR="00641783">
        <w:rPr>
          <w:rFonts w:ascii="Times New Roman" w:hAnsi="Times New Roman" w:cs="Times New Roman"/>
          <w:color w:val="000000" w:themeColor="text1"/>
          <w:sz w:val="28"/>
          <w:szCs w:val="28"/>
        </w:rPr>
        <w:t xml:space="preserve">hứng thú </w:t>
      </w:r>
      <w:r w:rsidR="0029705E">
        <w:rPr>
          <w:rFonts w:ascii="Times New Roman" w:hAnsi="Times New Roman" w:cs="Times New Roman"/>
          <w:color w:val="000000" w:themeColor="text1"/>
          <w:sz w:val="28"/>
          <w:szCs w:val="28"/>
        </w:rPr>
        <w:t>cho HS</w:t>
      </w:r>
      <w:r w:rsidR="00641783">
        <w:rPr>
          <w:rFonts w:ascii="Times New Roman" w:hAnsi="Times New Roman" w:cs="Times New Roman"/>
          <w:color w:val="000000" w:themeColor="text1"/>
          <w:sz w:val="28"/>
          <w:szCs w:val="28"/>
        </w:rPr>
        <w:t xml:space="preserve">. Từ </w:t>
      </w:r>
      <w:r w:rsidR="0029705E">
        <w:rPr>
          <w:rFonts w:ascii="Times New Roman" w:hAnsi="Times New Roman" w:cs="Times New Roman"/>
          <w:color w:val="000000" w:themeColor="text1"/>
          <w:sz w:val="28"/>
          <w:szCs w:val="28"/>
        </w:rPr>
        <w:t>đó, các em</w:t>
      </w:r>
      <w:r w:rsidR="00641783">
        <w:rPr>
          <w:rFonts w:ascii="Times New Roman" w:hAnsi="Times New Roman" w:cs="Times New Roman"/>
          <w:color w:val="000000" w:themeColor="text1"/>
          <w:sz w:val="28"/>
          <w:szCs w:val="28"/>
        </w:rPr>
        <w:t xml:space="preserve"> yêu thích giờ dạy, yêu quý thầy cô</w:t>
      </w:r>
      <w:r w:rsidR="0029705E">
        <w:rPr>
          <w:rFonts w:ascii="Times New Roman" w:hAnsi="Times New Roman" w:cs="Times New Roman"/>
          <w:color w:val="000000" w:themeColor="text1"/>
          <w:sz w:val="28"/>
          <w:szCs w:val="28"/>
        </w:rPr>
        <w:t xml:space="preserve"> và </w:t>
      </w:r>
      <w:r w:rsidR="00641783">
        <w:rPr>
          <w:rFonts w:ascii="Times New Roman" w:hAnsi="Times New Roman" w:cs="Times New Roman"/>
          <w:color w:val="000000" w:themeColor="text1"/>
          <w:sz w:val="28"/>
          <w:szCs w:val="28"/>
        </w:rPr>
        <w:t>học tập ngày càng tiến bộ hơn.</w:t>
      </w:r>
      <w:r w:rsidR="00D778CB" w:rsidRPr="004A46A3">
        <w:rPr>
          <w:rFonts w:ascii="Times New Roman" w:hAnsi="Times New Roman" w:cs="Times New Roman"/>
          <w:color w:val="000000" w:themeColor="text1"/>
          <w:sz w:val="28"/>
          <w:szCs w:val="28"/>
        </w:rPr>
        <w:tab/>
      </w:r>
      <w:bookmarkStart w:id="12" w:name="_Toc68146653"/>
    </w:p>
    <w:p w:rsidR="0029705E" w:rsidRPr="000F67ED" w:rsidRDefault="000F67ED" w:rsidP="000F67ED">
      <w:pPr>
        <w:tabs>
          <w:tab w:val="left" w:pos="567"/>
        </w:tabs>
        <w:spacing w:after="0" w:line="288" w:lineRule="auto"/>
        <w:jc w:val="both"/>
        <w:rPr>
          <w:rFonts w:ascii="Times New Roman" w:hAnsi="Times New Roman" w:cs="Times New Roman"/>
          <w:color w:val="000000" w:themeColor="text1"/>
          <w:sz w:val="28"/>
          <w:szCs w:val="28"/>
        </w:rPr>
      </w:pPr>
      <w:r w:rsidRPr="000F67ED">
        <w:rPr>
          <w:rFonts w:ascii="Times New Roman" w:hAnsi="Times New Roman" w:cs="Times New Roman"/>
          <w:b/>
          <w:color w:val="000000" w:themeColor="text1"/>
          <w:sz w:val="28"/>
          <w:szCs w:val="28"/>
        </w:rPr>
        <w:t>IV.</w:t>
      </w:r>
      <w:r>
        <w:rPr>
          <w:rFonts w:ascii="Times New Roman" w:hAnsi="Times New Roman" w:cs="Times New Roman"/>
          <w:color w:val="000000" w:themeColor="text1"/>
          <w:sz w:val="28"/>
          <w:szCs w:val="28"/>
        </w:rPr>
        <w:t xml:space="preserve"> </w:t>
      </w:r>
      <w:r w:rsidR="0029705E" w:rsidRPr="000F67ED">
        <w:rPr>
          <w:rFonts w:ascii="Times New Roman" w:hAnsi="Times New Roman" w:cs="Times New Roman"/>
          <w:b/>
          <w:color w:val="000000" w:themeColor="text1"/>
          <w:sz w:val="28"/>
          <w:szCs w:val="28"/>
        </w:rPr>
        <w:t>HIỆU QUẢ CỦA SÁNG KIẾN</w:t>
      </w:r>
      <w:bookmarkEnd w:id="12"/>
    </w:p>
    <w:p w:rsidR="0029705E" w:rsidRPr="000F67ED" w:rsidRDefault="000F67ED" w:rsidP="000F67ED">
      <w:pPr>
        <w:tabs>
          <w:tab w:val="left" w:pos="567"/>
        </w:tabs>
        <w:spacing w:after="0" w:line="288"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1.1</w:t>
      </w:r>
      <w:r w:rsidRPr="000F67ED">
        <w:rPr>
          <w:rFonts w:ascii="Times New Roman" w:hAnsi="Times New Roman" w:cs="Times New Roman"/>
          <w:b/>
          <w:color w:val="000000" w:themeColor="text1"/>
          <w:sz w:val="28"/>
          <w:szCs w:val="28"/>
        </w:rPr>
        <w:t xml:space="preserve">. </w:t>
      </w:r>
      <w:r w:rsidR="0029705E" w:rsidRPr="000F67ED">
        <w:rPr>
          <w:rFonts w:ascii="Times New Roman" w:hAnsi="Times New Roman" w:cs="Times New Roman"/>
          <w:b/>
          <w:color w:val="000000" w:themeColor="text1"/>
          <w:sz w:val="28"/>
          <w:szCs w:val="28"/>
        </w:rPr>
        <w:t>Hiệu quả về khoa học</w:t>
      </w:r>
    </w:p>
    <w:p w:rsidR="00F5592D" w:rsidRDefault="00F5592D" w:rsidP="00D318B0">
      <w:pPr>
        <w:tabs>
          <w:tab w:val="left" w:pos="567"/>
        </w:tabs>
        <w:spacing w:after="0" w:line="288" w:lineRule="auto"/>
        <w:jc w:val="both"/>
        <w:rPr>
          <w:rFonts w:ascii="Times New Roman" w:hAnsi="Times New Roman" w:cs="Times New Roman"/>
          <w:color w:val="000000" w:themeColor="text1"/>
          <w:sz w:val="28"/>
          <w:szCs w:val="28"/>
        </w:rPr>
      </w:pPr>
      <w:r>
        <w:rPr>
          <w:rFonts w:ascii="Roboto" w:hAnsi="Roboto"/>
          <w:color w:val="444444"/>
          <w:sz w:val="23"/>
          <w:szCs w:val="23"/>
          <w:shd w:val="clear" w:color="auto" w:fill="FFFFFF"/>
        </w:rPr>
        <w:tab/>
      </w:r>
      <w:r>
        <w:rPr>
          <w:rFonts w:ascii="Roboto" w:hAnsi="Roboto"/>
          <w:color w:val="444444"/>
          <w:sz w:val="23"/>
          <w:szCs w:val="23"/>
          <w:shd w:val="clear" w:color="auto" w:fill="FFFFFF"/>
        </w:rPr>
        <w:tab/>
      </w:r>
      <w:r w:rsidRPr="00F5592D">
        <w:rPr>
          <w:rFonts w:ascii="Times New Roman" w:hAnsi="Times New Roman" w:cs="Times New Roman"/>
          <w:color w:val="000000" w:themeColor="text1"/>
          <w:sz w:val="28"/>
          <w:szCs w:val="28"/>
        </w:rPr>
        <w:t xml:space="preserve">Nếu được áp dụng, sáng kiến </w:t>
      </w:r>
      <w:r>
        <w:rPr>
          <w:rFonts w:ascii="Times New Roman" w:hAnsi="Times New Roman" w:cs="Times New Roman"/>
          <w:color w:val="000000" w:themeColor="text1"/>
          <w:sz w:val="28"/>
          <w:szCs w:val="28"/>
        </w:rPr>
        <w:t>của tôi</w:t>
      </w:r>
      <w:r w:rsidRPr="00F5592D">
        <w:rPr>
          <w:rFonts w:ascii="Times New Roman" w:hAnsi="Times New Roman" w:cs="Times New Roman"/>
          <w:color w:val="000000" w:themeColor="text1"/>
          <w:sz w:val="28"/>
          <w:szCs w:val="28"/>
        </w:rPr>
        <w:t xml:space="preserve"> sẽ đem lại hiệu quả cao</w:t>
      </w:r>
      <w:r w:rsidR="001370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Cụ thể:</w:t>
      </w:r>
    </w:p>
    <w:p w:rsidR="00137061" w:rsidRDefault="00137061"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00674FF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Sáng kiến được trình bày khoa học, sáng tạo về cả hình thức và nội dung.</w:t>
      </w:r>
    </w:p>
    <w:p w:rsidR="00F5592D" w:rsidRPr="00137061" w:rsidRDefault="00137061"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674FF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Tôi đã xây dựng rõ ràng các bước cần </w:t>
      </w:r>
      <w:r w:rsidR="00853982">
        <w:rPr>
          <w:rFonts w:ascii="Times New Roman" w:hAnsi="Times New Roman" w:cs="Times New Roman"/>
          <w:color w:val="000000" w:themeColor="text1"/>
          <w:sz w:val="28"/>
          <w:szCs w:val="28"/>
        </w:rPr>
        <w:t xml:space="preserve">phải nắm được và các phương pháp dạy học cơ bản nhằm phát triển năng lực của HS khi giảng dạy phần quy đồng mẫu số các phân số. </w:t>
      </w:r>
    </w:p>
    <w:p w:rsidR="0029705E" w:rsidRPr="000F67ED" w:rsidRDefault="000F67ED" w:rsidP="000F67ED">
      <w:pPr>
        <w:tabs>
          <w:tab w:val="left" w:pos="567"/>
        </w:tabs>
        <w:spacing w:after="0" w:line="288"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1.2. </w:t>
      </w:r>
      <w:r w:rsidR="0029705E" w:rsidRPr="000F67ED">
        <w:rPr>
          <w:rFonts w:ascii="Times New Roman" w:hAnsi="Times New Roman" w:cs="Times New Roman"/>
          <w:b/>
          <w:color w:val="000000" w:themeColor="text1"/>
          <w:sz w:val="28"/>
          <w:szCs w:val="28"/>
        </w:rPr>
        <w:t>Hiệu quả về kinh tế</w:t>
      </w:r>
    </w:p>
    <w:p w:rsidR="00853982" w:rsidRPr="00853982" w:rsidRDefault="00837E69"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853982">
        <w:rPr>
          <w:rFonts w:ascii="Times New Roman" w:hAnsi="Times New Roman" w:cs="Times New Roman"/>
          <w:color w:val="000000" w:themeColor="text1"/>
          <w:sz w:val="28"/>
          <w:szCs w:val="28"/>
        </w:rPr>
        <w:t>HS</w:t>
      </w:r>
      <w:r w:rsidR="00853982" w:rsidRPr="00853982">
        <w:rPr>
          <w:rFonts w:ascii="Times New Roman" w:hAnsi="Times New Roman" w:cs="Times New Roman"/>
          <w:color w:val="000000" w:themeColor="text1"/>
          <w:sz w:val="28"/>
          <w:szCs w:val="28"/>
        </w:rPr>
        <w:t xml:space="preserve"> nắm vững kiến thức và thực hiện tốt các bài tập liên quan đến quy đồng mẫu số các phân số</w:t>
      </w:r>
      <w:r w:rsidR="00853982">
        <w:rPr>
          <w:rFonts w:ascii="Times New Roman" w:hAnsi="Times New Roman" w:cs="Times New Roman"/>
          <w:color w:val="000000" w:themeColor="text1"/>
          <w:sz w:val="28"/>
          <w:szCs w:val="28"/>
        </w:rPr>
        <w:t>, n</w:t>
      </w:r>
      <w:r w:rsidR="00853982" w:rsidRPr="00853982">
        <w:rPr>
          <w:rFonts w:ascii="Times New Roman" w:hAnsi="Times New Roman" w:cs="Times New Roman"/>
          <w:color w:val="000000" w:themeColor="text1"/>
          <w:sz w:val="28"/>
          <w:szCs w:val="28"/>
        </w:rPr>
        <w:t xml:space="preserve">âng cao được hứng thú học môn toán của các em, giảm bớt số lượng học sinh nghỉ học từ đó giảm bớt </w:t>
      </w:r>
      <w:r w:rsidR="00853982">
        <w:rPr>
          <w:rFonts w:ascii="Times New Roman" w:hAnsi="Times New Roman" w:cs="Times New Roman"/>
          <w:color w:val="000000" w:themeColor="text1"/>
          <w:sz w:val="28"/>
          <w:szCs w:val="28"/>
        </w:rPr>
        <w:t>chi phí học tập</w:t>
      </w:r>
      <w:r w:rsidR="00853982" w:rsidRPr="00853982">
        <w:rPr>
          <w:rFonts w:ascii="Times New Roman" w:hAnsi="Times New Roman" w:cs="Times New Roman"/>
          <w:color w:val="000000" w:themeColor="text1"/>
          <w:sz w:val="28"/>
          <w:szCs w:val="28"/>
        </w:rPr>
        <w:t xml:space="preserve"> của </w:t>
      </w:r>
      <w:r w:rsidR="00853982">
        <w:rPr>
          <w:rFonts w:ascii="Times New Roman" w:hAnsi="Times New Roman" w:cs="Times New Roman"/>
          <w:color w:val="000000" w:themeColor="text1"/>
          <w:sz w:val="28"/>
          <w:szCs w:val="28"/>
        </w:rPr>
        <w:t>gia đình</w:t>
      </w:r>
      <w:r w:rsidR="00853982" w:rsidRPr="00853982">
        <w:rPr>
          <w:rFonts w:ascii="Times New Roman" w:hAnsi="Times New Roman" w:cs="Times New Roman"/>
          <w:color w:val="000000" w:themeColor="text1"/>
          <w:sz w:val="28"/>
          <w:szCs w:val="28"/>
        </w:rPr>
        <w:t>, nhà trường và xã hội trong việc vận động học sinh đi học lại.</w:t>
      </w:r>
    </w:p>
    <w:p w:rsidR="0029705E" w:rsidRPr="000F67ED" w:rsidRDefault="000F67ED" w:rsidP="000F67ED">
      <w:pPr>
        <w:tabs>
          <w:tab w:val="left" w:pos="567"/>
        </w:tabs>
        <w:spacing w:after="0" w:line="288"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1.3</w:t>
      </w:r>
      <w:r w:rsidRPr="000F67ED">
        <w:rPr>
          <w:rFonts w:ascii="Times New Roman" w:hAnsi="Times New Roman" w:cs="Times New Roman"/>
          <w:b/>
          <w:color w:val="000000" w:themeColor="text1"/>
          <w:sz w:val="28"/>
          <w:szCs w:val="28"/>
        </w:rPr>
        <w:t xml:space="preserve">. </w:t>
      </w:r>
      <w:r w:rsidR="0029705E" w:rsidRPr="000F67ED">
        <w:rPr>
          <w:rFonts w:ascii="Times New Roman" w:hAnsi="Times New Roman" w:cs="Times New Roman"/>
          <w:b/>
          <w:color w:val="000000" w:themeColor="text1"/>
          <w:sz w:val="28"/>
          <w:szCs w:val="28"/>
        </w:rPr>
        <w:t>Hiệu quả về xã hội</w:t>
      </w:r>
    </w:p>
    <w:p w:rsidR="000F67ED" w:rsidRDefault="0004185D" w:rsidP="000F67ED">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853982" w:rsidRPr="00853982">
        <w:rPr>
          <w:rFonts w:ascii="Times New Roman" w:hAnsi="Times New Roman" w:cs="Times New Roman"/>
          <w:color w:val="000000" w:themeColor="text1"/>
          <w:sz w:val="28"/>
          <w:szCs w:val="28"/>
        </w:rPr>
        <w:t>Học sinh yêu thích, đam mê môn học giúp học sinh dành nhiều thời gian học tậ</w:t>
      </w:r>
      <w:r w:rsidR="00853982">
        <w:rPr>
          <w:rFonts w:ascii="Times New Roman" w:hAnsi="Times New Roman" w:cs="Times New Roman"/>
          <w:color w:val="000000" w:themeColor="text1"/>
          <w:sz w:val="28"/>
          <w:szCs w:val="28"/>
        </w:rPr>
        <w:t>p hơn</w:t>
      </w:r>
      <w:r w:rsidR="00853982" w:rsidRPr="00853982">
        <w:rPr>
          <w:rFonts w:ascii="Times New Roman" w:hAnsi="Times New Roman" w:cs="Times New Roman"/>
          <w:color w:val="000000" w:themeColor="text1"/>
          <w:sz w:val="28"/>
          <w:szCs w:val="28"/>
        </w:rPr>
        <w:t>.</w:t>
      </w:r>
      <w:r w:rsidR="00853982">
        <w:rPr>
          <w:rFonts w:ascii="Times New Roman" w:hAnsi="Times New Roman" w:cs="Times New Roman"/>
          <w:color w:val="000000" w:themeColor="text1"/>
          <w:sz w:val="28"/>
          <w:szCs w:val="28"/>
        </w:rPr>
        <w:t xml:space="preserve"> GV không còn thấy khó khăn trong giảng dạy Toán 4, từ đó say mê, yêu nghề, tận tâm với nghề hơn.</w:t>
      </w:r>
      <w:bookmarkStart w:id="13" w:name="_Toc68146654"/>
    </w:p>
    <w:p w:rsidR="0029705E" w:rsidRPr="000F67ED" w:rsidRDefault="000F67ED" w:rsidP="000F67ED">
      <w:pPr>
        <w:tabs>
          <w:tab w:val="left" w:pos="567"/>
        </w:tabs>
        <w:spacing w:after="0" w:line="288" w:lineRule="auto"/>
        <w:jc w:val="both"/>
        <w:rPr>
          <w:rFonts w:ascii="Times New Roman" w:hAnsi="Times New Roman" w:cs="Times New Roman"/>
          <w:color w:val="000000" w:themeColor="text1"/>
          <w:sz w:val="28"/>
          <w:szCs w:val="28"/>
        </w:rPr>
      </w:pPr>
      <w:r w:rsidRPr="000F67ED">
        <w:rPr>
          <w:rFonts w:ascii="Times New Roman" w:hAnsi="Times New Roman" w:cs="Times New Roman"/>
          <w:b/>
          <w:color w:val="000000" w:themeColor="text1"/>
          <w:sz w:val="28"/>
          <w:szCs w:val="28"/>
        </w:rPr>
        <w:t>V</w:t>
      </w:r>
      <w:r>
        <w:rPr>
          <w:rFonts w:ascii="Times New Roman" w:hAnsi="Times New Roman" w:cs="Times New Roman"/>
          <w:color w:val="000000" w:themeColor="text1"/>
          <w:sz w:val="28"/>
          <w:szCs w:val="28"/>
        </w:rPr>
        <w:t xml:space="preserve">. </w:t>
      </w:r>
      <w:r w:rsidR="00F5592D" w:rsidRPr="000F67ED">
        <w:rPr>
          <w:rFonts w:ascii="Times New Roman" w:hAnsi="Times New Roman" w:cs="Times New Roman"/>
          <w:b/>
          <w:color w:val="000000" w:themeColor="text1"/>
          <w:sz w:val="28"/>
          <w:szCs w:val="28"/>
        </w:rPr>
        <w:t>TÍNH KHẢ THI</w:t>
      </w:r>
      <w:bookmarkEnd w:id="13"/>
    </w:p>
    <w:p w:rsidR="000F67ED" w:rsidRDefault="0004185D" w:rsidP="000F67ED">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04185D">
        <w:rPr>
          <w:rFonts w:ascii="Times New Roman" w:hAnsi="Times New Roman" w:cs="Times New Roman"/>
          <w:color w:val="000000" w:themeColor="text1"/>
          <w:sz w:val="28"/>
          <w:szCs w:val="28"/>
        </w:rPr>
        <w:t>Sáng kiến kinh nghiệm củ</w:t>
      </w:r>
      <w:r>
        <w:rPr>
          <w:rFonts w:ascii="Times New Roman" w:hAnsi="Times New Roman" w:cs="Times New Roman"/>
          <w:color w:val="000000" w:themeColor="text1"/>
          <w:sz w:val="28"/>
          <w:szCs w:val="28"/>
        </w:rPr>
        <w:t>a tôi dễ thực hiện, phù hợp với điều kiện, khả năng của GV</w:t>
      </w:r>
      <w:r w:rsidR="00E34535">
        <w:rPr>
          <w:rFonts w:ascii="Times New Roman" w:hAnsi="Times New Roman" w:cs="Times New Roman"/>
          <w:color w:val="000000" w:themeColor="text1"/>
          <w:sz w:val="28"/>
          <w:szCs w:val="28"/>
        </w:rPr>
        <w:t xml:space="preserve"> và HS</w:t>
      </w:r>
      <w:r>
        <w:rPr>
          <w:rFonts w:ascii="Times New Roman" w:hAnsi="Times New Roman" w:cs="Times New Roman"/>
          <w:color w:val="000000" w:themeColor="text1"/>
          <w:sz w:val="28"/>
          <w:szCs w:val="28"/>
        </w:rPr>
        <w:t xml:space="preserve">, </w:t>
      </w:r>
      <w:r w:rsidRPr="0004185D">
        <w:rPr>
          <w:rFonts w:ascii="Times New Roman" w:hAnsi="Times New Roman" w:cs="Times New Roman"/>
          <w:color w:val="000000" w:themeColor="text1"/>
          <w:sz w:val="28"/>
          <w:szCs w:val="28"/>
        </w:rPr>
        <w:t xml:space="preserve">có thể áp dụng rộng rãi với </w:t>
      </w:r>
      <w:r>
        <w:rPr>
          <w:rFonts w:ascii="Times New Roman" w:hAnsi="Times New Roman" w:cs="Times New Roman"/>
          <w:color w:val="000000" w:themeColor="text1"/>
          <w:sz w:val="28"/>
          <w:szCs w:val="28"/>
        </w:rPr>
        <w:t xml:space="preserve">các trường </w:t>
      </w:r>
      <w:r w:rsidR="00853982">
        <w:rPr>
          <w:rFonts w:ascii="Times New Roman" w:hAnsi="Times New Roman" w:cs="Times New Roman"/>
          <w:color w:val="000000" w:themeColor="text1"/>
          <w:sz w:val="28"/>
          <w:szCs w:val="28"/>
        </w:rPr>
        <w:t>Tiểu học</w:t>
      </w:r>
      <w:r>
        <w:rPr>
          <w:rFonts w:ascii="Times New Roman" w:hAnsi="Times New Roman" w:cs="Times New Roman"/>
          <w:color w:val="000000" w:themeColor="text1"/>
          <w:sz w:val="28"/>
          <w:szCs w:val="28"/>
        </w:rPr>
        <w:t xml:space="preserve"> trong </w:t>
      </w:r>
      <w:r w:rsidRPr="0004185D">
        <w:rPr>
          <w:rFonts w:ascii="Times New Roman" w:hAnsi="Times New Roman" w:cs="Times New Roman"/>
          <w:color w:val="000000" w:themeColor="text1"/>
          <w:sz w:val="28"/>
          <w:szCs w:val="28"/>
        </w:rPr>
        <w:t>toàn ngành Giáo dục.</w:t>
      </w:r>
      <w:r>
        <w:rPr>
          <w:rFonts w:ascii="Times New Roman" w:hAnsi="Times New Roman" w:cs="Times New Roman"/>
          <w:color w:val="000000" w:themeColor="text1"/>
          <w:sz w:val="28"/>
          <w:szCs w:val="28"/>
        </w:rPr>
        <w:t xml:space="preserve"> </w:t>
      </w:r>
      <w:bookmarkStart w:id="14" w:name="_Toc68146655"/>
    </w:p>
    <w:p w:rsidR="00F5592D" w:rsidRPr="000F67ED" w:rsidRDefault="000F67ED" w:rsidP="000F67ED">
      <w:pPr>
        <w:tabs>
          <w:tab w:val="left" w:pos="567"/>
        </w:tabs>
        <w:spacing w:after="0" w:line="288" w:lineRule="auto"/>
        <w:jc w:val="both"/>
        <w:rPr>
          <w:rFonts w:ascii="Times New Roman" w:hAnsi="Times New Roman" w:cs="Times New Roman"/>
          <w:color w:val="000000" w:themeColor="text1"/>
          <w:sz w:val="28"/>
          <w:szCs w:val="28"/>
        </w:rPr>
      </w:pPr>
      <w:r w:rsidRPr="000F67ED">
        <w:rPr>
          <w:rFonts w:ascii="Times New Roman" w:hAnsi="Times New Roman" w:cs="Times New Roman"/>
          <w:b/>
          <w:color w:val="000000" w:themeColor="text1"/>
          <w:sz w:val="28"/>
          <w:szCs w:val="28"/>
        </w:rPr>
        <w:t>VI.</w:t>
      </w:r>
      <w:r>
        <w:rPr>
          <w:rFonts w:ascii="Times New Roman" w:hAnsi="Times New Roman" w:cs="Times New Roman"/>
          <w:color w:val="000000" w:themeColor="text1"/>
          <w:sz w:val="28"/>
          <w:szCs w:val="28"/>
        </w:rPr>
        <w:t xml:space="preserve"> </w:t>
      </w:r>
      <w:r w:rsidR="00F5592D" w:rsidRPr="000F67ED">
        <w:rPr>
          <w:rFonts w:ascii="Times New Roman" w:hAnsi="Times New Roman" w:cs="Times New Roman"/>
          <w:b/>
          <w:color w:val="000000" w:themeColor="text1"/>
          <w:sz w:val="28"/>
          <w:szCs w:val="28"/>
        </w:rPr>
        <w:t>THỜI GIAN THỰC HIỆN SÁNG KIẾN</w:t>
      </w:r>
      <w:bookmarkEnd w:id="14"/>
    </w:p>
    <w:p w:rsidR="000F781C" w:rsidRDefault="0004185D" w:rsidP="000F781C">
      <w:pPr>
        <w:tabs>
          <w:tab w:val="left" w:pos="567"/>
        </w:tabs>
        <w:spacing w:after="0" w:line="288" w:lineRule="auto"/>
        <w:ind w:left="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Năm họ</w:t>
      </w:r>
      <w:r w:rsidR="00850453">
        <w:rPr>
          <w:rFonts w:ascii="Times New Roman" w:hAnsi="Times New Roman" w:cs="Times New Roman"/>
          <w:color w:val="000000" w:themeColor="text1"/>
          <w:sz w:val="28"/>
          <w:szCs w:val="28"/>
        </w:rPr>
        <w:t>c 2022</w:t>
      </w:r>
      <w:r w:rsidR="00674FFF">
        <w:rPr>
          <w:rFonts w:ascii="Times New Roman" w:hAnsi="Times New Roman" w:cs="Times New Roman"/>
          <w:color w:val="000000" w:themeColor="text1"/>
          <w:sz w:val="28"/>
          <w:szCs w:val="28"/>
        </w:rPr>
        <w:t>-</w:t>
      </w:r>
      <w:r w:rsidR="00850453">
        <w:rPr>
          <w:rFonts w:ascii="Times New Roman" w:hAnsi="Times New Roman" w:cs="Times New Roman"/>
          <w:color w:val="000000" w:themeColor="text1"/>
          <w:sz w:val="28"/>
          <w:szCs w:val="28"/>
        </w:rPr>
        <w:t xml:space="preserve"> 2023</w:t>
      </w:r>
      <w:bookmarkStart w:id="15" w:name="_Toc68146656"/>
    </w:p>
    <w:p w:rsidR="00F5592D" w:rsidRPr="000F781C" w:rsidRDefault="000F781C" w:rsidP="000F781C">
      <w:pPr>
        <w:tabs>
          <w:tab w:val="left" w:pos="567"/>
        </w:tabs>
        <w:spacing w:after="0" w:line="288" w:lineRule="auto"/>
        <w:rPr>
          <w:rFonts w:ascii="Times New Roman" w:hAnsi="Times New Roman" w:cs="Times New Roman"/>
          <w:color w:val="000000" w:themeColor="text1"/>
          <w:sz w:val="28"/>
          <w:szCs w:val="28"/>
        </w:rPr>
      </w:pPr>
      <w:r w:rsidRPr="000F781C">
        <w:rPr>
          <w:rFonts w:ascii="Times New Roman" w:hAnsi="Times New Roman" w:cs="Times New Roman"/>
          <w:b/>
          <w:color w:val="000000" w:themeColor="text1"/>
          <w:sz w:val="28"/>
          <w:szCs w:val="28"/>
        </w:rPr>
        <w:t>VII</w:t>
      </w:r>
      <w:r>
        <w:rPr>
          <w:rFonts w:ascii="Times New Roman" w:hAnsi="Times New Roman" w:cs="Times New Roman"/>
          <w:color w:val="000000" w:themeColor="text1"/>
          <w:sz w:val="28"/>
          <w:szCs w:val="28"/>
        </w:rPr>
        <w:t xml:space="preserve">. </w:t>
      </w:r>
      <w:r w:rsidR="00F5592D" w:rsidRPr="000F781C">
        <w:rPr>
          <w:rFonts w:ascii="Times New Roman" w:hAnsi="Times New Roman" w:cs="Times New Roman"/>
          <w:b/>
          <w:color w:val="000000" w:themeColor="text1"/>
          <w:sz w:val="28"/>
          <w:szCs w:val="28"/>
        </w:rPr>
        <w:t>KINH PHÍ THỰC HIỆN SÁNG KIẾN</w:t>
      </w:r>
      <w:bookmarkEnd w:id="15"/>
    </w:p>
    <w:p w:rsidR="00222833" w:rsidRDefault="00222833"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 Tận dụng được các </w:t>
      </w:r>
      <w:r w:rsidR="00853982">
        <w:rPr>
          <w:rFonts w:ascii="Times New Roman" w:hAnsi="Times New Roman" w:cs="Times New Roman"/>
          <w:color w:val="000000" w:themeColor="text1"/>
          <w:sz w:val="28"/>
          <w:szCs w:val="28"/>
        </w:rPr>
        <w:t>phương tiện</w:t>
      </w:r>
      <w:r>
        <w:rPr>
          <w:rFonts w:ascii="Times New Roman" w:hAnsi="Times New Roman" w:cs="Times New Roman"/>
          <w:color w:val="000000" w:themeColor="text1"/>
          <w:sz w:val="28"/>
          <w:szCs w:val="28"/>
        </w:rPr>
        <w:t xml:space="preserve"> sẵn có trong nhà trường.</w:t>
      </w:r>
    </w:p>
    <w:p w:rsidR="00E34535" w:rsidRDefault="00222833"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t>- T</w:t>
      </w:r>
      <w:r w:rsidR="00E34535" w:rsidRPr="00222833">
        <w:rPr>
          <w:rFonts w:ascii="Times New Roman" w:hAnsi="Times New Roman" w:cs="Times New Roman"/>
          <w:color w:val="000000" w:themeColor="text1"/>
          <w:sz w:val="28"/>
          <w:szCs w:val="28"/>
        </w:rPr>
        <w:t xml:space="preserve">rong quá trình thực </w:t>
      </w:r>
      <w:r>
        <w:rPr>
          <w:rFonts w:ascii="Times New Roman" w:hAnsi="Times New Roman" w:cs="Times New Roman"/>
          <w:color w:val="000000" w:themeColor="text1"/>
          <w:sz w:val="28"/>
          <w:szCs w:val="28"/>
        </w:rPr>
        <w:t xml:space="preserve">nghiệm, </w:t>
      </w:r>
      <w:r w:rsidR="00E34535" w:rsidRPr="00222833">
        <w:rPr>
          <w:rFonts w:ascii="Times New Roman" w:hAnsi="Times New Roman" w:cs="Times New Roman"/>
          <w:color w:val="000000" w:themeColor="text1"/>
          <w:sz w:val="28"/>
          <w:szCs w:val="28"/>
        </w:rPr>
        <w:t xml:space="preserve">GV và HS mua các đồ dùng phục vụ cho hoạt động nhóm, </w:t>
      </w:r>
      <w:r w:rsidR="00853982">
        <w:rPr>
          <w:rFonts w:ascii="Times New Roman" w:hAnsi="Times New Roman" w:cs="Times New Roman"/>
          <w:color w:val="000000" w:themeColor="text1"/>
          <w:sz w:val="28"/>
          <w:szCs w:val="28"/>
        </w:rPr>
        <w:t>tổ chức trò chơi</w:t>
      </w:r>
      <w:r w:rsidR="00E34535" w:rsidRPr="00222833">
        <w:rPr>
          <w:rFonts w:ascii="Times New Roman" w:hAnsi="Times New Roman" w:cs="Times New Roman"/>
          <w:color w:val="000000" w:themeColor="text1"/>
          <w:sz w:val="28"/>
          <w:szCs w:val="28"/>
        </w:rPr>
        <w:t xml:space="preserve"> như giấy A</w:t>
      </w:r>
      <w:r w:rsidR="00E34535" w:rsidRPr="0016105F">
        <w:rPr>
          <w:rFonts w:ascii="Times New Roman" w:hAnsi="Times New Roman" w:cs="Times New Roman"/>
          <w:color w:val="000000" w:themeColor="text1"/>
          <w:sz w:val="28"/>
          <w:szCs w:val="28"/>
          <w:vertAlign w:val="subscript"/>
        </w:rPr>
        <w:t>0</w:t>
      </w:r>
      <w:r w:rsidR="00E34535" w:rsidRPr="00222833">
        <w:rPr>
          <w:rFonts w:ascii="Times New Roman" w:hAnsi="Times New Roman" w:cs="Times New Roman"/>
          <w:color w:val="000000" w:themeColor="text1"/>
          <w:sz w:val="28"/>
          <w:szCs w:val="28"/>
        </w:rPr>
        <w:t xml:space="preserve">, bút màu, </w:t>
      </w:r>
      <w:r w:rsidR="0016105F">
        <w:rPr>
          <w:rFonts w:ascii="Times New Roman" w:hAnsi="Times New Roman" w:cs="Times New Roman"/>
          <w:color w:val="000000" w:themeColor="text1"/>
          <w:sz w:val="28"/>
          <w:szCs w:val="28"/>
        </w:rPr>
        <w:t xml:space="preserve">sticker, </w:t>
      </w:r>
      <w:r w:rsidR="00E34535" w:rsidRPr="00222833">
        <w:rPr>
          <w:rFonts w:ascii="Times New Roman" w:hAnsi="Times New Roman" w:cs="Times New Roman"/>
          <w:color w:val="000000" w:themeColor="text1"/>
          <w:sz w:val="28"/>
          <w:szCs w:val="28"/>
        </w:rPr>
        <w:t>công tác in ấn sản phẩ</w:t>
      </w:r>
      <w:r>
        <w:rPr>
          <w:rFonts w:ascii="Times New Roman" w:hAnsi="Times New Roman" w:cs="Times New Roman"/>
          <w:color w:val="000000" w:themeColor="text1"/>
          <w:sz w:val="28"/>
          <w:szCs w:val="28"/>
        </w:rPr>
        <w:t>m khoảng 50.000 VNĐ</w:t>
      </w:r>
    </w:p>
    <w:p w:rsidR="00F5592D" w:rsidRPr="00CB649A" w:rsidRDefault="00F5592D" w:rsidP="00D318B0">
      <w:pPr>
        <w:pStyle w:val="Heading1"/>
        <w:spacing w:before="0" w:line="288" w:lineRule="auto"/>
        <w:jc w:val="center"/>
        <w:rPr>
          <w:rFonts w:ascii="Times New Roman" w:hAnsi="Times New Roman" w:cs="Times New Roman"/>
          <w:b/>
          <w:color w:val="000000" w:themeColor="text1"/>
          <w:sz w:val="28"/>
          <w:szCs w:val="28"/>
        </w:rPr>
      </w:pPr>
      <w:bookmarkStart w:id="16" w:name="_Toc68146657"/>
      <w:r w:rsidRPr="00CB649A">
        <w:rPr>
          <w:rFonts w:ascii="Times New Roman" w:hAnsi="Times New Roman" w:cs="Times New Roman"/>
          <w:b/>
          <w:color w:val="000000" w:themeColor="text1"/>
          <w:sz w:val="28"/>
          <w:szCs w:val="28"/>
        </w:rPr>
        <w:t>PHẦN C. KIẾN NGHỊ, ĐỀ XUẤT</w:t>
      </w:r>
      <w:bookmarkEnd w:id="16"/>
    </w:p>
    <w:p w:rsidR="001B7349" w:rsidRPr="004A46A3" w:rsidRDefault="00222833"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1B7349" w:rsidRPr="004A46A3">
        <w:rPr>
          <w:rFonts w:ascii="Times New Roman" w:hAnsi="Times New Roman" w:cs="Times New Roman"/>
          <w:color w:val="000000" w:themeColor="text1"/>
          <w:sz w:val="28"/>
          <w:szCs w:val="28"/>
        </w:rPr>
        <w:t>Trước yêu cầu của việc đổi mới phương pháp dạy học theo hướng tiếp cận Chương trình GDPT tổng thể, bản thân tôi bên cạnh tìm hiểu</w:t>
      </w:r>
      <w:r w:rsidR="001B7349">
        <w:rPr>
          <w:rFonts w:ascii="Times New Roman" w:hAnsi="Times New Roman" w:cs="Times New Roman"/>
          <w:color w:val="000000" w:themeColor="text1"/>
          <w:sz w:val="28"/>
          <w:szCs w:val="28"/>
        </w:rPr>
        <w:t>,</w:t>
      </w:r>
      <w:r w:rsidR="001B7349" w:rsidRPr="004A46A3">
        <w:rPr>
          <w:rFonts w:ascii="Times New Roman" w:hAnsi="Times New Roman" w:cs="Times New Roman"/>
          <w:color w:val="000000" w:themeColor="text1"/>
          <w:sz w:val="28"/>
          <w:szCs w:val="28"/>
        </w:rPr>
        <w:t xml:space="preserve"> học tập</w:t>
      </w:r>
      <w:r w:rsidR="001B7349">
        <w:rPr>
          <w:rFonts w:ascii="Times New Roman" w:hAnsi="Times New Roman" w:cs="Times New Roman"/>
          <w:color w:val="000000" w:themeColor="text1"/>
          <w:sz w:val="28"/>
          <w:szCs w:val="28"/>
        </w:rPr>
        <w:t>,</w:t>
      </w:r>
      <w:r w:rsidR="001B7349" w:rsidRPr="004A46A3">
        <w:rPr>
          <w:rFonts w:ascii="Times New Roman" w:hAnsi="Times New Roman" w:cs="Times New Roman"/>
          <w:color w:val="000000" w:themeColor="text1"/>
          <w:sz w:val="28"/>
          <w:szCs w:val="28"/>
        </w:rPr>
        <w:t xml:space="preserve"> tiếp thu các chuyên đề do cấp trên tổ chức tôi còn tự học tập, tự nghiên cứu để từng bước tiếp cận nhằm đảm bảo yêu cầu dạy học nói chung và dạy học chương trình chính khóa hiện nay nói riêng.</w:t>
      </w:r>
    </w:p>
    <w:p w:rsidR="00853982" w:rsidRPr="00853982" w:rsidRDefault="00853982"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853982">
        <w:rPr>
          <w:rFonts w:ascii="Times New Roman" w:hAnsi="Times New Roman" w:cs="Times New Roman"/>
          <w:color w:val="000000" w:themeColor="text1"/>
          <w:sz w:val="28"/>
          <w:szCs w:val="28"/>
        </w:rPr>
        <w:t>- Nhà trường cần thường xuyên mở các chuyên đề về dạy toán theo từng mảng nhỏ để giáo viên có dịp giao lưu học hỏi kinh nghiệm của đồng nghiệp rồi áp dụng thực tế giảng dạy.</w:t>
      </w:r>
    </w:p>
    <w:p w:rsidR="00853982" w:rsidRPr="00853982" w:rsidRDefault="00853982"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853982">
        <w:rPr>
          <w:rFonts w:ascii="Times New Roman" w:hAnsi="Times New Roman" w:cs="Times New Roman"/>
          <w:color w:val="000000" w:themeColor="text1"/>
          <w:sz w:val="28"/>
          <w:szCs w:val="28"/>
        </w:rPr>
        <w:t xml:space="preserve">- Nhà trường </w:t>
      </w:r>
      <w:r w:rsidR="002926B3">
        <w:rPr>
          <w:rFonts w:ascii="Times New Roman" w:hAnsi="Times New Roman" w:cs="Times New Roman"/>
          <w:color w:val="000000" w:themeColor="text1"/>
          <w:sz w:val="28"/>
          <w:szCs w:val="28"/>
        </w:rPr>
        <w:t xml:space="preserve">và Phòng GD&amp;ĐT </w:t>
      </w:r>
      <w:r w:rsidRPr="00853982">
        <w:rPr>
          <w:rFonts w:ascii="Times New Roman" w:hAnsi="Times New Roman" w:cs="Times New Roman"/>
          <w:color w:val="000000" w:themeColor="text1"/>
          <w:sz w:val="28"/>
          <w:szCs w:val="28"/>
        </w:rPr>
        <w:t>đầu t</w:t>
      </w:r>
      <w:r w:rsidRPr="00853982">
        <w:rPr>
          <w:rFonts w:ascii="Times New Roman" w:hAnsi="Times New Roman" w:cs="Times New Roman"/>
          <w:color w:val="000000" w:themeColor="text1"/>
          <w:sz w:val="28"/>
          <w:szCs w:val="28"/>
        </w:rPr>
        <w:softHyphen/>
        <w:t>ư thiết bị dạy học, ngoài sách giáo khoa, sách tham khảo cần có phương tiện khác nh</w:t>
      </w:r>
      <w:r w:rsidRPr="00853982">
        <w:rPr>
          <w:rFonts w:ascii="Times New Roman" w:hAnsi="Times New Roman" w:cs="Times New Roman"/>
          <w:color w:val="000000" w:themeColor="text1"/>
          <w:sz w:val="28"/>
          <w:szCs w:val="28"/>
        </w:rPr>
        <w:softHyphen/>
        <w:t>ư tranh, ảnh, biểu đồ, phương tiện nghe nhìn, tài liệu nâng cao … cho các môn học đặc biệt là môn Toán để giúp chúng tôi những người giáo viên trực tiếp dạy thuận lợ</w:t>
      </w:r>
      <w:r>
        <w:rPr>
          <w:rFonts w:ascii="Times New Roman" w:hAnsi="Times New Roman" w:cs="Times New Roman"/>
          <w:color w:val="000000" w:themeColor="text1"/>
          <w:sz w:val="28"/>
          <w:szCs w:val="28"/>
        </w:rPr>
        <w:t>i trong quá trình</w:t>
      </w:r>
      <w:r w:rsidRPr="00853982">
        <w:rPr>
          <w:rFonts w:ascii="Times New Roman" w:hAnsi="Times New Roman" w:cs="Times New Roman"/>
          <w:color w:val="000000" w:themeColor="text1"/>
          <w:sz w:val="28"/>
          <w:szCs w:val="28"/>
        </w:rPr>
        <w:t xml:space="preserve"> nghiên cứu giảng dạy.</w:t>
      </w:r>
    </w:p>
    <w:p w:rsidR="001B7349" w:rsidRPr="001B7349" w:rsidRDefault="00C17363" w:rsidP="00D318B0">
      <w:pPr>
        <w:tabs>
          <w:tab w:val="left" w:pos="567"/>
        </w:tabs>
        <w:spacing w:after="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Sáng kiế</w:t>
      </w:r>
      <w:r w:rsidR="00853982">
        <w:rPr>
          <w:rFonts w:ascii="Times New Roman" w:hAnsi="Times New Roman" w:cs="Times New Roman"/>
          <w:color w:val="000000" w:themeColor="text1"/>
          <w:sz w:val="28"/>
          <w:szCs w:val="28"/>
        </w:rPr>
        <w:t>n</w:t>
      </w:r>
      <w:r w:rsidR="00853982" w:rsidRPr="00853982">
        <w:rPr>
          <w:color w:val="000000" w:themeColor="text1"/>
          <w:sz w:val="28"/>
          <w:szCs w:val="28"/>
          <w:bdr w:val="none" w:sz="0" w:space="0" w:color="auto" w:frame="1"/>
        </w:rPr>
        <w:t>:</w:t>
      </w:r>
      <w:r w:rsidR="00853982" w:rsidRPr="00C41C77">
        <w:rPr>
          <w:b/>
          <w:color w:val="000000" w:themeColor="text1"/>
          <w:sz w:val="28"/>
          <w:szCs w:val="28"/>
          <w:bdr w:val="none" w:sz="0" w:space="0" w:color="auto" w:frame="1"/>
        </w:rPr>
        <w:t xml:space="preserve"> </w:t>
      </w:r>
      <w:r w:rsidR="00853982" w:rsidRPr="00853982">
        <w:rPr>
          <w:rFonts w:ascii="Times New Roman" w:hAnsi="Times New Roman" w:cs="Times New Roman"/>
          <w:b/>
          <w:sz w:val="28"/>
          <w:szCs w:val="28"/>
        </w:rPr>
        <w:t>“Một số biện pháp giúp HS lớp 4 quy đồng mẫu số các phân số”</w:t>
      </w:r>
      <w:r w:rsidR="00853982">
        <w:rPr>
          <w:rFonts w:ascii="Times New Roman" w:hAnsi="Times New Roman" w:cs="Times New Roman"/>
          <w:b/>
          <w:sz w:val="28"/>
          <w:szCs w:val="28"/>
        </w:rPr>
        <w:t xml:space="preserve"> </w:t>
      </w:r>
      <w:r w:rsidR="001B7349" w:rsidRPr="001B7349">
        <w:rPr>
          <w:rFonts w:ascii="Times New Roman" w:hAnsi="Times New Roman" w:cs="Times New Roman"/>
          <w:color w:val="000000" w:themeColor="text1"/>
          <w:sz w:val="28"/>
          <w:szCs w:val="28"/>
        </w:rPr>
        <w:t>của tôi chắc chắn vẫn có những điều còn hạn chế, thiếu sót. Rất mong nhận được sự đóng góp, trao đổi ý kiến từ các đồng nghiệp để đề tài nghiên cứu của tôi ngày càng hoàn thiện hơn, có khả năng ứng dụng vào thực tiễn dạy học cao hơn, hiệu quả hơn./.</w:t>
      </w:r>
    </w:p>
    <w:p w:rsidR="002405BF" w:rsidRDefault="001B21A5" w:rsidP="00D318B0">
      <w:pPr>
        <w:pStyle w:val="Heading1"/>
        <w:spacing w:before="0" w:line="288" w:lineRule="auto"/>
        <w:jc w:val="right"/>
        <w:rPr>
          <w:rFonts w:ascii="Times New Roman" w:hAnsi="Times New Roman" w:cs="Times New Roman"/>
          <w:b/>
          <w:i/>
          <w:color w:val="000000" w:themeColor="text1"/>
          <w:sz w:val="28"/>
          <w:szCs w:val="28"/>
        </w:rPr>
      </w:pPr>
      <w:bookmarkStart w:id="17" w:name="_Toc68146658"/>
      <w:r>
        <w:rPr>
          <w:rFonts w:ascii="Times New Roman" w:hAnsi="Times New Roman" w:cs="Times New Roman"/>
          <w:b/>
          <w:i/>
          <w:color w:val="000000" w:themeColor="text1"/>
          <w:sz w:val="28"/>
          <w:szCs w:val="28"/>
        </w:rPr>
        <w:t>Ba Vì</w:t>
      </w:r>
      <w:r w:rsidR="002405BF" w:rsidRPr="002405BF">
        <w:rPr>
          <w:rFonts w:ascii="Times New Roman" w:hAnsi="Times New Roman" w:cs="Times New Roman"/>
          <w:b/>
          <w:i/>
          <w:color w:val="000000" w:themeColor="text1"/>
          <w:sz w:val="28"/>
          <w:szCs w:val="28"/>
        </w:rPr>
        <w:t>, ngày 25 tháng 3 năm 202</w:t>
      </w:r>
      <w:bookmarkEnd w:id="17"/>
      <w:r>
        <w:rPr>
          <w:rFonts w:ascii="Times New Roman" w:hAnsi="Times New Roman" w:cs="Times New Roman"/>
          <w:b/>
          <w:i/>
          <w:color w:val="000000" w:themeColor="text1"/>
          <w:sz w:val="28"/>
          <w:szCs w:val="28"/>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405BF" w:rsidRPr="002405BF" w:rsidTr="002405BF">
        <w:tc>
          <w:tcPr>
            <w:tcW w:w="4530" w:type="dxa"/>
          </w:tcPr>
          <w:p w:rsidR="002405BF" w:rsidRPr="002405BF" w:rsidRDefault="002405BF" w:rsidP="00D318B0">
            <w:pPr>
              <w:spacing w:line="288" w:lineRule="auto"/>
              <w:jc w:val="center"/>
              <w:rPr>
                <w:rFonts w:ascii="Times New Roman" w:hAnsi="Times New Roman" w:cs="Times New Roman"/>
                <w:b/>
                <w:sz w:val="28"/>
              </w:rPr>
            </w:pPr>
            <w:r w:rsidRPr="002405BF">
              <w:rPr>
                <w:rFonts w:ascii="Times New Roman" w:hAnsi="Times New Roman" w:cs="Times New Roman"/>
                <w:b/>
                <w:sz w:val="28"/>
              </w:rPr>
              <w:t>XÁC NHẬN CỦA CƠ QUAN</w:t>
            </w:r>
          </w:p>
        </w:tc>
        <w:tc>
          <w:tcPr>
            <w:tcW w:w="4531" w:type="dxa"/>
          </w:tcPr>
          <w:p w:rsidR="002405BF" w:rsidRPr="002405BF" w:rsidRDefault="002405BF" w:rsidP="00D318B0">
            <w:pPr>
              <w:spacing w:line="288" w:lineRule="auto"/>
              <w:jc w:val="center"/>
              <w:rPr>
                <w:rFonts w:ascii="Times New Roman" w:hAnsi="Times New Roman" w:cs="Times New Roman"/>
                <w:b/>
                <w:sz w:val="28"/>
              </w:rPr>
            </w:pPr>
            <w:r w:rsidRPr="002405BF">
              <w:rPr>
                <w:rFonts w:ascii="Times New Roman" w:hAnsi="Times New Roman" w:cs="Times New Roman"/>
                <w:b/>
                <w:sz w:val="28"/>
              </w:rPr>
              <w:t>Người viết sáng kiến</w:t>
            </w:r>
          </w:p>
        </w:tc>
      </w:tr>
      <w:tr w:rsidR="002405BF" w:rsidRPr="002405BF" w:rsidTr="002405BF">
        <w:tc>
          <w:tcPr>
            <w:tcW w:w="4530" w:type="dxa"/>
          </w:tcPr>
          <w:p w:rsidR="002405BF" w:rsidRPr="002405BF" w:rsidRDefault="002405BF" w:rsidP="00D318B0">
            <w:pPr>
              <w:spacing w:line="288" w:lineRule="auto"/>
              <w:jc w:val="center"/>
              <w:rPr>
                <w:rFonts w:ascii="Times New Roman" w:hAnsi="Times New Roman" w:cs="Times New Roman"/>
                <w:i/>
                <w:sz w:val="28"/>
              </w:rPr>
            </w:pPr>
            <w:r w:rsidRPr="002405BF">
              <w:rPr>
                <w:rFonts w:ascii="Times New Roman" w:hAnsi="Times New Roman" w:cs="Times New Roman"/>
                <w:i/>
                <w:sz w:val="28"/>
              </w:rPr>
              <w:t>(ký tên, đóng dấu)</w:t>
            </w:r>
          </w:p>
        </w:tc>
        <w:tc>
          <w:tcPr>
            <w:tcW w:w="4531" w:type="dxa"/>
          </w:tcPr>
          <w:p w:rsidR="002405BF" w:rsidRPr="002405BF" w:rsidRDefault="002405BF" w:rsidP="00D318B0">
            <w:pPr>
              <w:spacing w:line="288" w:lineRule="auto"/>
              <w:jc w:val="center"/>
              <w:rPr>
                <w:rFonts w:ascii="Times New Roman" w:hAnsi="Times New Roman" w:cs="Times New Roman"/>
                <w:i/>
                <w:sz w:val="28"/>
              </w:rPr>
            </w:pPr>
            <w:r w:rsidRPr="002405BF">
              <w:rPr>
                <w:rFonts w:ascii="Times New Roman" w:hAnsi="Times New Roman" w:cs="Times New Roman"/>
                <w:i/>
                <w:sz w:val="28"/>
              </w:rPr>
              <w:t>(ký tên)</w:t>
            </w:r>
          </w:p>
        </w:tc>
      </w:tr>
      <w:tr w:rsidR="002405BF" w:rsidRPr="002405BF" w:rsidTr="002405BF">
        <w:tc>
          <w:tcPr>
            <w:tcW w:w="4530" w:type="dxa"/>
          </w:tcPr>
          <w:p w:rsidR="002405BF" w:rsidRDefault="002405BF" w:rsidP="00D318B0">
            <w:pPr>
              <w:spacing w:line="288" w:lineRule="auto"/>
              <w:jc w:val="center"/>
              <w:rPr>
                <w:rFonts w:ascii="Times New Roman" w:hAnsi="Times New Roman" w:cs="Times New Roman"/>
                <w:sz w:val="28"/>
              </w:rPr>
            </w:pPr>
          </w:p>
          <w:p w:rsidR="00EE1558" w:rsidRDefault="00EE1558" w:rsidP="00D318B0">
            <w:pPr>
              <w:spacing w:line="288" w:lineRule="auto"/>
              <w:jc w:val="center"/>
              <w:rPr>
                <w:rFonts w:ascii="Times New Roman" w:hAnsi="Times New Roman" w:cs="Times New Roman"/>
                <w:sz w:val="28"/>
              </w:rPr>
            </w:pPr>
          </w:p>
          <w:p w:rsidR="00EE1558" w:rsidRDefault="00EE1558" w:rsidP="00D318B0">
            <w:pPr>
              <w:spacing w:line="288" w:lineRule="auto"/>
              <w:jc w:val="center"/>
              <w:rPr>
                <w:rFonts w:ascii="Times New Roman" w:hAnsi="Times New Roman" w:cs="Times New Roman"/>
                <w:sz w:val="28"/>
              </w:rPr>
            </w:pPr>
          </w:p>
          <w:p w:rsidR="00EE1558" w:rsidRPr="00EE1558" w:rsidRDefault="00EE1558" w:rsidP="00D318B0">
            <w:pPr>
              <w:spacing w:line="288" w:lineRule="auto"/>
              <w:jc w:val="center"/>
              <w:rPr>
                <w:rFonts w:ascii="Times New Roman" w:hAnsi="Times New Roman" w:cs="Times New Roman"/>
                <w:b/>
                <w:sz w:val="28"/>
              </w:rPr>
            </w:pPr>
          </w:p>
        </w:tc>
        <w:tc>
          <w:tcPr>
            <w:tcW w:w="4531" w:type="dxa"/>
          </w:tcPr>
          <w:p w:rsidR="002405BF" w:rsidRPr="002405BF" w:rsidRDefault="002405BF" w:rsidP="00D318B0">
            <w:pPr>
              <w:spacing w:line="288" w:lineRule="auto"/>
              <w:jc w:val="center"/>
              <w:rPr>
                <w:rFonts w:ascii="Times New Roman" w:hAnsi="Times New Roman" w:cs="Times New Roman"/>
                <w:sz w:val="28"/>
              </w:rPr>
            </w:pPr>
          </w:p>
          <w:p w:rsidR="002405BF" w:rsidRPr="002405BF" w:rsidRDefault="002405BF" w:rsidP="00D318B0">
            <w:pPr>
              <w:spacing w:line="288" w:lineRule="auto"/>
              <w:jc w:val="center"/>
              <w:rPr>
                <w:rFonts w:ascii="Times New Roman" w:hAnsi="Times New Roman" w:cs="Times New Roman"/>
                <w:sz w:val="28"/>
              </w:rPr>
            </w:pPr>
          </w:p>
          <w:p w:rsidR="002405BF" w:rsidRPr="002405BF" w:rsidRDefault="002405BF" w:rsidP="00D318B0">
            <w:pPr>
              <w:spacing w:line="288" w:lineRule="auto"/>
              <w:jc w:val="center"/>
              <w:rPr>
                <w:rFonts w:ascii="Times New Roman" w:hAnsi="Times New Roman" w:cs="Times New Roman"/>
                <w:sz w:val="28"/>
              </w:rPr>
            </w:pPr>
          </w:p>
          <w:p w:rsidR="002405BF" w:rsidRPr="002405BF" w:rsidRDefault="001B21A5" w:rsidP="00D318B0">
            <w:pPr>
              <w:spacing w:line="288" w:lineRule="auto"/>
              <w:jc w:val="center"/>
              <w:rPr>
                <w:rFonts w:ascii="Times New Roman" w:hAnsi="Times New Roman" w:cs="Times New Roman"/>
                <w:b/>
                <w:sz w:val="28"/>
              </w:rPr>
            </w:pPr>
            <w:r>
              <w:rPr>
                <w:rFonts w:ascii="Times New Roman" w:hAnsi="Times New Roman" w:cs="Times New Roman"/>
                <w:b/>
                <w:sz w:val="28"/>
              </w:rPr>
              <w:t>Hoàng Thị Phương</w:t>
            </w:r>
          </w:p>
        </w:tc>
      </w:tr>
    </w:tbl>
    <w:p w:rsidR="002405BF" w:rsidRDefault="002405BF" w:rsidP="00D318B0">
      <w:pPr>
        <w:spacing w:after="0" w:line="288" w:lineRule="auto"/>
        <w:jc w:val="both"/>
        <w:rPr>
          <w:sz w:val="28"/>
        </w:rPr>
      </w:pPr>
    </w:p>
    <w:p w:rsidR="000B5C32" w:rsidRDefault="000B5C32" w:rsidP="00D318B0">
      <w:pPr>
        <w:spacing w:after="0" w:line="288" w:lineRule="auto"/>
        <w:jc w:val="both"/>
        <w:rPr>
          <w:sz w:val="28"/>
        </w:rPr>
      </w:pPr>
    </w:p>
    <w:p w:rsidR="000B5C32" w:rsidRDefault="000B5C32" w:rsidP="00D318B0">
      <w:pPr>
        <w:spacing w:after="0" w:line="288" w:lineRule="auto"/>
        <w:jc w:val="both"/>
        <w:rPr>
          <w:sz w:val="28"/>
        </w:rPr>
      </w:pPr>
    </w:p>
    <w:p w:rsidR="000B5C32" w:rsidRDefault="000B5C32" w:rsidP="00D318B0">
      <w:pPr>
        <w:spacing w:after="0" w:line="288" w:lineRule="auto"/>
        <w:jc w:val="both"/>
        <w:rPr>
          <w:sz w:val="28"/>
        </w:rPr>
      </w:pPr>
    </w:p>
    <w:p w:rsidR="000B5C32" w:rsidRDefault="000B5C32" w:rsidP="00D318B0">
      <w:pPr>
        <w:spacing w:after="0" w:line="288" w:lineRule="auto"/>
        <w:jc w:val="both"/>
        <w:rPr>
          <w:sz w:val="28"/>
        </w:rPr>
      </w:pPr>
    </w:p>
    <w:p w:rsidR="000B5C32" w:rsidRDefault="000B5C32" w:rsidP="00D318B0">
      <w:pPr>
        <w:spacing w:after="0" w:line="288" w:lineRule="auto"/>
        <w:jc w:val="both"/>
        <w:rPr>
          <w:sz w:val="28"/>
        </w:rPr>
      </w:pPr>
    </w:p>
    <w:p w:rsidR="000B5C32" w:rsidRDefault="000B5C32" w:rsidP="00D318B0">
      <w:pPr>
        <w:spacing w:after="0" w:line="288" w:lineRule="auto"/>
        <w:jc w:val="both"/>
        <w:rPr>
          <w:sz w:val="28"/>
        </w:rPr>
      </w:pPr>
    </w:p>
    <w:p w:rsidR="000B5C32" w:rsidRDefault="000B5C32" w:rsidP="00D318B0">
      <w:pPr>
        <w:spacing w:after="0" w:line="288" w:lineRule="auto"/>
        <w:jc w:val="both"/>
        <w:rPr>
          <w:sz w:val="28"/>
        </w:rPr>
      </w:pPr>
    </w:p>
    <w:p w:rsidR="00F5592D" w:rsidRPr="006A659D" w:rsidRDefault="00B37BE8" w:rsidP="00D318B0">
      <w:pPr>
        <w:pStyle w:val="Heading1"/>
        <w:spacing w:before="0" w:line="288" w:lineRule="auto"/>
        <w:jc w:val="center"/>
        <w:rPr>
          <w:rFonts w:ascii="Times New Roman" w:hAnsi="Times New Roman" w:cs="Times New Roman"/>
          <w:b/>
          <w:color w:val="000000" w:themeColor="text1"/>
          <w:sz w:val="28"/>
          <w:szCs w:val="28"/>
        </w:rPr>
      </w:pPr>
      <w:bookmarkStart w:id="18" w:name="_Toc68146659"/>
      <w:r w:rsidRPr="006A659D">
        <w:rPr>
          <w:rFonts w:ascii="Times New Roman" w:hAnsi="Times New Roman" w:cs="Times New Roman"/>
          <w:b/>
          <w:color w:val="000000" w:themeColor="text1"/>
          <w:sz w:val="28"/>
          <w:szCs w:val="28"/>
        </w:rPr>
        <w:t xml:space="preserve">PHẦN </w:t>
      </w:r>
      <w:r w:rsidR="006A659D" w:rsidRPr="006A659D">
        <w:rPr>
          <w:rFonts w:ascii="Times New Roman" w:hAnsi="Times New Roman" w:cs="Times New Roman"/>
          <w:b/>
          <w:color w:val="000000" w:themeColor="text1"/>
          <w:sz w:val="28"/>
          <w:szCs w:val="28"/>
        </w:rPr>
        <w:t>D. TÀI LIỆU THAM KHẢO</w:t>
      </w:r>
      <w:bookmarkEnd w:id="18"/>
    </w:p>
    <w:p w:rsidR="000B5C32" w:rsidRPr="006A659D" w:rsidRDefault="006A659D" w:rsidP="000B5C32">
      <w:pPr>
        <w:tabs>
          <w:tab w:val="left" w:pos="567"/>
        </w:tabs>
        <w:spacing w:after="0" w:line="288" w:lineRule="auto"/>
        <w:jc w:val="both"/>
        <w:rPr>
          <w:rFonts w:ascii="Times New Roman" w:hAnsi="Times New Roman" w:cs="Times New Roman"/>
          <w:color w:val="000000" w:themeColor="text1"/>
          <w:sz w:val="28"/>
          <w:szCs w:val="28"/>
        </w:rPr>
      </w:pPr>
      <w:r w:rsidRPr="006A659D">
        <w:rPr>
          <w:rFonts w:ascii="Times New Roman" w:hAnsi="Times New Roman" w:cs="Times New Roman"/>
          <w:color w:val="000000" w:themeColor="text1"/>
          <w:sz w:val="28"/>
          <w:szCs w:val="28"/>
        </w:rPr>
        <w:t xml:space="preserve">[1] </w:t>
      </w:r>
      <w:r w:rsidR="000B5C32">
        <w:rPr>
          <w:rFonts w:ascii="Times New Roman" w:hAnsi="Times New Roman" w:cs="Times New Roman"/>
          <w:color w:val="000000" w:themeColor="text1"/>
          <w:sz w:val="28"/>
          <w:szCs w:val="28"/>
        </w:rPr>
        <w:t>Sách giáo khoa Toán 4, Nhà xuất bản Bộ GD&amp;ĐT</w:t>
      </w:r>
    </w:p>
    <w:p w:rsidR="006A659D" w:rsidRPr="006A659D" w:rsidRDefault="006A659D" w:rsidP="00D318B0">
      <w:pPr>
        <w:tabs>
          <w:tab w:val="left" w:pos="567"/>
        </w:tabs>
        <w:spacing w:after="0" w:line="288" w:lineRule="auto"/>
        <w:jc w:val="both"/>
        <w:rPr>
          <w:rFonts w:ascii="Times New Roman" w:hAnsi="Times New Roman" w:cs="Times New Roman"/>
          <w:color w:val="000000" w:themeColor="text1"/>
          <w:sz w:val="28"/>
          <w:szCs w:val="28"/>
        </w:rPr>
      </w:pPr>
      <w:r w:rsidRPr="006A659D">
        <w:rPr>
          <w:rFonts w:ascii="Times New Roman" w:hAnsi="Times New Roman" w:cs="Times New Roman"/>
          <w:color w:val="000000" w:themeColor="text1"/>
          <w:sz w:val="28"/>
          <w:szCs w:val="28"/>
        </w:rPr>
        <w:t xml:space="preserve">[2] Trường ĐHSP Hà Nội, </w:t>
      </w:r>
      <w:r w:rsidR="000B5C32">
        <w:rPr>
          <w:rFonts w:ascii="Times New Roman" w:hAnsi="Times New Roman" w:cs="Times New Roman"/>
          <w:color w:val="000000" w:themeColor="text1"/>
          <w:sz w:val="28"/>
          <w:szCs w:val="28"/>
        </w:rPr>
        <w:t>Đổi mới phương pháp dạy học Toán khối lớp 4</w:t>
      </w:r>
    </w:p>
    <w:p w:rsidR="006A659D" w:rsidRDefault="001E7152" w:rsidP="00D318B0">
      <w:pPr>
        <w:tabs>
          <w:tab w:val="left" w:pos="426"/>
        </w:tabs>
        <w:spacing w:after="0" w:line="288" w:lineRule="auto"/>
        <w:jc w:val="both"/>
        <w:rPr>
          <w:rFonts w:ascii="Times New Roman" w:hAnsi="Times New Roman" w:cs="Times New Roman"/>
          <w:color w:val="000000" w:themeColor="text1"/>
          <w:sz w:val="28"/>
          <w:szCs w:val="28"/>
        </w:rPr>
      </w:pPr>
      <w:r w:rsidRPr="006A659D">
        <w:rPr>
          <w:rFonts w:ascii="Times New Roman" w:hAnsi="Times New Roman" w:cs="Times New Roman"/>
          <w:color w:val="000000" w:themeColor="text1"/>
          <w:sz w:val="28"/>
          <w:szCs w:val="28"/>
        </w:rPr>
        <w:t>[</w:t>
      </w:r>
      <w:r w:rsidR="000B5C32">
        <w:rPr>
          <w:rFonts w:ascii="Times New Roman" w:hAnsi="Times New Roman" w:cs="Times New Roman"/>
          <w:color w:val="000000" w:themeColor="text1"/>
          <w:sz w:val="28"/>
          <w:szCs w:val="28"/>
        </w:rPr>
        <w:t>3</w:t>
      </w:r>
      <w:r w:rsidRPr="006A659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hyperlink r:id="rId8" w:history="1">
        <w:r w:rsidR="006A659D" w:rsidRPr="006A659D">
          <w:rPr>
            <w:rFonts w:ascii="Times New Roman" w:hAnsi="Times New Roman" w:cs="Times New Roman"/>
            <w:color w:val="000000" w:themeColor="text1"/>
            <w:sz w:val="28"/>
            <w:szCs w:val="28"/>
          </w:rPr>
          <w:t>https://giaoduc.net.vn/giao-duc-24h/doi-ngu-giao-vien-can-chu-dong-tiep-can-chuong-trinh-giao-duc-pho-thong-moi-post202460.gd</w:t>
        </w:r>
      </w:hyperlink>
    </w:p>
    <w:p w:rsidR="000B5C32" w:rsidRPr="006A659D" w:rsidRDefault="000B5C32" w:rsidP="000B5C32">
      <w:pPr>
        <w:tabs>
          <w:tab w:val="left" w:pos="567"/>
        </w:tabs>
        <w:spacing w:after="0" w:line="288" w:lineRule="auto"/>
        <w:jc w:val="both"/>
        <w:rPr>
          <w:rFonts w:ascii="Times New Roman" w:hAnsi="Times New Roman" w:cs="Times New Roman"/>
          <w:color w:val="000000" w:themeColor="text1"/>
          <w:sz w:val="28"/>
          <w:szCs w:val="28"/>
        </w:rPr>
      </w:pPr>
      <w:r w:rsidRPr="006A659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w:t>
      </w:r>
      <w:r w:rsidRPr="006A65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Bộ đề kiểm tra, đánh giá năng lực HS môn Toán 4, Phạm Văn Công, Nhà xuất bản Dân trí</w:t>
      </w:r>
    </w:p>
    <w:p w:rsidR="000B5C32" w:rsidRDefault="000B5C32" w:rsidP="00D318B0">
      <w:pPr>
        <w:tabs>
          <w:tab w:val="left" w:pos="426"/>
        </w:tabs>
        <w:spacing w:after="0" w:line="288" w:lineRule="auto"/>
        <w:jc w:val="both"/>
        <w:rPr>
          <w:rFonts w:ascii="Times New Roman" w:hAnsi="Times New Roman" w:cs="Times New Roman"/>
          <w:color w:val="000000" w:themeColor="text1"/>
          <w:sz w:val="28"/>
          <w:szCs w:val="28"/>
        </w:rPr>
      </w:pPr>
    </w:p>
    <w:p w:rsidR="002405BF" w:rsidRDefault="002405BF" w:rsidP="00D318B0">
      <w:pPr>
        <w:pStyle w:val="Heading1"/>
        <w:spacing w:before="0" w:line="288" w:lineRule="auto"/>
        <w:jc w:val="center"/>
        <w:rPr>
          <w:rFonts w:ascii="Times New Roman" w:hAnsi="Times New Roman" w:cs="Times New Roman"/>
          <w:b/>
          <w:color w:val="000000" w:themeColor="text1"/>
          <w:sz w:val="28"/>
          <w:szCs w:val="28"/>
        </w:rPr>
      </w:pPr>
      <w:bookmarkStart w:id="19" w:name="_Toc68146660"/>
      <w:r w:rsidRPr="006A659D">
        <w:rPr>
          <w:rFonts w:ascii="Times New Roman" w:hAnsi="Times New Roman" w:cs="Times New Roman"/>
          <w:b/>
          <w:color w:val="000000" w:themeColor="text1"/>
          <w:sz w:val="28"/>
          <w:szCs w:val="28"/>
        </w:rPr>
        <w:t xml:space="preserve">PHẦN </w:t>
      </w:r>
      <w:r>
        <w:rPr>
          <w:rFonts w:ascii="Times New Roman" w:hAnsi="Times New Roman" w:cs="Times New Roman"/>
          <w:b/>
          <w:color w:val="000000" w:themeColor="text1"/>
          <w:sz w:val="28"/>
          <w:szCs w:val="28"/>
        </w:rPr>
        <w:t>E</w:t>
      </w:r>
      <w:r w:rsidRPr="006A659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MỤC LỤC VIẾT TẮT</w:t>
      </w:r>
      <w:bookmarkEnd w:id="19"/>
    </w:p>
    <w:tbl>
      <w:tblPr>
        <w:tblStyle w:val="TableGrid"/>
        <w:tblW w:w="0" w:type="auto"/>
        <w:jc w:val="center"/>
        <w:tblLook w:val="04A0" w:firstRow="1" w:lastRow="0" w:firstColumn="1" w:lastColumn="0" w:noHBand="0" w:noVBand="1"/>
      </w:tblPr>
      <w:tblGrid>
        <w:gridCol w:w="2689"/>
        <w:gridCol w:w="5244"/>
      </w:tblGrid>
      <w:tr w:rsidR="002405BF" w:rsidRPr="0016105F" w:rsidTr="00C41C77">
        <w:trPr>
          <w:jc w:val="center"/>
        </w:trPr>
        <w:tc>
          <w:tcPr>
            <w:tcW w:w="2689" w:type="dxa"/>
          </w:tcPr>
          <w:p w:rsidR="002405BF" w:rsidRPr="0016105F" w:rsidRDefault="002405BF" w:rsidP="00D318B0">
            <w:pPr>
              <w:spacing w:line="288" w:lineRule="auto"/>
              <w:ind w:firstLine="317"/>
              <w:jc w:val="both"/>
              <w:rPr>
                <w:rFonts w:ascii="Times New Roman" w:hAnsi="Times New Roman" w:cs="Times New Roman"/>
                <w:sz w:val="28"/>
                <w:szCs w:val="28"/>
              </w:rPr>
            </w:pPr>
            <w:r w:rsidRPr="0016105F">
              <w:rPr>
                <w:rFonts w:ascii="Times New Roman" w:hAnsi="Times New Roman" w:cs="Times New Roman"/>
                <w:sz w:val="28"/>
                <w:szCs w:val="28"/>
              </w:rPr>
              <w:t>GV</w:t>
            </w:r>
          </w:p>
        </w:tc>
        <w:tc>
          <w:tcPr>
            <w:tcW w:w="5244" w:type="dxa"/>
          </w:tcPr>
          <w:p w:rsidR="002405BF" w:rsidRPr="0016105F" w:rsidRDefault="002405BF" w:rsidP="00D318B0">
            <w:pPr>
              <w:spacing w:line="288" w:lineRule="auto"/>
              <w:ind w:firstLine="462"/>
              <w:jc w:val="both"/>
              <w:rPr>
                <w:rFonts w:ascii="Times New Roman" w:hAnsi="Times New Roman" w:cs="Times New Roman"/>
                <w:sz w:val="28"/>
                <w:szCs w:val="28"/>
              </w:rPr>
            </w:pPr>
            <w:r w:rsidRPr="0016105F">
              <w:rPr>
                <w:rFonts w:ascii="Times New Roman" w:hAnsi="Times New Roman" w:cs="Times New Roman"/>
                <w:sz w:val="28"/>
                <w:szCs w:val="28"/>
              </w:rPr>
              <w:t>Giáo viên</w:t>
            </w:r>
          </w:p>
        </w:tc>
      </w:tr>
      <w:tr w:rsidR="002405BF" w:rsidRPr="0016105F" w:rsidTr="00C41C77">
        <w:trPr>
          <w:jc w:val="center"/>
        </w:trPr>
        <w:tc>
          <w:tcPr>
            <w:tcW w:w="2689" w:type="dxa"/>
          </w:tcPr>
          <w:p w:rsidR="002405BF" w:rsidRPr="0016105F" w:rsidRDefault="002405BF" w:rsidP="00D318B0">
            <w:pPr>
              <w:spacing w:line="288" w:lineRule="auto"/>
              <w:ind w:firstLine="317"/>
              <w:jc w:val="both"/>
              <w:rPr>
                <w:rFonts w:ascii="Times New Roman" w:hAnsi="Times New Roman" w:cs="Times New Roman"/>
                <w:sz w:val="28"/>
                <w:szCs w:val="28"/>
              </w:rPr>
            </w:pPr>
            <w:r w:rsidRPr="0016105F">
              <w:rPr>
                <w:rFonts w:ascii="Times New Roman" w:hAnsi="Times New Roman" w:cs="Times New Roman"/>
                <w:sz w:val="28"/>
                <w:szCs w:val="28"/>
              </w:rPr>
              <w:t>HS</w:t>
            </w:r>
          </w:p>
        </w:tc>
        <w:tc>
          <w:tcPr>
            <w:tcW w:w="5244" w:type="dxa"/>
          </w:tcPr>
          <w:p w:rsidR="002405BF" w:rsidRPr="0016105F" w:rsidRDefault="002405BF" w:rsidP="00D318B0">
            <w:pPr>
              <w:spacing w:line="288" w:lineRule="auto"/>
              <w:ind w:firstLine="462"/>
              <w:jc w:val="both"/>
              <w:rPr>
                <w:rFonts w:ascii="Times New Roman" w:hAnsi="Times New Roman" w:cs="Times New Roman"/>
                <w:sz w:val="28"/>
                <w:szCs w:val="28"/>
              </w:rPr>
            </w:pPr>
            <w:r w:rsidRPr="0016105F">
              <w:rPr>
                <w:rFonts w:ascii="Times New Roman" w:hAnsi="Times New Roman" w:cs="Times New Roman"/>
                <w:sz w:val="28"/>
                <w:szCs w:val="28"/>
              </w:rPr>
              <w:t>Học sinh</w:t>
            </w:r>
          </w:p>
        </w:tc>
      </w:tr>
      <w:tr w:rsidR="002405BF" w:rsidRPr="0016105F" w:rsidTr="00C41C77">
        <w:trPr>
          <w:jc w:val="center"/>
        </w:trPr>
        <w:tc>
          <w:tcPr>
            <w:tcW w:w="2689" w:type="dxa"/>
          </w:tcPr>
          <w:p w:rsidR="002405BF" w:rsidRPr="0016105F" w:rsidRDefault="002405BF" w:rsidP="00D318B0">
            <w:pPr>
              <w:spacing w:line="288" w:lineRule="auto"/>
              <w:ind w:firstLine="317"/>
              <w:jc w:val="both"/>
              <w:rPr>
                <w:rFonts w:ascii="Times New Roman" w:hAnsi="Times New Roman" w:cs="Times New Roman"/>
                <w:sz w:val="28"/>
                <w:szCs w:val="28"/>
              </w:rPr>
            </w:pPr>
            <w:r w:rsidRPr="0016105F">
              <w:rPr>
                <w:rFonts w:ascii="Times New Roman" w:hAnsi="Times New Roman" w:cs="Times New Roman"/>
                <w:sz w:val="28"/>
                <w:szCs w:val="28"/>
              </w:rPr>
              <w:t>SGK</w:t>
            </w:r>
          </w:p>
        </w:tc>
        <w:tc>
          <w:tcPr>
            <w:tcW w:w="5244" w:type="dxa"/>
          </w:tcPr>
          <w:p w:rsidR="002405BF" w:rsidRPr="0016105F" w:rsidRDefault="002405BF" w:rsidP="00D318B0">
            <w:pPr>
              <w:spacing w:line="288" w:lineRule="auto"/>
              <w:ind w:firstLine="462"/>
              <w:jc w:val="both"/>
              <w:rPr>
                <w:rFonts w:ascii="Times New Roman" w:hAnsi="Times New Roman" w:cs="Times New Roman"/>
                <w:sz w:val="28"/>
                <w:szCs w:val="28"/>
              </w:rPr>
            </w:pPr>
            <w:r w:rsidRPr="0016105F">
              <w:rPr>
                <w:rFonts w:ascii="Times New Roman" w:hAnsi="Times New Roman" w:cs="Times New Roman"/>
                <w:sz w:val="28"/>
                <w:szCs w:val="28"/>
              </w:rPr>
              <w:t>Sách giáo khoa</w:t>
            </w:r>
          </w:p>
        </w:tc>
      </w:tr>
      <w:tr w:rsidR="002405BF" w:rsidRPr="0016105F" w:rsidTr="00C41C77">
        <w:trPr>
          <w:jc w:val="center"/>
        </w:trPr>
        <w:tc>
          <w:tcPr>
            <w:tcW w:w="2689" w:type="dxa"/>
          </w:tcPr>
          <w:p w:rsidR="002405BF" w:rsidRPr="0016105F" w:rsidRDefault="002405BF" w:rsidP="00D318B0">
            <w:pPr>
              <w:spacing w:line="288" w:lineRule="auto"/>
              <w:ind w:firstLine="317"/>
              <w:jc w:val="both"/>
              <w:rPr>
                <w:rFonts w:ascii="Times New Roman" w:hAnsi="Times New Roman" w:cs="Times New Roman"/>
                <w:sz w:val="28"/>
                <w:szCs w:val="28"/>
              </w:rPr>
            </w:pPr>
            <w:r w:rsidRPr="0016105F">
              <w:rPr>
                <w:rFonts w:ascii="Times New Roman" w:hAnsi="Times New Roman" w:cs="Times New Roman"/>
                <w:sz w:val="28"/>
                <w:szCs w:val="28"/>
              </w:rPr>
              <w:t>NL</w:t>
            </w:r>
          </w:p>
        </w:tc>
        <w:tc>
          <w:tcPr>
            <w:tcW w:w="5244" w:type="dxa"/>
          </w:tcPr>
          <w:p w:rsidR="002405BF" w:rsidRPr="0016105F" w:rsidRDefault="002405BF" w:rsidP="00D318B0">
            <w:pPr>
              <w:spacing w:line="288" w:lineRule="auto"/>
              <w:ind w:firstLine="462"/>
              <w:jc w:val="both"/>
              <w:rPr>
                <w:rFonts w:ascii="Times New Roman" w:hAnsi="Times New Roman" w:cs="Times New Roman"/>
                <w:sz w:val="28"/>
                <w:szCs w:val="28"/>
              </w:rPr>
            </w:pPr>
            <w:r w:rsidRPr="0016105F">
              <w:rPr>
                <w:rFonts w:ascii="Times New Roman" w:hAnsi="Times New Roman" w:cs="Times New Roman"/>
                <w:sz w:val="28"/>
                <w:szCs w:val="28"/>
              </w:rPr>
              <w:t>Năng lực</w:t>
            </w:r>
          </w:p>
        </w:tc>
      </w:tr>
      <w:tr w:rsidR="002405BF" w:rsidRPr="0016105F" w:rsidTr="00C41C77">
        <w:trPr>
          <w:jc w:val="center"/>
        </w:trPr>
        <w:tc>
          <w:tcPr>
            <w:tcW w:w="2689" w:type="dxa"/>
          </w:tcPr>
          <w:p w:rsidR="002405BF" w:rsidRPr="0016105F" w:rsidRDefault="00D318B0" w:rsidP="00D318B0">
            <w:pPr>
              <w:spacing w:line="288" w:lineRule="auto"/>
              <w:ind w:firstLine="31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bdr w:val="none" w:sz="0" w:space="0" w:color="auto" w:frame="1"/>
              </w:rPr>
              <w:t>MSC</w:t>
            </w:r>
          </w:p>
        </w:tc>
        <w:tc>
          <w:tcPr>
            <w:tcW w:w="5244" w:type="dxa"/>
          </w:tcPr>
          <w:p w:rsidR="002405BF" w:rsidRPr="0016105F" w:rsidRDefault="00D318B0" w:rsidP="00D318B0">
            <w:pPr>
              <w:spacing w:line="288" w:lineRule="auto"/>
              <w:ind w:firstLine="462"/>
              <w:jc w:val="both"/>
              <w:rPr>
                <w:rFonts w:ascii="Times New Roman" w:hAnsi="Times New Roman" w:cs="Times New Roman"/>
                <w:sz w:val="28"/>
                <w:szCs w:val="28"/>
              </w:rPr>
            </w:pPr>
            <w:r>
              <w:rPr>
                <w:rFonts w:ascii="Times New Roman" w:hAnsi="Times New Roman" w:cs="Times New Roman"/>
                <w:sz w:val="28"/>
                <w:szCs w:val="28"/>
              </w:rPr>
              <w:t>Mẫu số</w:t>
            </w:r>
            <w:r w:rsidR="002405BF" w:rsidRPr="0016105F">
              <w:rPr>
                <w:rFonts w:ascii="Times New Roman" w:hAnsi="Times New Roman" w:cs="Times New Roman"/>
                <w:sz w:val="28"/>
                <w:szCs w:val="28"/>
              </w:rPr>
              <w:t xml:space="preserve"> chung</w:t>
            </w:r>
          </w:p>
        </w:tc>
      </w:tr>
    </w:tbl>
    <w:p w:rsidR="002405BF" w:rsidRPr="00F5592D" w:rsidRDefault="002405BF" w:rsidP="00D318B0">
      <w:pPr>
        <w:tabs>
          <w:tab w:val="left" w:pos="567"/>
        </w:tabs>
        <w:spacing w:after="0" w:line="288" w:lineRule="auto"/>
        <w:jc w:val="both"/>
        <w:rPr>
          <w:rFonts w:ascii="Times New Roman" w:hAnsi="Times New Roman" w:cs="Times New Roman"/>
          <w:color w:val="000000" w:themeColor="text1"/>
          <w:sz w:val="28"/>
          <w:szCs w:val="28"/>
        </w:rPr>
      </w:pPr>
    </w:p>
    <w:p w:rsidR="002405BF" w:rsidRDefault="002405BF"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p>
    <w:p w:rsidR="000B5C32" w:rsidRDefault="000B5C32" w:rsidP="00D318B0">
      <w:pPr>
        <w:spacing w:after="0" w:line="288" w:lineRule="auto"/>
        <w:jc w:val="both"/>
      </w:pPr>
      <w:bookmarkStart w:id="20" w:name="_GoBack"/>
      <w:bookmarkEnd w:id="20"/>
    </w:p>
    <w:p w:rsidR="000B5C32" w:rsidRDefault="000B5C32" w:rsidP="00D318B0">
      <w:pPr>
        <w:spacing w:after="0" w:line="288" w:lineRule="auto"/>
        <w:jc w:val="both"/>
      </w:pPr>
    </w:p>
    <w:p w:rsidR="002926B3" w:rsidRDefault="002926B3" w:rsidP="00D318B0">
      <w:pPr>
        <w:pStyle w:val="Heading1"/>
        <w:spacing w:before="0" w:line="288" w:lineRule="auto"/>
        <w:jc w:val="center"/>
        <w:rPr>
          <w:rFonts w:ascii="Times New Roman" w:hAnsi="Times New Roman" w:cs="Times New Roman"/>
          <w:b/>
          <w:color w:val="000000" w:themeColor="text1"/>
          <w:sz w:val="28"/>
          <w:szCs w:val="28"/>
        </w:rPr>
      </w:pPr>
      <w:bookmarkStart w:id="21" w:name="_Toc68146661"/>
    </w:p>
    <w:p w:rsidR="002926B3" w:rsidRDefault="002926B3" w:rsidP="00D318B0">
      <w:pPr>
        <w:pStyle w:val="Heading1"/>
        <w:spacing w:before="0" w:line="288" w:lineRule="auto"/>
        <w:jc w:val="center"/>
        <w:rPr>
          <w:rFonts w:ascii="Times New Roman" w:hAnsi="Times New Roman" w:cs="Times New Roman"/>
          <w:b/>
          <w:color w:val="000000" w:themeColor="text1"/>
          <w:sz w:val="28"/>
          <w:szCs w:val="28"/>
        </w:rPr>
      </w:pPr>
    </w:p>
    <w:p w:rsidR="001E7152" w:rsidRPr="006A659D" w:rsidRDefault="001E7152" w:rsidP="00D318B0">
      <w:pPr>
        <w:pStyle w:val="Heading1"/>
        <w:spacing w:before="0" w:line="288" w:lineRule="auto"/>
        <w:jc w:val="center"/>
        <w:rPr>
          <w:rFonts w:ascii="Times New Roman" w:hAnsi="Times New Roman" w:cs="Times New Roman"/>
          <w:b/>
          <w:color w:val="000000" w:themeColor="text1"/>
          <w:sz w:val="28"/>
          <w:szCs w:val="28"/>
        </w:rPr>
      </w:pPr>
      <w:r w:rsidRPr="006A659D">
        <w:rPr>
          <w:rFonts w:ascii="Times New Roman" w:hAnsi="Times New Roman" w:cs="Times New Roman"/>
          <w:b/>
          <w:color w:val="000000" w:themeColor="text1"/>
          <w:sz w:val="28"/>
          <w:szCs w:val="28"/>
        </w:rPr>
        <w:t xml:space="preserve">PHẦN </w:t>
      </w:r>
      <w:r w:rsidR="002405BF">
        <w:rPr>
          <w:rFonts w:ascii="Times New Roman" w:hAnsi="Times New Roman" w:cs="Times New Roman"/>
          <w:b/>
          <w:color w:val="000000" w:themeColor="text1"/>
          <w:sz w:val="28"/>
          <w:szCs w:val="28"/>
        </w:rPr>
        <w:t>F</w:t>
      </w:r>
      <w:r w:rsidRPr="006A659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MỤC LỤC</w:t>
      </w:r>
      <w:bookmarkEnd w:id="21"/>
    </w:p>
    <w:sdt>
      <w:sdtPr>
        <w:id w:val="-1578737075"/>
        <w:docPartObj>
          <w:docPartGallery w:val="Table of Contents"/>
          <w:docPartUnique/>
        </w:docPartObj>
      </w:sdtPr>
      <w:sdtEndPr>
        <w:rPr>
          <w:rFonts w:ascii="Times New Roman" w:hAnsi="Times New Roman" w:cs="Times New Roman"/>
          <w:b/>
          <w:bCs/>
          <w:noProof/>
          <w:color w:val="000000" w:themeColor="text1"/>
          <w:sz w:val="28"/>
          <w:szCs w:val="28"/>
        </w:rPr>
      </w:sdtEndPr>
      <w:sdtContent>
        <w:p w:rsidR="00D318B0" w:rsidRPr="00D318B0" w:rsidRDefault="001E7152" w:rsidP="00D318B0">
          <w:pPr>
            <w:pStyle w:val="TOC1"/>
            <w:tabs>
              <w:tab w:val="right" w:leader="dot" w:pos="9061"/>
            </w:tabs>
            <w:spacing w:after="0" w:line="288" w:lineRule="auto"/>
            <w:rPr>
              <w:rFonts w:ascii="Times New Roman" w:eastAsiaTheme="minorEastAsia" w:hAnsi="Times New Roman" w:cs="Times New Roman"/>
              <w:noProof/>
              <w:sz w:val="28"/>
              <w:szCs w:val="28"/>
            </w:rPr>
          </w:pPr>
          <w:r w:rsidRPr="00D318B0">
            <w:rPr>
              <w:rFonts w:ascii="Times New Roman" w:hAnsi="Times New Roman" w:cs="Times New Roman"/>
              <w:color w:val="000000" w:themeColor="text1"/>
              <w:sz w:val="28"/>
              <w:szCs w:val="28"/>
            </w:rPr>
            <w:fldChar w:fldCharType="begin"/>
          </w:r>
          <w:r w:rsidRPr="00D318B0">
            <w:rPr>
              <w:rFonts w:ascii="Times New Roman" w:hAnsi="Times New Roman" w:cs="Times New Roman"/>
              <w:color w:val="000000" w:themeColor="text1"/>
              <w:sz w:val="28"/>
              <w:szCs w:val="28"/>
            </w:rPr>
            <w:instrText xml:space="preserve"> TOC \o "1-3" \h \z \u </w:instrText>
          </w:r>
          <w:r w:rsidRPr="00D318B0">
            <w:rPr>
              <w:rFonts w:ascii="Times New Roman" w:hAnsi="Times New Roman" w:cs="Times New Roman"/>
              <w:color w:val="000000" w:themeColor="text1"/>
              <w:sz w:val="28"/>
              <w:szCs w:val="28"/>
            </w:rPr>
            <w:fldChar w:fldCharType="separate"/>
          </w:r>
          <w:hyperlink w:anchor="_Toc68146641" w:history="1">
            <w:r w:rsidR="00D318B0" w:rsidRPr="00D318B0">
              <w:rPr>
                <w:rStyle w:val="Hyperlink"/>
                <w:rFonts w:ascii="Times New Roman" w:hAnsi="Times New Roman" w:cs="Times New Roman"/>
                <w:b/>
                <w:noProof/>
                <w:sz w:val="28"/>
                <w:szCs w:val="28"/>
              </w:rPr>
              <w:t>PHẦN A. ĐẶT VẤN ĐỀ</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_Toc68146641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660"/>
              <w:tab w:val="right" w:leader="dot" w:pos="9061"/>
            </w:tabs>
            <w:spacing w:after="0" w:line="288" w:lineRule="auto"/>
            <w:rPr>
              <w:rFonts w:ascii="Times New Roman" w:eastAsiaTheme="minorEastAsia" w:hAnsi="Times New Roman" w:cs="Times New Roman"/>
              <w:noProof/>
              <w:sz w:val="28"/>
              <w:szCs w:val="28"/>
            </w:rPr>
          </w:pPr>
          <w:hyperlink w:anchor="_Toc68146642" w:history="1">
            <w:r w:rsidR="00D318B0" w:rsidRPr="00D318B0">
              <w:rPr>
                <w:rStyle w:val="Hyperlink"/>
                <w:rFonts w:ascii="Times New Roman" w:hAnsi="Times New Roman" w:cs="Times New Roman"/>
                <w:b/>
                <w:noProof/>
                <w:sz w:val="28"/>
                <w:szCs w:val="28"/>
              </w:rPr>
              <w:t>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rPr>
              <w:t>TÍNH CẤP THIẾT PHẢI TIẾN HÀNH SÁNG KIẾN</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_Toc68146642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660"/>
              <w:tab w:val="right" w:leader="dot" w:pos="9061"/>
            </w:tabs>
            <w:spacing w:after="0" w:line="288" w:lineRule="auto"/>
            <w:rPr>
              <w:rFonts w:ascii="Times New Roman" w:eastAsiaTheme="minorEastAsia" w:hAnsi="Times New Roman" w:cs="Times New Roman"/>
              <w:noProof/>
              <w:sz w:val="28"/>
              <w:szCs w:val="28"/>
            </w:rPr>
          </w:pPr>
          <w:hyperlink w:anchor="_Toc68146643" w:history="1">
            <w:r w:rsidR="00D318B0" w:rsidRPr="00D318B0">
              <w:rPr>
                <w:rStyle w:val="Hyperlink"/>
                <w:rFonts w:ascii="Times New Roman" w:hAnsi="Times New Roman" w:cs="Times New Roman"/>
                <w:b/>
                <w:noProof/>
                <w:sz w:val="28"/>
                <w:szCs w:val="28"/>
                <w:bdr w:val="none" w:sz="0" w:space="0" w:color="auto" w:frame="1"/>
              </w:rPr>
              <w:t>II.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bdr w:val="none" w:sz="0" w:space="0" w:color="auto" w:frame="1"/>
              </w:rPr>
              <w:t>MỤC TIÊU CỦA SÁNG KIẾN</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_Toc68146643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880"/>
              <w:tab w:val="right" w:leader="dot" w:pos="9061"/>
            </w:tabs>
            <w:spacing w:after="0" w:line="288" w:lineRule="auto"/>
            <w:rPr>
              <w:rFonts w:ascii="Times New Roman" w:eastAsiaTheme="minorEastAsia" w:hAnsi="Times New Roman" w:cs="Times New Roman"/>
              <w:noProof/>
              <w:sz w:val="28"/>
              <w:szCs w:val="28"/>
            </w:rPr>
          </w:pPr>
          <w:hyperlink w:anchor="_Toc68146644" w:history="1">
            <w:r w:rsidR="00D318B0" w:rsidRPr="00D318B0">
              <w:rPr>
                <w:rStyle w:val="Hyperlink"/>
                <w:rFonts w:ascii="Times New Roman" w:hAnsi="Times New Roman" w:cs="Times New Roman"/>
                <w:b/>
                <w:noProof/>
                <w:sz w:val="28"/>
                <w:szCs w:val="28"/>
                <w:bdr w:val="none" w:sz="0" w:space="0" w:color="auto" w:frame="1"/>
              </w:rPr>
              <w:t>III.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bdr w:val="none" w:sz="0" w:space="0" w:color="auto" w:frame="1"/>
              </w:rPr>
              <w:t>THỜI GIAN, ĐỐI TƯỢNG, PHẠM VI NGHIÊN CỨU</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_Toc68146644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right" w:leader="dot" w:pos="9061"/>
            </w:tabs>
            <w:spacing w:after="0" w:line="288" w:lineRule="auto"/>
            <w:rPr>
              <w:rFonts w:ascii="Times New Roman" w:eastAsiaTheme="minorEastAsia" w:hAnsi="Times New Roman" w:cs="Times New Roman"/>
              <w:noProof/>
              <w:sz w:val="28"/>
              <w:szCs w:val="28"/>
            </w:rPr>
          </w:pPr>
          <w:hyperlink w:anchor="_Toc68146645" w:history="1">
            <w:r w:rsidR="00D318B0" w:rsidRPr="00D318B0">
              <w:rPr>
                <w:rStyle w:val="Hyperlink"/>
                <w:rFonts w:ascii="Times New Roman" w:hAnsi="Times New Roman" w:cs="Times New Roman"/>
                <w:b/>
                <w:noProof/>
                <w:sz w:val="28"/>
                <w:szCs w:val="28"/>
                <w:bdr w:val="none" w:sz="0" w:space="0" w:color="auto" w:frame="1"/>
              </w:rPr>
              <w:t>IV. PHƯƠNG PHÁP NGHIÊN CỨU</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_Toc68146645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1"/>
            <w:tabs>
              <w:tab w:val="right" w:leader="dot" w:pos="9061"/>
            </w:tabs>
            <w:spacing w:after="0" w:line="288" w:lineRule="auto"/>
            <w:rPr>
              <w:rFonts w:ascii="Times New Roman" w:eastAsiaTheme="minorEastAsia" w:hAnsi="Times New Roman" w:cs="Times New Roman"/>
              <w:noProof/>
              <w:sz w:val="28"/>
              <w:szCs w:val="28"/>
            </w:rPr>
          </w:pPr>
          <w:hyperlink w:anchor="_Toc68146646" w:history="1">
            <w:r w:rsidR="00D318B0" w:rsidRPr="00D318B0">
              <w:rPr>
                <w:rStyle w:val="Hyperlink"/>
                <w:rFonts w:ascii="Times New Roman" w:hAnsi="Times New Roman" w:cs="Times New Roman"/>
                <w:b/>
                <w:noProof/>
                <w:sz w:val="28"/>
                <w:szCs w:val="28"/>
                <w:bdr w:val="none" w:sz="0" w:space="0" w:color="auto" w:frame="1"/>
              </w:rPr>
              <w:t>PHẦN B. NỘI DUNG CỦA SÁNG KIẾN</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_Toc68146646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660"/>
              <w:tab w:val="right" w:leader="dot" w:pos="9061"/>
            </w:tabs>
            <w:spacing w:after="0" w:line="288" w:lineRule="auto"/>
            <w:rPr>
              <w:rFonts w:ascii="Times New Roman" w:eastAsiaTheme="minorEastAsia" w:hAnsi="Times New Roman" w:cs="Times New Roman"/>
              <w:noProof/>
              <w:sz w:val="28"/>
              <w:szCs w:val="28"/>
            </w:rPr>
          </w:pPr>
          <w:hyperlink w:anchor="_Toc68146647" w:history="1">
            <w:r w:rsidR="00D318B0" w:rsidRPr="00D318B0">
              <w:rPr>
                <w:rStyle w:val="Hyperlink"/>
                <w:rFonts w:ascii="Times New Roman" w:hAnsi="Times New Roman" w:cs="Times New Roman"/>
                <w:b/>
                <w:noProof/>
                <w:sz w:val="28"/>
                <w:szCs w:val="28"/>
                <w:bdr w:val="none" w:sz="0" w:space="0" w:color="auto" w:frame="1"/>
              </w:rPr>
              <w:t>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bdr w:val="none" w:sz="0" w:space="0" w:color="auto" w:frame="1"/>
              </w:rPr>
              <w:t>HIỆN TRẠNG VẤN ĐỀ</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_Toc68146647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660"/>
              <w:tab w:val="right" w:leader="dot" w:pos="9061"/>
            </w:tabs>
            <w:spacing w:after="0" w:line="288" w:lineRule="auto"/>
            <w:rPr>
              <w:rFonts w:ascii="Times New Roman" w:eastAsiaTheme="minorEastAsia" w:hAnsi="Times New Roman" w:cs="Times New Roman"/>
              <w:noProof/>
              <w:sz w:val="28"/>
              <w:szCs w:val="28"/>
            </w:rPr>
          </w:pPr>
          <w:hyperlink w:anchor="_Toc68146648" w:history="1">
            <w:r w:rsidR="00D318B0" w:rsidRPr="00D318B0">
              <w:rPr>
                <w:rStyle w:val="Hyperlink"/>
                <w:rFonts w:ascii="Times New Roman" w:hAnsi="Times New Roman" w:cs="Times New Roman"/>
                <w:b/>
                <w:noProof/>
                <w:sz w:val="28"/>
                <w:szCs w:val="28"/>
                <w:bdr w:val="none" w:sz="0" w:space="0" w:color="auto" w:frame="1"/>
              </w:rPr>
              <w:t>II.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bdr w:val="none" w:sz="0" w:space="0" w:color="auto" w:frame="1"/>
              </w:rPr>
              <w:t>GIẢI PHÁP THỰC HIỆN SÁNG KIẾN</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_Toc68146648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5</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3"/>
            <w:tabs>
              <w:tab w:val="right" w:leader="dot" w:pos="9061"/>
            </w:tabs>
            <w:spacing w:after="0" w:line="288" w:lineRule="auto"/>
            <w:rPr>
              <w:rFonts w:ascii="Times New Roman" w:eastAsiaTheme="minorEastAsia" w:hAnsi="Times New Roman" w:cs="Times New Roman"/>
              <w:noProof/>
              <w:sz w:val="28"/>
              <w:szCs w:val="28"/>
            </w:rPr>
          </w:pPr>
          <w:hyperlink w:anchor="_Toc68146649" w:history="1">
            <w:r w:rsidR="00D318B0" w:rsidRPr="00D318B0">
              <w:rPr>
                <w:rStyle w:val="Hyperlink"/>
                <w:rFonts w:ascii="Times New Roman" w:hAnsi="Times New Roman" w:cs="Times New Roman"/>
                <w:b/>
                <w:noProof/>
                <w:sz w:val="28"/>
                <w:szCs w:val="28"/>
                <w:bdr w:val="none" w:sz="0" w:space="0" w:color="auto" w:frame="1"/>
              </w:rPr>
              <w:t>1. Phân tích những lỗi sai, cách làm thực hiện lâu HS hay mắc phải</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_Toc68146649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5</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3"/>
            <w:tabs>
              <w:tab w:val="right" w:leader="dot" w:pos="9061"/>
            </w:tabs>
            <w:spacing w:after="0" w:line="288" w:lineRule="auto"/>
            <w:rPr>
              <w:rFonts w:ascii="Times New Roman" w:eastAsiaTheme="minorEastAsia" w:hAnsi="Times New Roman" w:cs="Times New Roman"/>
              <w:noProof/>
              <w:sz w:val="28"/>
              <w:szCs w:val="28"/>
            </w:rPr>
          </w:pPr>
          <w:hyperlink w:anchor="_Toc68146650" w:history="1">
            <w:r w:rsidR="00D318B0" w:rsidRPr="00D318B0">
              <w:rPr>
                <w:rStyle w:val="Hyperlink"/>
                <w:rFonts w:ascii="Times New Roman" w:hAnsi="Times New Roman" w:cs="Times New Roman"/>
                <w:b/>
                <w:noProof/>
                <w:sz w:val="28"/>
                <w:szCs w:val="28"/>
                <w:bdr w:val="none" w:sz="0" w:space="0" w:color="auto" w:frame="1"/>
              </w:rPr>
              <w:t>2. Các cách quy đồng mẫu số các phân số</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_Toc68146650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6</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3"/>
            <w:tabs>
              <w:tab w:val="right" w:leader="dot" w:pos="9061"/>
            </w:tabs>
            <w:spacing w:after="0" w:line="288" w:lineRule="auto"/>
            <w:rPr>
              <w:rFonts w:ascii="Times New Roman" w:eastAsiaTheme="minorEastAsia" w:hAnsi="Times New Roman" w:cs="Times New Roman"/>
              <w:noProof/>
              <w:sz w:val="28"/>
              <w:szCs w:val="28"/>
            </w:rPr>
          </w:pPr>
          <w:hyperlink w:anchor="_Toc68146651" w:history="1">
            <w:r w:rsidR="00D318B0" w:rsidRPr="00D318B0">
              <w:rPr>
                <w:rStyle w:val="Hyperlink"/>
                <w:rFonts w:ascii="Times New Roman" w:hAnsi="Times New Roman" w:cs="Times New Roman"/>
                <w:b/>
                <w:noProof/>
                <w:sz w:val="28"/>
                <w:szCs w:val="28"/>
              </w:rPr>
              <w:t>3. Các phương pháp dạy học tích cực phát triển năng lực HS để giải các bài toán quy đồng mẫu số các phân số</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_Toc68146651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9</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880"/>
              <w:tab w:val="right" w:leader="dot" w:pos="9061"/>
            </w:tabs>
            <w:spacing w:after="0" w:line="288" w:lineRule="auto"/>
            <w:rPr>
              <w:rFonts w:ascii="Times New Roman" w:eastAsiaTheme="minorEastAsia" w:hAnsi="Times New Roman" w:cs="Times New Roman"/>
              <w:noProof/>
              <w:sz w:val="28"/>
              <w:szCs w:val="28"/>
            </w:rPr>
          </w:pPr>
          <w:hyperlink w:anchor="_Toc68146652" w:history="1">
            <w:r w:rsidR="00D318B0" w:rsidRPr="00D318B0">
              <w:rPr>
                <w:rStyle w:val="Hyperlink"/>
                <w:rFonts w:ascii="Times New Roman" w:hAnsi="Times New Roman" w:cs="Times New Roman"/>
                <w:b/>
                <w:noProof/>
                <w:sz w:val="28"/>
                <w:szCs w:val="28"/>
              </w:rPr>
              <w:t>III.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rPr>
              <w:t>KẾT QUẢ SAU KHI ÁP DỤNG SÁNG KIẾN TẠI ĐƠN VỊ</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_Toc68146652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10</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880"/>
              <w:tab w:val="right" w:leader="dot" w:pos="9061"/>
            </w:tabs>
            <w:spacing w:after="0" w:line="288" w:lineRule="auto"/>
            <w:rPr>
              <w:rFonts w:ascii="Times New Roman" w:eastAsiaTheme="minorEastAsia" w:hAnsi="Times New Roman" w:cs="Times New Roman"/>
              <w:noProof/>
              <w:sz w:val="28"/>
              <w:szCs w:val="28"/>
            </w:rPr>
          </w:pPr>
          <w:hyperlink w:anchor="_Toc68146653" w:history="1">
            <w:r w:rsidR="00D318B0" w:rsidRPr="00D318B0">
              <w:rPr>
                <w:rStyle w:val="Hyperlink"/>
                <w:rFonts w:ascii="Times New Roman" w:hAnsi="Times New Roman" w:cs="Times New Roman"/>
                <w:b/>
                <w:noProof/>
                <w:sz w:val="28"/>
                <w:szCs w:val="28"/>
              </w:rPr>
              <w:t>IV.</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rPr>
              <w:t>HIỆU QUẢ CỦA SÁNG KIẾN</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_Toc68146653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660"/>
              <w:tab w:val="right" w:leader="dot" w:pos="9061"/>
            </w:tabs>
            <w:spacing w:after="0" w:line="288" w:lineRule="auto"/>
            <w:rPr>
              <w:rFonts w:ascii="Times New Roman" w:eastAsiaTheme="minorEastAsia" w:hAnsi="Times New Roman" w:cs="Times New Roman"/>
              <w:noProof/>
              <w:sz w:val="28"/>
              <w:szCs w:val="28"/>
            </w:rPr>
          </w:pPr>
          <w:hyperlink w:anchor="_Toc68146654" w:history="1">
            <w:r w:rsidR="00D318B0" w:rsidRPr="00D318B0">
              <w:rPr>
                <w:rStyle w:val="Hyperlink"/>
                <w:rFonts w:ascii="Times New Roman" w:hAnsi="Times New Roman" w:cs="Times New Roman"/>
                <w:b/>
                <w:noProof/>
                <w:sz w:val="28"/>
                <w:szCs w:val="28"/>
              </w:rPr>
              <w:t>V.</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rPr>
              <w:t>TÍNH KHẢ THI</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_Toc68146654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880"/>
              <w:tab w:val="right" w:leader="dot" w:pos="9061"/>
            </w:tabs>
            <w:spacing w:after="0" w:line="288" w:lineRule="auto"/>
            <w:rPr>
              <w:rFonts w:ascii="Times New Roman" w:eastAsiaTheme="minorEastAsia" w:hAnsi="Times New Roman" w:cs="Times New Roman"/>
              <w:noProof/>
              <w:sz w:val="28"/>
              <w:szCs w:val="28"/>
            </w:rPr>
          </w:pPr>
          <w:hyperlink w:anchor="_Toc68146655" w:history="1">
            <w:r w:rsidR="00D318B0" w:rsidRPr="00D318B0">
              <w:rPr>
                <w:rStyle w:val="Hyperlink"/>
                <w:rFonts w:ascii="Times New Roman" w:hAnsi="Times New Roman" w:cs="Times New Roman"/>
                <w:b/>
                <w:noProof/>
                <w:sz w:val="28"/>
                <w:szCs w:val="28"/>
              </w:rPr>
              <w:t>VI.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rPr>
              <w:t>THỜI GIAN THỰC HIỆN SÁNG KIẾN</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_Toc68146655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2"/>
            <w:tabs>
              <w:tab w:val="left" w:pos="880"/>
              <w:tab w:val="right" w:leader="dot" w:pos="9061"/>
            </w:tabs>
            <w:spacing w:after="0" w:line="288" w:lineRule="auto"/>
            <w:rPr>
              <w:rFonts w:ascii="Times New Roman" w:eastAsiaTheme="minorEastAsia" w:hAnsi="Times New Roman" w:cs="Times New Roman"/>
              <w:noProof/>
              <w:sz w:val="28"/>
              <w:szCs w:val="28"/>
            </w:rPr>
          </w:pPr>
          <w:hyperlink w:anchor="_Toc68146656" w:history="1">
            <w:r w:rsidR="00D318B0" w:rsidRPr="00D318B0">
              <w:rPr>
                <w:rStyle w:val="Hyperlink"/>
                <w:rFonts w:ascii="Times New Roman" w:hAnsi="Times New Roman" w:cs="Times New Roman"/>
                <w:b/>
                <w:noProof/>
                <w:sz w:val="28"/>
                <w:szCs w:val="28"/>
              </w:rPr>
              <w:t>VII.</w:t>
            </w:r>
            <w:r w:rsidR="00D318B0" w:rsidRPr="00D318B0">
              <w:rPr>
                <w:rFonts w:ascii="Times New Roman" w:eastAsiaTheme="minorEastAsia" w:hAnsi="Times New Roman" w:cs="Times New Roman"/>
                <w:noProof/>
                <w:sz w:val="28"/>
                <w:szCs w:val="28"/>
              </w:rPr>
              <w:tab/>
            </w:r>
            <w:r w:rsidR="00D318B0" w:rsidRPr="00D318B0">
              <w:rPr>
                <w:rStyle w:val="Hyperlink"/>
                <w:rFonts w:ascii="Times New Roman" w:hAnsi="Times New Roman" w:cs="Times New Roman"/>
                <w:b/>
                <w:noProof/>
                <w:sz w:val="28"/>
                <w:szCs w:val="28"/>
              </w:rPr>
              <w:t>KINH PHÍ THỰC HIỆN SÁNG KIẾN</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_Toc68146656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12</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1"/>
            <w:tabs>
              <w:tab w:val="right" w:leader="dot" w:pos="9061"/>
            </w:tabs>
            <w:spacing w:after="0" w:line="288" w:lineRule="auto"/>
            <w:rPr>
              <w:rFonts w:ascii="Times New Roman" w:eastAsiaTheme="minorEastAsia" w:hAnsi="Times New Roman" w:cs="Times New Roman"/>
              <w:noProof/>
              <w:sz w:val="28"/>
              <w:szCs w:val="28"/>
            </w:rPr>
          </w:pPr>
          <w:hyperlink w:anchor="_Toc68146657" w:history="1">
            <w:r w:rsidR="00D318B0" w:rsidRPr="00D318B0">
              <w:rPr>
                <w:rStyle w:val="Hyperlink"/>
                <w:rFonts w:ascii="Times New Roman" w:hAnsi="Times New Roman" w:cs="Times New Roman"/>
                <w:b/>
                <w:noProof/>
                <w:sz w:val="28"/>
                <w:szCs w:val="28"/>
              </w:rPr>
              <w:t>PHẦN C. KIẾN NGHỊ, ĐỀ XUẤT</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_Toc68146657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13</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1"/>
            <w:tabs>
              <w:tab w:val="right" w:leader="dot" w:pos="9061"/>
            </w:tabs>
            <w:spacing w:after="0" w:line="288" w:lineRule="auto"/>
            <w:rPr>
              <w:rFonts w:ascii="Times New Roman" w:eastAsiaTheme="minorEastAsia" w:hAnsi="Times New Roman" w:cs="Times New Roman"/>
              <w:noProof/>
              <w:sz w:val="28"/>
              <w:szCs w:val="28"/>
            </w:rPr>
          </w:pPr>
          <w:hyperlink w:anchor="_Toc68146659" w:history="1">
            <w:r w:rsidR="00D318B0" w:rsidRPr="00D318B0">
              <w:rPr>
                <w:rStyle w:val="Hyperlink"/>
                <w:rFonts w:ascii="Times New Roman" w:hAnsi="Times New Roman" w:cs="Times New Roman"/>
                <w:b/>
                <w:noProof/>
                <w:sz w:val="28"/>
                <w:szCs w:val="28"/>
              </w:rPr>
              <w:t>PHẦN D. TÀI LIỆU THAM KHẢO</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_Toc68146659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14</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1"/>
            <w:tabs>
              <w:tab w:val="right" w:leader="dot" w:pos="9061"/>
            </w:tabs>
            <w:spacing w:after="0" w:line="288" w:lineRule="auto"/>
            <w:rPr>
              <w:rFonts w:ascii="Times New Roman" w:eastAsiaTheme="minorEastAsia" w:hAnsi="Times New Roman" w:cs="Times New Roman"/>
              <w:noProof/>
              <w:sz w:val="28"/>
              <w:szCs w:val="28"/>
            </w:rPr>
          </w:pPr>
          <w:hyperlink w:anchor="_Toc68146660" w:history="1">
            <w:r w:rsidR="00D318B0" w:rsidRPr="00D318B0">
              <w:rPr>
                <w:rStyle w:val="Hyperlink"/>
                <w:rFonts w:ascii="Times New Roman" w:hAnsi="Times New Roman" w:cs="Times New Roman"/>
                <w:b/>
                <w:noProof/>
                <w:sz w:val="28"/>
                <w:szCs w:val="28"/>
              </w:rPr>
              <w:t>PHẦN E. MỤC LỤC VIẾT TẮT</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_Toc68146660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14</w:t>
            </w:r>
            <w:r w:rsidR="00D318B0" w:rsidRPr="00D318B0">
              <w:rPr>
                <w:rFonts w:ascii="Times New Roman" w:hAnsi="Times New Roman" w:cs="Times New Roman"/>
                <w:noProof/>
                <w:webHidden/>
                <w:sz w:val="28"/>
                <w:szCs w:val="28"/>
              </w:rPr>
              <w:fldChar w:fldCharType="end"/>
            </w:r>
          </w:hyperlink>
        </w:p>
        <w:p w:rsidR="00D318B0" w:rsidRPr="00D318B0" w:rsidRDefault="000F67ED" w:rsidP="00D318B0">
          <w:pPr>
            <w:pStyle w:val="TOC1"/>
            <w:tabs>
              <w:tab w:val="right" w:leader="dot" w:pos="9061"/>
            </w:tabs>
            <w:spacing w:after="0" w:line="288" w:lineRule="auto"/>
            <w:rPr>
              <w:rFonts w:ascii="Times New Roman" w:eastAsiaTheme="minorEastAsia" w:hAnsi="Times New Roman" w:cs="Times New Roman"/>
              <w:noProof/>
              <w:sz w:val="28"/>
              <w:szCs w:val="28"/>
            </w:rPr>
          </w:pPr>
          <w:hyperlink w:anchor="_Toc68146661" w:history="1">
            <w:r w:rsidR="00D318B0" w:rsidRPr="00D318B0">
              <w:rPr>
                <w:rStyle w:val="Hyperlink"/>
                <w:rFonts w:ascii="Times New Roman" w:hAnsi="Times New Roman" w:cs="Times New Roman"/>
                <w:b/>
                <w:noProof/>
                <w:sz w:val="28"/>
                <w:szCs w:val="28"/>
              </w:rPr>
              <w:t>PHẦN F. MỤC LỤC</w:t>
            </w:r>
            <w:r w:rsidR="00D318B0" w:rsidRPr="00D318B0">
              <w:rPr>
                <w:rFonts w:ascii="Times New Roman" w:hAnsi="Times New Roman" w:cs="Times New Roman"/>
                <w:noProof/>
                <w:webHidden/>
                <w:sz w:val="28"/>
                <w:szCs w:val="28"/>
              </w:rPr>
              <w:tab/>
            </w:r>
            <w:r w:rsidR="00D318B0" w:rsidRPr="00D318B0">
              <w:rPr>
                <w:rFonts w:ascii="Times New Roman" w:hAnsi="Times New Roman" w:cs="Times New Roman"/>
                <w:noProof/>
                <w:webHidden/>
                <w:sz w:val="28"/>
                <w:szCs w:val="28"/>
              </w:rPr>
              <w:fldChar w:fldCharType="begin"/>
            </w:r>
            <w:r w:rsidR="00D318B0" w:rsidRPr="00D318B0">
              <w:rPr>
                <w:rFonts w:ascii="Times New Roman" w:hAnsi="Times New Roman" w:cs="Times New Roman"/>
                <w:noProof/>
                <w:webHidden/>
                <w:sz w:val="28"/>
                <w:szCs w:val="28"/>
              </w:rPr>
              <w:instrText xml:space="preserve"> PAGEREF _Toc68146661 \h </w:instrText>
            </w:r>
            <w:r w:rsidR="00D318B0" w:rsidRPr="00D318B0">
              <w:rPr>
                <w:rFonts w:ascii="Times New Roman" w:hAnsi="Times New Roman" w:cs="Times New Roman"/>
                <w:noProof/>
                <w:webHidden/>
                <w:sz w:val="28"/>
                <w:szCs w:val="28"/>
              </w:rPr>
            </w:r>
            <w:r w:rsidR="00D318B0" w:rsidRPr="00D318B0">
              <w:rPr>
                <w:rFonts w:ascii="Times New Roman" w:hAnsi="Times New Roman" w:cs="Times New Roman"/>
                <w:noProof/>
                <w:webHidden/>
                <w:sz w:val="28"/>
                <w:szCs w:val="28"/>
              </w:rPr>
              <w:fldChar w:fldCharType="separate"/>
            </w:r>
            <w:r w:rsidR="000B5C32">
              <w:rPr>
                <w:rFonts w:ascii="Times New Roman" w:hAnsi="Times New Roman" w:cs="Times New Roman"/>
                <w:noProof/>
                <w:webHidden/>
                <w:sz w:val="28"/>
                <w:szCs w:val="28"/>
              </w:rPr>
              <w:t>15</w:t>
            </w:r>
            <w:r w:rsidR="00D318B0" w:rsidRPr="00D318B0">
              <w:rPr>
                <w:rFonts w:ascii="Times New Roman" w:hAnsi="Times New Roman" w:cs="Times New Roman"/>
                <w:noProof/>
                <w:webHidden/>
                <w:sz w:val="28"/>
                <w:szCs w:val="28"/>
              </w:rPr>
              <w:fldChar w:fldCharType="end"/>
            </w:r>
          </w:hyperlink>
        </w:p>
        <w:p w:rsidR="002405BF" w:rsidRPr="00D318B0" w:rsidRDefault="001E7152" w:rsidP="00D318B0">
          <w:pPr>
            <w:spacing w:after="0" w:line="288" w:lineRule="auto"/>
            <w:jc w:val="both"/>
            <w:rPr>
              <w:rFonts w:ascii="Times New Roman" w:hAnsi="Times New Roman" w:cs="Times New Roman"/>
              <w:color w:val="000000" w:themeColor="text1"/>
              <w:sz w:val="28"/>
              <w:szCs w:val="28"/>
            </w:rPr>
          </w:pPr>
          <w:r w:rsidRPr="00D318B0">
            <w:rPr>
              <w:rFonts w:ascii="Times New Roman" w:hAnsi="Times New Roman" w:cs="Times New Roman"/>
              <w:b/>
              <w:bCs/>
              <w:noProof/>
              <w:color w:val="000000" w:themeColor="text1"/>
              <w:sz w:val="28"/>
              <w:szCs w:val="28"/>
            </w:rPr>
            <w:fldChar w:fldCharType="end"/>
          </w:r>
        </w:p>
      </w:sdtContent>
    </w:sdt>
    <w:p w:rsidR="002405BF" w:rsidRDefault="002405BF" w:rsidP="00D318B0">
      <w:pPr>
        <w:spacing w:after="0" w:line="288" w:lineRule="auto"/>
        <w:jc w:val="both"/>
        <w:rPr>
          <w:rFonts w:ascii="Times New Roman" w:hAnsi="Times New Roman" w:cs="Times New Roman"/>
          <w:sz w:val="28"/>
          <w:szCs w:val="28"/>
        </w:rPr>
      </w:pPr>
    </w:p>
    <w:p w:rsidR="000B5C32" w:rsidRDefault="000B5C32" w:rsidP="00D318B0">
      <w:pPr>
        <w:spacing w:after="0" w:line="288" w:lineRule="auto"/>
        <w:jc w:val="both"/>
        <w:rPr>
          <w:rFonts w:ascii="Times New Roman" w:hAnsi="Times New Roman" w:cs="Times New Roman"/>
          <w:sz w:val="28"/>
          <w:szCs w:val="28"/>
        </w:rPr>
      </w:pPr>
    </w:p>
    <w:p w:rsidR="001E7152" w:rsidRPr="000B5C32" w:rsidRDefault="000B5C32" w:rsidP="000B5C32">
      <w:pPr>
        <w:tabs>
          <w:tab w:val="left" w:pos="7950"/>
        </w:tabs>
        <w:rPr>
          <w:rFonts w:ascii="Times New Roman" w:hAnsi="Times New Roman" w:cs="Times New Roman"/>
          <w:sz w:val="28"/>
          <w:szCs w:val="28"/>
        </w:rPr>
      </w:pPr>
      <w:r>
        <w:rPr>
          <w:rFonts w:ascii="Times New Roman" w:hAnsi="Times New Roman" w:cs="Times New Roman"/>
          <w:sz w:val="28"/>
          <w:szCs w:val="28"/>
        </w:rPr>
        <w:tab/>
      </w:r>
    </w:p>
    <w:sectPr w:rsidR="001E7152" w:rsidRPr="000B5C32" w:rsidSect="000F67ED">
      <w:headerReference w:type="default" r:id="rId9"/>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7F5" w:rsidRDefault="00D327F5" w:rsidP="001B7349">
      <w:pPr>
        <w:spacing w:after="0" w:line="240" w:lineRule="auto"/>
      </w:pPr>
      <w:r>
        <w:separator/>
      </w:r>
    </w:p>
  </w:endnote>
  <w:endnote w:type="continuationSeparator" w:id="0">
    <w:p w:rsidR="00D327F5" w:rsidRDefault="00D327F5" w:rsidP="001B7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VNtimes new roman">
    <w:altName w:val="Courier New"/>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7F5" w:rsidRDefault="00D327F5" w:rsidP="001B7349">
      <w:pPr>
        <w:spacing w:after="0" w:line="240" w:lineRule="auto"/>
      </w:pPr>
      <w:r>
        <w:separator/>
      </w:r>
    </w:p>
  </w:footnote>
  <w:footnote w:type="continuationSeparator" w:id="0">
    <w:p w:rsidR="00D327F5" w:rsidRDefault="00D327F5" w:rsidP="001B7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975161"/>
      <w:docPartObj>
        <w:docPartGallery w:val="Page Numbers (Top of Page)"/>
        <w:docPartUnique/>
      </w:docPartObj>
    </w:sdtPr>
    <w:sdtEndPr>
      <w:rPr>
        <w:noProof/>
      </w:rPr>
    </w:sdtEndPr>
    <w:sdtContent>
      <w:p w:rsidR="000F67ED" w:rsidRDefault="000F67ED">
        <w:pPr>
          <w:pStyle w:val="Header"/>
          <w:jc w:val="center"/>
        </w:pPr>
        <w:r>
          <w:fldChar w:fldCharType="begin"/>
        </w:r>
        <w:r>
          <w:instrText xml:space="preserve"> PAGE   \* MERGEFORMAT </w:instrText>
        </w:r>
        <w:r>
          <w:fldChar w:fldCharType="separate"/>
        </w:r>
        <w:r w:rsidR="000F781C">
          <w:rPr>
            <w:noProof/>
          </w:rPr>
          <w:t>13</w:t>
        </w:r>
        <w:r>
          <w:rPr>
            <w:noProof/>
          </w:rPr>
          <w:fldChar w:fldCharType="end"/>
        </w:r>
        <w:r>
          <w:rPr>
            <w:noProof/>
          </w:rPr>
          <w:t>/15</w:t>
        </w:r>
      </w:p>
    </w:sdtContent>
  </w:sdt>
  <w:p w:rsidR="000F67ED" w:rsidRPr="001B7349" w:rsidRDefault="000F67ED">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3A6AEB"/>
    <w:multiLevelType w:val="multilevel"/>
    <w:tmpl w:val="717E51FE"/>
    <w:lvl w:ilvl="0">
      <w:start w:val="1"/>
      <w:numFmt w:val="decimal"/>
      <w:lvlText w:val="%1."/>
      <w:lvlJc w:val="left"/>
      <w:pPr>
        <w:ind w:left="930" w:hanging="360"/>
      </w:pPr>
      <w:rPr>
        <w:rFonts w:hint="default"/>
      </w:rPr>
    </w:lvl>
    <w:lvl w:ilvl="1">
      <w:start w:val="2"/>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1" w15:restartNumberingAfterBreak="0">
    <w:nsid w:val="6EA213B7"/>
    <w:multiLevelType w:val="hybridMultilevel"/>
    <w:tmpl w:val="B524BE7E"/>
    <w:lvl w:ilvl="0" w:tplc="49D02AAE">
      <w:start w:val="4"/>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15:restartNumberingAfterBreak="0">
    <w:nsid w:val="730A1B57"/>
    <w:multiLevelType w:val="multilevel"/>
    <w:tmpl w:val="3E56D2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3C"/>
    <w:rsid w:val="0001701F"/>
    <w:rsid w:val="000274FE"/>
    <w:rsid w:val="0004185D"/>
    <w:rsid w:val="0005030C"/>
    <w:rsid w:val="00063020"/>
    <w:rsid w:val="0006729A"/>
    <w:rsid w:val="000A5F28"/>
    <w:rsid w:val="000B2533"/>
    <w:rsid w:val="000B5C32"/>
    <w:rsid w:val="000C1873"/>
    <w:rsid w:val="000C64C2"/>
    <w:rsid w:val="000E70AD"/>
    <w:rsid w:val="000E7881"/>
    <w:rsid w:val="000F67ED"/>
    <w:rsid w:val="000F781C"/>
    <w:rsid w:val="001147CC"/>
    <w:rsid w:val="00121725"/>
    <w:rsid w:val="00137061"/>
    <w:rsid w:val="0016105F"/>
    <w:rsid w:val="0017152B"/>
    <w:rsid w:val="001758D9"/>
    <w:rsid w:val="00177E9C"/>
    <w:rsid w:val="0018158A"/>
    <w:rsid w:val="00185CC6"/>
    <w:rsid w:val="001B21A5"/>
    <w:rsid w:val="001B7349"/>
    <w:rsid w:val="001C102C"/>
    <w:rsid w:val="001C4282"/>
    <w:rsid w:val="001E080D"/>
    <w:rsid w:val="001E23DB"/>
    <w:rsid w:val="001E7152"/>
    <w:rsid w:val="002034A6"/>
    <w:rsid w:val="00221D40"/>
    <w:rsid w:val="00222833"/>
    <w:rsid w:val="002246B6"/>
    <w:rsid w:val="002338A9"/>
    <w:rsid w:val="002405BF"/>
    <w:rsid w:val="00265868"/>
    <w:rsid w:val="002674ED"/>
    <w:rsid w:val="0027045F"/>
    <w:rsid w:val="002926B3"/>
    <w:rsid w:val="0029705E"/>
    <w:rsid w:val="002C3FAF"/>
    <w:rsid w:val="002D0769"/>
    <w:rsid w:val="002E7B38"/>
    <w:rsid w:val="00310A66"/>
    <w:rsid w:val="003152DE"/>
    <w:rsid w:val="00321ECC"/>
    <w:rsid w:val="00340E65"/>
    <w:rsid w:val="003437EE"/>
    <w:rsid w:val="003522F2"/>
    <w:rsid w:val="003848BE"/>
    <w:rsid w:val="003A00FE"/>
    <w:rsid w:val="003A7356"/>
    <w:rsid w:val="003C1729"/>
    <w:rsid w:val="003C2033"/>
    <w:rsid w:val="003F521A"/>
    <w:rsid w:val="003F559D"/>
    <w:rsid w:val="003F7F33"/>
    <w:rsid w:val="00402501"/>
    <w:rsid w:val="004249AE"/>
    <w:rsid w:val="00434E67"/>
    <w:rsid w:val="004467A8"/>
    <w:rsid w:val="0046060A"/>
    <w:rsid w:val="00463416"/>
    <w:rsid w:val="00495107"/>
    <w:rsid w:val="004A0664"/>
    <w:rsid w:val="004A46A3"/>
    <w:rsid w:val="004A4845"/>
    <w:rsid w:val="004B4C74"/>
    <w:rsid w:val="004C3872"/>
    <w:rsid w:val="004D319E"/>
    <w:rsid w:val="004E645C"/>
    <w:rsid w:val="004F1EBF"/>
    <w:rsid w:val="004F7257"/>
    <w:rsid w:val="00503018"/>
    <w:rsid w:val="00511655"/>
    <w:rsid w:val="00523693"/>
    <w:rsid w:val="0053169C"/>
    <w:rsid w:val="005644D4"/>
    <w:rsid w:val="0058028B"/>
    <w:rsid w:val="005913E7"/>
    <w:rsid w:val="005C1DE8"/>
    <w:rsid w:val="005C2904"/>
    <w:rsid w:val="005D7A10"/>
    <w:rsid w:val="005E7F43"/>
    <w:rsid w:val="005F10EF"/>
    <w:rsid w:val="00641783"/>
    <w:rsid w:val="00652BCA"/>
    <w:rsid w:val="00674FFF"/>
    <w:rsid w:val="006A1610"/>
    <w:rsid w:val="006A659D"/>
    <w:rsid w:val="006C1391"/>
    <w:rsid w:val="006E0D4E"/>
    <w:rsid w:val="006F67EC"/>
    <w:rsid w:val="00710A66"/>
    <w:rsid w:val="00727FB1"/>
    <w:rsid w:val="00731B04"/>
    <w:rsid w:val="00733E48"/>
    <w:rsid w:val="007504E5"/>
    <w:rsid w:val="00757334"/>
    <w:rsid w:val="00781FCB"/>
    <w:rsid w:val="00783634"/>
    <w:rsid w:val="007E46E2"/>
    <w:rsid w:val="007E4E37"/>
    <w:rsid w:val="007F4A3F"/>
    <w:rsid w:val="00801846"/>
    <w:rsid w:val="00812BAE"/>
    <w:rsid w:val="008139FB"/>
    <w:rsid w:val="00824111"/>
    <w:rsid w:val="00836D4C"/>
    <w:rsid w:val="00837E69"/>
    <w:rsid w:val="00850453"/>
    <w:rsid w:val="00851AB9"/>
    <w:rsid w:val="00853982"/>
    <w:rsid w:val="008624C8"/>
    <w:rsid w:val="008862CA"/>
    <w:rsid w:val="008A66D3"/>
    <w:rsid w:val="008B5E1B"/>
    <w:rsid w:val="008E041D"/>
    <w:rsid w:val="008F7715"/>
    <w:rsid w:val="00924595"/>
    <w:rsid w:val="00926F30"/>
    <w:rsid w:val="009448AA"/>
    <w:rsid w:val="00954FD3"/>
    <w:rsid w:val="00956CA4"/>
    <w:rsid w:val="009757A0"/>
    <w:rsid w:val="009A499F"/>
    <w:rsid w:val="009C6705"/>
    <w:rsid w:val="009C7898"/>
    <w:rsid w:val="009D1194"/>
    <w:rsid w:val="009D2C03"/>
    <w:rsid w:val="00A4616F"/>
    <w:rsid w:val="00A57BF0"/>
    <w:rsid w:val="00A708CB"/>
    <w:rsid w:val="00A8532B"/>
    <w:rsid w:val="00AA693F"/>
    <w:rsid w:val="00AF698D"/>
    <w:rsid w:val="00B3176C"/>
    <w:rsid w:val="00B37BE8"/>
    <w:rsid w:val="00B420CF"/>
    <w:rsid w:val="00B46125"/>
    <w:rsid w:val="00B475F2"/>
    <w:rsid w:val="00B72BA2"/>
    <w:rsid w:val="00B9005A"/>
    <w:rsid w:val="00B9346A"/>
    <w:rsid w:val="00BF454D"/>
    <w:rsid w:val="00BF67EC"/>
    <w:rsid w:val="00C00DFB"/>
    <w:rsid w:val="00C00F51"/>
    <w:rsid w:val="00C17363"/>
    <w:rsid w:val="00C17D19"/>
    <w:rsid w:val="00C40D8F"/>
    <w:rsid w:val="00C41C77"/>
    <w:rsid w:val="00C46047"/>
    <w:rsid w:val="00C473E5"/>
    <w:rsid w:val="00C96D62"/>
    <w:rsid w:val="00CA68B6"/>
    <w:rsid w:val="00CB649A"/>
    <w:rsid w:val="00D21CCF"/>
    <w:rsid w:val="00D27BD1"/>
    <w:rsid w:val="00D318B0"/>
    <w:rsid w:val="00D327F5"/>
    <w:rsid w:val="00D358BA"/>
    <w:rsid w:val="00D77039"/>
    <w:rsid w:val="00D778CB"/>
    <w:rsid w:val="00DA2A43"/>
    <w:rsid w:val="00DB38E0"/>
    <w:rsid w:val="00DB6635"/>
    <w:rsid w:val="00DC3BA1"/>
    <w:rsid w:val="00DD10F0"/>
    <w:rsid w:val="00DD4395"/>
    <w:rsid w:val="00DF5734"/>
    <w:rsid w:val="00E009D7"/>
    <w:rsid w:val="00E208C1"/>
    <w:rsid w:val="00E34535"/>
    <w:rsid w:val="00E35E14"/>
    <w:rsid w:val="00E42386"/>
    <w:rsid w:val="00E5635C"/>
    <w:rsid w:val="00E65A96"/>
    <w:rsid w:val="00E9758A"/>
    <w:rsid w:val="00EB5C16"/>
    <w:rsid w:val="00EC593C"/>
    <w:rsid w:val="00ED02EA"/>
    <w:rsid w:val="00EE1558"/>
    <w:rsid w:val="00EF1950"/>
    <w:rsid w:val="00F37A5B"/>
    <w:rsid w:val="00F46CC1"/>
    <w:rsid w:val="00F539F8"/>
    <w:rsid w:val="00F5592D"/>
    <w:rsid w:val="00F906BE"/>
    <w:rsid w:val="00FA0A30"/>
    <w:rsid w:val="00FA0E9F"/>
    <w:rsid w:val="00FB1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A932"/>
  <w15:chartTrackingRefBased/>
  <w15:docId w15:val="{36059F26-4B5F-454E-84F4-422B695C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71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E71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E71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45F"/>
    <w:pPr>
      <w:ind w:left="720"/>
      <w:contextualSpacing/>
    </w:pPr>
  </w:style>
  <w:style w:type="paragraph" w:styleId="NormalWeb">
    <w:name w:val="Normal (Web)"/>
    <w:basedOn w:val="Normal"/>
    <w:uiPriority w:val="99"/>
    <w:unhideWhenUsed/>
    <w:rsid w:val="0027045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F1EBF"/>
    <w:rPr>
      <w:i/>
      <w:iCs/>
    </w:rPr>
  </w:style>
  <w:style w:type="table" w:styleId="TableGrid">
    <w:name w:val="Table Grid"/>
    <w:basedOn w:val="TableNormal"/>
    <w:rsid w:val="004B4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
    <w:name w:val="nd"/>
    <w:basedOn w:val="Normal"/>
    <w:link w:val="ndChar"/>
    <w:qFormat/>
    <w:rsid w:val="004B4C74"/>
    <w:pPr>
      <w:widowControl w:val="0"/>
      <w:spacing w:before="40" w:after="40" w:line="276" w:lineRule="auto"/>
      <w:ind w:firstLine="397"/>
      <w:jc w:val="both"/>
    </w:pPr>
    <w:rPr>
      <w:rFonts w:ascii="Times New Roman" w:eastAsia="SimSun" w:hAnsi="Times New Roman" w:cs="Times New Roman"/>
      <w:sz w:val="24"/>
      <w:szCs w:val="30"/>
      <w:lang w:eastAsia="zh-CN"/>
    </w:rPr>
  </w:style>
  <w:style w:type="character" w:customStyle="1" w:styleId="ndChar">
    <w:name w:val="nd Char"/>
    <w:link w:val="nd"/>
    <w:rsid w:val="004B4C74"/>
    <w:rPr>
      <w:rFonts w:ascii="Times New Roman" w:eastAsia="SimSun" w:hAnsi="Times New Roman" w:cs="Times New Roman"/>
      <w:sz w:val="24"/>
      <w:szCs w:val="30"/>
      <w:lang w:eastAsia="zh-CN"/>
    </w:rPr>
  </w:style>
  <w:style w:type="paragraph" w:customStyle="1" w:styleId="ListParagraph1">
    <w:name w:val="List Paragraph1"/>
    <w:aliases w:val="HPL01"/>
    <w:basedOn w:val="Normal"/>
    <w:link w:val="ListParagraphChar"/>
    <w:qFormat/>
    <w:rsid w:val="00402501"/>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HPL01 Char"/>
    <w:link w:val="ListParagraph1"/>
    <w:locked/>
    <w:rsid w:val="00402501"/>
    <w:rPr>
      <w:rFonts w:ascii="Calibri" w:eastAsia="Times New Roman" w:hAnsi="Calibri" w:cs="Times New Roman"/>
    </w:rPr>
  </w:style>
  <w:style w:type="paragraph" w:styleId="Header">
    <w:name w:val="header"/>
    <w:basedOn w:val="Normal"/>
    <w:link w:val="HeaderChar"/>
    <w:uiPriority w:val="99"/>
    <w:unhideWhenUsed/>
    <w:rsid w:val="001B7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349"/>
  </w:style>
  <w:style w:type="paragraph" w:styleId="Footer">
    <w:name w:val="footer"/>
    <w:basedOn w:val="Normal"/>
    <w:link w:val="FooterChar"/>
    <w:uiPriority w:val="99"/>
    <w:unhideWhenUsed/>
    <w:rsid w:val="001B7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349"/>
  </w:style>
  <w:style w:type="character" w:styleId="Strong">
    <w:name w:val="Strong"/>
    <w:basedOn w:val="DefaultParagraphFont"/>
    <w:uiPriority w:val="22"/>
    <w:qFormat/>
    <w:rsid w:val="005C1DE8"/>
    <w:rPr>
      <w:b/>
      <w:bCs/>
    </w:rPr>
  </w:style>
  <w:style w:type="character" w:styleId="Hyperlink">
    <w:name w:val="Hyperlink"/>
    <w:basedOn w:val="DefaultParagraphFont"/>
    <w:uiPriority w:val="99"/>
    <w:unhideWhenUsed/>
    <w:rsid w:val="006A659D"/>
    <w:rPr>
      <w:color w:val="0563C1" w:themeColor="hyperlink"/>
      <w:u w:val="single"/>
    </w:rPr>
  </w:style>
  <w:style w:type="character" w:customStyle="1" w:styleId="Heading1Char">
    <w:name w:val="Heading 1 Char"/>
    <w:basedOn w:val="DefaultParagraphFont"/>
    <w:link w:val="Heading1"/>
    <w:uiPriority w:val="9"/>
    <w:rsid w:val="001E715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E715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E7152"/>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1E7152"/>
    <w:pPr>
      <w:outlineLvl w:val="9"/>
    </w:pPr>
  </w:style>
  <w:style w:type="paragraph" w:styleId="TOC1">
    <w:name w:val="toc 1"/>
    <w:basedOn w:val="Normal"/>
    <w:next w:val="Normal"/>
    <w:autoRedefine/>
    <w:uiPriority w:val="39"/>
    <w:unhideWhenUsed/>
    <w:rsid w:val="001E7152"/>
    <w:pPr>
      <w:spacing w:after="100"/>
    </w:pPr>
  </w:style>
  <w:style w:type="paragraph" w:styleId="TOC2">
    <w:name w:val="toc 2"/>
    <w:basedOn w:val="Normal"/>
    <w:next w:val="Normal"/>
    <w:autoRedefine/>
    <w:uiPriority w:val="39"/>
    <w:unhideWhenUsed/>
    <w:rsid w:val="001E7152"/>
    <w:pPr>
      <w:spacing w:after="100"/>
      <w:ind w:left="220"/>
    </w:pPr>
  </w:style>
  <w:style w:type="paragraph" w:styleId="TOC3">
    <w:name w:val="toc 3"/>
    <w:basedOn w:val="Normal"/>
    <w:next w:val="Normal"/>
    <w:autoRedefine/>
    <w:uiPriority w:val="39"/>
    <w:unhideWhenUsed/>
    <w:rsid w:val="001E7152"/>
    <w:pPr>
      <w:spacing w:after="100"/>
      <w:ind w:left="440"/>
    </w:pPr>
  </w:style>
  <w:style w:type="paragraph" w:styleId="BodyTextIndent2">
    <w:name w:val="Body Text Indent 2"/>
    <w:basedOn w:val="Normal"/>
    <w:link w:val="BodyTextIndent2Char"/>
    <w:rsid w:val="003152DE"/>
    <w:pPr>
      <w:spacing w:after="120" w:line="480" w:lineRule="auto"/>
      <w:ind w:left="360"/>
    </w:pPr>
    <w:rPr>
      <w:rFonts w:ascii="Times New Roman" w:eastAsia="SimSun" w:hAnsi="Times New Roman" w:cs="Times New Roman"/>
      <w:sz w:val="24"/>
      <w:szCs w:val="24"/>
    </w:rPr>
  </w:style>
  <w:style w:type="character" w:customStyle="1" w:styleId="BodyTextIndent2Char">
    <w:name w:val="Body Text Indent 2 Char"/>
    <w:basedOn w:val="DefaultParagraphFont"/>
    <w:link w:val="BodyTextIndent2"/>
    <w:rsid w:val="003152DE"/>
    <w:rPr>
      <w:rFonts w:ascii="Times New Roman" w:eastAsia="SimSun" w:hAnsi="Times New Roman" w:cs="Times New Roman"/>
      <w:sz w:val="24"/>
      <w:szCs w:val="24"/>
    </w:rPr>
  </w:style>
  <w:style w:type="paragraph" w:customStyle="1" w:styleId="CharCharCharChar">
    <w:name w:val="Char Char Char Char"/>
    <w:basedOn w:val="Normal"/>
    <w:rsid w:val="003152D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
    <w:name w:val="Body Text"/>
    <w:basedOn w:val="Normal"/>
    <w:link w:val="BodyTextChar"/>
    <w:uiPriority w:val="99"/>
    <w:semiHidden/>
    <w:unhideWhenUsed/>
    <w:rsid w:val="00185CC6"/>
    <w:pPr>
      <w:spacing w:after="120"/>
    </w:pPr>
  </w:style>
  <w:style w:type="character" w:customStyle="1" w:styleId="BodyTextChar">
    <w:name w:val="Body Text Char"/>
    <w:basedOn w:val="DefaultParagraphFont"/>
    <w:link w:val="BodyText"/>
    <w:uiPriority w:val="99"/>
    <w:semiHidden/>
    <w:rsid w:val="00185CC6"/>
  </w:style>
  <w:style w:type="paragraph" w:customStyle="1" w:styleId="phan1">
    <w:name w:val="phan1"/>
    <w:basedOn w:val="PlainText"/>
    <w:rsid w:val="0018158A"/>
    <w:pPr>
      <w:jc w:val="center"/>
    </w:pPr>
    <w:rPr>
      <w:rFonts w:ascii="VNtimes new roman" w:eastAsia="Times New Roman" w:hAnsi="VNtimes new roman" w:cs="Times New Roman"/>
      <w:b/>
      <w:sz w:val="36"/>
      <w:szCs w:val="20"/>
    </w:rPr>
  </w:style>
  <w:style w:type="paragraph" w:styleId="PlainText">
    <w:name w:val="Plain Text"/>
    <w:basedOn w:val="Normal"/>
    <w:link w:val="PlainTextChar"/>
    <w:uiPriority w:val="99"/>
    <w:semiHidden/>
    <w:unhideWhenUsed/>
    <w:rsid w:val="0018158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18158A"/>
    <w:rPr>
      <w:rFonts w:ascii="Consolas" w:hAnsi="Consolas" w:cs="Consolas"/>
      <w:sz w:val="21"/>
      <w:szCs w:val="21"/>
    </w:rPr>
  </w:style>
  <w:style w:type="paragraph" w:customStyle="1" w:styleId="CharCharCharChar0">
    <w:name w:val="Char Char Char Char"/>
    <w:basedOn w:val="Normal"/>
    <w:autoRedefine/>
    <w:rsid w:val="008624C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PlaceholderText">
    <w:name w:val="Placeholder Text"/>
    <w:basedOn w:val="DefaultParagraphFont"/>
    <w:uiPriority w:val="99"/>
    <w:semiHidden/>
    <w:rsid w:val="008624C8"/>
    <w:rPr>
      <w:color w:val="808080"/>
    </w:rPr>
  </w:style>
  <w:style w:type="character" w:styleId="PageNumber">
    <w:name w:val="page number"/>
    <w:basedOn w:val="DefaultParagraphFont"/>
    <w:rsid w:val="009757A0"/>
  </w:style>
  <w:style w:type="character" w:customStyle="1" w:styleId="a">
    <w:name w:val="_"/>
    <w:basedOn w:val="DefaultParagraphFont"/>
    <w:rsid w:val="009757A0"/>
  </w:style>
  <w:style w:type="character" w:customStyle="1" w:styleId="ff5">
    <w:name w:val="ff5"/>
    <w:basedOn w:val="DefaultParagraphFont"/>
    <w:rsid w:val="009757A0"/>
  </w:style>
  <w:style w:type="paragraph" w:styleId="BodyTextIndent">
    <w:name w:val="Body Text Indent"/>
    <w:basedOn w:val="Normal"/>
    <w:link w:val="BodyTextIndentChar"/>
    <w:uiPriority w:val="99"/>
    <w:semiHidden/>
    <w:unhideWhenUsed/>
    <w:rsid w:val="00851AB9"/>
    <w:pPr>
      <w:spacing w:after="120"/>
      <w:ind w:left="360"/>
    </w:pPr>
  </w:style>
  <w:style w:type="character" w:customStyle="1" w:styleId="BodyTextIndentChar">
    <w:name w:val="Body Text Indent Char"/>
    <w:basedOn w:val="DefaultParagraphFont"/>
    <w:link w:val="BodyTextIndent"/>
    <w:uiPriority w:val="99"/>
    <w:semiHidden/>
    <w:rsid w:val="00851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582">
      <w:bodyDiv w:val="1"/>
      <w:marLeft w:val="0"/>
      <w:marRight w:val="0"/>
      <w:marTop w:val="0"/>
      <w:marBottom w:val="0"/>
      <w:divBdr>
        <w:top w:val="none" w:sz="0" w:space="0" w:color="auto"/>
        <w:left w:val="none" w:sz="0" w:space="0" w:color="auto"/>
        <w:bottom w:val="none" w:sz="0" w:space="0" w:color="auto"/>
        <w:right w:val="none" w:sz="0" w:space="0" w:color="auto"/>
      </w:divBdr>
    </w:div>
    <w:div w:id="51344213">
      <w:bodyDiv w:val="1"/>
      <w:marLeft w:val="0"/>
      <w:marRight w:val="0"/>
      <w:marTop w:val="0"/>
      <w:marBottom w:val="0"/>
      <w:divBdr>
        <w:top w:val="none" w:sz="0" w:space="0" w:color="auto"/>
        <w:left w:val="none" w:sz="0" w:space="0" w:color="auto"/>
        <w:bottom w:val="none" w:sz="0" w:space="0" w:color="auto"/>
        <w:right w:val="none" w:sz="0" w:space="0" w:color="auto"/>
      </w:divBdr>
      <w:divsChild>
        <w:div w:id="1440566206">
          <w:marLeft w:val="0"/>
          <w:marRight w:val="0"/>
          <w:marTop w:val="0"/>
          <w:marBottom w:val="0"/>
          <w:divBdr>
            <w:top w:val="none" w:sz="0" w:space="0" w:color="auto"/>
            <w:left w:val="none" w:sz="0" w:space="0" w:color="auto"/>
            <w:bottom w:val="none" w:sz="0" w:space="0" w:color="auto"/>
            <w:right w:val="none" w:sz="0" w:space="0" w:color="auto"/>
          </w:divBdr>
        </w:div>
        <w:div w:id="1198815237">
          <w:marLeft w:val="0"/>
          <w:marRight w:val="0"/>
          <w:marTop w:val="0"/>
          <w:marBottom w:val="0"/>
          <w:divBdr>
            <w:top w:val="none" w:sz="0" w:space="0" w:color="auto"/>
            <w:left w:val="none" w:sz="0" w:space="0" w:color="auto"/>
            <w:bottom w:val="none" w:sz="0" w:space="0" w:color="auto"/>
            <w:right w:val="none" w:sz="0" w:space="0" w:color="auto"/>
          </w:divBdr>
        </w:div>
      </w:divsChild>
    </w:div>
    <w:div w:id="81952139">
      <w:bodyDiv w:val="1"/>
      <w:marLeft w:val="0"/>
      <w:marRight w:val="0"/>
      <w:marTop w:val="0"/>
      <w:marBottom w:val="0"/>
      <w:divBdr>
        <w:top w:val="none" w:sz="0" w:space="0" w:color="auto"/>
        <w:left w:val="none" w:sz="0" w:space="0" w:color="auto"/>
        <w:bottom w:val="none" w:sz="0" w:space="0" w:color="auto"/>
        <w:right w:val="none" w:sz="0" w:space="0" w:color="auto"/>
      </w:divBdr>
    </w:div>
    <w:div w:id="222572265">
      <w:bodyDiv w:val="1"/>
      <w:marLeft w:val="0"/>
      <w:marRight w:val="0"/>
      <w:marTop w:val="0"/>
      <w:marBottom w:val="0"/>
      <w:divBdr>
        <w:top w:val="none" w:sz="0" w:space="0" w:color="auto"/>
        <w:left w:val="none" w:sz="0" w:space="0" w:color="auto"/>
        <w:bottom w:val="none" w:sz="0" w:space="0" w:color="auto"/>
        <w:right w:val="none" w:sz="0" w:space="0" w:color="auto"/>
      </w:divBdr>
    </w:div>
    <w:div w:id="252278037">
      <w:bodyDiv w:val="1"/>
      <w:marLeft w:val="0"/>
      <w:marRight w:val="0"/>
      <w:marTop w:val="0"/>
      <w:marBottom w:val="0"/>
      <w:divBdr>
        <w:top w:val="none" w:sz="0" w:space="0" w:color="auto"/>
        <w:left w:val="none" w:sz="0" w:space="0" w:color="auto"/>
        <w:bottom w:val="none" w:sz="0" w:space="0" w:color="auto"/>
        <w:right w:val="none" w:sz="0" w:space="0" w:color="auto"/>
      </w:divBdr>
      <w:divsChild>
        <w:div w:id="96828335">
          <w:marLeft w:val="446"/>
          <w:marRight w:val="0"/>
          <w:marTop w:val="0"/>
          <w:marBottom w:val="0"/>
          <w:divBdr>
            <w:top w:val="none" w:sz="0" w:space="0" w:color="auto"/>
            <w:left w:val="none" w:sz="0" w:space="0" w:color="auto"/>
            <w:bottom w:val="none" w:sz="0" w:space="0" w:color="auto"/>
            <w:right w:val="none" w:sz="0" w:space="0" w:color="auto"/>
          </w:divBdr>
        </w:div>
        <w:div w:id="1718508332">
          <w:marLeft w:val="446"/>
          <w:marRight w:val="0"/>
          <w:marTop w:val="0"/>
          <w:marBottom w:val="0"/>
          <w:divBdr>
            <w:top w:val="none" w:sz="0" w:space="0" w:color="auto"/>
            <w:left w:val="none" w:sz="0" w:space="0" w:color="auto"/>
            <w:bottom w:val="none" w:sz="0" w:space="0" w:color="auto"/>
            <w:right w:val="none" w:sz="0" w:space="0" w:color="auto"/>
          </w:divBdr>
        </w:div>
        <w:div w:id="818690669">
          <w:marLeft w:val="446"/>
          <w:marRight w:val="0"/>
          <w:marTop w:val="0"/>
          <w:marBottom w:val="0"/>
          <w:divBdr>
            <w:top w:val="none" w:sz="0" w:space="0" w:color="auto"/>
            <w:left w:val="none" w:sz="0" w:space="0" w:color="auto"/>
            <w:bottom w:val="none" w:sz="0" w:space="0" w:color="auto"/>
            <w:right w:val="none" w:sz="0" w:space="0" w:color="auto"/>
          </w:divBdr>
        </w:div>
        <w:div w:id="774638283">
          <w:marLeft w:val="446"/>
          <w:marRight w:val="0"/>
          <w:marTop w:val="0"/>
          <w:marBottom w:val="0"/>
          <w:divBdr>
            <w:top w:val="none" w:sz="0" w:space="0" w:color="auto"/>
            <w:left w:val="none" w:sz="0" w:space="0" w:color="auto"/>
            <w:bottom w:val="none" w:sz="0" w:space="0" w:color="auto"/>
            <w:right w:val="none" w:sz="0" w:space="0" w:color="auto"/>
          </w:divBdr>
        </w:div>
        <w:div w:id="1813018776">
          <w:marLeft w:val="1166"/>
          <w:marRight w:val="0"/>
          <w:marTop w:val="0"/>
          <w:marBottom w:val="0"/>
          <w:divBdr>
            <w:top w:val="none" w:sz="0" w:space="0" w:color="auto"/>
            <w:left w:val="none" w:sz="0" w:space="0" w:color="auto"/>
            <w:bottom w:val="none" w:sz="0" w:space="0" w:color="auto"/>
            <w:right w:val="none" w:sz="0" w:space="0" w:color="auto"/>
          </w:divBdr>
        </w:div>
        <w:div w:id="1497571224">
          <w:marLeft w:val="1166"/>
          <w:marRight w:val="0"/>
          <w:marTop w:val="0"/>
          <w:marBottom w:val="0"/>
          <w:divBdr>
            <w:top w:val="none" w:sz="0" w:space="0" w:color="auto"/>
            <w:left w:val="none" w:sz="0" w:space="0" w:color="auto"/>
            <w:bottom w:val="none" w:sz="0" w:space="0" w:color="auto"/>
            <w:right w:val="none" w:sz="0" w:space="0" w:color="auto"/>
          </w:divBdr>
        </w:div>
      </w:divsChild>
    </w:div>
    <w:div w:id="255673645">
      <w:bodyDiv w:val="1"/>
      <w:marLeft w:val="0"/>
      <w:marRight w:val="0"/>
      <w:marTop w:val="0"/>
      <w:marBottom w:val="0"/>
      <w:divBdr>
        <w:top w:val="none" w:sz="0" w:space="0" w:color="auto"/>
        <w:left w:val="none" w:sz="0" w:space="0" w:color="auto"/>
        <w:bottom w:val="none" w:sz="0" w:space="0" w:color="auto"/>
        <w:right w:val="none" w:sz="0" w:space="0" w:color="auto"/>
      </w:divBdr>
    </w:div>
    <w:div w:id="330106772">
      <w:bodyDiv w:val="1"/>
      <w:marLeft w:val="0"/>
      <w:marRight w:val="0"/>
      <w:marTop w:val="0"/>
      <w:marBottom w:val="0"/>
      <w:divBdr>
        <w:top w:val="none" w:sz="0" w:space="0" w:color="auto"/>
        <w:left w:val="none" w:sz="0" w:space="0" w:color="auto"/>
        <w:bottom w:val="none" w:sz="0" w:space="0" w:color="auto"/>
        <w:right w:val="none" w:sz="0" w:space="0" w:color="auto"/>
      </w:divBdr>
    </w:div>
    <w:div w:id="361366564">
      <w:bodyDiv w:val="1"/>
      <w:marLeft w:val="0"/>
      <w:marRight w:val="0"/>
      <w:marTop w:val="0"/>
      <w:marBottom w:val="0"/>
      <w:divBdr>
        <w:top w:val="none" w:sz="0" w:space="0" w:color="auto"/>
        <w:left w:val="none" w:sz="0" w:space="0" w:color="auto"/>
        <w:bottom w:val="none" w:sz="0" w:space="0" w:color="auto"/>
        <w:right w:val="none" w:sz="0" w:space="0" w:color="auto"/>
      </w:divBdr>
    </w:div>
    <w:div w:id="367609062">
      <w:bodyDiv w:val="1"/>
      <w:marLeft w:val="0"/>
      <w:marRight w:val="0"/>
      <w:marTop w:val="0"/>
      <w:marBottom w:val="0"/>
      <w:divBdr>
        <w:top w:val="none" w:sz="0" w:space="0" w:color="auto"/>
        <w:left w:val="none" w:sz="0" w:space="0" w:color="auto"/>
        <w:bottom w:val="none" w:sz="0" w:space="0" w:color="auto"/>
        <w:right w:val="none" w:sz="0" w:space="0" w:color="auto"/>
      </w:divBdr>
    </w:div>
    <w:div w:id="495342152">
      <w:bodyDiv w:val="1"/>
      <w:marLeft w:val="0"/>
      <w:marRight w:val="0"/>
      <w:marTop w:val="0"/>
      <w:marBottom w:val="0"/>
      <w:divBdr>
        <w:top w:val="none" w:sz="0" w:space="0" w:color="auto"/>
        <w:left w:val="none" w:sz="0" w:space="0" w:color="auto"/>
        <w:bottom w:val="none" w:sz="0" w:space="0" w:color="auto"/>
        <w:right w:val="none" w:sz="0" w:space="0" w:color="auto"/>
      </w:divBdr>
      <w:divsChild>
        <w:div w:id="1948271404">
          <w:marLeft w:val="547"/>
          <w:marRight w:val="0"/>
          <w:marTop w:val="0"/>
          <w:marBottom w:val="0"/>
          <w:divBdr>
            <w:top w:val="none" w:sz="0" w:space="0" w:color="auto"/>
            <w:left w:val="none" w:sz="0" w:space="0" w:color="auto"/>
            <w:bottom w:val="none" w:sz="0" w:space="0" w:color="auto"/>
            <w:right w:val="none" w:sz="0" w:space="0" w:color="auto"/>
          </w:divBdr>
        </w:div>
      </w:divsChild>
    </w:div>
    <w:div w:id="521208636">
      <w:bodyDiv w:val="1"/>
      <w:marLeft w:val="0"/>
      <w:marRight w:val="0"/>
      <w:marTop w:val="0"/>
      <w:marBottom w:val="0"/>
      <w:divBdr>
        <w:top w:val="none" w:sz="0" w:space="0" w:color="auto"/>
        <w:left w:val="none" w:sz="0" w:space="0" w:color="auto"/>
        <w:bottom w:val="none" w:sz="0" w:space="0" w:color="auto"/>
        <w:right w:val="none" w:sz="0" w:space="0" w:color="auto"/>
      </w:divBdr>
    </w:div>
    <w:div w:id="526524456">
      <w:bodyDiv w:val="1"/>
      <w:marLeft w:val="0"/>
      <w:marRight w:val="0"/>
      <w:marTop w:val="0"/>
      <w:marBottom w:val="0"/>
      <w:divBdr>
        <w:top w:val="none" w:sz="0" w:space="0" w:color="auto"/>
        <w:left w:val="none" w:sz="0" w:space="0" w:color="auto"/>
        <w:bottom w:val="none" w:sz="0" w:space="0" w:color="auto"/>
        <w:right w:val="none" w:sz="0" w:space="0" w:color="auto"/>
      </w:divBdr>
    </w:div>
    <w:div w:id="654721721">
      <w:bodyDiv w:val="1"/>
      <w:marLeft w:val="0"/>
      <w:marRight w:val="0"/>
      <w:marTop w:val="0"/>
      <w:marBottom w:val="0"/>
      <w:divBdr>
        <w:top w:val="none" w:sz="0" w:space="0" w:color="auto"/>
        <w:left w:val="none" w:sz="0" w:space="0" w:color="auto"/>
        <w:bottom w:val="none" w:sz="0" w:space="0" w:color="auto"/>
        <w:right w:val="none" w:sz="0" w:space="0" w:color="auto"/>
      </w:divBdr>
      <w:divsChild>
        <w:div w:id="2131777213">
          <w:marLeft w:val="547"/>
          <w:marRight w:val="0"/>
          <w:marTop w:val="200"/>
          <w:marBottom w:val="0"/>
          <w:divBdr>
            <w:top w:val="none" w:sz="0" w:space="0" w:color="auto"/>
            <w:left w:val="none" w:sz="0" w:space="0" w:color="auto"/>
            <w:bottom w:val="none" w:sz="0" w:space="0" w:color="auto"/>
            <w:right w:val="none" w:sz="0" w:space="0" w:color="auto"/>
          </w:divBdr>
        </w:div>
      </w:divsChild>
    </w:div>
    <w:div w:id="661351718">
      <w:bodyDiv w:val="1"/>
      <w:marLeft w:val="0"/>
      <w:marRight w:val="0"/>
      <w:marTop w:val="0"/>
      <w:marBottom w:val="0"/>
      <w:divBdr>
        <w:top w:val="none" w:sz="0" w:space="0" w:color="auto"/>
        <w:left w:val="none" w:sz="0" w:space="0" w:color="auto"/>
        <w:bottom w:val="none" w:sz="0" w:space="0" w:color="auto"/>
        <w:right w:val="none" w:sz="0" w:space="0" w:color="auto"/>
      </w:divBdr>
    </w:div>
    <w:div w:id="769549424">
      <w:bodyDiv w:val="1"/>
      <w:marLeft w:val="0"/>
      <w:marRight w:val="0"/>
      <w:marTop w:val="0"/>
      <w:marBottom w:val="0"/>
      <w:divBdr>
        <w:top w:val="none" w:sz="0" w:space="0" w:color="auto"/>
        <w:left w:val="none" w:sz="0" w:space="0" w:color="auto"/>
        <w:bottom w:val="none" w:sz="0" w:space="0" w:color="auto"/>
        <w:right w:val="none" w:sz="0" w:space="0" w:color="auto"/>
      </w:divBdr>
    </w:div>
    <w:div w:id="817068043">
      <w:bodyDiv w:val="1"/>
      <w:marLeft w:val="0"/>
      <w:marRight w:val="0"/>
      <w:marTop w:val="0"/>
      <w:marBottom w:val="0"/>
      <w:divBdr>
        <w:top w:val="none" w:sz="0" w:space="0" w:color="auto"/>
        <w:left w:val="none" w:sz="0" w:space="0" w:color="auto"/>
        <w:bottom w:val="none" w:sz="0" w:space="0" w:color="auto"/>
        <w:right w:val="none" w:sz="0" w:space="0" w:color="auto"/>
      </w:divBdr>
    </w:div>
    <w:div w:id="829180602">
      <w:bodyDiv w:val="1"/>
      <w:marLeft w:val="0"/>
      <w:marRight w:val="0"/>
      <w:marTop w:val="0"/>
      <w:marBottom w:val="0"/>
      <w:divBdr>
        <w:top w:val="none" w:sz="0" w:space="0" w:color="auto"/>
        <w:left w:val="none" w:sz="0" w:space="0" w:color="auto"/>
        <w:bottom w:val="none" w:sz="0" w:space="0" w:color="auto"/>
        <w:right w:val="none" w:sz="0" w:space="0" w:color="auto"/>
      </w:divBdr>
    </w:div>
    <w:div w:id="859510907">
      <w:bodyDiv w:val="1"/>
      <w:marLeft w:val="0"/>
      <w:marRight w:val="0"/>
      <w:marTop w:val="0"/>
      <w:marBottom w:val="0"/>
      <w:divBdr>
        <w:top w:val="none" w:sz="0" w:space="0" w:color="auto"/>
        <w:left w:val="none" w:sz="0" w:space="0" w:color="auto"/>
        <w:bottom w:val="none" w:sz="0" w:space="0" w:color="auto"/>
        <w:right w:val="none" w:sz="0" w:space="0" w:color="auto"/>
      </w:divBdr>
    </w:div>
    <w:div w:id="1433012451">
      <w:bodyDiv w:val="1"/>
      <w:marLeft w:val="0"/>
      <w:marRight w:val="0"/>
      <w:marTop w:val="0"/>
      <w:marBottom w:val="0"/>
      <w:divBdr>
        <w:top w:val="none" w:sz="0" w:space="0" w:color="auto"/>
        <w:left w:val="none" w:sz="0" w:space="0" w:color="auto"/>
        <w:bottom w:val="none" w:sz="0" w:space="0" w:color="auto"/>
        <w:right w:val="none" w:sz="0" w:space="0" w:color="auto"/>
      </w:divBdr>
    </w:div>
    <w:div w:id="1460537390">
      <w:bodyDiv w:val="1"/>
      <w:marLeft w:val="0"/>
      <w:marRight w:val="0"/>
      <w:marTop w:val="0"/>
      <w:marBottom w:val="0"/>
      <w:divBdr>
        <w:top w:val="none" w:sz="0" w:space="0" w:color="auto"/>
        <w:left w:val="none" w:sz="0" w:space="0" w:color="auto"/>
        <w:bottom w:val="none" w:sz="0" w:space="0" w:color="auto"/>
        <w:right w:val="none" w:sz="0" w:space="0" w:color="auto"/>
      </w:divBdr>
    </w:div>
    <w:div w:id="1463229318">
      <w:bodyDiv w:val="1"/>
      <w:marLeft w:val="0"/>
      <w:marRight w:val="0"/>
      <w:marTop w:val="0"/>
      <w:marBottom w:val="0"/>
      <w:divBdr>
        <w:top w:val="none" w:sz="0" w:space="0" w:color="auto"/>
        <w:left w:val="none" w:sz="0" w:space="0" w:color="auto"/>
        <w:bottom w:val="none" w:sz="0" w:space="0" w:color="auto"/>
        <w:right w:val="none" w:sz="0" w:space="0" w:color="auto"/>
      </w:divBdr>
      <w:divsChild>
        <w:div w:id="2004893586">
          <w:marLeft w:val="547"/>
          <w:marRight w:val="0"/>
          <w:marTop w:val="200"/>
          <w:marBottom w:val="0"/>
          <w:divBdr>
            <w:top w:val="none" w:sz="0" w:space="0" w:color="auto"/>
            <w:left w:val="none" w:sz="0" w:space="0" w:color="auto"/>
            <w:bottom w:val="none" w:sz="0" w:space="0" w:color="auto"/>
            <w:right w:val="none" w:sz="0" w:space="0" w:color="auto"/>
          </w:divBdr>
        </w:div>
      </w:divsChild>
    </w:div>
    <w:div w:id="1523861115">
      <w:bodyDiv w:val="1"/>
      <w:marLeft w:val="0"/>
      <w:marRight w:val="0"/>
      <w:marTop w:val="0"/>
      <w:marBottom w:val="0"/>
      <w:divBdr>
        <w:top w:val="none" w:sz="0" w:space="0" w:color="auto"/>
        <w:left w:val="none" w:sz="0" w:space="0" w:color="auto"/>
        <w:bottom w:val="none" w:sz="0" w:space="0" w:color="auto"/>
        <w:right w:val="none" w:sz="0" w:space="0" w:color="auto"/>
      </w:divBdr>
    </w:div>
    <w:div w:id="1617323008">
      <w:bodyDiv w:val="1"/>
      <w:marLeft w:val="0"/>
      <w:marRight w:val="0"/>
      <w:marTop w:val="0"/>
      <w:marBottom w:val="0"/>
      <w:divBdr>
        <w:top w:val="none" w:sz="0" w:space="0" w:color="auto"/>
        <w:left w:val="none" w:sz="0" w:space="0" w:color="auto"/>
        <w:bottom w:val="none" w:sz="0" w:space="0" w:color="auto"/>
        <w:right w:val="none" w:sz="0" w:space="0" w:color="auto"/>
      </w:divBdr>
    </w:div>
    <w:div w:id="1634943825">
      <w:bodyDiv w:val="1"/>
      <w:marLeft w:val="0"/>
      <w:marRight w:val="0"/>
      <w:marTop w:val="0"/>
      <w:marBottom w:val="0"/>
      <w:divBdr>
        <w:top w:val="none" w:sz="0" w:space="0" w:color="auto"/>
        <w:left w:val="none" w:sz="0" w:space="0" w:color="auto"/>
        <w:bottom w:val="none" w:sz="0" w:space="0" w:color="auto"/>
        <w:right w:val="none" w:sz="0" w:space="0" w:color="auto"/>
      </w:divBdr>
      <w:divsChild>
        <w:div w:id="379675711">
          <w:marLeft w:val="0"/>
          <w:marRight w:val="0"/>
          <w:marTop w:val="75"/>
          <w:marBottom w:val="75"/>
          <w:divBdr>
            <w:top w:val="none" w:sz="0" w:space="0" w:color="auto"/>
            <w:left w:val="none" w:sz="0" w:space="0" w:color="auto"/>
            <w:bottom w:val="none" w:sz="0" w:space="0" w:color="auto"/>
            <w:right w:val="none" w:sz="0" w:space="0" w:color="auto"/>
          </w:divBdr>
        </w:div>
      </w:divsChild>
    </w:div>
    <w:div w:id="1718775658">
      <w:bodyDiv w:val="1"/>
      <w:marLeft w:val="0"/>
      <w:marRight w:val="0"/>
      <w:marTop w:val="0"/>
      <w:marBottom w:val="0"/>
      <w:divBdr>
        <w:top w:val="none" w:sz="0" w:space="0" w:color="auto"/>
        <w:left w:val="none" w:sz="0" w:space="0" w:color="auto"/>
        <w:bottom w:val="none" w:sz="0" w:space="0" w:color="auto"/>
        <w:right w:val="none" w:sz="0" w:space="0" w:color="auto"/>
      </w:divBdr>
    </w:div>
    <w:div w:id="1828590040">
      <w:bodyDiv w:val="1"/>
      <w:marLeft w:val="0"/>
      <w:marRight w:val="0"/>
      <w:marTop w:val="0"/>
      <w:marBottom w:val="0"/>
      <w:divBdr>
        <w:top w:val="none" w:sz="0" w:space="0" w:color="auto"/>
        <w:left w:val="none" w:sz="0" w:space="0" w:color="auto"/>
        <w:bottom w:val="none" w:sz="0" w:space="0" w:color="auto"/>
        <w:right w:val="none" w:sz="0" w:space="0" w:color="auto"/>
      </w:divBdr>
    </w:div>
    <w:div w:id="1946228378">
      <w:bodyDiv w:val="1"/>
      <w:marLeft w:val="0"/>
      <w:marRight w:val="0"/>
      <w:marTop w:val="0"/>
      <w:marBottom w:val="0"/>
      <w:divBdr>
        <w:top w:val="none" w:sz="0" w:space="0" w:color="auto"/>
        <w:left w:val="none" w:sz="0" w:space="0" w:color="auto"/>
        <w:bottom w:val="none" w:sz="0" w:space="0" w:color="auto"/>
        <w:right w:val="none" w:sz="0" w:space="0" w:color="auto"/>
      </w:divBdr>
      <w:divsChild>
        <w:div w:id="1043141585">
          <w:marLeft w:val="0"/>
          <w:marRight w:val="0"/>
          <w:marTop w:val="150"/>
          <w:marBottom w:val="150"/>
          <w:divBdr>
            <w:top w:val="none" w:sz="0" w:space="0" w:color="auto"/>
            <w:left w:val="none" w:sz="0" w:space="0" w:color="auto"/>
            <w:bottom w:val="none" w:sz="0" w:space="0" w:color="auto"/>
            <w:right w:val="none" w:sz="0" w:space="0" w:color="auto"/>
          </w:divBdr>
        </w:div>
        <w:div w:id="935941795">
          <w:marLeft w:val="0"/>
          <w:marRight w:val="0"/>
          <w:marTop w:val="150"/>
          <w:marBottom w:val="150"/>
          <w:divBdr>
            <w:top w:val="none" w:sz="0" w:space="0" w:color="auto"/>
            <w:left w:val="none" w:sz="0" w:space="0" w:color="auto"/>
            <w:bottom w:val="none" w:sz="0" w:space="0" w:color="auto"/>
            <w:right w:val="none" w:sz="0" w:space="0" w:color="auto"/>
          </w:divBdr>
        </w:div>
        <w:div w:id="1089277724">
          <w:marLeft w:val="0"/>
          <w:marRight w:val="0"/>
          <w:marTop w:val="150"/>
          <w:marBottom w:val="150"/>
          <w:divBdr>
            <w:top w:val="none" w:sz="0" w:space="0" w:color="auto"/>
            <w:left w:val="none" w:sz="0" w:space="0" w:color="auto"/>
            <w:bottom w:val="none" w:sz="0" w:space="0" w:color="auto"/>
            <w:right w:val="none" w:sz="0" w:space="0" w:color="auto"/>
          </w:divBdr>
        </w:div>
        <w:div w:id="1007094979">
          <w:marLeft w:val="0"/>
          <w:marRight w:val="0"/>
          <w:marTop w:val="150"/>
          <w:marBottom w:val="150"/>
          <w:divBdr>
            <w:top w:val="none" w:sz="0" w:space="0" w:color="auto"/>
            <w:left w:val="none" w:sz="0" w:space="0" w:color="auto"/>
            <w:bottom w:val="none" w:sz="0" w:space="0" w:color="auto"/>
            <w:right w:val="none" w:sz="0" w:space="0" w:color="auto"/>
          </w:divBdr>
        </w:div>
        <w:div w:id="770971490">
          <w:marLeft w:val="0"/>
          <w:marRight w:val="0"/>
          <w:marTop w:val="150"/>
          <w:marBottom w:val="150"/>
          <w:divBdr>
            <w:top w:val="none" w:sz="0" w:space="0" w:color="auto"/>
            <w:left w:val="none" w:sz="0" w:space="0" w:color="auto"/>
            <w:bottom w:val="none" w:sz="0" w:space="0" w:color="auto"/>
            <w:right w:val="none" w:sz="0" w:space="0" w:color="auto"/>
          </w:divBdr>
        </w:div>
        <w:div w:id="223419323">
          <w:marLeft w:val="0"/>
          <w:marRight w:val="0"/>
          <w:marTop w:val="150"/>
          <w:marBottom w:val="150"/>
          <w:divBdr>
            <w:top w:val="none" w:sz="0" w:space="0" w:color="auto"/>
            <w:left w:val="none" w:sz="0" w:space="0" w:color="auto"/>
            <w:bottom w:val="none" w:sz="0" w:space="0" w:color="auto"/>
            <w:right w:val="none" w:sz="0" w:space="0" w:color="auto"/>
          </w:divBdr>
        </w:div>
        <w:div w:id="1996253958">
          <w:marLeft w:val="0"/>
          <w:marRight w:val="0"/>
          <w:marTop w:val="150"/>
          <w:marBottom w:val="150"/>
          <w:divBdr>
            <w:top w:val="none" w:sz="0" w:space="0" w:color="auto"/>
            <w:left w:val="none" w:sz="0" w:space="0" w:color="auto"/>
            <w:bottom w:val="none" w:sz="0" w:space="0" w:color="auto"/>
            <w:right w:val="none" w:sz="0" w:space="0" w:color="auto"/>
          </w:divBdr>
        </w:div>
        <w:div w:id="1962229012">
          <w:marLeft w:val="0"/>
          <w:marRight w:val="0"/>
          <w:marTop w:val="150"/>
          <w:marBottom w:val="150"/>
          <w:divBdr>
            <w:top w:val="none" w:sz="0" w:space="0" w:color="auto"/>
            <w:left w:val="none" w:sz="0" w:space="0" w:color="auto"/>
            <w:bottom w:val="none" w:sz="0" w:space="0" w:color="auto"/>
            <w:right w:val="none" w:sz="0" w:space="0" w:color="auto"/>
          </w:divBdr>
        </w:div>
        <w:div w:id="992026596">
          <w:marLeft w:val="0"/>
          <w:marRight w:val="0"/>
          <w:marTop w:val="150"/>
          <w:marBottom w:val="150"/>
          <w:divBdr>
            <w:top w:val="none" w:sz="0" w:space="0" w:color="auto"/>
            <w:left w:val="none" w:sz="0" w:space="0" w:color="auto"/>
            <w:bottom w:val="none" w:sz="0" w:space="0" w:color="auto"/>
            <w:right w:val="none" w:sz="0" w:space="0" w:color="auto"/>
          </w:divBdr>
        </w:div>
        <w:div w:id="268701029">
          <w:marLeft w:val="0"/>
          <w:marRight w:val="0"/>
          <w:marTop w:val="150"/>
          <w:marBottom w:val="150"/>
          <w:divBdr>
            <w:top w:val="none" w:sz="0" w:space="0" w:color="auto"/>
            <w:left w:val="none" w:sz="0" w:space="0" w:color="auto"/>
            <w:bottom w:val="none" w:sz="0" w:space="0" w:color="auto"/>
            <w:right w:val="none" w:sz="0" w:space="0" w:color="auto"/>
          </w:divBdr>
        </w:div>
        <w:div w:id="2036803056">
          <w:marLeft w:val="0"/>
          <w:marRight w:val="0"/>
          <w:marTop w:val="150"/>
          <w:marBottom w:val="150"/>
          <w:divBdr>
            <w:top w:val="none" w:sz="0" w:space="0" w:color="auto"/>
            <w:left w:val="none" w:sz="0" w:space="0" w:color="auto"/>
            <w:bottom w:val="none" w:sz="0" w:space="0" w:color="auto"/>
            <w:right w:val="none" w:sz="0" w:space="0" w:color="auto"/>
          </w:divBdr>
        </w:div>
        <w:div w:id="1866675016">
          <w:marLeft w:val="0"/>
          <w:marRight w:val="0"/>
          <w:marTop w:val="150"/>
          <w:marBottom w:val="150"/>
          <w:divBdr>
            <w:top w:val="none" w:sz="0" w:space="0" w:color="auto"/>
            <w:left w:val="none" w:sz="0" w:space="0" w:color="auto"/>
            <w:bottom w:val="none" w:sz="0" w:space="0" w:color="auto"/>
            <w:right w:val="none" w:sz="0" w:space="0" w:color="auto"/>
          </w:divBdr>
        </w:div>
      </w:divsChild>
    </w:div>
    <w:div w:id="214276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aoduc.net.vn/giao-duc-24h/doi-ngu-giao-vien-can-chu-dong-tiep-can-chuong-trinh-giao-duc-pho-thong-moi-post202460.g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995A8-A9CB-49CF-A0A5-2DF60EE20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15</Pages>
  <Words>3736</Words>
  <Characters>21298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24985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OSAKA</dc:creator>
  <cp:keywords/>
  <dc:description/>
  <cp:lastModifiedBy>hoa hong</cp:lastModifiedBy>
  <cp:revision>50</cp:revision>
  <cp:lastPrinted>2021-03-30T21:42:00Z</cp:lastPrinted>
  <dcterms:created xsi:type="dcterms:W3CDTF">2021-03-21T09:28:00Z</dcterms:created>
  <dcterms:modified xsi:type="dcterms:W3CDTF">2023-03-23T09:19:00Z</dcterms:modified>
</cp:coreProperties>
</file>