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70" w:rsidRPr="0059001D" w:rsidRDefault="00927370" w:rsidP="00927370">
      <w:pPr>
        <w:rPr>
          <w:rFonts w:ascii=".VnTime" w:hAnsi=".VnTime"/>
          <w:b/>
          <w:u w:val="single"/>
        </w:rPr>
      </w:pPr>
      <w:proofErr w:type="spellStart"/>
      <w:r w:rsidRPr="0059001D">
        <w:rPr>
          <w:rFonts w:ascii=".VnTime" w:hAnsi=".VnTime"/>
          <w:b/>
          <w:u w:val="single"/>
        </w:rPr>
        <w:t>Th</w:t>
      </w:r>
      <w:proofErr w:type="spellEnd"/>
      <w:r w:rsidRPr="0059001D">
        <w:rPr>
          <w:rFonts w:ascii=".VnTime" w:hAnsi=".VnTime"/>
          <w:b/>
          <w:u w:val="single"/>
        </w:rPr>
        <w:t xml:space="preserve">­ </w:t>
      </w:r>
      <w:proofErr w:type="spellStart"/>
      <w:r w:rsidRPr="0059001D">
        <w:rPr>
          <w:rFonts w:ascii=".VnTime" w:hAnsi=".VnTime"/>
          <w:b/>
          <w:u w:val="single"/>
        </w:rPr>
        <w:t>viÖn</w:t>
      </w:r>
      <w:proofErr w:type="spellEnd"/>
      <w:r w:rsidRPr="0059001D">
        <w:rPr>
          <w:rFonts w:ascii=".VnTime" w:hAnsi=".VnTime"/>
          <w:b/>
          <w:u w:val="single"/>
        </w:rPr>
        <w:t xml:space="preserve"> </w:t>
      </w:r>
      <w:proofErr w:type="spellStart"/>
      <w:r w:rsidRPr="0059001D">
        <w:rPr>
          <w:rFonts w:ascii=".VnTime" w:hAnsi=".VnTime"/>
          <w:b/>
          <w:u w:val="single"/>
        </w:rPr>
        <w:t>tr­êng</w:t>
      </w:r>
      <w:proofErr w:type="spellEnd"/>
      <w:r w:rsidRPr="0059001D">
        <w:rPr>
          <w:rFonts w:ascii=".VnTime" w:hAnsi=".VnTime"/>
          <w:b/>
          <w:u w:val="single"/>
        </w:rPr>
        <w:t xml:space="preserve"> </w:t>
      </w:r>
      <w:proofErr w:type="spellStart"/>
      <w:r w:rsidRPr="0059001D">
        <w:rPr>
          <w:rFonts w:ascii=".VnTime" w:hAnsi=".VnTime"/>
          <w:b/>
          <w:u w:val="single"/>
        </w:rPr>
        <w:t>TiÓu</w:t>
      </w:r>
      <w:proofErr w:type="spellEnd"/>
      <w:r w:rsidRPr="0059001D">
        <w:rPr>
          <w:rFonts w:ascii=".VnTime" w:hAnsi=".VnTime"/>
          <w:b/>
          <w:u w:val="single"/>
        </w:rPr>
        <w:t xml:space="preserve"> </w:t>
      </w:r>
      <w:proofErr w:type="spellStart"/>
      <w:r w:rsidRPr="0059001D">
        <w:rPr>
          <w:rFonts w:ascii=".VnTime" w:hAnsi=".VnTime"/>
          <w:b/>
          <w:u w:val="single"/>
        </w:rPr>
        <w:t>häc</w:t>
      </w:r>
      <w:proofErr w:type="spellEnd"/>
      <w:r w:rsidRPr="0059001D">
        <w:rPr>
          <w:rFonts w:ascii=".VnTime" w:hAnsi=".VnTime"/>
          <w:b/>
          <w:u w:val="single"/>
        </w:rPr>
        <w:t xml:space="preserve"> </w:t>
      </w:r>
      <w:proofErr w:type="gramStart"/>
      <w:r w:rsidRPr="0059001D">
        <w:rPr>
          <w:rFonts w:ascii=".VnTime" w:hAnsi=".VnTime"/>
          <w:b/>
          <w:u w:val="single"/>
        </w:rPr>
        <w:t>An</w:t>
      </w:r>
      <w:proofErr w:type="gramEnd"/>
      <w:r w:rsidRPr="0059001D">
        <w:rPr>
          <w:rFonts w:ascii=".VnTime" w:hAnsi=".VnTime"/>
          <w:b/>
          <w:u w:val="single"/>
        </w:rPr>
        <w:t xml:space="preserve"> </w:t>
      </w:r>
      <w:proofErr w:type="spellStart"/>
      <w:r w:rsidRPr="0059001D">
        <w:rPr>
          <w:rFonts w:ascii=".VnTime" w:hAnsi=".VnTime"/>
          <w:b/>
          <w:u w:val="single"/>
        </w:rPr>
        <w:t>Th­îng</w:t>
      </w:r>
      <w:proofErr w:type="spellEnd"/>
      <w:r w:rsidRPr="0059001D">
        <w:rPr>
          <w:rFonts w:ascii=".VnTime" w:hAnsi=".VnTime"/>
          <w:b/>
          <w:u w:val="single"/>
        </w:rPr>
        <w:t xml:space="preserve"> B </w:t>
      </w:r>
    </w:p>
    <w:p w:rsidR="00927370" w:rsidRPr="0059001D" w:rsidRDefault="00927370" w:rsidP="00927370">
      <w:pPr>
        <w:rPr>
          <w:rFonts w:ascii=".VnTime" w:hAnsi=".VnTime"/>
          <w:u w:val="single"/>
        </w:rPr>
      </w:pPr>
    </w:p>
    <w:p w:rsidR="00927370" w:rsidRPr="003C7AD2" w:rsidRDefault="00927370" w:rsidP="00927370">
      <w:pPr>
        <w:spacing w:line="360" w:lineRule="auto"/>
        <w:jc w:val="center"/>
        <w:rPr>
          <w:rFonts w:ascii=".VnTimeH" w:hAnsi=".VnTimeH"/>
          <w:b/>
        </w:rPr>
      </w:pPr>
      <w:proofErr w:type="spellStart"/>
      <w:r w:rsidRPr="003C7AD2">
        <w:rPr>
          <w:rFonts w:ascii=".VnTimeH" w:hAnsi=".VnTimeH"/>
          <w:b/>
        </w:rPr>
        <w:t>Giíi</w:t>
      </w:r>
      <w:proofErr w:type="spellEnd"/>
      <w:r w:rsidRPr="003C7AD2">
        <w:rPr>
          <w:rFonts w:ascii=".VnTimeH" w:hAnsi=".VnTimeH"/>
          <w:b/>
        </w:rPr>
        <w:t xml:space="preserve"> </w:t>
      </w:r>
      <w:proofErr w:type="spellStart"/>
      <w:r w:rsidRPr="003C7AD2">
        <w:rPr>
          <w:rFonts w:ascii=".VnTimeH" w:hAnsi=".VnTimeH"/>
          <w:b/>
        </w:rPr>
        <w:t>thiÖu</w:t>
      </w:r>
      <w:proofErr w:type="spellEnd"/>
      <w:r w:rsidRPr="003C7AD2">
        <w:rPr>
          <w:rFonts w:ascii=".VnTimeH" w:hAnsi=".VnTimeH"/>
          <w:b/>
        </w:rPr>
        <w:t xml:space="preserve"> </w:t>
      </w:r>
      <w:proofErr w:type="spellStart"/>
      <w:r w:rsidRPr="003C7AD2">
        <w:rPr>
          <w:rFonts w:ascii=".VnTimeH" w:hAnsi=".VnTimeH"/>
          <w:b/>
        </w:rPr>
        <w:t>s¸ch</w:t>
      </w:r>
      <w:proofErr w:type="spellEnd"/>
      <w:r w:rsidRPr="003C7AD2">
        <w:rPr>
          <w:rFonts w:ascii=".VnTimeH" w:hAnsi=".VnTimeH"/>
          <w:b/>
        </w:rPr>
        <w:t xml:space="preserve"> </w:t>
      </w:r>
      <w:proofErr w:type="spellStart"/>
      <w:r w:rsidRPr="003C7AD2">
        <w:rPr>
          <w:rFonts w:ascii=".VnTimeH" w:hAnsi=".VnTimeH"/>
          <w:b/>
        </w:rPr>
        <w:t>th¸ng</w:t>
      </w:r>
      <w:proofErr w:type="spellEnd"/>
      <w:r w:rsidRPr="003C7AD2">
        <w:rPr>
          <w:rFonts w:ascii=".VnTimeH" w:hAnsi=".VnTimeH"/>
          <w:b/>
        </w:rPr>
        <w:t xml:space="preserve"> 12 </w:t>
      </w:r>
      <w:r w:rsidRPr="003C7AD2">
        <w:rPr>
          <w:rFonts w:ascii="Arial" w:hAnsi="Arial" w:cs="Arial"/>
          <w:b/>
        </w:rPr>
        <w:t>–</w:t>
      </w:r>
      <w:r w:rsidRPr="003C7AD2">
        <w:rPr>
          <w:rFonts w:ascii=".VnTimeH" w:hAnsi=".VnTimeH"/>
          <w:b/>
        </w:rPr>
        <w:t xml:space="preserve"> 2023</w:t>
      </w:r>
    </w:p>
    <w:p w:rsidR="00927370" w:rsidRPr="003C7AD2" w:rsidRDefault="00927370" w:rsidP="00927370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3C7AD2">
        <w:rPr>
          <w:b/>
          <w:sz w:val="28"/>
          <w:szCs w:val="28"/>
        </w:rPr>
        <w:t>Chủ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đề</w:t>
      </w:r>
      <w:proofErr w:type="spellEnd"/>
      <w:r w:rsidRPr="003C7AD2">
        <w:rPr>
          <w:b/>
          <w:sz w:val="28"/>
          <w:szCs w:val="28"/>
        </w:rPr>
        <w:t xml:space="preserve">: </w:t>
      </w:r>
      <w:proofErr w:type="spellStart"/>
      <w:r w:rsidRPr="003C7AD2">
        <w:rPr>
          <w:b/>
          <w:sz w:val="28"/>
          <w:szCs w:val="28"/>
        </w:rPr>
        <w:t>Chào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mừng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ngày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thành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lập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Quân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dội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nhân</w:t>
      </w:r>
      <w:proofErr w:type="spellEnd"/>
      <w:r w:rsidRPr="003C7AD2">
        <w:rPr>
          <w:b/>
          <w:sz w:val="28"/>
          <w:szCs w:val="28"/>
        </w:rPr>
        <w:t xml:space="preserve"> </w:t>
      </w:r>
      <w:proofErr w:type="spellStart"/>
      <w:r w:rsidRPr="003C7AD2">
        <w:rPr>
          <w:b/>
          <w:sz w:val="28"/>
          <w:szCs w:val="28"/>
        </w:rPr>
        <w:t>dân</w:t>
      </w:r>
      <w:proofErr w:type="spellEnd"/>
      <w:r w:rsidRPr="003C7AD2">
        <w:rPr>
          <w:b/>
          <w:sz w:val="28"/>
          <w:szCs w:val="28"/>
        </w:rPr>
        <w:t xml:space="preserve"> VN 22/12</w:t>
      </w:r>
    </w:p>
    <w:p w:rsidR="00927370" w:rsidRPr="007D6BD6" w:rsidRDefault="003C7AD2" w:rsidP="0092737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vi-VN"/>
        </w:rPr>
      </w:pPr>
      <w:proofErr w:type="spellStart"/>
      <w:r w:rsidRPr="003C7AD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 w:rsidR="00927370">
        <w:rPr>
          <w:rFonts w:ascii=".VnTime" w:hAnsi=".VnTime"/>
          <w:b/>
          <w:sz w:val="28"/>
          <w:szCs w:val="28"/>
        </w:rPr>
        <w:t xml:space="preserve">: </w:t>
      </w:r>
      <w:proofErr w:type="spellStart"/>
      <w:r w:rsidR="00927370">
        <w:rPr>
          <w:b/>
          <w:sz w:val="28"/>
          <w:szCs w:val="28"/>
        </w:rPr>
        <w:t>Đại</w:t>
      </w:r>
      <w:proofErr w:type="spellEnd"/>
      <w:r w:rsidR="00927370">
        <w:rPr>
          <w:b/>
          <w:sz w:val="28"/>
          <w:szCs w:val="28"/>
        </w:rPr>
        <w:t xml:space="preserve"> </w:t>
      </w:r>
      <w:proofErr w:type="spellStart"/>
      <w:r w:rsidR="00927370">
        <w:rPr>
          <w:b/>
          <w:sz w:val="28"/>
          <w:szCs w:val="28"/>
        </w:rPr>
        <w:t>tướng</w:t>
      </w:r>
      <w:proofErr w:type="spellEnd"/>
      <w:r w:rsidR="00927370">
        <w:rPr>
          <w:b/>
          <w:sz w:val="28"/>
          <w:szCs w:val="28"/>
        </w:rPr>
        <w:t xml:space="preserve"> </w:t>
      </w:r>
      <w:proofErr w:type="spellStart"/>
      <w:r w:rsidR="00927370">
        <w:rPr>
          <w:b/>
          <w:sz w:val="28"/>
          <w:szCs w:val="28"/>
        </w:rPr>
        <w:t>Võ</w:t>
      </w:r>
      <w:proofErr w:type="spellEnd"/>
      <w:r w:rsidR="00927370">
        <w:rPr>
          <w:b/>
          <w:sz w:val="28"/>
          <w:szCs w:val="28"/>
        </w:rPr>
        <w:t xml:space="preserve"> </w:t>
      </w:r>
      <w:proofErr w:type="spellStart"/>
      <w:r w:rsidR="00927370">
        <w:rPr>
          <w:b/>
          <w:sz w:val="28"/>
          <w:szCs w:val="28"/>
        </w:rPr>
        <w:t>Nguyên</w:t>
      </w:r>
      <w:proofErr w:type="spellEnd"/>
      <w:r w:rsidR="00927370">
        <w:rPr>
          <w:b/>
          <w:sz w:val="28"/>
          <w:szCs w:val="28"/>
        </w:rPr>
        <w:t xml:space="preserve"> </w:t>
      </w:r>
      <w:proofErr w:type="spellStart"/>
      <w:r w:rsidR="00927370">
        <w:rPr>
          <w:b/>
          <w:sz w:val="28"/>
          <w:szCs w:val="28"/>
        </w:rPr>
        <w:t>Giáp</w:t>
      </w:r>
      <w:proofErr w:type="spellEnd"/>
      <w:r w:rsidR="00927370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="00927370" w:rsidRPr="007D6BD6">
        <w:rPr>
          <w:b/>
          <w:sz w:val="28"/>
          <w:szCs w:val="28"/>
        </w:rPr>
        <w:t>th</w:t>
      </w:r>
      <w:proofErr w:type="spellEnd"/>
      <w:r w:rsidR="00927370" w:rsidRPr="007D6BD6">
        <w:rPr>
          <w:b/>
          <w:sz w:val="28"/>
          <w:szCs w:val="28"/>
          <w:lang w:val="vi-VN"/>
        </w:rPr>
        <w:t>ời trẻ</w:t>
      </w:r>
    </w:p>
    <w:p w:rsidR="00927370" w:rsidRDefault="00927370" w:rsidP="00927370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</w:t>
      </w:r>
      <w:r w:rsidRPr="0059001D">
        <w:rPr>
          <w:rFonts w:ascii=".VnTime" w:hAnsi=".VnTime"/>
          <w:b/>
          <w:sz w:val="28"/>
          <w:szCs w:val="28"/>
        </w:rPr>
        <w:t xml:space="preserve">1. </w:t>
      </w:r>
      <w:proofErr w:type="spellStart"/>
      <w:r w:rsidRPr="0059001D">
        <w:rPr>
          <w:rFonts w:ascii=".VnTime" w:hAnsi=".VnTime"/>
          <w:b/>
          <w:sz w:val="28"/>
          <w:szCs w:val="28"/>
        </w:rPr>
        <w:t>Thêi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gian</w:t>
      </w:r>
      <w:proofErr w:type="spellEnd"/>
      <w:r>
        <w:rPr>
          <w:rFonts w:ascii=".VnTime" w:hAnsi=".VnTime"/>
          <w:sz w:val="28"/>
          <w:szCs w:val="28"/>
        </w:rPr>
        <w:t xml:space="preserve">: 7 </w:t>
      </w:r>
      <w:proofErr w:type="spellStart"/>
      <w:r>
        <w:rPr>
          <w:rFonts w:ascii=".VnTime" w:hAnsi=".VnTime"/>
          <w:sz w:val="28"/>
          <w:szCs w:val="28"/>
        </w:rPr>
        <w:t>giê</w:t>
      </w:r>
      <w:proofErr w:type="spellEnd"/>
      <w:r>
        <w:rPr>
          <w:rFonts w:ascii=".VnTime" w:hAnsi=".VnTime"/>
          <w:sz w:val="28"/>
          <w:szCs w:val="28"/>
        </w:rPr>
        <w:t xml:space="preserve"> 50 </w:t>
      </w:r>
      <w:proofErr w:type="spellStart"/>
      <w:r>
        <w:rPr>
          <w:rFonts w:ascii=".VnTime" w:hAnsi=".VnTime"/>
          <w:sz w:val="28"/>
          <w:szCs w:val="28"/>
        </w:rPr>
        <w:t>phót</w:t>
      </w:r>
      <w:proofErr w:type="spellEnd"/>
      <w:r>
        <w:rPr>
          <w:rFonts w:ascii=".VnTime" w:hAnsi=".VnTime"/>
          <w:sz w:val="28"/>
          <w:szCs w:val="28"/>
        </w:rPr>
        <w:t xml:space="preserve">, </w:t>
      </w:r>
      <w:proofErr w:type="spellStart"/>
      <w:r>
        <w:rPr>
          <w:rFonts w:ascii=".VnTime" w:hAnsi=".VnTime"/>
          <w:sz w:val="28"/>
          <w:szCs w:val="28"/>
        </w:rPr>
        <w:t>ngµy</w:t>
      </w:r>
      <w:proofErr w:type="spellEnd"/>
      <w:r w:rsidR="003C7AD2">
        <w:rPr>
          <w:rFonts w:ascii=".VnTime" w:hAnsi=".VnTime"/>
          <w:sz w:val="28"/>
          <w:szCs w:val="28"/>
        </w:rPr>
        <w:t xml:space="preserve">    </w:t>
      </w:r>
      <w:r>
        <w:rPr>
          <w:rFonts w:ascii=".VnTime" w:hAnsi=".VnTime"/>
          <w:sz w:val="28"/>
          <w:szCs w:val="28"/>
        </w:rPr>
        <w:t xml:space="preserve"> /12/2023</w:t>
      </w:r>
    </w:p>
    <w:p w:rsidR="00927370" w:rsidRDefault="00927370" w:rsidP="00927370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</w:t>
      </w:r>
      <w:r w:rsidRPr="0059001D">
        <w:rPr>
          <w:rFonts w:ascii=".VnTime" w:hAnsi=".VnTime"/>
          <w:b/>
          <w:sz w:val="28"/>
          <w:szCs w:val="28"/>
        </w:rPr>
        <w:t>2. §</w:t>
      </w:r>
      <w:proofErr w:type="spellStart"/>
      <w:r w:rsidRPr="0059001D">
        <w:rPr>
          <w:rFonts w:ascii=".VnTime" w:hAnsi=".VnTime"/>
          <w:b/>
          <w:sz w:val="28"/>
          <w:szCs w:val="28"/>
        </w:rPr>
        <w:t>Þa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®</w:t>
      </w:r>
      <w:proofErr w:type="spellStart"/>
      <w:r w:rsidRPr="0059001D">
        <w:rPr>
          <w:rFonts w:ascii=".VnTime" w:hAnsi=".VnTime"/>
          <w:b/>
          <w:sz w:val="28"/>
          <w:szCs w:val="28"/>
        </w:rPr>
        <w:t>iÓm</w:t>
      </w:r>
      <w:proofErr w:type="spellEnd"/>
      <w:r>
        <w:rPr>
          <w:rFonts w:ascii=".VnTime" w:hAnsi=".VnTime"/>
          <w:sz w:val="28"/>
          <w:szCs w:val="28"/>
        </w:rPr>
        <w:t xml:space="preserve">: </w:t>
      </w:r>
      <w:proofErr w:type="spellStart"/>
      <w:r w:rsidRPr="00927370">
        <w:rPr>
          <w:sz w:val="28"/>
          <w:szCs w:val="28"/>
        </w:rPr>
        <w:t>Sân</w:t>
      </w:r>
      <w:proofErr w:type="spellEnd"/>
      <w:r w:rsidRPr="00927370">
        <w:rPr>
          <w:sz w:val="28"/>
          <w:szCs w:val="28"/>
        </w:rPr>
        <w:t xml:space="preserve"> </w:t>
      </w:r>
      <w:proofErr w:type="spellStart"/>
      <w:r w:rsidRPr="00927370">
        <w:rPr>
          <w:sz w:val="28"/>
          <w:szCs w:val="28"/>
        </w:rPr>
        <w:t>tr</w:t>
      </w:r>
      <w:proofErr w:type="spellEnd"/>
      <w:r w:rsidRPr="00927370">
        <w:rPr>
          <w:sz w:val="28"/>
          <w:szCs w:val="28"/>
          <w:lang w:val="vi-VN"/>
        </w:rPr>
        <w:t>ường</w:t>
      </w:r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tr­êng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TiÓu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häc</w:t>
      </w:r>
      <w:proofErr w:type="spellEnd"/>
      <w:r>
        <w:rPr>
          <w:rFonts w:ascii=".VnTime" w:hAnsi=".VnTime"/>
          <w:sz w:val="28"/>
          <w:szCs w:val="28"/>
        </w:rPr>
        <w:t xml:space="preserve"> An </w:t>
      </w:r>
      <w:proofErr w:type="spellStart"/>
      <w:r>
        <w:rPr>
          <w:rFonts w:ascii=".VnTime" w:hAnsi=".VnTime"/>
          <w:sz w:val="28"/>
          <w:szCs w:val="28"/>
        </w:rPr>
        <w:t>Th­îng</w:t>
      </w:r>
      <w:proofErr w:type="spellEnd"/>
      <w:r>
        <w:rPr>
          <w:rFonts w:ascii=".VnTime" w:hAnsi=".VnTime"/>
          <w:sz w:val="28"/>
          <w:szCs w:val="28"/>
        </w:rPr>
        <w:t xml:space="preserve"> B.</w:t>
      </w:r>
    </w:p>
    <w:p w:rsidR="00927370" w:rsidRDefault="00927370" w:rsidP="00927370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</w:t>
      </w:r>
      <w:r w:rsidRPr="0059001D">
        <w:rPr>
          <w:rFonts w:ascii=".VnTime" w:hAnsi=".VnTime"/>
          <w:b/>
          <w:sz w:val="28"/>
          <w:szCs w:val="28"/>
        </w:rPr>
        <w:t xml:space="preserve">3. </w:t>
      </w:r>
      <w:proofErr w:type="spellStart"/>
      <w:r w:rsidRPr="0059001D">
        <w:rPr>
          <w:rFonts w:ascii=".VnTime" w:hAnsi=".VnTime"/>
          <w:b/>
          <w:sz w:val="28"/>
          <w:szCs w:val="28"/>
        </w:rPr>
        <w:t>Thµnh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phÇn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tham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gia</w:t>
      </w:r>
      <w:proofErr w:type="spellEnd"/>
      <w:r>
        <w:rPr>
          <w:rFonts w:ascii=".VnTime" w:hAnsi=".VnTime"/>
          <w:sz w:val="28"/>
          <w:szCs w:val="28"/>
        </w:rPr>
        <w:t xml:space="preserve">: </w:t>
      </w:r>
      <w:r w:rsidR="003C7AD2">
        <w:rPr>
          <w:rFonts w:ascii=".VnTime" w:hAnsi=".VnTime"/>
          <w:sz w:val="28"/>
          <w:szCs w:val="28"/>
        </w:rPr>
        <w:t xml:space="preserve">CBGV </w:t>
      </w:r>
      <w:proofErr w:type="spellStart"/>
      <w:r w:rsidRPr="00927370">
        <w:rPr>
          <w:sz w:val="28"/>
          <w:szCs w:val="28"/>
        </w:rPr>
        <w:t>và</w:t>
      </w:r>
      <w:proofErr w:type="spellEnd"/>
      <w:r w:rsidRPr="00927370">
        <w:rPr>
          <w:sz w:val="28"/>
          <w:szCs w:val="28"/>
        </w:rPr>
        <w:t xml:space="preserve"> </w:t>
      </w:r>
      <w:r w:rsidR="003C7AD2">
        <w:rPr>
          <w:sz w:val="28"/>
          <w:szCs w:val="28"/>
        </w:rPr>
        <w:t xml:space="preserve">HS </w:t>
      </w:r>
      <w:proofErr w:type="spellStart"/>
      <w:r w:rsidR="003C7AD2">
        <w:rPr>
          <w:sz w:val="28"/>
          <w:szCs w:val="28"/>
        </w:rPr>
        <w:t>toàn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tr­êng</w:t>
      </w:r>
      <w:proofErr w:type="spellEnd"/>
    </w:p>
    <w:p w:rsidR="00927370" w:rsidRDefault="00927370" w:rsidP="00927370">
      <w:pPr>
        <w:spacing w:line="360" w:lineRule="auto"/>
        <w:rPr>
          <w:rFonts w:ascii=".VnTime" w:hAnsi=".VnTime"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     </w:t>
      </w:r>
      <w:r w:rsidRPr="0059001D">
        <w:rPr>
          <w:rFonts w:ascii=".VnTime" w:hAnsi=".VnTime"/>
          <w:b/>
          <w:sz w:val="28"/>
          <w:szCs w:val="28"/>
        </w:rPr>
        <w:t xml:space="preserve">4. </w:t>
      </w:r>
      <w:proofErr w:type="spellStart"/>
      <w:r w:rsidRPr="0059001D">
        <w:rPr>
          <w:rFonts w:ascii=".VnTime" w:hAnsi=".VnTime"/>
          <w:b/>
          <w:sz w:val="28"/>
          <w:szCs w:val="28"/>
        </w:rPr>
        <w:t>Néi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dung </w:t>
      </w:r>
      <w:proofErr w:type="spellStart"/>
      <w:r w:rsidRPr="0059001D">
        <w:rPr>
          <w:rFonts w:ascii=".VnTime" w:hAnsi=".VnTime"/>
          <w:b/>
          <w:sz w:val="28"/>
          <w:szCs w:val="28"/>
        </w:rPr>
        <w:t>giíi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thiÖu</w:t>
      </w:r>
      <w:proofErr w:type="spellEnd"/>
      <w:r>
        <w:rPr>
          <w:rFonts w:ascii=".VnTime" w:hAnsi=".VnTime"/>
          <w:sz w:val="28"/>
          <w:szCs w:val="28"/>
        </w:rPr>
        <w:t>:</w:t>
      </w:r>
    </w:p>
    <w:p w:rsidR="003C7AD2" w:rsidRPr="008342FD" w:rsidRDefault="003C7AD2" w:rsidP="003C7AD2">
      <w:pPr>
        <w:spacing w:line="360" w:lineRule="auto"/>
        <w:jc w:val="both"/>
        <w:rPr>
          <w:rFonts w:ascii=".VnTime" w:hAnsi=".VnTime"/>
          <w:b/>
          <w:sz w:val="28"/>
          <w:szCs w:val="28"/>
          <w:lang w:val="vi-VN"/>
        </w:rPr>
      </w:pPr>
      <w:r>
        <w:rPr>
          <w:rFonts w:ascii=".VnTime" w:hAnsi=".VnTime"/>
          <w:sz w:val="28"/>
          <w:szCs w:val="28"/>
        </w:rPr>
        <w:t xml:space="preserve">          </w:t>
      </w:r>
      <w:proofErr w:type="spellStart"/>
      <w:r w:rsidRPr="008D7CD2">
        <w:rPr>
          <w:color w:val="000000"/>
          <w:sz w:val="28"/>
          <w:szCs w:val="28"/>
        </w:rPr>
        <w:t>Kính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thưa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các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thầy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giáo</w:t>
      </w:r>
      <w:proofErr w:type="spellEnd"/>
      <w:r w:rsidRPr="008D7CD2">
        <w:rPr>
          <w:color w:val="000000"/>
          <w:sz w:val="28"/>
          <w:szCs w:val="28"/>
        </w:rPr>
        <w:t xml:space="preserve">, </w:t>
      </w:r>
      <w:proofErr w:type="spellStart"/>
      <w:r w:rsidRPr="008D7CD2">
        <w:rPr>
          <w:color w:val="000000"/>
          <w:sz w:val="28"/>
          <w:szCs w:val="28"/>
        </w:rPr>
        <w:t>cô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giáo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cùng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toàn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thể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các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học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sinh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thân</w:t>
      </w:r>
      <w:proofErr w:type="spellEnd"/>
      <w:r w:rsidRPr="008D7CD2">
        <w:rPr>
          <w:color w:val="000000"/>
          <w:sz w:val="28"/>
          <w:szCs w:val="28"/>
        </w:rPr>
        <w:t xml:space="preserve"> </w:t>
      </w:r>
      <w:proofErr w:type="spellStart"/>
      <w:r w:rsidRPr="008D7CD2">
        <w:rPr>
          <w:color w:val="000000"/>
          <w:sz w:val="28"/>
          <w:szCs w:val="28"/>
        </w:rPr>
        <w:t>mến</w:t>
      </w:r>
      <w:proofErr w:type="spellEnd"/>
      <w:r>
        <w:rPr>
          <w:color w:val="000000"/>
          <w:sz w:val="28"/>
          <w:szCs w:val="28"/>
        </w:rPr>
        <w:t>!</w:t>
      </w:r>
      <w:r w:rsidRPr="00D455E8">
        <w:rPr>
          <w:sz w:val="28"/>
          <w:szCs w:val="28"/>
        </w:rPr>
        <w:t> </w:t>
      </w:r>
      <w:r>
        <w:rPr>
          <w:rFonts w:ascii=".VnTime" w:hAnsi=".VnTime"/>
          <w:sz w:val="28"/>
          <w:szCs w:val="28"/>
        </w:rPr>
        <w:t xml:space="preserve">  </w:t>
      </w:r>
      <w:r>
        <w:rPr>
          <w:rFonts w:ascii=".VnTimeH" w:hAnsi=".VnTimeH"/>
          <w:b/>
          <w:sz w:val="22"/>
          <w:szCs w:val="22"/>
        </w:rPr>
        <w:t xml:space="preserve">            </w:t>
      </w:r>
    </w:p>
    <w:p w:rsidR="00927370" w:rsidRDefault="003C7AD2" w:rsidP="00927370">
      <w:pPr>
        <w:spacing w:line="400" w:lineRule="atLeast"/>
        <w:jc w:val="both"/>
        <w:rPr>
          <w:color w:val="000000"/>
          <w:sz w:val="27"/>
          <w:szCs w:val="27"/>
        </w:rPr>
      </w:pPr>
      <w:r>
        <w:rPr>
          <w:rFonts w:ascii=".VnTime" w:hAnsi=".VnTime"/>
          <w:sz w:val="28"/>
          <w:szCs w:val="28"/>
        </w:rPr>
        <w:t xml:space="preserve">       </w:t>
      </w:r>
      <w:r w:rsidR="00927370"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 w:rsidR="00927370">
        <w:rPr>
          <w:color w:val="000000"/>
          <w:sz w:val="28"/>
          <w:szCs w:val="28"/>
        </w:rPr>
        <w:t>Từ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trước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đến</w:t>
      </w:r>
      <w:proofErr w:type="spellEnd"/>
      <w:r w:rsidR="00927370">
        <w:rPr>
          <w:color w:val="000000"/>
          <w:sz w:val="28"/>
          <w:szCs w:val="28"/>
        </w:rPr>
        <w:t xml:space="preserve"> nay, </w:t>
      </w:r>
      <w:proofErr w:type="spellStart"/>
      <w:r w:rsidR="00927370">
        <w:rPr>
          <w:color w:val="000000"/>
          <w:sz w:val="28"/>
          <w:szCs w:val="28"/>
        </w:rPr>
        <w:t>đã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có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không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ít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những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cuốn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sách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viết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về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cuộc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đời</w:t>
      </w:r>
      <w:proofErr w:type="spellEnd"/>
      <w:r w:rsidR="00927370">
        <w:rPr>
          <w:color w:val="000000"/>
          <w:sz w:val="28"/>
          <w:szCs w:val="28"/>
        </w:rPr>
        <w:t xml:space="preserve">, </w:t>
      </w:r>
      <w:proofErr w:type="spellStart"/>
      <w:r w:rsidR="00927370">
        <w:rPr>
          <w:color w:val="000000"/>
          <w:sz w:val="28"/>
          <w:szCs w:val="28"/>
        </w:rPr>
        <w:t>sự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nghiệp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và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chiến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công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của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Đại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tướng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Võ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Nguyên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Giáp</w:t>
      </w:r>
      <w:proofErr w:type="spellEnd"/>
      <w:r w:rsidR="00927370">
        <w:rPr>
          <w:color w:val="000000"/>
          <w:sz w:val="28"/>
          <w:szCs w:val="28"/>
        </w:rPr>
        <w:t>.</w:t>
      </w:r>
      <w:proofErr w:type="gramEnd"/>
      <w:r w:rsidR="0092737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27370">
        <w:rPr>
          <w:color w:val="000000"/>
          <w:sz w:val="28"/>
          <w:szCs w:val="28"/>
        </w:rPr>
        <w:t>Tuy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nhiên</w:t>
      </w:r>
      <w:proofErr w:type="spellEnd"/>
      <w:r w:rsidR="00927370">
        <w:rPr>
          <w:color w:val="000000"/>
          <w:sz w:val="28"/>
          <w:szCs w:val="28"/>
        </w:rPr>
        <w:t xml:space="preserve">, </w:t>
      </w:r>
      <w:proofErr w:type="spellStart"/>
      <w:r w:rsidR="00927370">
        <w:rPr>
          <w:color w:val="000000"/>
          <w:sz w:val="28"/>
          <w:szCs w:val="28"/>
        </w:rPr>
        <w:t>những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cuốn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sách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được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viết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về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tuổi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thơ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và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thời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thanh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niên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của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ông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vẫn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chưa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được</w:t>
      </w:r>
      <w:proofErr w:type="spellEnd"/>
      <w:r w:rsidR="00927370">
        <w:rPr>
          <w:color w:val="000000"/>
          <w:sz w:val="28"/>
          <w:szCs w:val="28"/>
        </w:rPr>
        <w:t xml:space="preserve"> </w:t>
      </w:r>
      <w:proofErr w:type="spellStart"/>
      <w:r w:rsidR="00927370">
        <w:rPr>
          <w:color w:val="000000"/>
          <w:sz w:val="28"/>
          <w:szCs w:val="28"/>
        </w:rPr>
        <w:t>nhiều</w:t>
      </w:r>
      <w:proofErr w:type="spellEnd"/>
      <w:r w:rsidR="00927370">
        <w:rPr>
          <w:color w:val="000000"/>
          <w:sz w:val="28"/>
          <w:szCs w:val="28"/>
        </w:rPr>
        <w:t>.</w:t>
      </w:r>
      <w:proofErr w:type="gramEnd"/>
    </w:p>
    <w:p w:rsidR="00927370" w:rsidRDefault="00927370" w:rsidP="00927370">
      <w:pPr>
        <w:pStyle w:val="NormalWeb"/>
        <w:shd w:val="clear" w:color="auto" w:fill="FFFFFF"/>
        <w:spacing w:before="0" w:beforeAutospacing="0" w:after="150" w:afterAutospacing="0" w:line="400" w:lineRule="atLeast"/>
        <w:ind w:firstLine="72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232323"/>
          <w:sz w:val="28"/>
          <w:szCs w:val="28"/>
        </w:rPr>
        <w:t>Tên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tuổi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sự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nghiệp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Đại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tướng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Võ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Nguyên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Giáp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lâu</w:t>
      </w:r>
      <w:proofErr w:type="spellEnd"/>
      <w:r>
        <w:rPr>
          <w:color w:val="232323"/>
          <w:sz w:val="28"/>
          <w:szCs w:val="28"/>
        </w:rPr>
        <w:t xml:space="preserve"> nay </w:t>
      </w:r>
      <w:proofErr w:type="spellStart"/>
      <w:r>
        <w:rPr>
          <w:color w:val="232323"/>
          <w:sz w:val="28"/>
          <w:szCs w:val="28"/>
        </w:rPr>
        <w:t>đã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trở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thành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một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huyền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thoại</w:t>
      </w:r>
      <w:proofErr w:type="spellEnd"/>
      <w:r>
        <w:rPr>
          <w:color w:val="232323"/>
          <w:sz w:val="28"/>
          <w:szCs w:val="28"/>
        </w:rPr>
        <w:t xml:space="preserve">; </w:t>
      </w:r>
      <w:proofErr w:type="spellStart"/>
      <w:r>
        <w:rPr>
          <w:color w:val="232323"/>
          <w:sz w:val="28"/>
          <w:szCs w:val="28"/>
        </w:rPr>
        <w:t>là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sự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ngưỡng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mộ</w:t>
      </w:r>
      <w:proofErr w:type="spellEnd"/>
      <w:r>
        <w:rPr>
          <w:color w:val="232323"/>
          <w:sz w:val="28"/>
          <w:szCs w:val="28"/>
        </w:rPr>
        <w:t xml:space="preserve">, </w:t>
      </w:r>
      <w:proofErr w:type="spellStart"/>
      <w:r>
        <w:rPr>
          <w:color w:val="232323"/>
          <w:sz w:val="28"/>
          <w:szCs w:val="28"/>
        </w:rPr>
        <w:t>kính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yêu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biết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bao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nhiêu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người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Việt</w:t>
      </w:r>
      <w:proofErr w:type="spellEnd"/>
      <w:r>
        <w:rPr>
          <w:color w:val="232323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color w:val="232323"/>
              <w:sz w:val="28"/>
              <w:szCs w:val="28"/>
            </w:rPr>
            <w:t>Nam</w:t>
          </w:r>
        </w:smartTag>
      </w:smartTag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trên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thế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giới</w:t>
      </w:r>
      <w:proofErr w:type="spellEnd"/>
      <w:r>
        <w:rPr>
          <w:color w:val="232323"/>
          <w:sz w:val="28"/>
          <w:szCs w:val="28"/>
        </w:rPr>
        <w:t>.</w:t>
      </w:r>
      <w:proofErr w:type="gram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Đại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tướng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Võ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Nguyên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Giáp</w:t>
      </w:r>
      <w:proofErr w:type="spellEnd"/>
      <w:r>
        <w:rPr>
          <w:color w:val="232323"/>
          <w:sz w:val="28"/>
          <w:szCs w:val="28"/>
        </w:rPr>
        <w:t xml:space="preserve">, </w:t>
      </w:r>
      <w:proofErr w:type="spellStart"/>
      <w:r>
        <w:rPr>
          <w:color w:val="232323"/>
          <w:sz w:val="28"/>
          <w:szCs w:val="28"/>
        </w:rPr>
        <w:t>người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học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trò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xuất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sắc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Chủ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tịch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Hồ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Chí</w:t>
      </w:r>
      <w:proofErr w:type="spellEnd"/>
      <w:r>
        <w:rPr>
          <w:color w:val="232323"/>
          <w:sz w:val="28"/>
          <w:szCs w:val="28"/>
        </w:rPr>
        <w:t xml:space="preserve"> Minh, </w:t>
      </w:r>
      <w:proofErr w:type="spellStart"/>
      <w:r>
        <w:rPr>
          <w:color w:val="232323"/>
          <w:sz w:val="28"/>
          <w:szCs w:val="28"/>
        </w:rPr>
        <w:t>là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một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trong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những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vị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tướng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hiền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tài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được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nhân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dân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Việt</w:t>
      </w:r>
      <w:proofErr w:type="spellEnd"/>
      <w:r>
        <w:rPr>
          <w:color w:val="232323"/>
          <w:sz w:val="28"/>
          <w:szCs w:val="28"/>
        </w:rPr>
        <w:t xml:space="preserve"> Nam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thế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giới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kính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trọng</w:t>
      </w:r>
      <w:proofErr w:type="spellEnd"/>
      <w:r>
        <w:rPr>
          <w:color w:val="232323"/>
          <w:sz w:val="28"/>
          <w:szCs w:val="28"/>
        </w:rPr>
        <w:t xml:space="preserve">, </w:t>
      </w:r>
      <w:proofErr w:type="spellStart"/>
      <w:r>
        <w:rPr>
          <w:color w:val="232323"/>
          <w:sz w:val="28"/>
          <w:szCs w:val="28"/>
        </w:rPr>
        <w:t>yêu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mến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cảm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phục</w:t>
      </w:r>
      <w:proofErr w:type="spellEnd"/>
      <w:r>
        <w:rPr>
          <w:color w:val="232323"/>
          <w:sz w:val="28"/>
          <w:szCs w:val="28"/>
        </w:rPr>
        <w:t>.</w:t>
      </w:r>
    </w:p>
    <w:p w:rsidR="00927370" w:rsidRDefault="00927370" w:rsidP="00927370">
      <w:pPr>
        <w:pStyle w:val="NormalWeb"/>
        <w:shd w:val="clear" w:color="auto" w:fill="FFFFFF"/>
        <w:spacing w:before="0" w:beforeAutospacing="0" w:after="150" w:afterAutospacing="0" w:line="400" w:lineRule="atLeast"/>
        <w:ind w:firstLine="720"/>
        <w:jc w:val="both"/>
        <w:rPr>
          <w:color w:val="000000"/>
          <w:sz w:val="27"/>
          <w:szCs w:val="27"/>
        </w:rPr>
      </w:pPr>
      <w:proofErr w:type="spellStart"/>
      <w:r>
        <w:rPr>
          <w:color w:val="444444"/>
          <w:sz w:val="28"/>
          <w:szCs w:val="28"/>
          <w:shd w:val="clear" w:color="auto" w:fill="FFFFFF"/>
        </w:rPr>
        <w:t>Khắp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trong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ngoài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nước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đều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biết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Võ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Nguyên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Giáp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Đại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tướng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đầu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tiên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 w:rsidR="003C7AD2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Quân</w:t>
      </w:r>
      <w:proofErr w:type="spellEnd"/>
      <w:r w:rsidR="003C7AD2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đội</w:t>
      </w:r>
      <w:proofErr w:type="spellEnd"/>
      <w:r w:rsidR="003C7AD2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nhân</w:t>
      </w:r>
      <w:proofErr w:type="spellEnd"/>
      <w:r w:rsidR="003C7AD2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dân</w:t>
      </w:r>
      <w:proofErr w:type="spellEnd"/>
      <w:r w:rsidR="003C7AD2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Việt</w:t>
      </w:r>
      <w:proofErr w:type="spellEnd"/>
      <w:r w:rsidR="003C7AD2">
        <w:rPr>
          <w:color w:val="444444"/>
          <w:sz w:val="28"/>
          <w:szCs w:val="28"/>
          <w:shd w:val="clear" w:color="auto" w:fill="FFFFFF"/>
        </w:rPr>
        <w:t xml:space="preserve"> Nam </w:t>
      </w:r>
      <w:proofErr w:type="spellStart"/>
      <w:r w:rsidR="003C7AD2">
        <w:rPr>
          <w:color w:val="444444"/>
          <w:sz w:val="28"/>
          <w:szCs w:val="28"/>
          <w:shd w:val="clear" w:color="auto" w:fill="FFFFFF"/>
        </w:rPr>
        <w:t>a</w:t>
      </w:r>
      <w:r>
        <w:rPr>
          <w:color w:val="444444"/>
          <w:sz w:val="28"/>
          <w:szCs w:val="28"/>
          <w:shd w:val="clear" w:color="auto" w:fill="FFFFFF"/>
        </w:rPr>
        <w:t>nh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hùng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Người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Anh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Cả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đội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quân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từ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nhân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ra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bách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chiến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bách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thắng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lần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đầu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tiên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trong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lịch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sử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thế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giới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đánh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bại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hai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thế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lực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thực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đế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quốc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mạnh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nhất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thế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kỷ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20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thực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Pháp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đế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quốc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Mỹ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Trong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lịch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sử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Quân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đội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nhân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Việt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Nam,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Võ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Nguyên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Giáp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tướng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duy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nhất</w:t>
      </w:r>
      <w:proofErr w:type="spellEnd"/>
      <w:r>
        <w:rPr>
          <w:color w:val="444444"/>
          <w:sz w:val="28"/>
          <w:szCs w:val="28"/>
          <w:shd w:val="clear" w:color="auto" w:fill="FFFFFF"/>
        </w:rPr>
        <w:t> 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được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phong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một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lần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quân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hàm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Đại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tướng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color w:val="444444"/>
          <w:sz w:val="28"/>
          <w:szCs w:val="28"/>
          <w:shd w:val="clear" w:color="auto" w:fill="FFFFFF"/>
        </w:rPr>
        <w:t>Có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nhiều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vị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tướng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cả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ta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đối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phương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đánh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giá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Tướng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Giáp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xứng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đáng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Đại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Nguyên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soái</w:t>
      </w:r>
      <w:proofErr w:type="spellEnd"/>
      <w:r>
        <w:rPr>
          <w:color w:val="444444"/>
          <w:sz w:val="28"/>
          <w:szCs w:val="28"/>
          <w:shd w:val="clear" w:color="auto" w:fill="FFFFFF"/>
        </w:rPr>
        <w:t>.</w:t>
      </w:r>
      <w:proofErr w:type="gram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444444"/>
          <w:sz w:val="28"/>
          <w:szCs w:val="28"/>
          <w:shd w:val="clear" w:color="auto" w:fill="FFFFFF"/>
        </w:rPr>
        <w:t>Ấy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vậy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vẻ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bề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ngoài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người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chỉ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huy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thiên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tài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đó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người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đặc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biệt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đã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vào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huyền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thoại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lại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vô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cùng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bình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dị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hiền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từ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444444"/>
          <w:sz w:val="28"/>
          <w:szCs w:val="28"/>
          <w:shd w:val="clear" w:color="auto" w:fill="FFFFFF"/>
        </w:rPr>
        <w:t>dễ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gần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và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ấm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áp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với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mọi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người</w:t>
      </w:r>
      <w:proofErr w:type="spellEnd"/>
      <w:r>
        <w:rPr>
          <w:color w:val="444444"/>
          <w:sz w:val="28"/>
          <w:szCs w:val="28"/>
          <w:shd w:val="clear" w:color="auto" w:fill="FFFFFF"/>
        </w:rPr>
        <w:t>.</w:t>
      </w:r>
      <w:proofErr w:type="gramEnd"/>
    </w:p>
    <w:p w:rsidR="00927370" w:rsidRDefault="00927370" w:rsidP="00927370">
      <w:pPr>
        <w:pStyle w:val="NormalWeb"/>
        <w:shd w:val="clear" w:color="auto" w:fill="FFFFFF"/>
        <w:spacing w:before="0" w:beforeAutospacing="0" w:after="150" w:afterAutospacing="0" w:line="400" w:lineRule="atLeast"/>
        <w:ind w:firstLine="720"/>
        <w:jc w:val="both"/>
        <w:rPr>
          <w:color w:val="000000"/>
          <w:sz w:val="27"/>
          <w:szCs w:val="27"/>
        </w:rPr>
      </w:pPr>
      <w:proofErr w:type="spellStart"/>
      <w:r>
        <w:rPr>
          <w:color w:val="444444"/>
          <w:sz w:val="28"/>
          <w:szCs w:val="28"/>
          <w:shd w:val="clear" w:color="auto" w:fill="FFFFFF"/>
        </w:rPr>
        <w:t>Với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mong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muốn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để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giúp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bạn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444444"/>
          <w:sz w:val="28"/>
          <w:szCs w:val="28"/>
          <w:shd w:val="clear" w:color="auto" w:fill="FFFFFF"/>
        </w:rPr>
        <w:t>đọc</w:t>
      </w:r>
      <w:proofErr w:type="spellEnd"/>
      <w:r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proofErr w:type="spellStart"/>
      <w:r>
        <w:rPr>
          <w:color w:val="232323"/>
          <w:sz w:val="28"/>
          <w:szCs w:val="28"/>
        </w:rPr>
        <w:t>tìm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hiểu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hình</w:t>
      </w:r>
      <w:proofErr w:type="spellEnd"/>
      <w:r>
        <w:rPr>
          <w:color w:val="232323"/>
          <w:sz w:val="28"/>
          <w:szCs w:val="28"/>
        </w:rPr>
        <w:t xml:space="preserve"> dung </w:t>
      </w:r>
      <w:proofErr w:type="spellStart"/>
      <w:r>
        <w:rPr>
          <w:color w:val="232323"/>
          <w:sz w:val="28"/>
          <w:szCs w:val="28"/>
        </w:rPr>
        <w:t>ra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những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năm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tháng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gian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lao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ông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khi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tìm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đến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với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cách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mạng</w:t>
      </w:r>
      <w:proofErr w:type="spellEnd"/>
      <w:r>
        <w:rPr>
          <w:color w:val="232323"/>
          <w:sz w:val="28"/>
          <w:szCs w:val="28"/>
        </w:rPr>
        <w:t xml:space="preserve">, </w:t>
      </w:r>
      <w:proofErr w:type="spellStart"/>
      <w:r>
        <w:rPr>
          <w:color w:val="232323"/>
          <w:sz w:val="28"/>
          <w:szCs w:val="28"/>
        </w:rPr>
        <w:t>tuổi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trẻ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ông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đã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nỗ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lực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như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thế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nào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để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trở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thành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người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Anh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Cả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Quân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đội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nhân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dân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Việt</w:t>
      </w:r>
      <w:proofErr w:type="spellEnd"/>
      <w:r>
        <w:rPr>
          <w:color w:val="232323"/>
          <w:sz w:val="28"/>
          <w:szCs w:val="28"/>
        </w:rPr>
        <w:t xml:space="preserve"> Nam, </w:t>
      </w:r>
      <w:proofErr w:type="spellStart"/>
      <w:r>
        <w:rPr>
          <w:color w:val="232323"/>
          <w:sz w:val="28"/>
          <w:szCs w:val="28"/>
        </w:rPr>
        <w:t>một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vị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tướng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tài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ba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lastRenderedPageBreak/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lỗi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lạc</w:t>
      </w:r>
      <w:proofErr w:type="spellEnd"/>
      <w:r>
        <w:rPr>
          <w:color w:val="232323"/>
          <w:sz w:val="28"/>
          <w:szCs w:val="28"/>
        </w:rPr>
        <w:t xml:space="preserve">. </w:t>
      </w:r>
      <w:proofErr w:type="spellStart"/>
      <w:r w:rsidR="003C7AD2">
        <w:rPr>
          <w:color w:val="232323"/>
          <w:sz w:val="28"/>
          <w:szCs w:val="28"/>
        </w:rPr>
        <w:t>Em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xin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được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giới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thiệu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cuốn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sách</w:t>
      </w:r>
      <w:proofErr w:type="spellEnd"/>
      <w:r>
        <w:rPr>
          <w:rStyle w:val="apple-converted-space"/>
          <w:color w:val="232323"/>
          <w:sz w:val="28"/>
          <w:szCs w:val="28"/>
        </w:rPr>
        <w:t> </w:t>
      </w:r>
      <w:r>
        <w:rPr>
          <w:i/>
          <w:iCs/>
          <w:color w:val="232323"/>
          <w:sz w:val="28"/>
          <w:szCs w:val="28"/>
        </w:rPr>
        <w:t>“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Đại</w:t>
      </w:r>
      <w:proofErr w:type="spellEnd"/>
      <w:r>
        <w:rPr>
          <w:b/>
          <w:bCs/>
          <w:i/>
          <w:iCs/>
          <w:color w:val="23232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tướng</w:t>
      </w:r>
      <w:proofErr w:type="spellEnd"/>
      <w:r>
        <w:rPr>
          <w:b/>
          <w:bCs/>
          <w:i/>
          <w:iCs/>
          <w:color w:val="23232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Võ</w:t>
      </w:r>
      <w:proofErr w:type="spellEnd"/>
      <w:r>
        <w:rPr>
          <w:b/>
          <w:bCs/>
          <w:i/>
          <w:iCs/>
          <w:color w:val="23232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Nguyên</w:t>
      </w:r>
      <w:proofErr w:type="spellEnd"/>
      <w:r>
        <w:rPr>
          <w:b/>
          <w:bCs/>
          <w:i/>
          <w:iCs/>
          <w:color w:val="23232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Giáp</w:t>
      </w:r>
      <w:proofErr w:type="spellEnd"/>
      <w:r>
        <w:rPr>
          <w:b/>
          <w:bCs/>
          <w:i/>
          <w:iCs/>
          <w:color w:val="23232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thời</w:t>
      </w:r>
      <w:proofErr w:type="spellEnd"/>
      <w:r>
        <w:rPr>
          <w:b/>
          <w:bCs/>
          <w:i/>
          <w:iCs/>
          <w:color w:val="232323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32323"/>
          <w:sz w:val="28"/>
          <w:szCs w:val="28"/>
        </w:rPr>
        <w:t>trẻ</w:t>
      </w:r>
      <w:proofErr w:type="spellEnd"/>
      <w:r>
        <w:rPr>
          <w:i/>
          <w:iCs/>
          <w:color w:val="232323"/>
          <w:sz w:val="28"/>
          <w:szCs w:val="28"/>
        </w:rPr>
        <w:t>”</w:t>
      </w:r>
      <w:r>
        <w:rPr>
          <w:rStyle w:val="apple-converted-space"/>
          <w:color w:val="232323"/>
          <w:sz w:val="28"/>
          <w:szCs w:val="28"/>
        </w:rPr>
        <w:t> </w:t>
      </w:r>
      <w:proofErr w:type="spellStart"/>
      <w:r>
        <w:rPr>
          <w:color w:val="232323"/>
          <w:sz w:val="28"/>
          <w:szCs w:val="28"/>
        </w:rPr>
        <w:t>với</w:t>
      </w:r>
      <w:proofErr w:type="spellEnd"/>
      <w:r>
        <w:rPr>
          <w:color w:val="232323"/>
          <w:sz w:val="28"/>
          <w:szCs w:val="28"/>
        </w:rPr>
        <w:t xml:space="preserve"> 152 </w:t>
      </w:r>
      <w:proofErr w:type="spellStart"/>
      <w:r>
        <w:rPr>
          <w:color w:val="232323"/>
          <w:sz w:val="28"/>
          <w:szCs w:val="28"/>
        </w:rPr>
        <w:t>trang</w:t>
      </w:r>
      <w:proofErr w:type="spellEnd"/>
      <w:r>
        <w:rPr>
          <w:color w:val="232323"/>
          <w:sz w:val="28"/>
          <w:szCs w:val="28"/>
        </w:rPr>
        <w:t xml:space="preserve">, </w:t>
      </w:r>
      <w:proofErr w:type="spellStart"/>
      <w:r>
        <w:rPr>
          <w:color w:val="232323"/>
          <w:sz w:val="28"/>
          <w:szCs w:val="28"/>
        </w:rPr>
        <w:t>xuất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bản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năm</w:t>
      </w:r>
      <w:proofErr w:type="spellEnd"/>
      <w:r>
        <w:rPr>
          <w:color w:val="232323"/>
          <w:sz w:val="28"/>
          <w:szCs w:val="28"/>
        </w:rPr>
        <w:t xml:space="preserve"> 2015 </w:t>
      </w:r>
      <w:proofErr w:type="spellStart"/>
      <w:r>
        <w:rPr>
          <w:color w:val="232323"/>
          <w:sz w:val="28"/>
          <w:szCs w:val="28"/>
        </w:rPr>
        <w:t>của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Phạm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Hồng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Cư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cùng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với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sự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phu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Giáp</w:t>
      </w:r>
      <w:proofErr w:type="spell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kỉ</w:t>
      </w:r>
      <w:proofErr w:type="spellEnd"/>
      <w:r>
        <w:rPr>
          <w:color w:val="000000"/>
          <w:sz w:val="28"/>
          <w:szCs w:val="28"/>
        </w:rPr>
        <w:t xml:space="preserve"> qua –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>.</w:t>
      </w:r>
    </w:p>
    <w:p w:rsidR="00927370" w:rsidRDefault="00927370" w:rsidP="00927370">
      <w:pPr>
        <w:pStyle w:val="NormalWeb"/>
        <w:shd w:val="clear" w:color="auto" w:fill="FFFFFF"/>
        <w:spacing w:before="0" w:beforeAutospacing="0" w:after="150" w:afterAutospacing="0" w:line="400" w:lineRule="atLeast"/>
        <w:ind w:firstLine="72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Cuốn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Emphasis"/>
          <w:color w:val="000000"/>
          <w:sz w:val="28"/>
          <w:szCs w:val="28"/>
        </w:rPr>
        <w:t>“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Đại</w:t>
      </w:r>
      <w:proofErr w:type="spellEnd"/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tướng</w:t>
      </w:r>
      <w:proofErr w:type="spellEnd"/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Võ</w:t>
      </w:r>
      <w:proofErr w:type="spellEnd"/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Nguyên</w:t>
      </w:r>
      <w:proofErr w:type="spellEnd"/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Giáp</w:t>
      </w:r>
      <w:proofErr w:type="spellEnd"/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thời</w:t>
      </w:r>
      <w:proofErr w:type="spellEnd"/>
      <w:r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000000"/>
          <w:sz w:val="28"/>
          <w:szCs w:val="28"/>
        </w:rPr>
        <w:t>trẻ</w:t>
      </w:r>
      <w:proofErr w:type="spellEnd"/>
      <w:r>
        <w:rPr>
          <w:rStyle w:val="Emphasis"/>
          <w:color w:val="000000"/>
          <w:sz w:val="28"/>
          <w:szCs w:val="28"/>
        </w:rPr>
        <w:t>”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232323"/>
          <w:sz w:val="28"/>
          <w:szCs w:val="28"/>
        </w:rPr>
        <w:t>chia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thành</w:t>
      </w:r>
      <w:proofErr w:type="spellEnd"/>
      <w:r>
        <w:rPr>
          <w:color w:val="232323"/>
          <w:sz w:val="28"/>
          <w:szCs w:val="28"/>
        </w:rPr>
        <w:t xml:space="preserve"> 4 </w:t>
      </w:r>
      <w:proofErr w:type="spellStart"/>
      <w:r>
        <w:rPr>
          <w:color w:val="232323"/>
          <w:sz w:val="28"/>
          <w:szCs w:val="28"/>
        </w:rPr>
        <w:t>chương</w:t>
      </w:r>
      <w:proofErr w:type="spellEnd"/>
      <w:r>
        <w:rPr>
          <w:color w:val="232323"/>
          <w:sz w:val="28"/>
          <w:szCs w:val="28"/>
        </w:rPr>
        <w:t xml:space="preserve">: </w:t>
      </w:r>
      <w:proofErr w:type="spellStart"/>
      <w:r>
        <w:rPr>
          <w:color w:val="232323"/>
          <w:sz w:val="28"/>
          <w:szCs w:val="28"/>
        </w:rPr>
        <w:t>Quê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hương</w:t>
      </w:r>
      <w:proofErr w:type="spellEnd"/>
      <w:r>
        <w:rPr>
          <w:color w:val="232323"/>
          <w:sz w:val="28"/>
          <w:szCs w:val="28"/>
        </w:rPr>
        <w:t xml:space="preserve">, </w:t>
      </w:r>
      <w:proofErr w:type="spellStart"/>
      <w:r>
        <w:rPr>
          <w:color w:val="232323"/>
          <w:sz w:val="28"/>
          <w:szCs w:val="28"/>
        </w:rPr>
        <w:t>gia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đình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tuổi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thơ</w:t>
      </w:r>
      <w:proofErr w:type="spellEnd"/>
      <w:r>
        <w:rPr>
          <w:color w:val="232323"/>
          <w:sz w:val="28"/>
          <w:szCs w:val="28"/>
        </w:rPr>
        <w:t xml:space="preserve">; </w:t>
      </w:r>
      <w:proofErr w:type="spellStart"/>
      <w:r>
        <w:rPr>
          <w:color w:val="232323"/>
          <w:sz w:val="28"/>
          <w:szCs w:val="28"/>
        </w:rPr>
        <w:t>Tuổi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thiếu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niên</w:t>
      </w:r>
      <w:proofErr w:type="spellEnd"/>
      <w:r>
        <w:rPr>
          <w:color w:val="232323"/>
          <w:sz w:val="28"/>
          <w:szCs w:val="28"/>
        </w:rPr>
        <w:t xml:space="preserve">; </w:t>
      </w:r>
      <w:proofErr w:type="spellStart"/>
      <w:r>
        <w:rPr>
          <w:color w:val="232323"/>
          <w:sz w:val="28"/>
          <w:szCs w:val="28"/>
        </w:rPr>
        <w:t>Bước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vào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đời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và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Tuổi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hai</w:t>
      </w:r>
      <w:proofErr w:type="spellEnd"/>
      <w:r>
        <w:rPr>
          <w:color w:val="232323"/>
          <w:sz w:val="28"/>
          <w:szCs w:val="28"/>
        </w:rPr>
        <w:t xml:space="preserve"> </w:t>
      </w:r>
      <w:proofErr w:type="spellStart"/>
      <w:r>
        <w:rPr>
          <w:color w:val="232323"/>
          <w:sz w:val="28"/>
          <w:szCs w:val="28"/>
        </w:rPr>
        <w:t>mươi</w:t>
      </w:r>
      <w:proofErr w:type="spellEnd"/>
      <w:r>
        <w:rPr>
          <w:color w:val="232323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thầy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sang </w:t>
      </w:r>
      <w:proofErr w:type="spellStart"/>
      <w:r>
        <w:rPr>
          <w:color w:val="000000"/>
          <w:sz w:val="28"/>
          <w:szCs w:val="28"/>
        </w:rPr>
        <w:t>Thúy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Côn</w:t>
      </w:r>
      <w:proofErr w:type="spellEnd"/>
      <w:r>
        <w:rPr>
          <w:color w:val="000000"/>
          <w:sz w:val="28"/>
          <w:szCs w:val="28"/>
        </w:rPr>
        <w:t xml:space="preserve"> Minh,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gặp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Vương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bí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>.</w:t>
      </w:r>
    </w:p>
    <w:p w:rsidR="00927370" w:rsidRDefault="00927370" w:rsidP="00927370">
      <w:pPr>
        <w:pStyle w:val="NormalWeb"/>
        <w:shd w:val="clear" w:color="auto" w:fill="FFFFFF"/>
        <w:spacing w:before="0" w:beforeAutospacing="0" w:after="150" w:afterAutospacing="0" w:line="4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 </w:t>
      </w:r>
      <w:proofErr w:type="spellStart"/>
      <w:r>
        <w:rPr>
          <w:color w:val="000000"/>
          <w:sz w:val="28"/>
          <w:szCs w:val="28"/>
        </w:rPr>
        <w:t>cuốn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vọng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Nam,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song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vời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tấm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nay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tin </w:t>
      </w:r>
      <w:proofErr w:type="spellStart"/>
      <w:r>
        <w:rPr>
          <w:color w:val="000000"/>
          <w:sz w:val="28"/>
          <w:szCs w:val="28"/>
        </w:rPr>
        <w:t>tưởng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mới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lớn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Việt</w:t>
      </w:r>
      <w:proofErr w:type="spellEnd"/>
      <w:r>
        <w:rPr>
          <w:color w:val="000000"/>
          <w:sz w:val="28"/>
          <w:szCs w:val="28"/>
        </w:rPr>
        <w:t xml:space="preserve"> Nam </w:t>
      </w:r>
      <w:proofErr w:type="spellStart"/>
      <w:r>
        <w:rPr>
          <w:color w:val="000000"/>
          <w:sz w:val="28"/>
          <w:szCs w:val="28"/>
        </w:rPr>
        <w:t>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minh, </w:t>
      </w:r>
      <w:proofErr w:type="spellStart"/>
      <w:r>
        <w:rPr>
          <w:color w:val="000000"/>
          <w:sz w:val="28"/>
          <w:szCs w:val="28"/>
        </w:rPr>
        <w:t>sánh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giới</w:t>
      </w:r>
      <w:proofErr w:type="spellEnd"/>
      <w:r>
        <w:rPr>
          <w:color w:val="000000"/>
          <w:sz w:val="28"/>
          <w:szCs w:val="28"/>
        </w:rPr>
        <w:t>.</w:t>
      </w:r>
    </w:p>
    <w:p w:rsidR="00B14694" w:rsidRDefault="00B14694" w:rsidP="00B14694">
      <w:pPr>
        <w:shd w:val="clear" w:color="auto" w:fill="FFFFFF"/>
        <w:spacing w:after="150" w:line="360" w:lineRule="auto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Cuốn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sách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hiện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đang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có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mặt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tại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proofErr w:type="gramStart"/>
      <w:r w:rsidRPr="0087394F">
        <w:rPr>
          <w:rFonts w:ascii="Roboto" w:hAnsi="Roboto"/>
          <w:color w:val="000000"/>
          <w:sz w:val="28"/>
          <w:szCs w:val="28"/>
        </w:rPr>
        <w:t>thư</w:t>
      </w:r>
      <w:proofErr w:type="spellEnd"/>
      <w:proofErr w:type="gram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viện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nhà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trường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>. </w:t>
      </w:r>
      <w:proofErr w:type="spellStart"/>
      <w:proofErr w:type="gramStart"/>
      <w:r w:rsidRPr="0087394F">
        <w:rPr>
          <w:rFonts w:ascii="Roboto" w:hAnsi="Roboto"/>
          <w:color w:val="000000"/>
          <w:sz w:val="28"/>
          <w:szCs w:val="28"/>
        </w:rPr>
        <w:t>Rất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mong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được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các</w:t>
      </w:r>
      <w:proofErr w:type="spellEnd"/>
      <w:r w:rsidR="00E56FB3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="00E56FB3">
        <w:rPr>
          <w:rFonts w:ascii="Roboto" w:hAnsi="Roboto"/>
          <w:color w:val="000000"/>
          <w:sz w:val="28"/>
          <w:szCs w:val="28"/>
        </w:rPr>
        <w:t>thầy</w:t>
      </w:r>
      <w:proofErr w:type="spellEnd"/>
      <w:r w:rsidR="00E56FB3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="00E56FB3">
        <w:rPr>
          <w:rFonts w:ascii="Roboto" w:hAnsi="Roboto"/>
          <w:color w:val="000000"/>
          <w:sz w:val="28"/>
          <w:szCs w:val="28"/>
        </w:rPr>
        <w:t>cô</w:t>
      </w:r>
      <w:proofErr w:type="spellEnd"/>
      <w:r w:rsidR="00E56FB3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="00E56FB3">
        <w:rPr>
          <w:rFonts w:ascii="Roboto" w:hAnsi="Roboto"/>
          <w:color w:val="000000"/>
          <w:sz w:val="28"/>
          <w:szCs w:val="28"/>
        </w:rPr>
        <w:t>và</w:t>
      </w:r>
      <w:proofErr w:type="spellEnd"/>
      <w:r w:rsidR="00E56FB3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="00E56FB3">
        <w:rPr>
          <w:rFonts w:ascii="Roboto" w:hAnsi="Roboto"/>
          <w:color w:val="000000"/>
          <w:sz w:val="28"/>
          <w:szCs w:val="28"/>
        </w:rPr>
        <w:t>các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>
        <w:rPr>
          <w:rFonts w:ascii="Roboto" w:hAnsi="Roboto"/>
          <w:color w:val="000000"/>
          <w:sz w:val="28"/>
          <w:szCs w:val="28"/>
        </w:rPr>
        <w:t>bạn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đón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87394F">
        <w:rPr>
          <w:rFonts w:ascii="Roboto" w:hAnsi="Roboto"/>
          <w:color w:val="000000"/>
          <w:sz w:val="28"/>
          <w:szCs w:val="28"/>
        </w:rPr>
        <w:t>đọc</w:t>
      </w:r>
      <w:proofErr w:type="spellEnd"/>
      <w:r w:rsidRPr="0087394F">
        <w:rPr>
          <w:rFonts w:ascii="Roboto" w:hAnsi="Roboto"/>
          <w:color w:val="000000"/>
          <w:sz w:val="28"/>
          <w:szCs w:val="28"/>
        </w:rPr>
        <w:t>.</w:t>
      </w:r>
      <w:proofErr w:type="gramEnd"/>
      <w:r>
        <w:rPr>
          <w:rFonts w:ascii="Roboto" w:hAnsi="Roboto"/>
          <w:color w:val="000000"/>
          <w:sz w:val="28"/>
          <w:szCs w:val="28"/>
        </w:rPr>
        <w:t xml:space="preserve">  </w:t>
      </w:r>
      <w:proofErr w:type="spellStart"/>
      <w:r w:rsidRPr="001C1321">
        <w:rPr>
          <w:color w:val="333333"/>
          <w:sz w:val="28"/>
          <w:szCs w:val="28"/>
        </w:rPr>
        <w:t>Xin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chào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và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hẹn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gặp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lại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quý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thầy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cô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và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các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trong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buổi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giới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thiệu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sách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lần</w:t>
      </w:r>
      <w:proofErr w:type="spellEnd"/>
      <w:r w:rsidRPr="001C1321">
        <w:rPr>
          <w:color w:val="333333"/>
          <w:sz w:val="28"/>
          <w:szCs w:val="28"/>
        </w:rPr>
        <w:t xml:space="preserve"> </w:t>
      </w:r>
      <w:proofErr w:type="spellStart"/>
      <w:r w:rsidRPr="001C1321">
        <w:rPr>
          <w:color w:val="333333"/>
          <w:sz w:val="28"/>
          <w:szCs w:val="28"/>
        </w:rPr>
        <w:t>sau</w:t>
      </w:r>
      <w:proofErr w:type="spellEnd"/>
      <w:proofErr w:type="gramStart"/>
      <w:r w:rsidRPr="001C1321">
        <w:rPr>
          <w:color w:val="333333"/>
          <w:sz w:val="28"/>
          <w:szCs w:val="28"/>
        </w:rPr>
        <w:t>.</w:t>
      </w:r>
      <w:r>
        <w:rPr>
          <w:rFonts w:ascii="Roboto" w:hAnsi="Roboto"/>
          <w:color w:val="000000"/>
          <w:sz w:val="28"/>
          <w:szCs w:val="28"/>
        </w:rPr>
        <w:t>.</w:t>
      </w:r>
      <w:proofErr w:type="gramEnd"/>
    </w:p>
    <w:p w:rsidR="00927370" w:rsidRPr="00B14694" w:rsidRDefault="00B14694" w:rsidP="00B14694">
      <w:pPr>
        <w:shd w:val="clear" w:color="auto" w:fill="FFFFFF"/>
        <w:spacing w:after="150" w:line="360" w:lineRule="auto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                                                            </w:t>
      </w:r>
      <w:r w:rsidR="00927370">
        <w:rPr>
          <w:rFonts w:ascii=".VnTime" w:hAnsi=".VnTime"/>
          <w:sz w:val="28"/>
          <w:szCs w:val="28"/>
        </w:rPr>
        <w:t xml:space="preserve"> </w:t>
      </w:r>
      <w:proofErr w:type="spellStart"/>
      <w:r w:rsidR="00927370" w:rsidRPr="0059001D">
        <w:rPr>
          <w:rFonts w:ascii=".VnTime" w:hAnsi=".VnTime"/>
          <w:b/>
          <w:sz w:val="28"/>
          <w:szCs w:val="28"/>
        </w:rPr>
        <w:t>X¸c</w:t>
      </w:r>
      <w:proofErr w:type="spellEnd"/>
      <w:r w:rsidR="00927370"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="00927370" w:rsidRPr="0059001D">
        <w:rPr>
          <w:rFonts w:ascii=".VnTime" w:hAnsi=".VnTime"/>
          <w:b/>
          <w:sz w:val="28"/>
          <w:szCs w:val="28"/>
        </w:rPr>
        <w:t>nhËn</w:t>
      </w:r>
      <w:proofErr w:type="spellEnd"/>
      <w:r w:rsidR="00927370"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="00927370" w:rsidRPr="0059001D">
        <w:rPr>
          <w:rFonts w:ascii=".VnTime" w:hAnsi=".VnTime"/>
          <w:b/>
          <w:sz w:val="28"/>
          <w:szCs w:val="28"/>
        </w:rPr>
        <w:t>cña</w:t>
      </w:r>
      <w:proofErr w:type="spellEnd"/>
      <w:r w:rsidR="00927370" w:rsidRPr="0059001D">
        <w:rPr>
          <w:rFonts w:ascii=".VnTime" w:hAnsi=".VnTime"/>
          <w:b/>
          <w:sz w:val="28"/>
          <w:szCs w:val="28"/>
        </w:rPr>
        <w:t xml:space="preserve"> Ban </w:t>
      </w:r>
      <w:proofErr w:type="spellStart"/>
      <w:r w:rsidR="00927370" w:rsidRPr="0059001D">
        <w:rPr>
          <w:rFonts w:ascii=".VnTime" w:hAnsi=".VnTime"/>
          <w:b/>
          <w:sz w:val="28"/>
          <w:szCs w:val="28"/>
        </w:rPr>
        <w:t>Gi¸m</w:t>
      </w:r>
      <w:proofErr w:type="spellEnd"/>
      <w:r w:rsidR="00927370"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="00927370" w:rsidRPr="0059001D">
        <w:rPr>
          <w:rFonts w:ascii=".VnTime" w:hAnsi=".VnTime"/>
          <w:b/>
          <w:sz w:val="28"/>
          <w:szCs w:val="28"/>
        </w:rPr>
        <w:t>HiÖu</w:t>
      </w:r>
      <w:proofErr w:type="spellEnd"/>
    </w:p>
    <w:p w:rsidR="00927370" w:rsidRDefault="00927370" w:rsidP="00927370">
      <w:pPr>
        <w:spacing w:line="360" w:lineRule="auto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b/>
          <w:sz w:val="28"/>
          <w:szCs w:val="28"/>
        </w:rPr>
        <w:t xml:space="preserve">     </w:t>
      </w:r>
      <w:proofErr w:type="spellStart"/>
      <w:r w:rsidRPr="0059001D">
        <w:rPr>
          <w:rFonts w:ascii=".VnTime" w:hAnsi=".VnTime"/>
          <w:b/>
          <w:sz w:val="28"/>
          <w:szCs w:val="28"/>
        </w:rPr>
        <w:t>C¸n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bé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proofErr w:type="gramStart"/>
      <w:r w:rsidRPr="0059001D">
        <w:rPr>
          <w:rFonts w:ascii=".VnTime" w:hAnsi=".VnTime"/>
          <w:b/>
          <w:sz w:val="28"/>
          <w:szCs w:val="28"/>
        </w:rPr>
        <w:t>th</w:t>
      </w:r>
      <w:proofErr w:type="spellEnd"/>
      <w:r w:rsidRPr="0059001D">
        <w:rPr>
          <w:rFonts w:ascii=".VnTime" w:hAnsi=".VnTime"/>
          <w:b/>
          <w:sz w:val="28"/>
          <w:szCs w:val="28"/>
        </w:rPr>
        <w:t>­</w:t>
      </w:r>
      <w:proofErr w:type="gram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viÖn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.VnTime" w:hAnsi=".VnTime"/>
          <w:b/>
          <w:sz w:val="28"/>
          <w:szCs w:val="28"/>
        </w:rPr>
        <w:t>H</w:t>
      </w:r>
      <w:r w:rsidRPr="0059001D">
        <w:rPr>
          <w:rFonts w:ascii=".VnTime" w:hAnsi=".VnTime"/>
          <w:b/>
          <w:sz w:val="28"/>
          <w:szCs w:val="28"/>
        </w:rPr>
        <w:t>iÖu</w:t>
      </w:r>
      <w:proofErr w:type="spellEnd"/>
      <w:r w:rsidRPr="0059001D">
        <w:rPr>
          <w:rFonts w:ascii=".VnTime" w:hAnsi=".VnTime"/>
          <w:b/>
          <w:sz w:val="28"/>
          <w:szCs w:val="28"/>
        </w:rPr>
        <w:t xml:space="preserve"> </w:t>
      </w:r>
      <w:proofErr w:type="spellStart"/>
      <w:r w:rsidRPr="0059001D">
        <w:rPr>
          <w:rFonts w:ascii=".VnTime" w:hAnsi=".VnTime"/>
          <w:b/>
          <w:sz w:val="28"/>
          <w:szCs w:val="28"/>
        </w:rPr>
        <w:t>tr­ëng</w:t>
      </w:r>
      <w:proofErr w:type="spellEnd"/>
    </w:p>
    <w:p w:rsidR="00927370" w:rsidRDefault="00927370" w:rsidP="00927370">
      <w:pPr>
        <w:spacing w:line="360" w:lineRule="auto"/>
        <w:rPr>
          <w:rFonts w:ascii=".VnTime" w:hAnsi=".VnTime"/>
          <w:b/>
          <w:sz w:val="28"/>
          <w:szCs w:val="28"/>
        </w:rPr>
      </w:pPr>
    </w:p>
    <w:p w:rsidR="005B40B7" w:rsidRPr="00927370" w:rsidRDefault="005B40B7">
      <w:pPr>
        <w:rPr>
          <w:sz w:val="28"/>
          <w:szCs w:val="28"/>
        </w:rPr>
      </w:pPr>
    </w:p>
    <w:sectPr w:rsidR="005B40B7" w:rsidRPr="00927370" w:rsidSect="005B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370"/>
    <w:rsid w:val="003C7AD2"/>
    <w:rsid w:val="004A18B0"/>
    <w:rsid w:val="005B40B7"/>
    <w:rsid w:val="007755CE"/>
    <w:rsid w:val="00927370"/>
    <w:rsid w:val="00B14694"/>
    <w:rsid w:val="00E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7370"/>
  </w:style>
  <w:style w:type="paragraph" w:styleId="NormalWeb">
    <w:name w:val="Normal (Web)"/>
    <w:basedOn w:val="Normal"/>
    <w:rsid w:val="00927370"/>
    <w:pPr>
      <w:spacing w:before="100" w:beforeAutospacing="1" w:after="100" w:afterAutospacing="1"/>
    </w:pPr>
  </w:style>
  <w:style w:type="paragraph" w:customStyle="1" w:styleId="normal0">
    <w:name w:val="normal"/>
    <w:basedOn w:val="Normal"/>
    <w:rsid w:val="00927370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27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2023-12-01T02:57:00Z</dcterms:created>
  <dcterms:modified xsi:type="dcterms:W3CDTF">2023-12-01T03:13:00Z</dcterms:modified>
</cp:coreProperties>
</file>