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62012606" w:displacedByCustomXml="next"/>
    <w:sdt>
      <w:sdtPr>
        <w:rPr>
          <w:rFonts w:ascii="Times New Roman" w:hAnsi="Times New Roman" w:cs="Times New Roman"/>
          <w:sz w:val="28"/>
          <w:szCs w:val="28"/>
        </w:rPr>
        <w:id w:val="474728185"/>
        <w:docPartObj>
          <w:docPartGallery w:val="Table of Contents"/>
          <w:docPartUnique/>
        </w:docPartObj>
      </w:sdtPr>
      <w:sdtEndPr>
        <w:rPr>
          <w:rFonts w:eastAsia="Calibri"/>
          <w:bCs/>
          <w:noProof/>
          <w:color w:val="auto"/>
        </w:rPr>
      </w:sdtEndPr>
      <w:sdtContent>
        <w:p w14:paraId="21F9AF30" w14:textId="13936EC6" w:rsidR="003B3186" w:rsidRPr="003B3186" w:rsidRDefault="003B3186" w:rsidP="003B3186">
          <w:pPr>
            <w:pStyle w:val="TOCHeading"/>
            <w:spacing w:before="0" w:line="276" w:lineRule="auto"/>
            <w:jc w:val="center"/>
            <w:rPr>
              <w:rFonts w:ascii="Times New Roman" w:hAnsi="Times New Roman" w:cs="Times New Roman"/>
              <w:b/>
              <w:sz w:val="28"/>
              <w:szCs w:val="28"/>
            </w:rPr>
          </w:pPr>
          <w:r w:rsidRPr="003B3186">
            <w:rPr>
              <w:rFonts w:ascii="Times New Roman" w:hAnsi="Times New Roman" w:cs="Times New Roman"/>
              <w:b/>
              <w:sz w:val="28"/>
              <w:szCs w:val="28"/>
            </w:rPr>
            <w:t>MỤC LỤC</w:t>
          </w:r>
        </w:p>
        <w:p w14:paraId="083FC570" w14:textId="41738E6F" w:rsidR="003B3186" w:rsidRPr="003B3186" w:rsidRDefault="003B3186" w:rsidP="003B3186">
          <w:pPr>
            <w:pStyle w:val="TOC1"/>
            <w:spacing w:before="0" w:beforeAutospacing="0" w:after="0"/>
            <w:rPr>
              <w:rFonts w:eastAsiaTheme="minorEastAsia"/>
              <w:noProof/>
            </w:rPr>
          </w:pPr>
          <w:r w:rsidRPr="003B3186">
            <w:fldChar w:fldCharType="begin"/>
          </w:r>
          <w:r w:rsidRPr="003B3186">
            <w:instrText xml:space="preserve"> TOC \o "1-3" \h \z \u </w:instrText>
          </w:r>
          <w:r w:rsidRPr="003B3186">
            <w:fldChar w:fldCharType="separate"/>
          </w:r>
          <w:hyperlink w:anchor="_Toc162329801" w:history="1">
            <w:r w:rsidRPr="003B3186">
              <w:rPr>
                <w:rStyle w:val="Hyperlink"/>
                <w:noProof/>
              </w:rPr>
              <w:t>PHẦN 1: LÍ DO CHỌN ĐỀ TÀI</w:t>
            </w:r>
            <w:r w:rsidRPr="003B3186">
              <w:rPr>
                <w:noProof/>
                <w:webHidden/>
              </w:rPr>
              <w:tab/>
            </w:r>
            <w:r w:rsidRPr="003B3186">
              <w:rPr>
                <w:noProof/>
                <w:webHidden/>
              </w:rPr>
              <w:fldChar w:fldCharType="begin"/>
            </w:r>
            <w:r w:rsidRPr="003B3186">
              <w:rPr>
                <w:noProof/>
                <w:webHidden/>
              </w:rPr>
              <w:instrText xml:space="preserve"> PAGEREF _Toc162329801 \h </w:instrText>
            </w:r>
            <w:r w:rsidRPr="003B3186">
              <w:rPr>
                <w:noProof/>
                <w:webHidden/>
              </w:rPr>
            </w:r>
            <w:r w:rsidRPr="003B3186">
              <w:rPr>
                <w:noProof/>
                <w:webHidden/>
              </w:rPr>
              <w:fldChar w:fldCharType="separate"/>
            </w:r>
            <w:r w:rsidRPr="003B3186">
              <w:rPr>
                <w:noProof/>
                <w:webHidden/>
              </w:rPr>
              <w:t>2</w:t>
            </w:r>
            <w:r w:rsidRPr="003B3186">
              <w:rPr>
                <w:noProof/>
                <w:webHidden/>
              </w:rPr>
              <w:fldChar w:fldCharType="end"/>
            </w:r>
          </w:hyperlink>
        </w:p>
        <w:p w14:paraId="1186000E" w14:textId="0311F618" w:rsidR="003B3186" w:rsidRPr="003B3186" w:rsidRDefault="003B3186" w:rsidP="003B3186">
          <w:pPr>
            <w:pStyle w:val="TOC1"/>
            <w:spacing w:before="0" w:beforeAutospacing="0" w:after="0"/>
            <w:rPr>
              <w:rFonts w:eastAsiaTheme="minorEastAsia"/>
              <w:noProof/>
            </w:rPr>
          </w:pPr>
          <w:hyperlink w:anchor="_Toc162329802" w:history="1">
            <w:r w:rsidRPr="003B3186">
              <w:rPr>
                <w:rStyle w:val="Hyperlink"/>
                <w:noProof/>
              </w:rPr>
              <w:t>I. CƠ SỞ LÝ LUẬN</w:t>
            </w:r>
            <w:r w:rsidRPr="003B3186">
              <w:rPr>
                <w:noProof/>
                <w:webHidden/>
              </w:rPr>
              <w:tab/>
            </w:r>
            <w:r w:rsidRPr="003B3186">
              <w:rPr>
                <w:noProof/>
                <w:webHidden/>
              </w:rPr>
              <w:fldChar w:fldCharType="begin"/>
            </w:r>
            <w:r w:rsidRPr="003B3186">
              <w:rPr>
                <w:noProof/>
                <w:webHidden/>
              </w:rPr>
              <w:instrText xml:space="preserve"> PAGEREF _Toc162329802 \h </w:instrText>
            </w:r>
            <w:r w:rsidRPr="003B3186">
              <w:rPr>
                <w:noProof/>
                <w:webHidden/>
              </w:rPr>
            </w:r>
            <w:r w:rsidRPr="003B3186">
              <w:rPr>
                <w:noProof/>
                <w:webHidden/>
              </w:rPr>
              <w:fldChar w:fldCharType="separate"/>
            </w:r>
            <w:r w:rsidRPr="003B3186">
              <w:rPr>
                <w:noProof/>
                <w:webHidden/>
              </w:rPr>
              <w:t>2</w:t>
            </w:r>
            <w:r w:rsidRPr="003B3186">
              <w:rPr>
                <w:noProof/>
                <w:webHidden/>
              </w:rPr>
              <w:fldChar w:fldCharType="end"/>
            </w:r>
          </w:hyperlink>
        </w:p>
        <w:p w14:paraId="5CBCCC8F" w14:textId="756E9C44" w:rsidR="003B3186" w:rsidRPr="003B3186" w:rsidRDefault="003B3186" w:rsidP="003B3186">
          <w:pPr>
            <w:pStyle w:val="TOC3"/>
            <w:tabs>
              <w:tab w:val="right" w:leader="dot" w:pos="9061"/>
            </w:tabs>
            <w:spacing w:before="0" w:beforeAutospacing="0" w:after="0" w:line="276" w:lineRule="auto"/>
            <w:rPr>
              <w:noProof/>
            </w:rPr>
          </w:pPr>
          <w:hyperlink w:anchor="_Toc162329803" w:history="1">
            <w:r w:rsidRPr="003B3186">
              <w:rPr>
                <w:rStyle w:val="Hyperlink"/>
                <w:bCs/>
                <w:noProof/>
              </w:rPr>
              <w:t>1. Lí do chọn đề tài:</w:t>
            </w:r>
            <w:r w:rsidRPr="003B3186">
              <w:rPr>
                <w:noProof/>
                <w:webHidden/>
              </w:rPr>
              <w:tab/>
            </w:r>
            <w:r w:rsidRPr="003B3186">
              <w:rPr>
                <w:noProof/>
                <w:webHidden/>
              </w:rPr>
              <w:fldChar w:fldCharType="begin"/>
            </w:r>
            <w:r w:rsidRPr="003B3186">
              <w:rPr>
                <w:noProof/>
                <w:webHidden/>
              </w:rPr>
              <w:instrText xml:space="preserve"> PAGEREF _Toc162329803 \h </w:instrText>
            </w:r>
            <w:r w:rsidRPr="003B3186">
              <w:rPr>
                <w:noProof/>
                <w:webHidden/>
              </w:rPr>
            </w:r>
            <w:r w:rsidRPr="003B3186">
              <w:rPr>
                <w:noProof/>
                <w:webHidden/>
              </w:rPr>
              <w:fldChar w:fldCharType="separate"/>
            </w:r>
            <w:r w:rsidRPr="003B3186">
              <w:rPr>
                <w:noProof/>
                <w:webHidden/>
              </w:rPr>
              <w:t>2</w:t>
            </w:r>
            <w:r w:rsidRPr="003B3186">
              <w:rPr>
                <w:noProof/>
                <w:webHidden/>
              </w:rPr>
              <w:fldChar w:fldCharType="end"/>
            </w:r>
          </w:hyperlink>
        </w:p>
        <w:p w14:paraId="520081FC" w14:textId="171BA224" w:rsidR="003B3186" w:rsidRPr="003B3186" w:rsidRDefault="003B3186" w:rsidP="003B3186">
          <w:pPr>
            <w:pStyle w:val="TOC3"/>
            <w:tabs>
              <w:tab w:val="right" w:leader="dot" w:pos="9061"/>
            </w:tabs>
            <w:spacing w:before="0" w:beforeAutospacing="0" w:after="0" w:line="276" w:lineRule="auto"/>
            <w:rPr>
              <w:noProof/>
            </w:rPr>
          </w:pPr>
          <w:hyperlink w:anchor="_Toc162329804" w:history="1">
            <w:r w:rsidRPr="003B3186">
              <w:rPr>
                <w:rStyle w:val="Hyperlink"/>
                <w:bCs/>
                <w:noProof/>
              </w:rPr>
              <w:t>2. Mục đích nghiên cứu:</w:t>
            </w:r>
            <w:r w:rsidRPr="003B3186">
              <w:rPr>
                <w:noProof/>
                <w:webHidden/>
              </w:rPr>
              <w:tab/>
            </w:r>
            <w:r w:rsidRPr="003B3186">
              <w:rPr>
                <w:noProof/>
                <w:webHidden/>
              </w:rPr>
              <w:fldChar w:fldCharType="begin"/>
            </w:r>
            <w:r w:rsidRPr="003B3186">
              <w:rPr>
                <w:noProof/>
                <w:webHidden/>
              </w:rPr>
              <w:instrText xml:space="preserve"> PAGEREF _Toc162329804 \h </w:instrText>
            </w:r>
            <w:r w:rsidRPr="003B3186">
              <w:rPr>
                <w:noProof/>
                <w:webHidden/>
              </w:rPr>
            </w:r>
            <w:r w:rsidRPr="003B3186">
              <w:rPr>
                <w:noProof/>
                <w:webHidden/>
              </w:rPr>
              <w:fldChar w:fldCharType="separate"/>
            </w:r>
            <w:r w:rsidRPr="003B3186">
              <w:rPr>
                <w:noProof/>
                <w:webHidden/>
              </w:rPr>
              <w:t>3</w:t>
            </w:r>
            <w:r w:rsidRPr="003B3186">
              <w:rPr>
                <w:noProof/>
                <w:webHidden/>
              </w:rPr>
              <w:fldChar w:fldCharType="end"/>
            </w:r>
          </w:hyperlink>
        </w:p>
        <w:p w14:paraId="788779EF" w14:textId="251F259D" w:rsidR="003B3186" w:rsidRPr="003B3186" w:rsidRDefault="003B3186" w:rsidP="003B3186">
          <w:pPr>
            <w:pStyle w:val="TOC3"/>
            <w:tabs>
              <w:tab w:val="right" w:leader="dot" w:pos="9061"/>
            </w:tabs>
            <w:spacing w:before="0" w:beforeAutospacing="0" w:after="0" w:line="276" w:lineRule="auto"/>
            <w:rPr>
              <w:noProof/>
            </w:rPr>
          </w:pPr>
          <w:hyperlink w:anchor="_Toc162329805" w:history="1">
            <w:r w:rsidRPr="003B3186">
              <w:rPr>
                <w:rStyle w:val="Hyperlink"/>
                <w:noProof/>
              </w:rPr>
              <w:t>3. Đối tượng nghiên cứu:</w:t>
            </w:r>
            <w:r w:rsidRPr="003B3186">
              <w:rPr>
                <w:noProof/>
                <w:webHidden/>
              </w:rPr>
              <w:tab/>
            </w:r>
            <w:r w:rsidRPr="003B3186">
              <w:rPr>
                <w:noProof/>
                <w:webHidden/>
              </w:rPr>
              <w:fldChar w:fldCharType="begin"/>
            </w:r>
            <w:r w:rsidRPr="003B3186">
              <w:rPr>
                <w:noProof/>
                <w:webHidden/>
              </w:rPr>
              <w:instrText xml:space="preserve"> PAGEREF _Toc162329805 \h </w:instrText>
            </w:r>
            <w:r w:rsidRPr="003B3186">
              <w:rPr>
                <w:noProof/>
                <w:webHidden/>
              </w:rPr>
            </w:r>
            <w:r w:rsidRPr="003B3186">
              <w:rPr>
                <w:noProof/>
                <w:webHidden/>
              </w:rPr>
              <w:fldChar w:fldCharType="separate"/>
            </w:r>
            <w:r w:rsidRPr="003B3186">
              <w:rPr>
                <w:noProof/>
                <w:webHidden/>
              </w:rPr>
              <w:t>3</w:t>
            </w:r>
            <w:r w:rsidRPr="003B3186">
              <w:rPr>
                <w:noProof/>
                <w:webHidden/>
              </w:rPr>
              <w:fldChar w:fldCharType="end"/>
            </w:r>
          </w:hyperlink>
        </w:p>
        <w:p w14:paraId="005DBA6B" w14:textId="3B0CFEEA" w:rsidR="003B3186" w:rsidRPr="003B3186" w:rsidRDefault="003B3186" w:rsidP="003B3186">
          <w:pPr>
            <w:pStyle w:val="TOC3"/>
            <w:tabs>
              <w:tab w:val="right" w:leader="dot" w:pos="9061"/>
            </w:tabs>
            <w:spacing w:before="0" w:beforeAutospacing="0" w:after="0" w:line="276" w:lineRule="auto"/>
            <w:rPr>
              <w:noProof/>
            </w:rPr>
          </w:pPr>
          <w:hyperlink w:anchor="_Toc162329806" w:history="1">
            <w:r w:rsidRPr="003B3186">
              <w:rPr>
                <w:rStyle w:val="Hyperlink"/>
                <w:noProof/>
              </w:rPr>
              <w:t>4. Nhiệm vụ nghiên cứu:</w:t>
            </w:r>
            <w:r w:rsidRPr="003B3186">
              <w:rPr>
                <w:noProof/>
                <w:webHidden/>
              </w:rPr>
              <w:tab/>
            </w:r>
            <w:r w:rsidRPr="003B3186">
              <w:rPr>
                <w:noProof/>
                <w:webHidden/>
              </w:rPr>
              <w:fldChar w:fldCharType="begin"/>
            </w:r>
            <w:r w:rsidRPr="003B3186">
              <w:rPr>
                <w:noProof/>
                <w:webHidden/>
              </w:rPr>
              <w:instrText xml:space="preserve"> PAGEREF _Toc162329806 \h </w:instrText>
            </w:r>
            <w:r w:rsidRPr="003B3186">
              <w:rPr>
                <w:noProof/>
                <w:webHidden/>
              </w:rPr>
            </w:r>
            <w:r w:rsidRPr="003B3186">
              <w:rPr>
                <w:noProof/>
                <w:webHidden/>
              </w:rPr>
              <w:fldChar w:fldCharType="separate"/>
            </w:r>
            <w:r w:rsidRPr="003B3186">
              <w:rPr>
                <w:noProof/>
                <w:webHidden/>
              </w:rPr>
              <w:t>3</w:t>
            </w:r>
            <w:r w:rsidRPr="003B3186">
              <w:rPr>
                <w:noProof/>
                <w:webHidden/>
              </w:rPr>
              <w:fldChar w:fldCharType="end"/>
            </w:r>
          </w:hyperlink>
        </w:p>
        <w:p w14:paraId="26C54043" w14:textId="4DFE6662" w:rsidR="003B3186" w:rsidRPr="003B3186" w:rsidRDefault="003B3186" w:rsidP="003B3186">
          <w:pPr>
            <w:pStyle w:val="TOC3"/>
            <w:tabs>
              <w:tab w:val="right" w:leader="dot" w:pos="9061"/>
            </w:tabs>
            <w:spacing w:before="0" w:beforeAutospacing="0" w:after="0" w:line="276" w:lineRule="auto"/>
            <w:rPr>
              <w:noProof/>
            </w:rPr>
          </w:pPr>
          <w:hyperlink w:anchor="_Toc162329807" w:history="1">
            <w:r w:rsidRPr="003B3186">
              <w:rPr>
                <w:rStyle w:val="Hyperlink"/>
                <w:noProof/>
              </w:rPr>
              <w:t>5. Phương pháp nghiên cứu:</w:t>
            </w:r>
            <w:r w:rsidRPr="003B3186">
              <w:rPr>
                <w:noProof/>
                <w:webHidden/>
              </w:rPr>
              <w:tab/>
            </w:r>
            <w:r w:rsidRPr="003B3186">
              <w:rPr>
                <w:noProof/>
                <w:webHidden/>
              </w:rPr>
              <w:fldChar w:fldCharType="begin"/>
            </w:r>
            <w:r w:rsidRPr="003B3186">
              <w:rPr>
                <w:noProof/>
                <w:webHidden/>
              </w:rPr>
              <w:instrText xml:space="preserve"> PAGEREF _Toc162329807 \h </w:instrText>
            </w:r>
            <w:r w:rsidRPr="003B3186">
              <w:rPr>
                <w:noProof/>
                <w:webHidden/>
              </w:rPr>
            </w:r>
            <w:r w:rsidRPr="003B3186">
              <w:rPr>
                <w:noProof/>
                <w:webHidden/>
              </w:rPr>
              <w:fldChar w:fldCharType="separate"/>
            </w:r>
            <w:r w:rsidRPr="003B3186">
              <w:rPr>
                <w:noProof/>
                <w:webHidden/>
              </w:rPr>
              <w:t>3</w:t>
            </w:r>
            <w:r w:rsidRPr="003B3186">
              <w:rPr>
                <w:noProof/>
                <w:webHidden/>
              </w:rPr>
              <w:fldChar w:fldCharType="end"/>
            </w:r>
          </w:hyperlink>
        </w:p>
        <w:p w14:paraId="783F1651" w14:textId="338ACF26" w:rsidR="003B3186" w:rsidRPr="003B3186" w:rsidRDefault="003B3186" w:rsidP="003B3186">
          <w:pPr>
            <w:pStyle w:val="TOC3"/>
            <w:tabs>
              <w:tab w:val="right" w:leader="dot" w:pos="9061"/>
            </w:tabs>
            <w:spacing w:before="0" w:beforeAutospacing="0" w:after="0" w:line="276" w:lineRule="auto"/>
            <w:rPr>
              <w:noProof/>
            </w:rPr>
          </w:pPr>
          <w:hyperlink w:anchor="_Toc162329808" w:history="1">
            <w:r w:rsidRPr="003B3186">
              <w:rPr>
                <w:rStyle w:val="Hyperlink"/>
                <w:noProof/>
              </w:rPr>
              <w:t>6. Phạm vi và kế hoạch nghiên cứu.</w:t>
            </w:r>
            <w:r w:rsidRPr="003B3186">
              <w:rPr>
                <w:noProof/>
                <w:webHidden/>
              </w:rPr>
              <w:tab/>
            </w:r>
            <w:r w:rsidRPr="003B3186">
              <w:rPr>
                <w:noProof/>
                <w:webHidden/>
              </w:rPr>
              <w:fldChar w:fldCharType="begin"/>
            </w:r>
            <w:r w:rsidRPr="003B3186">
              <w:rPr>
                <w:noProof/>
                <w:webHidden/>
              </w:rPr>
              <w:instrText xml:space="preserve"> PAGEREF _Toc162329808 \h </w:instrText>
            </w:r>
            <w:r w:rsidRPr="003B3186">
              <w:rPr>
                <w:noProof/>
                <w:webHidden/>
              </w:rPr>
            </w:r>
            <w:r w:rsidRPr="003B3186">
              <w:rPr>
                <w:noProof/>
                <w:webHidden/>
              </w:rPr>
              <w:fldChar w:fldCharType="separate"/>
            </w:r>
            <w:r w:rsidRPr="003B3186">
              <w:rPr>
                <w:noProof/>
                <w:webHidden/>
              </w:rPr>
              <w:t>3</w:t>
            </w:r>
            <w:r w:rsidRPr="003B3186">
              <w:rPr>
                <w:noProof/>
                <w:webHidden/>
              </w:rPr>
              <w:fldChar w:fldCharType="end"/>
            </w:r>
          </w:hyperlink>
        </w:p>
        <w:p w14:paraId="274810B2" w14:textId="28052CB1" w:rsidR="003B3186" w:rsidRPr="003B3186" w:rsidRDefault="003B3186" w:rsidP="003B3186">
          <w:pPr>
            <w:pStyle w:val="TOC1"/>
            <w:spacing w:before="0" w:beforeAutospacing="0" w:after="0"/>
            <w:rPr>
              <w:rFonts w:eastAsiaTheme="minorEastAsia"/>
              <w:noProof/>
            </w:rPr>
          </w:pPr>
          <w:hyperlink w:anchor="_Toc162329809" w:history="1">
            <w:r w:rsidRPr="003B3186">
              <w:rPr>
                <w:rStyle w:val="Hyperlink"/>
                <w:noProof/>
              </w:rPr>
              <w:t>PHẦN 2: NỘI DUNG</w:t>
            </w:r>
            <w:r w:rsidRPr="003B3186">
              <w:rPr>
                <w:noProof/>
                <w:webHidden/>
              </w:rPr>
              <w:tab/>
            </w:r>
            <w:r w:rsidRPr="003B3186">
              <w:rPr>
                <w:noProof/>
                <w:webHidden/>
              </w:rPr>
              <w:fldChar w:fldCharType="begin"/>
            </w:r>
            <w:r w:rsidRPr="003B3186">
              <w:rPr>
                <w:noProof/>
                <w:webHidden/>
              </w:rPr>
              <w:instrText xml:space="preserve"> PAGEREF _Toc162329809 \h </w:instrText>
            </w:r>
            <w:r w:rsidRPr="003B3186">
              <w:rPr>
                <w:noProof/>
                <w:webHidden/>
              </w:rPr>
            </w:r>
            <w:r w:rsidRPr="003B3186">
              <w:rPr>
                <w:noProof/>
                <w:webHidden/>
              </w:rPr>
              <w:fldChar w:fldCharType="separate"/>
            </w:r>
            <w:r w:rsidRPr="003B3186">
              <w:rPr>
                <w:noProof/>
                <w:webHidden/>
              </w:rPr>
              <w:t>4</w:t>
            </w:r>
            <w:r w:rsidRPr="003B3186">
              <w:rPr>
                <w:noProof/>
                <w:webHidden/>
              </w:rPr>
              <w:fldChar w:fldCharType="end"/>
            </w:r>
          </w:hyperlink>
        </w:p>
        <w:p w14:paraId="12B54C77" w14:textId="4C2DF325" w:rsidR="003B3186" w:rsidRPr="003B3186" w:rsidRDefault="003B3186" w:rsidP="003B3186">
          <w:pPr>
            <w:pStyle w:val="TOC1"/>
            <w:spacing w:before="0" w:beforeAutospacing="0" w:after="0"/>
            <w:rPr>
              <w:rFonts w:eastAsiaTheme="minorEastAsia"/>
              <w:noProof/>
            </w:rPr>
          </w:pPr>
          <w:hyperlink w:anchor="_Toc162329810" w:history="1">
            <w:r w:rsidRPr="003B3186">
              <w:rPr>
                <w:rStyle w:val="Hyperlink"/>
                <w:noProof/>
              </w:rPr>
              <w:t>CHƯƠNG 1: CƠ SỞ LÝ LUẬN</w:t>
            </w:r>
            <w:r w:rsidRPr="003B3186">
              <w:rPr>
                <w:noProof/>
                <w:webHidden/>
              </w:rPr>
              <w:tab/>
            </w:r>
            <w:r w:rsidRPr="003B3186">
              <w:rPr>
                <w:noProof/>
                <w:webHidden/>
              </w:rPr>
              <w:fldChar w:fldCharType="begin"/>
            </w:r>
            <w:r w:rsidRPr="003B3186">
              <w:rPr>
                <w:noProof/>
                <w:webHidden/>
              </w:rPr>
              <w:instrText xml:space="preserve"> PAGEREF _Toc162329810 \h </w:instrText>
            </w:r>
            <w:r w:rsidRPr="003B3186">
              <w:rPr>
                <w:noProof/>
                <w:webHidden/>
              </w:rPr>
            </w:r>
            <w:r w:rsidRPr="003B3186">
              <w:rPr>
                <w:noProof/>
                <w:webHidden/>
              </w:rPr>
              <w:fldChar w:fldCharType="separate"/>
            </w:r>
            <w:r w:rsidRPr="003B3186">
              <w:rPr>
                <w:noProof/>
                <w:webHidden/>
              </w:rPr>
              <w:t>4</w:t>
            </w:r>
            <w:r w:rsidRPr="003B3186">
              <w:rPr>
                <w:noProof/>
                <w:webHidden/>
              </w:rPr>
              <w:fldChar w:fldCharType="end"/>
            </w:r>
          </w:hyperlink>
        </w:p>
        <w:p w14:paraId="504335DD" w14:textId="5DC01E95" w:rsidR="003B3186" w:rsidRPr="003B3186" w:rsidRDefault="003B3186" w:rsidP="003B3186">
          <w:pPr>
            <w:pStyle w:val="TOC1"/>
            <w:spacing w:before="0" w:beforeAutospacing="0" w:after="0"/>
            <w:rPr>
              <w:rFonts w:eastAsiaTheme="minorEastAsia"/>
              <w:noProof/>
            </w:rPr>
          </w:pPr>
          <w:hyperlink w:anchor="_Toc162329811" w:history="1">
            <w:r w:rsidRPr="003B3186">
              <w:rPr>
                <w:rStyle w:val="Hyperlink"/>
                <w:noProof/>
              </w:rPr>
              <w:t>CHƯƠNG 2: ĐIỀU TRA THỰC TRẠNG</w:t>
            </w:r>
            <w:r w:rsidRPr="003B3186">
              <w:rPr>
                <w:noProof/>
                <w:webHidden/>
              </w:rPr>
              <w:tab/>
            </w:r>
            <w:r w:rsidRPr="003B3186">
              <w:rPr>
                <w:noProof/>
                <w:webHidden/>
              </w:rPr>
              <w:fldChar w:fldCharType="begin"/>
            </w:r>
            <w:r w:rsidRPr="003B3186">
              <w:rPr>
                <w:noProof/>
                <w:webHidden/>
              </w:rPr>
              <w:instrText xml:space="preserve"> PAGEREF _Toc162329811 \h </w:instrText>
            </w:r>
            <w:r w:rsidRPr="003B3186">
              <w:rPr>
                <w:noProof/>
                <w:webHidden/>
              </w:rPr>
            </w:r>
            <w:r w:rsidRPr="003B3186">
              <w:rPr>
                <w:noProof/>
                <w:webHidden/>
              </w:rPr>
              <w:fldChar w:fldCharType="separate"/>
            </w:r>
            <w:r w:rsidRPr="003B3186">
              <w:rPr>
                <w:noProof/>
                <w:webHidden/>
              </w:rPr>
              <w:t>6</w:t>
            </w:r>
            <w:r w:rsidRPr="003B3186">
              <w:rPr>
                <w:noProof/>
                <w:webHidden/>
              </w:rPr>
              <w:fldChar w:fldCharType="end"/>
            </w:r>
          </w:hyperlink>
        </w:p>
        <w:p w14:paraId="3D7647D0" w14:textId="7E88C831" w:rsidR="003B3186" w:rsidRPr="003B3186" w:rsidRDefault="003B3186" w:rsidP="003B3186">
          <w:pPr>
            <w:pStyle w:val="TOC3"/>
            <w:tabs>
              <w:tab w:val="right" w:leader="dot" w:pos="9061"/>
            </w:tabs>
            <w:spacing w:before="0" w:beforeAutospacing="0" w:after="0" w:line="276" w:lineRule="auto"/>
            <w:rPr>
              <w:noProof/>
            </w:rPr>
          </w:pPr>
          <w:hyperlink w:anchor="_Toc162329812" w:history="1">
            <w:r w:rsidRPr="003B3186">
              <w:rPr>
                <w:rStyle w:val="Hyperlink"/>
                <w:noProof/>
              </w:rPr>
              <w:t>1. Điều tra thực trạng</w:t>
            </w:r>
            <w:r w:rsidRPr="003B3186">
              <w:rPr>
                <w:noProof/>
                <w:webHidden/>
              </w:rPr>
              <w:tab/>
            </w:r>
            <w:r w:rsidRPr="003B3186">
              <w:rPr>
                <w:noProof/>
                <w:webHidden/>
              </w:rPr>
              <w:fldChar w:fldCharType="begin"/>
            </w:r>
            <w:r w:rsidRPr="003B3186">
              <w:rPr>
                <w:noProof/>
                <w:webHidden/>
              </w:rPr>
              <w:instrText xml:space="preserve"> PAGEREF _Toc162329812 \h </w:instrText>
            </w:r>
            <w:r w:rsidRPr="003B3186">
              <w:rPr>
                <w:noProof/>
                <w:webHidden/>
              </w:rPr>
            </w:r>
            <w:r w:rsidRPr="003B3186">
              <w:rPr>
                <w:noProof/>
                <w:webHidden/>
              </w:rPr>
              <w:fldChar w:fldCharType="separate"/>
            </w:r>
            <w:r w:rsidRPr="003B3186">
              <w:rPr>
                <w:noProof/>
                <w:webHidden/>
              </w:rPr>
              <w:t>6</w:t>
            </w:r>
            <w:r w:rsidRPr="003B3186">
              <w:rPr>
                <w:noProof/>
                <w:webHidden/>
              </w:rPr>
              <w:fldChar w:fldCharType="end"/>
            </w:r>
          </w:hyperlink>
        </w:p>
        <w:p w14:paraId="7DADB8F2" w14:textId="01F52363" w:rsidR="003B3186" w:rsidRPr="003B3186" w:rsidRDefault="003B3186" w:rsidP="003B3186">
          <w:pPr>
            <w:pStyle w:val="TOC3"/>
            <w:tabs>
              <w:tab w:val="right" w:leader="dot" w:pos="9061"/>
            </w:tabs>
            <w:spacing w:before="0" w:beforeAutospacing="0" w:after="0" w:line="276" w:lineRule="auto"/>
            <w:rPr>
              <w:noProof/>
            </w:rPr>
          </w:pPr>
          <w:hyperlink w:anchor="_Toc162329813" w:history="1">
            <w:r w:rsidRPr="003B3186">
              <w:rPr>
                <w:rStyle w:val="Hyperlink"/>
                <w:iCs/>
                <w:noProof/>
              </w:rPr>
              <w:t>2. Thực trạng việc giáo dục lòng nhân ái cho con cái trong gia đình</w:t>
            </w:r>
            <w:r w:rsidRPr="003B3186">
              <w:rPr>
                <w:noProof/>
                <w:webHidden/>
              </w:rPr>
              <w:tab/>
            </w:r>
            <w:r w:rsidRPr="003B3186">
              <w:rPr>
                <w:noProof/>
                <w:webHidden/>
              </w:rPr>
              <w:fldChar w:fldCharType="begin"/>
            </w:r>
            <w:r w:rsidRPr="003B3186">
              <w:rPr>
                <w:noProof/>
                <w:webHidden/>
              </w:rPr>
              <w:instrText xml:space="preserve"> PAGEREF _Toc162329813 \h </w:instrText>
            </w:r>
            <w:r w:rsidRPr="003B3186">
              <w:rPr>
                <w:noProof/>
                <w:webHidden/>
              </w:rPr>
            </w:r>
            <w:r w:rsidRPr="003B3186">
              <w:rPr>
                <w:noProof/>
                <w:webHidden/>
              </w:rPr>
              <w:fldChar w:fldCharType="separate"/>
            </w:r>
            <w:r w:rsidRPr="003B3186">
              <w:rPr>
                <w:noProof/>
                <w:webHidden/>
              </w:rPr>
              <w:t>6</w:t>
            </w:r>
            <w:r w:rsidRPr="003B3186">
              <w:rPr>
                <w:noProof/>
                <w:webHidden/>
              </w:rPr>
              <w:fldChar w:fldCharType="end"/>
            </w:r>
          </w:hyperlink>
        </w:p>
        <w:p w14:paraId="0C9D1993" w14:textId="27ED8A18" w:rsidR="003B3186" w:rsidRPr="003B3186" w:rsidRDefault="003B3186" w:rsidP="003B3186">
          <w:pPr>
            <w:pStyle w:val="TOC3"/>
            <w:tabs>
              <w:tab w:val="right" w:leader="dot" w:pos="9061"/>
            </w:tabs>
            <w:spacing w:before="0" w:beforeAutospacing="0" w:after="0" w:line="276" w:lineRule="auto"/>
            <w:rPr>
              <w:noProof/>
            </w:rPr>
          </w:pPr>
          <w:hyperlink w:anchor="_Toc162329814" w:history="1">
            <w:r w:rsidRPr="003B3186">
              <w:rPr>
                <w:rStyle w:val="Hyperlink"/>
                <w:iCs/>
                <w:noProof/>
              </w:rPr>
              <w:t>3. Điều tra thực trạng việc giáo dục lòng nhân ái cho học sinh của giáo viên</w:t>
            </w:r>
            <w:r w:rsidRPr="003B3186">
              <w:rPr>
                <w:noProof/>
                <w:webHidden/>
              </w:rPr>
              <w:tab/>
            </w:r>
            <w:r w:rsidRPr="003B3186">
              <w:rPr>
                <w:noProof/>
                <w:webHidden/>
              </w:rPr>
              <w:fldChar w:fldCharType="begin"/>
            </w:r>
            <w:r w:rsidRPr="003B3186">
              <w:rPr>
                <w:noProof/>
                <w:webHidden/>
              </w:rPr>
              <w:instrText xml:space="preserve"> PAGEREF _Toc162329814 \h </w:instrText>
            </w:r>
            <w:r w:rsidRPr="003B3186">
              <w:rPr>
                <w:noProof/>
                <w:webHidden/>
              </w:rPr>
            </w:r>
            <w:r w:rsidRPr="003B3186">
              <w:rPr>
                <w:noProof/>
                <w:webHidden/>
              </w:rPr>
              <w:fldChar w:fldCharType="separate"/>
            </w:r>
            <w:r w:rsidRPr="003B3186">
              <w:rPr>
                <w:noProof/>
                <w:webHidden/>
              </w:rPr>
              <w:t>7</w:t>
            </w:r>
            <w:r w:rsidRPr="003B3186">
              <w:rPr>
                <w:noProof/>
                <w:webHidden/>
              </w:rPr>
              <w:fldChar w:fldCharType="end"/>
            </w:r>
          </w:hyperlink>
        </w:p>
        <w:p w14:paraId="01EAC10C" w14:textId="623444D6" w:rsidR="003B3186" w:rsidRPr="003B3186" w:rsidRDefault="003B3186" w:rsidP="003B3186">
          <w:pPr>
            <w:pStyle w:val="TOC3"/>
            <w:tabs>
              <w:tab w:val="right" w:leader="dot" w:pos="9061"/>
            </w:tabs>
            <w:spacing w:before="0" w:beforeAutospacing="0" w:after="0" w:line="276" w:lineRule="auto"/>
            <w:rPr>
              <w:noProof/>
            </w:rPr>
          </w:pPr>
          <w:hyperlink w:anchor="_Toc162329815" w:history="1">
            <w:r w:rsidRPr="003B3186">
              <w:rPr>
                <w:rStyle w:val="Hyperlink"/>
                <w:iCs/>
                <w:noProof/>
              </w:rPr>
              <w:t>4.Điều tra thực trạng vấn nạn bạo lực học đường:</w:t>
            </w:r>
            <w:r w:rsidRPr="003B3186">
              <w:rPr>
                <w:noProof/>
                <w:webHidden/>
              </w:rPr>
              <w:tab/>
            </w:r>
            <w:r w:rsidRPr="003B3186">
              <w:rPr>
                <w:noProof/>
                <w:webHidden/>
              </w:rPr>
              <w:fldChar w:fldCharType="begin"/>
            </w:r>
            <w:r w:rsidRPr="003B3186">
              <w:rPr>
                <w:noProof/>
                <w:webHidden/>
              </w:rPr>
              <w:instrText xml:space="preserve"> PAGEREF _Toc162329815 \h </w:instrText>
            </w:r>
            <w:r w:rsidRPr="003B3186">
              <w:rPr>
                <w:noProof/>
                <w:webHidden/>
              </w:rPr>
            </w:r>
            <w:r w:rsidRPr="003B3186">
              <w:rPr>
                <w:noProof/>
                <w:webHidden/>
              </w:rPr>
              <w:fldChar w:fldCharType="separate"/>
            </w:r>
            <w:r w:rsidRPr="003B3186">
              <w:rPr>
                <w:noProof/>
                <w:webHidden/>
              </w:rPr>
              <w:t>8</w:t>
            </w:r>
            <w:r w:rsidRPr="003B3186">
              <w:rPr>
                <w:noProof/>
                <w:webHidden/>
              </w:rPr>
              <w:fldChar w:fldCharType="end"/>
            </w:r>
          </w:hyperlink>
        </w:p>
        <w:p w14:paraId="25FC9605" w14:textId="5458D51B" w:rsidR="003B3186" w:rsidRPr="003B3186" w:rsidRDefault="003B3186" w:rsidP="003B3186">
          <w:pPr>
            <w:pStyle w:val="TOC3"/>
            <w:tabs>
              <w:tab w:val="right" w:leader="dot" w:pos="9061"/>
            </w:tabs>
            <w:spacing w:before="0" w:beforeAutospacing="0" w:after="0" w:line="276" w:lineRule="auto"/>
            <w:rPr>
              <w:noProof/>
            </w:rPr>
          </w:pPr>
          <w:hyperlink w:anchor="_Toc162329816" w:history="1">
            <w:r w:rsidRPr="003B3186">
              <w:rPr>
                <w:rStyle w:val="Hyperlink"/>
                <w:noProof/>
              </w:rPr>
              <w:t>5. Đánh giá chung thực trạng và chỉ ra nguyên nhân sau điều tra:</w:t>
            </w:r>
            <w:r w:rsidRPr="003B3186">
              <w:rPr>
                <w:noProof/>
                <w:webHidden/>
              </w:rPr>
              <w:tab/>
            </w:r>
            <w:r w:rsidRPr="003B3186">
              <w:rPr>
                <w:noProof/>
                <w:webHidden/>
              </w:rPr>
              <w:fldChar w:fldCharType="begin"/>
            </w:r>
            <w:r w:rsidRPr="003B3186">
              <w:rPr>
                <w:noProof/>
                <w:webHidden/>
              </w:rPr>
              <w:instrText xml:space="preserve"> PAGEREF _Toc162329816 \h </w:instrText>
            </w:r>
            <w:r w:rsidRPr="003B3186">
              <w:rPr>
                <w:noProof/>
                <w:webHidden/>
              </w:rPr>
            </w:r>
            <w:r w:rsidRPr="003B3186">
              <w:rPr>
                <w:noProof/>
                <w:webHidden/>
              </w:rPr>
              <w:fldChar w:fldCharType="separate"/>
            </w:r>
            <w:r w:rsidRPr="003B3186">
              <w:rPr>
                <w:noProof/>
                <w:webHidden/>
              </w:rPr>
              <w:t>10</w:t>
            </w:r>
            <w:r w:rsidRPr="003B3186">
              <w:rPr>
                <w:noProof/>
                <w:webHidden/>
              </w:rPr>
              <w:fldChar w:fldCharType="end"/>
            </w:r>
          </w:hyperlink>
        </w:p>
        <w:p w14:paraId="6613FB2F" w14:textId="4ACBCF4A" w:rsidR="003B3186" w:rsidRPr="003B3186" w:rsidRDefault="003B3186" w:rsidP="003B3186">
          <w:pPr>
            <w:pStyle w:val="TOC1"/>
            <w:spacing w:before="0" w:beforeAutospacing="0" w:after="0"/>
            <w:rPr>
              <w:rFonts w:eastAsiaTheme="minorEastAsia"/>
              <w:noProof/>
            </w:rPr>
          </w:pPr>
          <w:hyperlink w:anchor="_Toc162329817" w:history="1">
            <w:r w:rsidRPr="003B3186">
              <w:rPr>
                <w:rStyle w:val="Hyperlink"/>
                <w:noProof/>
              </w:rPr>
              <w:t>CHƯƠNG 3: MÔ TẢ GIẢI PHÁP SAU KHI CÓ SÁNG KIẾN</w:t>
            </w:r>
            <w:r w:rsidRPr="003B3186">
              <w:rPr>
                <w:noProof/>
                <w:webHidden/>
              </w:rPr>
              <w:tab/>
            </w:r>
            <w:r w:rsidRPr="003B3186">
              <w:rPr>
                <w:noProof/>
                <w:webHidden/>
              </w:rPr>
              <w:fldChar w:fldCharType="begin"/>
            </w:r>
            <w:r w:rsidRPr="003B3186">
              <w:rPr>
                <w:noProof/>
                <w:webHidden/>
              </w:rPr>
              <w:instrText xml:space="preserve"> PAGEREF _Toc162329817 \h </w:instrText>
            </w:r>
            <w:r w:rsidRPr="003B3186">
              <w:rPr>
                <w:noProof/>
                <w:webHidden/>
              </w:rPr>
            </w:r>
            <w:r w:rsidRPr="003B3186">
              <w:rPr>
                <w:noProof/>
                <w:webHidden/>
              </w:rPr>
              <w:fldChar w:fldCharType="separate"/>
            </w:r>
            <w:r w:rsidRPr="003B3186">
              <w:rPr>
                <w:noProof/>
                <w:webHidden/>
              </w:rPr>
              <w:t>11</w:t>
            </w:r>
            <w:r w:rsidRPr="003B3186">
              <w:rPr>
                <w:noProof/>
                <w:webHidden/>
              </w:rPr>
              <w:fldChar w:fldCharType="end"/>
            </w:r>
          </w:hyperlink>
        </w:p>
        <w:p w14:paraId="279821DA" w14:textId="7CE5357F" w:rsidR="003B3186" w:rsidRPr="003B3186" w:rsidRDefault="003B3186" w:rsidP="003B3186">
          <w:pPr>
            <w:pStyle w:val="TOC3"/>
            <w:tabs>
              <w:tab w:val="right" w:leader="dot" w:pos="9061"/>
            </w:tabs>
            <w:spacing w:before="0" w:beforeAutospacing="0" w:after="0" w:line="276" w:lineRule="auto"/>
            <w:rPr>
              <w:noProof/>
            </w:rPr>
          </w:pPr>
          <w:hyperlink w:anchor="_Toc162329818" w:history="1">
            <w:r w:rsidRPr="003B3186">
              <w:rPr>
                <w:rStyle w:val="Hyperlink"/>
                <w:noProof/>
              </w:rPr>
              <w:t>1. Nâng cao nhận thức của giáo viên và phụ huynh trong việc giáo dục lòng nhân ái, tinh thần đoàn kết, sẻ chia cho các em.</w:t>
            </w:r>
            <w:r w:rsidRPr="003B3186">
              <w:rPr>
                <w:noProof/>
                <w:webHidden/>
              </w:rPr>
              <w:tab/>
            </w:r>
            <w:r w:rsidRPr="003B3186">
              <w:rPr>
                <w:noProof/>
                <w:webHidden/>
              </w:rPr>
              <w:fldChar w:fldCharType="begin"/>
            </w:r>
            <w:r w:rsidRPr="003B3186">
              <w:rPr>
                <w:noProof/>
                <w:webHidden/>
              </w:rPr>
              <w:instrText xml:space="preserve"> PAGEREF _Toc162329818 \h </w:instrText>
            </w:r>
            <w:r w:rsidRPr="003B3186">
              <w:rPr>
                <w:noProof/>
                <w:webHidden/>
              </w:rPr>
            </w:r>
            <w:r w:rsidRPr="003B3186">
              <w:rPr>
                <w:noProof/>
                <w:webHidden/>
              </w:rPr>
              <w:fldChar w:fldCharType="separate"/>
            </w:r>
            <w:r w:rsidRPr="003B3186">
              <w:rPr>
                <w:noProof/>
                <w:webHidden/>
              </w:rPr>
              <w:t>11</w:t>
            </w:r>
            <w:r w:rsidRPr="003B3186">
              <w:rPr>
                <w:noProof/>
                <w:webHidden/>
              </w:rPr>
              <w:fldChar w:fldCharType="end"/>
            </w:r>
          </w:hyperlink>
        </w:p>
        <w:p w14:paraId="125771A1" w14:textId="59016017" w:rsidR="003B3186" w:rsidRPr="003B3186" w:rsidRDefault="003B3186" w:rsidP="003B3186">
          <w:pPr>
            <w:pStyle w:val="TOC3"/>
            <w:tabs>
              <w:tab w:val="right" w:leader="dot" w:pos="9061"/>
            </w:tabs>
            <w:spacing w:before="0" w:beforeAutospacing="0" w:after="0" w:line="276" w:lineRule="auto"/>
            <w:rPr>
              <w:noProof/>
            </w:rPr>
          </w:pPr>
          <w:hyperlink w:anchor="_Toc162329819" w:history="1">
            <w:r w:rsidRPr="003B3186">
              <w:rPr>
                <w:rStyle w:val="Hyperlink"/>
                <w:noProof/>
              </w:rPr>
              <w:t>2. Giúp giáo viên tìm ra cách tiếp cận hiệu quả nhằm giáo dục, bồi dưỡng lòng nhân ái, tinh thần đoàn kết cho học sinh.</w:t>
            </w:r>
            <w:r w:rsidRPr="003B3186">
              <w:rPr>
                <w:noProof/>
                <w:webHidden/>
              </w:rPr>
              <w:tab/>
            </w:r>
            <w:r w:rsidRPr="003B3186">
              <w:rPr>
                <w:noProof/>
                <w:webHidden/>
              </w:rPr>
              <w:fldChar w:fldCharType="begin"/>
            </w:r>
            <w:r w:rsidRPr="003B3186">
              <w:rPr>
                <w:noProof/>
                <w:webHidden/>
              </w:rPr>
              <w:instrText xml:space="preserve"> PAGEREF _Toc162329819 \h </w:instrText>
            </w:r>
            <w:r w:rsidRPr="003B3186">
              <w:rPr>
                <w:noProof/>
                <w:webHidden/>
              </w:rPr>
            </w:r>
            <w:r w:rsidRPr="003B3186">
              <w:rPr>
                <w:noProof/>
                <w:webHidden/>
              </w:rPr>
              <w:fldChar w:fldCharType="separate"/>
            </w:r>
            <w:r w:rsidRPr="003B3186">
              <w:rPr>
                <w:noProof/>
                <w:webHidden/>
              </w:rPr>
              <w:t>14</w:t>
            </w:r>
            <w:r w:rsidRPr="003B3186">
              <w:rPr>
                <w:noProof/>
                <w:webHidden/>
              </w:rPr>
              <w:fldChar w:fldCharType="end"/>
            </w:r>
          </w:hyperlink>
        </w:p>
        <w:p w14:paraId="3FAEE144" w14:textId="02E5B5AB" w:rsidR="003B3186" w:rsidRPr="003B3186" w:rsidRDefault="003B3186" w:rsidP="003B3186">
          <w:pPr>
            <w:pStyle w:val="TOC3"/>
            <w:tabs>
              <w:tab w:val="right" w:leader="dot" w:pos="9061"/>
            </w:tabs>
            <w:spacing w:before="0" w:beforeAutospacing="0" w:after="0" w:line="276" w:lineRule="auto"/>
            <w:rPr>
              <w:noProof/>
            </w:rPr>
          </w:pPr>
          <w:hyperlink w:anchor="_Toc162329820" w:history="1">
            <w:r w:rsidRPr="003B3186">
              <w:rPr>
                <w:rStyle w:val="Hyperlink"/>
                <w:noProof/>
              </w:rPr>
              <w:t>3. Ngoài ra, giáo dục lòng nhân ái cũng cần thông qua các hoạt động ngoài giờ lên lớp.</w:t>
            </w:r>
            <w:r w:rsidRPr="003B3186">
              <w:rPr>
                <w:noProof/>
                <w:webHidden/>
              </w:rPr>
              <w:tab/>
            </w:r>
            <w:r w:rsidRPr="003B3186">
              <w:rPr>
                <w:noProof/>
                <w:webHidden/>
              </w:rPr>
              <w:fldChar w:fldCharType="begin"/>
            </w:r>
            <w:r w:rsidRPr="003B3186">
              <w:rPr>
                <w:noProof/>
                <w:webHidden/>
              </w:rPr>
              <w:instrText xml:space="preserve"> PAGEREF _Toc162329820 \h </w:instrText>
            </w:r>
            <w:r w:rsidRPr="003B3186">
              <w:rPr>
                <w:noProof/>
                <w:webHidden/>
              </w:rPr>
            </w:r>
            <w:r w:rsidRPr="003B3186">
              <w:rPr>
                <w:noProof/>
                <w:webHidden/>
              </w:rPr>
              <w:fldChar w:fldCharType="separate"/>
            </w:r>
            <w:r w:rsidRPr="003B3186">
              <w:rPr>
                <w:noProof/>
                <w:webHidden/>
              </w:rPr>
              <w:t>18</w:t>
            </w:r>
            <w:r w:rsidRPr="003B3186">
              <w:rPr>
                <w:noProof/>
                <w:webHidden/>
              </w:rPr>
              <w:fldChar w:fldCharType="end"/>
            </w:r>
          </w:hyperlink>
        </w:p>
        <w:p w14:paraId="3304B4E3" w14:textId="6725CBB1" w:rsidR="003B3186" w:rsidRPr="003B3186" w:rsidRDefault="003B3186" w:rsidP="003B3186">
          <w:pPr>
            <w:pStyle w:val="TOC1"/>
            <w:spacing w:before="0" w:beforeAutospacing="0" w:after="0"/>
            <w:rPr>
              <w:rFonts w:eastAsiaTheme="minorEastAsia"/>
              <w:noProof/>
            </w:rPr>
          </w:pPr>
          <w:hyperlink w:anchor="_Toc162329821" w:history="1">
            <w:r w:rsidRPr="003B3186">
              <w:rPr>
                <w:rStyle w:val="Hyperlink"/>
                <w:noProof/>
              </w:rPr>
              <w:t>III. HIỆU QUẢ DO CÁC GIẢI PHÁP MANG LẠI</w:t>
            </w:r>
            <w:r w:rsidRPr="003B3186">
              <w:rPr>
                <w:noProof/>
                <w:webHidden/>
              </w:rPr>
              <w:tab/>
            </w:r>
            <w:r w:rsidRPr="003B3186">
              <w:rPr>
                <w:noProof/>
                <w:webHidden/>
              </w:rPr>
              <w:fldChar w:fldCharType="begin"/>
            </w:r>
            <w:r w:rsidRPr="003B3186">
              <w:rPr>
                <w:noProof/>
                <w:webHidden/>
              </w:rPr>
              <w:instrText xml:space="preserve"> PAGEREF _Toc162329821 \h </w:instrText>
            </w:r>
            <w:r w:rsidRPr="003B3186">
              <w:rPr>
                <w:noProof/>
                <w:webHidden/>
              </w:rPr>
            </w:r>
            <w:r w:rsidRPr="003B3186">
              <w:rPr>
                <w:noProof/>
                <w:webHidden/>
              </w:rPr>
              <w:fldChar w:fldCharType="separate"/>
            </w:r>
            <w:r w:rsidRPr="003B3186">
              <w:rPr>
                <w:noProof/>
                <w:webHidden/>
              </w:rPr>
              <w:t>24</w:t>
            </w:r>
            <w:r w:rsidRPr="003B3186">
              <w:rPr>
                <w:noProof/>
                <w:webHidden/>
              </w:rPr>
              <w:fldChar w:fldCharType="end"/>
            </w:r>
          </w:hyperlink>
        </w:p>
        <w:p w14:paraId="569C315E" w14:textId="72622870" w:rsidR="003B3186" w:rsidRPr="003B3186" w:rsidRDefault="003B3186" w:rsidP="003B3186">
          <w:pPr>
            <w:pStyle w:val="TOC1"/>
            <w:spacing w:before="0" w:beforeAutospacing="0" w:after="0"/>
            <w:rPr>
              <w:rFonts w:eastAsiaTheme="minorEastAsia"/>
              <w:noProof/>
            </w:rPr>
          </w:pPr>
          <w:hyperlink w:anchor="_Toc162329822" w:history="1">
            <w:r w:rsidRPr="003B3186">
              <w:rPr>
                <w:rStyle w:val="Hyperlink"/>
                <w:noProof/>
              </w:rPr>
              <w:t>IV. KẾT LUẬN</w:t>
            </w:r>
            <w:r w:rsidRPr="003B3186">
              <w:rPr>
                <w:noProof/>
                <w:webHidden/>
              </w:rPr>
              <w:tab/>
            </w:r>
            <w:r w:rsidRPr="003B3186">
              <w:rPr>
                <w:noProof/>
                <w:webHidden/>
              </w:rPr>
              <w:fldChar w:fldCharType="begin"/>
            </w:r>
            <w:r w:rsidRPr="003B3186">
              <w:rPr>
                <w:noProof/>
                <w:webHidden/>
              </w:rPr>
              <w:instrText xml:space="preserve"> PAGEREF _Toc162329822 \h </w:instrText>
            </w:r>
            <w:r w:rsidRPr="003B3186">
              <w:rPr>
                <w:noProof/>
                <w:webHidden/>
              </w:rPr>
            </w:r>
            <w:r w:rsidRPr="003B3186">
              <w:rPr>
                <w:noProof/>
                <w:webHidden/>
              </w:rPr>
              <w:fldChar w:fldCharType="separate"/>
            </w:r>
            <w:r w:rsidRPr="003B3186">
              <w:rPr>
                <w:noProof/>
                <w:webHidden/>
              </w:rPr>
              <w:t>25</w:t>
            </w:r>
            <w:r w:rsidRPr="003B3186">
              <w:rPr>
                <w:noProof/>
                <w:webHidden/>
              </w:rPr>
              <w:fldChar w:fldCharType="end"/>
            </w:r>
          </w:hyperlink>
        </w:p>
        <w:p w14:paraId="02C27C1D" w14:textId="3AB6499F" w:rsidR="003B3186" w:rsidRPr="003B3186" w:rsidRDefault="003B3186" w:rsidP="003B3186">
          <w:pPr>
            <w:spacing w:before="0" w:beforeAutospacing="0" w:after="0" w:line="276" w:lineRule="auto"/>
          </w:pPr>
          <w:r w:rsidRPr="003B3186">
            <w:rPr>
              <w:bCs/>
              <w:noProof/>
            </w:rPr>
            <w:fldChar w:fldCharType="end"/>
          </w:r>
        </w:p>
      </w:sdtContent>
    </w:sdt>
    <w:p w14:paraId="5BD4CB2B" w14:textId="77777777" w:rsidR="005C17FC" w:rsidRPr="003B3186" w:rsidRDefault="005C17FC" w:rsidP="003B3186">
      <w:pPr>
        <w:spacing w:before="0" w:beforeAutospacing="0" w:after="0" w:line="276" w:lineRule="auto"/>
        <w:rPr>
          <w:b/>
        </w:rPr>
      </w:pPr>
      <w:r w:rsidRPr="003B3186">
        <w:rPr>
          <w:b/>
        </w:rPr>
        <w:br w:type="page"/>
      </w:r>
    </w:p>
    <w:p w14:paraId="282590E8" w14:textId="3FE1FDDD" w:rsidR="00BF6ACE" w:rsidRPr="003B3186" w:rsidRDefault="00291040" w:rsidP="003B3186">
      <w:pPr>
        <w:pStyle w:val="Heading1"/>
        <w:numPr>
          <w:ilvl w:val="0"/>
          <w:numId w:val="0"/>
        </w:numPr>
        <w:spacing w:before="0" w:beforeAutospacing="0" w:line="276" w:lineRule="auto"/>
        <w:ind w:left="720" w:hanging="360"/>
        <w:jc w:val="center"/>
        <w:rPr>
          <w:rFonts w:cs="Times New Roman"/>
          <w:b w:val="0"/>
          <w:szCs w:val="28"/>
        </w:rPr>
      </w:pPr>
      <w:bookmarkStart w:id="1" w:name="_Toc162329801"/>
      <w:r w:rsidRPr="003B3186">
        <w:rPr>
          <w:rFonts w:cs="Times New Roman"/>
          <w:szCs w:val="28"/>
        </w:rPr>
        <w:lastRenderedPageBreak/>
        <w:t>PHẦN 1: LÍ DO CHỌN ĐỀ TÀI</w:t>
      </w:r>
      <w:bookmarkEnd w:id="1"/>
    </w:p>
    <w:p w14:paraId="4434DF5C" w14:textId="66E850EA" w:rsidR="00BF6ACE" w:rsidRPr="003B3186" w:rsidRDefault="00702485" w:rsidP="003B3186">
      <w:pPr>
        <w:pStyle w:val="Heading1"/>
        <w:numPr>
          <w:ilvl w:val="0"/>
          <w:numId w:val="0"/>
        </w:numPr>
        <w:spacing w:before="0" w:beforeAutospacing="0" w:line="276" w:lineRule="auto"/>
        <w:rPr>
          <w:rFonts w:cs="Times New Roman"/>
          <w:szCs w:val="28"/>
        </w:rPr>
      </w:pPr>
      <w:bookmarkStart w:id="2" w:name="_Toc162248715"/>
      <w:bookmarkStart w:id="3" w:name="_Toc162257645"/>
      <w:bookmarkStart w:id="4" w:name="_Toc162329802"/>
      <w:bookmarkEnd w:id="0"/>
      <w:r w:rsidRPr="003B3186">
        <w:rPr>
          <w:rFonts w:cs="Times New Roman"/>
          <w:szCs w:val="28"/>
        </w:rPr>
        <w:t xml:space="preserve">I. </w:t>
      </w:r>
      <w:r w:rsidR="00985ACA" w:rsidRPr="003B3186">
        <w:rPr>
          <w:rFonts w:cs="Times New Roman"/>
          <w:szCs w:val="28"/>
        </w:rPr>
        <w:t>CƠ SỞ LÝ LUẬN</w:t>
      </w:r>
      <w:bookmarkEnd w:id="2"/>
      <w:bookmarkEnd w:id="3"/>
      <w:bookmarkEnd w:id="4"/>
    </w:p>
    <w:p w14:paraId="3B69A669" w14:textId="1BE9BC5A" w:rsidR="00BF6ACE" w:rsidRPr="003B3186" w:rsidRDefault="00702485" w:rsidP="003B3186">
      <w:pPr>
        <w:pStyle w:val="Heading3"/>
        <w:spacing w:before="0" w:beforeAutospacing="0" w:line="276" w:lineRule="auto"/>
        <w:rPr>
          <w:rFonts w:ascii="Times New Roman" w:hAnsi="Times New Roman" w:cs="Times New Roman"/>
          <w:b/>
          <w:bCs/>
          <w:sz w:val="28"/>
          <w:szCs w:val="28"/>
        </w:rPr>
      </w:pPr>
      <w:bookmarkStart w:id="5" w:name="_Toc162248716"/>
      <w:bookmarkStart w:id="6" w:name="_Toc162257646"/>
      <w:bookmarkStart w:id="7" w:name="_Toc162329803"/>
      <w:r w:rsidRPr="003B3186">
        <w:rPr>
          <w:rFonts w:ascii="Times New Roman" w:hAnsi="Times New Roman" w:cs="Times New Roman"/>
          <w:b/>
          <w:bCs/>
          <w:sz w:val="28"/>
          <w:szCs w:val="28"/>
        </w:rPr>
        <w:t xml:space="preserve">1. </w:t>
      </w:r>
      <w:r w:rsidR="00291040" w:rsidRPr="003B3186">
        <w:rPr>
          <w:rFonts w:ascii="Times New Roman" w:hAnsi="Times New Roman" w:cs="Times New Roman"/>
          <w:b/>
          <w:bCs/>
          <w:sz w:val="28"/>
          <w:szCs w:val="28"/>
        </w:rPr>
        <w:t>Lí do chọn đề tài:</w:t>
      </w:r>
      <w:bookmarkEnd w:id="5"/>
      <w:bookmarkEnd w:id="6"/>
      <w:bookmarkEnd w:id="7"/>
    </w:p>
    <w:p w14:paraId="5F21E9C0" w14:textId="606D93B4" w:rsidR="00BF6ACE" w:rsidRPr="003B3186" w:rsidRDefault="00291040" w:rsidP="003B3186">
      <w:pPr>
        <w:spacing w:before="0" w:beforeAutospacing="0" w:after="0" w:line="276" w:lineRule="auto"/>
        <w:ind w:firstLine="720"/>
        <w:jc w:val="both"/>
        <w:rPr>
          <w:i/>
          <w:iCs/>
        </w:rPr>
      </w:pPr>
      <w:r w:rsidRPr="003B3186">
        <w:t xml:space="preserve">Như chúng ta đã biết, Việt Nam có một kho tàng tục ngữ ca dao phong phú để dăn dạy con cháu đời sau. Những câu ca dao, tục ngữ đó rất giản dị chân thực có tính giáo dục cao về lòng nhân ái góp phần định hướng nhân cách con người. Như câu: </w:t>
      </w:r>
      <w:r w:rsidR="00557C45" w:rsidRPr="003B3186">
        <w:t xml:space="preserve">                      </w:t>
      </w:r>
      <w:r w:rsidRPr="003B3186">
        <w:rPr>
          <w:i/>
          <w:iCs/>
        </w:rPr>
        <w:t>Ăn ở có nhân, mười phần chẳng khó</w:t>
      </w:r>
    </w:p>
    <w:p w14:paraId="33116243" w14:textId="77777777" w:rsidR="00BF6ACE" w:rsidRPr="003B3186" w:rsidRDefault="00291040" w:rsidP="003B3186">
      <w:pPr>
        <w:spacing w:before="0" w:beforeAutospacing="0" w:after="0" w:line="276" w:lineRule="auto"/>
        <w:ind w:firstLine="720"/>
        <w:jc w:val="both"/>
        <w:rPr>
          <w:i/>
          <w:iCs/>
        </w:rPr>
      </w:pPr>
      <w:r w:rsidRPr="003B3186">
        <w:t xml:space="preserve">Hay: </w:t>
      </w:r>
      <w:r w:rsidRPr="003B3186">
        <w:tab/>
      </w:r>
      <w:r w:rsidRPr="003B3186">
        <w:tab/>
      </w:r>
      <w:r w:rsidRPr="003B3186">
        <w:tab/>
      </w:r>
      <w:r w:rsidRPr="003B3186">
        <w:tab/>
      </w:r>
      <w:r w:rsidRPr="003B3186">
        <w:rPr>
          <w:i/>
          <w:iCs/>
        </w:rPr>
        <w:t>Ai ơi ăn ở cho lành</w:t>
      </w:r>
    </w:p>
    <w:p w14:paraId="3CF37351" w14:textId="77777777" w:rsidR="00BF6ACE" w:rsidRPr="003B3186" w:rsidRDefault="00291040" w:rsidP="003B3186">
      <w:pPr>
        <w:spacing w:before="0" w:beforeAutospacing="0" w:after="0" w:line="276" w:lineRule="auto"/>
        <w:ind w:left="2160" w:firstLine="720"/>
        <w:jc w:val="both"/>
        <w:rPr>
          <w:i/>
          <w:iCs/>
        </w:rPr>
      </w:pPr>
      <w:r w:rsidRPr="003B3186">
        <w:rPr>
          <w:i/>
          <w:iCs/>
        </w:rPr>
        <w:t>Tu nhân tích đức để dành về sau.</w:t>
      </w:r>
    </w:p>
    <w:p w14:paraId="629BAF22" w14:textId="77777777" w:rsidR="00BF6ACE" w:rsidRPr="003B3186" w:rsidRDefault="00291040" w:rsidP="003B3186">
      <w:pPr>
        <w:spacing w:before="0" w:beforeAutospacing="0" w:after="0" w:line="276" w:lineRule="auto"/>
        <w:ind w:firstLine="720"/>
        <w:jc w:val="both"/>
      </w:pPr>
      <w:r w:rsidRPr="003B3186">
        <w:t>Lòng nhân ái làm cho cuộc sống này trở lên đẹp hơn, tươi tắn hơn. Con người sống để yêu thương, cùng nhau vượt qua mọi khó khăn thứ thách.</w:t>
      </w:r>
    </w:p>
    <w:p w14:paraId="099A9AD9" w14:textId="77777777" w:rsidR="00BF6ACE" w:rsidRPr="003B3186" w:rsidRDefault="00291040" w:rsidP="003B3186">
      <w:pPr>
        <w:spacing w:before="0" w:beforeAutospacing="0" w:after="0" w:line="276" w:lineRule="auto"/>
        <w:ind w:firstLine="720"/>
        <w:jc w:val="both"/>
      </w:pPr>
      <w:r w:rsidRPr="003B3186">
        <w:t>Sinh thời Bác Hồ vô cùng kính yêu của dân tộc ta đã từng nói: “ Có tài mà không có đức là người vô dụng, có đức mà không có tài thì làm việc gì cũng khó.” Đức trong mỗi người là lòng nhân ái bao dung, là nét đẹp trong tâm hồn của mỗi người. Lòng nhân ái của Bác xuất phát từ lẽ sống: “Lo trước thiên hạ, vui sau thiên hạ” Lòng yêu thương của Bác đã thôi thúc Người sống và làm việc vì nước vì dân.. là nguồn gốc quy tụ đoàn kết hết thảy mọi tầng lớp, mọi lực lượng. Người đã cống hiến cho sự nghiệp cách mạng của dân tộc cho hạnh phúc của nhân dân mà không màng đến danh lợi. Nhà thơ Tố Hữu đã từng viết:</w:t>
      </w:r>
    </w:p>
    <w:p w14:paraId="0B33351A" w14:textId="77777777" w:rsidR="00BF6ACE" w:rsidRPr="003B3186" w:rsidRDefault="00291040" w:rsidP="003B3186">
      <w:pPr>
        <w:spacing w:before="0" w:beforeAutospacing="0" w:after="0" w:line="276" w:lineRule="auto"/>
        <w:ind w:firstLine="720"/>
        <w:jc w:val="center"/>
        <w:rPr>
          <w:i/>
          <w:iCs/>
        </w:rPr>
      </w:pPr>
      <w:r w:rsidRPr="003B3186">
        <w:rPr>
          <w:i/>
          <w:iCs/>
        </w:rPr>
        <w:t>Bác sống như trời đất của ta</w:t>
      </w:r>
    </w:p>
    <w:p w14:paraId="4688D7C0" w14:textId="77777777" w:rsidR="00BF6ACE" w:rsidRPr="003B3186" w:rsidRDefault="00291040" w:rsidP="003B3186">
      <w:pPr>
        <w:spacing w:before="0" w:beforeAutospacing="0" w:after="0" w:line="276" w:lineRule="auto"/>
        <w:ind w:firstLine="720"/>
        <w:jc w:val="center"/>
        <w:rPr>
          <w:i/>
          <w:iCs/>
        </w:rPr>
      </w:pPr>
      <w:r w:rsidRPr="003B3186">
        <w:rPr>
          <w:i/>
          <w:iCs/>
        </w:rPr>
        <w:t>Yêu từng ngọn cỏ, mỗi nhành hoa</w:t>
      </w:r>
    </w:p>
    <w:p w14:paraId="0AC9A829" w14:textId="77777777" w:rsidR="00BF6ACE" w:rsidRPr="003B3186" w:rsidRDefault="00291040" w:rsidP="003B3186">
      <w:pPr>
        <w:spacing w:before="0" w:beforeAutospacing="0" w:after="0" w:line="276" w:lineRule="auto"/>
        <w:ind w:firstLine="720"/>
        <w:jc w:val="center"/>
        <w:rPr>
          <w:i/>
          <w:iCs/>
        </w:rPr>
      </w:pPr>
      <w:r w:rsidRPr="003B3186">
        <w:rPr>
          <w:i/>
          <w:iCs/>
        </w:rPr>
        <w:t>Tự do cho mỗi đời nô lệ</w:t>
      </w:r>
    </w:p>
    <w:p w14:paraId="7544E457" w14:textId="77777777" w:rsidR="00BF6ACE" w:rsidRPr="003B3186" w:rsidRDefault="00291040" w:rsidP="003B3186">
      <w:pPr>
        <w:spacing w:before="0" w:beforeAutospacing="0" w:after="0" w:line="276" w:lineRule="auto"/>
        <w:ind w:firstLine="720"/>
        <w:jc w:val="center"/>
        <w:rPr>
          <w:i/>
          <w:iCs/>
        </w:rPr>
      </w:pPr>
      <w:r w:rsidRPr="003B3186">
        <w:rPr>
          <w:i/>
          <w:iCs/>
        </w:rPr>
        <w:t>Sữa để em thơ, lụa tặng già.</w:t>
      </w:r>
    </w:p>
    <w:p w14:paraId="6EF8C754" w14:textId="77777777" w:rsidR="00BF6ACE" w:rsidRPr="003B3186" w:rsidRDefault="00291040" w:rsidP="003B3186">
      <w:pPr>
        <w:spacing w:before="0" w:beforeAutospacing="0" w:after="0" w:line="276" w:lineRule="auto"/>
        <w:ind w:firstLine="720"/>
        <w:jc w:val="both"/>
      </w:pPr>
      <w:r w:rsidRPr="003B3186">
        <w:t>Ngày nay xã hội càng phát triển lòng nhân ái trong mỗi cá nhân trở nên nhỏ nhen ích kỉ, nó len lỏi vào tâm hồn mỗi người. Thực tế cho thấy rằng, trong những năm gần đây trên báo đài hay trên các trang mạng xã hội đang rất nhức nhối về vấn nạn bạo lực học đường ngày càng gia tăng cả về số lượng và mức độ nghiêm trọng. Những xích mích, mâu thuẫn tưởng chừng rất nhỏ hàng ngày cũng ở trong hay ngoài nhà trường đều trở thành nguyên nhân dẫn đến những vụ tranh cãi, ẩu đả, đánh nhau gây hậu quả nặng nề. Tuy nhiên, với học sinh tiểu học, chúng ta chưa thấy xảy ra những mâu thuẫn lớn. Hay trong cuộc sống đời thường, chúng ta vẫn thường xuyên bắt gặp trong gia đình những đứa con hay tranh giành đồ chơi, đồ ăn, suy bì, tị nạnh nhau về điều này điều kia. Chúng ta cũng dễ bắt gặp trong bất cứ lớp học nào sự chê bai, chế giễu, sự tranh cãi, xung đột từ những việc rất nhỏ. Chính vì thế đã xảy ra nhiều vụ cãi vã, đánh nhau giữa các em học sinh tiểu học trong lúc vui chơi, sinh hoạt chung.</w:t>
      </w:r>
    </w:p>
    <w:p w14:paraId="5903C6BE" w14:textId="5C926D91" w:rsidR="00BF6ACE" w:rsidRPr="003B3186" w:rsidRDefault="00702485" w:rsidP="003B3186">
      <w:pPr>
        <w:pStyle w:val="Heading3"/>
        <w:spacing w:before="0" w:beforeAutospacing="0" w:line="276" w:lineRule="auto"/>
        <w:rPr>
          <w:rFonts w:ascii="Times New Roman" w:hAnsi="Times New Roman" w:cs="Times New Roman"/>
          <w:b/>
          <w:bCs/>
          <w:sz w:val="28"/>
          <w:szCs w:val="28"/>
        </w:rPr>
      </w:pPr>
      <w:bookmarkStart w:id="8" w:name="_Toc162248717"/>
      <w:bookmarkStart w:id="9" w:name="_Toc162257647"/>
      <w:bookmarkStart w:id="10" w:name="_Toc162329804"/>
      <w:r w:rsidRPr="003B3186">
        <w:rPr>
          <w:rFonts w:ascii="Times New Roman" w:hAnsi="Times New Roman" w:cs="Times New Roman"/>
          <w:b/>
          <w:bCs/>
          <w:sz w:val="28"/>
          <w:szCs w:val="28"/>
        </w:rPr>
        <w:t xml:space="preserve">2. </w:t>
      </w:r>
      <w:r w:rsidR="00291040" w:rsidRPr="003B3186">
        <w:rPr>
          <w:rFonts w:ascii="Times New Roman" w:hAnsi="Times New Roman" w:cs="Times New Roman"/>
          <w:b/>
          <w:bCs/>
          <w:sz w:val="28"/>
          <w:szCs w:val="28"/>
        </w:rPr>
        <w:t>Mục đích nghiên cứu:</w:t>
      </w:r>
      <w:bookmarkEnd w:id="8"/>
      <w:bookmarkEnd w:id="9"/>
      <w:bookmarkEnd w:id="10"/>
    </w:p>
    <w:p w14:paraId="00EC5027" w14:textId="77777777" w:rsidR="00BF6ACE" w:rsidRPr="003B3186" w:rsidRDefault="00291040" w:rsidP="003B3186">
      <w:pPr>
        <w:spacing w:before="0" w:beforeAutospacing="0" w:after="0" w:line="276" w:lineRule="auto"/>
        <w:ind w:firstLine="720"/>
        <w:jc w:val="both"/>
      </w:pPr>
      <w:r w:rsidRPr="003B3186">
        <w:t xml:space="preserve">Xã hội ngày nay cuốn mỗi gia đình vào vòng xoáy mưu sinh, sự hối hả, tất bật của cha mẹ, sự phụ thuộc của con người vào thiết bị điện tử với những trò tiêu </w:t>
      </w:r>
      <w:r w:rsidRPr="003B3186">
        <w:lastRenderedPageBreak/>
        <w:t xml:space="preserve">khiển cá nhân đã làm giảm đi sự quan tâm dạy dỗ con cái của các bậc cha mẹ, vô tình tạo ra một lỗ hổng lớn cho lối sống ích kỷ, nhỏ nhen, vô cảm. </w:t>
      </w:r>
    </w:p>
    <w:p w14:paraId="04CB9594" w14:textId="77777777" w:rsidR="00BF6ACE" w:rsidRPr="003B3186" w:rsidRDefault="00291040" w:rsidP="003B3186">
      <w:pPr>
        <w:spacing w:before="0" w:beforeAutospacing="0" w:after="0" w:line="276" w:lineRule="auto"/>
        <w:ind w:firstLine="720"/>
        <w:jc w:val="both"/>
      </w:pPr>
      <w:r w:rsidRPr="003B3186">
        <w:t xml:space="preserve">Các nhà tâm lí giáo dục học đã có rất nhiều buổi tọa đàm, đánh giá, tìm hiểu nguyên nhân, giải pháp cho vấn đề bạo lực học đường. Nhà nước, Bộ giáo dục, Ủy ban Văn hóa, giáo dục, Thanh niên, Thiếu niên và Nhi đồng thảo luận đưa ra các chính sách, pháp luật về phòng, chống bạo lực học đường kêu gọi cả xã hội cùng vào cuộc để cùng thực hiện nhiệm vụ giáo dục đạo đức cho học sinh. </w:t>
      </w:r>
    </w:p>
    <w:p w14:paraId="11360518" w14:textId="77777777" w:rsidR="00BF6ACE" w:rsidRPr="003B3186" w:rsidRDefault="00291040" w:rsidP="003B3186">
      <w:pPr>
        <w:spacing w:before="0" w:beforeAutospacing="0" w:after="0" w:line="276" w:lineRule="auto"/>
        <w:ind w:firstLine="720"/>
        <w:jc w:val="both"/>
      </w:pPr>
      <w:r w:rsidRPr="003B3186">
        <w:t>Đây là quá trình tác động lâu dài nhằm tạo ra chuyển biến tích cực về nhận thức, thái độ sống, tình cảm và hành vi cá nhân của các em khi còn ngồi trên ghế nhà trường nhằm giáo dục cho các em lối sống sau này.</w:t>
      </w:r>
    </w:p>
    <w:p w14:paraId="606E1CC7" w14:textId="707C3577" w:rsidR="00BF6ACE" w:rsidRPr="003B3186" w:rsidRDefault="00291040" w:rsidP="003B3186">
      <w:pPr>
        <w:spacing w:before="0" w:beforeAutospacing="0" w:after="0" w:line="276" w:lineRule="auto"/>
        <w:ind w:firstLine="720"/>
        <w:jc w:val="both"/>
        <w:rPr>
          <w:b/>
        </w:rPr>
      </w:pPr>
      <w:r w:rsidRPr="003B3186">
        <w:t>Tôi nhận thức sâu sắc rằng nền tảng đạo đức của con người được hình thành và phát triển ngay ở bậc tiểu học. Vì vậy, tôi quyết định nghiên cứu đề tài: “</w:t>
      </w:r>
      <w:r w:rsidRPr="003B3186">
        <w:rPr>
          <w:b/>
          <w:bCs/>
        </w:rPr>
        <w:t xml:space="preserve"> Một số b</w:t>
      </w:r>
      <w:r w:rsidRPr="003B3186">
        <w:rPr>
          <w:b/>
        </w:rPr>
        <w:t xml:space="preserve">iện pháp giáo dục lòng nhân ái, góp phần giảm thiểu bạo lực học đường  để giáo dục nhân cách cho học sinh tiểu học” </w:t>
      </w:r>
    </w:p>
    <w:p w14:paraId="7B52DB8F" w14:textId="3CAA72E5" w:rsidR="00BF6ACE" w:rsidRPr="003B3186" w:rsidRDefault="00702485" w:rsidP="003B3186">
      <w:pPr>
        <w:pStyle w:val="Heading3"/>
        <w:spacing w:before="0" w:beforeAutospacing="0" w:line="276" w:lineRule="auto"/>
        <w:rPr>
          <w:rFonts w:ascii="Times New Roman" w:hAnsi="Times New Roman" w:cs="Times New Roman"/>
          <w:b/>
          <w:sz w:val="28"/>
          <w:szCs w:val="28"/>
        </w:rPr>
      </w:pPr>
      <w:bookmarkStart w:id="11" w:name="_Toc162248718"/>
      <w:bookmarkStart w:id="12" w:name="_Toc162257648"/>
      <w:bookmarkStart w:id="13" w:name="_Toc162329805"/>
      <w:r w:rsidRPr="003B3186">
        <w:rPr>
          <w:rFonts w:ascii="Times New Roman" w:hAnsi="Times New Roman" w:cs="Times New Roman"/>
          <w:b/>
          <w:sz w:val="28"/>
          <w:szCs w:val="28"/>
        </w:rPr>
        <w:t xml:space="preserve">3. </w:t>
      </w:r>
      <w:r w:rsidR="00291040" w:rsidRPr="003B3186">
        <w:rPr>
          <w:rFonts w:ascii="Times New Roman" w:hAnsi="Times New Roman" w:cs="Times New Roman"/>
          <w:b/>
          <w:sz w:val="28"/>
          <w:szCs w:val="28"/>
        </w:rPr>
        <w:t>Đối tượng nghiên cứu:</w:t>
      </w:r>
      <w:bookmarkEnd w:id="11"/>
      <w:bookmarkEnd w:id="12"/>
      <w:bookmarkEnd w:id="13"/>
      <w:r w:rsidR="00291040" w:rsidRPr="003B3186">
        <w:rPr>
          <w:rFonts w:ascii="Times New Roman" w:hAnsi="Times New Roman" w:cs="Times New Roman"/>
          <w:b/>
          <w:sz w:val="28"/>
          <w:szCs w:val="28"/>
        </w:rPr>
        <w:t xml:space="preserve"> </w:t>
      </w:r>
    </w:p>
    <w:p w14:paraId="34BDE420" w14:textId="77777777" w:rsidR="00BF6ACE" w:rsidRPr="003B3186" w:rsidRDefault="00291040" w:rsidP="003B3186">
      <w:pPr>
        <w:spacing w:before="0" w:beforeAutospacing="0" w:after="0" w:line="276" w:lineRule="auto"/>
        <w:ind w:firstLine="720"/>
        <w:jc w:val="both"/>
      </w:pPr>
      <w:r w:rsidRPr="003B3186">
        <w:t>- Đối tượng khảo sát: Trả lời câu hỏi ai tham gia khảo sát ( GV của trường công tác, HS khối 4 của trường, phụ huynh lớp 4E)</w:t>
      </w:r>
    </w:p>
    <w:p w14:paraId="73E57E1B" w14:textId="77777777" w:rsidR="00BF6ACE" w:rsidRPr="003B3186" w:rsidRDefault="00291040" w:rsidP="003B3186">
      <w:pPr>
        <w:spacing w:before="0" w:beforeAutospacing="0" w:after="0" w:line="276" w:lineRule="auto"/>
        <w:ind w:firstLine="720"/>
        <w:jc w:val="both"/>
      </w:pPr>
      <w:r w:rsidRPr="003B3186">
        <w:t xml:space="preserve">- Đối tượng thực nghiệm: Ai tham gia thực nghiệm ( GV của trường, HS khối 4 của trường, phụ huynh lớp 4E) </w:t>
      </w:r>
    </w:p>
    <w:p w14:paraId="1D9F436B" w14:textId="2AAA298A" w:rsidR="007135DB" w:rsidRPr="003B3186" w:rsidRDefault="00702485" w:rsidP="003B3186">
      <w:pPr>
        <w:pStyle w:val="Heading3"/>
        <w:spacing w:before="0" w:beforeAutospacing="0" w:line="276" w:lineRule="auto"/>
        <w:rPr>
          <w:rFonts w:ascii="Times New Roman" w:hAnsi="Times New Roman" w:cs="Times New Roman"/>
          <w:b/>
          <w:sz w:val="28"/>
          <w:szCs w:val="28"/>
        </w:rPr>
      </w:pPr>
      <w:bookmarkStart w:id="14" w:name="_Toc162248719"/>
      <w:bookmarkStart w:id="15" w:name="_Toc162257649"/>
      <w:bookmarkStart w:id="16" w:name="_Toc162329806"/>
      <w:r w:rsidRPr="003B3186">
        <w:rPr>
          <w:rFonts w:ascii="Times New Roman" w:hAnsi="Times New Roman" w:cs="Times New Roman"/>
          <w:b/>
          <w:sz w:val="28"/>
          <w:szCs w:val="28"/>
        </w:rPr>
        <w:t xml:space="preserve">4. </w:t>
      </w:r>
      <w:r w:rsidR="00291040" w:rsidRPr="003B3186">
        <w:rPr>
          <w:rFonts w:ascii="Times New Roman" w:hAnsi="Times New Roman" w:cs="Times New Roman"/>
          <w:b/>
          <w:sz w:val="28"/>
          <w:szCs w:val="28"/>
        </w:rPr>
        <w:t>Nhiệm vụ nghiên cứu:</w:t>
      </w:r>
      <w:bookmarkEnd w:id="14"/>
      <w:bookmarkEnd w:id="15"/>
      <w:bookmarkEnd w:id="16"/>
      <w:r w:rsidR="00291040" w:rsidRPr="003B3186">
        <w:rPr>
          <w:rFonts w:ascii="Times New Roman" w:hAnsi="Times New Roman" w:cs="Times New Roman"/>
          <w:b/>
          <w:sz w:val="28"/>
          <w:szCs w:val="28"/>
        </w:rPr>
        <w:t xml:space="preserve"> </w:t>
      </w:r>
    </w:p>
    <w:p w14:paraId="4623D3E2" w14:textId="539BDDF8" w:rsidR="00BF6ACE" w:rsidRPr="003B3186" w:rsidRDefault="00291040" w:rsidP="003B3186">
      <w:pPr>
        <w:spacing w:before="0" w:beforeAutospacing="0" w:after="0" w:line="276" w:lineRule="auto"/>
        <w:ind w:firstLine="720"/>
        <w:jc w:val="both"/>
      </w:pPr>
      <w:r w:rsidRPr="003B3186">
        <w:t>Nghiên cứu những vấn đề lý luận có liên quan và để phục vụ cho đề tài của mình.</w:t>
      </w:r>
    </w:p>
    <w:p w14:paraId="67846B87" w14:textId="77777777" w:rsidR="00BF6ACE" w:rsidRPr="003B3186" w:rsidRDefault="00291040" w:rsidP="003B3186">
      <w:pPr>
        <w:spacing w:before="0" w:beforeAutospacing="0" w:after="0" w:line="276" w:lineRule="auto"/>
        <w:ind w:firstLine="720"/>
        <w:jc w:val="both"/>
      </w:pPr>
      <w:r w:rsidRPr="003B3186">
        <w:t>- Tổ chức điều tra của nhiệm vụ nghiên cứu.</w:t>
      </w:r>
    </w:p>
    <w:p w14:paraId="5E1DFF7F" w14:textId="77777777" w:rsidR="00BF6ACE" w:rsidRPr="003B3186" w:rsidRDefault="00291040" w:rsidP="003B3186">
      <w:pPr>
        <w:spacing w:before="0" w:beforeAutospacing="0" w:after="0" w:line="276" w:lineRule="auto"/>
        <w:ind w:firstLine="720"/>
        <w:jc w:val="both"/>
      </w:pPr>
      <w:r w:rsidRPr="003B3186">
        <w:t>- Xác định nghiên cứu một lí luận làm cơ sở khoa học cho đề tài.</w:t>
      </w:r>
    </w:p>
    <w:p w14:paraId="3FDF82BA" w14:textId="77777777" w:rsidR="00BF6ACE" w:rsidRPr="003B3186" w:rsidRDefault="00291040" w:rsidP="003B3186">
      <w:pPr>
        <w:spacing w:before="0" w:beforeAutospacing="0" w:after="0" w:line="276" w:lineRule="auto"/>
        <w:ind w:firstLine="720"/>
        <w:jc w:val="both"/>
      </w:pPr>
      <w:r w:rsidRPr="003B3186">
        <w:t>- Điều tra thực trạng để làm căn cứ, xác định ưu khuyết tìm nguyên nhân để tìm giải pháp.</w:t>
      </w:r>
    </w:p>
    <w:p w14:paraId="7CA7005E" w14:textId="77777777" w:rsidR="00BF6ACE" w:rsidRPr="003B3186" w:rsidRDefault="00291040" w:rsidP="003B3186">
      <w:pPr>
        <w:spacing w:before="0" w:beforeAutospacing="0" w:after="0" w:line="276" w:lineRule="auto"/>
        <w:ind w:firstLine="720"/>
        <w:jc w:val="both"/>
      </w:pPr>
      <w:r w:rsidRPr="003B3186">
        <w:t>- Tổ chức thực hiện để chứng minh các giải pháp đưa ra.</w:t>
      </w:r>
    </w:p>
    <w:p w14:paraId="2DC61E72" w14:textId="2E78BD9A" w:rsidR="00BF6ACE" w:rsidRPr="003B3186" w:rsidRDefault="00702485" w:rsidP="003B3186">
      <w:pPr>
        <w:pStyle w:val="Heading3"/>
        <w:spacing w:before="0" w:beforeAutospacing="0" w:line="276" w:lineRule="auto"/>
        <w:rPr>
          <w:rFonts w:ascii="Times New Roman" w:hAnsi="Times New Roman" w:cs="Times New Roman"/>
          <w:b/>
          <w:sz w:val="28"/>
          <w:szCs w:val="28"/>
        </w:rPr>
      </w:pPr>
      <w:bookmarkStart w:id="17" w:name="_Toc162248720"/>
      <w:bookmarkStart w:id="18" w:name="_Toc162257650"/>
      <w:bookmarkStart w:id="19" w:name="_Toc162329807"/>
      <w:r w:rsidRPr="003B3186">
        <w:rPr>
          <w:rFonts w:ascii="Times New Roman" w:hAnsi="Times New Roman" w:cs="Times New Roman"/>
          <w:b/>
          <w:sz w:val="28"/>
          <w:szCs w:val="28"/>
        </w:rPr>
        <w:t xml:space="preserve">5. </w:t>
      </w:r>
      <w:r w:rsidR="00291040" w:rsidRPr="003B3186">
        <w:rPr>
          <w:rFonts w:ascii="Times New Roman" w:hAnsi="Times New Roman" w:cs="Times New Roman"/>
          <w:b/>
          <w:sz w:val="28"/>
          <w:szCs w:val="28"/>
        </w:rPr>
        <w:t>Phương pháp nghiên cứu:</w:t>
      </w:r>
      <w:bookmarkEnd w:id="17"/>
      <w:bookmarkEnd w:id="18"/>
      <w:bookmarkEnd w:id="19"/>
      <w:r w:rsidR="00291040" w:rsidRPr="003B3186">
        <w:rPr>
          <w:rFonts w:ascii="Times New Roman" w:hAnsi="Times New Roman" w:cs="Times New Roman"/>
          <w:b/>
          <w:sz w:val="28"/>
          <w:szCs w:val="28"/>
        </w:rPr>
        <w:t xml:space="preserve"> </w:t>
      </w:r>
    </w:p>
    <w:p w14:paraId="248ABE7A" w14:textId="77777777" w:rsidR="00BF6ACE" w:rsidRPr="003B3186" w:rsidRDefault="00291040" w:rsidP="003B3186">
      <w:pPr>
        <w:spacing w:before="0" w:beforeAutospacing="0" w:after="0" w:line="276" w:lineRule="auto"/>
        <w:ind w:firstLine="720"/>
        <w:jc w:val="both"/>
      </w:pPr>
      <w:r w:rsidRPr="003B3186">
        <w:t>Đọc nghiên cứu tài liệu, thu nhập thông tin làm cơ sở khoa học nghiên cứu được sử dụng ở phần 1…</w:t>
      </w:r>
    </w:p>
    <w:p w14:paraId="79BA1799" w14:textId="77777777" w:rsidR="00BF6ACE" w:rsidRPr="003B3186" w:rsidRDefault="00291040" w:rsidP="003B3186">
      <w:pPr>
        <w:spacing w:before="0" w:beforeAutospacing="0" w:after="0" w:line="276" w:lineRule="auto"/>
        <w:ind w:firstLine="720"/>
        <w:jc w:val="both"/>
      </w:pPr>
      <w:r w:rsidRPr="003B3186">
        <w:t>Phương pháp điều tra, phỏng vấn</w:t>
      </w:r>
    </w:p>
    <w:p w14:paraId="73283B25" w14:textId="213F451D" w:rsidR="00BF6ACE" w:rsidRPr="003B3186" w:rsidRDefault="00702485" w:rsidP="003B3186">
      <w:pPr>
        <w:pStyle w:val="Heading3"/>
        <w:spacing w:before="0" w:beforeAutospacing="0" w:line="276" w:lineRule="auto"/>
        <w:rPr>
          <w:rFonts w:ascii="Times New Roman" w:hAnsi="Times New Roman" w:cs="Times New Roman"/>
          <w:b/>
          <w:sz w:val="28"/>
          <w:szCs w:val="28"/>
        </w:rPr>
      </w:pPr>
      <w:bookmarkStart w:id="20" w:name="_Toc162248721"/>
      <w:bookmarkStart w:id="21" w:name="_Toc162257651"/>
      <w:bookmarkStart w:id="22" w:name="_Toc162329808"/>
      <w:r w:rsidRPr="003B3186">
        <w:rPr>
          <w:rFonts w:ascii="Times New Roman" w:hAnsi="Times New Roman" w:cs="Times New Roman"/>
          <w:b/>
          <w:sz w:val="28"/>
          <w:szCs w:val="28"/>
        </w:rPr>
        <w:t xml:space="preserve">6. </w:t>
      </w:r>
      <w:r w:rsidR="00291040" w:rsidRPr="003B3186">
        <w:rPr>
          <w:rFonts w:ascii="Times New Roman" w:hAnsi="Times New Roman" w:cs="Times New Roman"/>
          <w:b/>
          <w:sz w:val="28"/>
          <w:szCs w:val="28"/>
        </w:rPr>
        <w:t>Phạm vi và kế hoạch nghiên cứu.</w:t>
      </w:r>
      <w:bookmarkEnd w:id="20"/>
      <w:bookmarkEnd w:id="21"/>
      <w:bookmarkEnd w:id="22"/>
    </w:p>
    <w:p w14:paraId="6971F04D" w14:textId="77777777" w:rsidR="00BF6ACE" w:rsidRPr="003B3186" w:rsidRDefault="00291040" w:rsidP="003B3186">
      <w:pPr>
        <w:spacing w:before="0" w:beforeAutospacing="0" w:after="0" w:line="276" w:lineRule="auto"/>
        <w:ind w:firstLine="720"/>
        <w:jc w:val="both"/>
      </w:pPr>
      <w:r w:rsidRPr="003B3186">
        <w:t xml:space="preserve">Phạm vi: </w:t>
      </w:r>
    </w:p>
    <w:p w14:paraId="531CAF89" w14:textId="77777777" w:rsidR="00BF6ACE" w:rsidRPr="003B3186" w:rsidRDefault="00291040" w:rsidP="003B3186">
      <w:pPr>
        <w:spacing w:before="0" w:beforeAutospacing="0" w:after="0" w:line="276" w:lineRule="auto"/>
        <w:ind w:firstLine="720"/>
        <w:jc w:val="both"/>
        <w:rPr>
          <w:b/>
        </w:rPr>
      </w:pPr>
      <w:r w:rsidRPr="003B3186">
        <w:t xml:space="preserve"> Thời gian nghiên cứu: Thời gian bắt đầu: Tháng 09/2024. Kết thúc: tháng 03/2024</w:t>
      </w:r>
    </w:p>
    <w:p w14:paraId="1C122772" w14:textId="77777777" w:rsidR="006807D4" w:rsidRPr="003B3186" w:rsidRDefault="006807D4" w:rsidP="003B3186">
      <w:pPr>
        <w:spacing w:before="0" w:beforeAutospacing="0" w:after="0" w:line="276" w:lineRule="auto"/>
        <w:ind w:firstLine="720"/>
        <w:jc w:val="center"/>
        <w:rPr>
          <w:b/>
        </w:rPr>
      </w:pPr>
    </w:p>
    <w:p w14:paraId="6C90CE6B" w14:textId="77777777" w:rsidR="006807D4" w:rsidRPr="003B3186" w:rsidRDefault="006807D4" w:rsidP="003B3186">
      <w:pPr>
        <w:spacing w:before="0" w:beforeAutospacing="0" w:after="0" w:line="276" w:lineRule="auto"/>
        <w:ind w:firstLine="720"/>
        <w:jc w:val="center"/>
        <w:rPr>
          <w:b/>
        </w:rPr>
      </w:pPr>
    </w:p>
    <w:p w14:paraId="18BD100D" w14:textId="77777777" w:rsidR="006807D4" w:rsidRPr="003B3186" w:rsidRDefault="006807D4" w:rsidP="003B3186">
      <w:pPr>
        <w:spacing w:before="0" w:beforeAutospacing="0" w:after="0" w:line="276" w:lineRule="auto"/>
        <w:ind w:firstLine="720"/>
        <w:jc w:val="center"/>
        <w:rPr>
          <w:b/>
        </w:rPr>
      </w:pPr>
    </w:p>
    <w:p w14:paraId="119382EE" w14:textId="77777777" w:rsidR="006807D4" w:rsidRPr="003B3186" w:rsidRDefault="006807D4" w:rsidP="003B3186">
      <w:pPr>
        <w:spacing w:before="0" w:beforeAutospacing="0" w:after="0" w:line="276" w:lineRule="auto"/>
        <w:ind w:firstLine="720"/>
        <w:jc w:val="center"/>
        <w:rPr>
          <w:b/>
        </w:rPr>
      </w:pPr>
    </w:p>
    <w:p w14:paraId="368A3FF3" w14:textId="7F77DD07" w:rsidR="00BF6ACE" w:rsidRPr="003B3186" w:rsidRDefault="00291040" w:rsidP="003B3186">
      <w:pPr>
        <w:pStyle w:val="Heading1"/>
        <w:numPr>
          <w:ilvl w:val="0"/>
          <w:numId w:val="0"/>
        </w:numPr>
        <w:spacing w:before="0" w:beforeAutospacing="0" w:line="276" w:lineRule="auto"/>
        <w:ind w:left="720" w:hanging="360"/>
        <w:jc w:val="center"/>
        <w:rPr>
          <w:rFonts w:cs="Times New Roman"/>
          <w:b w:val="0"/>
          <w:szCs w:val="28"/>
        </w:rPr>
      </w:pPr>
      <w:bookmarkStart w:id="23" w:name="_Toc162329809"/>
      <w:r w:rsidRPr="003B3186">
        <w:rPr>
          <w:rFonts w:cs="Times New Roman"/>
          <w:szCs w:val="28"/>
        </w:rPr>
        <w:lastRenderedPageBreak/>
        <w:t>PHẦN 2: NỘI DUNG</w:t>
      </w:r>
      <w:bookmarkEnd w:id="23"/>
    </w:p>
    <w:p w14:paraId="40ED4FD9" w14:textId="77777777" w:rsidR="00702485" w:rsidRPr="003B3186" w:rsidRDefault="00291040" w:rsidP="003B3186">
      <w:pPr>
        <w:pStyle w:val="Heading1"/>
        <w:numPr>
          <w:ilvl w:val="0"/>
          <w:numId w:val="0"/>
        </w:numPr>
        <w:spacing w:before="0" w:beforeAutospacing="0" w:line="276" w:lineRule="auto"/>
        <w:ind w:left="720" w:hanging="360"/>
        <w:jc w:val="center"/>
        <w:rPr>
          <w:rFonts w:cs="Times New Roman"/>
          <w:b w:val="0"/>
          <w:szCs w:val="28"/>
        </w:rPr>
      </w:pPr>
      <w:bookmarkStart w:id="24" w:name="_Toc162329810"/>
      <w:r w:rsidRPr="003B3186">
        <w:rPr>
          <w:rFonts w:cs="Times New Roman"/>
          <w:szCs w:val="28"/>
        </w:rPr>
        <w:t>CHƯƠNG 1: CƠ SỞ LÝ LUẬN</w:t>
      </w:r>
      <w:bookmarkStart w:id="25" w:name="_Toc162248722"/>
      <w:bookmarkStart w:id="26" w:name="_Toc162257652"/>
      <w:bookmarkEnd w:id="24"/>
    </w:p>
    <w:bookmarkEnd w:id="25"/>
    <w:bookmarkEnd w:id="26"/>
    <w:p w14:paraId="147948E2" w14:textId="531D5B57" w:rsidR="00BF6ACE" w:rsidRPr="003B3186" w:rsidRDefault="00291040" w:rsidP="003B3186">
      <w:pPr>
        <w:spacing w:before="0" w:beforeAutospacing="0" w:after="0" w:line="276" w:lineRule="auto"/>
        <w:ind w:firstLine="720"/>
        <w:jc w:val="both"/>
        <w:rPr>
          <w:b/>
        </w:rPr>
      </w:pPr>
      <w:r w:rsidRPr="003B3186">
        <w:rPr>
          <w:b/>
        </w:rPr>
        <w:t>1. Tìm hiểu mối quan hệ giữa lòng nhân ái và vấn nạn bạo lực học đường:</w:t>
      </w:r>
    </w:p>
    <w:p w14:paraId="0BEDD335" w14:textId="0200B6A9" w:rsidR="00BF6ACE" w:rsidRPr="003B3186" w:rsidRDefault="00291040" w:rsidP="003B3186">
      <w:pPr>
        <w:spacing w:before="0" w:beforeAutospacing="0" w:after="0" w:line="276" w:lineRule="auto"/>
        <w:ind w:firstLine="720"/>
        <w:jc w:val="both"/>
        <w:rPr>
          <w:b/>
          <w:i/>
        </w:rPr>
      </w:pPr>
      <w:r w:rsidRPr="003B3186">
        <w:rPr>
          <w:b/>
          <w:i/>
        </w:rPr>
        <w:t>a)</w:t>
      </w:r>
      <w:r w:rsidR="00557C45" w:rsidRPr="003B3186">
        <w:rPr>
          <w:b/>
          <w:i/>
        </w:rPr>
        <w:t xml:space="preserve"> </w:t>
      </w:r>
      <w:r w:rsidRPr="003B3186">
        <w:rPr>
          <w:b/>
          <w:i/>
        </w:rPr>
        <w:t>Khái niệm về lòng nhân ái và ý nghĩa của lòng nhân ái trong cuộc sống mỗi con người</w:t>
      </w:r>
    </w:p>
    <w:p w14:paraId="3DCC4835" w14:textId="77777777" w:rsidR="00BF6ACE" w:rsidRPr="003B3186" w:rsidRDefault="00291040" w:rsidP="003B3186">
      <w:pPr>
        <w:spacing w:before="0" w:beforeAutospacing="0" w:after="0" w:line="276" w:lineRule="auto"/>
        <w:ind w:firstLine="720"/>
        <w:jc w:val="both"/>
      </w:pPr>
      <w:r w:rsidRPr="003B3186">
        <w:t>Theo nghĩa Hán Việt, “nhân” là người, “ái” là tình yêu. “Nhân ái” chính là tình yêu của con người đối với con người, là sự quan tâm, giúp đỡ mà không cần đền đáp.</w:t>
      </w:r>
    </w:p>
    <w:p w14:paraId="60FAFCAF" w14:textId="77777777" w:rsidR="00BF6ACE" w:rsidRPr="003B3186" w:rsidRDefault="00291040" w:rsidP="003B3186">
      <w:pPr>
        <w:spacing w:before="0" w:beforeAutospacing="0" w:after="0" w:line="276" w:lineRule="auto"/>
        <w:ind w:firstLine="720"/>
        <w:jc w:val="both"/>
      </w:pPr>
      <w:r w:rsidRPr="003B3186">
        <w:t>Lòng nhân ái là một trong những phẩm chất đáng quý của con người. Đó là lòng yêu thương, là sự sống nhân hậu và bác ái. Đây cũng là vẻ đẹp truyền thống của dân tộc Việt Nam. Từ xưa đến nay dân tộc ta là một dân tộc yêu chuộng hòa bình. Chính lòng nhân ái ấy đã giúp chúng ta đánh thắng mọi kẻ thù xây dựng đất nước ta ngày càng giàu đẹp. Lòng nhân ái giúp con người biết quan tâm, yêu thương giúp đỡ nhũng người xung quanh. Nó biểu  hiện qua các việc rung động và đồng cảm chia sẻ những hoàn cảnh bất hạnh, đáng thương. Đây cũng là những phẩm chất quan trọng mà mục tiêu giáo dục đề ra cho ngành giáo dục từ xưa đến nay.</w:t>
      </w:r>
    </w:p>
    <w:p w14:paraId="17BCA0D7" w14:textId="77777777" w:rsidR="00BF6ACE" w:rsidRPr="003B3186" w:rsidRDefault="00291040" w:rsidP="003B3186">
      <w:pPr>
        <w:spacing w:before="0" w:beforeAutospacing="0" w:after="0" w:line="276" w:lineRule="auto"/>
        <w:ind w:firstLine="720"/>
        <w:jc w:val="both"/>
        <w:rPr>
          <w:rFonts w:eastAsia="Tahoma"/>
          <w:color w:val="333333"/>
          <w:shd w:val="clear" w:color="auto" w:fill="FFFFFF"/>
        </w:rPr>
      </w:pPr>
      <w:r w:rsidRPr="003B3186">
        <w:t>Trước hết ta phải tự hỏi: Tại sao phải giáo dục lòng nhân ái? Thực tế đã chứng minh, sức mạnh của lòng nhân ái, tinh thần đoàn kết, yêu thương giữa con người với nhau mang đến những điều vô cùng kì diệu. Chúng ta đều biết rằng đất nước ta được chia thành ba miền Bắc- Trung- Nam, có bờ biển dài chính vì thế miền Trung yêu dấu luôn phải gánh chịu những cơn bão, cơn lũ lớn phát huy truyền thống “ Thương người như thể thương thân” tinh thần “ Nhường cơm sẻ áo”, “ Lá lành đùm lá rách”</w:t>
      </w:r>
      <w:r w:rsidRPr="003B3186">
        <w:rPr>
          <w:rFonts w:eastAsia="Tahoma"/>
          <w:color w:val="333333"/>
          <w:shd w:val="clear" w:color="auto" w:fill="FFFFFF"/>
        </w:rPr>
        <w:t xml:space="preserve">nhân dân cả nước quyên góp tiền của cùng miền Trung khắc phục hậu quả. </w:t>
      </w:r>
    </w:p>
    <w:p w14:paraId="3A7314B9" w14:textId="77777777" w:rsidR="00BF6ACE" w:rsidRPr="003B3186" w:rsidRDefault="00291040" w:rsidP="003B3186">
      <w:pPr>
        <w:spacing w:before="0" w:beforeAutospacing="0" w:after="0" w:line="276" w:lineRule="auto"/>
        <w:ind w:firstLine="720"/>
        <w:jc w:val="both"/>
      </w:pPr>
      <w:r w:rsidRPr="003B3186">
        <w:rPr>
          <w:rFonts w:eastAsia="Tahoma"/>
          <w:color w:val="333333"/>
          <w:shd w:val="clear" w:color="auto" w:fill="FFFFFF"/>
        </w:rPr>
        <w:t xml:space="preserve">Hay trong mùa dịch Covid-19, đồng bào ta, nhân dân ta lại cùng nhau đứng lên chống dịch, Đảng và Nhà nước ta giang tay đón đồng bào từ vùng dịch trở về. Tất cả đều là minh chứng đẹp đẽ cho lòng nhân, đức hạnh, bác ái. Sống nhân ái, yêu thương còn tạo ra lực hấp dẫn kéo con người xích lại gần nhau, tạo thành khối thống nhất chống lại cái ác, sự ích kỷ, hận thù. Người có lòng nhân ái sẽ được mọi người xung quanh yêu mến, quý trọng, biết ơn. Nhân dân ta đang sống trong thái bình, hạnh phúc vẫn có bao người chiến sĩ áo trắng, áo xanh vẫn dũng cảm hi sinh để bảo vệ cho sự bình yên ấy. Ngược lại sống ích kỉ chỉ lo nghĩ cho bản thân mình, dửng dưng trước những khổ đau, bất hạnh của người khác chỉ khiến cho bản thân trở nên tầm thường nhỏ bé. Bởi vậy, mỗi con người hãy là một tấm gương nhân ái để xã hội ngày càng tốt đẹp hơn. </w:t>
      </w:r>
      <w:r w:rsidRPr="003B3186">
        <w:t xml:space="preserve">Nó định hướng suy nghĩ và hành vi đúng. Nó giúp chúng ta tạo lên sức mạnh chiến thắng mọi khó khăn từ thiên tai, dịch bệnh, chiến tranh, đói nghèo...Nó mang đến một môi trường sống chan hoà yêu thương, </w:t>
      </w:r>
      <w:r w:rsidRPr="003B3186">
        <w:lastRenderedPageBreak/>
        <w:t>niềm vui và hạnh phúc, xoá tan nỗi cô đơn và những điều tiêu cực trong mọi mối quan hệ, là chiếc cầu lối cho những mảnh dời bất hạnh, là những mảnh ghép cho những trái tim bị tổ thương. Nó làm nên giá trị cốt lõi của cuộc sống: Đó là hạnh phúc, là lẽ sống trường tồn.</w:t>
      </w:r>
    </w:p>
    <w:p w14:paraId="6BEED505" w14:textId="77777777" w:rsidR="00BF6ACE" w:rsidRPr="003B3186" w:rsidRDefault="00291040" w:rsidP="003B3186">
      <w:pPr>
        <w:spacing w:before="0" w:beforeAutospacing="0" w:after="0" w:line="276" w:lineRule="auto"/>
        <w:ind w:firstLine="720"/>
        <w:jc w:val="both"/>
      </w:pPr>
      <w:r w:rsidRPr="003B3186">
        <w:rPr>
          <w:b/>
          <w:i/>
        </w:rPr>
        <w:t>b)Mối quan hệ giữa lòng nhân ái và bạo lực học đường:</w:t>
      </w:r>
    </w:p>
    <w:p w14:paraId="446F1C86" w14:textId="77777777" w:rsidR="00BF6ACE" w:rsidRPr="003B3186" w:rsidRDefault="00291040" w:rsidP="003B3186">
      <w:pPr>
        <w:spacing w:before="0" w:beforeAutospacing="0" w:after="0" w:line="276" w:lineRule="auto"/>
        <w:ind w:firstLine="720"/>
        <w:jc w:val="both"/>
      </w:pPr>
      <w:r w:rsidRPr="003B3186">
        <w:t>Chúng ta đều thấy rằng, tuổi học trò- lứa tuổi thần tiên- tuổi đẹp nhất trong cuộc đời- tuổi thỏa sức học tập và vui chơi… Vậy mà trong những năm gần đây, vấn đề bạo lực học đường lại trở nên phổ biến và ngày càng gia tăng về mức độ nghiêm trọng đến vậy? Ngành giáo dục gánh phần trách nhiệm cùng với gia đình và xã hội trong vấn đề này. Chúng ta đều biết rằng, một nền giáo dục hiệu quả là giáo dục toàn diện, bồi dưỡng, tạo nên những con người có đủ tri thức và nhân cách. Tri thức là phần kiến thức cần và phải có, Nhân cách chính là lối sống là tác phong của mỗi cá nhân. Nhưng thực tế, ở nhiều nơi, giáo dục chỉ chú trọng dạy học sinh kiến thức, mà coi nhẹ công tác giáo dục lòng nhân ái cho học sinh. Nếu các em không  được chú ý quan tâm, uốn nắn một cách nghiêm túc sẽ dần hình thành nên thói quen, nếp nghĩ, nếp sống sai lệch. Và khi các em sinh hoạt trong môi trường khác nhau, các em sẽ rất dễ gây mâu thuẫn, xung đột. Ngược lại, nếu các em được người lớn chú ý bồi dưỡng lòng nhân ái hàng ngày, uốn nắn những hành vi chưa chuẩn, các em sẽ dần nhận thức đúng và có kĩ năng điều chỉnh ý thức, hành vi, các em được khen ngợi, khích lệ lòng nhân ái trong các em sẽ dần hình thành và sẽ thành công trong các mối quan hệ. Bạo lực học đường sẽ không xảy ra.</w:t>
      </w:r>
    </w:p>
    <w:p w14:paraId="75A61652" w14:textId="20F3D440" w:rsidR="00BF6ACE" w:rsidRPr="003B3186" w:rsidRDefault="00291040" w:rsidP="003B3186">
      <w:pPr>
        <w:spacing w:before="0" w:beforeAutospacing="0" w:after="0" w:line="276" w:lineRule="auto"/>
        <w:ind w:firstLine="720"/>
        <w:jc w:val="both"/>
        <w:rPr>
          <w:b/>
        </w:rPr>
      </w:pPr>
      <w:r w:rsidRPr="003B3186">
        <w:rPr>
          <w:b/>
        </w:rPr>
        <w:t>2. Vậy nguyên nhân cụ thể của vấn nạn bạo lực học đường trong học sinh:</w:t>
      </w:r>
    </w:p>
    <w:p w14:paraId="7FB3393A" w14:textId="77777777" w:rsidR="00BF6ACE" w:rsidRPr="003B3186" w:rsidRDefault="00291040" w:rsidP="003B3186">
      <w:pPr>
        <w:spacing w:before="0" w:beforeAutospacing="0" w:after="0" w:line="276" w:lineRule="auto"/>
        <w:ind w:firstLine="720"/>
        <w:jc w:val="both"/>
      </w:pPr>
      <w:r w:rsidRPr="003B3186">
        <w:t>Nguyên nhân dẫn đến vấn nạn bạo lực học đường trong học sinh ngày càng gia tăng bởi rất nhiều yếu tố trong đó có cả yếu tố khách quan và chủ quan:</w:t>
      </w:r>
    </w:p>
    <w:p w14:paraId="19A76693" w14:textId="77777777" w:rsidR="00BF6ACE" w:rsidRPr="003B3186" w:rsidRDefault="00291040" w:rsidP="003B3186">
      <w:pPr>
        <w:spacing w:before="0" w:beforeAutospacing="0" w:after="0" w:line="276" w:lineRule="auto"/>
        <w:ind w:firstLine="720"/>
        <w:jc w:val="both"/>
      </w:pPr>
      <w:r w:rsidRPr="003B3186">
        <w:t>- Ngay từ nhỏ các em không được giáo dục, bồi dưỡng lòng nhân ái, tinh thần đoàn kết, yêu thương một cách đầy đủ và đúng cách.</w:t>
      </w:r>
    </w:p>
    <w:p w14:paraId="4616DCA9" w14:textId="77777777" w:rsidR="00BF6ACE" w:rsidRPr="003B3186" w:rsidRDefault="00291040" w:rsidP="003B3186">
      <w:pPr>
        <w:spacing w:before="0" w:beforeAutospacing="0" w:after="0" w:line="276" w:lineRule="auto"/>
        <w:ind w:firstLine="720"/>
        <w:jc w:val="both"/>
        <w:rPr>
          <w:color w:val="000000"/>
        </w:rPr>
      </w:pPr>
      <w:r w:rsidRPr="003B3186">
        <w:t>- S</w:t>
      </w:r>
      <w:r w:rsidRPr="003B3186">
        <w:rPr>
          <w:color w:val="000000"/>
        </w:rPr>
        <w:t>ự bỏ bê con cái của cha mẹ trong gia đình còn phó mặc cho nhà do áp lực mưu sinh.</w:t>
      </w:r>
    </w:p>
    <w:p w14:paraId="761C0F44" w14:textId="77777777" w:rsidR="00BF6ACE" w:rsidRPr="003B3186" w:rsidRDefault="00291040" w:rsidP="003B3186">
      <w:pPr>
        <w:spacing w:before="0" w:beforeAutospacing="0" w:after="0" w:line="276" w:lineRule="auto"/>
        <w:ind w:firstLine="720"/>
        <w:jc w:val="both"/>
        <w:rPr>
          <w:color w:val="000000"/>
        </w:rPr>
      </w:pPr>
      <w:r w:rsidRPr="003B3186">
        <w:rPr>
          <w:color w:val="000000"/>
        </w:rPr>
        <w:t>- Thiếu tự tin khi chia sẻ cảm xúc của mình.</w:t>
      </w:r>
    </w:p>
    <w:p w14:paraId="2D8295AC" w14:textId="77777777" w:rsidR="00BF6ACE" w:rsidRPr="003B3186" w:rsidRDefault="00291040" w:rsidP="003B3186">
      <w:pPr>
        <w:spacing w:before="0" w:beforeAutospacing="0" w:after="0" w:line="276" w:lineRule="auto"/>
        <w:ind w:firstLine="720"/>
        <w:jc w:val="both"/>
        <w:rPr>
          <w:color w:val="000000"/>
        </w:rPr>
      </w:pPr>
      <w:r w:rsidRPr="003B3186">
        <w:rPr>
          <w:color w:val="000000"/>
        </w:rPr>
        <w:t>- Bản thân các những người làm công tác giáo dục chưa nhận thức đúng về tầm quan trọng của việc giáo dục lòng nhân ái trong mỗi con người.</w:t>
      </w:r>
    </w:p>
    <w:p w14:paraId="05B4A59B" w14:textId="77777777" w:rsidR="00BF6ACE" w:rsidRPr="003B3186" w:rsidRDefault="00291040" w:rsidP="003B3186">
      <w:pPr>
        <w:spacing w:before="0" w:beforeAutospacing="0" w:after="0" w:line="276" w:lineRule="auto"/>
        <w:ind w:firstLine="720"/>
        <w:jc w:val="both"/>
        <w:rPr>
          <w:color w:val="000000"/>
        </w:rPr>
      </w:pPr>
      <w:r w:rsidRPr="003B3186">
        <w:rPr>
          <w:color w:val="000000"/>
        </w:rPr>
        <w:t>- Sự phát triển của công nghệ, các trò chơi điện tử, phim ảnh mang tính bạo lực, … tràn lan trên các trang mạng xã hội.</w:t>
      </w:r>
    </w:p>
    <w:p w14:paraId="7E41CEAC" w14:textId="77777777" w:rsidR="00BF6ACE" w:rsidRPr="003B3186" w:rsidRDefault="00291040" w:rsidP="003B3186">
      <w:pPr>
        <w:spacing w:before="0" w:beforeAutospacing="0" w:after="0" w:line="276" w:lineRule="auto"/>
        <w:ind w:firstLine="720"/>
        <w:jc w:val="both"/>
        <w:rPr>
          <w:color w:val="000000"/>
        </w:rPr>
      </w:pPr>
      <w:r w:rsidRPr="003B3186">
        <w:rPr>
          <w:color w:val="000000"/>
        </w:rPr>
        <w:t xml:space="preserve">- Đã có những sân chơi bổ ích nhưng rất ít, ít được tham gia các hoạt động thiện nguyện, vui chơi lành mạnh… </w:t>
      </w:r>
    </w:p>
    <w:p w14:paraId="3DA2927F" w14:textId="77777777" w:rsidR="00BF6ACE" w:rsidRPr="003B3186" w:rsidRDefault="00291040" w:rsidP="003B3186">
      <w:pPr>
        <w:spacing w:before="0" w:beforeAutospacing="0" w:after="0" w:line="276" w:lineRule="auto"/>
        <w:ind w:firstLine="720"/>
        <w:jc w:val="both"/>
        <w:rPr>
          <w:color w:val="000000"/>
        </w:rPr>
      </w:pPr>
      <w:r w:rsidRPr="003B3186">
        <w:rPr>
          <w:color w:val="000000"/>
        </w:rPr>
        <w:t xml:space="preserve">- Do áp lực công việc, vòng xoáy mưu sinh, cách ứng xử nóng nảy, bạo lực của người lớn đối với con trẻ vô tình ảnh hưởng đến cách hành xử của trẻ trong </w:t>
      </w:r>
      <w:r w:rsidRPr="003B3186">
        <w:rPr>
          <w:color w:val="000000"/>
        </w:rPr>
        <w:lastRenderedPageBreak/>
        <w:t>các mối quan hệ khiến chúng dễ nảy sinh xung đột trong các mối quan hệ khi nhu cầu, lợi ích của bản thân không được thoả mãn.</w:t>
      </w:r>
    </w:p>
    <w:p w14:paraId="6110D013" w14:textId="77777777" w:rsidR="00557C45" w:rsidRPr="003B3186" w:rsidRDefault="00557C45" w:rsidP="003B3186">
      <w:pPr>
        <w:spacing w:before="0" w:beforeAutospacing="0" w:after="0" w:line="276" w:lineRule="auto"/>
        <w:ind w:firstLine="720"/>
        <w:jc w:val="center"/>
        <w:rPr>
          <w:b/>
        </w:rPr>
      </w:pPr>
      <w:r w:rsidRPr="003B3186">
        <w:rPr>
          <w:b/>
        </w:rPr>
        <w:t xml:space="preserve"> </w:t>
      </w:r>
    </w:p>
    <w:p w14:paraId="20DAEF46" w14:textId="7FCC70D0" w:rsidR="00BF6ACE" w:rsidRPr="003B3186" w:rsidRDefault="00291040" w:rsidP="003B3186">
      <w:pPr>
        <w:pStyle w:val="Heading1"/>
        <w:numPr>
          <w:ilvl w:val="0"/>
          <w:numId w:val="0"/>
        </w:numPr>
        <w:spacing w:before="0" w:beforeAutospacing="0" w:line="276" w:lineRule="auto"/>
        <w:ind w:left="720" w:hanging="360"/>
        <w:jc w:val="center"/>
        <w:rPr>
          <w:rFonts w:cs="Times New Roman"/>
          <w:szCs w:val="28"/>
        </w:rPr>
      </w:pPr>
      <w:bookmarkStart w:id="27" w:name="_Toc162329811"/>
      <w:r w:rsidRPr="003B3186">
        <w:rPr>
          <w:rFonts w:cs="Times New Roman"/>
          <w:szCs w:val="28"/>
        </w:rPr>
        <w:t>CHƯƠNG 2: ĐIỀU TRA THỰC TRẠNG</w:t>
      </w:r>
      <w:bookmarkEnd w:id="27"/>
    </w:p>
    <w:p w14:paraId="0A1A21CE" w14:textId="645541E1" w:rsidR="00BF6ACE" w:rsidRPr="003B3186" w:rsidRDefault="00702485" w:rsidP="003B3186">
      <w:pPr>
        <w:pStyle w:val="Heading3"/>
        <w:spacing w:before="0" w:beforeAutospacing="0" w:line="276" w:lineRule="auto"/>
        <w:rPr>
          <w:rFonts w:ascii="Times New Roman" w:hAnsi="Times New Roman" w:cs="Times New Roman"/>
          <w:b/>
          <w:color w:val="000000"/>
          <w:sz w:val="28"/>
          <w:szCs w:val="28"/>
        </w:rPr>
      </w:pPr>
      <w:bookmarkStart w:id="28" w:name="_Toc162248724"/>
      <w:bookmarkStart w:id="29" w:name="_Toc162257654"/>
      <w:bookmarkStart w:id="30" w:name="_Toc162329812"/>
      <w:r w:rsidRPr="003B3186">
        <w:rPr>
          <w:rFonts w:ascii="Times New Roman" w:hAnsi="Times New Roman" w:cs="Times New Roman"/>
          <w:b/>
          <w:color w:val="000000"/>
          <w:sz w:val="28"/>
          <w:szCs w:val="28"/>
        </w:rPr>
        <w:t xml:space="preserve">1. </w:t>
      </w:r>
      <w:r w:rsidR="00291040" w:rsidRPr="003B3186">
        <w:rPr>
          <w:rFonts w:ascii="Times New Roman" w:hAnsi="Times New Roman" w:cs="Times New Roman"/>
          <w:b/>
          <w:color w:val="000000"/>
          <w:sz w:val="28"/>
          <w:szCs w:val="28"/>
        </w:rPr>
        <w:t>Điều tra thực trạng</w:t>
      </w:r>
      <w:bookmarkEnd w:id="28"/>
      <w:bookmarkEnd w:id="29"/>
      <w:bookmarkEnd w:id="30"/>
    </w:p>
    <w:p w14:paraId="4476D513" w14:textId="1C85CB9E" w:rsidR="00C366A0" w:rsidRPr="003B3186" w:rsidRDefault="00C366A0" w:rsidP="003B3186">
      <w:pPr>
        <w:spacing w:before="0" w:beforeAutospacing="0" w:after="0" w:line="276" w:lineRule="auto"/>
        <w:ind w:firstLine="720"/>
        <w:jc w:val="both"/>
        <w:rPr>
          <w:color w:val="000000"/>
        </w:rPr>
      </w:pPr>
      <w:r w:rsidRPr="003B3186">
        <w:rPr>
          <w:color w:val="000000"/>
        </w:rPr>
        <w:t>Sau khi tìm hiểu nguyên nhân của vấn nạn học đường, tôi đã tiến hành điều tra để nắm được thực trạng giáo dục lòng nhân ái trong gia đình và nhà trường cũng như cách ứng xử của học sinh trong các mối quan hệ, bằng rất nhiều phương pháp: phát phiểu hỏi,  phỏng vấn học sinh, cha mẹ học sinh, giáo viên, kết hợp quan sát học sinh trong các hoạt động học tập, vui chơi hay trong các hoạt động ngoại khóa trong và ngoài nhà trường.</w:t>
      </w:r>
    </w:p>
    <w:p w14:paraId="4AFAF068" w14:textId="34CC43EB" w:rsidR="00BF6ACE" w:rsidRPr="003B3186" w:rsidRDefault="00702485" w:rsidP="003B3186">
      <w:pPr>
        <w:pStyle w:val="Heading3"/>
        <w:spacing w:before="0" w:beforeAutospacing="0" w:line="276" w:lineRule="auto"/>
        <w:rPr>
          <w:rFonts w:ascii="Times New Roman" w:hAnsi="Times New Roman" w:cs="Times New Roman"/>
          <w:b/>
          <w:color w:val="000000"/>
          <w:sz w:val="28"/>
          <w:szCs w:val="28"/>
        </w:rPr>
      </w:pPr>
      <w:bookmarkStart w:id="31" w:name="_Toc162248725"/>
      <w:bookmarkStart w:id="32" w:name="_Toc162257655"/>
      <w:bookmarkStart w:id="33" w:name="_Toc162329813"/>
      <w:r w:rsidRPr="003B3186">
        <w:rPr>
          <w:rFonts w:ascii="Times New Roman" w:hAnsi="Times New Roman" w:cs="Times New Roman"/>
          <w:b/>
          <w:iCs/>
          <w:color w:val="000000"/>
          <w:sz w:val="28"/>
          <w:szCs w:val="28"/>
        </w:rPr>
        <w:t xml:space="preserve">2. </w:t>
      </w:r>
      <w:r w:rsidR="00291040" w:rsidRPr="003B3186">
        <w:rPr>
          <w:rFonts w:ascii="Times New Roman" w:hAnsi="Times New Roman" w:cs="Times New Roman"/>
          <w:b/>
          <w:iCs/>
          <w:color w:val="000000"/>
          <w:sz w:val="28"/>
          <w:szCs w:val="28"/>
        </w:rPr>
        <w:t>Thực trạng việc giáo dục lòng nhân ái cho con cái trong gia đình</w:t>
      </w:r>
      <w:bookmarkEnd w:id="31"/>
      <w:bookmarkEnd w:id="32"/>
      <w:bookmarkEnd w:id="33"/>
    </w:p>
    <w:p w14:paraId="17E5900A" w14:textId="77777777" w:rsidR="00BF6ACE" w:rsidRPr="003B3186" w:rsidRDefault="00291040" w:rsidP="003B3186">
      <w:pPr>
        <w:spacing w:before="0" w:beforeAutospacing="0" w:after="0" w:line="276" w:lineRule="auto"/>
        <w:ind w:firstLine="720"/>
        <w:jc w:val="both"/>
        <w:rPr>
          <w:color w:val="000000"/>
        </w:rPr>
      </w:pPr>
      <w:r w:rsidRPr="003B3186">
        <w:rPr>
          <w:color w:val="000000"/>
        </w:rPr>
        <w:t>Đây là kết quả thu được khi điều tra 38 phụ huynh trong lớp tôi phụ trách:</w:t>
      </w:r>
    </w:p>
    <w:p w14:paraId="5CD38355" w14:textId="77777777" w:rsidR="00BF6ACE" w:rsidRPr="003B3186" w:rsidRDefault="00291040" w:rsidP="003B3186">
      <w:pPr>
        <w:spacing w:before="0" w:beforeAutospacing="0" w:after="0" w:line="276" w:lineRule="auto"/>
        <w:ind w:firstLine="720"/>
        <w:jc w:val="center"/>
        <w:rPr>
          <w:b/>
          <w:color w:val="000000"/>
        </w:rPr>
      </w:pPr>
      <w:r w:rsidRPr="003B3186">
        <w:rPr>
          <w:b/>
          <w:color w:val="000000"/>
        </w:rPr>
        <w:t>PHIẾU ĐIỀU TRA DÀNH CHO PHỤ HUYNH</w:t>
      </w:r>
    </w:p>
    <w:p w14:paraId="39623A75" w14:textId="77777777" w:rsidR="00BF6ACE" w:rsidRPr="003B3186" w:rsidRDefault="00291040" w:rsidP="003B3186">
      <w:pPr>
        <w:spacing w:before="0" w:beforeAutospacing="0" w:after="0" w:line="276" w:lineRule="auto"/>
        <w:ind w:firstLine="720"/>
        <w:jc w:val="both"/>
        <w:rPr>
          <w:i/>
          <w:color w:val="000000"/>
        </w:rPr>
      </w:pPr>
      <w:r w:rsidRPr="003B3186">
        <w:rPr>
          <w:i/>
          <w:color w:val="000000"/>
        </w:rPr>
        <w:t>(Đánh dấu X vào cột tương ứng với mỗi dòng sau)</w:t>
      </w:r>
    </w:p>
    <w:p w14:paraId="08696789" w14:textId="77777777" w:rsidR="00BF6ACE" w:rsidRPr="003B3186" w:rsidRDefault="00291040" w:rsidP="003B3186">
      <w:pPr>
        <w:spacing w:before="0" w:beforeAutospacing="0" w:after="0" w:line="276" w:lineRule="auto"/>
        <w:ind w:firstLine="720"/>
        <w:jc w:val="both"/>
        <w:rPr>
          <w:i/>
          <w:color w:val="000000"/>
        </w:rPr>
      </w:pPr>
      <w:r w:rsidRPr="003B3186">
        <w:rPr>
          <w:i/>
          <w:color w:val="000000"/>
        </w:rPr>
        <w:t xml:space="preserve"> </w:t>
      </w:r>
    </w:p>
    <w:tbl>
      <w:tblPr>
        <w:tblStyle w:val="TableGrid"/>
        <w:tblW w:w="9588" w:type="dxa"/>
        <w:jc w:val="center"/>
        <w:tblLayout w:type="fixed"/>
        <w:tblLook w:val="04A0" w:firstRow="1" w:lastRow="0" w:firstColumn="1" w:lastColumn="0" w:noHBand="0" w:noVBand="1"/>
      </w:tblPr>
      <w:tblGrid>
        <w:gridCol w:w="846"/>
        <w:gridCol w:w="3118"/>
        <w:gridCol w:w="968"/>
        <w:gridCol w:w="875"/>
        <w:gridCol w:w="969"/>
        <w:gridCol w:w="874"/>
        <w:gridCol w:w="969"/>
        <w:gridCol w:w="963"/>
        <w:gridCol w:w="6"/>
      </w:tblGrid>
      <w:tr w:rsidR="00BF6ACE" w:rsidRPr="003B3186" w14:paraId="75581A3A" w14:textId="77777777" w:rsidTr="00A15E83">
        <w:trPr>
          <w:gridAfter w:val="1"/>
          <w:wAfter w:w="6" w:type="dxa"/>
          <w:trHeight w:val="1118"/>
          <w:jc w:val="center"/>
        </w:trPr>
        <w:tc>
          <w:tcPr>
            <w:tcW w:w="846" w:type="dxa"/>
            <w:vMerge w:val="restart"/>
            <w:tcBorders>
              <w:top w:val="single" w:sz="4" w:space="0" w:color="000000"/>
              <w:left w:val="single" w:sz="4" w:space="0" w:color="000000"/>
              <w:bottom w:val="single" w:sz="4" w:space="0" w:color="000000"/>
              <w:right w:val="single" w:sz="4" w:space="0" w:color="000000"/>
            </w:tcBorders>
            <w:vAlign w:val="center"/>
          </w:tcPr>
          <w:p w14:paraId="4EB59BC1" w14:textId="77777777" w:rsidR="00BF6ACE" w:rsidRPr="003B3186" w:rsidRDefault="00291040" w:rsidP="003B3186">
            <w:pPr>
              <w:spacing w:before="0" w:beforeAutospacing="0" w:after="0" w:line="276" w:lineRule="auto"/>
              <w:jc w:val="both"/>
              <w:rPr>
                <w:b/>
                <w:color w:val="000000"/>
              </w:rPr>
            </w:pPr>
            <w:r w:rsidRPr="003B3186">
              <w:rPr>
                <w:b/>
                <w:color w:val="000000"/>
              </w:rPr>
              <w:t>STT</w:t>
            </w:r>
          </w:p>
        </w:tc>
        <w:tc>
          <w:tcPr>
            <w:tcW w:w="3118" w:type="dxa"/>
            <w:vMerge w:val="restart"/>
            <w:tcBorders>
              <w:top w:val="single" w:sz="4" w:space="0" w:color="000000"/>
              <w:left w:val="single" w:sz="4" w:space="0" w:color="000000"/>
              <w:bottom w:val="single" w:sz="4" w:space="0" w:color="000000"/>
              <w:right w:val="single" w:sz="4" w:space="0" w:color="000000"/>
            </w:tcBorders>
            <w:vAlign w:val="center"/>
          </w:tcPr>
          <w:p w14:paraId="282522AA" w14:textId="77777777" w:rsidR="00BF6ACE" w:rsidRPr="003B3186" w:rsidRDefault="00291040" w:rsidP="003B3186">
            <w:pPr>
              <w:spacing w:before="0" w:beforeAutospacing="0" w:after="0" w:line="276" w:lineRule="auto"/>
              <w:jc w:val="both"/>
              <w:rPr>
                <w:b/>
                <w:color w:val="000000"/>
              </w:rPr>
            </w:pPr>
            <w:r w:rsidRPr="003B3186">
              <w:rPr>
                <w:b/>
                <w:color w:val="000000"/>
              </w:rPr>
              <w:t>Cách cha mẹ ứng xử với con cái</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33AFAEA6" w14:textId="77777777" w:rsidR="00BF6ACE" w:rsidRPr="003B3186" w:rsidRDefault="00291040" w:rsidP="003B3186">
            <w:pPr>
              <w:spacing w:before="0" w:beforeAutospacing="0" w:after="0" w:line="276" w:lineRule="auto"/>
              <w:ind w:hanging="2"/>
              <w:jc w:val="center"/>
              <w:rPr>
                <w:b/>
                <w:color w:val="000000"/>
              </w:rPr>
            </w:pPr>
            <w:r w:rsidRPr="003B3186">
              <w:rPr>
                <w:b/>
                <w:color w:val="000000"/>
              </w:rPr>
              <w:t>Coi trọng</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75CBD671" w14:textId="77777777" w:rsidR="00BF6ACE" w:rsidRPr="003B3186" w:rsidRDefault="00291040" w:rsidP="003B3186">
            <w:pPr>
              <w:spacing w:before="0" w:beforeAutospacing="0" w:after="0" w:line="276" w:lineRule="auto"/>
              <w:jc w:val="center"/>
              <w:rPr>
                <w:b/>
                <w:color w:val="000000"/>
              </w:rPr>
            </w:pPr>
            <w:r w:rsidRPr="003B3186">
              <w:rPr>
                <w:b/>
                <w:color w:val="000000"/>
              </w:rPr>
              <w:t>Không</w:t>
            </w:r>
          </w:p>
          <w:p w14:paraId="27EE9979" w14:textId="77777777" w:rsidR="00BF6ACE" w:rsidRPr="003B3186" w:rsidRDefault="00291040" w:rsidP="003B3186">
            <w:pPr>
              <w:spacing w:before="0" w:beforeAutospacing="0" w:after="0" w:line="276" w:lineRule="auto"/>
              <w:jc w:val="center"/>
              <w:rPr>
                <w:b/>
                <w:color w:val="000000"/>
              </w:rPr>
            </w:pPr>
            <w:r w:rsidRPr="003B3186">
              <w:rPr>
                <w:b/>
                <w:color w:val="000000"/>
              </w:rPr>
              <w:t>coi trọng</w:t>
            </w:r>
          </w:p>
        </w:tc>
        <w:tc>
          <w:tcPr>
            <w:tcW w:w="1932" w:type="dxa"/>
            <w:gridSpan w:val="2"/>
            <w:tcBorders>
              <w:top w:val="single" w:sz="4" w:space="0" w:color="000000"/>
              <w:left w:val="single" w:sz="4" w:space="0" w:color="000000"/>
              <w:bottom w:val="single" w:sz="4" w:space="0" w:color="000000"/>
              <w:right w:val="single" w:sz="4" w:space="0" w:color="000000"/>
            </w:tcBorders>
            <w:vAlign w:val="center"/>
          </w:tcPr>
          <w:p w14:paraId="07828A81" w14:textId="77777777" w:rsidR="00BF6ACE" w:rsidRPr="003B3186" w:rsidRDefault="00291040" w:rsidP="003B3186">
            <w:pPr>
              <w:spacing w:before="0" w:beforeAutospacing="0" w:after="0" w:line="276" w:lineRule="auto"/>
              <w:jc w:val="center"/>
              <w:rPr>
                <w:b/>
                <w:color w:val="000000"/>
              </w:rPr>
            </w:pPr>
            <w:r w:rsidRPr="003B3186">
              <w:rPr>
                <w:b/>
                <w:color w:val="000000"/>
              </w:rPr>
              <w:t>Không</w:t>
            </w:r>
          </w:p>
          <w:p w14:paraId="36083EA5" w14:textId="77777777" w:rsidR="00BF6ACE" w:rsidRPr="003B3186" w:rsidRDefault="00291040" w:rsidP="003B3186">
            <w:pPr>
              <w:spacing w:before="0" w:beforeAutospacing="0" w:after="0" w:line="276" w:lineRule="auto"/>
              <w:jc w:val="center"/>
              <w:rPr>
                <w:b/>
                <w:color w:val="000000"/>
              </w:rPr>
            </w:pPr>
            <w:r w:rsidRPr="003B3186">
              <w:rPr>
                <w:b/>
                <w:color w:val="000000"/>
              </w:rPr>
              <w:t>quan tâm</w:t>
            </w:r>
          </w:p>
        </w:tc>
      </w:tr>
      <w:tr w:rsidR="00557C45" w:rsidRPr="003B3186" w14:paraId="1A307630" w14:textId="77777777" w:rsidTr="00A15E83">
        <w:trPr>
          <w:trHeight w:val="459"/>
          <w:jc w:val="center"/>
        </w:trPr>
        <w:tc>
          <w:tcPr>
            <w:tcW w:w="846" w:type="dxa"/>
            <w:vMerge/>
            <w:tcBorders>
              <w:top w:val="single" w:sz="4" w:space="0" w:color="000000"/>
              <w:left w:val="single" w:sz="4" w:space="0" w:color="000000"/>
              <w:bottom w:val="single" w:sz="4" w:space="0" w:color="000000"/>
              <w:right w:val="single" w:sz="4" w:space="0" w:color="000000"/>
            </w:tcBorders>
            <w:vAlign w:val="center"/>
          </w:tcPr>
          <w:p w14:paraId="4FF31E8D" w14:textId="77777777" w:rsidR="00BF6ACE" w:rsidRPr="003B3186" w:rsidRDefault="00BF6ACE" w:rsidP="003B3186">
            <w:pPr>
              <w:spacing w:before="0" w:beforeAutospacing="0" w:after="0" w:line="276" w:lineRule="auto"/>
              <w:ind w:firstLine="720"/>
              <w:jc w:val="both"/>
              <w:rPr>
                <w:b/>
                <w:color w:val="000000"/>
              </w:rPr>
            </w:pPr>
          </w:p>
        </w:tc>
        <w:tc>
          <w:tcPr>
            <w:tcW w:w="3118" w:type="dxa"/>
            <w:vMerge/>
            <w:tcBorders>
              <w:top w:val="single" w:sz="4" w:space="0" w:color="000000"/>
              <w:left w:val="single" w:sz="4" w:space="0" w:color="000000"/>
              <w:bottom w:val="single" w:sz="4" w:space="0" w:color="000000"/>
              <w:right w:val="single" w:sz="4" w:space="0" w:color="000000"/>
            </w:tcBorders>
            <w:vAlign w:val="center"/>
          </w:tcPr>
          <w:p w14:paraId="3CE7EE40" w14:textId="77777777" w:rsidR="00BF6ACE" w:rsidRPr="003B3186" w:rsidRDefault="00BF6ACE" w:rsidP="003B3186">
            <w:pPr>
              <w:spacing w:before="0" w:beforeAutospacing="0" w:after="0" w:line="276" w:lineRule="auto"/>
              <w:ind w:firstLine="720"/>
              <w:jc w:val="both"/>
              <w:rPr>
                <w:b/>
                <w:color w:val="000000"/>
              </w:rPr>
            </w:pPr>
          </w:p>
        </w:tc>
        <w:tc>
          <w:tcPr>
            <w:tcW w:w="968" w:type="dxa"/>
            <w:tcBorders>
              <w:top w:val="single" w:sz="4" w:space="0" w:color="000000"/>
              <w:left w:val="single" w:sz="4" w:space="0" w:color="000000"/>
              <w:bottom w:val="single" w:sz="4" w:space="0" w:color="000000"/>
              <w:right w:val="single" w:sz="4" w:space="0" w:color="000000"/>
            </w:tcBorders>
          </w:tcPr>
          <w:p w14:paraId="28ABDDBA" w14:textId="77777777" w:rsidR="00BF6ACE" w:rsidRPr="003B3186" w:rsidRDefault="00291040" w:rsidP="003B3186">
            <w:pPr>
              <w:spacing w:before="0" w:beforeAutospacing="0" w:after="0" w:line="276" w:lineRule="auto"/>
              <w:jc w:val="center"/>
              <w:rPr>
                <w:b/>
                <w:color w:val="000000"/>
              </w:rPr>
            </w:pPr>
            <w:r w:rsidRPr="003B3186">
              <w:rPr>
                <w:b/>
                <w:color w:val="000000"/>
              </w:rPr>
              <w:t>SL</w:t>
            </w:r>
          </w:p>
        </w:tc>
        <w:tc>
          <w:tcPr>
            <w:tcW w:w="875" w:type="dxa"/>
            <w:tcBorders>
              <w:top w:val="single" w:sz="4" w:space="0" w:color="000000"/>
              <w:left w:val="single" w:sz="4" w:space="0" w:color="000000"/>
              <w:bottom w:val="single" w:sz="4" w:space="0" w:color="000000"/>
              <w:right w:val="single" w:sz="4" w:space="0" w:color="000000"/>
            </w:tcBorders>
          </w:tcPr>
          <w:p w14:paraId="6465DF31" w14:textId="77777777" w:rsidR="00BF6ACE" w:rsidRPr="003B3186" w:rsidRDefault="00291040" w:rsidP="003B3186">
            <w:pPr>
              <w:spacing w:before="0" w:beforeAutospacing="0" w:after="0" w:line="276" w:lineRule="auto"/>
              <w:jc w:val="center"/>
              <w:rPr>
                <w:b/>
                <w:color w:val="000000"/>
              </w:rPr>
            </w:pPr>
            <w:r w:rsidRPr="003B3186">
              <w:rPr>
                <w:b/>
                <w:color w:val="000000"/>
              </w:rPr>
              <w:t>TL</w:t>
            </w:r>
          </w:p>
        </w:tc>
        <w:tc>
          <w:tcPr>
            <w:tcW w:w="969" w:type="dxa"/>
            <w:tcBorders>
              <w:top w:val="single" w:sz="4" w:space="0" w:color="000000"/>
              <w:left w:val="single" w:sz="4" w:space="0" w:color="000000"/>
              <w:bottom w:val="single" w:sz="4" w:space="0" w:color="000000"/>
              <w:right w:val="single" w:sz="4" w:space="0" w:color="000000"/>
            </w:tcBorders>
          </w:tcPr>
          <w:p w14:paraId="3330449A" w14:textId="77777777" w:rsidR="00BF6ACE" w:rsidRPr="003B3186" w:rsidRDefault="00291040" w:rsidP="003B3186">
            <w:pPr>
              <w:spacing w:before="0" w:beforeAutospacing="0" w:after="0" w:line="276" w:lineRule="auto"/>
              <w:ind w:firstLine="3"/>
              <w:jc w:val="center"/>
              <w:rPr>
                <w:b/>
                <w:color w:val="000000"/>
              </w:rPr>
            </w:pPr>
            <w:r w:rsidRPr="003B3186">
              <w:rPr>
                <w:b/>
                <w:color w:val="000000"/>
              </w:rPr>
              <w:t>SL</w:t>
            </w:r>
          </w:p>
        </w:tc>
        <w:tc>
          <w:tcPr>
            <w:tcW w:w="874" w:type="dxa"/>
            <w:tcBorders>
              <w:top w:val="single" w:sz="4" w:space="0" w:color="000000"/>
              <w:left w:val="single" w:sz="4" w:space="0" w:color="000000"/>
              <w:bottom w:val="single" w:sz="4" w:space="0" w:color="000000"/>
              <w:right w:val="single" w:sz="4" w:space="0" w:color="000000"/>
            </w:tcBorders>
          </w:tcPr>
          <w:p w14:paraId="5DC48DB4" w14:textId="77777777" w:rsidR="00BF6ACE" w:rsidRPr="003B3186" w:rsidRDefault="00291040" w:rsidP="003B3186">
            <w:pPr>
              <w:spacing w:before="0" w:beforeAutospacing="0" w:after="0" w:line="276" w:lineRule="auto"/>
              <w:jc w:val="center"/>
              <w:rPr>
                <w:b/>
                <w:color w:val="000000"/>
              </w:rPr>
            </w:pPr>
            <w:r w:rsidRPr="003B3186">
              <w:rPr>
                <w:b/>
                <w:color w:val="000000"/>
              </w:rPr>
              <w:t>TL</w:t>
            </w:r>
          </w:p>
        </w:tc>
        <w:tc>
          <w:tcPr>
            <w:tcW w:w="969" w:type="dxa"/>
            <w:tcBorders>
              <w:top w:val="single" w:sz="4" w:space="0" w:color="000000"/>
              <w:left w:val="single" w:sz="4" w:space="0" w:color="000000"/>
              <w:bottom w:val="single" w:sz="4" w:space="0" w:color="000000"/>
              <w:right w:val="single" w:sz="4" w:space="0" w:color="000000"/>
            </w:tcBorders>
          </w:tcPr>
          <w:p w14:paraId="587D1059" w14:textId="77777777" w:rsidR="00BF6ACE" w:rsidRPr="003B3186" w:rsidRDefault="00291040" w:rsidP="003B3186">
            <w:pPr>
              <w:spacing w:before="0" w:beforeAutospacing="0" w:after="0" w:line="276" w:lineRule="auto"/>
              <w:jc w:val="center"/>
              <w:rPr>
                <w:b/>
                <w:color w:val="000000"/>
              </w:rPr>
            </w:pPr>
            <w:r w:rsidRPr="003B3186">
              <w:rPr>
                <w:b/>
                <w:color w:val="000000"/>
              </w:rPr>
              <w:t>SL</w:t>
            </w:r>
          </w:p>
        </w:tc>
        <w:tc>
          <w:tcPr>
            <w:tcW w:w="969" w:type="dxa"/>
            <w:gridSpan w:val="2"/>
            <w:tcBorders>
              <w:top w:val="single" w:sz="4" w:space="0" w:color="000000"/>
              <w:left w:val="single" w:sz="4" w:space="0" w:color="000000"/>
              <w:bottom w:val="single" w:sz="4" w:space="0" w:color="000000"/>
              <w:right w:val="single" w:sz="4" w:space="0" w:color="000000"/>
            </w:tcBorders>
          </w:tcPr>
          <w:p w14:paraId="50E91DFE" w14:textId="77777777" w:rsidR="00BF6ACE" w:rsidRPr="003B3186" w:rsidRDefault="00291040" w:rsidP="003B3186">
            <w:pPr>
              <w:spacing w:before="0" w:beforeAutospacing="0" w:after="0" w:line="276" w:lineRule="auto"/>
              <w:rPr>
                <w:b/>
                <w:color w:val="000000"/>
              </w:rPr>
            </w:pPr>
            <w:r w:rsidRPr="003B3186">
              <w:rPr>
                <w:b/>
                <w:color w:val="000000"/>
              </w:rPr>
              <w:t>TL</w:t>
            </w:r>
          </w:p>
        </w:tc>
      </w:tr>
      <w:tr w:rsidR="00557C45" w:rsidRPr="003B3186" w14:paraId="37528154" w14:textId="77777777" w:rsidTr="00A15E83">
        <w:trPr>
          <w:trHeight w:val="659"/>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032CBE7" w14:textId="77777777" w:rsidR="00BF6ACE" w:rsidRPr="003B3186" w:rsidRDefault="00291040" w:rsidP="003B3186">
            <w:pPr>
              <w:spacing w:before="0" w:beforeAutospacing="0" w:after="0" w:line="276" w:lineRule="auto"/>
              <w:jc w:val="center"/>
              <w:rPr>
                <w:color w:val="000000"/>
              </w:rPr>
            </w:pPr>
            <w:r w:rsidRPr="003B3186">
              <w:rPr>
                <w:color w:val="000000"/>
              </w:rPr>
              <w:t>1</w:t>
            </w:r>
          </w:p>
        </w:tc>
        <w:tc>
          <w:tcPr>
            <w:tcW w:w="3118" w:type="dxa"/>
            <w:tcBorders>
              <w:top w:val="single" w:sz="4" w:space="0" w:color="000000"/>
              <w:left w:val="single" w:sz="4" w:space="0" w:color="000000"/>
              <w:bottom w:val="single" w:sz="4" w:space="0" w:color="000000"/>
              <w:right w:val="single" w:sz="4" w:space="0" w:color="000000"/>
            </w:tcBorders>
          </w:tcPr>
          <w:p w14:paraId="47C54D29" w14:textId="77777777" w:rsidR="00BF6ACE" w:rsidRPr="003B3186" w:rsidRDefault="00291040" w:rsidP="003B3186">
            <w:pPr>
              <w:spacing w:before="0" w:beforeAutospacing="0" w:after="0" w:line="276" w:lineRule="auto"/>
              <w:ind w:firstLine="92"/>
              <w:jc w:val="center"/>
              <w:rPr>
                <w:color w:val="000000"/>
              </w:rPr>
            </w:pPr>
            <w:r w:rsidRPr="003B3186">
              <w:rPr>
                <w:color w:val="000000"/>
              </w:rPr>
              <w:t>Ứng xử với con cái bằng lời nói, cử chỉ yêu thương</w:t>
            </w:r>
          </w:p>
        </w:tc>
        <w:tc>
          <w:tcPr>
            <w:tcW w:w="968" w:type="dxa"/>
            <w:tcBorders>
              <w:top w:val="single" w:sz="4" w:space="0" w:color="000000"/>
              <w:left w:val="single" w:sz="4" w:space="0" w:color="000000"/>
              <w:bottom w:val="single" w:sz="4" w:space="0" w:color="000000"/>
              <w:right w:val="single" w:sz="4" w:space="0" w:color="000000"/>
            </w:tcBorders>
            <w:vAlign w:val="center"/>
          </w:tcPr>
          <w:p w14:paraId="772DFB7A" w14:textId="77777777" w:rsidR="00BF6ACE" w:rsidRPr="003B3186" w:rsidRDefault="00291040" w:rsidP="003B3186">
            <w:pPr>
              <w:spacing w:before="0" w:beforeAutospacing="0" w:after="0" w:line="276" w:lineRule="auto"/>
              <w:jc w:val="center"/>
              <w:rPr>
                <w:color w:val="000000"/>
              </w:rPr>
            </w:pPr>
            <w:r w:rsidRPr="003B3186">
              <w:rPr>
                <w:color w:val="000000"/>
              </w:rPr>
              <w:t>30</w:t>
            </w:r>
          </w:p>
        </w:tc>
        <w:tc>
          <w:tcPr>
            <w:tcW w:w="875" w:type="dxa"/>
            <w:tcBorders>
              <w:top w:val="single" w:sz="4" w:space="0" w:color="000000"/>
              <w:left w:val="single" w:sz="4" w:space="0" w:color="000000"/>
              <w:bottom w:val="single" w:sz="4" w:space="0" w:color="000000"/>
              <w:right w:val="single" w:sz="4" w:space="0" w:color="000000"/>
            </w:tcBorders>
            <w:vAlign w:val="center"/>
          </w:tcPr>
          <w:p w14:paraId="3A157281" w14:textId="77777777" w:rsidR="00BF6ACE" w:rsidRPr="003B3186" w:rsidRDefault="00291040" w:rsidP="003B3186">
            <w:pPr>
              <w:spacing w:before="0" w:beforeAutospacing="0" w:after="0" w:line="276" w:lineRule="auto"/>
              <w:jc w:val="center"/>
              <w:rPr>
                <w:color w:val="000000"/>
              </w:rPr>
            </w:pPr>
            <w:r w:rsidRPr="003B3186">
              <w:rPr>
                <w:color w:val="000000"/>
              </w:rPr>
              <w:t>79 %</w:t>
            </w:r>
          </w:p>
        </w:tc>
        <w:tc>
          <w:tcPr>
            <w:tcW w:w="969" w:type="dxa"/>
            <w:tcBorders>
              <w:top w:val="single" w:sz="4" w:space="0" w:color="000000"/>
              <w:left w:val="single" w:sz="4" w:space="0" w:color="000000"/>
              <w:bottom w:val="single" w:sz="4" w:space="0" w:color="000000"/>
              <w:right w:val="single" w:sz="4" w:space="0" w:color="000000"/>
            </w:tcBorders>
            <w:vAlign w:val="center"/>
          </w:tcPr>
          <w:p w14:paraId="63D68A04" w14:textId="77777777" w:rsidR="00BF6ACE" w:rsidRPr="003B3186" w:rsidRDefault="00291040" w:rsidP="003B3186">
            <w:pPr>
              <w:spacing w:before="0" w:beforeAutospacing="0" w:after="0" w:line="276" w:lineRule="auto"/>
              <w:jc w:val="center"/>
              <w:rPr>
                <w:color w:val="000000"/>
              </w:rPr>
            </w:pPr>
            <w:r w:rsidRPr="003B3186">
              <w:rPr>
                <w:color w:val="000000"/>
              </w:rPr>
              <w:t>8</w:t>
            </w:r>
          </w:p>
        </w:tc>
        <w:tc>
          <w:tcPr>
            <w:tcW w:w="874" w:type="dxa"/>
            <w:tcBorders>
              <w:top w:val="single" w:sz="4" w:space="0" w:color="000000"/>
              <w:left w:val="single" w:sz="4" w:space="0" w:color="000000"/>
              <w:bottom w:val="single" w:sz="4" w:space="0" w:color="000000"/>
              <w:right w:val="single" w:sz="4" w:space="0" w:color="000000"/>
            </w:tcBorders>
            <w:vAlign w:val="center"/>
          </w:tcPr>
          <w:p w14:paraId="38799C69" w14:textId="77777777" w:rsidR="00BF6ACE" w:rsidRPr="003B3186" w:rsidRDefault="00291040" w:rsidP="003B3186">
            <w:pPr>
              <w:spacing w:before="0" w:beforeAutospacing="0" w:after="0" w:line="276" w:lineRule="auto"/>
              <w:jc w:val="center"/>
              <w:rPr>
                <w:color w:val="000000"/>
              </w:rPr>
            </w:pPr>
            <w:r w:rsidRPr="003B3186">
              <w:rPr>
                <w:color w:val="000000"/>
              </w:rPr>
              <w:t>21%</w:t>
            </w:r>
          </w:p>
        </w:tc>
        <w:tc>
          <w:tcPr>
            <w:tcW w:w="969" w:type="dxa"/>
            <w:tcBorders>
              <w:top w:val="single" w:sz="4" w:space="0" w:color="000000"/>
              <w:left w:val="single" w:sz="4" w:space="0" w:color="000000"/>
              <w:bottom w:val="single" w:sz="4" w:space="0" w:color="000000"/>
              <w:right w:val="single" w:sz="4" w:space="0" w:color="000000"/>
            </w:tcBorders>
            <w:vAlign w:val="center"/>
          </w:tcPr>
          <w:p w14:paraId="2C7243A2" w14:textId="77777777" w:rsidR="00BF6ACE" w:rsidRPr="003B3186" w:rsidRDefault="00BF6ACE" w:rsidP="003B3186">
            <w:pPr>
              <w:spacing w:before="0" w:beforeAutospacing="0" w:after="0" w:line="276" w:lineRule="auto"/>
              <w:jc w:val="center"/>
              <w:rPr>
                <w:color w:val="000000"/>
              </w:rPr>
            </w:pPr>
          </w:p>
        </w:tc>
        <w:tc>
          <w:tcPr>
            <w:tcW w:w="969" w:type="dxa"/>
            <w:gridSpan w:val="2"/>
            <w:tcBorders>
              <w:top w:val="single" w:sz="4" w:space="0" w:color="000000"/>
              <w:left w:val="single" w:sz="4" w:space="0" w:color="000000"/>
              <w:bottom w:val="single" w:sz="4" w:space="0" w:color="000000"/>
              <w:right w:val="single" w:sz="4" w:space="0" w:color="000000"/>
            </w:tcBorders>
            <w:vAlign w:val="center"/>
          </w:tcPr>
          <w:p w14:paraId="36996F60" w14:textId="77777777" w:rsidR="00BF6ACE" w:rsidRPr="003B3186" w:rsidRDefault="00BF6ACE" w:rsidP="003B3186">
            <w:pPr>
              <w:spacing w:before="0" w:beforeAutospacing="0" w:after="0" w:line="276" w:lineRule="auto"/>
              <w:jc w:val="center"/>
              <w:rPr>
                <w:color w:val="000000"/>
              </w:rPr>
            </w:pPr>
          </w:p>
        </w:tc>
      </w:tr>
      <w:tr w:rsidR="00557C45" w:rsidRPr="003B3186" w14:paraId="5EA861B0" w14:textId="77777777" w:rsidTr="00A15E83">
        <w:trPr>
          <w:trHeight w:val="80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33849FB" w14:textId="77777777" w:rsidR="00BF6ACE" w:rsidRPr="003B3186" w:rsidRDefault="00291040" w:rsidP="003B3186">
            <w:pPr>
              <w:spacing w:before="0" w:beforeAutospacing="0" w:after="0" w:line="276" w:lineRule="auto"/>
              <w:jc w:val="center"/>
              <w:rPr>
                <w:color w:val="000000"/>
              </w:rPr>
            </w:pPr>
            <w:r w:rsidRPr="003B3186">
              <w:rPr>
                <w:color w:val="000000"/>
              </w:rPr>
              <w:t>2</w:t>
            </w:r>
          </w:p>
        </w:tc>
        <w:tc>
          <w:tcPr>
            <w:tcW w:w="3118" w:type="dxa"/>
            <w:tcBorders>
              <w:top w:val="single" w:sz="4" w:space="0" w:color="000000"/>
              <w:left w:val="single" w:sz="4" w:space="0" w:color="000000"/>
              <w:bottom w:val="single" w:sz="4" w:space="0" w:color="000000"/>
              <w:right w:val="single" w:sz="4" w:space="0" w:color="000000"/>
            </w:tcBorders>
          </w:tcPr>
          <w:p w14:paraId="517B138D" w14:textId="77777777" w:rsidR="00BF6ACE" w:rsidRPr="003B3186" w:rsidRDefault="00291040" w:rsidP="003B3186">
            <w:pPr>
              <w:spacing w:before="0" w:beforeAutospacing="0" w:after="0" w:line="276" w:lineRule="auto"/>
              <w:ind w:hanging="50"/>
              <w:jc w:val="center"/>
              <w:rPr>
                <w:color w:val="000000"/>
              </w:rPr>
            </w:pPr>
            <w:r w:rsidRPr="003B3186">
              <w:rPr>
                <w:color w:val="000000"/>
              </w:rPr>
              <w:t>Luôn đối xử công bằng với các con</w:t>
            </w:r>
          </w:p>
        </w:tc>
        <w:tc>
          <w:tcPr>
            <w:tcW w:w="968" w:type="dxa"/>
            <w:tcBorders>
              <w:top w:val="single" w:sz="4" w:space="0" w:color="000000"/>
              <w:left w:val="single" w:sz="4" w:space="0" w:color="000000"/>
              <w:bottom w:val="single" w:sz="4" w:space="0" w:color="000000"/>
              <w:right w:val="single" w:sz="4" w:space="0" w:color="000000"/>
            </w:tcBorders>
            <w:vAlign w:val="center"/>
          </w:tcPr>
          <w:p w14:paraId="79A9DB51" w14:textId="77777777" w:rsidR="00BF6ACE" w:rsidRPr="003B3186" w:rsidRDefault="00291040" w:rsidP="003B3186">
            <w:pPr>
              <w:spacing w:before="0" w:beforeAutospacing="0" w:after="0" w:line="276" w:lineRule="auto"/>
              <w:jc w:val="center"/>
              <w:rPr>
                <w:color w:val="000000"/>
              </w:rPr>
            </w:pPr>
            <w:r w:rsidRPr="003B3186">
              <w:rPr>
                <w:color w:val="000000"/>
              </w:rPr>
              <w:t>25</w:t>
            </w:r>
          </w:p>
        </w:tc>
        <w:tc>
          <w:tcPr>
            <w:tcW w:w="875" w:type="dxa"/>
            <w:tcBorders>
              <w:top w:val="single" w:sz="4" w:space="0" w:color="000000"/>
              <w:left w:val="single" w:sz="4" w:space="0" w:color="000000"/>
              <w:bottom w:val="single" w:sz="4" w:space="0" w:color="000000"/>
              <w:right w:val="single" w:sz="4" w:space="0" w:color="000000"/>
            </w:tcBorders>
            <w:vAlign w:val="center"/>
          </w:tcPr>
          <w:p w14:paraId="044F9D21" w14:textId="77777777" w:rsidR="00BF6ACE" w:rsidRPr="003B3186" w:rsidRDefault="00291040" w:rsidP="003B3186">
            <w:pPr>
              <w:spacing w:before="0" w:beforeAutospacing="0" w:after="0" w:line="276" w:lineRule="auto"/>
              <w:jc w:val="center"/>
              <w:rPr>
                <w:color w:val="000000"/>
              </w:rPr>
            </w:pPr>
            <w:r w:rsidRPr="003B3186">
              <w:rPr>
                <w:color w:val="000000"/>
              </w:rPr>
              <w:t>66 %</w:t>
            </w:r>
          </w:p>
        </w:tc>
        <w:tc>
          <w:tcPr>
            <w:tcW w:w="969" w:type="dxa"/>
            <w:tcBorders>
              <w:top w:val="single" w:sz="4" w:space="0" w:color="000000"/>
              <w:left w:val="single" w:sz="4" w:space="0" w:color="000000"/>
              <w:bottom w:val="single" w:sz="4" w:space="0" w:color="000000"/>
              <w:right w:val="single" w:sz="4" w:space="0" w:color="000000"/>
            </w:tcBorders>
            <w:vAlign w:val="center"/>
          </w:tcPr>
          <w:p w14:paraId="7D4BA146" w14:textId="77777777" w:rsidR="00BF6ACE" w:rsidRPr="003B3186" w:rsidRDefault="00291040" w:rsidP="003B3186">
            <w:pPr>
              <w:spacing w:before="0" w:beforeAutospacing="0" w:after="0" w:line="276" w:lineRule="auto"/>
              <w:jc w:val="center"/>
              <w:rPr>
                <w:color w:val="000000"/>
              </w:rPr>
            </w:pPr>
            <w:r w:rsidRPr="003B3186">
              <w:rPr>
                <w:color w:val="000000"/>
              </w:rPr>
              <w:t>5</w:t>
            </w:r>
          </w:p>
        </w:tc>
        <w:tc>
          <w:tcPr>
            <w:tcW w:w="874" w:type="dxa"/>
            <w:tcBorders>
              <w:top w:val="single" w:sz="4" w:space="0" w:color="000000"/>
              <w:left w:val="single" w:sz="4" w:space="0" w:color="000000"/>
              <w:bottom w:val="single" w:sz="4" w:space="0" w:color="000000"/>
              <w:right w:val="single" w:sz="4" w:space="0" w:color="000000"/>
            </w:tcBorders>
            <w:vAlign w:val="center"/>
          </w:tcPr>
          <w:p w14:paraId="5976F3AA" w14:textId="77777777" w:rsidR="00BF6ACE" w:rsidRPr="003B3186" w:rsidRDefault="00291040" w:rsidP="003B3186">
            <w:pPr>
              <w:spacing w:before="0" w:beforeAutospacing="0" w:after="0" w:line="276" w:lineRule="auto"/>
              <w:jc w:val="center"/>
              <w:rPr>
                <w:color w:val="000000"/>
              </w:rPr>
            </w:pPr>
            <w:r w:rsidRPr="003B3186">
              <w:rPr>
                <w:color w:val="000000"/>
              </w:rPr>
              <w:t>13%</w:t>
            </w:r>
          </w:p>
        </w:tc>
        <w:tc>
          <w:tcPr>
            <w:tcW w:w="969" w:type="dxa"/>
            <w:tcBorders>
              <w:top w:val="single" w:sz="4" w:space="0" w:color="000000"/>
              <w:left w:val="single" w:sz="4" w:space="0" w:color="000000"/>
              <w:bottom w:val="single" w:sz="4" w:space="0" w:color="000000"/>
              <w:right w:val="single" w:sz="4" w:space="0" w:color="000000"/>
            </w:tcBorders>
            <w:vAlign w:val="center"/>
          </w:tcPr>
          <w:p w14:paraId="436E96B3" w14:textId="77777777" w:rsidR="00BF6ACE" w:rsidRPr="003B3186" w:rsidRDefault="00291040" w:rsidP="003B3186">
            <w:pPr>
              <w:spacing w:before="0" w:beforeAutospacing="0" w:after="0" w:line="276" w:lineRule="auto"/>
              <w:jc w:val="center"/>
              <w:rPr>
                <w:color w:val="000000"/>
              </w:rPr>
            </w:pPr>
            <w:r w:rsidRPr="003B3186">
              <w:rPr>
                <w:color w:val="000000"/>
              </w:rPr>
              <w:t>8</w:t>
            </w:r>
          </w:p>
        </w:tc>
        <w:tc>
          <w:tcPr>
            <w:tcW w:w="969" w:type="dxa"/>
            <w:gridSpan w:val="2"/>
            <w:tcBorders>
              <w:top w:val="single" w:sz="4" w:space="0" w:color="000000"/>
              <w:left w:val="single" w:sz="4" w:space="0" w:color="000000"/>
              <w:bottom w:val="single" w:sz="4" w:space="0" w:color="000000"/>
              <w:right w:val="single" w:sz="4" w:space="0" w:color="000000"/>
            </w:tcBorders>
            <w:vAlign w:val="center"/>
          </w:tcPr>
          <w:p w14:paraId="049837FC" w14:textId="77777777" w:rsidR="00BF6ACE" w:rsidRPr="003B3186" w:rsidRDefault="00291040" w:rsidP="003B3186">
            <w:pPr>
              <w:spacing w:before="0" w:beforeAutospacing="0" w:after="0" w:line="276" w:lineRule="auto"/>
              <w:jc w:val="center"/>
              <w:rPr>
                <w:color w:val="000000"/>
              </w:rPr>
            </w:pPr>
            <w:r w:rsidRPr="003B3186">
              <w:rPr>
                <w:color w:val="000000"/>
              </w:rPr>
              <w:t>21 %</w:t>
            </w:r>
          </w:p>
        </w:tc>
      </w:tr>
      <w:tr w:rsidR="00557C45" w:rsidRPr="003B3186" w14:paraId="1EE6F92A" w14:textId="77777777" w:rsidTr="00A15E83">
        <w:trPr>
          <w:trHeight w:val="841"/>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CB87E0B" w14:textId="77777777" w:rsidR="00BF6ACE" w:rsidRPr="003B3186" w:rsidRDefault="00291040" w:rsidP="003B3186">
            <w:pPr>
              <w:spacing w:before="0" w:beforeAutospacing="0" w:after="0" w:line="276" w:lineRule="auto"/>
              <w:jc w:val="center"/>
              <w:rPr>
                <w:color w:val="000000"/>
              </w:rPr>
            </w:pPr>
            <w:r w:rsidRPr="003B3186">
              <w:rPr>
                <w:color w:val="000000"/>
              </w:rPr>
              <w:t>3</w:t>
            </w:r>
          </w:p>
        </w:tc>
        <w:tc>
          <w:tcPr>
            <w:tcW w:w="3118" w:type="dxa"/>
            <w:tcBorders>
              <w:top w:val="single" w:sz="4" w:space="0" w:color="000000"/>
              <w:left w:val="single" w:sz="4" w:space="0" w:color="000000"/>
              <w:bottom w:val="single" w:sz="4" w:space="0" w:color="000000"/>
              <w:right w:val="single" w:sz="4" w:space="0" w:color="000000"/>
            </w:tcBorders>
          </w:tcPr>
          <w:p w14:paraId="4CC8556B" w14:textId="77777777" w:rsidR="00BF6ACE" w:rsidRPr="003B3186" w:rsidRDefault="00291040" w:rsidP="003B3186">
            <w:pPr>
              <w:spacing w:before="0" w:beforeAutospacing="0" w:after="0" w:line="276" w:lineRule="auto"/>
              <w:jc w:val="center"/>
              <w:rPr>
                <w:color w:val="000000"/>
              </w:rPr>
            </w:pPr>
            <w:r w:rsidRPr="003B3186">
              <w:rPr>
                <w:color w:val="000000"/>
              </w:rPr>
              <w:t>Giải quyết mâu thuẫn, xung đột giữa các con theo cách phân tích để con hiểu</w:t>
            </w:r>
          </w:p>
        </w:tc>
        <w:tc>
          <w:tcPr>
            <w:tcW w:w="968" w:type="dxa"/>
            <w:tcBorders>
              <w:top w:val="single" w:sz="4" w:space="0" w:color="000000"/>
              <w:left w:val="single" w:sz="4" w:space="0" w:color="000000"/>
              <w:bottom w:val="single" w:sz="4" w:space="0" w:color="000000"/>
              <w:right w:val="single" w:sz="4" w:space="0" w:color="000000"/>
            </w:tcBorders>
            <w:vAlign w:val="center"/>
          </w:tcPr>
          <w:p w14:paraId="3C81D997" w14:textId="77777777" w:rsidR="00BF6ACE" w:rsidRPr="003B3186" w:rsidRDefault="00291040" w:rsidP="003B3186">
            <w:pPr>
              <w:spacing w:before="0" w:beforeAutospacing="0" w:after="0" w:line="276" w:lineRule="auto"/>
              <w:jc w:val="center"/>
              <w:rPr>
                <w:color w:val="000000"/>
              </w:rPr>
            </w:pPr>
            <w:r w:rsidRPr="003B3186">
              <w:rPr>
                <w:color w:val="000000"/>
              </w:rPr>
              <w:t>16</w:t>
            </w:r>
          </w:p>
        </w:tc>
        <w:tc>
          <w:tcPr>
            <w:tcW w:w="875" w:type="dxa"/>
            <w:tcBorders>
              <w:top w:val="single" w:sz="4" w:space="0" w:color="000000"/>
              <w:left w:val="single" w:sz="4" w:space="0" w:color="000000"/>
              <w:bottom w:val="single" w:sz="4" w:space="0" w:color="000000"/>
              <w:right w:val="single" w:sz="4" w:space="0" w:color="000000"/>
            </w:tcBorders>
            <w:vAlign w:val="center"/>
          </w:tcPr>
          <w:p w14:paraId="5C854906" w14:textId="77777777" w:rsidR="00BF6ACE" w:rsidRPr="003B3186" w:rsidRDefault="00291040" w:rsidP="003B3186">
            <w:pPr>
              <w:spacing w:before="0" w:beforeAutospacing="0" w:after="0" w:line="276" w:lineRule="auto"/>
              <w:jc w:val="center"/>
              <w:rPr>
                <w:color w:val="000000"/>
              </w:rPr>
            </w:pPr>
            <w:r w:rsidRPr="003B3186">
              <w:rPr>
                <w:color w:val="000000"/>
              </w:rPr>
              <w:t>42%</w:t>
            </w:r>
          </w:p>
        </w:tc>
        <w:tc>
          <w:tcPr>
            <w:tcW w:w="969" w:type="dxa"/>
            <w:tcBorders>
              <w:top w:val="single" w:sz="4" w:space="0" w:color="000000"/>
              <w:left w:val="single" w:sz="4" w:space="0" w:color="000000"/>
              <w:bottom w:val="single" w:sz="4" w:space="0" w:color="000000"/>
              <w:right w:val="single" w:sz="4" w:space="0" w:color="000000"/>
            </w:tcBorders>
            <w:vAlign w:val="center"/>
          </w:tcPr>
          <w:p w14:paraId="004F5CDA" w14:textId="77777777" w:rsidR="00BF6ACE" w:rsidRPr="003B3186" w:rsidRDefault="00291040" w:rsidP="003B3186">
            <w:pPr>
              <w:spacing w:before="0" w:beforeAutospacing="0" w:after="0" w:line="276" w:lineRule="auto"/>
              <w:jc w:val="center"/>
              <w:rPr>
                <w:color w:val="000000"/>
              </w:rPr>
            </w:pPr>
            <w:r w:rsidRPr="003B3186">
              <w:rPr>
                <w:color w:val="000000"/>
              </w:rPr>
              <w:t>20</w:t>
            </w:r>
          </w:p>
        </w:tc>
        <w:tc>
          <w:tcPr>
            <w:tcW w:w="874" w:type="dxa"/>
            <w:tcBorders>
              <w:top w:val="single" w:sz="4" w:space="0" w:color="000000"/>
              <w:left w:val="single" w:sz="4" w:space="0" w:color="000000"/>
              <w:bottom w:val="single" w:sz="4" w:space="0" w:color="000000"/>
              <w:right w:val="single" w:sz="4" w:space="0" w:color="000000"/>
            </w:tcBorders>
            <w:vAlign w:val="center"/>
          </w:tcPr>
          <w:p w14:paraId="7FA9B95C" w14:textId="77777777" w:rsidR="00BF6ACE" w:rsidRPr="003B3186" w:rsidRDefault="00291040" w:rsidP="003B3186">
            <w:pPr>
              <w:spacing w:before="0" w:beforeAutospacing="0" w:after="0" w:line="276" w:lineRule="auto"/>
              <w:jc w:val="center"/>
              <w:rPr>
                <w:color w:val="000000"/>
              </w:rPr>
            </w:pPr>
            <w:r w:rsidRPr="003B3186">
              <w:rPr>
                <w:color w:val="000000"/>
              </w:rPr>
              <w:t>53%</w:t>
            </w:r>
          </w:p>
        </w:tc>
        <w:tc>
          <w:tcPr>
            <w:tcW w:w="969" w:type="dxa"/>
            <w:tcBorders>
              <w:top w:val="single" w:sz="4" w:space="0" w:color="000000"/>
              <w:left w:val="single" w:sz="4" w:space="0" w:color="000000"/>
              <w:bottom w:val="single" w:sz="4" w:space="0" w:color="000000"/>
              <w:right w:val="single" w:sz="4" w:space="0" w:color="000000"/>
            </w:tcBorders>
            <w:vAlign w:val="center"/>
          </w:tcPr>
          <w:p w14:paraId="2D38F809" w14:textId="77777777" w:rsidR="00BF6ACE" w:rsidRPr="003B3186" w:rsidRDefault="00291040" w:rsidP="003B3186">
            <w:pPr>
              <w:spacing w:before="0" w:beforeAutospacing="0" w:after="0" w:line="276" w:lineRule="auto"/>
              <w:jc w:val="center"/>
              <w:rPr>
                <w:color w:val="000000"/>
              </w:rPr>
            </w:pPr>
            <w:r w:rsidRPr="003B3186">
              <w:rPr>
                <w:color w:val="000000"/>
              </w:rPr>
              <w:t>2</w:t>
            </w:r>
          </w:p>
        </w:tc>
        <w:tc>
          <w:tcPr>
            <w:tcW w:w="969" w:type="dxa"/>
            <w:gridSpan w:val="2"/>
            <w:tcBorders>
              <w:top w:val="single" w:sz="4" w:space="0" w:color="000000"/>
              <w:left w:val="single" w:sz="4" w:space="0" w:color="000000"/>
              <w:bottom w:val="single" w:sz="4" w:space="0" w:color="000000"/>
              <w:right w:val="single" w:sz="4" w:space="0" w:color="000000"/>
            </w:tcBorders>
            <w:vAlign w:val="center"/>
          </w:tcPr>
          <w:p w14:paraId="7D902BA3" w14:textId="77777777" w:rsidR="00BF6ACE" w:rsidRPr="003B3186" w:rsidRDefault="00291040" w:rsidP="003B3186">
            <w:pPr>
              <w:spacing w:before="0" w:beforeAutospacing="0" w:after="0" w:line="276" w:lineRule="auto"/>
              <w:jc w:val="center"/>
              <w:rPr>
                <w:color w:val="000000"/>
              </w:rPr>
            </w:pPr>
            <w:r w:rsidRPr="003B3186">
              <w:rPr>
                <w:color w:val="000000"/>
              </w:rPr>
              <w:t>5 %</w:t>
            </w:r>
          </w:p>
        </w:tc>
      </w:tr>
      <w:tr w:rsidR="00557C45" w:rsidRPr="003B3186" w14:paraId="5485C28A" w14:textId="77777777" w:rsidTr="00A15E83">
        <w:trPr>
          <w:trHeight w:val="1141"/>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DF177EF" w14:textId="77777777" w:rsidR="00BF6ACE" w:rsidRPr="003B3186" w:rsidRDefault="00291040" w:rsidP="003B3186">
            <w:pPr>
              <w:spacing w:before="0" w:beforeAutospacing="0" w:after="0" w:line="276" w:lineRule="auto"/>
              <w:jc w:val="center"/>
              <w:rPr>
                <w:color w:val="000000"/>
              </w:rPr>
            </w:pPr>
            <w:r w:rsidRPr="003B3186">
              <w:rPr>
                <w:color w:val="000000"/>
              </w:rPr>
              <w:t>4</w:t>
            </w:r>
          </w:p>
        </w:tc>
        <w:tc>
          <w:tcPr>
            <w:tcW w:w="3118" w:type="dxa"/>
            <w:tcBorders>
              <w:top w:val="single" w:sz="4" w:space="0" w:color="000000"/>
              <w:left w:val="single" w:sz="4" w:space="0" w:color="000000"/>
              <w:bottom w:val="single" w:sz="4" w:space="0" w:color="000000"/>
              <w:right w:val="single" w:sz="4" w:space="0" w:color="000000"/>
            </w:tcBorders>
          </w:tcPr>
          <w:p w14:paraId="5392BDBA" w14:textId="77777777" w:rsidR="00BF6ACE" w:rsidRPr="003B3186" w:rsidRDefault="00291040" w:rsidP="003B3186">
            <w:pPr>
              <w:spacing w:before="0" w:beforeAutospacing="0" w:after="0" w:line="276" w:lineRule="auto"/>
              <w:ind w:firstLine="175"/>
              <w:jc w:val="center"/>
              <w:rPr>
                <w:color w:val="000000"/>
              </w:rPr>
            </w:pPr>
            <w:r w:rsidRPr="003B3186">
              <w:rPr>
                <w:color w:val="000000"/>
              </w:rPr>
              <w:t>Khuyến khích con tham gia các hoạt động thiện nguyện</w:t>
            </w:r>
          </w:p>
        </w:tc>
        <w:tc>
          <w:tcPr>
            <w:tcW w:w="968" w:type="dxa"/>
            <w:tcBorders>
              <w:top w:val="single" w:sz="4" w:space="0" w:color="000000"/>
              <w:left w:val="single" w:sz="4" w:space="0" w:color="000000"/>
              <w:bottom w:val="single" w:sz="4" w:space="0" w:color="000000"/>
              <w:right w:val="single" w:sz="4" w:space="0" w:color="000000"/>
            </w:tcBorders>
            <w:vAlign w:val="center"/>
          </w:tcPr>
          <w:p w14:paraId="3F85615C" w14:textId="77777777" w:rsidR="00BF6ACE" w:rsidRPr="003B3186" w:rsidRDefault="00291040" w:rsidP="003B3186">
            <w:pPr>
              <w:spacing w:before="0" w:beforeAutospacing="0" w:after="0" w:line="276" w:lineRule="auto"/>
              <w:jc w:val="center"/>
              <w:rPr>
                <w:color w:val="000000"/>
              </w:rPr>
            </w:pPr>
            <w:r w:rsidRPr="003B3186">
              <w:rPr>
                <w:color w:val="000000"/>
              </w:rPr>
              <w:t>16</w:t>
            </w:r>
          </w:p>
        </w:tc>
        <w:tc>
          <w:tcPr>
            <w:tcW w:w="875" w:type="dxa"/>
            <w:tcBorders>
              <w:top w:val="single" w:sz="4" w:space="0" w:color="000000"/>
              <w:left w:val="single" w:sz="4" w:space="0" w:color="000000"/>
              <w:bottom w:val="single" w:sz="4" w:space="0" w:color="000000"/>
              <w:right w:val="single" w:sz="4" w:space="0" w:color="000000"/>
            </w:tcBorders>
            <w:vAlign w:val="center"/>
          </w:tcPr>
          <w:p w14:paraId="7AF4E9A0" w14:textId="77777777" w:rsidR="00BF6ACE" w:rsidRPr="003B3186" w:rsidRDefault="00291040" w:rsidP="003B3186">
            <w:pPr>
              <w:spacing w:before="0" w:beforeAutospacing="0" w:after="0" w:line="276" w:lineRule="auto"/>
              <w:jc w:val="center"/>
              <w:rPr>
                <w:color w:val="000000"/>
              </w:rPr>
            </w:pPr>
            <w:r w:rsidRPr="003B3186">
              <w:rPr>
                <w:color w:val="000000"/>
              </w:rPr>
              <w:t>42 %</w:t>
            </w:r>
          </w:p>
        </w:tc>
        <w:tc>
          <w:tcPr>
            <w:tcW w:w="969" w:type="dxa"/>
            <w:tcBorders>
              <w:top w:val="single" w:sz="4" w:space="0" w:color="000000"/>
              <w:left w:val="single" w:sz="4" w:space="0" w:color="000000"/>
              <w:bottom w:val="single" w:sz="4" w:space="0" w:color="000000"/>
              <w:right w:val="single" w:sz="4" w:space="0" w:color="000000"/>
            </w:tcBorders>
            <w:vAlign w:val="center"/>
          </w:tcPr>
          <w:p w14:paraId="20B38BD9" w14:textId="77777777" w:rsidR="00BF6ACE" w:rsidRPr="003B3186" w:rsidRDefault="00291040" w:rsidP="003B3186">
            <w:pPr>
              <w:spacing w:before="0" w:beforeAutospacing="0" w:after="0" w:line="276" w:lineRule="auto"/>
              <w:jc w:val="center"/>
              <w:rPr>
                <w:color w:val="000000"/>
              </w:rPr>
            </w:pPr>
            <w:r w:rsidRPr="003B3186">
              <w:rPr>
                <w:color w:val="000000"/>
              </w:rPr>
              <w:t>18</w:t>
            </w:r>
          </w:p>
        </w:tc>
        <w:tc>
          <w:tcPr>
            <w:tcW w:w="874" w:type="dxa"/>
            <w:tcBorders>
              <w:top w:val="single" w:sz="4" w:space="0" w:color="000000"/>
              <w:left w:val="single" w:sz="4" w:space="0" w:color="000000"/>
              <w:bottom w:val="single" w:sz="4" w:space="0" w:color="000000"/>
              <w:right w:val="single" w:sz="4" w:space="0" w:color="000000"/>
            </w:tcBorders>
            <w:vAlign w:val="center"/>
          </w:tcPr>
          <w:p w14:paraId="2308CCE4" w14:textId="77777777" w:rsidR="00BF6ACE" w:rsidRPr="003B3186" w:rsidRDefault="00291040" w:rsidP="003B3186">
            <w:pPr>
              <w:spacing w:before="0" w:beforeAutospacing="0" w:after="0" w:line="276" w:lineRule="auto"/>
              <w:jc w:val="center"/>
              <w:rPr>
                <w:color w:val="000000"/>
              </w:rPr>
            </w:pPr>
            <w:r w:rsidRPr="003B3186">
              <w:rPr>
                <w:color w:val="000000"/>
              </w:rPr>
              <w:t>48 %</w:t>
            </w:r>
          </w:p>
        </w:tc>
        <w:tc>
          <w:tcPr>
            <w:tcW w:w="969" w:type="dxa"/>
            <w:tcBorders>
              <w:top w:val="single" w:sz="4" w:space="0" w:color="000000"/>
              <w:left w:val="single" w:sz="4" w:space="0" w:color="000000"/>
              <w:bottom w:val="single" w:sz="4" w:space="0" w:color="000000"/>
              <w:right w:val="single" w:sz="4" w:space="0" w:color="000000"/>
            </w:tcBorders>
            <w:vAlign w:val="center"/>
          </w:tcPr>
          <w:p w14:paraId="23A8FE21" w14:textId="77777777" w:rsidR="00BF6ACE" w:rsidRPr="003B3186" w:rsidRDefault="00291040" w:rsidP="003B3186">
            <w:pPr>
              <w:spacing w:before="0" w:beforeAutospacing="0" w:after="0" w:line="276" w:lineRule="auto"/>
              <w:jc w:val="center"/>
              <w:rPr>
                <w:color w:val="000000"/>
              </w:rPr>
            </w:pPr>
            <w:r w:rsidRPr="003B3186">
              <w:rPr>
                <w:color w:val="000000"/>
              </w:rPr>
              <w:t>4</w:t>
            </w:r>
          </w:p>
        </w:tc>
        <w:tc>
          <w:tcPr>
            <w:tcW w:w="969" w:type="dxa"/>
            <w:gridSpan w:val="2"/>
            <w:tcBorders>
              <w:top w:val="single" w:sz="4" w:space="0" w:color="000000"/>
              <w:left w:val="single" w:sz="4" w:space="0" w:color="000000"/>
              <w:bottom w:val="single" w:sz="4" w:space="0" w:color="000000"/>
              <w:right w:val="single" w:sz="4" w:space="0" w:color="000000"/>
            </w:tcBorders>
            <w:vAlign w:val="center"/>
          </w:tcPr>
          <w:p w14:paraId="2529ED6A" w14:textId="77777777" w:rsidR="00BF6ACE" w:rsidRPr="003B3186" w:rsidRDefault="00291040" w:rsidP="003B3186">
            <w:pPr>
              <w:spacing w:before="0" w:beforeAutospacing="0" w:after="0" w:line="276" w:lineRule="auto"/>
              <w:jc w:val="center"/>
              <w:rPr>
                <w:color w:val="000000"/>
              </w:rPr>
            </w:pPr>
            <w:r w:rsidRPr="003B3186">
              <w:rPr>
                <w:color w:val="000000"/>
              </w:rPr>
              <w:t>10 %</w:t>
            </w:r>
          </w:p>
        </w:tc>
      </w:tr>
      <w:tr w:rsidR="00557C45" w:rsidRPr="003B3186" w14:paraId="4035DDCE" w14:textId="77777777" w:rsidTr="00A15E83">
        <w:trPr>
          <w:trHeight w:val="1471"/>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A850977" w14:textId="77777777" w:rsidR="00BF6ACE" w:rsidRPr="003B3186" w:rsidRDefault="00291040" w:rsidP="003B3186">
            <w:pPr>
              <w:spacing w:before="0" w:beforeAutospacing="0" w:after="0" w:line="276" w:lineRule="auto"/>
              <w:jc w:val="center"/>
              <w:rPr>
                <w:color w:val="000000"/>
              </w:rPr>
            </w:pPr>
            <w:r w:rsidRPr="003B3186">
              <w:rPr>
                <w:color w:val="000000"/>
              </w:rPr>
              <w:t>5</w:t>
            </w:r>
          </w:p>
        </w:tc>
        <w:tc>
          <w:tcPr>
            <w:tcW w:w="3118" w:type="dxa"/>
            <w:tcBorders>
              <w:top w:val="single" w:sz="4" w:space="0" w:color="000000"/>
              <w:left w:val="single" w:sz="4" w:space="0" w:color="000000"/>
              <w:bottom w:val="single" w:sz="4" w:space="0" w:color="000000"/>
              <w:right w:val="single" w:sz="4" w:space="0" w:color="000000"/>
            </w:tcBorders>
          </w:tcPr>
          <w:p w14:paraId="4CC8F232" w14:textId="77777777" w:rsidR="00BF6ACE" w:rsidRPr="003B3186" w:rsidRDefault="00291040" w:rsidP="003B3186">
            <w:pPr>
              <w:spacing w:before="0" w:beforeAutospacing="0" w:after="0" w:line="276" w:lineRule="auto"/>
              <w:ind w:firstLine="34"/>
              <w:jc w:val="center"/>
              <w:rPr>
                <w:color w:val="000000"/>
              </w:rPr>
            </w:pPr>
            <w:r w:rsidRPr="003B3186">
              <w:rPr>
                <w:color w:val="000000"/>
              </w:rPr>
              <w:t>Nêu gương bằng cách ứng xử nhân ái</w:t>
            </w:r>
          </w:p>
        </w:tc>
        <w:tc>
          <w:tcPr>
            <w:tcW w:w="968" w:type="dxa"/>
            <w:tcBorders>
              <w:top w:val="single" w:sz="4" w:space="0" w:color="000000"/>
              <w:left w:val="single" w:sz="4" w:space="0" w:color="000000"/>
              <w:bottom w:val="single" w:sz="4" w:space="0" w:color="000000"/>
              <w:right w:val="single" w:sz="4" w:space="0" w:color="000000"/>
            </w:tcBorders>
            <w:vAlign w:val="center"/>
          </w:tcPr>
          <w:p w14:paraId="54004B71" w14:textId="77777777" w:rsidR="00BF6ACE" w:rsidRPr="003B3186" w:rsidRDefault="00291040" w:rsidP="003B3186">
            <w:pPr>
              <w:spacing w:before="0" w:beforeAutospacing="0" w:after="0" w:line="276" w:lineRule="auto"/>
              <w:jc w:val="center"/>
              <w:rPr>
                <w:color w:val="000000"/>
              </w:rPr>
            </w:pPr>
            <w:r w:rsidRPr="003B3186">
              <w:rPr>
                <w:color w:val="000000"/>
              </w:rPr>
              <w:t>20</w:t>
            </w:r>
          </w:p>
        </w:tc>
        <w:tc>
          <w:tcPr>
            <w:tcW w:w="875" w:type="dxa"/>
            <w:tcBorders>
              <w:top w:val="single" w:sz="4" w:space="0" w:color="000000"/>
              <w:left w:val="single" w:sz="4" w:space="0" w:color="000000"/>
              <w:bottom w:val="single" w:sz="4" w:space="0" w:color="000000"/>
              <w:right w:val="single" w:sz="4" w:space="0" w:color="000000"/>
            </w:tcBorders>
            <w:vAlign w:val="center"/>
          </w:tcPr>
          <w:p w14:paraId="2A5B21BE" w14:textId="77777777" w:rsidR="00BF6ACE" w:rsidRPr="003B3186" w:rsidRDefault="00291040" w:rsidP="003B3186">
            <w:pPr>
              <w:spacing w:before="0" w:beforeAutospacing="0" w:after="0" w:line="276" w:lineRule="auto"/>
              <w:jc w:val="center"/>
              <w:rPr>
                <w:color w:val="000000"/>
              </w:rPr>
            </w:pPr>
            <w:r w:rsidRPr="003B3186">
              <w:rPr>
                <w:color w:val="000000"/>
              </w:rPr>
              <w:t>53 %</w:t>
            </w:r>
          </w:p>
        </w:tc>
        <w:tc>
          <w:tcPr>
            <w:tcW w:w="969" w:type="dxa"/>
            <w:tcBorders>
              <w:top w:val="single" w:sz="4" w:space="0" w:color="000000"/>
              <w:left w:val="single" w:sz="4" w:space="0" w:color="000000"/>
              <w:bottom w:val="single" w:sz="4" w:space="0" w:color="000000"/>
              <w:right w:val="single" w:sz="4" w:space="0" w:color="000000"/>
            </w:tcBorders>
            <w:vAlign w:val="center"/>
          </w:tcPr>
          <w:p w14:paraId="052A3AE3" w14:textId="77777777" w:rsidR="00BF6ACE" w:rsidRPr="003B3186" w:rsidRDefault="00291040" w:rsidP="003B3186">
            <w:pPr>
              <w:spacing w:before="0" w:beforeAutospacing="0" w:after="0" w:line="276" w:lineRule="auto"/>
              <w:jc w:val="center"/>
              <w:rPr>
                <w:color w:val="000000"/>
              </w:rPr>
            </w:pPr>
            <w:r w:rsidRPr="003B3186">
              <w:rPr>
                <w:color w:val="000000"/>
              </w:rPr>
              <w:t>15</w:t>
            </w:r>
          </w:p>
        </w:tc>
        <w:tc>
          <w:tcPr>
            <w:tcW w:w="874" w:type="dxa"/>
            <w:tcBorders>
              <w:top w:val="single" w:sz="4" w:space="0" w:color="000000"/>
              <w:left w:val="single" w:sz="4" w:space="0" w:color="000000"/>
              <w:bottom w:val="single" w:sz="4" w:space="0" w:color="000000"/>
              <w:right w:val="single" w:sz="4" w:space="0" w:color="000000"/>
            </w:tcBorders>
            <w:vAlign w:val="center"/>
          </w:tcPr>
          <w:p w14:paraId="4021C72B" w14:textId="77777777" w:rsidR="00BF6ACE" w:rsidRPr="003B3186" w:rsidRDefault="00291040" w:rsidP="003B3186">
            <w:pPr>
              <w:spacing w:before="0" w:beforeAutospacing="0" w:after="0" w:line="276" w:lineRule="auto"/>
              <w:jc w:val="center"/>
              <w:rPr>
                <w:color w:val="000000"/>
              </w:rPr>
            </w:pPr>
            <w:r w:rsidRPr="003B3186">
              <w:rPr>
                <w:color w:val="000000"/>
              </w:rPr>
              <w:t>39,5 %</w:t>
            </w:r>
          </w:p>
        </w:tc>
        <w:tc>
          <w:tcPr>
            <w:tcW w:w="969" w:type="dxa"/>
            <w:tcBorders>
              <w:top w:val="single" w:sz="4" w:space="0" w:color="000000"/>
              <w:left w:val="single" w:sz="4" w:space="0" w:color="000000"/>
              <w:bottom w:val="single" w:sz="4" w:space="0" w:color="000000"/>
              <w:right w:val="single" w:sz="4" w:space="0" w:color="000000"/>
            </w:tcBorders>
            <w:vAlign w:val="center"/>
          </w:tcPr>
          <w:p w14:paraId="6AE29901" w14:textId="77777777" w:rsidR="00BF6ACE" w:rsidRPr="003B3186" w:rsidRDefault="00291040" w:rsidP="003B3186">
            <w:pPr>
              <w:spacing w:before="0" w:beforeAutospacing="0" w:after="0" w:line="276" w:lineRule="auto"/>
              <w:jc w:val="center"/>
              <w:rPr>
                <w:color w:val="000000"/>
              </w:rPr>
            </w:pPr>
            <w:r w:rsidRPr="003B3186">
              <w:rPr>
                <w:color w:val="000000"/>
              </w:rPr>
              <w:t>3</w:t>
            </w:r>
          </w:p>
        </w:tc>
        <w:tc>
          <w:tcPr>
            <w:tcW w:w="969" w:type="dxa"/>
            <w:gridSpan w:val="2"/>
            <w:tcBorders>
              <w:top w:val="single" w:sz="4" w:space="0" w:color="000000"/>
              <w:left w:val="single" w:sz="4" w:space="0" w:color="000000"/>
              <w:bottom w:val="single" w:sz="4" w:space="0" w:color="000000"/>
              <w:right w:val="single" w:sz="4" w:space="0" w:color="000000"/>
            </w:tcBorders>
            <w:vAlign w:val="center"/>
          </w:tcPr>
          <w:p w14:paraId="1214BA25" w14:textId="77777777" w:rsidR="00BF6ACE" w:rsidRPr="003B3186" w:rsidRDefault="00291040" w:rsidP="003B3186">
            <w:pPr>
              <w:spacing w:before="0" w:beforeAutospacing="0" w:after="0" w:line="276" w:lineRule="auto"/>
              <w:jc w:val="center"/>
              <w:rPr>
                <w:color w:val="000000"/>
              </w:rPr>
            </w:pPr>
            <w:r w:rsidRPr="003B3186">
              <w:rPr>
                <w:color w:val="000000"/>
              </w:rPr>
              <w:t>7,5 %</w:t>
            </w:r>
          </w:p>
        </w:tc>
      </w:tr>
    </w:tbl>
    <w:p w14:paraId="6D8B02CC" w14:textId="77777777" w:rsidR="00BF6ACE" w:rsidRPr="003B3186" w:rsidRDefault="00291040" w:rsidP="003B3186">
      <w:pPr>
        <w:spacing w:before="0" w:beforeAutospacing="0" w:after="0" w:line="276" w:lineRule="auto"/>
        <w:ind w:firstLine="720"/>
        <w:jc w:val="both"/>
        <w:rPr>
          <w:color w:val="000000"/>
        </w:rPr>
      </w:pPr>
      <w:r w:rsidRPr="003B3186">
        <w:rPr>
          <w:color w:val="000000"/>
        </w:rPr>
        <w:t xml:space="preserve"> </w:t>
      </w:r>
    </w:p>
    <w:p w14:paraId="08F73995" w14:textId="6C42046A" w:rsidR="00BF6ACE" w:rsidRPr="003B3186" w:rsidRDefault="00291040" w:rsidP="003B3186">
      <w:pPr>
        <w:spacing w:before="0" w:beforeAutospacing="0" w:after="0" w:line="276" w:lineRule="auto"/>
        <w:ind w:firstLine="720"/>
        <w:jc w:val="both"/>
        <w:rPr>
          <w:color w:val="000000"/>
        </w:rPr>
      </w:pPr>
      <w:r w:rsidRPr="003B3186">
        <w:rPr>
          <w:color w:val="000000"/>
        </w:rPr>
        <w:t xml:space="preserve">Qua kết quả điều tra tôi thấy, thế hệ trẻ ( các bậc làm cha mẹ hiện nay) chưa chú ý đến việc giáo dục bồi dưỡng lòng nhân ái cho con; không coi trọng việc đối </w:t>
      </w:r>
      <w:r w:rsidRPr="003B3186">
        <w:rPr>
          <w:color w:val="000000"/>
        </w:rPr>
        <w:lastRenderedPageBreak/>
        <w:t>xử công bằng giữa các con mà ứng xử theo cảm xúc hoặc không quan tâm; chưa chú trọng việc giải quyết mâu thuẫn, bức xúc của trẻ, thường gạt đi những mâu thuẫn nhỏ; không quan tâm đến việc nêu gương và khuyến khích con tham gia các hoạt động nhân đạ</w:t>
      </w:r>
      <w:r w:rsidR="00A61026" w:rsidRPr="003B3186">
        <w:rPr>
          <w:color w:val="000000"/>
        </w:rPr>
        <w:t>o</w:t>
      </w:r>
      <w:r w:rsidRPr="003B3186">
        <w:rPr>
          <w:color w:val="000000"/>
        </w:rPr>
        <w:t>, không thường xuyên giáo dục đạo đức, lối sống cho các con.</w:t>
      </w:r>
    </w:p>
    <w:p w14:paraId="0F68CB25" w14:textId="3BB05151" w:rsidR="00BF6ACE" w:rsidRPr="003B3186" w:rsidRDefault="00582689" w:rsidP="003B3186">
      <w:pPr>
        <w:pStyle w:val="Heading3"/>
        <w:spacing w:before="0" w:beforeAutospacing="0" w:line="276" w:lineRule="auto"/>
        <w:rPr>
          <w:rFonts w:ascii="Times New Roman" w:hAnsi="Times New Roman" w:cs="Times New Roman"/>
          <w:b/>
          <w:iCs/>
          <w:color w:val="000000"/>
          <w:sz w:val="28"/>
          <w:szCs w:val="28"/>
        </w:rPr>
      </w:pPr>
      <w:bookmarkStart w:id="34" w:name="_Toc162248726"/>
      <w:bookmarkStart w:id="35" w:name="_Toc162257656"/>
      <w:bookmarkStart w:id="36" w:name="_Toc162329814"/>
      <w:r w:rsidRPr="003B3186">
        <w:rPr>
          <w:rFonts w:ascii="Times New Roman" w:hAnsi="Times New Roman" w:cs="Times New Roman"/>
          <w:b/>
          <w:iCs/>
          <w:color w:val="000000"/>
          <w:sz w:val="28"/>
          <w:szCs w:val="28"/>
        </w:rPr>
        <w:t>3.</w:t>
      </w:r>
      <w:r w:rsidR="00A61026" w:rsidRPr="003B3186">
        <w:rPr>
          <w:rFonts w:ascii="Times New Roman" w:hAnsi="Times New Roman" w:cs="Times New Roman"/>
          <w:b/>
          <w:iCs/>
          <w:color w:val="000000"/>
          <w:sz w:val="28"/>
          <w:szCs w:val="28"/>
        </w:rPr>
        <w:t xml:space="preserve"> </w:t>
      </w:r>
      <w:r w:rsidR="00291040" w:rsidRPr="003B3186">
        <w:rPr>
          <w:rFonts w:ascii="Times New Roman" w:hAnsi="Times New Roman" w:cs="Times New Roman"/>
          <w:b/>
          <w:iCs/>
          <w:color w:val="000000"/>
          <w:sz w:val="28"/>
          <w:szCs w:val="28"/>
        </w:rPr>
        <w:t>Điều tra thực trạng việc giáo dục lòng nhân ái cho học sinh của giáo viên</w:t>
      </w:r>
      <w:bookmarkEnd w:id="34"/>
      <w:bookmarkEnd w:id="35"/>
      <w:bookmarkEnd w:id="36"/>
    </w:p>
    <w:p w14:paraId="4245FEE4" w14:textId="77777777" w:rsidR="00BF6ACE" w:rsidRPr="003B3186" w:rsidRDefault="00291040" w:rsidP="003B3186">
      <w:pPr>
        <w:spacing w:before="0" w:beforeAutospacing="0" w:after="0" w:line="276" w:lineRule="auto"/>
        <w:ind w:firstLine="720"/>
        <w:jc w:val="both"/>
        <w:rPr>
          <w:color w:val="000000"/>
        </w:rPr>
      </w:pPr>
      <w:r w:rsidRPr="003B3186">
        <w:rPr>
          <w:color w:val="000000"/>
        </w:rPr>
        <w:t xml:space="preserve">Chúng tôi xây dựng và phát phiếu cho 32 giáo viên chủ nhiệm của trường. Kết quả thu được như sau: </w:t>
      </w:r>
    </w:p>
    <w:p w14:paraId="1250505D" w14:textId="77777777" w:rsidR="00BF6ACE" w:rsidRPr="003B3186" w:rsidRDefault="00291040" w:rsidP="003B3186">
      <w:pPr>
        <w:spacing w:before="0" w:beforeAutospacing="0" w:after="0" w:line="276" w:lineRule="auto"/>
        <w:ind w:firstLine="720"/>
        <w:jc w:val="both"/>
        <w:rPr>
          <w:color w:val="000000"/>
        </w:rPr>
      </w:pPr>
      <w:r w:rsidRPr="003B3186">
        <w:rPr>
          <w:color w:val="000000"/>
        </w:rPr>
        <w:t xml:space="preserve"> </w:t>
      </w:r>
    </w:p>
    <w:tbl>
      <w:tblPr>
        <w:tblStyle w:val="TableGrid"/>
        <w:tblW w:w="9072" w:type="dxa"/>
        <w:tblInd w:w="108" w:type="dxa"/>
        <w:tblLayout w:type="fixed"/>
        <w:tblLook w:val="04A0" w:firstRow="1" w:lastRow="0" w:firstColumn="1" w:lastColumn="0" w:noHBand="0" w:noVBand="1"/>
      </w:tblPr>
      <w:tblGrid>
        <w:gridCol w:w="746"/>
        <w:gridCol w:w="3365"/>
        <w:gridCol w:w="709"/>
        <w:gridCol w:w="992"/>
        <w:gridCol w:w="850"/>
        <w:gridCol w:w="993"/>
        <w:gridCol w:w="709"/>
        <w:gridCol w:w="708"/>
      </w:tblGrid>
      <w:tr w:rsidR="00BF6ACE" w:rsidRPr="003B3186" w14:paraId="4B582E8E" w14:textId="77777777">
        <w:tc>
          <w:tcPr>
            <w:tcW w:w="746" w:type="dxa"/>
            <w:vMerge w:val="restart"/>
            <w:tcBorders>
              <w:top w:val="single" w:sz="4" w:space="0" w:color="000000"/>
              <w:left w:val="single" w:sz="4" w:space="0" w:color="000000"/>
              <w:bottom w:val="single" w:sz="4" w:space="0" w:color="000000"/>
              <w:right w:val="single" w:sz="4" w:space="0" w:color="000000"/>
            </w:tcBorders>
            <w:vAlign w:val="center"/>
          </w:tcPr>
          <w:p w14:paraId="2E27C9F7" w14:textId="77777777" w:rsidR="00BF6ACE" w:rsidRPr="003B3186" w:rsidRDefault="00291040" w:rsidP="003B3186">
            <w:pPr>
              <w:spacing w:before="0" w:beforeAutospacing="0" w:after="0" w:line="276" w:lineRule="auto"/>
              <w:ind w:firstLine="720"/>
              <w:jc w:val="both"/>
              <w:rPr>
                <w:b/>
                <w:color w:val="000000"/>
              </w:rPr>
            </w:pPr>
            <w:r w:rsidRPr="003B3186">
              <w:rPr>
                <w:b/>
                <w:color w:val="000000"/>
              </w:rPr>
              <w:t>STT</w:t>
            </w:r>
          </w:p>
        </w:tc>
        <w:tc>
          <w:tcPr>
            <w:tcW w:w="3365" w:type="dxa"/>
            <w:vMerge w:val="restart"/>
            <w:tcBorders>
              <w:top w:val="single" w:sz="4" w:space="0" w:color="000000"/>
              <w:left w:val="single" w:sz="4" w:space="0" w:color="000000"/>
              <w:bottom w:val="single" w:sz="4" w:space="0" w:color="000000"/>
              <w:right w:val="single" w:sz="4" w:space="0" w:color="000000"/>
            </w:tcBorders>
            <w:vAlign w:val="center"/>
          </w:tcPr>
          <w:p w14:paraId="477BDBD3" w14:textId="77777777" w:rsidR="00BF6ACE" w:rsidRPr="003B3186" w:rsidRDefault="00291040" w:rsidP="003B3186">
            <w:pPr>
              <w:spacing w:before="0" w:beforeAutospacing="0" w:after="0" w:line="276" w:lineRule="auto"/>
              <w:ind w:firstLine="720"/>
              <w:jc w:val="both"/>
              <w:rPr>
                <w:b/>
                <w:color w:val="000000"/>
              </w:rPr>
            </w:pPr>
            <w:r w:rsidRPr="003B3186">
              <w:rPr>
                <w:b/>
                <w:color w:val="000000"/>
              </w:rPr>
              <w:t>Phương pháp giáo dục lòng nhân ái cho HS</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5AD1859" w14:textId="77777777" w:rsidR="00BF6ACE" w:rsidRPr="003B3186" w:rsidRDefault="00291040" w:rsidP="003B3186">
            <w:pPr>
              <w:spacing w:before="0" w:beforeAutospacing="0" w:after="0" w:line="276" w:lineRule="auto"/>
              <w:ind w:firstLine="720"/>
              <w:jc w:val="center"/>
              <w:rPr>
                <w:b/>
                <w:color w:val="000000"/>
              </w:rPr>
            </w:pPr>
            <w:r w:rsidRPr="003B3186">
              <w:rPr>
                <w:b/>
                <w:color w:val="000000"/>
              </w:rPr>
              <w:t>Thường xuyên</w:t>
            </w:r>
          </w:p>
        </w:tc>
        <w:tc>
          <w:tcPr>
            <w:tcW w:w="1843" w:type="dxa"/>
            <w:gridSpan w:val="2"/>
            <w:tcBorders>
              <w:top w:val="single" w:sz="4" w:space="0" w:color="000000"/>
              <w:left w:val="single" w:sz="4" w:space="0" w:color="000000"/>
              <w:bottom w:val="single" w:sz="4" w:space="0" w:color="000000"/>
              <w:right w:val="single" w:sz="4" w:space="0" w:color="000000"/>
            </w:tcBorders>
          </w:tcPr>
          <w:p w14:paraId="0C8C015A" w14:textId="77777777" w:rsidR="00BF6ACE" w:rsidRPr="003B3186" w:rsidRDefault="00291040" w:rsidP="003B3186">
            <w:pPr>
              <w:spacing w:before="0" w:beforeAutospacing="0" w:after="0" w:line="276" w:lineRule="auto"/>
              <w:ind w:firstLine="720"/>
              <w:jc w:val="center"/>
              <w:rPr>
                <w:b/>
                <w:color w:val="000000"/>
              </w:rPr>
            </w:pPr>
            <w:r w:rsidRPr="003B3186">
              <w:rPr>
                <w:b/>
                <w:color w:val="000000"/>
              </w:rPr>
              <w:t>Không thường xuyên</w:t>
            </w:r>
          </w:p>
        </w:tc>
        <w:tc>
          <w:tcPr>
            <w:tcW w:w="1417" w:type="dxa"/>
            <w:gridSpan w:val="2"/>
            <w:tcBorders>
              <w:top w:val="single" w:sz="4" w:space="0" w:color="000000"/>
              <w:left w:val="single" w:sz="4" w:space="0" w:color="000000"/>
              <w:bottom w:val="single" w:sz="4" w:space="0" w:color="000000"/>
              <w:right w:val="single" w:sz="4" w:space="0" w:color="000000"/>
            </w:tcBorders>
          </w:tcPr>
          <w:p w14:paraId="721C8646" w14:textId="77777777" w:rsidR="00BF6ACE" w:rsidRPr="003B3186" w:rsidRDefault="00291040" w:rsidP="003B3186">
            <w:pPr>
              <w:spacing w:before="0" w:beforeAutospacing="0" w:after="0" w:line="276" w:lineRule="auto"/>
              <w:ind w:firstLine="720"/>
              <w:jc w:val="center"/>
              <w:rPr>
                <w:b/>
                <w:color w:val="000000"/>
              </w:rPr>
            </w:pPr>
            <w:r w:rsidRPr="003B3186">
              <w:rPr>
                <w:b/>
                <w:color w:val="000000"/>
              </w:rPr>
              <w:t>Không quan tâm</w:t>
            </w:r>
          </w:p>
        </w:tc>
      </w:tr>
      <w:tr w:rsidR="00BF6ACE" w:rsidRPr="003B3186" w14:paraId="24BFC4EB" w14:textId="77777777">
        <w:tc>
          <w:tcPr>
            <w:tcW w:w="746" w:type="dxa"/>
            <w:vMerge/>
            <w:tcBorders>
              <w:top w:val="single" w:sz="4" w:space="0" w:color="000000"/>
              <w:left w:val="single" w:sz="4" w:space="0" w:color="000000"/>
              <w:bottom w:val="single" w:sz="4" w:space="0" w:color="000000"/>
              <w:right w:val="single" w:sz="4" w:space="0" w:color="000000"/>
            </w:tcBorders>
            <w:vAlign w:val="center"/>
          </w:tcPr>
          <w:p w14:paraId="10FED2A2" w14:textId="77777777" w:rsidR="00BF6ACE" w:rsidRPr="003B3186" w:rsidRDefault="00BF6ACE" w:rsidP="003B3186">
            <w:pPr>
              <w:spacing w:before="0" w:beforeAutospacing="0" w:after="0" w:line="276" w:lineRule="auto"/>
              <w:ind w:firstLine="720"/>
              <w:jc w:val="both"/>
              <w:rPr>
                <w:b/>
                <w:color w:val="000000"/>
              </w:rPr>
            </w:pPr>
          </w:p>
        </w:tc>
        <w:tc>
          <w:tcPr>
            <w:tcW w:w="3365" w:type="dxa"/>
            <w:vMerge/>
            <w:tcBorders>
              <w:top w:val="single" w:sz="4" w:space="0" w:color="000000"/>
              <w:left w:val="single" w:sz="4" w:space="0" w:color="000000"/>
              <w:bottom w:val="single" w:sz="4" w:space="0" w:color="000000"/>
              <w:right w:val="single" w:sz="4" w:space="0" w:color="000000"/>
            </w:tcBorders>
            <w:vAlign w:val="center"/>
          </w:tcPr>
          <w:p w14:paraId="1AE34A8D" w14:textId="77777777" w:rsidR="00BF6ACE" w:rsidRPr="003B3186" w:rsidRDefault="00BF6ACE" w:rsidP="003B3186">
            <w:pPr>
              <w:spacing w:before="0" w:beforeAutospacing="0" w:after="0" w:line="276" w:lineRule="auto"/>
              <w:ind w:firstLine="720"/>
              <w:jc w:val="both"/>
              <w:rPr>
                <w:b/>
                <w:color w:val="000000"/>
              </w:rPr>
            </w:pPr>
          </w:p>
        </w:tc>
        <w:tc>
          <w:tcPr>
            <w:tcW w:w="709" w:type="dxa"/>
            <w:tcBorders>
              <w:top w:val="single" w:sz="4" w:space="0" w:color="000000"/>
              <w:left w:val="single" w:sz="4" w:space="0" w:color="000000"/>
              <w:bottom w:val="single" w:sz="4" w:space="0" w:color="000000"/>
              <w:right w:val="single" w:sz="4" w:space="0" w:color="000000"/>
            </w:tcBorders>
          </w:tcPr>
          <w:p w14:paraId="1CAFB175" w14:textId="77777777" w:rsidR="00BF6ACE" w:rsidRPr="003B3186" w:rsidRDefault="00291040" w:rsidP="003B3186">
            <w:pPr>
              <w:spacing w:before="0" w:beforeAutospacing="0" w:after="0" w:line="276" w:lineRule="auto"/>
              <w:rPr>
                <w:b/>
                <w:color w:val="000000"/>
              </w:rPr>
            </w:pPr>
            <w:r w:rsidRPr="003B3186">
              <w:rPr>
                <w:b/>
                <w:color w:val="000000"/>
              </w:rPr>
              <w:t>SL</w:t>
            </w:r>
          </w:p>
        </w:tc>
        <w:tc>
          <w:tcPr>
            <w:tcW w:w="992" w:type="dxa"/>
            <w:tcBorders>
              <w:top w:val="single" w:sz="4" w:space="0" w:color="000000"/>
              <w:left w:val="single" w:sz="4" w:space="0" w:color="000000"/>
              <w:bottom w:val="single" w:sz="4" w:space="0" w:color="000000"/>
              <w:right w:val="single" w:sz="4" w:space="0" w:color="000000"/>
            </w:tcBorders>
          </w:tcPr>
          <w:p w14:paraId="1B378BC1" w14:textId="77777777" w:rsidR="00BF6ACE" w:rsidRPr="003B3186" w:rsidRDefault="00291040" w:rsidP="003B3186">
            <w:pPr>
              <w:spacing w:before="0" w:beforeAutospacing="0" w:after="0" w:line="276" w:lineRule="auto"/>
              <w:rPr>
                <w:b/>
                <w:color w:val="000000"/>
              </w:rPr>
            </w:pPr>
            <w:r w:rsidRPr="003B3186">
              <w:rPr>
                <w:b/>
                <w:color w:val="000000"/>
              </w:rPr>
              <w:t>TL</w:t>
            </w:r>
          </w:p>
        </w:tc>
        <w:tc>
          <w:tcPr>
            <w:tcW w:w="850" w:type="dxa"/>
            <w:tcBorders>
              <w:top w:val="single" w:sz="4" w:space="0" w:color="000000"/>
              <w:left w:val="single" w:sz="4" w:space="0" w:color="000000"/>
              <w:bottom w:val="single" w:sz="4" w:space="0" w:color="000000"/>
              <w:right w:val="single" w:sz="4" w:space="0" w:color="000000"/>
            </w:tcBorders>
          </w:tcPr>
          <w:p w14:paraId="3CF93212" w14:textId="77777777" w:rsidR="00BF6ACE" w:rsidRPr="003B3186" w:rsidRDefault="00291040" w:rsidP="003B3186">
            <w:pPr>
              <w:spacing w:before="0" w:beforeAutospacing="0" w:after="0" w:line="276" w:lineRule="auto"/>
              <w:rPr>
                <w:b/>
                <w:color w:val="000000"/>
              </w:rPr>
            </w:pPr>
            <w:r w:rsidRPr="003B3186">
              <w:rPr>
                <w:b/>
                <w:color w:val="000000"/>
              </w:rPr>
              <w:t>SL</w:t>
            </w:r>
          </w:p>
        </w:tc>
        <w:tc>
          <w:tcPr>
            <w:tcW w:w="993" w:type="dxa"/>
            <w:tcBorders>
              <w:top w:val="single" w:sz="4" w:space="0" w:color="000000"/>
              <w:left w:val="single" w:sz="4" w:space="0" w:color="000000"/>
              <w:bottom w:val="single" w:sz="4" w:space="0" w:color="000000"/>
              <w:right w:val="single" w:sz="4" w:space="0" w:color="000000"/>
            </w:tcBorders>
          </w:tcPr>
          <w:p w14:paraId="3F02B6E7" w14:textId="77777777" w:rsidR="00BF6ACE" w:rsidRPr="003B3186" w:rsidRDefault="00291040" w:rsidP="003B3186">
            <w:pPr>
              <w:spacing w:before="0" w:beforeAutospacing="0" w:after="0" w:line="276" w:lineRule="auto"/>
              <w:rPr>
                <w:b/>
                <w:color w:val="000000"/>
              </w:rPr>
            </w:pPr>
            <w:r w:rsidRPr="003B3186">
              <w:rPr>
                <w:b/>
                <w:color w:val="000000"/>
              </w:rPr>
              <w:t>TL</w:t>
            </w:r>
          </w:p>
        </w:tc>
        <w:tc>
          <w:tcPr>
            <w:tcW w:w="709" w:type="dxa"/>
            <w:tcBorders>
              <w:top w:val="single" w:sz="4" w:space="0" w:color="000000"/>
              <w:left w:val="single" w:sz="4" w:space="0" w:color="000000"/>
              <w:bottom w:val="single" w:sz="4" w:space="0" w:color="000000"/>
              <w:right w:val="single" w:sz="4" w:space="0" w:color="000000"/>
            </w:tcBorders>
          </w:tcPr>
          <w:p w14:paraId="662F9801" w14:textId="77777777" w:rsidR="00BF6ACE" w:rsidRPr="003B3186" w:rsidRDefault="00291040" w:rsidP="003B3186">
            <w:pPr>
              <w:spacing w:before="0" w:beforeAutospacing="0" w:after="0" w:line="276" w:lineRule="auto"/>
              <w:rPr>
                <w:b/>
                <w:color w:val="000000"/>
              </w:rPr>
            </w:pPr>
            <w:r w:rsidRPr="003B3186">
              <w:rPr>
                <w:b/>
                <w:color w:val="000000"/>
              </w:rPr>
              <w:t>SL</w:t>
            </w:r>
          </w:p>
        </w:tc>
        <w:tc>
          <w:tcPr>
            <w:tcW w:w="708" w:type="dxa"/>
            <w:tcBorders>
              <w:top w:val="single" w:sz="4" w:space="0" w:color="000000"/>
              <w:left w:val="single" w:sz="4" w:space="0" w:color="000000"/>
              <w:bottom w:val="single" w:sz="4" w:space="0" w:color="000000"/>
              <w:right w:val="single" w:sz="4" w:space="0" w:color="000000"/>
            </w:tcBorders>
          </w:tcPr>
          <w:p w14:paraId="4AE74145" w14:textId="77777777" w:rsidR="00BF6ACE" w:rsidRPr="003B3186" w:rsidRDefault="00291040" w:rsidP="003B3186">
            <w:pPr>
              <w:spacing w:before="0" w:beforeAutospacing="0" w:after="0" w:line="276" w:lineRule="auto"/>
              <w:rPr>
                <w:b/>
                <w:color w:val="000000"/>
              </w:rPr>
            </w:pPr>
            <w:r w:rsidRPr="003B3186">
              <w:rPr>
                <w:b/>
                <w:color w:val="000000"/>
              </w:rPr>
              <w:t>TL</w:t>
            </w:r>
          </w:p>
        </w:tc>
      </w:tr>
      <w:tr w:rsidR="00BF6ACE" w:rsidRPr="003B3186" w14:paraId="1D0C8611" w14:textId="77777777">
        <w:tc>
          <w:tcPr>
            <w:tcW w:w="746" w:type="dxa"/>
            <w:tcBorders>
              <w:top w:val="single" w:sz="4" w:space="0" w:color="000000"/>
              <w:left w:val="single" w:sz="4" w:space="0" w:color="000000"/>
              <w:bottom w:val="single" w:sz="4" w:space="0" w:color="000000"/>
              <w:right w:val="single" w:sz="4" w:space="0" w:color="000000"/>
            </w:tcBorders>
            <w:vAlign w:val="center"/>
          </w:tcPr>
          <w:p w14:paraId="6BF21E78" w14:textId="77777777" w:rsidR="00BF6ACE" w:rsidRPr="003B3186" w:rsidRDefault="00291040" w:rsidP="003B3186">
            <w:pPr>
              <w:spacing w:before="0" w:beforeAutospacing="0" w:after="0" w:line="276" w:lineRule="auto"/>
              <w:ind w:firstLine="720"/>
              <w:jc w:val="both"/>
              <w:rPr>
                <w:color w:val="000000"/>
              </w:rPr>
            </w:pPr>
            <w:r w:rsidRPr="003B3186">
              <w:rPr>
                <w:color w:val="000000"/>
              </w:rPr>
              <w:t>1</w:t>
            </w:r>
          </w:p>
        </w:tc>
        <w:tc>
          <w:tcPr>
            <w:tcW w:w="3365" w:type="dxa"/>
            <w:tcBorders>
              <w:top w:val="single" w:sz="4" w:space="0" w:color="000000"/>
              <w:left w:val="single" w:sz="4" w:space="0" w:color="000000"/>
              <w:bottom w:val="single" w:sz="4" w:space="0" w:color="000000"/>
              <w:right w:val="single" w:sz="4" w:space="0" w:color="000000"/>
            </w:tcBorders>
          </w:tcPr>
          <w:p w14:paraId="4287DD27" w14:textId="77777777" w:rsidR="00BF6ACE" w:rsidRPr="003B3186" w:rsidRDefault="00291040" w:rsidP="003B3186">
            <w:pPr>
              <w:spacing w:before="0" w:beforeAutospacing="0" w:after="0" w:line="276" w:lineRule="auto"/>
              <w:jc w:val="both"/>
              <w:rPr>
                <w:color w:val="000000"/>
              </w:rPr>
            </w:pPr>
            <w:r w:rsidRPr="003B3186">
              <w:rPr>
                <w:color w:val="000000"/>
              </w:rPr>
              <w:t>Lồng ghép trong các tiết dạy trên lớp</w:t>
            </w:r>
          </w:p>
        </w:tc>
        <w:tc>
          <w:tcPr>
            <w:tcW w:w="709" w:type="dxa"/>
            <w:tcBorders>
              <w:top w:val="single" w:sz="4" w:space="0" w:color="000000"/>
              <w:left w:val="single" w:sz="4" w:space="0" w:color="000000"/>
              <w:bottom w:val="single" w:sz="4" w:space="0" w:color="000000"/>
              <w:right w:val="single" w:sz="4" w:space="0" w:color="000000"/>
            </w:tcBorders>
            <w:vAlign w:val="center"/>
          </w:tcPr>
          <w:p w14:paraId="713BE8DF" w14:textId="77777777" w:rsidR="00BF6ACE" w:rsidRPr="003B3186" w:rsidRDefault="00291040" w:rsidP="003B3186">
            <w:pPr>
              <w:spacing w:before="0" w:beforeAutospacing="0" w:after="0" w:line="276" w:lineRule="auto"/>
              <w:rPr>
                <w:color w:val="000000"/>
              </w:rPr>
            </w:pPr>
            <w:r w:rsidRPr="003B3186">
              <w:rPr>
                <w:color w:val="000000"/>
              </w:rPr>
              <w:t>24</w:t>
            </w:r>
          </w:p>
        </w:tc>
        <w:tc>
          <w:tcPr>
            <w:tcW w:w="992" w:type="dxa"/>
            <w:tcBorders>
              <w:top w:val="single" w:sz="4" w:space="0" w:color="000000"/>
              <w:left w:val="single" w:sz="4" w:space="0" w:color="000000"/>
              <w:bottom w:val="single" w:sz="4" w:space="0" w:color="000000"/>
              <w:right w:val="single" w:sz="4" w:space="0" w:color="000000"/>
            </w:tcBorders>
            <w:vAlign w:val="center"/>
          </w:tcPr>
          <w:p w14:paraId="2261ACB3" w14:textId="77777777" w:rsidR="00BF6ACE" w:rsidRPr="003B3186" w:rsidRDefault="00291040" w:rsidP="003B3186">
            <w:pPr>
              <w:spacing w:before="0" w:beforeAutospacing="0" w:after="0" w:line="276" w:lineRule="auto"/>
              <w:rPr>
                <w:color w:val="000000"/>
              </w:rPr>
            </w:pPr>
            <w:r w:rsidRPr="003B3186">
              <w:rPr>
                <w:color w:val="000000"/>
              </w:rPr>
              <w:t>75%</w:t>
            </w:r>
          </w:p>
        </w:tc>
        <w:tc>
          <w:tcPr>
            <w:tcW w:w="850" w:type="dxa"/>
            <w:tcBorders>
              <w:top w:val="single" w:sz="4" w:space="0" w:color="000000"/>
              <w:left w:val="single" w:sz="4" w:space="0" w:color="000000"/>
              <w:bottom w:val="single" w:sz="4" w:space="0" w:color="000000"/>
              <w:right w:val="single" w:sz="4" w:space="0" w:color="000000"/>
            </w:tcBorders>
            <w:vAlign w:val="center"/>
          </w:tcPr>
          <w:p w14:paraId="182B01E8" w14:textId="77777777" w:rsidR="00BF6ACE" w:rsidRPr="003B3186" w:rsidRDefault="00291040" w:rsidP="003B3186">
            <w:pPr>
              <w:spacing w:before="0" w:beforeAutospacing="0" w:after="0" w:line="276" w:lineRule="auto"/>
              <w:rPr>
                <w:color w:val="000000"/>
              </w:rPr>
            </w:pPr>
            <w:r w:rsidRPr="003B3186">
              <w:rPr>
                <w:color w:val="000000"/>
              </w:rP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44F4E192" w14:textId="77777777" w:rsidR="00BF6ACE" w:rsidRPr="003B3186" w:rsidRDefault="00291040" w:rsidP="003B3186">
            <w:pPr>
              <w:spacing w:before="0" w:beforeAutospacing="0" w:after="0" w:line="276" w:lineRule="auto"/>
              <w:rPr>
                <w:color w:val="000000"/>
              </w:rPr>
            </w:pPr>
            <w:r w:rsidRPr="003B3186">
              <w:rPr>
                <w:color w:val="000000"/>
              </w:rPr>
              <w:t>25%</w:t>
            </w:r>
          </w:p>
        </w:tc>
        <w:tc>
          <w:tcPr>
            <w:tcW w:w="709" w:type="dxa"/>
            <w:tcBorders>
              <w:top w:val="single" w:sz="4" w:space="0" w:color="000000"/>
              <w:left w:val="single" w:sz="4" w:space="0" w:color="000000"/>
              <w:bottom w:val="single" w:sz="4" w:space="0" w:color="000000"/>
              <w:right w:val="single" w:sz="4" w:space="0" w:color="000000"/>
            </w:tcBorders>
            <w:vAlign w:val="center"/>
          </w:tcPr>
          <w:p w14:paraId="017E720A" w14:textId="77777777" w:rsidR="00BF6ACE" w:rsidRPr="003B3186" w:rsidRDefault="00BF6ACE" w:rsidP="003B3186">
            <w:pPr>
              <w:spacing w:before="0" w:beforeAutospacing="0" w:after="0" w:line="276" w:lineRule="auto"/>
              <w:ind w:firstLine="720"/>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AE98E7F" w14:textId="77777777" w:rsidR="00BF6ACE" w:rsidRPr="003B3186" w:rsidRDefault="00BF6ACE" w:rsidP="003B3186">
            <w:pPr>
              <w:spacing w:before="0" w:beforeAutospacing="0" w:after="0" w:line="276" w:lineRule="auto"/>
              <w:ind w:firstLine="720"/>
              <w:jc w:val="center"/>
              <w:rPr>
                <w:color w:val="000000"/>
              </w:rPr>
            </w:pPr>
          </w:p>
        </w:tc>
      </w:tr>
      <w:tr w:rsidR="00BF6ACE" w:rsidRPr="003B3186" w14:paraId="349A5487" w14:textId="77777777">
        <w:tc>
          <w:tcPr>
            <w:tcW w:w="746" w:type="dxa"/>
            <w:tcBorders>
              <w:top w:val="single" w:sz="4" w:space="0" w:color="000000"/>
              <w:left w:val="single" w:sz="4" w:space="0" w:color="000000"/>
              <w:bottom w:val="single" w:sz="4" w:space="0" w:color="000000"/>
              <w:right w:val="single" w:sz="4" w:space="0" w:color="000000"/>
            </w:tcBorders>
            <w:vAlign w:val="center"/>
          </w:tcPr>
          <w:p w14:paraId="047FF6CC" w14:textId="77777777" w:rsidR="00BF6ACE" w:rsidRPr="003B3186" w:rsidRDefault="00291040" w:rsidP="003B3186">
            <w:pPr>
              <w:spacing w:before="0" w:beforeAutospacing="0" w:after="0" w:line="276" w:lineRule="auto"/>
              <w:ind w:firstLine="720"/>
              <w:jc w:val="both"/>
              <w:rPr>
                <w:color w:val="000000"/>
              </w:rPr>
            </w:pPr>
            <w:r w:rsidRPr="003B3186">
              <w:rPr>
                <w:color w:val="000000"/>
              </w:rPr>
              <w:t>2</w:t>
            </w:r>
          </w:p>
        </w:tc>
        <w:tc>
          <w:tcPr>
            <w:tcW w:w="3365" w:type="dxa"/>
            <w:tcBorders>
              <w:top w:val="single" w:sz="4" w:space="0" w:color="000000"/>
              <w:left w:val="single" w:sz="4" w:space="0" w:color="000000"/>
              <w:bottom w:val="single" w:sz="4" w:space="0" w:color="000000"/>
              <w:right w:val="single" w:sz="4" w:space="0" w:color="000000"/>
            </w:tcBorders>
          </w:tcPr>
          <w:p w14:paraId="3C2BA190" w14:textId="77777777" w:rsidR="00BF6ACE" w:rsidRPr="003B3186" w:rsidRDefault="00291040" w:rsidP="003B3186">
            <w:pPr>
              <w:spacing w:before="0" w:beforeAutospacing="0" w:after="0" w:line="276" w:lineRule="auto"/>
              <w:jc w:val="both"/>
              <w:rPr>
                <w:color w:val="000000"/>
              </w:rPr>
            </w:pPr>
            <w:r w:rsidRPr="003B3186">
              <w:rPr>
                <w:color w:val="000000"/>
              </w:rPr>
              <w:t>Giáo dục trong các tiết học đạo đức</w:t>
            </w:r>
          </w:p>
        </w:tc>
        <w:tc>
          <w:tcPr>
            <w:tcW w:w="709" w:type="dxa"/>
            <w:tcBorders>
              <w:top w:val="single" w:sz="4" w:space="0" w:color="000000"/>
              <w:left w:val="single" w:sz="4" w:space="0" w:color="000000"/>
              <w:bottom w:val="single" w:sz="4" w:space="0" w:color="000000"/>
              <w:right w:val="single" w:sz="4" w:space="0" w:color="000000"/>
            </w:tcBorders>
            <w:vAlign w:val="center"/>
          </w:tcPr>
          <w:p w14:paraId="70E1E6A7" w14:textId="77777777" w:rsidR="00BF6ACE" w:rsidRPr="003B3186" w:rsidRDefault="00291040" w:rsidP="003B3186">
            <w:pPr>
              <w:spacing w:before="0" w:beforeAutospacing="0" w:after="0" w:line="276" w:lineRule="auto"/>
              <w:rPr>
                <w:color w:val="000000"/>
              </w:rPr>
            </w:pPr>
            <w:r w:rsidRPr="003B3186">
              <w:rPr>
                <w:color w:val="000000"/>
              </w:rPr>
              <w:t>32</w:t>
            </w:r>
          </w:p>
        </w:tc>
        <w:tc>
          <w:tcPr>
            <w:tcW w:w="992" w:type="dxa"/>
            <w:tcBorders>
              <w:top w:val="single" w:sz="4" w:space="0" w:color="000000"/>
              <w:left w:val="single" w:sz="4" w:space="0" w:color="000000"/>
              <w:bottom w:val="single" w:sz="4" w:space="0" w:color="000000"/>
              <w:right w:val="single" w:sz="4" w:space="0" w:color="000000"/>
            </w:tcBorders>
            <w:vAlign w:val="center"/>
          </w:tcPr>
          <w:p w14:paraId="255A909A" w14:textId="77777777" w:rsidR="00BF6ACE" w:rsidRPr="003B3186" w:rsidRDefault="00291040" w:rsidP="003B3186">
            <w:pPr>
              <w:spacing w:before="0" w:beforeAutospacing="0" w:after="0" w:line="276" w:lineRule="auto"/>
              <w:rPr>
                <w:color w:val="000000"/>
              </w:rPr>
            </w:pPr>
            <w:r w:rsidRPr="003B3186">
              <w:rPr>
                <w:color w:val="000000"/>
              </w:rPr>
              <w:t>100%</w:t>
            </w:r>
          </w:p>
        </w:tc>
        <w:tc>
          <w:tcPr>
            <w:tcW w:w="850" w:type="dxa"/>
            <w:tcBorders>
              <w:top w:val="single" w:sz="4" w:space="0" w:color="000000"/>
              <w:left w:val="single" w:sz="4" w:space="0" w:color="000000"/>
              <w:bottom w:val="single" w:sz="4" w:space="0" w:color="000000"/>
              <w:right w:val="single" w:sz="4" w:space="0" w:color="000000"/>
            </w:tcBorders>
            <w:vAlign w:val="center"/>
          </w:tcPr>
          <w:p w14:paraId="1E6A2835" w14:textId="77777777" w:rsidR="00BF6ACE" w:rsidRPr="003B3186" w:rsidRDefault="00BF6ACE" w:rsidP="003B3186">
            <w:pPr>
              <w:spacing w:before="0" w:beforeAutospacing="0" w:after="0" w:line="276" w:lineRule="auto"/>
              <w:rPr>
                <w:color w:val="00000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9953EEF" w14:textId="77777777" w:rsidR="00BF6ACE" w:rsidRPr="003B3186" w:rsidRDefault="00BF6ACE" w:rsidP="003B3186">
            <w:pPr>
              <w:spacing w:before="0" w:beforeAutospacing="0" w:after="0" w:line="276" w:lineRule="auto"/>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D9C542F" w14:textId="77777777" w:rsidR="00BF6ACE" w:rsidRPr="003B3186" w:rsidRDefault="00BF6ACE" w:rsidP="003B3186">
            <w:pPr>
              <w:spacing w:before="0" w:beforeAutospacing="0" w:after="0" w:line="276" w:lineRule="auto"/>
              <w:ind w:firstLine="720"/>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1563E22" w14:textId="77777777" w:rsidR="00BF6ACE" w:rsidRPr="003B3186" w:rsidRDefault="00BF6ACE" w:rsidP="003B3186">
            <w:pPr>
              <w:spacing w:before="0" w:beforeAutospacing="0" w:after="0" w:line="276" w:lineRule="auto"/>
              <w:ind w:firstLine="720"/>
              <w:jc w:val="center"/>
              <w:rPr>
                <w:color w:val="000000"/>
              </w:rPr>
            </w:pPr>
          </w:p>
        </w:tc>
      </w:tr>
      <w:tr w:rsidR="00BF6ACE" w:rsidRPr="003B3186" w14:paraId="2012EA4F" w14:textId="77777777">
        <w:tc>
          <w:tcPr>
            <w:tcW w:w="746" w:type="dxa"/>
            <w:tcBorders>
              <w:top w:val="single" w:sz="4" w:space="0" w:color="000000"/>
              <w:left w:val="single" w:sz="4" w:space="0" w:color="000000"/>
              <w:bottom w:val="single" w:sz="4" w:space="0" w:color="000000"/>
              <w:right w:val="single" w:sz="4" w:space="0" w:color="000000"/>
            </w:tcBorders>
            <w:vAlign w:val="center"/>
          </w:tcPr>
          <w:p w14:paraId="1FA97F09" w14:textId="77777777" w:rsidR="00BF6ACE" w:rsidRPr="003B3186" w:rsidRDefault="00291040" w:rsidP="003B3186">
            <w:pPr>
              <w:spacing w:before="0" w:beforeAutospacing="0" w:after="0" w:line="276" w:lineRule="auto"/>
              <w:ind w:firstLine="720"/>
              <w:jc w:val="both"/>
              <w:rPr>
                <w:color w:val="000000"/>
              </w:rPr>
            </w:pPr>
            <w:r w:rsidRPr="003B3186">
              <w:rPr>
                <w:color w:val="000000"/>
              </w:rPr>
              <w:t>3</w:t>
            </w:r>
          </w:p>
        </w:tc>
        <w:tc>
          <w:tcPr>
            <w:tcW w:w="3365" w:type="dxa"/>
            <w:tcBorders>
              <w:top w:val="single" w:sz="4" w:space="0" w:color="000000"/>
              <w:left w:val="single" w:sz="4" w:space="0" w:color="000000"/>
              <w:bottom w:val="single" w:sz="4" w:space="0" w:color="000000"/>
              <w:right w:val="single" w:sz="4" w:space="0" w:color="000000"/>
            </w:tcBorders>
          </w:tcPr>
          <w:p w14:paraId="447B3464" w14:textId="77777777" w:rsidR="00BF6ACE" w:rsidRPr="003B3186" w:rsidRDefault="00291040" w:rsidP="003B3186">
            <w:pPr>
              <w:spacing w:before="0" w:beforeAutospacing="0" w:after="0" w:line="276" w:lineRule="auto"/>
              <w:jc w:val="both"/>
              <w:rPr>
                <w:color w:val="000000"/>
              </w:rPr>
            </w:pPr>
            <w:r w:rsidRPr="003B3186">
              <w:rPr>
                <w:color w:val="000000"/>
              </w:rPr>
              <w:t>Chú trọng giải quyết những mâu thuẫn giữa học sinh</w:t>
            </w:r>
          </w:p>
        </w:tc>
        <w:tc>
          <w:tcPr>
            <w:tcW w:w="709" w:type="dxa"/>
            <w:tcBorders>
              <w:top w:val="single" w:sz="4" w:space="0" w:color="000000"/>
              <w:left w:val="single" w:sz="4" w:space="0" w:color="000000"/>
              <w:bottom w:val="single" w:sz="4" w:space="0" w:color="000000"/>
              <w:right w:val="single" w:sz="4" w:space="0" w:color="000000"/>
            </w:tcBorders>
            <w:vAlign w:val="center"/>
          </w:tcPr>
          <w:p w14:paraId="4595BC0A" w14:textId="77777777" w:rsidR="00BF6ACE" w:rsidRPr="003B3186" w:rsidRDefault="00291040" w:rsidP="003B3186">
            <w:pPr>
              <w:spacing w:before="0" w:beforeAutospacing="0" w:after="0" w:line="276" w:lineRule="auto"/>
              <w:rPr>
                <w:color w:val="000000"/>
              </w:rPr>
            </w:pPr>
            <w:r w:rsidRPr="003B3186">
              <w:rPr>
                <w:color w:val="000000"/>
              </w:rPr>
              <w:t>16</w:t>
            </w:r>
          </w:p>
        </w:tc>
        <w:tc>
          <w:tcPr>
            <w:tcW w:w="992" w:type="dxa"/>
            <w:tcBorders>
              <w:top w:val="single" w:sz="4" w:space="0" w:color="000000"/>
              <w:left w:val="single" w:sz="4" w:space="0" w:color="000000"/>
              <w:bottom w:val="single" w:sz="4" w:space="0" w:color="000000"/>
              <w:right w:val="single" w:sz="4" w:space="0" w:color="000000"/>
            </w:tcBorders>
            <w:vAlign w:val="center"/>
          </w:tcPr>
          <w:p w14:paraId="1C5BB210" w14:textId="77777777" w:rsidR="00BF6ACE" w:rsidRPr="003B3186" w:rsidRDefault="00291040" w:rsidP="003B3186">
            <w:pPr>
              <w:spacing w:before="0" w:beforeAutospacing="0" w:after="0" w:line="276" w:lineRule="auto"/>
              <w:rPr>
                <w:color w:val="000000"/>
              </w:rPr>
            </w:pPr>
            <w:r w:rsidRPr="003B3186">
              <w:rPr>
                <w:color w:val="000000"/>
              </w:rPr>
              <w:t>50%</w:t>
            </w:r>
          </w:p>
        </w:tc>
        <w:tc>
          <w:tcPr>
            <w:tcW w:w="850" w:type="dxa"/>
            <w:tcBorders>
              <w:top w:val="single" w:sz="4" w:space="0" w:color="000000"/>
              <w:left w:val="single" w:sz="4" w:space="0" w:color="000000"/>
              <w:bottom w:val="single" w:sz="4" w:space="0" w:color="000000"/>
              <w:right w:val="single" w:sz="4" w:space="0" w:color="000000"/>
            </w:tcBorders>
            <w:vAlign w:val="center"/>
          </w:tcPr>
          <w:p w14:paraId="04CACEE8" w14:textId="77777777" w:rsidR="00BF6ACE" w:rsidRPr="003B3186" w:rsidRDefault="00291040" w:rsidP="003B3186">
            <w:pPr>
              <w:spacing w:before="0" w:beforeAutospacing="0" w:after="0" w:line="276" w:lineRule="auto"/>
              <w:rPr>
                <w:color w:val="000000"/>
              </w:rPr>
            </w:pPr>
            <w:r w:rsidRPr="003B3186">
              <w:rPr>
                <w:color w:val="000000"/>
              </w:rPr>
              <w:t>16</w:t>
            </w:r>
          </w:p>
        </w:tc>
        <w:tc>
          <w:tcPr>
            <w:tcW w:w="993" w:type="dxa"/>
            <w:tcBorders>
              <w:top w:val="single" w:sz="4" w:space="0" w:color="000000"/>
              <w:left w:val="single" w:sz="4" w:space="0" w:color="000000"/>
              <w:bottom w:val="single" w:sz="4" w:space="0" w:color="000000"/>
              <w:right w:val="single" w:sz="4" w:space="0" w:color="000000"/>
            </w:tcBorders>
            <w:vAlign w:val="center"/>
          </w:tcPr>
          <w:p w14:paraId="73704B82" w14:textId="77777777" w:rsidR="00BF6ACE" w:rsidRPr="003B3186" w:rsidRDefault="00291040" w:rsidP="003B3186">
            <w:pPr>
              <w:spacing w:before="0" w:beforeAutospacing="0" w:after="0" w:line="276" w:lineRule="auto"/>
              <w:rPr>
                <w:color w:val="000000"/>
              </w:rPr>
            </w:pPr>
            <w:r w:rsidRPr="003B3186">
              <w:rPr>
                <w:color w:val="000000"/>
              </w:rPr>
              <w:t>50%</w:t>
            </w:r>
          </w:p>
        </w:tc>
        <w:tc>
          <w:tcPr>
            <w:tcW w:w="709" w:type="dxa"/>
            <w:tcBorders>
              <w:top w:val="single" w:sz="4" w:space="0" w:color="000000"/>
              <w:left w:val="single" w:sz="4" w:space="0" w:color="000000"/>
              <w:bottom w:val="single" w:sz="4" w:space="0" w:color="000000"/>
              <w:right w:val="single" w:sz="4" w:space="0" w:color="000000"/>
            </w:tcBorders>
            <w:vAlign w:val="center"/>
          </w:tcPr>
          <w:p w14:paraId="360DA107" w14:textId="77777777" w:rsidR="00BF6ACE" w:rsidRPr="003B3186" w:rsidRDefault="00BF6ACE" w:rsidP="003B3186">
            <w:pPr>
              <w:spacing w:before="0" w:beforeAutospacing="0" w:after="0" w:line="276" w:lineRule="auto"/>
              <w:ind w:firstLine="720"/>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3E76B79" w14:textId="77777777" w:rsidR="00BF6ACE" w:rsidRPr="003B3186" w:rsidRDefault="00BF6ACE" w:rsidP="003B3186">
            <w:pPr>
              <w:spacing w:before="0" w:beforeAutospacing="0" w:after="0" w:line="276" w:lineRule="auto"/>
              <w:ind w:firstLine="720"/>
              <w:jc w:val="center"/>
              <w:rPr>
                <w:color w:val="000000"/>
              </w:rPr>
            </w:pPr>
          </w:p>
        </w:tc>
      </w:tr>
      <w:tr w:rsidR="00BF6ACE" w:rsidRPr="003B3186" w14:paraId="73BAA0B1" w14:textId="77777777">
        <w:tc>
          <w:tcPr>
            <w:tcW w:w="746" w:type="dxa"/>
            <w:tcBorders>
              <w:top w:val="single" w:sz="4" w:space="0" w:color="000000"/>
              <w:left w:val="single" w:sz="4" w:space="0" w:color="000000"/>
              <w:bottom w:val="single" w:sz="4" w:space="0" w:color="000000"/>
              <w:right w:val="single" w:sz="4" w:space="0" w:color="000000"/>
            </w:tcBorders>
            <w:vAlign w:val="center"/>
          </w:tcPr>
          <w:p w14:paraId="10B39B04" w14:textId="77777777" w:rsidR="00BF6ACE" w:rsidRPr="003B3186" w:rsidRDefault="00291040" w:rsidP="003B3186">
            <w:pPr>
              <w:spacing w:before="0" w:beforeAutospacing="0" w:after="0" w:line="276" w:lineRule="auto"/>
              <w:ind w:firstLine="720"/>
              <w:jc w:val="both"/>
              <w:rPr>
                <w:color w:val="000000"/>
              </w:rPr>
            </w:pPr>
            <w:r w:rsidRPr="003B3186">
              <w:rPr>
                <w:color w:val="000000"/>
              </w:rPr>
              <w:t>4</w:t>
            </w:r>
          </w:p>
        </w:tc>
        <w:tc>
          <w:tcPr>
            <w:tcW w:w="3365" w:type="dxa"/>
            <w:tcBorders>
              <w:top w:val="single" w:sz="4" w:space="0" w:color="000000"/>
              <w:left w:val="single" w:sz="4" w:space="0" w:color="000000"/>
              <w:bottom w:val="single" w:sz="4" w:space="0" w:color="000000"/>
              <w:right w:val="single" w:sz="4" w:space="0" w:color="000000"/>
            </w:tcBorders>
          </w:tcPr>
          <w:p w14:paraId="554E9269" w14:textId="77777777" w:rsidR="00BF6ACE" w:rsidRPr="003B3186" w:rsidRDefault="00291040" w:rsidP="003B3186">
            <w:pPr>
              <w:spacing w:before="0" w:beforeAutospacing="0" w:after="0" w:line="276" w:lineRule="auto"/>
              <w:jc w:val="both"/>
              <w:rPr>
                <w:color w:val="000000"/>
              </w:rPr>
            </w:pPr>
            <w:r w:rsidRPr="003B3186">
              <w:rPr>
                <w:color w:val="000000"/>
              </w:rPr>
              <w:t>Đối xử công bằng giữa các học sinh, không thiên vị</w:t>
            </w:r>
          </w:p>
        </w:tc>
        <w:tc>
          <w:tcPr>
            <w:tcW w:w="709" w:type="dxa"/>
            <w:tcBorders>
              <w:top w:val="single" w:sz="4" w:space="0" w:color="000000"/>
              <w:left w:val="single" w:sz="4" w:space="0" w:color="000000"/>
              <w:bottom w:val="single" w:sz="4" w:space="0" w:color="000000"/>
              <w:right w:val="single" w:sz="4" w:space="0" w:color="000000"/>
            </w:tcBorders>
            <w:vAlign w:val="center"/>
          </w:tcPr>
          <w:p w14:paraId="4253BB8F" w14:textId="77777777" w:rsidR="00BF6ACE" w:rsidRPr="003B3186" w:rsidRDefault="00291040" w:rsidP="003B3186">
            <w:pPr>
              <w:spacing w:before="0" w:beforeAutospacing="0" w:after="0" w:line="276" w:lineRule="auto"/>
              <w:rPr>
                <w:color w:val="000000"/>
              </w:rPr>
            </w:pPr>
            <w:r w:rsidRPr="003B3186">
              <w:rPr>
                <w:color w:val="000000"/>
              </w:rPr>
              <w:t>24</w:t>
            </w:r>
          </w:p>
        </w:tc>
        <w:tc>
          <w:tcPr>
            <w:tcW w:w="992" w:type="dxa"/>
            <w:tcBorders>
              <w:top w:val="single" w:sz="4" w:space="0" w:color="000000"/>
              <w:left w:val="single" w:sz="4" w:space="0" w:color="000000"/>
              <w:bottom w:val="single" w:sz="4" w:space="0" w:color="000000"/>
              <w:right w:val="single" w:sz="4" w:space="0" w:color="000000"/>
            </w:tcBorders>
            <w:vAlign w:val="center"/>
          </w:tcPr>
          <w:p w14:paraId="214F28A1" w14:textId="77777777" w:rsidR="00BF6ACE" w:rsidRPr="003B3186" w:rsidRDefault="00291040" w:rsidP="003B3186">
            <w:pPr>
              <w:spacing w:before="0" w:beforeAutospacing="0" w:after="0" w:line="276" w:lineRule="auto"/>
              <w:rPr>
                <w:color w:val="000000"/>
              </w:rPr>
            </w:pPr>
            <w:r w:rsidRPr="003B3186">
              <w:rPr>
                <w:color w:val="000000"/>
              </w:rPr>
              <w:t>75%</w:t>
            </w:r>
          </w:p>
        </w:tc>
        <w:tc>
          <w:tcPr>
            <w:tcW w:w="850" w:type="dxa"/>
            <w:tcBorders>
              <w:top w:val="single" w:sz="4" w:space="0" w:color="000000"/>
              <w:left w:val="single" w:sz="4" w:space="0" w:color="000000"/>
              <w:bottom w:val="single" w:sz="4" w:space="0" w:color="000000"/>
              <w:right w:val="single" w:sz="4" w:space="0" w:color="000000"/>
            </w:tcBorders>
            <w:vAlign w:val="center"/>
          </w:tcPr>
          <w:p w14:paraId="74D66D7F" w14:textId="77777777" w:rsidR="00BF6ACE" w:rsidRPr="003B3186" w:rsidRDefault="00291040" w:rsidP="003B3186">
            <w:pPr>
              <w:spacing w:before="0" w:beforeAutospacing="0" w:after="0" w:line="276" w:lineRule="auto"/>
              <w:rPr>
                <w:color w:val="000000"/>
              </w:rPr>
            </w:pPr>
            <w:r w:rsidRPr="003B3186">
              <w:rPr>
                <w:color w:val="000000"/>
              </w:rP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61338623" w14:textId="77777777" w:rsidR="00BF6ACE" w:rsidRPr="003B3186" w:rsidRDefault="00291040" w:rsidP="003B3186">
            <w:pPr>
              <w:spacing w:before="0" w:beforeAutospacing="0" w:after="0" w:line="276" w:lineRule="auto"/>
              <w:rPr>
                <w:color w:val="000000"/>
              </w:rPr>
            </w:pPr>
            <w:r w:rsidRPr="003B3186">
              <w:rPr>
                <w:color w:val="000000"/>
              </w:rPr>
              <w:t>25%</w:t>
            </w:r>
          </w:p>
        </w:tc>
        <w:tc>
          <w:tcPr>
            <w:tcW w:w="709" w:type="dxa"/>
            <w:tcBorders>
              <w:top w:val="single" w:sz="4" w:space="0" w:color="000000"/>
              <w:left w:val="single" w:sz="4" w:space="0" w:color="000000"/>
              <w:bottom w:val="single" w:sz="4" w:space="0" w:color="000000"/>
              <w:right w:val="single" w:sz="4" w:space="0" w:color="000000"/>
            </w:tcBorders>
            <w:vAlign w:val="center"/>
          </w:tcPr>
          <w:p w14:paraId="10ADE73A" w14:textId="77777777" w:rsidR="00BF6ACE" w:rsidRPr="003B3186" w:rsidRDefault="00BF6ACE" w:rsidP="003B3186">
            <w:pPr>
              <w:spacing w:before="0" w:beforeAutospacing="0" w:after="0" w:line="276" w:lineRule="auto"/>
              <w:ind w:firstLine="720"/>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A8C4EDE" w14:textId="77777777" w:rsidR="00BF6ACE" w:rsidRPr="003B3186" w:rsidRDefault="00BF6ACE" w:rsidP="003B3186">
            <w:pPr>
              <w:spacing w:before="0" w:beforeAutospacing="0" w:after="0" w:line="276" w:lineRule="auto"/>
              <w:ind w:firstLine="720"/>
              <w:jc w:val="center"/>
              <w:rPr>
                <w:color w:val="000000"/>
              </w:rPr>
            </w:pPr>
          </w:p>
        </w:tc>
      </w:tr>
      <w:tr w:rsidR="00BF6ACE" w:rsidRPr="003B3186" w14:paraId="217040ED" w14:textId="77777777">
        <w:tc>
          <w:tcPr>
            <w:tcW w:w="746" w:type="dxa"/>
            <w:tcBorders>
              <w:top w:val="single" w:sz="4" w:space="0" w:color="000000"/>
              <w:left w:val="single" w:sz="4" w:space="0" w:color="000000"/>
              <w:bottom w:val="single" w:sz="4" w:space="0" w:color="000000"/>
              <w:right w:val="single" w:sz="4" w:space="0" w:color="000000"/>
            </w:tcBorders>
            <w:vAlign w:val="center"/>
          </w:tcPr>
          <w:p w14:paraId="59B3A4DA" w14:textId="77777777" w:rsidR="00BF6ACE" w:rsidRPr="003B3186" w:rsidRDefault="00291040" w:rsidP="003B3186">
            <w:pPr>
              <w:spacing w:before="0" w:beforeAutospacing="0" w:after="0" w:line="276" w:lineRule="auto"/>
              <w:ind w:firstLine="720"/>
              <w:jc w:val="both"/>
              <w:rPr>
                <w:color w:val="000000"/>
              </w:rPr>
            </w:pPr>
            <w:r w:rsidRPr="003B3186">
              <w:rPr>
                <w:color w:val="000000"/>
              </w:rPr>
              <w:t>5</w:t>
            </w:r>
          </w:p>
        </w:tc>
        <w:tc>
          <w:tcPr>
            <w:tcW w:w="3365" w:type="dxa"/>
            <w:tcBorders>
              <w:top w:val="single" w:sz="4" w:space="0" w:color="000000"/>
              <w:left w:val="single" w:sz="4" w:space="0" w:color="000000"/>
              <w:bottom w:val="single" w:sz="4" w:space="0" w:color="000000"/>
              <w:right w:val="single" w:sz="4" w:space="0" w:color="000000"/>
            </w:tcBorders>
          </w:tcPr>
          <w:p w14:paraId="5BC83774" w14:textId="77777777" w:rsidR="00BF6ACE" w:rsidRPr="003B3186" w:rsidRDefault="00291040" w:rsidP="003B3186">
            <w:pPr>
              <w:spacing w:before="0" w:beforeAutospacing="0" w:after="0" w:line="276" w:lineRule="auto"/>
              <w:jc w:val="both"/>
              <w:rPr>
                <w:color w:val="000000"/>
              </w:rPr>
            </w:pPr>
            <w:r w:rsidRPr="003B3186">
              <w:rPr>
                <w:color w:val="000000"/>
              </w:rPr>
              <w:t>Tổ chức các hoạt động thiện nguyện ngoài giờ chính khóa</w:t>
            </w:r>
          </w:p>
        </w:tc>
        <w:tc>
          <w:tcPr>
            <w:tcW w:w="709" w:type="dxa"/>
            <w:tcBorders>
              <w:top w:val="single" w:sz="4" w:space="0" w:color="000000"/>
              <w:left w:val="single" w:sz="4" w:space="0" w:color="000000"/>
              <w:bottom w:val="single" w:sz="4" w:space="0" w:color="000000"/>
              <w:right w:val="single" w:sz="4" w:space="0" w:color="000000"/>
            </w:tcBorders>
            <w:vAlign w:val="center"/>
          </w:tcPr>
          <w:p w14:paraId="2B044B70" w14:textId="77777777" w:rsidR="00BF6ACE" w:rsidRPr="003B3186" w:rsidRDefault="00BF6ACE" w:rsidP="003B3186">
            <w:pPr>
              <w:spacing w:before="0" w:beforeAutospacing="0" w:after="0" w:line="276" w:lineRule="auto"/>
              <w:ind w:firstLine="72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ECEC98C" w14:textId="77777777" w:rsidR="00BF6ACE" w:rsidRPr="003B3186" w:rsidRDefault="00BF6ACE" w:rsidP="003B3186">
            <w:pPr>
              <w:spacing w:before="0" w:beforeAutospacing="0" w:after="0" w:line="276" w:lineRule="auto"/>
              <w:ind w:firstLine="72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E16F319" w14:textId="77777777" w:rsidR="00BF6ACE" w:rsidRPr="003B3186" w:rsidRDefault="00291040" w:rsidP="003B3186">
            <w:pPr>
              <w:spacing w:before="0" w:beforeAutospacing="0" w:after="0" w:line="276" w:lineRule="auto"/>
              <w:rPr>
                <w:color w:val="000000"/>
              </w:rPr>
            </w:pPr>
            <w:r w:rsidRPr="003B3186">
              <w:rPr>
                <w:color w:val="000000"/>
              </w:rPr>
              <w:t>32</w:t>
            </w:r>
          </w:p>
        </w:tc>
        <w:tc>
          <w:tcPr>
            <w:tcW w:w="993" w:type="dxa"/>
            <w:tcBorders>
              <w:top w:val="single" w:sz="4" w:space="0" w:color="000000"/>
              <w:left w:val="single" w:sz="4" w:space="0" w:color="000000"/>
              <w:bottom w:val="single" w:sz="4" w:space="0" w:color="000000"/>
              <w:right w:val="single" w:sz="4" w:space="0" w:color="000000"/>
            </w:tcBorders>
            <w:vAlign w:val="center"/>
          </w:tcPr>
          <w:p w14:paraId="1178EDDC" w14:textId="77777777" w:rsidR="00BF6ACE" w:rsidRPr="003B3186" w:rsidRDefault="00291040" w:rsidP="003B3186">
            <w:pPr>
              <w:spacing w:before="0" w:beforeAutospacing="0" w:after="0" w:line="276" w:lineRule="auto"/>
              <w:rPr>
                <w:color w:val="000000"/>
              </w:rPr>
            </w:pPr>
            <w:r w:rsidRPr="003B3186">
              <w:rPr>
                <w:color w:val="000000"/>
              </w:rPr>
              <w:t>100%</w:t>
            </w:r>
          </w:p>
        </w:tc>
        <w:tc>
          <w:tcPr>
            <w:tcW w:w="709" w:type="dxa"/>
            <w:tcBorders>
              <w:top w:val="single" w:sz="4" w:space="0" w:color="000000"/>
              <w:left w:val="single" w:sz="4" w:space="0" w:color="000000"/>
              <w:bottom w:val="single" w:sz="4" w:space="0" w:color="000000"/>
              <w:right w:val="single" w:sz="4" w:space="0" w:color="000000"/>
            </w:tcBorders>
            <w:vAlign w:val="center"/>
          </w:tcPr>
          <w:p w14:paraId="6749DA59" w14:textId="77777777" w:rsidR="00BF6ACE" w:rsidRPr="003B3186" w:rsidRDefault="00BF6ACE" w:rsidP="003B3186">
            <w:pPr>
              <w:spacing w:before="0" w:beforeAutospacing="0" w:after="0" w:line="276" w:lineRule="auto"/>
              <w:ind w:firstLine="720"/>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74A88D6" w14:textId="77777777" w:rsidR="00BF6ACE" w:rsidRPr="003B3186" w:rsidRDefault="00BF6ACE" w:rsidP="003B3186">
            <w:pPr>
              <w:spacing w:before="0" w:beforeAutospacing="0" w:after="0" w:line="276" w:lineRule="auto"/>
              <w:ind w:firstLine="720"/>
              <w:jc w:val="center"/>
              <w:rPr>
                <w:color w:val="000000"/>
              </w:rPr>
            </w:pPr>
          </w:p>
        </w:tc>
      </w:tr>
      <w:tr w:rsidR="00BF6ACE" w:rsidRPr="003B3186" w14:paraId="46F4BA0D" w14:textId="77777777">
        <w:trPr>
          <w:trHeight w:val="846"/>
        </w:trPr>
        <w:tc>
          <w:tcPr>
            <w:tcW w:w="746" w:type="dxa"/>
            <w:tcBorders>
              <w:top w:val="single" w:sz="4" w:space="0" w:color="000000"/>
              <w:left w:val="single" w:sz="4" w:space="0" w:color="000000"/>
              <w:bottom w:val="single" w:sz="4" w:space="0" w:color="000000"/>
              <w:right w:val="single" w:sz="4" w:space="0" w:color="000000"/>
            </w:tcBorders>
            <w:vAlign w:val="center"/>
          </w:tcPr>
          <w:p w14:paraId="6A778D00" w14:textId="77777777" w:rsidR="00BF6ACE" w:rsidRPr="003B3186" w:rsidRDefault="00291040" w:rsidP="003B3186">
            <w:pPr>
              <w:spacing w:before="0" w:beforeAutospacing="0" w:after="0" w:line="276" w:lineRule="auto"/>
              <w:ind w:firstLine="720"/>
              <w:jc w:val="both"/>
              <w:rPr>
                <w:color w:val="000000"/>
              </w:rPr>
            </w:pPr>
            <w:r w:rsidRPr="003B3186">
              <w:rPr>
                <w:color w:val="000000"/>
              </w:rPr>
              <w:t>6</w:t>
            </w:r>
          </w:p>
        </w:tc>
        <w:tc>
          <w:tcPr>
            <w:tcW w:w="3365" w:type="dxa"/>
            <w:tcBorders>
              <w:top w:val="single" w:sz="4" w:space="0" w:color="000000"/>
              <w:left w:val="single" w:sz="4" w:space="0" w:color="000000"/>
              <w:bottom w:val="single" w:sz="4" w:space="0" w:color="000000"/>
              <w:right w:val="single" w:sz="4" w:space="0" w:color="000000"/>
            </w:tcBorders>
            <w:vAlign w:val="center"/>
          </w:tcPr>
          <w:p w14:paraId="07692F17" w14:textId="77777777" w:rsidR="00BF6ACE" w:rsidRPr="003B3186" w:rsidRDefault="00291040" w:rsidP="003B3186">
            <w:pPr>
              <w:spacing w:before="0" w:beforeAutospacing="0" w:after="0" w:line="276" w:lineRule="auto"/>
              <w:jc w:val="both"/>
              <w:rPr>
                <w:color w:val="000000"/>
              </w:rPr>
            </w:pPr>
            <w:r w:rsidRPr="003B3186">
              <w:rPr>
                <w:color w:val="000000"/>
              </w:rPr>
              <w:t>Nêu gương về lòng nhân ái</w:t>
            </w:r>
          </w:p>
        </w:tc>
        <w:tc>
          <w:tcPr>
            <w:tcW w:w="709" w:type="dxa"/>
            <w:tcBorders>
              <w:top w:val="single" w:sz="4" w:space="0" w:color="000000"/>
              <w:left w:val="single" w:sz="4" w:space="0" w:color="000000"/>
              <w:bottom w:val="single" w:sz="4" w:space="0" w:color="000000"/>
              <w:right w:val="single" w:sz="4" w:space="0" w:color="000000"/>
            </w:tcBorders>
            <w:vAlign w:val="center"/>
          </w:tcPr>
          <w:p w14:paraId="69404305" w14:textId="77777777" w:rsidR="00BF6ACE" w:rsidRPr="003B3186" w:rsidRDefault="00291040" w:rsidP="003B3186">
            <w:pPr>
              <w:spacing w:before="0" w:beforeAutospacing="0" w:after="0" w:line="276" w:lineRule="auto"/>
              <w:ind w:firstLine="720"/>
              <w:jc w:val="both"/>
              <w:rPr>
                <w:color w:val="000000"/>
              </w:rPr>
            </w:pPr>
            <w:r w:rsidRPr="003B3186">
              <w:rPr>
                <w:color w:val="000000"/>
              </w:rPr>
              <w:t>14</w:t>
            </w:r>
          </w:p>
        </w:tc>
        <w:tc>
          <w:tcPr>
            <w:tcW w:w="992" w:type="dxa"/>
            <w:tcBorders>
              <w:top w:val="single" w:sz="4" w:space="0" w:color="000000"/>
              <w:left w:val="single" w:sz="4" w:space="0" w:color="000000"/>
              <w:bottom w:val="single" w:sz="4" w:space="0" w:color="000000"/>
              <w:right w:val="single" w:sz="4" w:space="0" w:color="000000"/>
            </w:tcBorders>
            <w:vAlign w:val="center"/>
          </w:tcPr>
          <w:p w14:paraId="61580376" w14:textId="77777777" w:rsidR="00BF6ACE" w:rsidRPr="003B3186" w:rsidRDefault="00291040" w:rsidP="003B3186">
            <w:pPr>
              <w:spacing w:before="0" w:beforeAutospacing="0" w:after="0" w:line="276" w:lineRule="auto"/>
              <w:jc w:val="both"/>
              <w:rPr>
                <w:color w:val="000000"/>
              </w:rPr>
            </w:pPr>
            <w:r w:rsidRPr="003B3186">
              <w:rPr>
                <w:color w:val="000000"/>
              </w:rPr>
              <w:t>44%</w:t>
            </w:r>
          </w:p>
        </w:tc>
        <w:tc>
          <w:tcPr>
            <w:tcW w:w="850" w:type="dxa"/>
            <w:tcBorders>
              <w:top w:val="single" w:sz="4" w:space="0" w:color="000000"/>
              <w:left w:val="single" w:sz="4" w:space="0" w:color="000000"/>
              <w:bottom w:val="single" w:sz="4" w:space="0" w:color="000000"/>
              <w:right w:val="single" w:sz="4" w:space="0" w:color="000000"/>
            </w:tcBorders>
            <w:vAlign w:val="center"/>
          </w:tcPr>
          <w:p w14:paraId="0889AE3F" w14:textId="77777777" w:rsidR="00BF6ACE" w:rsidRPr="003B3186" w:rsidRDefault="00291040" w:rsidP="003B3186">
            <w:pPr>
              <w:spacing w:before="0" w:beforeAutospacing="0" w:after="0" w:line="276" w:lineRule="auto"/>
              <w:jc w:val="both"/>
              <w:rPr>
                <w:color w:val="000000"/>
              </w:rPr>
            </w:pPr>
            <w:r w:rsidRPr="003B3186">
              <w:rPr>
                <w:color w:val="000000"/>
              </w:rPr>
              <w:t>18</w:t>
            </w:r>
          </w:p>
        </w:tc>
        <w:tc>
          <w:tcPr>
            <w:tcW w:w="993" w:type="dxa"/>
            <w:tcBorders>
              <w:top w:val="single" w:sz="4" w:space="0" w:color="000000"/>
              <w:left w:val="single" w:sz="4" w:space="0" w:color="000000"/>
              <w:bottom w:val="single" w:sz="4" w:space="0" w:color="000000"/>
              <w:right w:val="single" w:sz="4" w:space="0" w:color="000000"/>
            </w:tcBorders>
            <w:vAlign w:val="center"/>
          </w:tcPr>
          <w:p w14:paraId="24EE5B57" w14:textId="77777777" w:rsidR="00BF6ACE" w:rsidRPr="003B3186" w:rsidRDefault="00291040" w:rsidP="003B3186">
            <w:pPr>
              <w:spacing w:before="0" w:beforeAutospacing="0" w:after="0" w:line="276" w:lineRule="auto"/>
              <w:jc w:val="both"/>
              <w:rPr>
                <w:color w:val="000000"/>
              </w:rPr>
            </w:pPr>
            <w:r w:rsidRPr="003B3186">
              <w:rPr>
                <w:color w:val="000000"/>
              </w:rPr>
              <w:t>56%</w:t>
            </w:r>
          </w:p>
        </w:tc>
        <w:tc>
          <w:tcPr>
            <w:tcW w:w="709" w:type="dxa"/>
            <w:tcBorders>
              <w:top w:val="single" w:sz="4" w:space="0" w:color="000000"/>
              <w:left w:val="single" w:sz="4" w:space="0" w:color="000000"/>
              <w:bottom w:val="single" w:sz="4" w:space="0" w:color="000000"/>
              <w:right w:val="single" w:sz="4" w:space="0" w:color="000000"/>
            </w:tcBorders>
            <w:vAlign w:val="center"/>
          </w:tcPr>
          <w:p w14:paraId="6732D1C6" w14:textId="77777777" w:rsidR="00BF6ACE" w:rsidRPr="003B3186" w:rsidRDefault="00BF6ACE" w:rsidP="003B3186">
            <w:pPr>
              <w:spacing w:before="0" w:beforeAutospacing="0" w:after="0" w:line="276" w:lineRule="auto"/>
              <w:ind w:firstLine="720"/>
              <w:jc w:val="both"/>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3A68979" w14:textId="77777777" w:rsidR="00BF6ACE" w:rsidRPr="003B3186" w:rsidRDefault="00BF6ACE" w:rsidP="003B3186">
            <w:pPr>
              <w:spacing w:before="0" w:beforeAutospacing="0" w:after="0" w:line="276" w:lineRule="auto"/>
              <w:ind w:firstLine="720"/>
              <w:jc w:val="both"/>
              <w:rPr>
                <w:color w:val="000000"/>
              </w:rPr>
            </w:pPr>
          </w:p>
        </w:tc>
      </w:tr>
      <w:tr w:rsidR="00BF6ACE" w:rsidRPr="003B3186" w14:paraId="589D753D" w14:textId="77777777">
        <w:tc>
          <w:tcPr>
            <w:tcW w:w="746" w:type="dxa"/>
            <w:tcBorders>
              <w:top w:val="single" w:sz="4" w:space="0" w:color="000000"/>
              <w:left w:val="single" w:sz="4" w:space="0" w:color="000000"/>
              <w:bottom w:val="single" w:sz="4" w:space="0" w:color="000000"/>
              <w:right w:val="single" w:sz="4" w:space="0" w:color="000000"/>
            </w:tcBorders>
            <w:vAlign w:val="center"/>
          </w:tcPr>
          <w:p w14:paraId="35926F6C" w14:textId="77777777" w:rsidR="00BF6ACE" w:rsidRPr="003B3186" w:rsidRDefault="00291040" w:rsidP="003B3186">
            <w:pPr>
              <w:spacing w:before="0" w:beforeAutospacing="0" w:after="0" w:line="276" w:lineRule="auto"/>
              <w:ind w:firstLine="720"/>
              <w:jc w:val="both"/>
              <w:rPr>
                <w:color w:val="000000"/>
              </w:rPr>
            </w:pPr>
            <w:r w:rsidRPr="003B3186">
              <w:rPr>
                <w:color w:val="000000"/>
              </w:rPr>
              <w:t>7</w:t>
            </w:r>
          </w:p>
        </w:tc>
        <w:tc>
          <w:tcPr>
            <w:tcW w:w="3365" w:type="dxa"/>
            <w:tcBorders>
              <w:top w:val="single" w:sz="4" w:space="0" w:color="000000"/>
              <w:left w:val="single" w:sz="4" w:space="0" w:color="000000"/>
              <w:bottom w:val="single" w:sz="4" w:space="0" w:color="000000"/>
              <w:right w:val="single" w:sz="4" w:space="0" w:color="000000"/>
            </w:tcBorders>
          </w:tcPr>
          <w:p w14:paraId="4DC94EE3" w14:textId="77777777" w:rsidR="00BF6ACE" w:rsidRPr="003B3186" w:rsidRDefault="00291040" w:rsidP="003B3186">
            <w:pPr>
              <w:spacing w:before="0" w:beforeAutospacing="0" w:after="0" w:line="276" w:lineRule="auto"/>
              <w:jc w:val="both"/>
              <w:rPr>
                <w:color w:val="000000"/>
              </w:rPr>
            </w:pPr>
            <w:r w:rsidRPr="003B3186">
              <w:rPr>
                <w:color w:val="000000"/>
              </w:rPr>
              <w:t>Sử dụng từ ngữ, hành vi mang tính bạo lực</w:t>
            </w:r>
          </w:p>
        </w:tc>
        <w:tc>
          <w:tcPr>
            <w:tcW w:w="709" w:type="dxa"/>
            <w:tcBorders>
              <w:top w:val="single" w:sz="4" w:space="0" w:color="000000"/>
              <w:left w:val="single" w:sz="4" w:space="0" w:color="000000"/>
              <w:bottom w:val="single" w:sz="4" w:space="0" w:color="000000"/>
              <w:right w:val="single" w:sz="4" w:space="0" w:color="000000"/>
            </w:tcBorders>
            <w:vAlign w:val="center"/>
          </w:tcPr>
          <w:p w14:paraId="3EE42D56" w14:textId="77777777" w:rsidR="00BF6ACE" w:rsidRPr="003B3186" w:rsidRDefault="00291040" w:rsidP="003B3186">
            <w:pPr>
              <w:spacing w:before="0" w:beforeAutospacing="0" w:after="0" w:line="276" w:lineRule="auto"/>
              <w:jc w:val="both"/>
              <w:rPr>
                <w:color w:val="000000"/>
              </w:rPr>
            </w:pPr>
            <w:r w:rsidRPr="003B3186">
              <w:rPr>
                <w:color w:val="000000"/>
              </w:rPr>
              <w:t>18</w:t>
            </w:r>
          </w:p>
        </w:tc>
        <w:tc>
          <w:tcPr>
            <w:tcW w:w="992" w:type="dxa"/>
            <w:tcBorders>
              <w:top w:val="single" w:sz="4" w:space="0" w:color="000000"/>
              <w:left w:val="single" w:sz="4" w:space="0" w:color="000000"/>
              <w:bottom w:val="single" w:sz="4" w:space="0" w:color="000000"/>
              <w:right w:val="single" w:sz="4" w:space="0" w:color="000000"/>
            </w:tcBorders>
            <w:vAlign w:val="center"/>
          </w:tcPr>
          <w:p w14:paraId="52AC1209" w14:textId="77777777" w:rsidR="00BF6ACE" w:rsidRPr="003B3186" w:rsidRDefault="00291040" w:rsidP="003B3186">
            <w:pPr>
              <w:spacing w:before="0" w:beforeAutospacing="0" w:after="0" w:line="276" w:lineRule="auto"/>
              <w:jc w:val="both"/>
              <w:rPr>
                <w:color w:val="000000"/>
              </w:rPr>
            </w:pPr>
            <w:r w:rsidRPr="003B3186">
              <w:rPr>
                <w:color w:val="000000"/>
              </w:rPr>
              <w:t>56%</w:t>
            </w:r>
          </w:p>
        </w:tc>
        <w:tc>
          <w:tcPr>
            <w:tcW w:w="850" w:type="dxa"/>
            <w:tcBorders>
              <w:top w:val="single" w:sz="4" w:space="0" w:color="000000"/>
              <w:left w:val="single" w:sz="4" w:space="0" w:color="000000"/>
              <w:bottom w:val="single" w:sz="4" w:space="0" w:color="000000"/>
              <w:right w:val="single" w:sz="4" w:space="0" w:color="000000"/>
            </w:tcBorders>
            <w:vAlign w:val="center"/>
          </w:tcPr>
          <w:p w14:paraId="2E3CBC49" w14:textId="77777777" w:rsidR="00BF6ACE" w:rsidRPr="003B3186" w:rsidRDefault="00291040" w:rsidP="003B3186">
            <w:pPr>
              <w:spacing w:before="0" w:beforeAutospacing="0" w:after="0" w:line="276" w:lineRule="auto"/>
              <w:jc w:val="both"/>
              <w:rPr>
                <w:color w:val="000000"/>
              </w:rPr>
            </w:pPr>
            <w:r w:rsidRPr="003B3186">
              <w:rPr>
                <w:color w:val="000000"/>
              </w:rPr>
              <w:t>14</w:t>
            </w:r>
          </w:p>
        </w:tc>
        <w:tc>
          <w:tcPr>
            <w:tcW w:w="993" w:type="dxa"/>
            <w:tcBorders>
              <w:top w:val="single" w:sz="4" w:space="0" w:color="000000"/>
              <w:left w:val="single" w:sz="4" w:space="0" w:color="000000"/>
              <w:bottom w:val="single" w:sz="4" w:space="0" w:color="000000"/>
              <w:right w:val="single" w:sz="4" w:space="0" w:color="000000"/>
            </w:tcBorders>
            <w:vAlign w:val="center"/>
          </w:tcPr>
          <w:p w14:paraId="6B100E44" w14:textId="77777777" w:rsidR="00BF6ACE" w:rsidRPr="003B3186" w:rsidRDefault="00291040" w:rsidP="003B3186">
            <w:pPr>
              <w:spacing w:before="0" w:beforeAutospacing="0" w:after="0" w:line="276" w:lineRule="auto"/>
              <w:jc w:val="both"/>
              <w:rPr>
                <w:color w:val="000000"/>
              </w:rPr>
            </w:pPr>
            <w:r w:rsidRPr="003B3186">
              <w:rPr>
                <w:color w:val="000000"/>
              </w:rPr>
              <w:t>44%</w:t>
            </w:r>
          </w:p>
        </w:tc>
        <w:tc>
          <w:tcPr>
            <w:tcW w:w="709" w:type="dxa"/>
            <w:tcBorders>
              <w:top w:val="single" w:sz="4" w:space="0" w:color="000000"/>
              <w:left w:val="single" w:sz="4" w:space="0" w:color="000000"/>
              <w:bottom w:val="single" w:sz="4" w:space="0" w:color="000000"/>
              <w:right w:val="single" w:sz="4" w:space="0" w:color="000000"/>
            </w:tcBorders>
            <w:vAlign w:val="center"/>
          </w:tcPr>
          <w:p w14:paraId="6200270F" w14:textId="77777777" w:rsidR="00BF6ACE" w:rsidRPr="003B3186" w:rsidRDefault="00BF6ACE" w:rsidP="003B3186">
            <w:pPr>
              <w:spacing w:before="0" w:beforeAutospacing="0" w:after="0" w:line="276" w:lineRule="auto"/>
              <w:ind w:firstLine="720"/>
              <w:jc w:val="both"/>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AE75B11" w14:textId="77777777" w:rsidR="00BF6ACE" w:rsidRPr="003B3186" w:rsidRDefault="00BF6ACE" w:rsidP="003B3186">
            <w:pPr>
              <w:spacing w:before="0" w:beforeAutospacing="0" w:after="0" w:line="276" w:lineRule="auto"/>
              <w:ind w:firstLine="720"/>
              <w:jc w:val="both"/>
              <w:rPr>
                <w:color w:val="000000"/>
              </w:rPr>
            </w:pPr>
          </w:p>
        </w:tc>
      </w:tr>
    </w:tbl>
    <w:p w14:paraId="55A89EAF" w14:textId="69B7C74B" w:rsidR="00BF6ACE" w:rsidRPr="003B3186" w:rsidRDefault="00291040" w:rsidP="003B3186">
      <w:pPr>
        <w:spacing w:before="0" w:beforeAutospacing="0" w:after="0" w:line="276" w:lineRule="auto"/>
        <w:ind w:firstLine="720"/>
        <w:jc w:val="both"/>
        <w:rPr>
          <w:color w:val="000000"/>
        </w:rPr>
      </w:pPr>
      <w:r w:rsidRPr="003B3186">
        <w:rPr>
          <w:color w:val="000000"/>
        </w:rPr>
        <w:t xml:space="preserve"> Nền giáo dục nước ta đã và đang xây dựng theo hình thức chú trọng giáo dục nhân cách, gắn với thực tế cuộc sống, lấy học sinh làm trung tâm để phát triển năng lực cho học sinh. Chính vì thế:</w:t>
      </w:r>
    </w:p>
    <w:p w14:paraId="40DC9549" w14:textId="77777777" w:rsidR="00BF6ACE" w:rsidRPr="003B3186" w:rsidRDefault="00291040" w:rsidP="003B3186">
      <w:pPr>
        <w:spacing w:before="0" w:beforeAutospacing="0" w:after="0" w:line="276" w:lineRule="auto"/>
        <w:ind w:firstLine="720"/>
        <w:jc w:val="both"/>
        <w:rPr>
          <w:color w:val="000000"/>
        </w:rPr>
      </w:pPr>
      <w:r w:rsidRPr="003B3186">
        <w:rPr>
          <w:color w:val="000000"/>
        </w:rPr>
        <w:tab/>
        <w:t>- Ở trường tôi công tác,100% giáo viên chú trọng lồng ghép giáo dục lòng nhân ái qua các tiết học có liên quan, các giờ đạo đức; các buổi ngoại khóa trong và ngoài nhà trường, giáo viên quan tâm đối xử công bằng và nêu gương cho học sinh về lòng nhân ái.</w:t>
      </w:r>
    </w:p>
    <w:p w14:paraId="31451713" w14:textId="77777777" w:rsidR="00A15E83" w:rsidRPr="003B3186" w:rsidRDefault="00291040" w:rsidP="003B3186">
      <w:pPr>
        <w:spacing w:before="0" w:beforeAutospacing="0" w:after="0" w:line="276" w:lineRule="auto"/>
        <w:ind w:firstLine="720"/>
        <w:jc w:val="both"/>
        <w:rPr>
          <w:color w:val="000000"/>
        </w:rPr>
      </w:pPr>
      <w:r w:rsidRPr="003B3186">
        <w:rPr>
          <w:color w:val="000000"/>
        </w:rPr>
        <w:t xml:space="preserve">- Tuy nhiên vẫn còn một số ít thầy cô chưa chú trọng giải quyết các mâu </w:t>
      </w:r>
    </w:p>
    <w:p w14:paraId="38902332" w14:textId="4A6574F7" w:rsidR="00582689" w:rsidRPr="003B3186" w:rsidRDefault="00291040" w:rsidP="003B3186">
      <w:pPr>
        <w:spacing w:before="0" w:beforeAutospacing="0" w:after="0" w:line="276" w:lineRule="auto"/>
        <w:jc w:val="both"/>
        <w:rPr>
          <w:color w:val="000000"/>
        </w:rPr>
      </w:pPr>
      <w:r w:rsidRPr="003B3186">
        <w:rPr>
          <w:color w:val="000000"/>
        </w:rPr>
        <w:t xml:space="preserve">thuẫn nảy sinh trong học sinh; chưa chú ý đến cảm xúc của học sinh khi bị nhận những lời chê bai, chế giễu và ít tổ chức các hoạt động ngoài giờ để bồi dưỡng </w:t>
      </w:r>
      <w:r w:rsidRPr="003B3186">
        <w:rPr>
          <w:color w:val="000000"/>
        </w:rPr>
        <w:lastRenderedPageBreak/>
        <w:t>lòng nhân ái cho các em do hạn chế về thời gian và áp lực về việc đảm bảo kiến thức, kĩ năng các môn học đòi hỏi về kiến thức như Toán, Tiếng Việt, Tiếng Anh.</w:t>
      </w:r>
      <w:bookmarkStart w:id="37" w:name="_Toc162248727"/>
      <w:bookmarkStart w:id="38" w:name="_Toc162257657"/>
    </w:p>
    <w:p w14:paraId="6EFB026D" w14:textId="7F5BBE0A" w:rsidR="00BF6ACE" w:rsidRPr="003B3186" w:rsidRDefault="00582689" w:rsidP="003B3186">
      <w:pPr>
        <w:pStyle w:val="Heading3"/>
        <w:spacing w:before="0" w:beforeAutospacing="0" w:line="276" w:lineRule="auto"/>
        <w:rPr>
          <w:rFonts w:ascii="Times New Roman" w:hAnsi="Times New Roman" w:cs="Times New Roman"/>
          <w:color w:val="000000"/>
          <w:sz w:val="28"/>
          <w:szCs w:val="28"/>
        </w:rPr>
      </w:pPr>
      <w:bookmarkStart w:id="39" w:name="_Toc162329815"/>
      <w:r w:rsidRPr="003B3186">
        <w:rPr>
          <w:rFonts w:ascii="Times New Roman" w:hAnsi="Times New Roman" w:cs="Times New Roman"/>
          <w:b/>
          <w:iCs/>
          <w:color w:val="000000"/>
          <w:sz w:val="28"/>
          <w:szCs w:val="28"/>
        </w:rPr>
        <w:t>4.</w:t>
      </w:r>
      <w:r w:rsidR="003B3186">
        <w:rPr>
          <w:rFonts w:ascii="Times New Roman" w:hAnsi="Times New Roman" w:cs="Times New Roman"/>
          <w:b/>
          <w:iCs/>
          <w:color w:val="000000"/>
          <w:sz w:val="28"/>
          <w:szCs w:val="28"/>
        </w:rPr>
        <w:t xml:space="preserve"> </w:t>
      </w:r>
      <w:r w:rsidRPr="003B3186">
        <w:rPr>
          <w:rFonts w:ascii="Times New Roman" w:hAnsi="Times New Roman" w:cs="Times New Roman"/>
          <w:b/>
          <w:iCs/>
          <w:color w:val="000000"/>
          <w:sz w:val="28"/>
          <w:szCs w:val="28"/>
        </w:rPr>
        <w:t>Điều</w:t>
      </w:r>
      <w:r w:rsidR="00291040" w:rsidRPr="003B3186">
        <w:rPr>
          <w:rFonts w:ascii="Times New Roman" w:hAnsi="Times New Roman" w:cs="Times New Roman"/>
          <w:b/>
          <w:iCs/>
          <w:color w:val="000000"/>
          <w:sz w:val="28"/>
          <w:szCs w:val="28"/>
        </w:rPr>
        <w:t xml:space="preserve"> tra thực trạng vấn nạn bạo lực học đường</w:t>
      </w:r>
      <w:bookmarkEnd w:id="37"/>
      <w:bookmarkEnd w:id="38"/>
      <w:r w:rsidRPr="003B3186">
        <w:rPr>
          <w:rFonts w:ascii="Times New Roman" w:hAnsi="Times New Roman" w:cs="Times New Roman"/>
          <w:b/>
          <w:iCs/>
          <w:color w:val="000000"/>
          <w:sz w:val="28"/>
          <w:szCs w:val="28"/>
        </w:rPr>
        <w:t>:</w:t>
      </w:r>
      <w:bookmarkEnd w:id="39"/>
    </w:p>
    <w:p w14:paraId="2E98F61A" w14:textId="3045E77D" w:rsidR="00BF6ACE" w:rsidRPr="003B3186" w:rsidRDefault="00682F2B" w:rsidP="003B3186">
      <w:pPr>
        <w:spacing w:before="0" w:beforeAutospacing="0" w:after="0" w:line="276" w:lineRule="auto"/>
        <w:ind w:firstLine="720"/>
        <w:jc w:val="both"/>
        <w:rPr>
          <w:b/>
          <w:bCs/>
          <w:i/>
          <w:color w:val="000000"/>
        </w:rPr>
      </w:pPr>
      <w:r w:rsidRPr="003B3186">
        <w:rPr>
          <w:b/>
          <w:bCs/>
          <w:i/>
          <w:color w:val="000000"/>
        </w:rPr>
        <w:t>4</w:t>
      </w:r>
      <w:r w:rsidR="00291040" w:rsidRPr="003B3186">
        <w:rPr>
          <w:b/>
          <w:bCs/>
          <w:i/>
          <w:color w:val="000000"/>
        </w:rPr>
        <w:t>.1. Phát phiếu hỏi cho 100 học sinh khối 4</w:t>
      </w:r>
    </w:p>
    <w:p w14:paraId="3D260981" w14:textId="77777777" w:rsidR="00BF6ACE" w:rsidRPr="003B3186" w:rsidRDefault="00291040" w:rsidP="003B3186">
      <w:pPr>
        <w:spacing w:before="0" w:beforeAutospacing="0" w:after="0" w:line="276" w:lineRule="auto"/>
        <w:ind w:firstLine="720"/>
        <w:jc w:val="center"/>
        <w:rPr>
          <w:b/>
        </w:rPr>
      </w:pPr>
      <w:r w:rsidRPr="003B3186">
        <w:rPr>
          <w:b/>
        </w:rPr>
        <w:t>PHIẾU ĐIỀU TRA HÀNH VI BẠO LỰC DÀNH CHO HỌC SINH</w:t>
      </w:r>
    </w:p>
    <w:p w14:paraId="77476D55" w14:textId="77777777" w:rsidR="00BF6ACE" w:rsidRPr="003B3186" w:rsidRDefault="00291040" w:rsidP="003B3186">
      <w:pPr>
        <w:spacing w:before="0" w:beforeAutospacing="0" w:after="0" w:line="276" w:lineRule="auto"/>
        <w:ind w:firstLine="720"/>
        <w:jc w:val="both"/>
        <w:rPr>
          <w:color w:val="000000"/>
        </w:rPr>
      </w:pPr>
      <w:r w:rsidRPr="003B3186">
        <w:t>Câu 1: Em đã từng ứng xử với bạn hay đã bị( được) ai đối xử, hãy đánh dấu X vào cột tương ứng với mỗi dòng trong bảng và k</w:t>
      </w:r>
      <w:r w:rsidRPr="003B3186">
        <w:rPr>
          <w:color w:val="000000"/>
        </w:rPr>
        <w:t>ết quả thu được như sau:</w:t>
      </w:r>
    </w:p>
    <w:tbl>
      <w:tblPr>
        <w:tblStyle w:val="TableGrid"/>
        <w:tblW w:w="9360" w:type="dxa"/>
        <w:tblInd w:w="-5" w:type="dxa"/>
        <w:tblLayout w:type="fixed"/>
        <w:tblLook w:val="04A0" w:firstRow="1" w:lastRow="0" w:firstColumn="1" w:lastColumn="0" w:noHBand="0" w:noVBand="1"/>
      </w:tblPr>
      <w:tblGrid>
        <w:gridCol w:w="817"/>
        <w:gridCol w:w="2693"/>
        <w:gridCol w:w="709"/>
        <w:gridCol w:w="743"/>
        <w:gridCol w:w="709"/>
        <w:gridCol w:w="708"/>
        <w:gridCol w:w="704"/>
        <w:gridCol w:w="714"/>
        <w:gridCol w:w="709"/>
        <w:gridCol w:w="854"/>
      </w:tblGrid>
      <w:tr w:rsidR="00BF6ACE" w:rsidRPr="003B3186" w14:paraId="152A5BCE" w14:textId="77777777" w:rsidTr="004B3586">
        <w:tc>
          <w:tcPr>
            <w:tcW w:w="817" w:type="dxa"/>
            <w:vMerge w:val="restart"/>
            <w:tcBorders>
              <w:top w:val="single" w:sz="4" w:space="0" w:color="000000"/>
              <w:left w:val="single" w:sz="4" w:space="0" w:color="000000"/>
              <w:bottom w:val="single" w:sz="4" w:space="0" w:color="000000"/>
              <w:right w:val="single" w:sz="4" w:space="0" w:color="000000"/>
            </w:tcBorders>
            <w:vAlign w:val="center"/>
          </w:tcPr>
          <w:p w14:paraId="0A3A3D0F" w14:textId="77777777" w:rsidR="00BF6ACE" w:rsidRPr="003B3186" w:rsidRDefault="00291040" w:rsidP="003B3186">
            <w:pPr>
              <w:spacing w:before="0" w:beforeAutospacing="0" w:after="0" w:line="276" w:lineRule="auto"/>
              <w:ind w:firstLine="720"/>
              <w:jc w:val="center"/>
              <w:rPr>
                <w:b/>
                <w:color w:val="000000"/>
              </w:rPr>
            </w:pPr>
            <w:r w:rsidRPr="003B3186">
              <w:rPr>
                <w:b/>
                <w:color w:val="000000"/>
              </w:rPr>
              <w:t>STT</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tcPr>
          <w:p w14:paraId="77452091" w14:textId="77777777" w:rsidR="00BF6ACE" w:rsidRPr="003B3186" w:rsidRDefault="00291040" w:rsidP="003B3186">
            <w:pPr>
              <w:spacing w:before="0" w:beforeAutospacing="0" w:after="0" w:line="276" w:lineRule="auto"/>
              <w:ind w:firstLine="65"/>
              <w:jc w:val="center"/>
              <w:rPr>
                <w:b/>
                <w:color w:val="000000"/>
              </w:rPr>
            </w:pPr>
            <w:r w:rsidRPr="003B3186">
              <w:rPr>
                <w:b/>
                <w:color w:val="000000"/>
              </w:rPr>
              <w:t>Hành vi</w:t>
            </w:r>
          </w:p>
        </w:tc>
        <w:tc>
          <w:tcPr>
            <w:tcW w:w="4287" w:type="dxa"/>
            <w:gridSpan w:val="6"/>
            <w:tcBorders>
              <w:top w:val="single" w:sz="4" w:space="0" w:color="000000"/>
              <w:left w:val="single" w:sz="4" w:space="0" w:color="000000"/>
              <w:bottom w:val="single" w:sz="4" w:space="0" w:color="000000"/>
              <w:right w:val="single" w:sz="4" w:space="0" w:color="000000"/>
            </w:tcBorders>
            <w:vAlign w:val="center"/>
          </w:tcPr>
          <w:p w14:paraId="31FF5CC1" w14:textId="77777777" w:rsidR="00BF6ACE" w:rsidRPr="003B3186" w:rsidRDefault="00291040" w:rsidP="003B3186">
            <w:pPr>
              <w:spacing w:before="0" w:beforeAutospacing="0" w:after="0" w:line="276" w:lineRule="auto"/>
              <w:ind w:firstLine="720"/>
              <w:jc w:val="center"/>
              <w:rPr>
                <w:color w:val="000000"/>
              </w:rPr>
            </w:pPr>
            <w:r w:rsidRPr="003B3186">
              <w:rPr>
                <w:b/>
                <w:color w:val="000000"/>
              </w:rPr>
              <w:t>Em đã bị (được) ai đối xử</w:t>
            </w:r>
          </w:p>
        </w:tc>
        <w:tc>
          <w:tcPr>
            <w:tcW w:w="1563" w:type="dxa"/>
            <w:gridSpan w:val="2"/>
            <w:tcBorders>
              <w:top w:val="single" w:sz="4" w:space="0" w:color="000000"/>
              <w:left w:val="single" w:sz="4" w:space="0" w:color="000000"/>
              <w:bottom w:val="single" w:sz="4" w:space="0" w:color="000000"/>
              <w:right w:val="single" w:sz="4" w:space="0" w:color="000000"/>
            </w:tcBorders>
            <w:vAlign w:val="center"/>
          </w:tcPr>
          <w:p w14:paraId="2C96182E" w14:textId="77777777" w:rsidR="00BF6ACE" w:rsidRPr="003B3186" w:rsidRDefault="00291040" w:rsidP="003B3186">
            <w:pPr>
              <w:spacing w:before="0" w:beforeAutospacing="0" w:after="0" w:line="276" w:lineRule="auto"/>
              <w:jc w:val="center"/>
              <w:rPr>
                <w:color w:val="000000"/>
              </w:rPr>
            </w:pPr>
            <w:r w:rsidRPr="003B3186">
              <w:rPr>
                <w:b/>
                <w:color w:val="000000"/>
              </w:rPr>
              <w:t>Em đã từng ứng xử với bạn</w:t>
            </w:r>
          </w:p>
        </w:tc>
      </w:tr>
      <w:tr w:rsidR="00BF6ACE" w:rsidRPr="003B3186" w14:paraId="5FA5446C" w14:textId="77777777" w:rsidTr="004B3586">
        <w:tc>
          <w:tcPr>
            <w:tcW w:w="817" w:type="dxa"/>
            <w:vMerge/>
            <w:tcBorders>
              <w:top w:val="single" w:sz="4" w:space="0" w:color="000000"/>
              <w:left w:val="single" w:sz="4" w:space="0" w:color="000000"/>
              <w:bottom w:val="single" w:sz="4" w:space="0" w:color="000000"/>
              <w:right w:val="single" w:sz="4" w:space="0" w:color="000000"/>
            </w:tcBorders>
            <w:vAlign w:val="center"/>
          </w:tcPr>
          <w:p w14:paraId="15109F11" w14:textId="77777777" w:rsidR="00BF6ACE" w:rsidRPr="003B3186" w:rsidRDefault="00BF6ACE" w:rsidP="003B3186">
            <w:pPr>
              <w:spacing w:before="0" w:beforeAutospacing="0" w:after="0" w:line="276" w:lineRule="auto"/>
              <w:ind w:firstLine="720"/>
              <w:jc w:val="both"/>
              <w:rPr>
                <w:b/>
                <w:color w:val="000000"/>
              </w:rPr>
            </w:pPr>
          </w:p>
        </w:tc>
        <w:tc>
          <w:tcPr>
            <w:tcW w:w="2693" w:type="dxa"/>
            <w:vMerge/>
            <w:tcBorders>
              <w:top w:val="single" w:sz="4" w:space="0" w:color="000000"/>
              <w:left w:val="single" w:sz="4" w:space="0" w:color="000000"/>
              <w:bottom w:val="single" w:sz="4" w:space="0" w:color="000000"/>
              <w:right w:val="single" w:sz="4" w:space="0" w:color="000000"/>
            </w:tcBorders>
            <w:vAlign w:val="center"/>
          </w:tcPr>
          <w:p w14:paraId="39B30F9D" w14:textId="77777777" w:rsidR="00BF6ACE" w:rsidRPr="003B3186" w:rsidRDefault="00BF6ACE" w:rsidP="003B3186">
            <w:pPr>
              <w:spacing w:before="0" w:beforeAutospacing="0" w:after="0" w:line="276" w:lineRule="auto"/>
              <w:ind w:firstLine="720"/>
              <w:jc w:val="both"/>
              <w:rPr>
                <w:b/>
                <w:color w:val="000000"/>
              </w:rPr>
            </w:pPr>
          </w:p>
        </w:tc>
        <w:tc>
          <w:tcPr>
            <w:tcW w:w="1452" w:type="dxa"/>
            <w:gridSpan w:val="2"/>
            <w:tcBorders>
              <w:top w:val="single" w:sz="4" w:space="0" w:color="000000"/>
              <w:left w:val="single" w:sz="4" w:space="0" w:color="000000"/>
              <w:bottom w:val="single" w:sz="4" w:space="0" w:color="000000"/>
              <w:right w:val="single" w:sz="4" w:space="0" w:color="000000"/>
            </w:tcBorders>
            <w:vAlign w:val="center"/>
          </w:tcPr>
          <w:p w14:paraId="256ADBF8" w14:textId="77777777" w:rsidR="00BF6ACE" w:rsidRPr="003B3186" w:rsidRDefault="00291040" w:rsidP="003B3186">
            <w:pPr>
              <w:spacing w:before="0" w:beforeAutospacing="0" w:after="0" w:line="276" w:lineRule="auto"/>
              <w:jc w:val="center"/>
              <w:rPr>
                <w:b/>
                <w:color w:val="000000"/>
              </w:rPr>
            </w:pPr>
            <w:r w:rsidRPr="003B3186">
              <w:rPr>
                <w:b/>
                <w:color w:val="000000"/>
              </w:rPr>
              <w:t>Bố, mẹ</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0F857C15" w14:textId="77777777" w:rsidR="00BF6ACE" w:rsidRPr="003B3186" w:rsidRDefault="00291040" w:rsidP="003B3186">
            <w:pPr>
              <w:spacing w:before="0" w:beforeAutospacing="0" w:after="0" w:line="276" w:lineRule="auto"/>
              <w:jc w:val="center"/>
              <w:rPr>
                <w:color w:val="000000"/>
              </w:rPr>
            </w:pPr>
            <w:r w:rsidRPr="003B3186">
              <w:rPr>
                <w:b/>
                <w:color w:val="000000"/>
              </w:rPr>
              <w:t>Cô giáo</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0EF5F3F2" w14:textId="77777777" w:rsidR="00BF6ACE" w:rsidRPr="003B3186" w:rsidRDefault="00291040" w:rsidP="003B3186">
            <w:pPr>
              <w:spacing w:before="0" w:beforeAutospacing="0" w:after="0" w:line="276" w:lineRule="auto"/>
              <w:jc w:val="center"/>
              <w:rPr>
                <w:color w:val="000000"/>
              </w:rPr>
            </w:pPr>
            <w:r w:rsidRPr="003B3186">
              <w:rPr>
                <w:b/>
                <w:color w:val="000000"/>
              </w:rPr>
              <w:t>Bạn bè</w:t>
            </w:r>
          </w:p>
        </w:tc>
        <w:tc>
          <w:tcPr>
            <w:tcW w:w="1563" w:type="dxa"/>
            <w:gridSpan w:val="2"/>
            <w:tcBorders>
              <w:top w:val="single" w:sz="4" w:space="0" w:color="000000"/>
              <w:left w:val="single" w:sz="4" w:space="0" w:color="000000"/>
              <w:bottom w:val="single" w:sz="4" w:space="0" w:color="000000"/>
              <w:right w:val="single" w:sz="4" w:space="0" w:color="000000"/>
            </w:tcBorders>
            <w:vAlign w:val="center"/>
          </w:tcPr>
          <w:p w14:paraId="0C9C34E1" w14:textId="77777777" w:rsidR="00BF6ACE" w:rsidRPr="003B3186" w:rsidRDefault="00BF6ACE" w:rsidP="003B3186">
            <w:pPr>
              <w:spacing w:before="0" w:beforeAutospacing="0" w:after="0" w:line="276" w:lineRule="auto"/>
              <w:ind w:firstLine="720"/>
              <w:jc w:val="center"/>
              <w:rPr>
                <w:color w:val="000000"/>
              </w:rPr>
            </w:pPr>
          </w:p>
        </w:tc>
      </w:tr>
      <w:tr w:rsidR="00BF6ACE" w:rsidRPr="003B3186" w14:paraId="03E92DB1" w14:textId="77777777" w:rsidTr="004B3586">
        <w:tc>
          <w:tcPr>
            <w:tcW w:w="817" w:type="dxa"/>
            <w:vMerge/>
            <w:tcBorders>
              <w:top w:val="single" w:sz="4" w:space="0" w:color="000000"/>
              <w:left w:val="single" w:sz="4" w:space="0" w:color="000000"/>
              <w:bottom w:val="single" w:sz="4" w:space="0" w:color="000000"/>
              <w:right w:val="single" w:sz="4" w:space="0" w:color="000000"/>
            </w:tcBorders>
            <w:vAlign w:val="center"/>
          </w:tcPr>
          <w:p w14:paraId="623ED546" w14:textId="77777777" w:rsidR="00BF6ACE" w:rsidRPr="003B3186" w:rsidRDefault="00BF6ACE" w:rsidP="003B3186">
            <w:pPr>
              <w:spacing w:before="0" w:beforeAutospacing="0" w:after="0" w:line="276" w:lineRule="auto"/>
              <w:ind w:firstLine="720"/>
              <w:jc w:val="both"/>
              <w:rPr>
                <w:b/>
                <w:color w:val="000000"/>
              </w:rPr>
            </w:pPr>
          </w:p>
        </w:tc>
        <w:tc>
          <w:tcPr>
            <w:tcW w:w="2693" w:type="dxa"/>
            <w:vMerge/>
            <w:tcBorders>
              <w:top w:val="single" w:sz="4" w:space="0" w:color="000000"/>
              <w:left w:val="single" w:sz="4" w:space="0" w:color="000000"/>
              <w:bottom w:val="single" w:sz="4" w:space="0" w:color="000000"/>
              <w:right w:val="single" w:sz="4" w:space="0" w:color="000000"/>
            </w:tcBorders>
            <w:vAlign w:val="center"/>
          </w:tcPr>
          <w:p w14:paraId="1F88C9CE" w14:textId="77777777" w:rsidR="00BF6ACE" w:rsidRPr="003B3186" w:rsidRDefault="00BF6ACE" w:rsidP="003B3186">
            <w:pPr>
              <w:spacing w:before="0" w:beforeAutospacing="0" w:after="0" w:line="276" w:lineRule="auto"/>
              <w:ind w:firstLine="720"/>
              <w:jc w:val="both"/>
              <w:rPr>
                <w:b/>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DB2A279" w14:textId="77777777" w:rsidR="00BF6ACE" w:rsidRPr="003B3186" w:rsidRDefault="00291040" w:rsidP="003B3186">
            <w:pPr>
              <w:spacing w:before="0" w:beforeAutospacing="0" w:after="0" w:line="276" w:lineRule="auto"/>
              <w:rPr>
                <w:b/>
                <w:color w:val="000000"/>
              </w:rPr>
            </w:pPr>
            <w:r w:rsidRPr="003B3186">
              <w:rPr>
                <w:b/>
                <w:color w:val="000000"/>
              </w:rPr>
              <w:t>SL</w:t>
            </w:r>
          </w:p>
        </w:tc>
        <w:tc>
          <w:tcPr>
            <w:tcW w:w="743" w:type="dxa"/>
            <w:tcBorders>
              <w:top w:val="single" w:sz="4" w:space="0" w:color="000000"/>
              <w:left w:val="single" w:sz="4" w:space="0" w:color="000000"/>
              <w:bottom w:val="single" w:sz="4" w:space="0" w:color="000000"/>
              <w:right w:val="single" w:sz="4" w:space="0" w:color="000000"/>
            </w:tcBorders>
            <w:vAlign w:val="center"/>
          </w:tcPr>
          <w:p w14:paraId="290FF677" w14:textId="77777777" w:rsidR="00BF6ACE" w:rsidRPr="003B3186" w:rsidRDefault="00291040" w:rsidP="003B3186">
            <w:pPr>
              <w:spacing w:before="0" w:beforeAutospacing="0" w:after="0" w:line="276" w:lineRule="auto"/>
              <w:rPr>
                <w:b/>
                <w:color w:val="000000"/>
              </w:rPr>
            </w:pPr>
            <w:r w:rsidRPr="003B3186">
              <w:rPr>
                <w:b/>
                <w:color w:val="000000"/>
              </w:rPr>
              <w:t>TL</w:t>
            </w:r>
          </w:p>
        </w:tc>
        <w:tc>
          <w:tcPr>
            <w:tcW w:w="709" w:type="dxa"/>
            <w:tcBorders>
              <w:top w:val="single" w:sz="4" w:space="0" w:color="000000"/>
              <w:left w:val="single" w:sz="4" w:space="0" w:color="000000"/>
              <w:bottom w:val="single" w:sz="4" w:space="0" w:color="000000"/>
              <w:right w:val="single" w:sz="4" w:space="0" w:color="000000"/>
            </w:tcBorders>
            <w:vAlign w:val="center"/>
          </w:tcPr>
          <w:p w14:paraId="646F0C65" w14:textId="77777777" w:rsidR="00BF6ACE" w:rsidRPr="003B3186" w:rsidRDefault="00291040" w:rsidP="003B3186">
            <w:pPr>
              <w:spacing w:before="0" w:beforeAutospacing="0" w:after="0" w:line="276" w:lineRule="auto"/>
              <w:rPr>
                <w:b/>
                <w:color w:val="000000"/>
              </w:rPr>
            </w:pPr>
            <w:r w:rsidRPr="003B3186">
              <w:rPr>
                <w:b/>
                <w:color w:val="000000"/>
              </w:rPr>
              <w:t>SL</w:t>
            </w:r>
          </w:p>
        </w:tc>
        <w:tc>
          <w:tcPr>
            <w:tcW w:w="708" w:type="dxa"/>
            <w:tcBorders>
              <w:top w:val="single" w:sz="4" w:space="0" w:color="000000"/>
              <w:left w:val="single" w:sz="4" w:space="0" w:color="000000"/>
              <w:bottom w:val="single" w:sz="4" w:space="0" w:color="000000"/>
              <w:right w:val="single" w:sz="4" w:space="0" w:color="000000"/>
            </w:tcBorders>
            <w:vAlign w:val="center"/>
          </w:tcPr>
          <w:p w14:paraId="133B5E61" w14:textId="77777777" w:rsidR="00BF6ACE" w:rsidRPr="003B3186" w:rsidRDefault="00291040" w:rsidP="003B3186">
            <w:pPr>
              <w:spacing w:before="0" w:beforeAutospacing="0" w:after="0" w:line="276" w:lineRule="auto"/>
              <w:rPr>
                <w:b/>
                <w:color w:val="000000"/>
              </w:rPr>
            </w:pPr>
            <w:r w:rsidRPr="003B3186">
              <w:rPr>
                <w:b/>
                <w:color w:val="000000"/>
              </w:rPr>
              <w:t>TL</w:t>
            </w:r>
          </w:p>
        </w:tc>
        <w:tc>
          <w:tcPr>
            <w:tcW w:w="704" w:type="dxa"/>
            <w:tcBorders>
              <w:top w:val="single" w:sz="4" w:space="0" w:color="000000"/>
              <w:left w:val="single" w:sz="4" w:space="0" w:color="000000"/>
              <w:bottom w:val="single" w:sz="4" w:space="0" w:color="000000"/>
              <w:right w:val="single" w:sz="4" w:space="0" w:color="000000"/>
            </w:tcBorders>
            <w:vAlign w:val="center"/>
          </w:tcPr>
          <w:p w14:paraId="67A060FD" w14:textId="77777777" w:rsidR="00BF6ACE" w:rsidRPr="003B3186" w:rsidRDefault="00291040" w:rsidP="003B3186">
            <w:pPr>
              <w:spacing w:before="0" w:beforeAutospacing="0" w:after="0" w:line="276" w:lineRule="auto"/>
              <w:rPr>
                <w:b/>
                <w:color w:val="000000"/>
              </w:rPr>
            </w:pPr>
            <w:r w:rsidRPr="003B3186">
              <w:rPr>
                <w:b/>
                <w:color w:val="000000"/>
              </w:rPr>
              <w:t>SL</w:t>
            </w:r>
          </w:p>
        </w:tc>
        <w:tc>
          <w:tcPr>
            <w:tcW w:w="714" w:type="dxa"/>
            <w:tcBorders>
              <w:top w:val="single" w:sz="4" w:space="0" w:color="000000"/>
              <w:left w:val="single" w:sz="4" w:space="0" w:color="000000"/>
              <w:bottom w:val="single" w:sz="4" w:space="0" w:color="000000"/>
              <w:right w:val="single" w:sz="4" w:space="0" w:color="000000"/>
            </w:tcBorders>
            <w:vAlign w:val="center"/>
          </w:tcPr>
          <w:p w14:paraId="0EB5BB21" w14:textId="77777777" w:rsidR="00BF6ACE" w:rsidRPr="003B3186" w:rsidRDefault="00291040" w:rsidP="003B3186">
            <w:pPr>
              <w:spacing w:before="0" w:beforeAutospacing="0" w:after="0" w:line="276" w:lineRule="auto"/>
              <w:rPr>
                <w:b/>
                <w:color w:val="000000"/>
              </w:rPr>
            </w:pPr>
            <w:r w:rsidRPr="003B3186">
              <w:rPr>
                <w:b/>
                <w:color w:val="000000"/>
              </w:rPr>
              <w:t>TL</w:t>
            </w:r>
          </w:p>
        </w:tc>
        <w:tc>
          <w:tcPr>
            <w:tcW w:w="709" w:type="dxa"/>
            <w:tcBorders>
              <w:top w:val="single" w:sz="4" w:space="0" w:color="000000"/>
              <w:left w:val="single" w:sz="4" w:space="0" w:color="000000"/>
              <w:bottom w:val="single" w:sz="4" w:space="0" w:color="000000"/>
              <w:right w:val="single" w:sz="4" w:space="0" w:color="000000"/>
            </w:tcBorders>
            <w:vAlign w:val="center"/>
          </w:tcPr>
          <w:p w14:paraId="6CD8A612" w14:textId="77777777" w:rsidR="00BF6ACE" w:rsidRPr="003B3186" w:rsidRDefault="00291040" w:rsidP="003B3186">
            <w:pPr>
              <w:spacing w:before="0" w:beforeAutospacing="0" w:after="0" w:line="276" w:lineRule="auto"/>
              <w:rPr>
                <w:b/>
                <w:color w:val="000000"/>
              </w:rPr>
            </w:pPr>
            <w:r w:rsidRPr="003B3186">
              <w:rPr>
                <w:b/>
                <w:color w:val="000000"/>
              </w:rPr>
              <w:t>SL</w:t>
            </w:r>
          </w:p>
        </w:tc>
        <w:tc>
          <w:tcPr>
            <w:tcW w:w="854" w:type="dxa"/>
            <w:tcBorders>
              <w:top w:val="single" w:sz="4" w:space="0" w:color="000000"/>
              <w:left w:val="single" w:sz="4" w:space="0" w:color="000000"/>
              <w:bottom w:val="single" w:sz="4" w:space="0" w:color="000000"/>
              <w:right w:val="single" w:sz="4" w:space="0" w:color="000000"/>
            </w:tcBorders>
            <w:vAlign w:val="center"/>
          </w:tcPr>
          <w:p w14:paraId="4E67EC83" w14:textId="77777777" w:rsidR="00BF6ACE" w:rsidRPr="003B3186" w:rsidRDefault="00291040" w:rsidP="003B3186">
            <w:pPr>
              <w:spacing w:before="0" w:beforeAutospacing="0" w:after="0" w:line="276" w:lineRule="auto"/>
              <w:rPr>
                <w:b/>
                <w:color w:val="000000"/>
              </w:rPr>
            </w:pPr>
            <w:r w:rsidRPr="003B3186">
              <w:rPr>
                <w:b/>
                <w:color w:val="000000"/>
              </w:rPr>
              <w:t>TL</w:t>
            </w:r>
          </w:p>
        </w:tc>
      </w:tr>
      <w:tr w:rsidR="00BF6ACE" w:rsidRPr="003B3186" w14:paraId="0866F56A" w14:textId="77777777" w:rsidTr="003B3186">
        <w:tc>
          <w:tcPr>
            <w:tcW w:w="817" w:type="dxa"/>
            <w:tcBorders>
              <w:top w:val="single" w:sz="4" w:space="0" w:color="000000"/>
              <w:left w:val="single" w:sz="4" w:space="0" w:color="000000"/>
              <w:bottom w:val="single" w:sz="4" w:space="0" w:color="000000"/>
              <w:right w:val="single" w:sz="4" w:space="0" w:color="000000"/>
            </w:tcBorders>
            <w:vAlign w:val="center"/>
          </w:tcPr>
          <w:p w14:paraId="238A9972" w14:textId="1FE1B7FE" w:rsidR="00BF6ACE" w:rsidRPr="003B3186" w:rsidRDefault="00A15E83" w:rsidP="003B3186">
            <w:pPr>
              <w:spacing w:before="0" w:beforeAutospacing="0" w:after="0" w:line="276" w:lineRule="auto"/>
              <w:ind w:firstLine="720"/>
              <w:jc w:val="center"/>
              <w:rPr>
                <w:color w:val="000000"/>
              </w:rPr>
            </w:pPr>
            <w:r w:rsidRPr="003B3186">
              <w:rPr>
                <w:color w:val="000000"/>
              </w:rPr>
              <w:t>1</w:t>
            </w:r>
            <w:r w:rsidR="00291040" w:rsidRPr="003B3186">
              <w:rPr>
                <w:color w:val="000000"/>
              </w:rPr>
              <w:t>1</w:t>
            </w:r>
          </w:p>
        </w:tc>
        <w:tc>
          <w:tcPr>
            <w:tcW w:w="2693" w:type="dxa"/>
            <w:tcBorders>
              <w:top w:val="single" w:sz="4" w:space="0" w:color="000000"/>
              <w:left w:val="single" w:sz="4" w:space="0" w:color="000000"/>
              <w:bottom w:val="single" w:sz="4" w:space="0" w:color="000000"/>
              <w:right w:val="single" w:sz="4" w:space="0" w:color="000000"/>
            </w:tcBorders>
          </w:tcPr>
          <w:p w14:paraId="172D8275" w14:textId="77777777" w:rsidR="00BF6ACE" w:rsidRPr="003B3186" w:rsidRDefault="00291040" w:rsidP="003B3186">
            <w:pPr>
              <w:spacing w:before="0" w:beforeAutospacing="0" w:after="0" w:line="276" w:lineRule="auto"/>
              <w:jc w:val="both"/>
              <w:rPr>
                <w:color w:val="000000"/>
              </w:rPr>
            </w:pPr>
            <w:r w:rsidRPr="003B3186">
              <w:rPr>
                <w:color w:val="000000"/>
              </w:rPr>
              <w:t>Chê bai, chế giễu bằng các từ ngữ: xấu, dốt, ngu, đố lười, đồ bỏ đi, vô tích sự,…</w:t>
            </w:r>
          </w:p>
        </w:tc>
        <w:tc>
          <w:tcPr>
            <w:tcW w:w="709" w:type="dxa"/>
            <w:tcBorders>
              <w:top w:val="single" w:sz="4" w:space="0" w:color="000000"/>
              <w:left w:val="single" w:sz="4" w:space="0" w:color="000000"/>
              <w:bottom w:val="single" w:sz="4" w:space="0" w:color="000000"/>
              <w:right w:val="single" w:sz="4" w:space="0" w:color="000000"/>
            </w:tcBorders>
            <w:vAlign w:val="center"/>
          </w:tcPr>
          <w:p w14:paraId="47F28664" w14:textId="77777777" w:rsidR="00BF6ACE" w:rsidRPr="003B3186" w:rsidRDefault="00291040" w:rsidP="003B3186">
            <w:pPr>
              <w:spacing w:before="0" w:beforeAutospacing="0" w:after="0" w:line="276" w:lineRule="auto"/>
              <w:rPr>
                <w:color w:val="000000"/>
              </w:rPr>
            </w:pPr>
            <w:r w:rsidRPr="003B3186">
              <w:rPr>
                <w:color w:val="000000"/>
              </w:rPr>
              <w:t>20</w:t>
            </w:r>
          </w:p>
        </w:tc>
        <w:tc>
          <w:tcPr>
            <w:tcW w:w="743" w:type="dxa"/>
            <w:tcBorders>
              <w:top w:val="single" w:sz="4" w:space="0" w:color="000000"/>
              <w:left w:val="single" w:sz="4" w:space="0" w:color="000000"/>
              <w:bottom w:val="single" w:sz="4" w:space="0" w:color="000000"/>
              <w:right w:val="single" w:sz="4" w:space="0" w:color="000000"/>
            </w:tcBorders>
            <w:vAlign w:val="center"/>
          </w:tcPr>
          <w:p w14:paraId="3E1A7389" w14:textId="77777777" w:rsidR="00BF6ACE" w:rsidRPr="003B3186" w:rsidRDefault="00291040" w:rsidP="003B3186">
            <w:pPr>
              <w:spacing w:before="0" w:beforeAutospacing="0" w:after="0" w:line="276" w:lineRule="auto"/>
              <w:rPr>
                <w:color w:val="000000"/>
              </w:rPr>
            </w:pPr>
            <w:r w:rsidRPr="003B3186">
              <w:rPr>
                <w:color w:val="000000"/>
              </w:rPr>
              <w:t>20%</w:t>
            </w:r>
          </w:p>
        </w:tc>
        <w:tc>
          <w:tcPr>
            <w:tcW w:w="709" w:type="dxa"/>
            <w:tcBorders>
              <w:top w:val="single" w:sz="4" w:space="0" w:color="000000"/>
              <w:left w:val="single" w:sz="4" w:space="0" w:color="000000"/>
              <w:bottom w:val="single" w:sz="4" w:space="0" w:color="000000"/>
              <w:right w:val="single" w:sz="4" w:space="0" w:color="000000"/>
            </w:tcBorders>
            <w:vAlign w:val="center"/>
          </w:tcPr>
          <w:p w14:paraId="17CF1402" w14:textId="77777777" w:rsidR="00BF6ACE" w:rsidRPr="003B3186" w:rsidRDefault="00291040" w:rsidP="003B3186">
            <w:pPr>
              <w:spacing w:before="0" w:beforeAutospacing="0" w:after="0" w:line="276" w:lineRule="auto"/>
              <w:rPr>
                <w:color w:val="000000"/>
              </w:rPr>
            </w:pPr>
            <w:r w:rsidRPr="003B3186">
              <w:rPr>
                <w:color w:val="000000"/>
              </w:rPr>
              <w:t>5</w:t>
            </w:r>
          </w:p>
        </w:tc>
        <w:tc>
          <w:tcPr>
            <w:tcW w:w="708" w:type="dxa"/>
            <w:tcBorders>
              <w:top w:val="single" w:sz="4" w:space="0" w:color="000000"/>
              <w:left w:val="single" w:sz="4" w:space="0" w:color="000000"/>
              <w:bottom w:val="single" w:sz="4" w:space="0" w:color="000000"/>
              <w:right w:val="single" w:sz="4" w:space="0" w:color="000000"/>
            </w:tcBorders>
            <w:vAlign w:val="center"/>
          </w:tcPr>
          <w:p w14:paraId="7E3F3DE8" w14:textId="77777777" w:rsidR="00BF6ACE" w:rsidRPr="003B3186" w:rsidRDefault="00291040" w:rsidP="003B3186">
            <w:pPr>
              <w:spacing w:before="0" w:beforeAutospacing="0" w:after="0" w:line="276" w:lineRule="auto"/>
              <w:rPr>
                <w:color w:val="000000"/>
              </w:rPr>
            </w:pPr>
            <w:r w:rsidRPr="003B3186">
              <w:rPr>
                <w:color w:val="000000"/>
              </w:rPr>
              <w:t>5%</w:t>
            </w:r>
          </w:p>
        </w:tc>
        <w:tc>
          <w:tcPr>
            <w:tcW w:w="704" w:type="dxa"/>
            <w:tcBorders>
              <w:top w:val="single" w:sz="4" w:space="0" w:color="000000"/>
              <w:left w:val="single" w:sz="4" w:space="0" w:color="000000"/>
              <w:bottom w:val="single" w:sz="4" w:space="0" w:color="000000"/>
              <w:right w:val="single" w:sz="4" w:space="0" w:color="000000"/>
            </w:tcBorders>
            <w:vAlign w:val="center"/>
          </w:tcPr>
          <w:p w14:paraId="5B36DB6D" w14:textId="77777777" w:rsidR="00BF6ACE" w:rsidRPr="003B3186" w:rsidRDefault="00291040" w:rsidP="003B3186">
            <w:pPr>
              <w:spacing w:before="0" w:beforeAutospacing="0" w:after="0" w:line="276" w:lineRule="auto"/>
              <w:rPr>
                <w:color w:val="000000"/>
              </w:rPr>
            </w:pPr>
            <w:r w:rsidRPr="003B3186">
              <w:rPr>
                <w:color w:val="000000"/>
              </w:rPr>
              <w:t>30</w:t>
            </w:r>
          </w:p>
        </w:tc>
        <w:tc>
          <w:tcPr>
            <w:tcW w:w="714" w:type="dxa"/>
            <w:tcBorders>
              <w:top w:val="single" w:sz="4" w:space="0" w:color="000000"/>
              <w:left w:val="single" w:sz="4" w:space="0" w:color="000000"/>
              <w:bottom w:val="single" w:sz="4" w:space="0" w:color="000000"/>
              <w:right w:val="single" w:sz="4" w:space="0" w:color="000000"/>
            </w:tcBorders>
            <w:vAlign w:val="center"/>
          </w:tcPr>
          <w:p w14:paraId="628CBF09" w14:textId="77777777" w:rsidR="00BF6ACE" w:rsidRPr="003B3186" w:rsidRDefault="00291040" w:rsidP="003B3186">
            <w:pPr>
              <w:spacing w:before="0" w:beforeAutospacing="0" w:after="0" w:line="276" w:lineRule="auto"/>
              <w:rPr>
                <w:color w:val="000000"/>
              </w:rPr>
            </w:pPr>
            <w:r w:rsidRPr="003B3186">
              <w:rPr>
                <w:color w:val="000000"/>
              </w:rPr>
              <w:t>30%</w:t>
            </w:r>
          </w:p>
        </w:tc>
        <w:tc>
          <w:tcPr>
            <w:tcW w:w="709" w:type="dxa"/>
            <w:tcBorders>
              <w:top w:val="single" w:sz="4" w:space="0" w:color="000000"/>
              <w:left w:val="single" w:sz="4" w:space="0" w:color="000000"/>
              <w:bottom w:val="single" w:sz="4" w:space="0" w:color="000000"/>
              <w:right w:val="single" w:sz="4" w:space="0" w:color="000000"/>
            </w:tcBorders>
            <w:vAlign w:val="center"/>
          </w:tcPr>
          <w:p w14:paraId="4C899F53" w14:textId="77777777" w:rsidR="00BF6ACE" w:rsidRPr="003B3186" w:rsidRDefault="00291040" w:rsidP="003B3186">
            <w:pPr>
              <w:spacing w:before="0" w:beforeAutospacing="0" w:after="0" w:line="276" w:lineRule="auto"/>
              <w:rPr>
                <w:color w:val="000000"/>
              </w:rPr>
            </w:pPr>
            <w:r w:rsidRPr="003B3186">
              <w:rPr>
                <w:color w:val="000000"/>
              </w:rPr>
              <w:t>25</w:t>
            </w:r>
          </w:p>
        </w:tc>
        <w:tc>
          <w:tcPr>
            <w:tcW w:w="854" w:type="dxa"/>
            <w:tcBorders>
              <w:top w:val="single" w:sz="4" w:space="0" w:color="000000"/>
              <w:left w:val="single" w:sz="4" w:space="0" w:color="000000"/>
              <w:bottom w:val="single" w:sz="4" w:space="0" w:color="000000"/>
              <w:right w:val="single" w:sz="4" w:space="0" w:color="000000"/>
            </w:tcBorders>
            <w:vAlign w:val="center"/>
          </w:tcPr>
          <w:p w14:paraId="56B211F0" w14:textId="77777777" w:rsidR="00BF6ACE" w:rsidRPr="003B3186" w:rsidRDefault="00291040" w:rsidP="003B3186">
            <w:pPr>
              <w:spacing w:before="0" w:beforeAutospacing="0" w:after="0" w:line="276" w:lineRule="auto"/>
              <w:rPr>
                <w:color w:val="000000"/>
              </w:rPr>
            </w:pPr>
            <w:r w:rsidRPr="003B3186">
              <w:rPr>
                <w:color w:val="000000"/>
              </w:rPr>
              <w:t>25%</w:t>
            </w:r>
          </w:p>
        </w:tc>
      </w:tr>
      <w:tr w:rsidR="00BF6ACE" w:rsidRPr="003B3186" w14:paraId="52B373AD" w14:textId="77777777" w:rsidTr="003B3186">
        <w:tc>
          <w:tcPr>
            <w:tcW w:w="817" w:type="dxa"/>
            <w:tcBorders>
              <w:top w:val="single" w:sz="4" w:space="0" w:color="000000"/>
              <w:left w:val="single" w:sz="4" w:space="0" w:color="000000"/>
              <w:bottom w:val="single" w:sz="4" w:space="0" w:color="000000"/>
              <w:right w:val="single" w:sz="4" w:space="0" w:color="000000"/>
            </w:tcBorders>
            <w:vAlign w:val="center"/>
          </w:tcPr>
          <w:p w14:paraId="70E19316" w14:textId="315C5D19" w:rsidR="00BF6ACE" w:rsidRPr="003B3186" w:rsidRDefault="00A15E83" w:rsidP="003B3186">
            <w:pPr>
              <w:spacing w:before="0" w:beforeAutospacing="0" w:after="0" w:line="276" w:lineRule="auto"/>
              <w:ind w:firstLine="720"/>
              <w:jc w:val="center"/>
              <w:rPr>
                <w:color w:val="000000"/>
              </w:rPr>
            </w:pPr>
            <w:r w:rsidRPr="003B3186">
              <w:rPr>
                <w:color w:val="000000"/>
              </w:rPr>
              <w:t>2</w:t>
            </w:r>
            <w:r w:rsidR="00291040" w:rsidRPr="003B3186">
              <w:rPr>
                <w:color w:val="000000"/>
              </w:rPr>
              <w:t>2</w:t>
            </w:r>
          </w:p>
        </w:tc>
        <w:tc>
          <w:tcPr>
            <w:tcW w:w="2693" w:type="dxa"/>
            <w:tcBorders>
              <w:top w:val="single" w:sz="4" w:space="0" w:color="000000"/>
              <w:left w:val="single" w:sz="4" w:space="0" w:color="000000"/>
              <w:bottom w:val="single" w:sz="4" w:space="0" w:color="000000"/>
              <w:right w:val="single" w:sz="4" w:space="0" w:color="000000"/>
            </w:tcBorders>
          </w:tcPr>
          <w:p w14:paraId="18D499F2" w14:textId="77777777" w:rsidR="00BF6ACE" w:rsidRPr="003B3186" w:rsidRDefault="00291040" w:rsidP="003B3186">
            <w:pPr>
              <w:spacing w:before="0" w:beforeAutospacing="0" w:after="0" w:line="276" w:lineRule="auto"/>
              <w:jc w:val="both"/>
              <w:rPr>
                <w:color w:val="000000"/>
              </w:rPr>
            </w:pPr>
            <w:r w:rsidRPr="003B3186">
              <w:rPr>
                <w:color w:val="000000"/>
              </w:rPr>
              <w:t>Nói xấu, lôi kéo các bạn khác không cho chơi cùng.</w:t>
            </w:r>
          </w:p>
        </w:tc>
        <w:tc>
          <w:tcPr>
            <w:tcW w:w="709" w:type="dxa"/>
            <w:tcBorders>
              <w:top w:val="single" w:sz="4" w:space="0" w:color="000000"/>
              <w:left w:val="single" w:sz="4" w:space="0" w:color="000000"/>
              <w:bottom w:val="single" w:sz="4" w:space="0" w:color="000000"/>
              <w:right w:val="single" w:sz="4" w:space="0" w:color="000000"/>
            </w:tcBorders>
            <w:vAlign w:val="center"/>
          </w:tcPr>
          <w:p w14:paraId="2F22A292" w14:textId="77777777" w:rsidR="00BF6ACE" w:rsidRPr="003B3186" w:rsidRDefault="00BF6ACE" w:rsidP="003B3186">
            <w:pPr>
              <w:spacing w:before="0" w:beforeAutospacing="0" w:after="0" w:line="276" w:lineRule="auto"/>
              <w:ind w:firstLine="720"/>
              <w:jc w:val="center"/>
              <w:rPr>
                <w:color w:val="000000"/>
              </w:rPr>
            </w:pPr>
          </w:p>
        </w:tc>
        <w:tc>
          <w:tcPr>
            <w:tcW w:w="743" w:type="dxa"/>
            <w:tcBorders>
              <w:top w:val="single" w:sz="4" w:space="0" w:color="000000"/>
              <w:left w:val="single" w:sz="4" w:space="0" w:color="000000"/>
              <w:bottom w:val="single" w:sz="4" w:space="0" w:color="000000"/>
              <w:right w:val="single" w:sz="4" w:space="0" w:color="000000"/>
            </w:tcBorders>
            <w:vAlign w:val="center"/>
          </w:tcPr>
          <w:p w14:paraId="5EC383B8" w14:textId="77777777" w:rsidR="00BF6ACE" w:rsidRPr="003B3186" w:rsidRDefault="00BF6ACE" w:rsidP="003B3186">
            <w:pPr>
              <w:spacing w:before="0" w:beforeAutospacing="0" w:after="0" w:line="276" w:lineRule="auto"/>
              <w:ind w:firstLine="720"/>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DA10B07" w14:textId="77777777" w:rsidR="00BF6ACE" w:rsidRPr="003B3186" w:rsidRDefault="00BF6ACE" w:rsidP="003B3186">
            <w:pPr>
              <w:spacing w:before="0" w:beforeAutospacing="0" w:after="0" w:line="276" w:lineRule="auto"/>
              <w:ind w:firstLine="720"/>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630D592" w14:textId="77777777" w:rsidR="00BF6ACE" w:rsidRPr="003B3186" w:rsidRDefault="00BF6ACE" w:rsidP="003B3186">
            <w:pPr>
              <w:spacing w:before="0" w:beforeAutospacing="0" w:after="0" w:line="276" w:lineRule="auto"/>
              <w:ind w:firstLine="720"/>
              <w:jc w:val="center"/>
              <w:rPr>
                <w:color w:val="000000"/>
              </w:rPr>
            </w:pPr>
          </w:p>
        </w:tc>
        <w:tc>
          <w:tcPr>
            <w:tcW w:w="704" w:type="dxa"/>
            <w:tcBorders>
              <w:top w:val="single" w:sz="4" w:space="0" w:color="000000"/>
              <w:left w:val="single" w:sz="4" w:space="0" w:color="000000"/>
              <w:bottom w:val="single" w:sz="4" w:space="0" w:color="000000"/>
              <w:right w:val="single" w:sz="4" w:space="0" w:color="000000"/>
            </w:tcBorders>
            <w:vAlign w:val="center"/>
          </w:tcPr>
          <w:p w14:paraId="4A7E2D90" w14:textId="77777777" w:rsidR="00BF6ACE" w:rsidRPr="003B3186" w:rsidRDefault="00291040" w:rsidP="003B3186">
            <w:pPr>
              <w:spacing w:before="0" w:beforeAutospacing="0" w:after="0" w:line="276" w:lineRule="auto"/>
              <w:rPr>
                <w:color w:val="000000"/>
              </w:rPr>
            </w:pPr>
            <w:r w:rsidRPr="003B3186">
              <w:rPr>
                <w:color w:val="000000"/>
              </w:rPr>
              <w:t>10</w:t>
            </w:r>
          </w:p>
        </w:tc>
        <w:tc>
          <w:tcPr>
            <w:tcW w:w="714" w:type="dxa"/>
            <w:tcBorders>
              <w:top w:val="single" w:sz="4" w:space="0" w:color="000000"/>
              <w:left w:val="single" w:sz="4" w:space="0" w:color="000000"/>
              <w:bottom w:val="single" w:sz="4" w:space="0" w:color="000000"/>
              <w:right w:val="single" w:sz="4" w:space="0" w:color="000000"/>
            </w:tcBorders>
            <w:vAlign w:val="center"/>
          </w:tcPr>
          <w:p w14:paraId="65A6B9F6" w14:textId="77777777" w:rsidR="00BF6ACE" w:rsidRPr="003B3186" w:rsidRDefault="00291040" w:rsidP="003B3186">
            <w:pPr>
              <w:spacing w:before="0" w:beforeAutospacing="0" w:after="0" w:line="276" w:lineRule="auto"/>
              <w:rPr>
                <w:color w:val="000000"/>
              </w:rPr>
            </w:pPr>
            <w:r w:rsidRPr="003B3186">
              <w:rPr>
                <w:color w:val="000000"/>
              </w:rPr>
              <w:t>10%</w:t>
            </w:r>
          </w:p>
        </w:tc>
        <w:tc>
          <w:tcPr>
            <w:tcW w:w="709" w:type="dxa"/>
            <w:tcBorders>
              <w:top w:val="single" w:sz="4" w:space="0" w:color="000000"/>
              <w:left w:val="single" w:sz="4" w:space="0" w:color="000000"/>
              <w:bottom w:val="single" w:sz="4" w:space="0" w:color="000000"/>
              <w:right w:val="single" w:sz="4" w:space="0" w:color="000000"/>
            </w:tcBorders>
            <w:vAlign w:val="center"/>
          </w:tcPr>
          <w:p w14:paraId="48390B9A" w14:textId="77777777" w:rsidR="00BF6ACE" w:rsidRPr="003B3186" w:rsidRDefault="00291040" w:rsidP="003B3186">
            <w:pPr>
              <w:spacing w:before="0" w:beforeAutospacing="0" w:after="0" w:line="276" w:lineRule="auto"/>
              <w:rPr>
                <w:color w:val="000000"/>
              </w:rPr>
            </w:pPr>
            <w:r w:rsidRPr="003B3186">
              <w:rPr>
                <w:color w:val="000000"/>
              </w:rPr>
              <w:t>5</w:t>
            </w:r>
          </w:p>
        </w:tc>
        <w:tc>
          <w:tcPr>
            <w:tcW w:w="854" w:type="dxa"/>
            <w:tcBorders>
              <w:top w:val="single" w:sz="4" w:space="0" w:color="000000"/>
              <w:left w:val="single" w:sz="4" w:space="0" w:color="000000"/>
              <w:bottom w:val="single" w:sz="4" w:space="0" w:color="000000"/>
              <w:right w:val="single" w:sz="4" w:space="0" w:color="000000"/>
            </w:tcBorders>
            <w:vAlign w:val="center"/>
          </w:tcPr>
          <w:p w14:paraId="4F7EE8BD" w14:textId="77777777" w:rsidR="00BF6ACE" w:rsidRPr="003B3186" w:rsidRDefault="00291040" w:rsidP="003B3186">
            <w:pPr>
              <w:spacing w:before="0" w:beforeAutospacing="0" w:after="0" w:line="276" w:lineRule="auto"/>
              <w:rPr>
                <w:color w:val="000000"/>
              </w:rPr>
            </w:pPr>
            <w:r w:rsidRPr="003B3186">
              <w:rPr>
                <w:color w:val="000000"/>
              </w:rPr>
              <w:t>5%</w:t>
            </w:r>
          </w:p>
        </w:tc>
      </w:tr>
      <w:tr w:rsidR="00BF6ACE" w:rsidRPr="003B3186" w14:paraId="5C529848" w14:textId="77777777" w:rsidTr="003B3186">
        <w:tc>
          <w:tcPr>
            <w:tcW w:w="817" w:type="dxa"/>
            <w:tcBorders>
              <w:top w:val="single" w:sz="4" w:space="0" w:color="000000"/>
              <w:left w:val="single" w:sz="4" w:space="0" w:color="000000"/>
              <w:bottom w:val="single" w:sz="4" w:space="0" w:color="000000"/>
              <w:right w:val="single" w:sz="4" w:space="0" w:color="000000"/>
            </w:tcBorders>
            <w:vAlign w:val="center"/>
          </w:tcPr>
          <w:p w14:paraId="49698598" w14:textId="3F6C490C" w:rsidR="00BF6ACE" w:rsidRPr="003B3186" w:rsidRDefault="00A15E83" w:rsidP="003B3186">
            <w:pPr>
              <w:spacing w:before="0" w:beforeAutospacing="0" w:after="0" w:line="276" w:lineRule="auto"/>
              <w:ind w:firstLine="720"/>
              <w:jc w:val="center"/>
              <w:rPr>
                <w:color w:val="000000"/>
              </w:rPr>
            </w:pPr>
            <w:r w:rsidRPr="003B3186">
              <w:rPr>
                <w:color w:val="000000"/>
              </w:rPr>
              <w:t>3</w:t>
            </w:r>
            <w:r w:rsidR="00291040" w:rsidRPr="003B3186">
              <w:rPr>
                <w:color w:val="000000"/>
              </w:rPr>
              <w:t>3</w:t>
            </w:r>
          </w:p>
        </w:tc>
        <w:tc>
          <w:tcPr>
            <w:tcW w:w="2693" w:type="dxa"/>
            <w:tcBorders>
              <w:top w:val="single" w:sz="4" w:space="0" w:color="000000"/>
              <w:left w:val="single" w:sz="4" w:space="0" w:color="000000"/>
              <w:bottom w:val="single" w:sz="4" w:space="0" w:color="000000"/>
              <w:right w:val="single" w:sz="4" w:space="0" w:color="000000"/>
            </w:tcBorders>
          </w:tcPr>
          <w:p w14:paraId="7036F893" w14:textId="77777777" w:rsidR="00BF6ACE" w:rsidRPr="003B3186" w:rsidRDefault="00291040" w:rsidP="003B3186">
            <w:pPr>
              <w:spacing w:before="0" w:beforeAutospacing="0" w:after="0" w:line="276" w:lineRule="auto"/>
              <w:jc w:val="both"/>
              <w:rPr>
                <w:color w:val="000000"/>
              </w:rPr>
            </w:pPr>
            <w:r w:rsidRPr="003B3186">
              <w:rPr>
                <w:color w:val="000000"/>
              </w:rPr>
              <w:t>Quát mắng, chửi bới, cãi nhau…</w:t>
            </w:r>
          </w:p>
        </w:tc>
        <w:tc>
          <w:tcPr>
            <w:tcW w:w="709" w:type="dxa"/>
            <w:tcBorders>
              <w:top w:val="single" w:sz="4" w:space="0" w:color="000000"/>
              <w:left w:val="single" w:sz="4" w:space="0" w:color="000000"/>
              <w:bottom w:val="single" w:sz="4" w:space="0" w:color="000000"/>
              <w:right w:val="single" w:sz="4" w:space="0" w:color="000000"/>
            </w:tcBorders>
            <w:vAlign w:val="center"/>
          </w:tcPr>
          <w:p w14:paraId="07EB0FE0" w14:textId="77777777" w:rsidR="00BF6ACE" w:rsidRPr="003B3186" w:rsidRDefault="00291040" w:rsidP="003B3186">
            <w:pPr>
              <w:spacing w:before="0" w:beforeAutospacing="0" w:after="0" w:line="276" w:lineRule="auto"/>
              <w:rPr>
                <w:color w:val="000000"/>
              </w:rPr>
            </w:pPr>
            <w:r w:rsidRPr="003B3186">
              <w:rPr>
                <w:color w:val="000000"/>
              </w:rPr>
              <w:t>40</w:t>
            </w:r>
          </w:p>
        </w:tc>
        <w:tc>
          <w:tcPr>
            <w:tcW w:w="743" w:type="dxa"/>
            <w:tcBorders>
              <w:top w:val="single" w:sz="4" w:space="0" w:color="000000"/>
              <w:left w:val="single" w:sz="4" w:space="0" w:color="000000"/>
              <w:bottom w:val="single" w:sz="4" w:space="0" w:color="000000"/>
              <w:right w:val="single" w:sz="4" w:space="0" w:color="000000"/>
            </w:tcBorders>
            <w:vAlign w:val="center"/>
          </w:tcPr>
          <w:p w14:paraId="5FCCAA36" w14:textId="77777777" w:rsidR="00BF6ACE" w:rsidRPr="003B3186" w:rsidRDefault="00291040" w:rsidP="003B3186">
            <w:pPr>
              <w:spacing w:before="0" w:beforeAutospacing="0" w:after="0" w:line="276" w:lineRule="auto"/>
              <w:rPr>
                <w:color w:val="000000"/>
              </w:rPr>
            </w:pPr>
            <w:r w:rsidRPr="003B3186">
              <w:rPr>
                <w:color w:val="000000"/>
              </w:rPr>
              <w:t>40%</w:t>
            </w:r>
          </w:p>
        </w:tc>
        <w:tc>
          <w:tcPr>
            <w:tcW w:w="709" w:type="dxa"/>
            <w:tcBorders>
              <w:top w:val="single" w:sz="4" w:space="0" w:color="000000"/>
              <w:left w:val="single" w:sz="4" w:space="0" w:color="000000"/>
              <w:bottom w:val="single" w:sz="4" w:space="0" w:color="000000"/>
              <w:right w:val="single" w:sz="4" w:space="0" w:color="000000"/>
            </w:tcBorders>
            <w:vAlign w:val="center"/>
          </w:tcPr>
          <w:p w14:paraId="49AACF67" w14:textId="77777777" w:rsidR="00BF6ACE" w:rsidRPr="003B3186" w:rsidRDefault="00291040" w:rsidP="003B3186">
            <w:pPr>
              <w:spacing w:before="0" w:beforeAutospacing="0" w:after="0" w:line="276" w:lineRule="auto"/>
              <w:rPr>
                <w:color w:val="000000"/>
              </w:rPr>
            </w:pPr>
            <w:r w:rsidRPr="003B3186">
              <w:rPr>
                <w:color w:val="000000"/>
              </w:rPr>
              <w:t>10</w:t>
            </w:r>
          </w:p>
        </w:tc>
        <w:tc>
          <w:tcPr>
            <w:tcW w:w="708" w:type="dxa"/>
            <w:tcBorders>
              <w:top w:val="single" w:sz="4" w:space="0" w:color="000000"/>
              <w:left w:val="single" w:sz="4" w:space="0" w:color="000000"/>
              <w:bottom w:val="single" w:sz="4" w:space="0" w:color="000000"/>
              <w:right w:val="single" w:sz="4" w:space="0" w:color="000000"/>
            </w:tcBorders>
            <w:vAlign w:val="center"/>
          </w:tcPr>
          <w:p w14:paraId="38E390F0" w14:textId="77777777" w:rsidR="00BF6ACE" w:rsidRPr="003B3186" w:rsidRDefault="00291040" w:rsidP="003B3186">
            <w:pPr>
              <w:spacing w:before="0" w:beforeAutospacing="0" w:after="0" w:line="276" w:lineRule="auto"/>
              <w:rPr>
                <w:color w:val="000000"/>
              </w:rPr>
            </w:pPr>
            <w:r w:rsidRPr="003B3186">
              <w:rPr>
                <w:color w:val="000000"/>
              </w:rPr>
              <w:t>10%</w:t>
            </w:r>
          </w:p>
        </w:tc>
        <w:tc>
          <w:tcPr>
            <w:tcW w:w="704" w:type="dxa"/>
            <w:tcBorders>
              <w:top w:val="single" w:sz="4" w:space="0" w:color="000000"/>
              <w:left w:val="single" w:sz="4" w:space="0" w:color="000000"/>
              <w:bottom w:val="single" w:sz="4" w:space="0" w:color="000000"/>
              <w:right w:val="single" w:sz="4" w:space="0" w:color="000000"/>
            </w:tcBorders>
            <w:vAlign w:val="center"/>
          </w:tcPr>
          <w:p w14:paraId="0D3C1DF5" w14:textId="77777777" w:rsidR="00BF6ACE" w:rsidRPr="003B3186" w:rsidRDefault="00291040" w:rsidP="003B3186">
            <w:pPr>
              <w:spacing w:before="0" w:beforeAutospacing="0" w:after="0" w:line="276" w:lineRule="auto"/>
              <w:rPr>
                <w:color w:val="000000"/>
              </w:rPr>
            </w:pPr>
            <w:r w:rsidRPr="003B3186">
              <w:rPr>
                <w:color w:val="000000"/>
              </w:rPr>
              <w:t>8</w:t>
            </w:r>
          </w:p>
        </w:tc>
        <w:tc>
          <w:tcPr>
            <w:tcW w:w="714" w:type="dxa"/>
            <w:tcBorders>
              <w:top w:val="single" w:sz="4" w:space="0" w:color="000000"/>
              <w:left w:val="single" w:sz="4" w:space="0" w:color="000000"/>
              <w:bottom w:val="single" w:sz="4" w:space="0" w:color="000000"/>
              <w:right w:val="single" w:sz="4" w:space="0" w:color="000000"/>
            </w:tcBorders>
            <w:vAlign w:val="center"/>
          </w:tcPr>
          <w:p w14:paraId="56560084" w14:textId="77777777" w:rsidR="00BF6ACE" w:rsidRPr="003B3186" w:rsidRDefault="00291040" w:rsidP="003B3186">
            <w:pPr>
              <w:spacing w:before="0" w:beforeAutospacing="0" w:after="0" w:line="276" w:lineRule="auto"/>
              <w:rPr>
                <w:color w:val="000000"/>
              </w:rPr>
            </w:pPr>
            <w:r w:rsidRPr="003B3186">
              <w:rPr>
                <w:color w:val="000000"/>
              </w:rPr>
              <w:t>8%</w:t>
            </w:r>
          </w:p>
        </w:tc>
        <w:tc>
          <w:tcPr>
            <w:tcW w:w="709" w:type="dxa"/>
            <w:tcBorders>
              <w:top w:val="single" w:sz="4" w:space="0" w:color="000000"/>
              <w:left w:val="single" w:sz="4" w:space="0" w:color="000000"/>
              <w:bottom w:val="single" w:sz="4" w:space="0" w:color="000000"/>
              <w:right w:val="single" w:sz="4" w:space="0" w:color="000000"/>
            </w:tcBorders>
            <w:vAlign w:val="center"/>
          </w:tcPr>
          <w:p w14:paraId="3C5EB0DA" w14:textId="77777777" w:rsidR="00BF6ACE" w:rsidRPr="003B3186" w:rsidRDefault="00291040" w:rsidP="003B3186">
            <w:pPr>
              <w:spacing w:before="0" w:beforeAutospacing="0" w:after="0" w:line="276" w:lineRule="auto"/>
              <w:rPr>
                <w:color w:val="000000"/>
              </w:rPr>
            </w:pPr>
            <w:r w:rsidRPr="003B3186">
              <w:rPr>
                <w:color w:val="000000"/>
              </w:rPr>
              <w:t>12</w:t>
            </w:r>
          </w:p>
        </w:tc>
        <w:tc>
          <w:tcPr>
            <w:tcW w:w="854" w:type="dxa"/>
            <w:tcBorders>
              <w:top w:val="single" w:sz="4" w:space="0" w:color="000000"/>
              <w:left w:val="single" w:sz="4" w:space="0" w:color="000000"/>
              <w:bottom w:val="single" w:sz="4" w:space="0" w:color="000000"/>
              <w:right w:val="single" w:sz="4" w:space="0" w:color="000000"/>
            </w:tcBorders>
            <w:vAlign w:val="center"/>
          </w:tcPr>
          <w:p w14:paraId="17B3806D" w14:textId="77777777" w:rsidR="00BF6ACE" w:rsidRPr="003B3186" w:rsidRDefault="00291040" w:rsidP="003B3186">
            <w:pPr>
              <w:spacing w:before="0" w:beforeAutospacing="0" w:after="0" w:line="276" w:lineRule="auto"/>
              <w:rPr>
                <w:color w:val="000000"/>
              </w:rPr>
            </w:pPr>
            <w:r w:rsidRPr="003B3186">
              <w:rPr>
                <w:color w:val="000000"/>
              </w:rPr>
              <w:t>12%</w:t>
            </w:r>
          </w:p>
        </w:tc>
      </w:tr>
      <w:tr w:rsidR="00BF6ACE" w:rsidRPr="003B3186" w14:paraId="3078EB49" w14:textId="77777777" w:rsidTr="003B3186">
        <w:tc>
          <w:tcPr>
            <w:tcW w:w="817" w:type="dxa"/>
            <w:tcBorders>
              <w:top w:val="single" w:sz="4" w:space="0" w:color="000000"/>
              <w:left w:val="single" w:sz="4" w:space="0" w:color="000000"/>
              <w:bottom w:val="single" w:sz="4" w:space="0" w:color="000000"/>
              <w:right w:val="single" w:sz="4" w:space="0" w:color="000000"/>
            </w:tcBorders>
            <w:vAlign w:val="center"/>
          </w:tcPr>
          <w:p w14:paraId="67A8F552" w14:textId="383B1758" w:rsidR="00BF6ACE" w:rsidRPr="003B3186" w:rsidRDefault="00A15E83" w:rsidP="003B3186">
            <w:pPr>
              <w:spacing w:before="0" w:beforeAutospacing="0" w:after="0" w:line="276" w:lineRule="auto"/>
              <w:ind w:firstLine="720"/>
              <w:jc w:val="center"/>
              <w:rPr>
                <w:color w:val="000000"/>
              </w:rPr>
            </w:pPr>
            <w:r w:rsidRPr="003B3186">
              <w:rPr>
                <w:color w:val="000000"/>
              </w:rPr>
              <w:t>4</w:t>
            </w:r>
            <w:r w:rsidR="00291040" w:rsidRPr="003B3186">
              <w:rPr>
                <w:color w:val="000000"/>
              </w:rPr>
              <w:t>4</w:t>
            </w:r>
          </w:p>
        </w:tc>
        <w:tc>
          <w:tcPr>
            <w:tcW w:w="2693" w:type="dxa"/>
            <w:tcBorders>
              <w:top w:val="single" w:sz="4" w:space="0" w:color="000000"/>
              <w:left w:val="single" w:sz="4" w:space="0" w:color="000000"/>
              <w:bottom w:val="single" w:sz="4" w:space="0" w:color="000000"/>
              <w:right w:val="single" w:sz="4" w:space="0" w:color="000000"/>
            </w:tcBorders>
          </w:tcPr>
          <w:p w14:paraId="57D82B98" w14:textId="77777777" w:rsidR="00BF6ACE" w:rsidRPr="003B3186" w:rsidRDefault="00291040" w:rsidP="003B3186">
            <w:pPr>
              <w:spacing w:before="0" w:beforeAutospacing="0" w:after="0" w:line="276" w:lineRule="auto"/>
              <w:jc w:val="both"/>
              <w:rPr>
                <w:color w:val="000000"/>
              </w:rPr>
            </w:pPr>
            <w:r w:rsidRPr="003B3186">
              <w:rPr>
                <w:color w:val="000000"/>
              </w:rPr>
              <w:t>Xé sách vở, quăng đồ, vẩy mực vào sách vở, quần áo…</w:t>
            </w:r>
          </w:p>
        </w:tc>
        <w:tc>
          <w:tcPr>
            <w:tcW w:w="709" w:type="dxa"/>
            <w:tcBorders>
              <w:top w:val="single" w:sz="4" w:space="0" w:color="000000"/>
              <w:left w:val="single" w:sz="4" w:space="0" w:color="000000"/>
              <w:bottom w:val="single" w:sz="4" w:space="0" w:color="000000"/>
              <w:right w:val="single" w:sz="4" w:space="0" w:color="000000"/>
            </w:tcBorders>
            <w:vAlign w:val="center"/>
          </w:tcPr>
          <w:p w14:paraId="1B0D5A23" w14:textId="77777777" w:rsidR="00BF6ACE" w:rsidRPr="003B3186" w:rsidRDefault="00291040" w:rsidP="003B3186">
            <w:pPr>
              <w:spacing w:before="0" w:beforeAutospacing="0" w:after="0" w:line="276" w:lineRule="auto"/>
              <w:rPr>
                <w:color w:val="000000"/>
              </w:rPr>
            </w:pPr>
            <w:r w:rsidRPr="003B3186">
              <w:rPr>
                <w:color w:val="000000"/>
              </w:rPr>
              <w:t>5</w:t>
            </w:r>
          </w:p>
        </w:tc>
        <w:tc>
          <w:tcPr>
            <w:tcW w:w="743" w:type="dxa"/>
            <w:tcBorders>
              <w:top w:val="single" w:sz="4" w:space="0" w:color="000000"/>
              <w:left w:val="single" w:sz="4" w:space="0" w:color="000000"/>
              <w:bottom w:val="single" w:sz="4" w:space="0" w:color="000000"/>
              <w:right w:val="single" w:sz="4" w:space="0" w:color="000000"/>
            </w:tcBorders>
            <w:vAlign w:val="center"/>
          </w:tcPr>
          <w:p w14:paraId="6A47A41D" w14:textId="77777777" w:rsidR="00BF6ACE" w:rsidRPr="003B3186" w:rsidRDefault="00291040" w:rsidP="003B3186">
            <w:pPr>
              <w:spacing w:before="0" w:beforeAutospacing="0" w:after="0" w:line="276" w:lineRule="auto"/>
              <w:rPr>
                <w:color w:val="000000"/>
              </w:rPr>
            </w:pPr>
            <w:r w:rsidRPr="003B3186">
              <w:rPr>
                <w:color w:val="000000"/>
              </w:rPr>
              <w:t>5%</w:t>
            </w:r>
          </w:p>
        </w:tc>
        <w:tc>
          <w:tcPr>
            <w:tcW w:w="709" w:type="dxa"/>
            <w:tcBorders>
              <w:top w:val="single" w:sz="4" w:space="0" w:color="000000"/>
              <w:left w:val="single" w:sz="4" w:space="0" w:color="000000"/>
              <w:bottom w:val="single" w:sz="4" w:space="0" w:color="000000"/>
              <w:right w:val="single" w:sz="4" w:space="0" w:color="000000"/>
            </w:tcBorders>
            <w:vAlign w:val="center"/>
          </w:tcPr>
          <w:p w14:paraId="596FDD9A" w14:textId="77777777" w:rsidR="00BF6ACE" w:rsidRPr="003B3186" w:rsidRDefault="00291040" w:rsidP="003B3186">
            <w:pPr>
              <w:spacing w:before="0" w:beforeAutospacing="0" w:after="0" w:line="276" w:lineRule="auto"/>
              <w:rPr>
                <w:color w:val="000000"/>
              </w:rPr>
            </w:pPr>
            <w:r w:rsidRPr="003B3186">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3953A75" w14:textId="77777777" w:rsidR="00BF6ACE" w:rsidRPr="003B3186" w:rsidRDefault="00291040" w:rsidP="003B3186">
            <w:pPr>
              <w:spacing w:before="0" w:beforeAutospacing="0" w:after="0" w:line="276" w:lineRule="auto"/>
              <w:rPr>
                <w:color w:val="000000"/>
              </w:rPr>
            </w:pPr>
            <w:r w:rsidRPr="003B3186">
              <w:rPr>
                <w:color w:val="000000"/>
              </w:rPr>
              <w:t>2%</w:t>
            </w:r>
          </w:p>
        </w:tc>
        <w:tc>
          <w:tcPr>
            <w:tcW w:w="704" w:type="dxa"/>
            <w:tcBorders>
              <w:top w:val="single" w:sz="4" w:space="0" w:color="000000"/>
              <w:left w:val="single" w:sz="4" w:space="0" w:color="000000"/>
              <w:bottom w:val="single" w:sz="4" w:space="0" w:color="000000"/>
              <w:right w:val="single" w:sz="4" w:space="0" w:color="000000"/>
            </w:tcBorders>
            <w:vAlign w:val="center"/>
          </w:tcPr>
          <w:p w14:paraId="7EF0685A" w14:textId="77777777" w:rsidR="00BF6ACE" w:rsidRPr="003B3186" w:rsidRDefault="00291040" w:rsidP="003B3186">
            <w:pPr>
              <w:spacing w:before="0" w:beforeAutospacing="0" w:after="0" w:line="276" w:lineRule="auto"/>
              <w:rPr>
                <w:color w:val="000000"/>
              </w:rPr>
            </w:pPr>
            <w:r w:rsidRPr="003B3186">
              <w:rPr>
                <w:color w:val="000000"/>
              </w:rPr>
              <w:t>12</w:t>
            </w:r>
          </w:p>
        </w:tc>
        <w:tc>
          <w:tcPr>
            <w:tcW w:w="714" w:type="dxa"/>
            <w:tcBorders>
              <w:top w:val="single" w:sz="4" w:space="0" w:color="000000"/>
              <w:left w:val="single" w:sz="4" w:space="0" w:color="000000"/>
              <w:bottom w:val="single" w:sz="4" w:space="0" w:color="000000"/>
              <w:right w:val="single" w:sz="4" w:space="0" w:color="000000"/>
            </w:tcBorders>
            <w:vAlign w:val="center"/>
          </w:tcPr>
          <w:p w14:paraId="67E03A55" w14:textId="77777777" w:rsidR="00BF6ACE" w:rsidRPr="003B3186" w:rsidRDefault="00291040" w:rsidP="003B3186">
            <w:pPr>
              <w:spacing w:before="0" w:beforeAutospacing="0" w:after="0" w:line="276" w:lineRule="auto"/>
              <w:rPr>
                <w:color w:val="000000"/>
              </w:rPr>
            </w:pPr>
            <w:r w:rsidRPr="003B3186">
              <w:rPr>
                <w:color w:val="000000"/>
              </w:rPr>
              <w:t>12%</w:t>
            </w:r>
          </w:p>
        </w:tc>
        <w:tc>
          <w:tcPr>
            <w:tcW w:w="709" w:type="dxa"/>
            <w:tcBorders>
              <w:top w:val="single" w:sz="4" w:space="0" w:color="000000"/>
              <w:left w:val="single" w:sz="4" w:space="0" w:color="000000"/>
              <w:bottom w:val="single" w:sz="4" w:space="0" w:color="000000"/>
              <w:right w:val="single" w:sz="4" w:space="0" w:color="000000"/>
            </w:tcBorders>
            <w:vAlign w:val="center"/>
          </w:tcPr>
          <w:p w14:paraId="202AAF9D" w14:textId="77777777" w:rsidR="00BF6ACE" w:rsidRPr="003B3186" w:rsidRDefault="00291040" w:rsidP="003B3186">
            <w:pPr>
              <w:spacing w:before="0" w:beforeAutospacing="0" w:after="0" w:line="276" w:lineRule="auto"/>
              <w:rPr>
                <w:color w:val="000000"/>
              </w:rPr>
            </w:pPr>
            <w:r w:rsidRPr="003B3186">
              <w:rPr>
                <w:color w:val="000000"/>
              </w:rPr>
              <w:t>8</w:t>
            </w:r>
          </w:p>
        </w:tc>
        <w:tc>
          <w:tcPr>
            <w:tcW w:w="854" w:type="dxa"/>
            <w:tcBorders>
              <w:top w:val="single" w:sz="4" w:space="0" w:color="000000"/>
              <w:left w:val="single" w:sz="4" w:space="0" w:color="000000"/>
              <w:bottom w:val="single" w:sz="4" w:space="0" w:color="000000"/>
              <w:right w:val="single" w:sz="4" w:space="0" w:color="000000"/>
            </w:tcBorders>
            <w:vAlign w:val="center"/>
          </w:tcPr>
          <w:p w14:paraId="209FE09F" w14:textId="77777777" w:rsidR="00BF6ACE" w:rsidRPr="003B3186" w:rsidRDefault="00291040" w:rsidP="003B3186">
            <w:pPr>
              <w:spacing w:before="0" w:beforeAutospacing="0" w:after="0" w:line="276" w:lineRule="auto"/>
              <w:rPr>
                <w:color w:val="000000"/>
              </w:rPr>
            </w:pPr>
            <w:r w:rsidRPr="003B3186">
              <w:rPr>
                <w:color w:val="000000"/>
              </w:rPr>
              <w:t>8%</w:t>
            </w:r>
          </w:p>
        </w:tc>
      </w:tr>
      <w:tr w:rsidR="00BF6ACE" w:rsidRPr="003B3186" w14:paraId="1F7174AC" w14:textId="77777777" w:rsidTr="003B3186">
        <w:tc>
          <w:tcPr>
            <w:tcW w:w="817" w:type="dxa"/>
            <w:tcBorders>
              <w:top w:val="single" w:sz="4" w:space="0" w:color="000000"/>
              <w:left w:val="single" w:sz="4" w:space="0" w:color="000000"/>
              <w:bottom w:val="single" w:sz="4" w:space="0" w:color="000000"/>
              <w:right w:val="single" w:sz="4" w:space="0" w:color="000000"/>
            </w:tcBorders>
            <w:vAlign w:val="center"/>
          </w:tcPr>
          <w:p w14:paraId="29E719DA" w14:textId="4DFB5778" w:rsidR="00BF6ACE" w:rsidRPr="003B3186" w:rsidRDefault="00A15E83" w:rsidP="003B3186">
            <w:pPr>
              <w:spacing w:before="0" w:beforeAutospacing="0" w:after="0" w:line="276" w:lineRule="auto"/>
              <w:ind w:firstLine="720"/>
              <w:jc w:val="center"/>
              <w:rPr>
                <w:color w:val="000000"/>
              </w:rPr>
            </w:pPr>
            <w:r w:rsidRPr="003B3186">
              <w:rPr>
                <w:color w:val="000000"/>
              </w:rPr>
              <w:t>5</w:t>
            </w:r>
            <w:r w:rsidR="00291040" w:rsidRPr="003B3186">
              <w:rPr>
                <w:color w:val="000000"/>
              </w:rPr>
              <w:t>5</w:t>
            </w:r>
          </w:p>
        </w:tc>
        <w:tc>
          <w:tcPr>
            <w:tcW w:w="2693" w:type="dxa"/>
            <w:tcBorders>
              <w:top w:val="single" w:sz="4" w:space="0" w:color="000000"/>
              <w:left w:val="single" w:sz="4" w:space="0" w:color="000000"/>
              <w:bottom w:val="single" w:sz="4" w:space="0" w:color="000000"/>
              <w:right w:val="single" w:sz="4" w:space="0" w:color="000000"/>
            </w:tcBorders>
          </w:tcPr>
          <w:p w14:paraId="21D77ADE" w14:textId="77777777" w:rsidR="00BF6ACE" w:rsidRPr="003B3186" w:rsidRDefault="00291040" w:rsidP="003B3186">
            <w:pPr>
              <w:spacing w:before="0" w:beforeAutospacing="0" w:after="0" w:line="276" w:lineRule="auto"/>
              <w:jc w:val="both"/>
              <w:rPr>
                <w:color w:val="000000"/>
              </w:rPr>
            </w:pPr>
            <w:r w:rsidRPr="003B3186">
              <w:rPr>
                <w:color w:val="000000"/>
              </w:rPr>
              <w:t>Trấn lột, bắt nạt, đe doạ</w:t>
            </w:r>
          </w:p>
        </w:tc>
        <w:tc>
          <w:tcPr>
            <w:tcW w:w="709" w:type="dxa"/>
            <w:tcBorders>
              <w:top w:val="single" w:sz="4" w:space="0" w:color="000000"/>
              <w:left w:val="single" w:sz="4" w:space="0" w:color="000000"/>
              <w:bottom w:val="single" w:sz="4" w:space="0" w:color="000000"/>
              <w:right w:val="single" w:sz="4" w:space="0" w:color="000000"/>
            </w:tcBorders>
            <w:vAlign w:val="center"/>
          </w:tcPr>
          <w:p w14:paraId="629152BD" w14:textId="77777777" w:rsidR="00BF6ACE" w:rsidRPr="003B3186" w:rsidRDefault="00BF6ACE" w:rsidP="003B3186">
            <w:pPr>
              <w:spacing w:before="0" w:beforeAutospacing="0" w:after="0" w:line="276" w:lineRule="auto"/>
              <w:ind w:firstLine="720"/>
              <w:jc w:val="center"/>
              <w:rPr>
                <w:color w:val="000000"/>
              </w:rPr>
            </w:pPr>
          </w:p>
        </w:tc>
        <w:tc>
          <w:tcPr>
            <w:tcW w:w="743" w:type="dxa"/>
            <w:tcBorders>
              <w:top w:val="single" w:sz="4" w:space="0" w:color="000000"/>
              <w:left w:val="single" w:sz="4" w:space="0" w:color="000000"/>
              <w:bottom w:val="single" w:sz="4" w:space="0" w:color="000000"/>
              <w:right w:val="single" w:sz="4" w:space="0" w:color="000000"/>
            </w:tcBorders>
            <w:vAlign w:val="center"/>
          </w:tcPr>
          <w:p w14:paraId="7C20106C" w14:textId="77777777" w:rsidR="00BF6ACE" w:rsidRPr="003B3186" w:rsidRDefault="00BF6ACE" w:rsidP="003B3186">
            <w:pPr>
              <w:spacing w:before="0" w:beforeAutospacing="0" w:after="0" w:line="276" w:lineRule="auto"/>
              <w:ind w:firstLine="720"/>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522F16C" w14:textId="77777777" w:rsidR="00BF6ACE" w:rsidRPr="003B3186" w:rsidRDefault="00BF6ACE" w:rsidP="003B3186">
            <w:pPr>
              <w:spacing w:before="0" w:beforeAutospacing="0" w:after="0" w:line="276" w:lineRule="auto"/>
              <w:ind w:firstLine="720"/>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894B58B" w14:textId="77777777" w:rsidR="00BF6ACE" w:rsidRPr="003B3186" w:rsidRDefault="00BF6ACE" w:rsidP="003B3186">
            <w:pPr>
              <w:spacing w:before="0" w:beforeAutospacing="0" w:after="0" w:line="276" w:lineRule="auto"/>
              <w:rPr>
                <w:color w:val="000000"/>
              </w:rPr>
            </w:pPr>
          </w:p>
        </w:tc>
        <w:tc>
          <w:tcPr>
            <w:tcW w:w="704" w:type="dxa"/>
            <w:tcBorders>
              <w:top w:val="single" w:sz="4" w:space="0" w:color="000000"/>
              <w:left w:val="single" w:sz="4" w:space="0" w:color="000000"/>
              <w:bottom w:val="single" w:sz="4" w:space="0" w:color="000000"/>
              <w:right w:val="single" w:sz="4" w:space="0" w:color="000000"/>
            </w:tcBorders>
            <w:vAlign w:val="center"/>
          </w:tcPr>
          <w:p w14:paraId="5C057255" w14:textId="77777777" w:rsidR="00BF6ACE" w:rsidRPr="003B3186" w:rsidRDefault="00291040" w:rsidP="003B3186">
            <w:pPr>
              <w:spacing w:before="0" w:beforeAutospacing="0" w:after="0" w:line="276" w:lineRule="auto"/>
              <w:rPr>
                <w:color w:val="000000"/>
              </w:rPr>
            </w:pPr>
            <w:r w:rsidRPr="003B3186">
              <w:rPr>
                <w:color w:val="000000"/>
              </w:rPr>
              <w:t>5</w:t>
            </w:r>
          </w:p>
        </w:tc>
        <w:tc>
          <w:tcPr>
            <w:tcW w:w="714" w:type="dxa"/>
            <w:tcBorders>
              <w:top w:val="single" w:sz="4" w:space="0" w:color="000000"/>
              <w:left w:val="single" w:sz="4" w:space="0" w:color="000000"/>
              <w:bottom w:val="single" w:sz="4" w:space="0" w:color="000000"/>
              <w:right w:val="single" w:sz="4" w:space="0" w:color="000000"/>
            </w:tcBorders>
            <w:vAlign w:val="center"/>
          </w:tcPr>
          <w:p w14:paraId="580002BD" w14:textId="77777777" w:rsidR="00BF6ACE" w:rsidRPr="003B3186" w:rsidRDefault="00291040" w:rsidP="003B3186">
            <w:pPr>
              <w:spacing w:before="0" w:beforeAutospacing="0" w:after="0" w:line="276" w:lineRule="auto"/>
              <w:rPr>
                <w:color w:val="000000"/>
              </w:rPr>
            </w:pPr>
            <w:r w:rsidRPr="003B3186">
              <w:rPr>
                <w:color w:val="000000"/>
              </w:rPr>
              <w:t>5%</w:t>
            </w:r>
          </w:p>
        </w:tc>
        <w:tc>
          <w:tcPr>
            <w:tcW w:w="709" w:type="dxa"/>
            <w:tcBorders>
              <w:top w:val="single" w:sz="4" w:space="0" w:color="000000"/>
              <w:left w:val="single" w:sz="4" w:space="0" w:color="000000"/>
              <w:bottom w:val="single" w:sz="4" w:space="0" w:color="000000"/>
              <w:right w:val="single" w:sz="4" w:space="0" w:color="000000"/>
            </w:tcBorders>
            <w:vAlign w:val="center"/>
          </w:tcPr>
          <w:p w14:paraId="13760107" w14:textId="77777777" w:rsidR="00BF6ACE" w:rsidRPr="003B3186" w:rsidRDefault="00BF6ACE" w:rsidP="003B3186">
            <w:pPr>
              <w:spacing w:before="0" w:beforeAutospacing="0" w:after="0" w:line="276" w:lineRule="auto"/>
              <w:rPr>
                <w:color w:val="000000"/>
              </w:rPr>
            </w:pPr>
          </w:p>
        </w:tc>
        <w:tc>
          <w:tcPr>
            <w:tcW w:w="854" w:type="dxa"/>
            <w:tcBorders>
              <w:top w:val="single" w:sz="4" w:space="0" w:color="000000"/>
              <w:left w:val="single" w:sz="4" w:space="0" w:color="000000"/>
              <w:bottom w:val="single" w:sz="4" w:space="0" w:color="000000"/>
              <w:right w:val="single" w:sz="4" w:space="0" w:color="000000"/>
            </w:tcBorders>
            <w:vAlign w:val="center"/>
          </w:tcPr>
          <w:p w14:paraId="31122064" w14:textId="77777777" w:rsidR="00BF6ACE" w:rsidRPr="003B3186" w:rsidRDefault="00BF6ACE" w:rsidP="003B3186">
            <w:pPr>
              <w:spacing w:before="0" w:beforeAutospacing="0" w:after="0" w:line="276" w:lineRule="auto"/>
              <w:rPr>
                <w:color w:val="000000"/>
              </w:rPr>
            </w:pPr>
          </w:p>
        </w:tc>
      </w:tr>
      <w:tr w:rsidR="00BF6ACE" w:rsidRPr="003B3186" w14:paraId="69DA0E38" w14:textId="77777777" w:rsidTr="003B3186">
        <w:tc>
          <w:tcPr>
            <w:tcW w:w="817" w:type="dxa"/>
            <w:tcBorders>
              <w:top w:val="single" w:sz="4" w:space="0" w:color="000000"/>
              <w:left w:val="single" w:sz="4" w:space="0" w:color="000000"/>
              <w:bottom w:val="single" w:sz="4" w:space="0" w:color="000000"/>
              <w:right w:val="single" w:sz="4" w:space="0" w:color="000000"/>
            </w:tcBorders>
            <w:vAlign w:val="center"/>
          </w:tcPr>
          <w:p w14:paraId="5E95A3E1" w14:textId="3E5781E4" w:rsidR="00BF6ACE" w:rsidRPr="003B3186" w:rsidRDefault="00A15E83" w:rsidP="003B3186">
            <w:pPr>
              <w:spacing w:before="0" w:beforeAutospacing="0" w:after="0" w:line="276" w:lineRule="auto"/>
              <w:ind w:firstLine="720"/>
              <w:jc w:val="center"/>
              <w:rPr>
                <w:color w:val="000000"/>
              </w:rPr>
            </w:pPr>
            <w:r w:rsidRPr="003B3186">
              <w:rPr>
                <w:color w:val="000000"/>
              </w:rPr>
              <w:t>6</w:t>
            </w:r>
            <w:r w:rsidR="00291040" w:rsidRPr="003B3186">
              <w:rPr>
                <w:color w:val="000000"/>
              </w:rPr>
              <w:t>6</w:t>
            </w:r>
          </w:p>
        </w:tc>
        <w:tc>
          <w:tcPr>
            <w:tcW w:w="2693" w:type="dxa"/>
            <w:tcBorders>
              <w:top w:val="single" w:sz="4" w:space="0" w:color="000000"/>
              <w:left w:val="single" w:sz="4" w:space="0" w:color="000000"/>
              <w:bottom w:val="single" w:sz="4" w:space="0" w:color="000000"/>
              <w:right w:val="single" w:sz="4" w:space="0" w:color="000000"/>
            </w:tcBorders>
          </w:tcPr>
          <w:p w14:paraId="2DBCCDD3" w14:textId="77777777" w:rsidR="00BF6ACE" w:rsidRPr="003B3186" w:rsidRDefault="00291040" w:rsidP="003B3186">
            <w:pPr>
              <w:spacing w:before="0" w:beforeAutospacing="0" w:after="0" w:line="276" w:lineRule="auto"/>
              <w:jc w:val="both"/>
              <w:rPr>
                <w:color w:val="000000"/>
              </w:rPr>
            </w:pPr>
            <w:r w:rsidRPr="003B3186">
              <w:rPr>
                <w:color w:val="000000"/>
              </w:rPr>
              <w:t>Đánh nhau, rủ bạn đánh hội đồng</w:t>
            </w:r>
          </w:p>
        </w:tc>
        <w:tc>
          <w:tcPr>
            <w:tcW w:w="709" w:type="dxa"/>
            <w:tcBorders>
              <w:top w:val="single" w:sz="4" w:space="0" w:color="000000"/>
              <w:left w:val="single" w:sz="4" w:space="0" w:color="000000"/>
              <w:bottom w:val="single" w:sz="4" w:space="0" w:color="000000"/>
              <w:right w:val="single" w:sz="4" w:space="0" w:color="000000"/>
            </w:tcBorders>
            <w:vAlign w:val="center"/>
          </w:tcPr>
          <w:p w14:paraId="3F30DE63" w14:textId="77777777" w:rsidR="00BF6ACE" w:rsidRPr="003B3186" w:rsidRDefault="00BF6ACE" w:rsidP="003B3186">
            <w:pPr>
              <w:spacing w:before="0" w:beforeAutospacing="0" w:after="0" w:line="276" w:lineRule="auto"/>
              <w:ind w:firstLine="720"/>
              <w:jc w:val="center"/>
              <w:rPr>
                <w:color w:val="000000"/>
              </w:rPr>
            </w:pPr>
          </w:p>
        </w:tc>
        <w:tc>
          <w:tcPr>
            <w:tcW w:w="743" w:type="dxa"/>
            <w:tcBorders>
              <w:top w:val="single" w:sz="4" w:space="0" w:color="000000"/>
              <w:left w:val="single" w:sz="4" w:space="0" w:color="000000"/>
              <w:bottom w:val="single" w:sz="4" w:space="0" w:color="000000"/>
              <w:right w:val="single" w:sz="4" w:space="0" w:color="000000"/>
            </w:tcBorders>
            <w:vAlign w:val="center"/>
          </w:tcPr>
          <w:p w14:paraId="50D0416C" w14:textId="77777777" w:rsidR="00BF6ACE" w:rsidRPr="003B3186" w:rsidRDefault="00BF6ACE" w:rsidP="003B3186">
            <w:pPr>
              <w:spacing w:before="0" w:beforeAutospacing="0" w:after="0" w:line="276" w:lineRule="auto"/>
              <w:ind w:firstLine="720"/>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06AB4AF" w14:textId="77777777" w:rsidR="00BF6ACE" w:rsidRPr="003B3186" w:rsidRDefault="00BF6ACE" w:rsidP="003B3186">
            <w:pPr>
              <w:spacing w:before="0" w:beforeAutospacing="0" w:after="0" w:line="276" w:lineRule="auto"/>
              <w:ind w:firstLine="720"/>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8A27F5A" w14:textId="77777777" w:rsidR="00BF6ACE" w:rsidRPr="003B3186" w:rsidRDefault="00BF6ACE" w:rsidP="003B3186">
            <w:pPr>
              <w:spacing w:before="0" w:beforeAutospacing="0" w:after="0" w:line="276" w:lineRule="auto"/>
              <w:ind w:firstLine="720"/>
              <w:jc w:val="center"/>
              <w:rPr>
                <w:color w:val="000000"/>
              </w:rPr>
            </w:pPr>
          </w:p>
        </w:tc>
        <w:tc>
          <w:tcPr>
            <w:tcW w:w="704" w:type="dxa"/>
            <w:tcBorders>
              <w:top w:val="single" w:sz="4" w:space="0" w:color="000000"/>
              <w:left w:val="single" w:sz="4" w:space="0" w:color="000000"/>
              <w:bottom w:val="single" w:sz="4" w:space="0" w:color="000000"/>
              <w:right w:val="single" w:sz="4" w:space="0" w:color="000000"/>
            </w:tcBorders>
            <w:vAlign w:val="center"/>
          </w:tcPr>
          <w:p w14:paraId="0CFCA179" w14:textId="77777777" w:rsidR="00BF6ACE" w:rsidRPr="003B3186" w:rsidRDefault="00291040" w:rsidP="003B3186">
            <w:pPr>
              <w:spacing w:before="0" w:beforeAutospacing="0" w:after="0" w:line="276" w:lineRule="auto"/>
              <w:rPr>
                <w:color w:val="000000"/>
              </w:rPr>
            </w:pPr>
            <w:r w:rsidRPr="003B3186">
              <w:rPr>
                <w:color w:val="000000"/>
              </w:rPr>
              <w:t>7</w:t>
            </w:r>
          </w:p>
        </w:tc>
        <w:tc>
          <w:tcPr>
            <w:tcW w:w="714" w:type="dxa"/>
            <w:tcBorders>
              <w:top w:val="single" w:sz="4" w:space="0" w:color="000000"/>
              <w:left w:val="single" w:sz="4" w:space="0" w:color="000000"/>
              <w:bottom w:val="single" w:sz="4" w:space="0" w:color="000000"/>
              <w:right w:val="single" w:sz="4" w:space="0" w:color="000000"/>
            </w:tcBorders>
            <w:vAlign w:val="center"/>
          </w:tcPr>
          <w:p w14:paraId="52CB6983" w14:textId="77777777" w:rsidR="00BF6ACE" w:rsidRPr="003B3186" w:rsidRDefault="00291040" w:rsidP="003B3186">
            <w:pPr>
              <w:spacing w:before="0" w:beforeAutospacing="0" w:after="0" w:line="276" w:lineRule="auto"/>
              <w:rPr>
                <w:color w:val="000000"/>
              </w:rPr>
            </w:pPr>
            <w:r w:rsidRPr="003B3186">
              <w:rPr>
                <w:color w:val="000000"/>
              </w:rPr>
              <w:t>7%</w:t>
            </w:r>
          </w:p>
        </w:tc>
        <w:tc>
          <w:tcPr>
            <w:tcW w:w="709" w:type="dxa"/>
            <w:tcBorders>
              <w:top w:val="single" w:sz="4" w:space="0" w:color="000000"/>
              <w:left w:val="single" w:sz="4" w:space="0" w:color="000000"/>
              <w:bottom w:val="single" w:sz="4" w:space="0" w:color="000000"/>
              <w:right w:val="single" w:sz="4" w:space="0" w:color="000000"/>
            </w:tcBorders>
            <w:vAlign w:val="center"/>
          </w:tcPr>
          <w:p w14:paraId="609B9629" w14:textId="77777777" w:rsidR="00BF6ACE" w:rsidRPr="003B3186" w:rsidRDefault="00291040" w:rsidP="003B3186">
            <w:pPr>
              <w:spacing w:before="0" w:beforeAutospacing="0" w:after="0" w:line="276" w:lineRule="auto"/>
              <w:rPr>
                <w:color w:val="000000"/>
              </w:rPr>
            </w:pPr>
            <w:r w:rsidRPr="003B3186">
              <w:rPr>
                <w:color w:val="000000"/>
              </w:rPr>
              <w:t>7</w:t>
            </w:r>
          </w:p>
        </w:tc>
        <w:tc>
          <w:tcPr>
            <w:tcW w:w="854" w:type="dxa"/>
            <w:tcBorders>
              <w:top w:val="single" w:sz="4" w:space="0" w:color="000000"/>
              <w:left w:val="single" w:sz="4" w:space="0" w:color="000000"/>
              <w:bottom w:val="single" w:sz="4" w:space="0" w:color="000000"/>
              <w:right w:val="single" w:sz="4" w:space="0" w:color="000000"/>
            </w:tcBorders>
            <w:vAlign w:val="center"/>
          </w:tcPr>
          <w:p w14:paraId="4BDC9F5A" w14:textId="166A61E0" w:rsidR="00BF6ACE" w:rsidRPr="003B3186" w:rsidRDefault="004B3586" w:rsidP="003B3186">
            <w:pPr>
              <w:spacing w:before="0" w:beforeAutospacing="0" w:after="0" w:line="276" w:lineRule="auto"/>
              <w:rPr>
                <w:color w:val="000000"/>
              </w:rPr>
            </w:pPr>
            <w:r w:rsidRPr="003B3186">
              <w:rPr>
                <w:color w:val="000000"/>
              </w:rPr>
              <w:t xml:space="preserve">7 </w:t>
            </w:r>
            <w:r w:rsidR="00291040" w:rsidRPr="003B3186">
              <w:rPr>
                <w:color w:val="000000"/>
              </w:rPr>
              <w:t>%</w:t>
            </w:r>
          </w:p>
        </w:tc>
      </w:tr>
      <w:tr w:rsidR="00BF6ACE" w:rsidRPr="003B3186" w14:paraId="1B9833D8" w14:textId="77777777" w:rsidTr="003B3186">
        <w:tc>
          <w:tcPr>
            <w:tcW w:w="817" w:type="dxa"/>
            <w:tcBorders>
              <w:top w:val="single" w:sz="4" w:space="0" w:color="000000"/>
              <w:left w:val="single" w:sz="4" w:space="0" w:color="000000"/>
              <w:bottom w:val="single" w:sz="4" w:space="0" w:color="000000"/>
              <w:right w:val="single" w:sz="4" w:space="0" w:color="000000"/>
            </w:tcBorders>
            <w:vAlign w:val="center"/>
          </w:tcPr>
          <w:p w14:paraId="6D6061F8" w14:textId="3E1EE5DD" w:rsidR="00BF6ACE" w:rsidRPr="003B3186" w:rsidRDefault="00A15E83" w:rsidP="003B3186">
            <w:pPr>
              <w:spacing w:before="0" w:beforeAutospacing="0" w:after="0" w:line="276" w:lineRule="auto"/>
              <w:ind w:firstLine="720"/>
              <w:jc w:val="center"/>
              <w:rPr>
                <w:color w:val="000000"/>
              </w:rPr>
            </w:pPr>
            <w:r w:rsidRPr="003B3186">
              <w:rPr>
                <w:color w:val="000000"/>
              </w:rPr>
              <w:t>7</w:t>
            </w:r>
            <w:r w:rsidR="00291040" w:rsidRPr="003B3186">
              <w:rPr>
                <w:color w:val="000000"/>
              </w:rPr>
              <w:t>7</w:t>
            </w:r>
          </w:p>
        </w:tc>
        <w:tc>
          <w:tcPr>
            <w:tcW w:w="2693" w:type="dxa"/>
            <w:tcBorders>
              <w:top w:val="single" w:sz="4" w:space="0" w:color="000000"/>
              <w:left w:val="single" w:sz="4" w:space="0" w:color="000000"/>
              <w:bottom w:val="single" w:sz="4" w:space="0" w:color="000000"/>
              <w:right w:val="single" w:sz="4" w:space="0" w:color="000000"/>
            </w:tcBorders>
          </w:tcPr>
          <w:p w14:paraId="259B48F4" w14:textId="77777777" w:rsidR="00BF6ACE" w:rsidRPr="003B3186" w:rsidRDefault="00291040" w:rsidP="003B3186">
            <w:pPr>
              <w:spacing w:before="0" w:beforeAutospacing="0" w:after="0" w:line="276" w:lineRule="auto"/>
              <w:jc w:val="both"/>
              <w:rPr>
                <w:color w:val="000000"/>
              </w:rPr>
            </w:pPr>
            <w:r w:rsidRPr="003B3186">
              <w:rPr>
                <w:color w:val="000000"/>
              </w:rPr>
              <w:t>Đối xử không công bằng</w:t>
            </w:r>
          </w:p>
        </w:tc>
        <w:tc>
          <w:tcPr>
            <w:tcW w:w="709" w:type="dxa"/>
            <w:tcBorders>
              <w:top w:val="single" w:sz="4" w:space="0" w:color="000000"/>
              <w:left w:val="single" w:sz="4" w:space="0" w:color="000000"/>
              <w:bottom w:val="single" w:sz="4" w:space="0" w:color="000000"/>
              <w:right w:val="single" w:sz="4" w:space="0" w:color="000000"/>
            </w:tcBorders>
            <w:vAlign w:val="center"/>
          </w:tcPr>
          <w:p w14:paraId="514A74CF" w14:textId="77777777" w:rsidR="00BF6ACE" w:rsidRPr="003B3186" w:rsidRDefault="00291040" w:rsidP="003B3186">
            <w:pPr>
              <w:spacing w:before="0" w:beforeAutospacing="0" w:after="0" w:line="276" w:lineRule="auto"/>
              <w:rPr>
                <w:color w:val="000000"/>
              </w:rPr>
            </w:pPr>
            <w:r w:rsidRPr="003B3186">
              <w:rPr>
                <w:color w:val="000000"/>
              </w:rPr>
              <w:t>15</w:t>
            </w:r>
          </w:p>
        </w:tc>
        <w:tc>
          <w:tcPr>
            <w:tcW w:w="743" w:type="dxa"/>
            <w:tcBorders>
              <w:top w:val="single" w:sz="4" w:space="0" w:color="000000"/>
              <w:left w:val="single" w:sz="4" w:space="0" w:color="000000"/>
              <w:bottom w:val="single" w:sz="4" w:space="0" w:color="000000"/>
              <w:right w:val="single" w:sz="4" w:space="0" w:color="000000"/>
            </w:tcBorders>
            <w:vAlign w:val="center"/>
          </w:tcPr>
          <w:p w14:paraId="306FFD92" w14:textId="77777777" w:rsidR="00BF6ACE" w:rsidRPr="003B3186" w:rsidRDefault="00291040" w:rsidP="003B3186">
            <w:pPr>
              <w:spacing w:before="0" w:beforeAutospacing="0" w:after="0" w:line="276" w:lineRule="auto"/>
              <w:rPr>
                <w:color w:val="000000"/>
              </w:rPr>
            </w:pPr>
            <w:r w:rsidRPr="003B3186">
              <w:rPr>
                <w:color w:val="000000"/>
              </w:rPr>
              <w:t>15%</w:t>
            </w:r>
          </w:p>
        </w:tc>
        <w:tc>
          <w:tcPr>
            <w:tcW w:w="709" w:type="dxa"/>
            <w:tcBorders>
              <w:top w:val="single" w:sz="4" w:space="0" w:color="000000"/>
              <w:left w:val="single" w:sz="4" w:space="0" w:color="000000"/>
              <w:bottom w:val="single" w:sz="4" w:space="0" w:color="000000"/>
              <w:right w:val="single" w:sz="4" w:space="0" w:color="000000"/>
            </w:tcBorders>
            <w:vAlign w:val="center"/>
          </w:tcPr>
          <w:p w14:paraId="535F91BF" w14:textId="77777777" w:rsidR="00BF6ACE" w:rsidRPr="003B3186" w:rsidRDefault="00291040" w:rsidP="003B3186">
            <w:pPr>
              <w:spacing w:before="0" w:beforeAutospacing="0" w:after="0" w:line="276" w:lineRule="auto"/>
              <w:rPr>
                <w:color w:val="000000"/>
              </w:rPr>
            </w:pPr>
            <w:r w:rsidRPr="003B3186">
              <w:rPr>
                <w:color w:val="000000"/>
              </w:rPr>
              <w:t>10</w:t>
            </w:r>
          </w:p>
        </w:tc>
        <w:tc>
          <w:tcPr>
            <w:tcW w:w="708" w:type="dxa"/>
            <w:tcBorders>
              <w:top w:val="single" w:sz="4" w:space="0" w:color="000000"/>
              <w:left w:val="single" w:sz="4" w:space="0" w:color="000000"/>
              <w:bottom w:val="single" w:sz="4" w:space="0" w:color="000000"/>
              <w:right w:val="single" w:sz="4" w:space="0" w:color="000000"/>
            </w:tcBorders>
            <w:vAlign w:val="center"/>
          </w:tcPr>
          <w:p w14:paraId="14671FB6" w14:textId="77777777" w:rsidR="00BF6ACE" w:rsidRPr="003B3186" w:rsidRDefault="00291040" w:rsidP="003B3186">
            <w:pPr>
              <w:spacing w:before="0" w:beforeAutospacing="0" w:after="0" w:line="276" w:lineRule="auto"/>
              <w:rPr>
                <w:color w:val="000000"/>
              </w:rPr>
            </w:pPr>
            <w:r w:rsidRPr="003B3186">
              <w:rPr>
                <w:color w:val="000000"/>
              </w:rPr>
              <w:t>10%</w:t>
            </w:r>
          </w:p>
        </w:tc>
        <w:tc>
          <w:tcPr>
            <w:tcW w:w="704" w:type="dxa"/>
            <w:tcBorders>
              <w:top w:val="single" w:sz="4" w:space="0" w:color="000000"/>
              <w:left w:val="single" w:sz="4" w:space="0" w:color="000000"/>
              <w:bottom w:val="single" w:sz="4" w:space="0" w:color="000000"/>
              <w:right w:val="single" w:sz="4" w:space="0" w:color="000000"/>
            </w:tcBorders>
            <w:vAlign w:val="center"/>
          </w:tcPr>
          <w:p w14:paraId="53383BFE" w14:textId="77777777" w:rsidR="00BF6ACE" w:rsidRPr="003B3186" w:rsidRDefault="00291040" w:rsidP="003B3186">
            <w:pPr>
              <w:spacing w:before="0" w:beforeAutospacing="0" w:after="0" w:line="276" w:lineRule="auto"/>
              <w:rPr>
                <w:color w:val="000000"/>
              </w:rPr>
            </w:pPr>
            <w:r w:rsidRPr="003B3186">
              <w:rPr>
                <w:color w:val="000000"/>
              </w:rPr>
              <w:t>18</w:t>
            </w:r>
          </w:p>
        </w:tc>
        <w:tc>
          <w:tcPr>
            <w:tcW w:w="714" w:type="dxa"/>
            <w:tcBorders>
              <w:top w:val="single" w:sz="4" w:space="0" w:color="000000"/>
              <w:left w:val="single" w:sz="4" w:space="0" w:color="000000"/>
              <w:bottom w:val="single" w:sz="4" w:space="0" w:color="000000"/>
              <w:right w:val="single" w:sz="4" w:space="0" w:color="000000"/>
            </w:tcBorders>
            <w:vAlign w:val="center"/>
          </w:tcPr>
          <w:p w14:paraId="2F6265ED" w14:textId="77777777" w:rsidR="00BF6ACE" w:rsidRPr="003B3186" w:rsidRDefault="00291040" w:rsidP="003B3186">
            <w:pPr>
              <w:spacing w:before="0" w:beforeAutospacing="0" w:after="0" w:line="276" w:lineRule="auto"/>
              <w:rPr>
                <w:color w:val="000000"/>
              </w:rPr>
            </w:pPr>
            <w:r w:rsidRPr="003B3186">
              <w:rPr>
                <w:color w:val="000000"/>
              </w:rPr>
              <w:t>18%</w:t>
            </w:r>
          </w:p>
        </w:tc>
        <w:tc>
          <w:tcPr>
            <w:tcW w:w="709" w:type="dxa"/>
            <w:tcBorders>
              <w:top w:val="single" w:sz="4" w:space="0" w:color="000000"/>
              <w:left w:val="single" w:sz="4" w:space="0" w:color="000000"/>
              <w:bottom w:val="single" w:sz="4" w:space="0" w:color="000000"/>
              <w:right w:val="single" w:sz="4" w:space="0" w:color="000000"/>
            </w:tcBorders>
            <w:vAlign w:val="center"/>
          </w:tcPr>
          <w:p w14:paraId="6CED0917" w14:textId="77777777" w:rsidR="00BF6ACE" w:rsidRPr="003B3186" w:rsidRDefault="00291040" w:rsidP="003B3186">
            <w:pPr>
              <w:spacing w:before="0" w:beforeAutospacing="0" w:after="0" w:line="276" w:lineRule="auto"/>
              <w:rPr>
                <w:color w:val="000000"/>
              </w:rPr>
            </w:pPr>
            <w:r w:rsidRPr="003B3186">
              <w:rPr>
                <w:color w:val="000000"/>
              </w:rPr>
              <w:t>17</w:t>
            </w:r>
          </w:p>
        </w:tc>
        <w:tc>
          <w:tcPr>
            <w:tcW w:w="854" w:type="dxa"/>
            <w:tcBorders>
              <w:top w:val="single" w:sz="4" w:space="0" w:color="000000"/>
              <w:left w:val="single" w:sz="4" w:space="0" w:color="000000"/>
              <w:bottom w:val="single" w:sz="4" w:space="0" w:color="000000"/>
              <w:right w:val="single" w:sz="4" w:space="0" w:color="000000"/>
            </w:tcBorders>
            <w:vAlign w:val="center"/>
          </w:tcPr>
          <w:p w14:paraId="5C82A8F2" w14:textId="77777777" w:rsidR="00BF6ACE" w:rsidRPr="003B3186" w:rsidRDefault="00291040" w:rsidP="003B3186">
            <w:pPr>
              <w:spacing w:before="0" w:beforeAutospacing="0" w:after="0" w:line="276" w:lineRule="auto"/>
              <w:rPr>
                <w:color w:val="000000"/>
              </w:rPr>
            </w:pPr>
            <w:r w:rsidRPr="003B3186">
              <w:rPr>
                <w:color w:val="000000"/>
              </w:rPr>
              <w:t>17%</w:t>
            </w:r>
          </w:p>
        </w:tc>
      </w:tr>
      <w:tr w:rsidR="00BF6ACE" w:rsidRPr="003B3186" w14:paraId="11CC73DC" w14:textId="77777777" w:rsidTr="003B3186">
        <w:tc>
          <w:tcPr>
            <w:tcW w:w="817" w:type="dxa"/>
            <w:tcBorders>
              <w:top w:val="single" w:sz="4" w:space="0" w:color="000000"/>
              <w:left w:val="single" w:sz="4" w:space="0" w:color="000000"/>
              <w:bottom w:val="single" w:sz="4" w:space="0" w:color="000000"/>
              <w:right w:val="single" w:sz="4" w:space="0" w:color="000000"/>
            </w:tcBorders>
            <w:vAlign w:val="center"/>
          </w:tcPr>
          <w:p w14:paraId="39099679" w14:textId="4265278D" w:rsidR="00BF6ACE" w:rsidRPr="003B3186" w:rsidRDefault="00A15E83" w:rsidP="003B3186">
            <w:pPr>
              <w:spacing w:before="0" w:beforeAutospacing="0" w:after="0" w:line="276" w:lineRule="auto"/>
              <w:ind w:firstLine="720"/>
              <w:jc w:val="center"/>
              <w:rPr>
                <w:color w:val="000000"/>
              </w:rPr>
            </w:pPr>
            <w:r w:rsidRPr="003B3186">
              <w:rPr>
                <w:color w:val="000000"/>
              </w:rPr>
              <w:t>8</w:t>
            </w:r>
            <w:r w:rsidR="00291040" w:rsidRPr="003B3186">
              <w:rPr>
                <w:color w:val="000000"/>
              </w:rPr>
              <w:t>8</w:t>
            </w:r>
          </w:p>
        </w:tc>
        <w:tc>
          <w:tcPr>
            <w:tcW w:w="2693" w:type="dxa"/>
            <w:tcBorders>
              <w:top w:val="single" w:sz="4" w:space="0" w:color="000000"/>
              <w:left w:val="single" w:sz="4" w:space="0" w:color="000000"/>
              <w:bottom w:val="single" w:sz="4" w:space="0" w:color="000000"/>
              <w:right w:val="single" w:sz="4" w:space="0" w:color="000000"/>
            </w:tcBorders>
          </w:tcPr>
          <w:p w14:paraId="3FDE71DB" w14:textId="77777777" w:rsidR="00BF6ACE" w:rsidRPr="003B3186" w:rsidRDefault="00291040" w:rsidP="003B3186">
            <w:pPr>
              <w:spacing w:before="0" w:beforeAutospacing="0" w:after="0" w:line="276" w:lineRule="auto"/>
              <w:jc w:val="both"/>
              <w:rPr>
                <w:color w:val="000000"/>
              </w:rPr>
            </w:pPr>
            <w:r w:rsidRPr="003B3186">
              <w:rPr>
                <w:color w:val="000000"/>
              </w:rPr>
              <w:t>Không lắng nghe, không dành thời gian quan tâm</w:t>
            </w:r>
          </w:p>
        </w:tc>
        <w:tc>
          <w:tcPr>
            <w:tcW w:w="709" w:type="dxa"/>
            <w:tcBorders>
              <w:top w:val="single" w:sz="4" w:space="0" w:color="000000"/>
              <w:left w:val="single" w:sz="4" w:space="0" w:color="000000"/>
              <w:bottom w:val="single" w:sz="4" w:space="0" w:color="000000"/>
              <w:right w:val="single" w:sz="4" w:space="0" w:color="000000"/>
            </w:tcBorders>
            <w:vAlign w:val="center"/>
          </w:tcPr>
          <w:p w14:paraId="53C2A67D" w14:textId="77777777" w:rsidR="00BF6ACE" w:rsidRPr="003B3186" w:rsidRDefault="00291040" w:rsidP="003B3186">
            <w:pPr>
              <w:spacing w:before="0" w:beforeAutospacing="0" w:after="0" w:line="276" w:lineRule="auto"/>
              <w:rPr>
                <w:color w:val="000000"/>
              </w:rPr>
            </w:pPr>
            <w:r w:rsidRPr="003B3186">
              <w:rPr>
                <w:color w:val="000000"/>
              </w:rPr>
              <w:t>15</w:t>
            </w:r>
          </w:p>
        </w:tc>
        <w:tc>
          <w:tcPr>
            <w:tcW w:w="743" w:type="dxa"/>
            <w:tcBorders>
              <w:top w:val="single" w:sz="4" w:space="0" w:color="000000"/>
              <w:left w:val="single" w:sz="4" w:space="0" w:color="000000"/>
              <w:bottom w:val="single" w:sz="4" w:space="0" w:color="000000"/>
              <w:right w:val="single" w:sz="4" w:space="0" w:color="000000"/>
            </w:tcBorders>
            <w:vAlign w:val="center"/>
          </w:tcPr>
          <w:p w14:paraId="6D79F1A2" w14:textId="77777777" w:rsidR="00BF6ACE" w:rsidRPr="003B3186" w:rsidRDefault="00291040" w:rsidP="003B3186">
            <w:pPr>
              <w:spacing w:before="0" w:beforeAutospacing="0" w:after="0" w:line="276" w:lineRule="auto"/>
              <w:rPr>
                <w:color w:val="000000"/>
              </w:rPr>
            </w:pPr>
            <w:r w:rsidRPr="003B3186">
              <w:rPr>
                <w:color w:val="000000"/>
              </w:rPr>
              <w:t>15%</w:t>
            </w:r>
          </w:p>
        </w:tc>
        <w:tc>
          <w:tcPr>
            <w:tcW w:w="709" w:type="dxa"/>
            <w:tcBorders>
              <w:top w:val="single" w:sz="4" w:space="0" w:color="000000"/>
              <w:left w:val="single" w:sz="4" w:space="0" w:color="000000"/>
              <w:bottom w:val="single" w:sz="4" w:space="0" w:color="000000"/>
              <w:right w:val="single" w:sz="4" w:space="0" w:color="000000"/>
            </w:tcBorders>
            <w:vAlign w:val="center"/>
          </w:tcPr>
          <w:p w14:paraId="7A37C717" w14:textId="77777777" w:rsidR="00BF6ACE" w:rsidRPr="003B3186" w:rsidRDefault="00291040" w:rsidP="003B3186">
            <w:pPr>
              <w:spacing w:before="0" w:beforeAutospacing="0" w:after="0" w:line="276" w:lineRule="auto"/>
              <w:rPr>
                <w:color w:val="000000"/>
              </w:rPr>
            </w:pPr>
            <w:r w:rsidRPr="003B3186">
              <w:rPr>
                <w:color w:val="000000"/>
              </w:rPr>
              <w:t>12</w:t>
            </w:r>
          </w:p>
        </w:tc>
        <w:tc>
          <w:tcPr>
            <w:tcW w:w="708" w:type="dxa"/>
            <w:tcBorders>
              <w:top w:val="single" w:sz="4" w:space="0" w:color="000000"/>
              <w:left w:val="single" w:sz="4" w:space="0" w:color="000000"/>
              <w:bottom w:val="single" w:sz="4" w:space="0" w:color="000000"/>
              <w:right w:val="single" w:sz="4" w:space="0" w:color="000000"/>
            </w:tcBorders>
            <w:vAlign w:val="center"/>
          </w:tcPr>
          <w:p w14:paraId="48DDA548" w14:textId="77777777" w:rsidR="00BF6ACE" w:rsidRPr="003B3186" w:rsidRDefault="00291040" w:rsidP="003B3186">
            <w:pPr>
              <w:spacing w:before="0" w:beforeAutospacing="0" w:after="0" w:line="276" w:lineRule="auto"/>
              <w:rPr>
                <w:color w:val="000000"/>
              </w:rPr>
            </w:pPr>
            <w:r w:rsidRPr="003B3186">
              <w:rPr>
                <w:color w:val="000000"/>
              </w:rPr>
              <w:t>12%</w:t>
            </w:r>
          </w:p>
        </w:tc>
        <w:tc>
          <w:tcPr>
            <w:tcW w:w="704" w:type="dxa"/>
            <w:tcBorders>
              <w:top w:val="single" w:sz="4" w:space="0" w:color="000000"/>
              <w:left w:val="single" w:sz="4" w:space="0" w:color="000000"/>
              <w:bottom w:val="single" w:sz="4" w:space="0" w:color="000000"/>
              <w:right w:val="single" w:sz="4" w:space="0" w:color="000000"/>
            </w:tcBorders>
            <w:vAlign w:val="center"/>
          </w:tcPr>
          <w:p w14:paraId="7A1A9298" w14:textId="77777777" w:rsidR="00BF6ACE" w:rsidRPr="003B3186" w:rsidRDefault="00291040" w:rsidP="003B3186">
            <w:pPr>
              <w:spacing w:before="0" w:beforeAutospacing="0" w:after="0" w:line="276" w:lineRule="auto"/>
              <w:rPr>
                <w:color w:val="000000"/>
              </w:rPr>
            </w:pPr>
            <w:r w:rsidRPr="003B3186">
              <w:rPr>
                <w:color w:val="000000"/>
              </w:rPr>
              <w:t>20</w:t>
            </w:r>
          </w:p>
        </w:tc>
        <w:tc>
          <w:tcPr>
            <w:tcW w:w="714" w:type="dxa"/>
            <w:tcBorders>
              <w:top w:val="single" w:sz="4" w:space="0" w:color="000000"/>
              <w:left w:val="single" w:sz="4" w:space="0" w:color="000000"/>
              <w:bottom w:val="single" w:sz="4" w:space="0" w:color="000000"/>
              <w:right w:val="single" w:sz="4" w:space="0" w:color="000000"/>
            </w:tcBorders>
            <w:vAlign w:val="center"/>
          </w:tcPr>
          <w:p w14:paraId="6876D072" w14:textId="77777777" w:rsidR="00BF6ACE" w:rsidRPr="003B3186" w:rsidRDefault="00291040" w:rsidP="003B3186">
            <w:pPr>
              <w:spacing w:before="0" w:beforeAutospacing="0" w:after="0" w:line="276" w:lineRule="auto"/>
              <w:rPr>
                <w:color w:val="000000"/>
              </w:rPr>
            </w:pPr>
            <w:r w:rsidRPr="003B3186">
              <w:rPr>
                <w:color w:val="000000"/>
              </w:rPr>
              <w:t>20%</w:t>
            </w:r>
          </w:p>
        </w:tc>
        <w:tc>
          <w:tcPr>
            <w:tcW w:w="709" w:type="dxa"/>
            <w:tcBorders>
              <w:top w:val="single" w:sz="4" w:space="0" w:color="000000"/>
              <w:left w:val="single" w:sz="4" w:space="0" w:color="000000"/>
              <w:bottom w:val="single" w:sz="4" w:space="0" w:color="000000"/>
              <w:right w:val="single" w:sz="4" w:space="0" w:color="000000"/>
            </w:tcBorders>
            <w:vAlign w:val="center"/>
          </w:tcPr>
          <w:p w14:paraId="31278FBD" w14:textId="77777777" w:rsidR="00BF6ACE" w:rsidRPr="003B3186" w:rsidRDefault="00BF6ACE" w:rsidP="003B3186">
            <w:pPr>
              <w:spacing w:before="0" w:beforeAutospacing="0" w:after="0" w:line="276" w:lineRule="auto"/>
              <w:rPr>
                <w:color w:val="000000"/>
              </w:rPr>
            </w:pPr>
          </w:p>
        </w:tc>
        <w:tc>
          <w:tcPr>
            <w:tcW w:w="854" w:type="dxa"/>
            <w:tcBorders>
              <w:top w:val="single" w:sz="4" w:space="0" w:color="000000"/>
              <w:left w:val="single" w:sz="4" w:space="0" w:color="000000"/>
              <w:bottom w:val="single" w:sz="4" w:space="0" w:color="000000"/>
              <w:right w:val="single" w:sz="4" w:space="0" w:color="000000"/>
            </w:tcBorders>
            <w:vAlign w:val="center"/>
          </w:tcPr>
          <w:p w14:paraId="55C215D5" w14:textId="77777777" w:rsidR="00BF6ACE" w:rsidRPr="003B3186" w:rsidRDefault="00BF6ACE" w:rsidP="003B3186">
            <w:pPr>
              <w:spacing w:before="0" w:beforeAutospacing="0" w:after="0" w:line="276" w:lineRule="auto"/>
              <w:ind w:firstLine="720"/>
              <w:jc w:val="center"/>
              <w:rPr>
                <w:color w:val="000000"/>
              </w:rPr>
            </w:pPr>
          </w:p>
        </w:tc>
      </w:tr>
      <w:tr w:rsidR="00BF6ACE" w:rsidRPr="003B3186" w14:paraId="431A23E9" w14:textId="77777777" w:rsidTr="003B3186">
        <w:tc>
          <w:tcPr>
            <w:tcW w:w="817" w:type="dxa"/>
            <w:tcBorders>
              <w:top w:val="single" w:sz="4" w:space="0" w:color="000000"/>
              <w:left w:val="single" w:sz="4" w:space="0" w:color="000000"/>
              <w:bottom w:val="single" w:sz="4" w:space="0" w:color="000000"/>
              <w:right w:val="single" w:sz="4" w:space="0" w:color="000000"/>
            </w:tcBorders>
            <w:vAlign w:val="center"/>
          </w:tcPr>
          <w:p w14:paraId="6B856C7A" w14:textId="3DAB2503" w:rsidR="00BF6ACE" w:rsidRPr="003B3186" w:rsidRDefault="00A15E83" w:rsidP="003B3186">
            <w:pPr>
              <w:spacing w:before="0" w:beforeAutospacing="0" w:after="0" w:line="276" w:lineRule="auto"/>
              <w:ind w:firstLine="720"/>
              <w:jc w:val="center"/>
              <w:rPr>
                <w:color w:val="000000"/>
              </w:rPr>
            </w:pPr>
            <w:r w:rsidRPr="003B3186">
              <w:rPr>
                <w:color w:val="000000"/>
              </w:rPr>
              <w:t>9</w:t>
            </w:r>
            <w:r w:rsidR="00291040" w:rsidRPr="003B3186">
              <w:rPr>
                <w:color w:val="000000"/>
              </w:rPr>
              <w:t>9</w:t>
            </w:r>
          </w:p>
        </w:tc>
        <w:tc>
          <w:tcPr>
            <w:tcW w:w="2693" w:type="dxa"/>
            <w:tcBorders>
              <w:top w:val="single" w:sz="4" w:space="0" w:color="000000"/>
              <w:left w:val="single" w:sz="4" w:space="0" w:color="000000"/>
              <w:bottom w:val="single" w:sz="4" w:space="0" w:color="000000"/>
              <w:right w:val="single" w:sz="4" w:space="0" w:color="000000"/>
            </w:tcBorders>
          </w:tcPr>
          <w:p w14:paraId="789F6EF1" w14:textId="77777777" w:rsidR="00BF6ACE" w:rsidRPr="003B3186" w:rsidRDefault="00291040" w:rsidP="003B3186">
            <w:pPr>
              <w:spacing w:before="0" w:beforeAutospacing="0" w:after="0" w:line="276" w:lineRule="auto"/>
              <w:jc w:val="both"/>
              <w:rPr>
                <w:color w:val="000000"/>
              </w:rPr>
            </w:pPr>
            <w:r w:rsidRPr="003B3186">
              <w:rPr>
                <w:color w:val="000000"/>
              </w:rPr>
              <w:t>Ghen tỵ, đố kị với mình (với bạn giỏi hơn)</w:t>
            </w:r>
          </w:p>
        </w:tc>
        <w:tc>
          <w:tcPr>
            <w:tcW w:w="709" w:type="dxa"/>
            <w:tcBorders>
              <w:top w:val="single" w:sz="4" w:space="0" w:color="000000"/>
              <w:left w:val="single" w:sz="4" w:space="0" w:color="000000"/>
              <w:bottom w:val="single" w:sz="4" w:space="0" w:color="000000"/>
              <w:right w:val="single" w:sz="4" w:space="0" w:color="000000"/>
            </w:tcBorders>
            <w:vAlign w:val="center"/>
          </w:tcPr>
          <w:p w14:paraId="176FFFAD" w14:textId="77777777" w:rsidR="00BF6ACE" w:rsidRPr="003B3186" w:rsidRDefault="00BF6ACE" w:rsidP="003B3186">
            <w:pPr>
              <w:spacing w:before="0" w:beforeAutospacing="0" w:after="0" w:line="276" w:lineRule="auto"/>
              <w:ind w:firstLine="720"/>
              <w:jc w:val="center"/>
              <w:rPr>
                <w:color w:val="000000"/>
              </w:rPr>
            </w:pPr>
          </w:p>
        </w:tc>
        <w:tc>
          <w:tcPr>
            <w:tcW w:w="743" w:type="dxa"/>
            <w:tcBorders>
              <w:top w:val="single" w:sz="4" w:space="0" w:color="000000"/>
              <w:left w:val="single" w:sz="4" w:space="0" w:color="000000"/>
              <w:bottom w:val="single" w:sz="4" w:space="0" w:color="000000"/>
              <w:right w:val="single" w:sz="4" w:space="0" w:color="000000"/>
            </w:tcBorders>
            <w:vAlign w:val="center"/>
          </w:tcPr>
          <w:p w14:paraId="3EB04785" w14:textId="77777777" w:rsidR="00BF6ACE" w:rsidRPr="003B3186" w:rsidRDefault="00BF6ACE" w:rsidP="003B3186">
            <w:pPr>
              <w:spacing w:before="0" w:beforeAutospacing="0" w:after="0" w:line="276" w:lineRule="auto"/>
              <w:ind w:firstLine="720"/>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BB49196" w14:textId="77777777" w:rsidR="00BF6ACE" w:rsidRPr="003B3186" w:rsidRDefault="00BF6ACE" w:rsidP="003B3186">
            <w:pPr>
              <w:spacing w:before="0" w:beforeAutospacing="0" w:after="0" w:line="276" w:lineRule="auto"/>
              <w:ind w:firstLine="720"/>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941D9EC" w14:textId="77777777" w:rsidR="00BF6ACE" w:rsidRPr="003B3186" w:rsidRDefault="00BF6ACE" w:rsidP="003B3186">
            <w:pPr>
              <w:spacing w:before="0" w:beforeAutospacing="0" w:after="0" w:line="276" w:lineRule="auto"/>
              <w:ind w:firstLine="720"/>
              <w:jc w:val="center"/>
              <w:rPr>
                <w:color w:val="000000"/>
              </w:rPr>
            </w:pPr>
          </w:p>
        </w:tc>
        <w:tc>
          <w:tcPr>
            <w:tcW w:w="704" w:type="dxa"/>
            <w:tcBorders>
              <w:top w:val="single" w:sz="4" w:space="0" w:color="000000"/>
              <w:left w:val="single" w:sz="4" w:space="0" w:color="000000"/>
              <w:bottom w:val="single" w:sz="4" w:space="0" w:color="000000"/>
              <w:right w:val="single" w:sz="4" w:space="0" w:color="000000"/>
            </w:tcBorders>
            <w:vAlign w:val="center"/>
          </w:tcPr>
          <w:p w14:paraId="5E51EF93" w14:textId="77777777" w:rsidR="00BF6ACE" w:rsidRPr="003B3186" w:rsidRDefault="00291040" w:rsidP="003B3186">
            <w:pPr>
              <w:spacing w:before="0" w:beforeAutospacing="0" w:after="0" w:line="276" w:lineRule="auto"/>
              <w:rPr>
                <w:color w:val="000000"/>
              </w:rPr>
            </w:pPr>
            <w:r w:rsidRPr="003B3186">
              <w:rPr>
                <w:color w:val="000000"/>
              </w:rPr>
              <w:t>8</w:t>
            </w:r>
          </w:p>
        </w:tc>
        <w:tc>
          <w:tcPr>
            <w:tcW w:w="714" w:type="dxa"/>
            <w:tcBorders>
              <w:top w:val="single" w:sz="4" w:space="0" w:color="000000"/>
              <w:left w:val="single" w:sz="4" w:space="0" w:color="000000"/>
              <w:bottom w:val="single" w:sz="4" w:space="0" w:color="000000"/>
              <w:right w:val="single" w:sz="4" w:space="0" w:color="000000"/>
            </w:tcBorders>
            <w:vAlign w:val="center"/>
          </w:tcPr>
          <w:p w14:paraId="0860C721" w14:textId="77777777" w:rsidR="00BF6ACE" w:rsidRPr="003B3186" w:rsidRDefault="00291040" w:rsidP="003B3186">
            <w:pPr>
              <w:spacing w:before="0" w:beforeAutospacing="0" w:after="0" w:line="276" w:lineRule="auto"/>
              <w:rPr>
                <w:color w:val="000000"/>
              </w:rPr>
            </w:pPr>
            <w:r w:rsidRPr="003B3186">
              <w:rPr>
                <w:color w:val="000000"/>
              </w:rPr>
              <w:t>8%</w:t>
            </w:r>
          </w:p>
        </w:tc>
        <w:tc>
          <w:tcPr>
            <w:tcW w:w="709" w:type="dxa"/>
            <w:tcBorders>
              <w:top w:val="single" w:sz="4" w:space="0" w:color="000000"/>
              <w:left w:val="single" w:sz="4" w:space="0" w:color="000000"/>
              <w:bottom w:val="single" w:sz="4" w:space="0" w:color="000000"/>
              <w:right w:val="single" w:sz="4" w:space="0" w:color="000000"/>
            </w:tcBorders>
            <w:vAlign w:val="center"/>
          </w:tcPr>
          <w:p w14:paraId="03C3DF9C" w14:textId="77777777" w:rsidR="00BF6ACE" w:rsidRPr="003B3186" w:rsidRDefault="00291040" w:rsidP="003B3186">
            <w:pPr>
              <w:spacing w:before="0" w:beforeAutospacing="0" w:after="0" w:line="276" w:lineRule="auto"/>
              <w:rPr>
                <w:color w:val="000000"/>
              </w:rPr>
            </w:pPr>
            <w:r w:rsidRPr="003B3186">
              <w:rPr>
                <w:color w:val="000000"/>
              </w:rPr>
              <w:t>13</w:t>
            </w:r>
          </w:p>
        </w:tc>
        <w:tc>
          <w:tcPr>
            <w:tcW w:w="854" w:type="dxa"/>
            <w:tcBorders>
              <w:top w:val="single" w:sz="4" w:space="0" w:color="000000"/>
              <w:left w:val="single" w:sz="4" w:space="0" w:color="000000"/>
              <w:bottom w:val="single" w:sz="4" w:space="0" w:color="000000"/>
              <w:right w:val="single" w:sz="4" w:space="0" w:color="000000"/>
            </w:tcBorders>
            <w:vAlign w:val="center"/>
          </w:tcPr>
          <w:p w14:paraId="0C661401" w14:textId="77777777" w:rsidR="00BF6ACE" w:rsidRPr="003B3186" w:rsidRDefault="00291040" w:rsidP="003B3186">
            <w:pPr>
              <w:spacing w:before="0" w:beforeAutospacing="0" w:after="0" w:line="276" w:lineRule="auto"/>
              <w:rPr>
                <w:color w:val="000000"/>
              </w:rPr>
            </w:pPr>
            <w:r w:rsidRPr="003B3186">
              <w:rPr>
                <w:color w:val="000000"/>
              </w:rPr>
              <w:t>13%</w:t>
            </w:r>
          </w:p>
        </w:tc>
      </w:tr>
    </w:tbl>
    <w:p w14:paraId="5CE0684D" w14:textId="77777777" w:rsidR="00BF6ACE" w:rsidRPr="003B3186" w:rsidRDefault="00291040" w:rsidP="003B3186">
      <w:pPr>
        <w:spacing w:before="0" w:beforeAutospacing="0" w:after="0" w:line="276" w:lineRule="auto"/>
        <w:ind w:firstLine="720"/>
        <w:jc w:val="both"/>
        <w:rPr>
          <w:color w:val="000000"/>
        </w:rPr>
      </w:pPr>
      <w:r w:rsidRPr="003B3186">
        <w:rPr>
          <w:color w:val="000000"/>
        </w:rPr>
        <w:t xml:space="preserve"> </w:t>
      </w:r>
    </w:p>
    <w:p w14:paraId="280E36D4" w14:textId="5D6D5213" w:rsidR="00BF6ACE" w:rsidRPr="003B3186" w:rsidRDefault="00291040" w:rsidP="003B3186">
      <w:pPr>
        <w:spacing w:before="0" w:beforeAutospacing="0" w:after="0" w:line="276" w:lineRule="auto"/>
        <w:ind w:firstLine="720"/>
        <w:jc w:val="both"/>
        <w:rPr>
          <w:color w:val="000000"/>
        </w:rPr>
      </w:pPr>
      <w:r w:rsidRPr="003B3186">
        <w:rPr>
          <w:color w:val="000000"/>
        </w:rPr>
        <w:t>Câu 2: Em cảm thầy thế nào khi bị người khác đối xử bằng những hành vi trên?</w:t>
      </w:r>
    </w:p>
    <w:p w14:paraId="45F2911F" w14:textId="5597D5D1" w:rsidR="00582689" w:rsidRPr="003B3186" w:rsidRDefault="00582689" w:rsidP="003B3186">
      <w:pPr>
        <w:spacing w:before="0" w:beforeAutospacing="0" w:after="0" w:line="276" w:lineRule="auto"/>
        <w:ind w:firstLine="720"/>
        <w:jc w:val="both"/>
        <w:rPr>
          <w:color w:val="000000"/>
        </w:rPr>
      </w:pPr>
      <w:r w:rsidRPr="003B3186">
        <w:rPr>
          <w:color w:val="000000"/>
        </w:rPr>
        <w:lastRenderedPageBreak/>
        <w:t>……………………………………………………………………………………</w:t>
      </w:r>
      <w:r w:rsidR="004B3586" w:rsidRPr="003B3186">
        <w:rPr>
          <w:color w:val="000000"/>
        </w:rPr>
        <w:t>…………………………………………………………………………….</w:t>
      </w:r>
    </w:p>
    <w:p w14:paraId="445A2939" w14:textId="77777777" w:rsidR="00BF6ACE" w:rsidRPr="003B3186" w:rsidRDefault="00291040" w:rsidP="003B3186">
      <w:pPr>
        <w:spacing w:before="0" w:beforeAutospacing="0" w:after="0" w:line="276" w:lineRule="auto"/>
        <w:ind w:firstLine="720"/>
        <w:jc w:val="both"/>
        <w:rPr>
          <w:color w:val="000000"/>
        </w:rPr>
      </w:pPr>
      <w:r w:rsidRPr="003B3186">
        <w:rPr>
          <w:color w:val="000000"/>
        </w:rPr>
        <w:t>Kết quả thu được cho thấy:</w:t>
      </w:r>
    </w:p>
    <w:p w14:paraId="51EC511D" w14:textId="77777777" w:rsidR="00BF6ACE" w:rsidRPr="003B3186" w:rsidRDefault="00291040" w:rsidP="003B3186">
      <w:pPr>
        <w:spacing w:before="0" w:beforeAutospacing="0" w:after="0" w:line="276" w:lineRule="auto"/>
        <w:ind w:firstLine="720"/>
        <w:jc w:val="both"/>
        <w:rPr>
          <w:color w:val="000000"/>
        </w:rPr>
      </w:pPr>
      <w:r w:rsidRPr="003B3186">
        <w:rPr>
          <w:color w:val="000000"/>
        </w:rPr>
        <w:t>- Rất nhiều HS từng bị đối xử bằng những lời nói hành vi mang tính bạo lực.</w:t>
      </w:r>
    </w:p>
    <w:p w14:paraId="71F0A477" w14:textId="77777777" w:rsidR="00BF6ACE" w:rsidRPr="003B3186" w:rsidRDefault="00291040" w:rsidP="003B3186">
      <w:pPr>
        <w:spacing w:before="0" w:beforeAutospacing="0" w:after="0" w:line="276" w:lineRule="auto"/>
        <w:ind w:firstLine="720"/>
        <w:jc w:val="both"/>
        <w:rPr>
          <w:color w:val="000000"/>
        </w:rPr>
      </w:pPr>
      <w:r w:rsidRPr="003B3186">
        <w:rPr>
          <w:color w:val="000000"/>
        </w:rPr>
        <w:t>- Nhiều HS sử dụng hành vi bạo lực với bạn.</w:t>
      </w:r>
    </w:p>
    <w:p w14:paraId="37E26EC1" w14:textId="77777777" w:rsidR="00BF6ACE" w:rsidRPr="003B3186" w:rsidRDefault="00291040" w:rsidP="003B3186">
      <w:pPr>
        <w:spacing w:before="0" w:beforeAutospacing="0" w:after="0" w:line="276" w:lineRule="auto"/>
        <w:ind w:firstLine="720"/>
        <w:jc w:val="both"/>
        <w:rPr>
          <w:color w:val="000000"/>
        </w:rPr>
      </w:pPr>
      <w:r w:rsidRPr="003B3186">
        <w:rPr>
          <w:color w:val="000000"/>
        </w:rPr>
        <w:t>- Khi bị đối xử bạo lực các em đều cảm thấy buồn, tủi thân, ức chế, tức giận.</w:t>
      </w:r>
    </w:p>
    <w:p w14:paraId="04BFAFF8" w14:textId="77777777" w:rsidR="00BF6ACE" w:rsidRPr="003B3186" w:rsidRDefault="00291040" w:rsidP="003B3186">
      <w:pPr>
        <w:spacing w:before="0" w:beforeAutospacing="0" w:after="0" w:line="276" w:lineRule="auto"/>
        <w:ind w:firstLine="720"/>
        <w:jc w:val="both"/>
        <w:rPr>
          <w:color w:val="000000"/>
        </w:rPr>
      </w:pPr>
      <w:r w:rsidRPr="003B3186">
        <w:rPr>
          <w:color w:val="000000"/>
        </w:rPr>
        <w:t>- Bị đối xử bạo lực một số em không dám chia sẻ với thầy cô, hoặc người thân vì sợ bị bạn bè cô lập.</w:t>
      </w:r>
    </w:p>
    <w:p w14:paraId="48CE6601" w14:textId="7F0A00B7" w:rsidR="00BF6ACE" w:rsidRPr="003B3186" w:rsidRDefault="00682F2B" w:rsidP="003B3186">
      <w:pPr>
        <w:spacing w:before="0" w:beforeAutospacing="0" w:after="0" w:line="276" w:lineRule="auto"/>
        <w:ind w:firstLine="720"/>
        <w:jc w:val="both"/>
        <w:rPr>
          <w:b/>
          <w:bCs/>
          <w:i/>
          <w:color w:val="000000"/>
        </w:rPr>
      </w:pPr>
      <w:r w:rsidRPr="003B3186">
        <w:rPr>
          <w:b/>
          <w:bCs/>
          <w:i/>
          <w:color w:val="000000"/>
        </w:rPr>
        <w:t>4</w:t>
      </w:r>
      <w:r w:rsidR="00291040" w:rsidRPr="003B3186">
        <w:rPr>
          <w:b/>
          <w:bCs/>
          <w:i/>
          <w:color w:val="000000"/>
        </w:rPr>
        <w:t>.2. Quan sát học sinh:</w:t>
      </w:r>
    </w:p>
    <w:p w14:paraId="312C14F2" w14:textId="77777777" w:rsidR="00BF6ACE" w:rsidRPr="003B3186" w:rsidRDefault="00291040" w:rsidP="003B3186">
      <w:pPr>
        <w:spacing w:before="0" w:beforeAutospacing="0" w:after="0" w:line="276" w:lineRule="auto"/>
        <w:ind w:firstLine="720"/>
        <w:jc w:val="both"/>
        <w:rPr>
          <w:color w:val="000000"/>
        </w:rPr>
      </w:pPr>
      <w:r w:rsidRPr="003B3186">
        <w:rPr>
          <w:color w:val="000000"/>
        </w:rPr>
        <w:t>Để có thêm minh chứng tôi tiến hành quan sát học sinh trong những giờ vui chơi, trong các giờ học và các buổi ngoại khóa thu được kết quả sau:</w:t>
      </w:r>
    </w:p>
    <w:p w14:paraId="032C66ED" w14:textId="77777777" w:rsidR="00BF6ACE" w:rsidRPr="003B3186" w:rsidRDefault="00291040" w:rsidP="003B3186">
      <w:pPr>
        <w:spacing w:before="0" w:beforeAutospacing="0" w:after="0" w:line="276" w:lineRule="auto"/>
        <w:ind w:firstLine="720"/>
        <w:jc w:val="both"/>
        <w:rPr>
          <w:color w:val="000000"/>
        </w:rPr>
      </w:pPr>
      <w:r w:rsidRPr="003B3186">
        <w:rPr>
          <w:color w:val="000000"/>
        </w:rPr>
        <w:t>- Đa số các em đều có hành vi ứng xử thân thiện biết quan tâm, yêu thương, đoàn kết, sẵn sàng giúp đỡ nhau trong sinh hoạt, học tập và lao động.</w:t>
      </w:r>
    </w:p>
    <w:p w14:paraId="597551DC" w14:textId="77777777" w:rsidR="00BF6ACE" w:rsidRPr="003B3186" w:rsidRDefault="00291040" w:rsidP="003B3186">
      <w:pPr>
        <w:spacing w:before="0" w:beforeAutospacing="0" w:after="0" w:line="276" w:lineRule="auto"/>
        <w:ind w:firstLine="720"/>
        <w:jc w:val="both"/>
        <w:rPr>
          <w:color w:val="000000"/>
        </w:rPr>
      </w:pPr>
      <w:r w:rsidRPr="003B3186">
        <w:rPr>
          <w:color w:val="000000"/>
        </w:rPr>
        <w:t>- Bên cạnh đó cũng có nhiều em thường xuyên chê bai bạn bằng những lời nói tổn thương: hay ăn cáp vặt, học dốt, xấu, lười, bẩn, ngu,…</w:t>
      </w:r>
    </w:p>
    <w:p w14:paraId="04D254DF" w14:textId="77777777" w:rsidR="00BF6ACE" w:rsidRPr="003B3186" w:rsidRDefault="00291040" w:rsidP="003B3186">
      <w:pPr>
        <w:spacing w:before="0" w:beforeAutospacing="0" w:after="0" w:line="276" w:lineRule="auto"/>
        <w:ind w:firstLine="720"/>
        <w:jc w:val="both"/>
        <w:rPr>
          <w:color w:val="000000"/>
        </w:rPr>
      </w:pPr>
      <w:r w:rsidRPr="003B3186">
        <w:rPr>
          <w:color w:val="000000"/>
        </w:rPr>
        <w:t>-Một số em học kém, lười học không làm bài mang tiền quà .. Cho bạn để bạn cho chép bài khi thầy cô phát hiện không dám chia sẻ sợ bị đánh…</w:t>
      </w:r>
    </w:p>
    <w:p w14:paraId="140EA15E" w14:textId="77777777" w:rsidR="00BF6ACE" w:rsidRPr="003B3186" w:rsidRDefault="00291040" w:rsidP="003B3186">
      <w:pPr>
        <w:spacing w:before="0" w:beforeAutospacing="0" w:after="0" w:line="276" w:lineRule="auto"/>
        <w:ind w:firstLine="720"/>
        <w:jc w:val="both"/>
        <w:rPr>
          <w:color w:val="000000"/>
        </w:rPr>
      </w:pPr>
      <w:r w:rsidRPr="003B3186">
        <w:rPr>
          <w:color w:val="000000"/>
        </w:rPr>
        <w:t>- Một số cá nhân ra vẻ đàn anh, đàn chị dọa nạt, bắt ép.</w:t>
      </w:r>
    </w:p>
    <w:p w14:paraId="10514906" w14:textId="77777777" w:rsidR="00BF6ACE" w:rsidRPr="003B3186" w:rsidRDefault="00291040" w:rsidP="003B3186">
      <w:pPr>
        <w:spacing w:before="0" w:beforeAutospacing="0" w:after="0" w:line="276" w:lineRule="auto"/>
        <w:ind w:firstLine="720"/>
        <w:jc w:val="both"/>
        <w:rPr>
          <w:color w:val="000000"/>
        </w:rPr>
      </w:pPr>
      <w:r w:rsidRPr="003B3186">
        <w:rPr>
          <w:color w:val="000000"/>
        </w:rPr>
        <w:t xml:space="preserve">- Một bộ phận nhỏ các em học sinh có biểu hiện chia rẽ, phân bè phái, làm mất đoàn kết trong tập thể. </w:t>
      </w:r>
    </w:p>
    <w:p w14:paraId="196B35A9" w14:textId="77777777" w:rsidR="00BF6ACE" w:rsidRPr="003B3186" w:rsidRDefault="00291040" w:rsidP="003B3186">
      <w:pPr>
        <w:spacing w:before="0" w:beforeAutospacing="0" w:after="0" w:line="276" w:lineRule="auto"/>
        <w:ind w:firstLine="720"/>
        <w:jc w:val="both"/>
        <w:rPr>
          <w:color w:val="000000"/>
        </w:rPr>
      </w:pPr>
      <w:r w:rsidRPr="003B3186">
        <w:rPr>
          <w:color w:val="000000"/>
        </w:rPr>
        <w:t xml:space="preserve">- 1 số đàn anh lớp lớn hay doạ nạt, lấy đồ của các em. </w:t>
      </w:r>
    </w:p>
    <w:p w14:paraId="40F65D00" w14:textId="77777777" w:rsidR="00BF6ACE" w:rsidRPr="003B3186" w:rsidRDefault="00291040" w:rsidP="003B3186">
      <w:pPr>
        <w:spacing w:before="0" w:beforeAutospacing="0" w:after="0" w:line="276" w:lineRule="auto"/>
        <w:ind w:firstLine="720"/>
        <w:jc w:val="both"/>
        <w:rPr>
          <w:color w:val="000000"/>
        </w:rPr>
      </w:pPr>
      <w:r w:rsidRPr="003B3186">
        <w:rPr>
          <w:color w:val="000000"/>
        </w:rPr>
        <w:t>- Một bộ phận nhỏ học sinh hay lấy đồ, giấu đồ của bạn; phá đồ chơi, quấy rối, trêu chọc bạn.</w:t>
      </w:r>
    </w:p>
    <w:p w14:paraId="465AA337" w14:textId="77777777" w:rsidR="00BF6ACE" w:rsidRPr="003B3186" w:rsidRDefault="00291040" w:rsidP="003B3186">
      <w:pPr>
        <w:spacing w:before="0" w:beforeAutospacing="0" w:after="0" w:line="276" w:lineRule="auto"/>
        <w:ind w:firstLine="720"/>
        <w:jc w:val="both"/>
        <w:rPr>
          <w:color w:val="000000"/>
        </w:rPr>
      </w:pPr>
      <w:r w:rsidRPr="003B3186">
        <w:rPr>
          <w:color w:val="000000"/>
        </w:rPr>
        <w:t>Đây chính là những nguyên nhân chính dẫn đến những mâu thuẫn, xung đột trong các em.</w:t>
      </w:r>
    </w:p>
    <w:p w14:paraId="1E344322" w14:textId="3CF2A6C4" w:rsidR="00BF6ACE" w:rsidRPr="003B3186" w:rsidRDefault="00582689" w:rsidP="003B3186">
      <w:pPr>
        <w:pStyle w:val="Heading3"/>
        <w:spacing w:before="0" w:beforeAutospacing="0" w:line="276" w:lineRule="auto"/>
        <w:rPr>
          <w:rFonts w:ascii="Times New Roman" w:hAnsi="Times New Roman" w:cs="Times New Roman"/>
          <w:b/>
          <w:sz w:val="28"/>
          <w:szCs w:val="28"/>
        </w:rPr>
      </w:pPr>
      <w:bookmarkStart w:id="40" w:name="_Toc162248728"/>
      <w:bookmarkStart w:id="41" w:name="_Toc162257658"/>
      <w:bookmarkStart w:id="42" w:name="_Toc162329816"/>
      <w:r w:rsidRPr="003B3186">
        <w:rPr>
          <w:rFonts w:ascii="Times New Roman" w:hAnsi="Times New Roman" w:cs="Times New Roman"/>
          <w:b/>
          <w:sz w:val="28"/>
          <w:szCs w:val="28"/>
        </w:rPr>
        <w:t>5.</w:t>
      </w:r>
      <w:r w:rsidR="004B3586" w:rsidRPr="003B3186">
        <w:rPr>
          <w:rFonts w:ascii="Times New Roman" w:hAnsi="Times New Roman" w:cs="Times New Roman"/>
          <w:b/>
          <w:sz w:val="28"/>
          <w:szCs w:val="28"/>
        </w:rPr>
        <w:t xml:space="preserve"> </w:t>
      </w:r>
      <w:r w:rsidR="00291040" w:rsidRPr="003B3186">
        <w:rPr>
          <w:rFonts w:ascii="Times New Roman" w:hAnsi="Times New Roman" w:cs="Times New Roman"/>
          <w:b/>
          <w:sz w:val="28"/>
          <w:szCs w:val="28"/>
        </w:rPr>
        <w:t>Đánh giá chung thực trạng và chỉ ra nguyên nhân sau điều tra</w:t>
      </w:r>
      <w:bookmarkEnd w:id="40"/>
      <w:bookmarkEnd w:id="41"/>
      <w:r w:rsidRPr="003B3186">
        <w:rPr>
          <w:rFonts w:ascii="Times New Roman" w:hAnsi="Times New Roman" w:cs="Times New Roman"/>
          <w:b/>
          <w:sz w:val="28"/>
          <w:szCs w:val="28"/>
        </w:rPr>
        <w:t>:</w:t>
      </w:r>
      <w:bookmarkEnd w:id="42"/>
    </w:p>
    <w:p w14:paraId="56003422" w14:textId="0087225B" w:rsidR="00BF6ACE" w:rsidRPr="003B3186" w:rsidRDefault="00682F2B" w:rsidP="003B3186">
      <w:pPr>
        <w:spacing w:before="0" w:beforeAutospacing="0" w:after="0" w:line="276" w:lineRule="auto"/>
        <w:ind w:firstLine="720"/>
        <w:jc w:val="both"/>
        <w:rPr>
          <w:b/>
          <w:i/>
        </w:rPr>
      </w:pPr>
      <w:r w:rsidRPr="003B3186">
        <w:rPr>
          <w:b/>
          <w:i/>
        </w:rPr>
        <w:t>5</w:t>
      </w:r>
      <w:r w:rsidR="00291040" w:rsidRPr="003B3186">
        <w:rPr>
          <w:b/>
          <w:i/>
        </w:rPr>
        <w:t>.1. Thực trạng:</w:t>
      </w:r>
    </w:p>
    <w:p w14:paraId="60DCF2D0" w14:textId="77777777" w:rsidR="00BF6ACE" w:rsidRPr="003B3186" w:rsidRDefault="00291040" w:rsidP="003B3186">
      <w:pPr>
        <w:spacing w:before="0" w:beforeAutospacing="0" w:after="0" w:line="276" w:lineRule="auto"/>
        <w:ind w:firstLine="720"/>
        <w:jc w:val="both"/>
        <w:rPr>
          <w:b/>
          <w:i/>
        </w:rPr>
      </w:pPr>
      <w:r w:rsidRPr="003B3186">
        <w:rPr>
          <w:i/>
        </w:rPr>
        <w:t>- Về nhận thức:</w:t>
      </w:r>
      <w:r w:rsidRPr="003B3186">
        <w:rPr>
          <w:b/>
          <w:i/>
        </w:rPr>
        <w:t xml:space="preserve"> </w:t>
      </w:r>
      <w:r w:rsidRPr="003B3186">
        <w:rPr>
          <w:bCs/>
          <w:iCs/>
        </w:rPr>
        <w:t>C</w:t>
      </w:r>
      <w:r w:rsidRPr="003B3186">
        <w:t xml:space="preserve">ha mẹ học sinh và giáo viên chưa nhận thức được giá trị của lòng nhân ái đối với sự phát triển toàn diện nhân cách trẻ cũng như ảnh hưởng của nó đến sự thành công của trẻ trong lối sống. </w:t>
      </w:r>
    </w:p>
    <w:p w14:paraId="175BF613" w14:textId="77777777" w:rsidR="00BF6ACE" w:rsidRPr="003B3186" w:rsidRDefault="00291040" w:rsidP="003B3186">
      <w:pPr>
        <w:spacing w:before="0" w:beforeAutospacing="0" w:after="0" w:line="276" w:lineRule="auto"/>
        <w:ind w:firstLine="720"/>
        <w:jc w:val="both"/>
        <w:rPr>
          <w:i/>
        </w:rPr>
      </w:pPr>
      <w:r w:rsidRPr="003B3186">
        <w:rPr>
          <w:i/>
        </w:rPr>
        <w:t xml:space="preserve">- Về phương pháp giáo dục lòng nhân ái: </w:t>
      </w:r>
    </w:p>
    <w:p w14:paraId="3DFBE895" w14:textId="43F48000" w:rsidR="00BF6ACE" w:rsidRPr="003B3186" w:rsidRDefault="00291040" w:rsidP="003B3186">
      <w:pPr>
        <w:spacing w:before="0" w:beforeAutospacing="0" w:after="0" w:line="276" w:lineRule="auto"/>
        <w:ind w:firstLine="720"/>
        <w:jc w:val="both"/>
        <w:rPr>
          <w:color w:val="000000"/>
        </w:rPr>
      </w:pPr>
      <w:r w:rsidRPr="003B3186">
        <w:rPr>
          <w:i/>
        </w:rPr>
        <w:t xml:space="preserve">+ </w:t>
      </w:r>
      <w:r w:rsidRPr="003B3186">
        <w:rPr>
          <w:iCs/>
        </w:rPr>
        <w:t xml:space="preserve">Đại đa số </w:t>
      </w:r>
      <w:r w:rsidRPr="003B3186">
        <w:t xml:space="preserve">giáo viên chỉ dừng lại ở việc sử dụng phương pháp giáo dục lòng nhân ái thông qua các giờ học đạo đức và những bài học có liên quan, </w:t>
      </w:r>
      <w:r w:rsidRPr="003B3186">
        <w:rPr>
          <w:color w:val="000000"/>
        </w:rPr>
        <w:t>các giờ đạo đức; các buổi ngoại khóa trong và ngoài nhà trường, giáo viên quan tâm đối xử công bằng và nêu gương cho học sinh về lòng nhân ái.</w:t>
      </w:r>
    </w:p>
    <w:p w14:paraId="04166005" w14:textId="77777777" w:rsidR="00BF6ACE" w:rsidRPr="003B3186" w:rsidRDefault="00291040" w:rsidP="003B3186">
      <w:pPr>
        <w:spacing w:before="0" w:beforeAutospacing="0" w:after="0" w:line="276" w:lineRule="auto"/>
        <w:ind w:firstLine="720"/>
        <w:jc w:val="both"/>
        <w:rPr>
          <w:b/>
          <w:i/>
        </w:rPr>
      </w:pPr>
      <w:r w:rsidRPr="003B3186">
        <w:t xml:space="preserve"> Tuy nhiên các biện pháp giáo dục lòng nhân ái cho học sinh mà giáo viên sử dụng cũng chưa thể hiện được hết sự quan tâm và đầu tư đúng mức trong việc </w:t>
      </w:r>
      <w:r w:rsidRPr="003B3186">
        <w:lastRenderedPageBreak/>
        <w:t>tìm kiếm những biện pháp giáo dục hiệu quả, mang tính toàn diện hơn. Có nhiều thầy cô chưa chú ý đến cảm nhận cũng như các yếu tố tác động tiêu cực, ảnh hưởng đến việc hình thành lòng nhân ái cho học sinh.</w:t>
      </w:r>
    </w:p>
    <w:p w14:paraId="696E42A8" w14:textId="77777777" w:rsidR="00BF6ACE" w:rsidRPr="003B3186" w:rsidRDefault="00291040" w:rsidP="003B3186">
      <w:pPr>
        <w:spacing w:before="0" w:beforeAutospacing="0" w:after="0" w:line="276" w:lineRule="auto"/>
        <w:ind w:firstLine="720"/>
        <w:jc w:val="both"/>
      </w:pPr>
      <w:r w:rsidRPr="003B3186">
        <w:t>+ Các bậc cha mẹ trẻ hiện nay, hầu như không để ý đến việc giáo dục lòng nhân ái cho con; còn mải mê với lối sống ảo hay áp lực cuộc sống mưu sinh nhiều khi áp đặt ép buộc con cái phải làm theo ý mình do chưa biết lắng nghe và hiểu cảm xúc, suy nghĩ của con; không quan tâm đến việc khuyến khích, động viên con tham gia các hoạt động thiện nguyện và việc làm gương.</w:t>
      </w:r>
    </w:p>
    <w:p w14:paraId="460012A1" w14:textId="15DF4ED4" w:rsidR="00BF6ACE" w:rsidRPr="003B3186" w:rsidRDefault="00291040" w:rsidP="003B3186">
      <w:pPr>
        <w:spacing w:before="0" w:beforeAutospacing="0" w:after="0" w:line="276" w:lineRule="auto"/>
        <w:ind w:firstLine="720"/>
        <w:jc w:val="both"/>
        <w:rPr>
          <w:color w:val="000000"/>
        </w:rPr>
      </w:pPr>
      <w:r w:rsidRPr="003B3186">
        <w:rPr>
          <w:i/>
          <w:color w:val="000000"/>
        </w:rPr>
        <w:t>-</w:t>
      </w:r>
      <w:r w:rsidRPr="003B3186">
        <w:rPr>
          <w:iCs/>
          <w:color w:val="000000"/>
        </w:rPr>
        <w:t>Do sự phát triển của công nghệ hiện nay n</w:t>
      </w:r>
      <w:r w:rsidRPr="003B3186">
        <w:rPr>
          <w:color w:val="000000"/>
        </w:rPr>
        <w:t xml:space="preserve">hiều em có lối sống ảo tự cho </w:t>
      </w:r>
    </w:p>
    <w:p w14:paraId="34A5DAF8" w14:textId="77777777" w:rsidR="00582689" w:rsidRPr="003B3186" w:rsidRDefault="00291040" w:rsidP="003B3186">
      <w:pPr>
        <w:spacing w:before="0" w:beforeAutospacing="0" w:after="0" w:line="276" w:lineRule="auto"/>
        <w:jc w:val="both"/>
        <w:rPr>
          <w:color w:val="000000"/>
        </w:rPr>
      </w:pPr>
      <w:r w:rsidRPr="003B3186">
        <w:rPr>
          <w:color w:val="000000"/>
        </w:rPr>
        <w:t xml:space="preserve">mình là </w:t>
      </w:r>
      <w:r w:rsidRPr="003B3186">
        <w:rPr>
          <w:i/>
          <w:iCs/>
          <w:color w:val="000000"/>
        </w:rPr>
        <w:t xml:space="preserve">người hùng; </w:t>
      </w:r>
      <w:r w:rsidRPr="003B3186">
        <w:rPr>
          <w:color w:val="000000"/>
        </w:rPr>
        <w:t>Một số em có những hành động, việc làm không đúng, giống</w:t>
      </w:r>
    </w:p>
    <w:p w14:paraId="0BD77E09" w14:textId="32DFD1CA" w:rsidR="00BF6ACE" w:rsidRPr="003B3186" w:rsidRDefault="00291040" w:rsidP="003B3186">
      <w:pPr>
        <w:spacing w:before="0" w:beforeAutospacing="0" w:after="0" w:line="276" w:lineRule="auto"/>
        <w:jc w:val="both"/>
        <w:rPr>
          <w:color w:val="0D0D0D"/>
          <w:shd w:val="clear" w:color="auto" w:fill="FFFFFF"/>
        </w:rPr>
      </w:pPr>
      <w:r w:rsidRPr="003B3186">
        <w:rPr>
          <w:color w:val="000000"/>
        </w:rPr>
        <w:t>biểu hiện của thần tượng của các em trên Tiktock hay trên những trò chơi không lành mạnh trên mạng Internet. Nhiều học sinh có biểu hiện của lối sống vô tâm, ích kỷ chưa biết nghĩ đến cảm xúc của người khác. Khi không được đáp ứng yêu cầu của mình các em sẵn sàng có những hành động không đúng. Cá</w:t>
      </w:r>
      <w:r w:rsidRPr="003B3186">
        <w:rPr>
          <w:color w:val="0D0D0D"/>
          <w:shd w:val="clear" w:color="auto" w:fill="FFFFFF"/>
        </w:rPr>
        <w:t>c em sử dụng những hành vi mang tính bạo lực như chê bai, chế giễu, cười nhạo những điều xấu, những khía cạnh thua thiệt của bạn; khiến họ có thể trở nên nổi giận, cáu gắt, chửi bới, thậm chí sử dụng vũ lực với bạn khi họ không hài lòng với mình.</w:t>
      </w:r>
    </w:p>
    <w:p w14:paraId="650AE70D" w14:textId="684E4D94" w:rsidR="00BF6ACE" w:rsidRPr="003B3186" w:rsidRDefault="00682F2B" w:rsidP="003B3186">
      <w:pPr>
        <w:spacing w:before="0" w:beforeAutospacing="0" w:after="0" w:line="276" w:lineRule="auto"/>
        <w:ind w:firstLine="720"/>
        <w:jc w:val="both"/>
        <w:rPr>
          <w:b/>
          <w:i/>
        </w:rPr>
      </w:pPr>
      <w:r w:rsidRPr="003B3186">
        <w:rPr>
          <w:b/>
          <w:iCs/>
          <w:color w:val="000000"/>
        </w:rPr>
        <w:t>5</w:t>
      </w:r>
      <w:r w:rsidR="00291040" w:rsidRPr="003B3186">
        <w:rPr>
          <w:b/>
          <w:iCs/>
          <w:color w:val="000000"/>
        </w:rPr>
        <w:t xml:space="preserve">.2. </w:t>
      </w:r>
      <w:r w:rsidR="00291040" w:rsidRPr="003B3186">
        <w:rPr>
          <w:b/>
          <w:i/>
          <w:color w:val="000000"/>
        </w:rPr>
        <w:t>Những nguyên nhân cơ bản:</w:t>
      </w:r>
    </w:p>
    <w:p w14:paraId="6E4EB802" w14:textId="77777777" w:rsidR="00BF6ACE" w:rsidRPr="003B3186" w:rsidRDefault="00291040" w:rsidP="003B3186">
      <w:pPr>
        <w:spacing w:before="0" w:beforeAutospacing="0" w:after="0" w:line="276" w:lineRule="auto"/>
        <w:ind w:firstLine="720"/>
        <w:jc w:val="both"/>
      </w:pPr>
      <w:r w:rsidRPr="003B3186">
        <w:t>- Do cha mẹ mải mê với lối sống ảo, thiếu thông tin, chưa nhận thức được vai trò và ý nghĩa to lớn của lòng nhân ái trong việc xây dựng thành công các mối quan hệ cũng như thành công trong cuộc sống nên không để ý đến việc tìm ra các phương pháp giáo dục tốt cho con.</w:t>
      </w:r>
    </w:p>
    <w:p w14:paraId="5CF62035" w14:textId="77777777" w:rsidR="00BF6ACE" w:rsidRPr="003B3186" w:rsidRDefault="00291040" w:rsidP="003B3186">
      <w:pPr>
        <w:spacing w:before="0" w:beforeAutospacing="0" w:after="0" w:line="276" w:lineRule="auto"/>
        <w:ind w:firstLine="720"/>
        <w:jc w:val="both"/>
      </w:pPr>
      <w:r w:rsidRPr="003B3186">
        <w:t>- Do vòng xoáy mưu sinh một số bậc cha mẹ phải gửi con cái cho ông bà- thế hệ có tư tưởng giáo dục khác chưa bắt nhịp được phương pháp giáo dục hiện nay.</w:t>
      </w:r>
    </w:p>
    <w:p w14:paraId="693E7847" w14:textId="77777777" w:rsidR="00BF6ACE" w:rsidRPr="003B3186" w:rsidRDefault="00291040" w:rsidP="003B3186">
      <w:pPr>
        <w:spacing w:before="0" w:beforeAutospacing="0" w:after="0" w:line="276" w:lineRule="auto"/>
        <w:ind w:firstLine="720"/>
        <w:jc w:val="both"/>
      </w:pPr>
      <w:r w:rsidRPr="003B3186">
        <w:t>-  Bản thân giáo viên còn chịu nhiều áp lực về kết quả dạy học các môn học bắt buộc, những môn được đánh giá qua các bài kiểm tra dẫn đến không còn tâm trí dành cho việc tổ chức các hoạt động giáo dục lòng nhân ái.</w:t>
      </w:r>
    </w:p>
    <w:p w14:paraId="1C9932A2" w14:textId="77777777" w:rsidR="00BF6ACE" w:rsidRPr="003B3186" w:rsidRDefault="00291040" w:rsidP="003B3186">
      <w:pPr>
        <w:spacing w:before="0" w:beforeAutospacing="0" w:after="0" w:line="276" w:lineRule="auto"/>
        <w:ind w:firstLine="720"/>
        <w:jc w:val="both"/>
      </w:pPr>
      <w:r w:rsidRPr="003B3186">
        <w:t>- Một số ít giáo viên chưa tâm huyết với nghề.</w:t>
      </w:r>
    </w:p>
    <w:p w14:paraId="3C38277A" w14:textId="77777777" w:rsidR="00BF6ACE" w:rsidRPr="003B3186" w:rsidRDefault="00291040" w:rsidP="003B3186">
      <w:pPr>
        <w:spacing w:before="0" w:beforeAutospacing="0" w:after="0" w:line="276" w:lineRule="auto"/>
        <w:ind w:firstLine="720"/>
        <w:jc w:val="both"/>
        <w:rPr>
          <w:color w:val="000000"/>
        </w:rPr>
      </w:pPr>
      <w:r w:rsidRPr="003B3186">
        <w:rPr>
          <w:color w:val="000000"/>
        </w:rPr>
        <w:t xml:space="preserve">- Các em bị đối xử bằng những hành vi mang tính bạo lực ở những cấp độ khác nhau. </w:t>
      </w:r>
    </w:p>
    <w:p w14:paraId="514F36C1" w14:textId="7D1CE6FD" w:rsidR="00BF6ACE" w:rsidRPr="003B3186" w:rsidRDefault="00291040" w:rsidP="003B3186">
      <w:pPr>
        <w:spacing w:before="0" w:beforeAutospacing="0" w:after="0" w:line="276" w:lineRule="auto"/>
        <w:ind w:firstLine="720"/>
        <w:jc w:val="both"/>
        <w:rPr>
          <w:color w:val="000000"/>
        </w:rPr>
      </w:pPr>
      <w:r w:rsidRPr="003B3186">
        <w:rPr>
          <w:color w:val="000000"/>
        </w:rPr>
        <w:t>-</w:t>
      </w:r>
      <w:r w:rsidR="004B3586" w:rsidRPr="003B3186">
        <w:rPr>
          <w:color w:val="000000"/>
        </w:rPr>
        <w:t xml:space="preserve"> </w:t>
      </w:r>
      <w:r w:rsidRPr="003B3186">
        <w:rPr>
          <w:color w:val="000000"/>
        </w:rPr>
        <w:t xml:space="preserve">Xã hội phát triển kéo theo những lối sống không lành mạnh, môi trường sống chưa tạo điều kiện để các em hình thành và phát triển lòng nhân ái. </w:t>
      </w:r>
    </w:p>
    <w:p w14:paraId="66F4763C" w14:textId="4F8003C1" w:rsidR="00BF6ACE" w:rsidRPr="003B3186" w:rsidRDefault="00291040" w:rsidP="003B3186">
      <w:pPr>
        <w:spacing w:before="0" w:beforeAutospacing="0" w:after="0" w:line="276" w:lineRule="auto"/>
        <w:ind w:firstLine="720"/>
        <w:jc w:val="both"/>
        <w:rPr>
          <w:color w:val="000000"/>
        </w:rPr>
      </w:pPr>
      <w:r w:rsidRPr="003B3186">
        <w:rPr>
          <w:color w:val="000000"/>
        </w:rPr>
        <w:t>-</w:t>
      </w:r>
      <w:r w:rsidR="004B3586" w:rsidRPr="003B3186">
        <w:rPr>
          <w:color w:val="000000"/>
        </w:rPr>
        <w:t xml:space="preserve"> </w:t>
      </w:r>
      <w:r w:rsidRPr="003B3186">
        <w:rPr>
          <w:color w:val="000000"/>
        </w:rPr>
        <w:t>Các em ít được trải nghiệm va chạm với thực tế cuộc sống.</w:t>
      </w:r>
    </w:p>
    <w:p w14:paraId="4B68B9C2" w14:textId="77777777" w:rsidR="00BF6ACE" w:rsidRPr="003B3186" w:rsidRDefault="00291040" w:rsidP="003B3186">
      <w:pPr>
        <w:pStyle w:val="Heading1"/>
        <w:numPr>
          <w:ilvl w:val="0"/>
          <w:numId w:val="0"/>
        </w:numPr>
        <w:spacing w:before="0" w:beforeAutospacing="0" w:line="276" w:lineRule="auto"/>
        <w:ind w:left="720" w:hanging="360"/>
        <w:jc w:val="center"/>
        <w:rPr>
          <w:rFonts w:cs="Times New Roman"/>
          <w:color w:val="000000"/>
          <w:szCs w:val="28"/>
        </w:rPr>
      </w:pPr>
      <w:bookmarkStart w:id="43" w:name="_Toc162329817"/>
      <w:r w:rsidRPr="003B3186">
        <w:rPr>
          <w:rFonts w:cs="Times New Roman"/>
          <w:color w:val="000000"/>
          <w:szCs w:val="28"/>
        </w:rPr>
        <w:t>CHƯƠNG 3: MÔ TẢ GIẢI PHÁP SAU KHI CÓ SÁNG KIẾN</w:t>
      </w:r>
      <w:bookmarkEnd w:id="43"/>
    </w:p>
    <w:p w14:paraId="0BAB18C7" w14:textId="77777777" w:rsidR="00BF6ACE" w:rsidRPr="003B3186" w:rsidRDefault="00291040" w:rsidP="003B3186">
      <w:pPr>
        <w:spacing w:before="0" w:beforeAutospacing="0" w:after="0" w:line="276" w:lineRule="auto"/>
        <w:ind w:firstLine="720"/>
        <w:jc w:val="both"/>
        <w:rPr>
          <w:color w:val="000000"/>
        </w:rPr>
      </w:pPr>
      <w:r w:rsidRPr="003B3186">
        <w:rPr>
          <w:color w:val="000000"/>
        </w:rPr>
        <w:t xml:space="preserve">Sau khi tìm hiểu về thực trạng, về nhận thức cũng như phương pháp giáo dục lòng nhân ái  cho trẻ  của cha mẹ, thầy cô và thực trạng bạo lực học đường hiện nay có sức ảnh hưởng rất lớn đến sự hình thành, phát triển lòng nhân ái trong </w:t>
      </w:r>
      <w:r w:rsidRPr="003B3186">
        <w:rPr>
          <w:color w:val="000000"/>
        </w:rPr>
        <w:lastRenderedPageBreak/>
        <w:t>học sinh. Bản thân ttôi đã nghiên cứu, đưa ra một số biện pháp tuy nhỏ nhưng phần nào đã mang lại những hiệu quả rõ rệt.</w:t>
      </w:r>
    </w:p>
    <w:p w14:paraId="3DE240D7" w14:textId="42522E2C" w:rsidR="00BF6ACE" w:rsidRPr="003B3186" w:rsidRDefault="00582689" w:rsidP="003B3186">
      <w:pPr>
        <w:pStyle w:val="Heading3"/>
        <w:spacing w:before="0" w:beforeAutospacing="0" w:line="276" w:lineRule="auto"/>
        <w:ind w:firstLine="720"/>
        <w:rPr>
          <w:rFonts w:ascii="Times New Roman" w:hAnsi="Times New Roman" w:cs="Times New Roman"/>
          <w:b/>
          <w:color w:val="000000"/>
          <w:sz w:val="28"/>
          <w:szCs w:val="28"/>
        </w:rPr>
      </w:pPr>
      <w:bookmarkStart w:id="44" w:name="_Toc162248729"/>
      <w:bookmarkStart w:id="45" w:name="_Toc162257659"/>
      <w:bookmarkStart w:id="46" w:name="_Toc162329818"/>
      <w:r w:rsidRPr="003B3186">
        <w:rPr>
          <w:rFonts w:ascii="Times New Roman" w:hAnsi="Times New Roman" w:cs="Times New Roman"/>
          <w:b/>
          <w:color w:val="000000"/>
          <w:sz w:val="28"/>
          <w:szCs w:val="28"/>
        </w:rPr>
        <w:t xml:space="preserve">1. </w:t>
      </w:r>
      <w:r w:rsidR="00291040" w:rsidRPr="003B3186">
        <w:rPr>
          <w:rFonts w:ascii="Times New Roman" w:hAnsi="Times New Roman" w:cs="Times New Roman"/>
          <w:b/>
          <w:color w:val="000000"/>
          <w:sz w:val="28"/>
          <w:szCs w:val="28"/>
        </w:rPr>
        <w:t>Nâng cao nhận thức của giáo viên và phụ huynh trong việc giáo dục lòng nhân ái, tinh thần đoàn kết, sẻ chia cho các em.</w:t>
      </w:r>
      <w:bookmarkEnd w:id="44"/>
      <w:bookmarkEnd w:id="45"/>
      <w:bookmarkEnd w:id="46"/>
    </w:p>
    <w:p w14:paraId="2BDE5AF0" w14:textId="77777777" w:rsidR="00BF6ACE" w:rsidRPr="003B3186" w:rsidRDefault="00291040" w:rsidP="003B3186">
      <w:pPr>
        <w:spacing w:before="0" w:beforeAutospacing="0" w:after="0" w:line="276" w:lineRule="auto"/>
        <w:ind w:firstLine="720"/>
        <w:jc w:val="both"/>
        <w:rPr>
          <w:color w:val="000000"/>
        </w:rPr>
      </w:pPr>
      <w:r w:rsidRPr="003B3186">
        <w:rPr>
          <w:color w:val="000000"/>
        </w:rPr>
        <w:t>Như chúng ta đã biết, nhận thức là khởi nguồn của mọi hành vi. Nếu cha mẹ và thầy cô chưa coi trọng vấn đề giáo dục, bồi dưỡng lòng nhân ái cho các em thì không bao giờ để tâm, suy nghĩ phải làm thế nào, cần làm gì, làm như thế nào… để giúp con em mình hình thành và phát triển lòng nhân ái. Bản thân cũng không quan tâm đến hành vi của mình có ảnh hưởng như thế nào đến việc hình thành nhân cách của chúng. Khi ấy, những biểu hiện chưa đúng của con trẻ không được cha mẹ, thầy cô quan tâm, uốn nắn sẽ dần trở thành thói quen xấu, hình thành lối sống ích kỷ, nhỏ nhen, lệch lạc.</w:t>
      </w:r>
    </w:p>
    <w:p w14:paraId="0C537312" w14:textId="77777777" w:rsidR="00BF6ACE" w:rsidRPr="003B3186" w:rsidRDefault="00291040" w:rsidP="003B3186">
      <w:pPr>
        <w:spacing w:before="0" w:beforeAutospacing="0" w:after="0" w:line="276" w:lineRule="auto"/>
        <w:ind w:firstLine="720"/>
        <w:jc w:val="both"/>
        <w:rPr>
          <w:color w:val="000000"/>
        </w:rPr>
      </w:pPr>
      <w:r w:rsidRPr="003B3186">
        <w:rPr>
          <w:color w:val="000000"/>
        </w:rPr>
        <w:t>Chính vì thế, việc giúp cho cha mẹ, thầy cô, những người luôn gần gũi và có ảnh hưởng nhất đến trẻ, nhận thức được tầm quan trọng của phẩm chất nhân ái mà ngành giáo dục đặt ra có ý nghĩa rất lớn đến sự thành công của trẻ trong cuộc sống sau này. Thành công trong cuộc sống, trong  các mối quan hệ gia đình, bạn bè, đồng nghiệp góp phần quyết định đến sự thành công trên con đường sự nghiệp sau này nói riêng và thành công trong cuộc sống nói chung của trẻ.</w:t>
      </w:r>
    </w:p>
    <w:p w14:paraId="787230C2" w14:textId="77777777" w:rsidR="00BF6ACE" w:rsidRPr="003B3186" w:rsidRDefault="00291040" w:rsidP="003B3186">
      <w:pPr>
        <w:spacing w:before="0" w:beforeAutospacing="0" w:after="0" w:line="276" w:lineRule="auto"/>
        <w:ind w:firstLine="720"/>
        <w:jc w:val="both"/>
        <w:rPr>
          <w:color w:val="000000"/>
        </w:rPr>
      </w:pPr>
      <w:r w:rsidRPr="003B3186">
        <w:rPr>
          <w:color w:val="000000"/>
        </w:rPr>
        <w:t>Vì vậy, làm thế nào để tiếp cận, tác động và thay đổi nhận thức của cha mẹ, nâng cao hơn nữa nhận thức của thầy cô về vấn đề giáo dục lòng nhân ái của trẻ? Đây là câu hỏi không những bản thân cá nhân tôi mà của những người làm công tác giáo dục hay nói rộng ra là những bậc làm cha làm mẹ sống trên khắp đất nước Việt Nam, trên toàn thế giới trăn trở nhất. Bởi thay đổi nhận thức của một người trưởng thành là rất khó.</w:t>
      </w:r>
    </w:p>
    <w:p w14:paraId="4FC57DA8" w14:textId="77777777" w:rsidR="00BF6ACE" w:rsidRPr="003B3186" w:rsidRDefault="00291040" w:rsidP="003B3186">
      <w:pPr>
        <w:spacing w:before="0" w:beforeAutospacing="0" w:after="0" w:line="276" w:lineRule="auto"/>
        <w:ind w:firstLine="720"/>
        <w:jc w:val="both"/>
        <w:rPr>
          <w:color w:val="000000"/>
        </w:rPr>
      </w:pPr>
      <w:r w:rsidRPr="003B3186">
        <w:rPr>
          <w:color w:val="000000"/>
        </w:rPr>
        <w:t xml:space="preserve"> - </w:t>
      </w:r>
      <w:r w:rsidRPr="003B3186">
        <w:rPr>
          <w:i/>
          <w:iCs/>
          <w:color w:val="000000"/>
        </w:rPr>
        <w:t xml:space="preserve">Về phía thầy cô- những người trực tiếp làm công tác giáo dục: </w:t>
      </w:r>
      <w:r w:rsidRPr="003B3186">
        <w:rPr>
          <w:color w:val="000000"/>
        </w:rPr>
        <w:t>Trong các buổi sinh hoạt chuyên môn, trong dịp nghỉ hè, trường tôi giới thiệu và định hướng cho giáo viên xem chương trình “Thầy cô đã thay đổi” và nói chuyện, trao đổi, bàn luận một cách rất tự nhiên với nhau về những vấn đề liên quan trong chương trình. Ban đầu, một số thầy cô còn ngại chia sẻ, ngại đưa ra những ý kiến của mình, thậm chí còn không tự nhận những điều mình chưa đúng hay còn đổi lỗi cho yếu tố khách quan.</w:t>
      </w:r>
    </w:p>
    <w:p w14:paraId="6672878C" w14:textId="77777777" w:rsidR="00BF6ACE" w:rsidRPr="003B3186" w:rsidRDefault="00291040" w:rsidP="003B3186">
      <w:pPr>
        <w:spacing w:before="0" w:beforeAutospacing="0" w:after="0" w:line="276" w:lineRule="auto"/>
        <w:ind w:firstLine="720"/>
        <w:jc w:val="both"/>
        <w:rPr>
          <w:color w:val="000000"/>
        </w:rPr>
      </w:pPr>
      <w:r w:rsidRPr="003B3186">
        <w:rPr>
          <w:color w:val="000000"/>
        </w:rPr>
        <w:t xml:space="preserve">- </w:t>
      </w:r>
      <w:r w:rsidRPr="003B3186">
        <w:rPr>
          <w:i/>
          <w:iCs/>
          <w:color w:val="000000"/>
        </w:rPr>
        <w:t>Về phía học sinh:</w:t>
      </w:r>
      <w:r w:rsidRPr="003B3186">
        <w:rPr>
          <w:color w:val="000000"/>
        </w:rPr>
        <w:t xml:space="preserve"> Sau tuần đầu tiên làm quen, tôi gửi đến học sinh các lớp khối 2, 3, 4, 5 một yêu cầu: “Em mong muốn điều gì ở thầy cô giáo mới của mình để giúp em học tập và rèn luyện tốt hơn trong năm học này? Em hãy viết thư hay lời nhắn gửi đến cô thầy để nói lên mong muốn của em?”</w:t>
      </w:r>
    </w:p>
    <w:p w14:paraId="52C6E6D1" w14:textId="77777777" w:rsidR="00BF6ACE" w:rsidRPr="003B3186" w:rsidRDefault="00291040" w:rsidP="003B3186">
      <w:pPr>
        <w:spacing w:before="0" w:beforeAutospacing="0" w:after="0" w:line="276" w:lineRule="auto"/>
        <w:ind w:firstLine="720"/>
        <w:jc w:val="both"/>
        <w:rPr>
          <w:color w:val="000000"/>
        </w:rPr>
      </w:pPr>
      <w:r w:rsidRPr="003B3186">
        <w:rPr>
          <w:color w:val="000000"/>
        </w:rPr>
        <w:t xml:space="preserve">Ban đầu các em còn e dè sợ sệt nhưng sau những lời động viên khuyến khích các em đã viết ra những mong muốn của mình từ thầy cô. Cũng từ các lá thư, lời nhắn gửi,…hầu hết các em đều bày tỏ lòng biết ơn với thầy, cô giáo mong muốn cô luôn tươi cười, vui vẻ, mặc đẹp, luôn nhẹ nhàng, mong cô lắng nghe </w:t>
      </w:r>
      <w:r w:rsidRPr="003B3186">
        <w:rPr>
          <w:color w:val="000000"/>
        </w:rPr>
        <w:lastRenderedPageBreak/>
        <w:t>chúng em và tổ chức cho các em nhiều hoạt động ngoại khóa, hoạt động vui chơi nhiều hơn,… đừng quát mắng chúng em, để chúng em được học những môn mình yêu thích hay những điều mình không muốn….</w:t>
      </w:r>
    </w:p>
    <w:p w14:paraId="3391BB6A" w14:textId="77777777" w:rsidR="00BF6ACE" w:rsidRPr="003B3186" w:rsidRDefault="00291040" w:rsidP="003B3186">
      <w:pPr>
        <w:spacing w:before="0" w:beforeAutospacing="0" w:after="0" w:line="276" w:lineRule="auto"/>
        <w:ind w:firstLine="720"/>
        <w:jc w:val="both"/>
        <w:rPr>
          <w:color w:val="000000"/>
        </w:rPr>
      </w:pPr>
      <w:r w:rsidRPr="003B3186">
        <w:rPr>
          <w:color w:val="000000"/>
        </w:rPr>
        <w:t>Khi được đọc những bức thư đó, tôi thấy nhiều giáo viên đã tự liên hệ, tự cảm nhận cũng như suy nghĩ về những điều mình đã làm tổn thương học sinh trong cách ứng xử không chủ ý của mình hàng ngày… Qua đó, để thầy cô thấy được những cách ứng xử của mình có tác động tiêu cực như thế nào đến hiệu quả giáo dục, đến nhân cách của trẻ. Chính điều đó sẽ làm lay động cảm xúc, thức tỉnh nhận thức và định hướng của thầy cô và chính thầy cô sẽ thay đổi phương pháp, cách ứng xử của mình với học sinh một cách tự  nhiên nhất.</w:t>
      </w:r>
    </w:p>
    <w:p w14:paraId="78CFA307" w14:textId="77777777" w:rsidR="00BF6ACE" w:rsidRPr="003B3186" w:rsidRDefault="00291040" w:rsidP="003B3186">
      <w:pPr>
        <w:spacing w:before="0" w:beforeAutospacing="0" w:after="0" w:line="276" w:lineRule="auto"/>
        <w:ind w:firstLine="720"/>
        <w:jc w:val="both"/>
        <w:rPr>
          <w:color w:val="000000"/>
        </w:rPr>
      </w:pPr>
      <w:r w:rsidRPr="003B3186">
        <w:rPr>
          <w:color w:val="000000"/>
        </w:rPr>
        <w:t>Trong các buổi họp hội đồng hay những buổi sinh hoạt chuyên môn tôi đề cập đến vấn đề cần thiết phải giáo dục lòng nhân ái cho học sinh để nâng cao nhận thức dần cho giáo viên: Vì sao cần phải giáo dục nhân cách và lối sống cho học sinh?</w:t>
      </w:r>
    </w:p>
    <w:p w14:paraId="50AE355C" w14:textId="77777777" w:rsidR="00BF6ACE" w:rsidRPr="003B3186" w:rsidRDefault="00291040" w:rsidP="003B3186">
      <w:pPr>
        <w:spacing w:before="0" w:beforeAutospacing="0" w:after="0" w:line="288" w:lineRule="auto"/>
        <w:ind w:firstLine="720"/>
        <w:jc w:val="both"/>
        <w:rPr>
          <w:color w:val="000000"/>
        </w:rPr>
      </w:pPr>
      <w:r w:rsidRPr="003B3186">
        <w:rPr>
          <w:color w:val="000000"/>
        </w:rPr>
        <w:t>- Với cha mẹ học sinh, tôi đưa ra một biện pháp đó là dành một phần thời gian trong buổi họp phụ huynh đầu năm  để cùng nhau chia sẻ vấn đề này. Bằng cách:</w:t>
      </w:r>
    </w:p>
    <w:p w14:paraId="4641E0F7" w14:textId="77777777" w:rsidR="00BF6ACE" w:rsidRPr="003B3186" w:rsidRDefault="00291040" w:rsidP="003B3186">
      <w:pPr>
        <w:spacing w:before="0" w:beforeAutospacing="0" w:after="0" w:line="288" w:lineRule="auto"/>
        <w:ind w:firstLine="720"/>
        <w:jc w:val="both"/>
        <w:rPr>
          <w:i/>
          <w:iCs/>
          <w:color w:val="000000"/>
        </w:rPr>
      </w:pPr>
      <w:r w:rsidRPr="003B3186">
        <w:rPr>
          <w:color w:val="000000"/>
        </w:rPr>
        <w:t>-</w:t>
      </w:r>
      <w:r w:rsidRPr="003B3186">
        <w:rPr>
          <w:i/>
          <w:iCs/>
          <w:color w:val="000000"/>
        </w:rPr>
        <w:t>Về phía phụ huynh- những người vừa chăm sóc vừa thu hái trực tiếp những thành quả:</w:t>
      </w:r>
    </w:p>
    <w:p w14:paraId="686035B3" w14:textId="77777777" w:rsidR="00BF6ACE" w:rsidRPr="003B3186" w:rsidRDefault="00291040" w:rsidP="003B3186">
      <w:pPr>
        <w:spacing w:before="0" w:beforeAutospacing="0" w:after="0" w:line="288" w:lineRule="auto"/>
        <w:ind w:firstLine="720"/>
        <w:jc w:val="both"/>
        <w:rPr>
          <w:color w:val="000000"/>
        </w:rPr>
      </w:pPr>
      <w:r w:rsidRPr="003B3186">
        <w:rPr>
          <w:color w:val="000000"/>
        </w:rPr>
        <w:t xml:space="preserve"> Trước khi họp phụ huynh, tôi mạnh dạn thống nhất với giáo viên trong trường đưa nội dung họp phối kết hợp giáo dục lòng nhân ái cho trẻ bên cạnh việc giáo dục, rèn luyện các nội dung kiến thức, kĩ năng, phẩm chất khác.</w:t>
      </w:r>
    </w:p>
    <w:p w14:paraId="4DF9094A" w14:textId="77777777" w:rsidR="00BF6ACE" w:rsidRPr="003B3186" w:rsidRDefault="00291040" w:rsidP="003B3186">
      <w:pPr>
        <w:spacing w:before="0" w:beforeAutospacing="0" w:after="0" w:line="288" w:lineRule="auto"/>
        <w:ind w:firstLine="720"/>
        <w:jc w:val="both"/>
        <w:rPr>
          <w:color w:val="000000"/>
        </w:rPr>
      </w:pPr>
      <w:r w:rsidRPr="003B3186">
        <w:rPr>
          <w:color w:val="000000"/>
        </w:rPr>
        <w:t xml:space="preserve">+ Việc đầu tiên, tôi cho học sinh cho các em học sinh lớp 4, 5 viết thư gửi bố mẹ với nội dung “Em đã bao giờ làm bố mẹ những người thân của mình phải phiền lòng chưa? Em có yêu thương bố mẹ mình không? Nếu được bày tỏ suy nghĩ của mình em mong muốn điều gì ở bố mẹ? Hãy viết một lá thư (lời nhắn) gửi bố mẹ để nói lên điều đó nhân dịp đầu năm học mới”. </w:t>
      </w:r>
    </w:p>
    <w:p w14:paraId="65E63FFC" w14:textId="77777777" w:rsidR="00BF6ACE" w:rsidRPr="003B3186" w:rsidRDefault="00291040" w:rsidP="003B3186">
      <w:pPr>
        <w:spacing w:before="0" w:beforeAutospacing="0" w:after="0" w:line="288" w:lineRule="auto"/>
        <w:ind w:firstLine="720"/>
        <w:jc w:val="both"/>
        <w:rPr>
          <w:color w:val="000000"/>
        </w:rPr>
      </w:pPr>
      <w:r w:rsidRPr="003B3186">
        <w:rPr>
          <w:color w:val="000000"/>
        </w:rPr>
        <w:t>Qua nhiều năm kinh nghiệm làm giáo viên chủ nhiệm, tôi biết lá thư của các em rất chân thật, đưa ra được thực trạng điều mà tôi muốn biết.</w:t>
      </w:r>
    </w:p>
    <w:p w14:paraId="4D319A29" w14:textId="77777777" w:rsidR="00BF6ACE" w:rsidRPr="003B3186" w:rsidRDefault="00291040" w:rsidP="003B3186">
      <w:pPr>
        <w:spacing w:before="0" w:beforeAutospacing="0" w:after="0" w:line="288" w:lineRule="auto"/>
        <w:ind w:firstLine="720"/>
        <w:jc w:val="both"/>
        <w:rPr>
          <w:color w:val="000000"/>
        </w:rPr>
      </w:pPr>
      <w:r w:rsidRPr="003B3186">
        <w:rPr>
          <w:color w:val="000000"/>
        </w:rPr>
        <w:t>Trong những lá thư các em viết, các em mong bố mẹ ít xem điện thoại, ti vi, bớt sống ảo, bớt làm việc, đừng mang áp lực nơi làm việc về để trút lên con cái… hãy dành thời gian chơi với con, cho chúng con tham gia các hoạt động bổ ích, hướng dẫn thêm chúng con một số kĩ năng, công việc nhỏ cần thiết…;  mong bố mẹ đừng chửi con là đồ “vô tích sự”, đừng ép buộc chúng con phải học quá nhiều… ; mong bố mẹ không đối xử thiên vị giữa các anh chị em trong gia đình; mong bố mẹ đừng quát mắng chúng con thậm chí đánh chúng con… mà hãy lắng nghe để hiểu con hơn…</w:t>
      </w:r>
    </w:p>
    <w:p w14:paraId="02F3FB27" w14:textId="77777777" w:rsidR="00BF6ACE" w:rsidRPr="003B3186" w:rsidRDefault="00291040" w:rsidP="003B3186">
      <w:pPr>
        <w:spacing w:before="0" w:beforeAutospacing="0" w:after="0" w:line="288" w:lineRule="auto"/>
        <w:ind w:firstLine="720"/>
        <w:jc w:val="both"/>
        <w:rPr>
          <w:color w:val="000000"/>
        </w:rPr>
      </w:pPr>
      <w:r w:rsidRPr="003B3186">
        <w:rPr>
          <w:color w:val="000000"/>
        </w:rPr>
        <w:lastRenderedPageBreak/>
        <w:t xml:space="preserve">- Rất nhiều bức thư, bên cạnh việc nói về những điều tốt đẹp như lòng biết ơn, lời hứa, những mong muốn có những bữa cơm quây quần bên gia đình hay những buổi giã ngoại cuối tuần trong gia đình nhỏ của mình … Các con con nói những tâm tư suy nghĩ của mình về cha mẹ, về người thân. Qua những câu chuyện chúng ta thấy được hậu quả của việc đối xử không công bằng trong gia đình, của việc sử dụng bạo lực,  trong giáo dục trẻ có ảnh hưởng lớn đến sự hình thành tính cách của con trẻ. Giáo viên lồng ghép buổi sinh hoạt nói về tình trạng bạo lực học đường, lối sống ích kỷ của học sinh… và lối sống đó gây hại cho trẻ như thế nào trong cuộc sống của các em. </w:t>
      </w:r>
    </w:p>
    <w:p w14:paraId="64F6BBFE" w14:textId="77777777" w:rsidR="00BF6ACE" w:rsidRPr="003B3186" w:rsidRDefault="00291040" w:rsidP="003B3186">
      <w:pPr>
        <w:spacing w:before="0" w:beforeAutospacing="0" w:after="0" w:line="288" w:lineRule="auto"/>
        <w:ind w:firstLine="720"/>
        <w:jc w:val="both"/>
        <w:rPr>
          <w:color w:val="000000"/>
        </w:rPr>
      </w:pPr>
      <w:r w:rsidRPr="003B3186">
        <w:rPr>
          <w:color w:val="000000"/>
        </w:rPr>
        <w:t>Nhiều phụ huynh chia sẻ sau khi đọc những lá thư, những lời nhắn gửi của con: “Rất xúc động khi đọc thư của con và cảm thấy có lỗi với con.” khiến họ  thay đổi cách suy nghĩ ứng xử với các con. Nhiều phụ huynh cũng sẵn sàng thừa nhận: “Chúng tôi chỉ chú trọng đến việc con học kiến thức mà coi nhẹ vấn đề giáo dục đạo đức cho con” .“Chúng tôi không nghĩ được xa hơn là các con sẽ bị ảnh hưởng như thế nào khi sống trong một gia đình hay trong một tập thể mà không biết sẻ chia, không có tinh thần đoàn kết, tương trợ”,…</w:t>
      </w:r>
    </w:p>
    <w:p w14:paraId="6896DB49" w14:textId="77777777" w:rsidR="00BF6ACE" w:rsidRPr="003B3186" w:rsidRDefault="00291040" w:rsidP="003B3186">
      <w:pPr>
        <w:spacing w:before="0" w:beforeAutospacing="0" w:after="0" w:line="288" w:lineRule="auto"/>
        <w:ind w:firstLine="720"/>
        <w:jc w:val="both"/>
        <w:rPr>
          <w:color w:val="000000"/>
        </w:rPr>
      </w:pPr>
      <w:r w:rsidRPr="003B3186">
        <w:rPr>
          <w:color w:val="000000"/>
        </w:rPr>
        <w:t>Sau đó, giáo viên giới thiệu cho phụ huynh xem chương trình “Cha mẹ đã thay đổi” để cha mẹ rút ra được những bài học, những cách giáo dục mới trong việc giáo dục con cái.</w:t>
      </w:r>
    </w:p>
    <w:p w14:paraId="7E677275" w14:textId="77777777" w:rsidR="00BF6ACE" w:rsidRPr="003B3186" w:rsidRDefault="00291040" w:rsidP="003B3186">
      <w:pPr>
        <w:spacing w:before="0" w:beforeAutospacing="0" w:after="0" w:line="288" w:lineRule="auto"/>
        <w:ind w:firstLine="720"/>
        <w:jc w:val="both"/>
        <w:rPr>
          <w:color w:val="000000"/>
        </w:rPr>
      </w:pPr>
      <w:r w:rsidRPr="003B3186">
        <w:rPr>
          <w:color w:val="000000"/>
        </w:rPr>
        <w:t>Với cách này, cả phụ huynh và giáo viên đều được tác động một cách tự nhiên, giúp họ nâng cao nhận thức của mình biết vì sao phải giáo dục đạo đức nà nhân cách cho các con và việc cần thiết phải  giáo dục đạo đức; sự cần thiết phải đối xử công bằng giữa các con trong gia đình, giữa học sinh trong lớp; phải biết lắng nghe và giải quyết  thỏa đáng những vấn đề bế tắc, bức xúc cho trẻ và việc ý thức phải làm gương cho trẻ để trẻ noi theo. Từ đó thay đổi cách sống, cách làm việc, cách ứng xử phù hợp, tự mình thay đổi mình.</w:t>
      </w:r>
    </w:p>
    <w:p w14:paraId="619EE4C5" w14:textId="0EAA1CEA" w:rsidR="00BF6ACE" w:rsidRPr="003B3186" w:rsidRDefault="00582689" w:rsidP="003B3186">
      <w:pPr>
        <w:pStyle w:val="Heading3"/>
        <w:spacing w:before="0" w:beforeAutospacing="0" w:line="288" w:lineRule="auto"/>
        <w:ind w:firstLine="720"/>
        <w:rPr>
          <w:rFonts w:ascii="Times New Roman" w:hAnsi="Times New Roman" w:cs="Times New Roman"/>
          <w:color w:val="000000"/>
          <w:sz w:val="28"/>
          <w:szCs w:val="28"/>
        </w:rPr>
      </w:pPr>
      <w:bookmarkStart w:id="47" w:name="_Toc162248730"/>
      <w:bookmarkStart w:id="48" w:name="_Toc162257660"/>
      <w:bookmarkStart w:id="49" w:name="_Toc162329819"/>
      <w:r w:rsidRPr="003B3186">
        <w:rPr>
          <w:rFonts w:ascii="Times New Roman" w:hAnsi="Times New Roman" w:cs="Times New Roman"/>
          <w:b/>
          <w:color w:val="000000"/>
          <w:sz w:val="28"/>
          <w:szCs w:val="28"/>
        </w:rPr>
        <w:t xml:space="preserve">2. </w:t>
      </w:r>
      <w:r w:rsidR="00291040" w:rsidRPr="003B3186">
        <w:rPr>
          <w:rFonts w:ascii="Times New Roman" w:hAnsi="Times New Roman" w:cs="Times New Roman"/>
          <w:b/>
          <w:color w:val="000000"/>
          <w:sz w:val="28"/>
          <w:szCs w:val="28"/>
        </w:rPr>
        <w:t>Giúp giáo viên tìm ra cách tiếp cận hiệu quả nhằm giáo dục, bồi dưỡng lòng nhân ái, tinh thần đoàn kết cho học sinh.</w:t>
      </w:r>
      <w:bookmarkEnd w:id="47"/>
      <w:bookmarkEnd w:id="48"/>
      <w:bookmarkEnd w:id="49"/>
    </w:p>
    <w:p w14:paraId="27BB338F" w14:textId="0364F83D" w:rsidR="00BF6ACE" w:rsidRPr="003B3186" w:rsidRDefault="00582689" w:rsidP="003B3186">
      <w:pPr>
        <w:spacing w:before="0" w:beforeAutospacing="0" w:after="0" w:line="288" w:lineRule="auto"/>
        <w:ind w:firstLine="720"/>
        <w:jc w:val="both"/>
        <w:rPr>
          <w:b/>
          <w:i/>
          <w:color w:val="000000"/>
        </w:rPr>
      </w:pPr>
      <w:r w:rsidRPr="003B3186">
        <w:rPr>
          <w:b/>
          <w:i/>
          <w:color w:val="000000"/>
        </w:rPr>
        <w:t xml:space="preserve">2.1 </w:t>
      </w:r>
      <w:r w:rsidR="00291040" w:rsidRPr="003B3186">
        <w:rPr>
          <w:b/>
          <w:i/>
          <w:color w:val="000000"/>
        </w:rPr>
        <w:t xml:space="preserve">Tăng cường sự giúp đỡ, hỗ trợ lẫn nhau trong các hoạt động học tập và rèn luyện của học sinh. </w:t>
      </w:r>
    </w:p>
    <w:p w14:paraId="53B5AE32" w14:textId="77777777" w:rsidR="00BF6ACE" w:rsidRPr="003B3186" w:rsidRDefault="00291040" w:rsidP="003B3186">
      <w:pPr>
        <w:spacing w:before="0" w:beforeAutospacing="0" w:after="0" w:line="288" w:lineRule="auto"/>
        <w:ind w:firstLine="720"/>
        <w:jc w:val="both"/>
        <w:rPr>
          <w:color w:val="000000"/>
        </w:rPr>
      </w:pPr>
      <w:r w:rsidRPr="003B3186">
        <w:rPr>
          <w:color w:val="000000"/>
        </w:rPr>
        <w:t xml:space="preserve">Chúng ta đều thấy rằng, bồi dưỡng lòng nhân ái, tinh thần đoàn kết cho trẻ sẽ không mang lại hiệu quả nếu như chúng ta chỉ dừng lại ở các bài giảng đạo đức những lí thuyết suông hay thông qua các tiết học có nội dung liên quan. Bởi đó là cách giáo dục nặng về lý thuyết, giáo điều không phù hợp với tâm lý lứa tuổi học sinh tiểu học. Ở các em, muốn các em hiểu, nhận thức đúng cần có những tấm gương, những lời động viên tán thưởng kịp thời cũng giống như việc Đảng và nhà nước ta đã làm để xóa nạn mù chữ; Anh biết chữ dạy cho em; Chồng biết chữ dạy </w:t>
      </w:r>
      <w:r w:rsidRPr="003B3186">
        <w:rPr>
          <w:color w:val="000000"/>
        </w:rPr>
        <w:lastRenderedPageBreak/>
        <w:t>cho vợ; Xây dựng “ Chợ hai cổng” một cổng vinh quang dành cho người biết chữ, một cổng dành cho những người còn lại… Để cho mọi người thấy đó làm gương và cùng cố gắng.</w:t>
      </w:r>
    </w:p>
    <w:p w14:paraId="7BE8854F" w14:textId="77777777" w:rsidR="00BF6ACE" w:rsidRPr="003B3186" w:rsidRDefault="00291040" w:rsidP="003B3186">
      <w:pPr>
        <w:pBdr>
          <w:top w:val="single" w:sz="2" w:space="0" w:color="E3E3E3"/>
          <w:left w:val="single" w:sz="2" w:space="0" w:color="E3E3E3"/>
          <w:bottom w:val="single" w:sz="2" w:space="0" w:color="E3E3E3"/>
          <w:right w:val="single" w:sz="2" w:space="0" w:color="E3E3E3"/>
        </w:pBdr>
        <w:spacing w:before="0" w:beforeAutospacing="0" w:after="0" w:line="288" w:lineRule="auto"/>
        <w:ind w:firstLine="720"/>
        <w:jc w:val="both"/>
        <w:rPr>
          <w:rFonts w:eastAsia="Times New Roman"/>
        </w:rPr>
      </w:pPr>
      <w:r w:rsidRPr="003B3186">
        <w:rPr>
          <w:rFonts w:eastAsia="Times New Roman"/>
        </w:rPr>
        <w:t>Đúng vậy, việc hình thành lòng nhân ái trong học sinh cần được thực hiện một cách tự nhiên và liên tục thông qua các hoạt động hàng ngày trong sinh hoạt trường học. Phân công các hoạt động giúp đỡ nhau không chỉ giúp học sinh rèn luyện kỹ năng hợp tác và trách nhiệm mà còn giúp họ phát triển lòng nhân ái và sự chia sẻ.</w:t>
      </w:r>
    </w:p>
    <w:p w14:paraId="224F1D0A" w14:textId="77777777" w:rsidR="00BF6ACE" w:rsidRPr="003B3186" w:rsidRDefault="00291040" w:rsidP="003B3186">
      <w:pPr>
        <w:pBdr>
          <w:top w:val="single" w:sz="2" w:space="0" w:color="E3E3E3"/>
          <w:left w:val="single" w:sz="2" w:space="0" w:color="E3E3E3"/>
          <w:bottom w:val="single" w:sz="2" w:space="0" w:color="E3E3E3"/>
          <w:right w:val="single" w:sz="2" w:space="0" w:color="E3E3E3"/>
        </w:pBdr>
        <w:spacing w:before="0" w:beforeAutospacing="0" w:after="0" w:line="288" w:lineRule="auto"/>
        <w:ind w:firstLine="720"/>
        <w:jc w:val="both"/>
        <w:rPr>
          <w:rFonts w:eastAsia="Times New Roman"/>
        </w:rPr>
      </w:pPr>
      <w:r w:rsidRPr="003B3186">
        <w:rPr>
          <w:rFonts w:eastAsia="Times New Roman"/>
        </w:rPr>
        <w:t>Dưới đây là một số cách phân công hoạt động có thể kết hợp giáo dục và rèn luyện lòng nhân ái cho học sinh:</w:t>
      </w:r>
    </w:p>
    <w:p w14:paraId="5019CD7E" w14:textId="77777777" w:rsidR="00BF6ACE" w:rsidRPr="003B3186" w:rsidRDefault="00291040" w:rsidP="003B3186">
      <w:pPr>
        <w:pBdr>
          <w:top w:val="single" w:sz="2" w:space="0" w:color="E3E3E3"/>
          <w:left w:val="single" w:sz="2" w:space="5" w:color="E3E3E3"/>
          <w:bottom w:val="single" w:sz="2" w:space="0" w:color="E3E3E3"/>
          <w:right w:val="single" w:sz="2" w:space="0" w:color="E3E3E3"/>
        </w:pBdr>
        <w:spacing w:before="0" w:beforeAutospacing="0" w:after="0" w:line="288" w:lineRule="auto"/>
        <w:ind w:firstLine="720"/>
        <w:jc w:val="both"/>
        <w:rPr>
          <w:rFonts w:eastAsia="Times New Roman"/>
        </w:rPr>
      </w:pPr>
      <w:r w:rsidRPr="003B3186">
        <w:rPr>
          <w:rFonts w:eastAsia="Times New Roman"/>
          <w:b/>
          <w:bCs/>
          <w:bdr w:val="single" w:sz="2" w:space="0" w:color="E3E3E3"/>
        </w:rPr>
        <w:t>Hoạt động nhóm:</w:t>
      </w:r>
      <w:r w:rsidRPr="003B3186">
        <w:rPr>
          <w:rFonts w:eastAsia="Times New Roman"/>
        </w:rPr>
        <w:t xml:space="preserve"> Phân công học sinh vào các nhóm nhỏ để thực hiện các dự án hoặc nghiên cứu. Thông qua việc hợp tác và giúp đỡ nhau trong nhóm, học sinh có cơ hội hiểu và cảm nhận được tầm quan trọng của việc chia sẻ và hỗ trợ đồng đội.</w:t>
      </w:r>
    </w:p>
    <w:p w14:paraId="08ED31D8" w14:textId="77777777" w:rsidR="00BF6ACE" w:rsidRPr="003B3186" w:rsidRDefault="00291040" w:rsidP="003B3186">
      <w:pPr>
        <w:pBdr>
          <w:top w:val="single" w:sz="2" w:space="0" w:color="E3E3E3"/>
          <w:left w:val="single" w:sz="2" w:space="5" w:color="E3E3E3"/>
          <w:bottom w:val="single" w:sz="2" w:space="0" w:color="E3E3E3"/>
          <w:right w:val="single" w:sz="2" w:space="0" w:color="E3E3E3"/>
        </w:pBdr>
        <w:spacing w:before="0" w:beforeAutospacing="0" w:after="0" w:line="288" w:lineRule="auto"/>
        <w:ind w:firstLine="720"/>
        <w:jc w:val="both"/>
        <w:rPr>
          <w:rFonts w:eastAsia="Times New Roman"/>
        </w:rPr>
      </w:pPr>
      <w:r w:rsidRPr="003B3186">
        <w:rPr>
          <w:rFonts w:eastAsia="Times New Roman"/>
          <w:b/>
          <w:bCs/>
          <w:bdr w:val="single" w:sz="2" w:space="0" w:color="E3E3E3"/>
        </w:rPr>
        <w:t>Trách nhiệm hằng ngày:</w:t>
      </w:r>
      <w:r w:rsidRPr="003B3186">
        <w:rPr>
          <w:rFonts w:eastAsia="Times New Roman"/>
        </w:rPr>
        <w:t xml:space="preserve"> Phân công các trách nhiệm hàng ngày như dọn dẹp lớp học, phát sách vở, hoặc chăm sóc cây cối trong trường. Việc chia sẻ trách nhiệm và hỗ trợ đồng đội trong việc hoàn thành nhiệm vụ sẽ giúp học sinh nhận thức được ý nghĩa của việc giúp đỡ và tôn trọng công lao của người khác.</w:t>
      </w:r>
    </w:p>
    <w:p w14:paraId="0E9DE17F" w14:textId="77777777" w:rsidR="00BF6ACE" w:rsidRPr="003B3186" w:rsidRDefault="00291040" w:rsidP="003B3186">
      <w:pPr>
        <w:pBdr>
          <w:top w:val="single" w:sz="2" w:space="0" w:color="E3E3E3"/>
          <w:left w:val="single" w:sz="2" w:space="5" w:color="E3E3E3"/>
          <w:bottom w:val="single" w:sz="2" w:space="0" w:color="E3E3E3"/>
          <w:right w:val="single" w:sz="2" w:space="0" w:color="E3E3E3"/>
        </w:pBdr>
        <w:spacing w:before="0" w:beforeAutospacing="0" w:after="0" w:line="288" w:lineRule="auto"/>
        <w:ind w:firstLine="720"/>
        <w:jc w:val="both"/>
        <w:rPr>
          <w:rFonts w:eastAsia="Times New Roman"/>
        </w:rPr>
      </w:pPr>
      <w:r w:rsidRPr="003B3186">
        <w:rPr>
          <w:rFonts w:eastAsia="Times New Roman"/>
          <w:b/>
          <w:bCs/>
          <w:bdr w:val="single" w:sz="2" w:space="0" w:color="E3E3E3"/>
        </w:rPr>
        <w:t>Hoạt động từ thiện:</w:t>
      </w:r>
      <w:r w:rsidRPr="003B3186">
        <w:rPr>
          <w:rFonts w:eastAsia="Times New Roman"/>
        </w:rPr>
        <w:t xml:space="preserve"> Tổ chức các hoạt động từ thiện như quyên góp đồ cần thiết cho người nghèo, thăm viếng người già, hoặc tham gia vào các dự án cộng đồng. Qua việc tham gia vào những hoạt động như vậy, học sinh được khuyến khích và hướng dẫn để hiểu và chia sẻ với những người khó khăn hơn mình.</w:t>
      </w:r>
    </w:p>
    <w:p w14:paraId="59E07730" w14:textId="25C8A7AA" w:rsidR="00BF6ACE" w:rsidRPr="003B3186" w:rsidRDefault="00291040" w:rsidP="003B3186">
      <w:pPr>
        <w:pBdr>
          <w:top w:val="single" w:sz="2" w:space="0" w:color="E3E3E3"/>
          <w:left w:val="single" w:sz="2" w:space="5" w:color="E3E3E3"/>
          <w:bottom w:val="single" w:sz="2" w:space="0" w:color="E3E3E3"/>
          <w:right w:val="single" w:sz="2" w:space="0" w:color="E3E3E3"/>
        </w:pBdr>
        <w:spacing w:before="0" w:beforeAutospacing="0" w:after="0" w:line="288" w:lineRule="auto"/>
        <w:ind w:firstLine="720"/>
        <w:jc w:val="both"/>
        <w:rPr>
          <w:rFonts w:eastAsia="Times New Roman"/>
        </w:rPr>
      </w:pPr>
      <w:r w:rsidRPr="003B3186">
        <w:rPr>
          <w:rFonts w:eastAsia="Times New Roman"/>
          <w:b/>
          <w:bCs/>
          <w:bdr w:val="single" w:sz="2" w:space="0" w:color="E3E3E3"/>
        </w:rPr>
        <w:t>Chương trình mentor:</w:t>
      </w:r>
      <w:r w:rsidRPr="003B3186">
        <w:rPr>
          <w:rFonts w:eastAsia="Times New Roman"/>
        </w:rPr>
        <w:t xml:space="preserve"> Tổ chức các chương trình mentor giữa học sinh lớp trên và lớp dưới, trong đó học sinh lớp trên có thể giúp đỡ, hướng dẫn và chia sẻ kinh nghiệm với các em nhỏ. Điều này không chỉ tạo ra một môi trường học tập tích cực mà còn giúp học sinh nhận thức được ý nghĩa của việc chia sẻ kiến thức và kinh nghiệm với người khác.</w:t>
      </w:r>
    </w:p>
    <w:p w14:paraId="1349532B" w14:textId="77777777" w:rsidR="00BF6ACE" w:rsidRPr="003B3186" w:rsidRDefault="00291040" w:rsidP="003B3186">
      <w:pPr>
        <w:pBdr>
          <w:top w:val="single" w:sz="2" w:space="0" w:color="E3E3E3"/>
          <w:left w:val="single" w:sz="2" w:space="0" w:color="E3E3E3"/>
          <w:bottom w:val="single" w:sz="2" w:space="0" w:color="E3E3E3"/>
          <w:right w:val="single" w:sz="2" w:space="0" w:color="E3E3E3"/>
        </w:pBdr>
        <w:spacing w:before="0" w:beforeAutospacing="0" w:after="0" w:line="288" w:lineRule="auto"/>
        <w:ind w:firstLine="720"/>
        <w:jc w:val="both"/>
        <w:rPr>
          <w:rFonts w:eastAsia="Times New Roman"/>
        </w:rPr>
      </w:pPr>
      <w:r w:rsidRPr="003B3186">
        <w:rPr>
          <w:rFonts w:eastAsia="Times New Roman"/>
        </w:rPr>
        <w:t>Tóm lại, việc phân công các hoạt động hàng ngày có tính giáo dục và rèn luyện lòng nhân ái cho học sinh là một phương pháp hiệu quả để xây dựng một môi trường học tập tích cực và xã hội nhân văn trong trường học.</w:t>
      </w:r>
    </w:p>
    <w:p w14:paraId="7F084D38" w14:textId="77777777" w:rsidR="00BF6ACE" w:rsidRPr="003B3186" w:rsidRDefault="00291040" w:rsidP="003B3186">
      <w:pPr>
        <w:pBdr>
          <w:bottom w:val="single" w:sz="6" w:space="1" w:color="auto"/>
        </w:pBdr>
        <w:spacing w:before="0" w:beforeAutospacing="0" w:after="0" w:line="288" w:lineRule="auto"/>
        <w:ind w:firstLine="720"/>
        <w:jc w:val="center"/>
        <w:rPr>
          <w:rFonts w:eastAsia="Times New Roman"/>
          <w:vanish/>
        </w:rPr>
      </w:pPr>
      <w:r w:rsidRPr="003B3186">
        <w:rPr>
          <w:rFonts w:eastAsia="Times New Roman"/>
          <w:vanish/>
        </w:rPr>
        <w:t>Top of Form</w:t>
      </w:r>
    </w:p>
    <w:p w14:paraId="7C874AD0" w14:textId="77777777" w:rsidR="00BF6ACE" w:rsidRPr="003B3186" w:rsidRDefault="00291040" w:rsidP="003B3186">
      <w:pPr>
        <w:spacing w:before="0" w:beforeAutospacing="0" w:after="0" w:line="288" w:lineRule="auto"/>
        <w:ind w:firstLine="720"/>
        <w:jc w:val="both"/>
        <w:rPr>
          <w:i/>
          <w:color w:val="000000"/>
        </w:rPr>
      </w:pPr>
      <w:r w:rsidRPr="003B3186">
        <w:rPr>
          <w:i/>
          <w:color w:val="000000"/>
        </w:rPr>
        <w:t xml:space="preserve">Ví dụ: </w:t>
      </w:r>
    </w:p>
    <w:p w14:paraId="6D4DF5EF" w14:textId="77777777" w:rsidR="00BF6ACE" w:rsidRPr="003B3186" w:rsidRDefault="00291040" w:rsidP="003B3186">
      <w:pPr>
        <w:spacing w:before="0" w:beforeAutospacing="0" w:after="0" w:line="288" w:lineRule="auto"/>
        <w:ind w:firstLine="720"/>
        <w:jc w:val="both"/>
        <w:rPr>
          <w:color w:val="000000"/>
        </w:rPr>
      </w:pPr>
      <w:r w:rsidRPr="003B3186">
        <w:rPr>
          <w:color w:val="000000"/>
        </w:rPr>
        <w:t>- Trong học tập, xây dựng phong trào “Đôi bạn cùng tiến”,  “Cùng giúp bạn tiến bộ”…để học sinh tự nguyện xung phong nhận  giúp đỡ các bạn chậm tiến học thuộc các bảng cửu chương, các công thức toán học, luyện kỹ năng đọc, rèn chữ viết, làm tính,.. trong các giờ truy bài đầu giờ, trong các hoạt động học trên lớp, trong nhóm hoặc tổ học tập.</w:t>
      </w:r>
    </w:p>
    <w:p w14:paraId="62E0D313" w14:textId="77777777" w:rsidR="00BF6ACE" w:rsidRPr="003B3186" w:rsidRDefault="00291040" w:rsidP="003B3186">
      <w:pPr>
        <w:spacing w:before="0" w:beforeAutospacing="0" w:after="0" w:line="288" w:lineRule="auto"/>
        <w:ind w:firstLine="720"/>
        <w:jc w:val="both"/>
        <w:rPr>
          <w:color w:val="000000"/>
        </w:rPr>
      </w:pPr>
      <w:r w:rsidRPr="003B3186">
        <w:rPr>
          <w:color w:val="000000"/>
        </w:rPr>
        <w:lastRenderedPageBreak/>
        <w:t>Khi đánh giá kết quả không chỉ đánh giá biểu dương sự tiến bộ của các bạn được giúp đỡ mà cần khen ngợi các bạn có tinh thần đoàn kết hỗ trợ để học sinh cả lớp nhận thức được ý nghĩa của việc làm tốt và khi làm việc tốt sẽ luôn được mọi người yêu quý, khen ngợi hình thành ý thức đoàn kết giúp đỡ lẫn nhau.</w:t>
      </w:r>
    </w:p>
    <w:p w14:paraId="660E667A" w14:textId="1D828DC9" w:rsidR="00BF6ACE" w:rsidRPr="003B3186" w:rsidRDefault="00291040" w:rsidP="003B3186">
      <w:pPr>
        <w:spacing w:before="0" w:beforeAutospacing="0" w:after="0" w:line="288" w:lineRule="auto"/>
        <w:ind w:firstLine="720"/>
        <w:jc w:val="both"/>
        <w:rPr>
          <w:color w:val="000000"/>
        </w:rPr>
      </w:pPr>
      <w:r w:rsidRPr="003B3186">
        <w:rPr>
          <w:color w:val="000000"/>
        </w:rPr>
        <w:t xml:space="preserve">- Trong lao động, vệ sinh trường lớp: Giáo viên nên chia các công việc  thành các công việc nhỏ: quét lớp, lau bảng, bàn ghế, cửa sổ, quét sân, chăm sóc cây,… và nêu ra những khó khăn trong từng nội dung cũng như thời gian cần thiết để hoàn thành công việc nhằm kêu gọi sự chia sẻ, giúp đỡ. Các em sẽ phân công công việc cho nhau, tự nguyện, xung phong đảm nhận phần việc phù hợp với khả năng, sức khỏe của mình, tự nguyện giúp đỡ, những bạn yếu hơn hoàn thành nhiệm vụ </w:t>
      </w:r>
    </w:p>
    <w:p w14:paraId="5F23F4B1" w14:textId="77777777" w:rsidR="006807D4" w:rsidRPr="003B3186" w:rsidRDefault="00291040" w:rsidP="003B3186">
      <w:pPr>
        <w:spacing w:before="0" w:beforeAutospacing="0" w:after="0" w:line="288" w:lineRule="auto"/>
        <w:ind w:firstLine="720"/>
        <w:jc w:val="both"/>
        <w:rPr>
          <w:color w:val="000000"/>
        </w:rPr>
      </w:pPr>
      <w:r w:rsidRPr="003B3186">
        <w:rPr>
          <w:color w:val="000000"/>
        </w:rPr>
        <w:t>Sau mỗi buổi lao động, giáo viên đều chú trọng vào việc biểu dương, khen</w:t>
      </w:r>
    </w:p>
    <w:p w14:paraId="517E49B6" w14:textId="348608A6" w:rsidR="00BF6ACE" w:rsidRPr="003B3186" w:rsidRDefault="00291040" w:rsidP="003B3186">
      <w:pPr>
        <w:spacing w:before="0" w:beforeAutospacing="0" w:after="0" w:line="288" w:lineRule="auto"/>
        <w:ind w:firstLine="720"/>
        <w:jc w:val="both"/>
      </w:pPr>
      <w:r w:rsidRPr="003B3186">
        <w:rPr>
          <w:color w:val="000000"/>
        </w:rPr>
        <w:t>ngợi tinh thần đoàn kết, giúp đỡ để các em thấy được ý nghĩa của việc mình đã làm mà thêm hứng khởi, tích cực tham gia vào các hoạt động tương trợ lẫn nhau, tạo sự đoàn kết.</w:t>
      </w:r>
    </w:p>
    <w:p w14:paraId="74DE9A77" w14:textId="77777777" w:rsidR="00BF6ACE" w:rsidRPr="003B3186" w:rsidRDefault="00291040" w:rsidP="003B3186">
      <w:pPr>
        <w:spacing w:before="0" w:beforeAutospacing="0" w:after="0" w:line="288" w:lineRule="auto"/>
        <w:ind w:firstLine="720"/>
        <w:jc w:val="both"/>
      </w:pPr>
      <w:r w:rsidRPr="003B3186">
        <w:t>Bên cạnh đó cũng cần chú trọng vào việc kêu gọi tinh thần đoàn kết, hỗ trợ giúp đỡ lẫn nhau trong mọi hoạt động có thể dù là nhỏ nhất và biểu dương, khen ngợi những hành vi đẹp thường diễn ra trong lớp học như: cho bạn mượn bút, thước kẻ, bút chì, cho bạn học chung sách, che chung ô, chung áo mưa, giảng bài, chép bài giúp bạn khi bạn ốm mệt, động viên an ủi khi bạn buồn, chúc mừng chia vui với bạn khi bạn có chuyện vui, chăm sóc bạn khi ốm đau ở lớp,… Đây chính là cách bồi đắp lòng nhân ái đơn giản mà hiệu quả rất lớn giúp hình thành nên nhân cách cho học sinh mỗi ngày.</w:t>
      </w:r>
    </w:p>
    <w:p w14:paraId="1AD8AEC9" w14:textId="48A7CEFF" w:rsidR="00BF6ACE" w:rsidRPr="003B3186" w:rsidRDefault="00582689" w:rsidP="003B3186">
      <w:pPr>
        <w:spacing w:before="0" w:beforeAutospacing="0" w:after="0" w:line="288" w:lineRule="auto"/>
        <w:ind w:firstLine="720"/>
        <w:jc w:val="both"/>
        <w:rPr>
          <w:b/>
          <w:i/>
        </w:rPr>
      </w:pPr>
      <w:r w:rsidRPr="003B3186">
        <w:rPr>
          <w:b/>
          <w:i/>
        </w:rPr>
        <w:t xml:space="preserve">2.2 </w:t>
      </w:r>
      <w:r w:rsidR="00291040" w:rsidRPr="003B3186">
        <w:rPr>
          <w:b/>
          <w:i/>
        </w:rPr>
        <w:t>Bồi dưỡng lòng nhân ái thông qua việc tư vấn, giải quyết những xung đột vướng mắc trong học sinh.</w:t>
      </w:r>
    </w:p>
    <w:p w14:paraId="05B609B3" w14:textId="77777777" w:rsidR="00BF6ACE" w:rsidRPr="003B3186" w:rsidRDefault="00291040" w:rsidP="003B3186">
      <w:pPr>
        <w:spacing w:before="0" w:beforeAutospacing="0" w:after="0" w:line="288" w:lineRule="auto"/>
        <w:ind w:firstLine="720"/>
        <w:jc w:val="both"/>
      </w:pPr>
      <w:r w:rsidRPr="003B3186">
        <w:t>Ngày ngày lên lớp, chúng ta chứng kiến rất nhiều những hành vi chưa đúng, mang tính bạo lực của học sinh. Nhưng đa số, giáo viên chỉ chú ý vào những vụ đánh nhau để xảy ra những hậu quả, những vụ bạo lực gây chấn động dư luận mà thường bỏ qua, gạt đi những tranh cãi, những mâu thuẫn nhỏ giữa học sinh trong lớp, chính những mâu thuẫn nhỏ, âm thầm đó lại là mầm mống tạo ra những cơn sóng ngầm, làm nảy sinh những mâu thuẫn, xung đột lớn hơn hoặc tạo ra sự chia rẽ, mất đoàn kết nội bộ và hình thành những tính xấu như lòng sân hận, sự ganh ghét, đố kị ... Đó là điều rất nguy hại, ảnh hưởng lớn đến việc hình thành nhân cách của trẻ.</w:t>
      </w:r>
    </w:p>
    <w:p w14:paraId="339EBFBE" w14:textId="77777777" w:rsidR="00BF6ACE" w:rsidRPr="003B3186" w:rsidRDefault="00291040" w:rsidP="003B3186">
      <w:pPr>
        <w:spacing w:before="0" w:beforeAutospacing="0" w:after="0" w:line="288" w:lineRule="auto"/>
        <w:ind w:firstLine="720"/>
        <w:jc w:val="both"/>
      </w:pPr>
      <w:r w:rsidRPr="003B3186">
        <w:t xml:space="preserve">Vì vậy, khi đã nhận thức được vấn đề đó, giáo viên sẽ lưu tâm vào giải quyết những mâu thuẫn dù nhỏ, uốn nắn cách cư xử chưa đúng, chưa phù hợp  của học sinh trong lớp một cách tự nhiên và có chủ đích nhằm bồi dưỡng lòng nhân </w:t>
      </w:r>
      <w:r w:rsidRPr="003B3186">
        <w:lastRenderedPageBreak/>
        <w:t>ái, tinh thần đoàn kết, yêu thương cho các em có những việc giáo viên cần giải quyết trước lớp nhưng cũng có những tình huống cần giải quyết cá nhân học sinh.</w:t>
      </w:r>
    </w:p>
    <w:p w14:paraId="52D0A153" w14:textId="52A475FA" w:rsidR="00BF6ACE" w:rsidRPr="003B3186" w:rsidRDefault="009F64DE" w:rsidP="003B3186">
      <w:pPr>
        <w:spacing w:before="0" w:beforeAutospacing="0" w:after="0" w:line="276" w:lineRule="auto"/>
        <w:jc w:val="both"/>
      </w:pPr>
      <w:r w:rsidRPr="003B3186">
        <w:rPr>
          <w:noProof/>
        </w:rPr>
        <w:drawing>
          <wp:inline distT="0" distB="0" distL="0" distR="0" wp14:anchorId="4DDF749F" wp14:editId="43F2BF5F">
            <wp:extent cx="5791200" cy="3305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1200" cy="3305175"/>
                    </a:xfrm>
                    <a:prstGeom prst="rect">
                      <a:avLst/>
                    </a:prstGeom>
                  </pic:spPr>
                </pic:pic>
              </a:graphicData>
            </a:graphic>
          </wp:inline>
        </w:drawing>
      </w:r>
      <w:r w:rsidR="00291040" w:rsidRPr="003B3186">
        <w:t xml:space="preserve">- Tình huống khi có thầy cô lớp khác trao đổi về tình hình của lớp một số em thường nói “Bạn ấy dốt nhất lớp đấy ạ!”, “Bạn ấy viết xấu, bẩn nhất lớp ạ!”, “Bạn ấy hay ăn cắp lắm ạ!”, “Nhà bạn ấy nghèo lắm ạ!”,… </w:t>
      </w:r>
    </w:p>
    <w:p w14:paraId="28C9CD49" w14:textId="77777777" w:rsidR="00BF6ACE" w:rsidRPr="003B3186" w:rsidRDefault="00291040" w:rsidP="003B3186">
      <w:pPr>
        <w:spacing w:before="0" w:beforeAutospacing="0" w:after="0" w:line="276" w:lineRule="auto"/>
        <w:ind w:firstLine="720"/>
        <w:jc w:val="both"/>
      </w:pPr>
      <w:r w:rsidRPr="003B3186">
        <w:t xml:space="preserve">Trong tình huống này giáo viên cần đặt ra câu hỏi: Em hãy đặt vị trí của mình vào vai của người bạn bị chê bai, nói xấu… em cảm thấy thế nào để các em có thể cảm nhận được cảm xúc của bạn ấy khi bị người khác nói về mình như thế. Từ đó, học sinh sẽ rút kinh nghiệm và không sử dụng những lời nói tưởng chừng như bình thường nhưng lại mang tính bạo lực làm tổn thương người khác  như thế nữa. </w:t>
      </w:r>
    </w:p>
    <w:p w14:paraId="60D54515" w14:textId="77777777" w:rsidR="00BF6ACE" w:rsidRPr="003B3186" w:rsidRDefault="00291040" w:rsidP="003B3186">
      <w:pPr>
        <w:spacing w:before="0" w:beforeAutospacing="0" w:after="0" w:line="276" w:lineRule="auto"/>
        <w:ind w:firstLine="720"/>
        <w:jc w:val="both"/>
      </w:pPr>
      <w:r w:rsidRPr="003B3186">
        <w:t>Hay trong tình huống:</w:t>
      </w:r>
    </w:p>
    <w:p w14:paraId="70C80F1E" w14:textId="77777777" w:rsidR="00BF6ACE" w:rsidRPr="003B3186" w:rsidRDefault="00291040" w:rsidP="003B3186">
      <w:pPr>
        <w:spacing w:before="0" w:beforeAutospacing="0" w:after="0" w:line="276" w:lineRule="auto"/>
        <w:ind w:firstLine="720"/>
        <w:jc w:val="both"/>
      </w:pPr>
      <w:r w:rsidRPr="003B3186">
        <w:t>Một cậu học trò nọ thấy chiếc đồng hồ của bạn rất đẹp muốn chiếc đồng hồ đó là tài sản của riêng mình nên đã lấy cắp. Bạn bị mất đã báo với thầy giáo. Thầy đã yêu cầu học sinh cả lớp nhắm mắt lại để thầy kiểm tra và đã tìm thấy đồng hồ trả lại người mất. Thầy không đi sâu vào việc tìm ra ai đã lấy cắp đồng hồ. Sau này, khi lớn lên cậu học trò trưởng thành và rất thành công trong công việc đó đã quay lại thăm thầy, giới thiệu mình là cậu học trò đã lấy cắp đồng hồ của bạn và bị thầy phát hiện. Nhưng người thầy đã nói: “Thầy cũng nhắm mắt khi kiểm tra các em”</w:t>
      </w:r>
    </w:p>
    <w:p w14:paraId="45F8DF98" w14:textId="77777777" w:rsidR="00BF6ACE" w:rsidRPr="003B3186" w:rsidRDefault="00291040" w:rsidP="003B3186">
      <w:pPr>
        <w:spacing w:before="0" w:beforeAutospacing="0" w:after="0" w:line="276" w:lineRule="auto"/>
        <w:ind w:firstLine="720"/>
        <w:jc w:val="both"/>
      </w:pPr>
      <w:r w:rsidRPr="003B3186">
        <w:t>Chúng ta thấy trong tình huống này người thầy đã có cách giáo dục học sinh đáng để mỗi chúng ta học tập.</w:t>
      </w:r>
    </w:p>
    <w:p w14:paraId="77A6A10F" w14:textId="77777777" w:rsidR="00BF6ACE" w:rsidRPr="003B3186" w:rsidRDefault="00291040" w:rsidP="003B3186">
      <w:pPr>
        <w:spacing w:before="0" w:beforeAutospacing="0" w:after="0" w:line="276" w:lineRule="auto"/>
        <w:ind w:firstLine="720"/>
        <w:jc w:val="both"/>
      </w:pPr>
      <w:r w:rsidRPr="003B3186">
        <w:t xml:space="preserve">- Với những hành vi bạo lực lớn hơn: cãi nhau, đánh bạn, vẩy mực, xé vứt đồ của bạn, dọa nạt yêu cầu bồi thường bằng vật chất( tiền bạc hay đồ dùng cá nhân)… cần lắng nghe các em trình bày nguyên nhân, đồng cảm và chia sẻ cảm </w:t>
      </w:r>
      <w:r w:rsidRPr="003B3186">
        <w:lastRenderedPageBreak/>
        <w:t>xúc với mỗi em. Từ đó, phân tích để các em hiểu cái sai của mỗi người, giúp các em và nhận lỗi, hòa giải với bạn, bỏ qua và chơi với nhau một cách thoải mái nhất.</w:t>
      </w:r>
    </w:p>
    <w:p w14:paraId="4E7DAA4B" w14:textId="77777777" w:rsidR="00BF6ACE" w:rsidRPr="003B3186" w:rsidRDefault="00291040" w:rsidP="003B3186">
      <w:pPr>
        <w:spacing w:before="0" w:beforeAutospacing="0" w:after="0" w:line="276" w:lineRule="auto"/>
        <w:ind w:firstLine="720"/>
        <w:jc w:val="both"/>
      </w:pPr>
      <w:r w:rsidRPr="003B3186">
        <w:t xml:space="preserve"> Giáo viên cần phân tích để giúp các em nhìn nhận cái sai, cái chưa đúng của mình một cách thỏa đáng sẽ giúp các em giải tỏa được những bức xúc, ấm ức trong lòng mà vui vẻ hòa giải, đồng thời cũng định hướng được cho các em cách giải quyết vấn đề gây mâu thuẫn trong những hoàn cảnh khác nhau của cuộc sống giúp các em tự tin hơn.</w:t>
      </w:r>
    </w:p>
    <w:p w14:paraId="45FAE42D" w14:textId="77777777" w:rsidR="00BF6ACE" w:rsidRPr="003B3186" w:rsidRDefault="00291040" w:rsidP="003B3186">
      <w:pPr>
        <w:spacing w:before="0" w:beforeAutospacing="0" w:after="0" w:line="276" w:lineRule="auto"/>
        <w:ind w:firstLine="720"/>
        <w:jc w:val="both"/>
        <w:rPr>
          <w:b/>
          <w:i/>
        </w:rPr>
      </w:pPr>
      <w:r w:rsidRPr="003B3186">
        <w:rPr>
          <w:b/>
          <w:i/>
        </w:rPr>
        <w:t>2.3. Chỉ giáo dục lòng nhân ái trong gia đình và trong các cơ sở giáo dục là chưa đủ mà còn giáo dục lòng nhân ái thông qua việc tổ chức các hoạt động nhân đạo, thiện nguyện.</w:t>
      </w:r>
    </w:p>
    <w:p w14:paraId="45105F86" w14:textId="77777777" w:rsidR="00BF6ACE" w:rsidRPr="003B3186" w:rsidRDefault="00291040" w:rsidP="003B3186">
      <w:pPr>
        <w:spacing w:before="0" w:beforeAutospacing="0" w:after="0" w:line="276" w:lineRule="auto"/>
        <w:ind w:firstLine="720"/>
        <w:jc w:val="both"/>
      </w:pPr>
      <w:r w:rsidRPr="003B3186">
        <w:t xml:space="preserve">Đầu năm khi nhận học sinh, thầy cô nào cũng đều phải tìm hiể: khả năng học tập, năng khiếu để có phương pháp bồi dưỡng kịp thời. Bên cạnh đó, để hoàn thành tốt công tác chủ nhiệm, làm tốt mối quan hệ giữa Gia đình và nhà trường giáo viên cũng cần phải tìm hiểu: hoàn cảnh gia đình của từng em, phát hiện học sinh có hoàn cảnh đặc biệt khó khăn cần sự quan tâm giúp đỡ về vật chất hay tinh thần. Từ đó, giáo viên sẽ có kế hoạch tổ chức các hoạt động thiết thực vừa giúp đỡ được các em, vừa bồi dưỡng được lòng nhân ái, tinh thần đoàn kết, tương trợ lẫn nhau cho học sinh của lớp. </w:t>
      </w:r>
    </w:p>
    <w:p w14:paraId="202D74F8" w14:textId="77777777" w:rsidR="00BF6ACE" w:rsidRPr="003B3186" w:rsidRDefault="00291040" w:rsidP="003B3186">
      <w:pPr>
        <w:spacing w:before="0" w:beforeAutospacing="0" w:after="0" w:line="276" w:lineRule="auto"/>
        <w:ind w:firstLine="720"/>
        <w:jc w:val="both"/>
      </w:pPr>
      <w:r w:rsidRPr="003B3186">
        <w:t>Ví dụ: Ngay đầu năm học, giáo viên phát động phong trào “Cùng bạn đến trường”, quyên góp sách vở, đồ dùng học tập, …giúp đỡ bạn khó. Những ngày lễ tết( Tết Trung thu, Tết Nguyên Đán) phát động phong trào “Cùng vui hội trăng rằm”, “ Tết yêu thương”.</w:t>
      </w:r>
    </w:p>
    <w:p w14:paraId="0AED070B" w14:textId="36691D7E" w:rsidR="00BF6ACE" w:rsidRPr="003B3186" w:rsidRDefault="00291040" w:rsidP="003B3186">
      <w:pPr>
        <w:spacing w:before="0" w:beforeAutospacing="0" w:after="0" w:line="276" w:lineRule="auto"/>
        <w:ind w:firstLine="720"/>
        <w:jc w:val="both"/>
        <w:rPr>
          <w:b/>
          <w:i/>
        </w:rPr>
      </w:pPr>
      <w:r w:rsidRPr="003B3186">
        <w:t>Việc trao tặng quà cũng cần được giáo viên tổ chức thân mật, ấm áp tình bạn bè để các em không bị mặc cảm mà vui vẻ đón nhận sự quan tâm của thầy cô và bạn bè. Các em cũng cảm thấy hạnh phúc, vui vì mang đến niềm vui cho bạn.</w:t>
      </w:r>
    </w:p>
    <w:p w14:paraId="4233E645" w14:textId="77777777" w:rsidR="00BF6ACE" w:rsidRPr="003B3186" w:rsidRDefault="00291040" w:rsidP="003B3186">
      <w:pPr>
        <w:spacing w:before="0" w:beforeAutospacing="0" w:after="0" w:line="276" w:lineRule="auto"/>
        <w:ind w:firstLine="720"/>
        <w:jc w:val="both"/>
        <w:rPr>
          <w:b/>
          <w:i/>
        </w:rPr>
      </w:pPr>
      <w:r w:rsidRPr="003B3186">
        <w:rPr>
          <w:b/>
          <w:i/>
        </w:rPr>
        <w:t>2.4. Nêu gương sáng về lòng nhân ái.</w:t>
      </w:r>
    </w:p>
    <w:p w14:paraId="5C15C486" w14:textId="77777777" w:rsidR="00BF6ACE" w:rsidRPr="003B3186" w:rsidRDefault="00291040" w:rsidP="003B3186">
      <w:pPr>
        <w:spacing w:before="0" w:beforeAutospacing="0" w:after="0" w:line="276" w:lineRule="auto"/>
        <w:ind w:firstLine="720"/>
        <w:jc w:val="both"/>
      </w:pPr>
      <w:r w:rsidRPr="003B3186">
        <w:t>Chúng ta đều thấy rằng, trong cuộc sống ai cũng cần sẻ chia, giúp đỡ trong các hoạt động thiện nguyện, hay trong các cách ứng xử hàng ngày với mọi người, người giáo viên phải luôn có ý thức nêu gương về sự bao dung và lòng nhân ái. Bởi học sinh tiểu học có đặc điểm tâm lý rất thiên về cảm xúc về người thực việc thực. Các em sẽ cảm thấy ngưỡng mộ, tự hào về thầy cô  của mình và thích học tập làm theo. Vì vậy noi gương là một trong những biện pháp vô cùng hiệu quả trong việc giáo dục học sinh nói chung và giáo dục lòng nhân ái nói riêng đúng như câu: Mỗi thầy cô giáo là một tấm gương sáng về đạo đức và trí tuệ để học sinh noi theo.</w:t>
      </w:r>
    </w:p>
    <w:p w14:paraId="4A213241" w14:textId="53EBE56E" w:rsidR="00BF6ACE" w:rsidRPr="003B3186" w:rsidRDefault="00582689" w:rsidP="003B3186">
      <w:pPr>
        <w:pStyle w:val="Heading3"/>
        <w:spacing w:before="0" w:beforeAutospacing="0" w:line="276" w:lineRule="auto"/>
        <w:rPr>
          <w:rFonts w:ascii="Times New Roman" w:hAnsi="Times New Roman" w:cs="Times New Roman"/>
          <w:b/>
          <w:sz w:val="28"/>
          <w:szCs w:val="28"/>
        </w:rPr>
      </w:pPr>
      <w:bookmarkStart w:id="50" w:name="_Toc162248731"/>
      <w:bookmarkStart w:id="51" w:name="_Toc162257661"/>
      <w:bookmarkStart w:id="52" w:name="_Toc162329820"/>
      <w:r w:rsidRPr="003B3186">
        <w:rPr>
          <w:rFonts w:ascii="Times New Roman" w:hAnsi="Times New Roman" w:cs="Times New Roman"/>
          <w:b/>
          <w:sz w:val="28"/>
          <w:szCs w:val="28"/>
        </w:rPr>
        <w:t xml:space="preserve">3. </w:t>
      </w:r>
      <w:r w:rsidR="00291040" w:rsidRPr="003B3186">
        <w:rPr>
          <w:rFonts w:ascii="Times New Roman" w:hAnsi="Times New Roman" w:cs="Times New Roman"/>
          <w:b/>
          <w:sz w:val="28"/>
          <w:szCs w:val="28"/>
        </w:rPr>
        <w:t>Ngoài ra, giáo dục lòng nhân ái cũng cần thông qua các hoạt động ngoài giờ lên lớp.</w:t>
      </w:r>
      <w:bookmarkEnd w:id="50"/>
      <w:bookmarkEnd w:id="51"/>
      <w:bookmarkEnd w:id="52"/>
    </w:p>
    <w:p w14:paraId="7691BED4" w14:textId="77777777" w:rsidR="00BF6ACE" w:rsidRPr="003B3186" w:rsidRDefault="00291040" w:rsidP="003B3186">
      <w:pPr>
        <w:spacing w:before="0" w:beforeAutospacing="0" w:after="0" w:line="276" w:lineRule="auto"/>
        <w:ind w:firstLine="720"/>
        <w:jc w:val="both"/>
      </w:pPr>
      <w:r w:rsidRPr="003B3186">
        <w:t xml:space="preserve"> Trong mỗi cơ sở giáo dục, hoạt động giáo dục ngoài giờ lên lớp là hoạt động giáo dục nhằm giáo dục phẩm chất, bồi dưỡng nhân cách, kĩ năng sống… </w:t>
      </w:r>
      <w:r w:rsidRPr="003B3186">
        <w:lastRenderedPageBreak/>
        <w:t>thông qua các hoạt động sinh hoạt tập thể. Đây cũng là một trong những mục tiêu chính của hoạt động giáo dục ngoài giờ lên lớp là bồi dưỡng lòng nhân ái, tinh thần đoàn kết, yêu thương cho học sinh.</w:t>
      </w:r>
    </w:p>
    <w:p w14:paraId="5D3BA0D7" w14:textId="77777777" w:rsidR="009F64DE" w:rsidRPr="003B3186" w:rsidRDefault="009F64DE" w:rsidP="003B3186">
      <w:pPr>
        <w:spacing w:before="0" w:beforeAutospacing="0" w:after="0" w:line="276" w:lineRule="auto"/>
        <w:jc w:val="both"/>
      </w:pPr>
      <w:r w:rsidRPr="003B3186">
        <w:rPr>
          <w:noProof/>
        </w:rPr>
        <w:drawing>
          <wp:inline distT="0" distB="0" distL="0" distR="0" wp14:anchorId="20A0ACB8" wp14:editId="21850F12">
            <wp:extent cx="5800725" cy="3371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2910" cy="3431248"/>
                    </a:xfrm>
                    <a:prstGeom prst="rect">
                      <a:avLst/>
                    </a:prstGeom>
                    <a:noFill/>
                  </pic:spPr>
                </pic:pic>
              </a:graphicData>
            </a:graphic>
          </wp:inline>
        </w:drawing>
      </w:r>
    </w:p>
    <w:p w14:paraId="43AAE6B9" w14:textId="67B656B7" w:rsidR="009F64DE" w:rsidRPr="003B3186" w:rsidRDefault="009F64DE" w:rsidP="003B3186">
      <w:pPr>
        <w:spacing w:before="0" w:beforeAutospacing="0" w:after="0" w:line="276" w:lineRule="auto"/>
        <w:jc w:val="both"/>
      </w:pPr>
      <w:r w:rsidRPr="003B3186">
        <w:rPr>
          <w:noProof/>
        </w:rPr>
        <w:drawing>
          <wp:inline distT="0" distB="0" distL="0" distR="0" wp14:anchorId="5929A416" wp14:editId="2A47C9C6">
            <wp:extent cx="5829300" cy="411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3553" cy="4124861"/>
                    </a:xfrm>
                    <a:prstGeom prst="rect">
                      <a:avLst/>
                    </a:prstGeom>
                    <a:noFill/>
                  </pic:spPr>
                </pic:pic>
              </a:graphicData>
            </a:graphic>
          </wp:inline>
        </w:drawing>
      </w:r>
    </w:p>
    <w:p w14:paraId="5052B557" w14:textId="463483F0" w:rsidR="00BF6ACE" w:rsidRPr="003B3186" w:rsidRDefault="00291040" w:rsidP="003B3186">
      <w:pPr>
        <w:spacing w:before="0" w:beforeAutospacing="0" w:after="0" w:line="276" w:lineRule="auto"/>
        <w:ind w:firstLine="720"/>
        <w:jc w:val="both"/>
      </w:pPr>
      <w:r w:rsidRPr="003B3186">
        <w:t>Vì thế, hoạt động ngoài giờ lên lớp là lồng ghép các hoạt động giáo dục có chủ đích nhằm bồi dưỡng lòng nhân ái cho học sinh trong tất cả các hoạt động phù hợp trong năm học và được thể hiện rõ trong kế hoạch ngoài giờ lên lớp của liên đội.</w:t>
      </w:r>
    </w:p>
    <w:p w14:paraId="10039ADB" w14:textId="77777777" w:rsidR="00BF6ACE" w:rsidRPr="003B3186" w:rsidRDefault="00291040" w:rsidP="003B3186">
      <w:pPr>
        <w:spacing w:before="0" w:beforeAutospacing="0" w:after="0" w:line="276" w:lineRule="auto"/>
        <w:ind w:firstLine="720"/>
        <w:jc w:val="both"/>
        <w:rPr>
          <w:b/>
          <w:i/>
        </w:rPr>
      </w:pPr>
      <w:r w:rsidRPr="003B3186">
        <w:rPr>
          <w:b/>
          <w:i/>
        </w:rPr>
        <w:lastRenderedPageBreak/>
        <w:t>3.1. Hoạt động giúp đỡ học sinh lớp 1 của các anh chị lớp 4, 5.</w:t>
      </w:r>
    </w:p>
    <w:p w14:paraId="75588BA3" w14:textId="77777777" w:rsidR="00BF6ACE" w:rsidRPr="003B3186" w:rsidRDefault="00291040" w:rsidP="003B3186">
      <w:pPr>
        <w:spacing w:before="0" w:beforeAutospacing="0" w:after="0" w:line="276" w:lineRule="auto"/>
        <w:ind w:firstLine="720"/>
        <w:jc w:val="both"/>
      </w:pPr>
      <w:r w:rsidRPr="003B3186">
        <w:t>Đối với các em học sinh lớp 1 còn bỡ ngỡ, lạ lẫm với môi trường mới, những hoạt động mới khi chuyển từ mầm non lên bậc tiểu học. Vì vậy, trong các tuần đầu tiên, liên đội đã tổ chức cho các anh chị lớp 4, 5 xuống nhận giúp đỡ các em làm quen với môi trường mới.</w:t>
      </w:r>
    </w:p>
    <w:p w14:paraId="60F1E260" w14:textId="77777777" w:rsidR="00BF6ACE" w:rsidRPr="003B3186" w:rsidRDefault="00291040" w:rsidP="003B3186">
      <w:pPr>
        <w:spacing w:before="0" w:beforeAutospacing="0" w:after="0" w:line="276" w:lineRule="auto"/>
        <w:ind w:firstLine="720"/>
        <w:jc w:val="both"/>
      </w:pPr>
      <w:r w:rsidRPr="003B3186">
        <w:t>- Các anh chị lớp 4, 5 dẫn các em đi thăm quan trường mới, hướng dẫn vui chơi an toàn, những nơi cần chú ý để giữ an toàn khi sinh hoạt; dạy các em làm theo những quy định chung của trường mới như: bảo vệ bồn hoa, cây cảnh,  giữ gìn vệ sinh trường lớp, chăm sóc bồn hoa của lớp,…</w:t>
      </w:r>
    </w:p>
    <w:p w14:paraId="3A8667F3" w14:textId="77777777" w:rsidR="00BF6ACE" w:rsidRPr="003B3186" w:rsidRDefault="00291040" w:rsidP="003B3186">
      <w:pPr>
        <w:spacing w:before="0" w:beforeAutospacing="0" w:after="0" w:line="276" w:lineRule="auto"/>
        <w:ind w:firstLine="720"/>
        <w:jc w:val="both"/>
      </w:pPr>
      <w:r w:rsidRPr="003B3186">
        <w:t>- Hướng dẫn kĩ năng sinh hoạt ở khu vệ sinh, kĩ năng giữ vệ sinh thân thể, rửa tay,…</w:t>
      </w:r>
    </w:p>
    <w:p w14:paraId="514E9E68" w14:textId="77777777" w:rsidR="00BF6ACE" w:rsidRPr="003B3186" w:rsidRDefault="00291040" w:rsidP="003B3186">
      <w:pPr>
        <w:spacing w:before="0" w:beforeAutospacing="0" w:after="0" w:line="276" w:lineRule="auto"/>
        <w:ind w:firstLine="720"/>
        <w:jc w:val="both"/>
      </w:pPr>
      <w:r w:rsidRPr="003B3186">
        <w:t>- Tổ chức cho các em chơi các trò chơi dân gian, múa hát tập thể, dạy cho các em đọc, viết, làm tính, làm toán, động viên khích lệ các em giúp các em tự tin hơn.</w:t>
      </w:r>
    </w:p>
    <w:p w14:paraId="501FE069" w14:textId="77777777" w:rsidR="00BF6ACE" w:rsidRPr="003B3186" w:rsidRDefault="00291040" w:rsidP="003B3186">
      <w:pPr>
        <w:spacing w:before="0" w:beforeAutospacing="0" w:after="0" w:line="276" w:lineRule="auto"/>
        <w:ind w:firstLine="720"/>
        <w:jc w:val="both"/>
        <w:rPr>
          <w:b/>
          <w:i/>
        </w:rPr>
      </w:pPr>
      <w:r w:rsidRPr="003B3186">
        <w:t xml:space="preserve"> </w:t>
      </w:r>
      <w:r w:rsidRPr="003B3186">
        <w:rPr>
          <w:b/>
          <w:i/>
        </w:rPr>
        <w:t>3.2. Giáo dục lòng nhân ái thông qua các chương trình giao lưu, giáo dục kĩ năng sống.</w:t>
      </w:r>
    </w:p>
    <w:p w14:paraId="71F0F3CF" w14:textId="77777777" w:rsidR="00BF6ACE" w:rsidRPr="003B3186" w:rsidRDefault="00291040" w:rsidP="003B3186">
      <w:pPr>
        <w:spacing w:before="0" w:beforeAutospacing="0" w:after="0" w:line="276" w:lineRule="auto"/>
        <w:ind w:firstLine="720"/>
        <w:jc w:val="both"/>
      </w:pPr>
      <w:r w:rsidRPr="003B3186">
        <w:t xml:space="preserve">Ví dụ: </w:t>
      </w:r>
    </w:p>
    <w:p w14:paraId="43C639F8" w14:textId="77777777" w:rsidR="00BF6ACE" w:rsidRPr="003B3186" w:rsidRDefault="00291040" w:rsidP="003B3186">
      <w:pPr>
        <w:spacing w:before="0" w:beforeAutospacing="0" w:after="0" w:line="276" w:lineRule="auto"/>
        <w:ind w:firstLine="720"/>
        <w:jc w:val="both"/>
      </w:pPr>
      <w:r w:rsidRPr="003B3186">
        <w:t>- Trong chương trình giáo dục về an toàn giao thông nên lồng ghép các hoạt động để các anh chị lớp lớn giúp đỡ các em lớp 1, 2 như sắm vai tình huống anh chị dẫn em nhỏ qua đường; nhắc nhở các em tham gia giao thông an toàn;  hướng dẫn các em cách đội mũ bảo hiểm.</w:t>
      </w:r>
    </w:p>
    <w:p w14:paraId="4563394A" w14:textId="77777777" w:rsidR="003B55DD" w:rsidRPr="003B3186" w:rsidRDefault="009F64DE" w:rsidP="003B3186">
      <w:pPr>
        <w:spacing w:before="0" w:beforeAutospacing="0" w:after="0" w:line="276" w:lineRule="auto"/>
        <w:jc w:val="both"/>
      </w:pPr>
      <w:r w:rsidRPr="003B3186">
        <w:rPr>
          <w:noProof/>
        </w:rPr>
        <w:drawing>
          <wp:inline distT="0" distB="0" distL="0" distR="0" wp14:anchorId="2E721F69" wp14:editId="3DD1AF93">
            <wp:extent cx="5819775" cy="38862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9775" cy="3886200"/>
                    </a:xfrm>
                    <a:prstGeom prst="rect">
                      <a:avLst/>
                    </a:prstGeom>
                  </pic:spPr>
                </pic:pic>
              </a:graphicData>
            </a:graphic>
          </wp:inline>
        </w:drawing>
      </w:r>
    </w:p>
    <w:p w14:paraId="26AABCFB" w14:textId="35638146" w:rsidR="00BF6ACE" w:rsidRPr="003B3186" w:rsidRDefault="00291040" w:rsidP="003B3186">
      <w:pPr>
        <w:spacing w:before="0" w:beforeAutospacing="0" w:after="0" w:line="276" w:lineRule="auto"/>
        <w:ind w:firstLine="720"/>
        <w:jc w:val="both"/>
      </w:pPr>
      <w:r w:rsidRPr="003B3186">
        <w:lastRenderedPageBreak/>
        <w:t>- Chương trình giáo dục kĩ năng phòng chống cháy nổ, lồng ghép giáo dục lòng nhân ái thông qua các tình huống sắm vai: hướng dẫn các em nhỏ thoát nạn trong đám cháy, nhắc nhở các em cách sử dụng các thiết bị điện sinh hoạt an toàn và hướng dẫn các em thực hành các kĩ năng phòng cháy chữa cháy đơn giản khác...</w:t>
      </w:r>
    </w:p>
    <w:p w14:paraId="0D6C9669" w14:textId="77777777" w:rsidR="00820FC7" w:rsidRPr="003B3186" w:rsidRDefault="003B55DD" w:rsidP="003B3186">
      <w:pPr>
        <w:spacing w:before="0" w:beforeAutospacing="0" w:after="0" w:line="276" w:lineRule="auto"/>
        <w:jc w:val="both"/>
      </w:pPr>
      <w:r w:rsidRPr="003B3186">
        <w:rPr>
          <w:noProof/>
        </w:rPr>
        <w:drawing>
          <wp:inline distT="0" distB="0" distL="0" distR="0" wp14:anchorId="1B5F454B" wp14:editId="79672EEF">
            <wp:extent cx="5781675" cy="3705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5796" cy="3720683"/>
                    </a:xfrm>
                    <a:prstGeom prst="rect">
                      <a:avLst/>
                    </a:prstGeom>
                    <a:noFill/>
                  </pic:spPr>
                </pic:pic>
              </a:graphicData>
            </a:graphic>
          </wp:inline>
        </w:drawing>
      </w:r>
    </w:p>
    <w:p w14:paraId="7F20B382" w14:textId="068091F8" w:rsidR="00BF6ACE" w:rsidRPr="003B3186" w:rsidRDefault="00291040" w:rsidP="003B3186">
      <w:pPr>
        <w:spacing w:before="0" w:beforeAutospacing="0" w:after="0" w:line="276" w:lineRule="auto"/>
        <w:ind w:firstLine="720"/>
        <w:jc w:val="both"/>
      </w:pPr>
      <w:r w:rsidRPr="003B3186">
        <w:t>- Trong lễ kết nạp Đội, liên đội tổ chức cho anh chị khối 4, 5 trao khăn quàng và hướng dẫn các em lớp 3 đeo khăn quàng, cách chào cờ theo nghi thức Đội và nhắc nhở các em ý thức của một Đội viên.</w:t>
      </w:r>
    </w:p>
    <w:p w14:paraId="61D40CFC" w14:textId="73212E01" w:rsidR="003B55DD" w:rsidRPr="003B3186" w:rsidRDefault="003B55DD" w:rsidP="003B3186">
      <w:pPr>
        <w:spacing w:before="0" w:beforeAutospacing="0" w:after="0" w:line="276" w:lineRule="auto"/>
        <w:jc w:val="both"/>
      </w:pPr>
      <w:r w:rsidRPr="003B3186">
        <w:rPr>
          <w:noProof/>
        </w:rPr>
        <w:drawing>
          <wp:inline distT="0" distB="0" distL="0" distR="0" wp14:anchorId="5AEECC74" wp14:editId="36E8438E">
            <wp:extent cx="5753100" cy="36099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3100" cy="3609975"/>
                    </a:xfrm>
                    <a:prstGeom prst="rect">
                      <a:avLst/>
                    </a:prstGeom>
                  </pic:spPr>
                </pic:pic>
              </a:graphicData>
            </a:graphic>
          </wp:inline>
        </w:drawing>
      </w:r>
    </w:p>
    <w:p w14:paraId="249389A0" w14:textId="24990471" w:rsidR="00BF6ACE" w:rsidRPr="003B3186" w:rsidRDefault="00291040" w:rsidP="003B3186">
      <w:pPr>
        <w:spacing w:before="0" w:beforeAutospacing="0" w:after="0" w:line="276" w:lineRule="auto"/>
        <w:ind w:firstLine="720"/>
        <w:jc w:val="both"/>
      </w:pPr>
      <w:r w:rsidRPr="003B3186">
        <w:lastRenderedPageBreak/>
        <w:t>-Tổ chức sinh hoạt sao cho các em hàng tuần, hàng tháng, giao lưu văn nghệ giữa các tổ nhóm.</w:t>
      </w:r>
    </w:p>
    <w:p w14:paraId="1D4C1EB2" w14:textId="6A950F83" w:rsidR="003B55DD" w:rsidRPr="003B3186" w:rsidRDefault="003B55DD" w:rsidP="003B3186">
      <w:pPr>
        <w:spacing w:before="0" w:beforeAutospacing="0" w:after="0" w:line="276" w:lineRule="auto"/>
        <w:jc w:val="both"/>
      </w:pPr>
      <w:r w:rsidRPr="003B3186">
        <w:rPr>
          <w:noProof/>
        </w:rPr>
        <w:drawing>
          <wp:inline distT="0" distB="0" distL="0" distR="0" wp14:anchorId="73811277" wp14:editId="197FC9BC">
            <wp:extent cx="5781675" cy="45910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81675" cy="4591050"/>
                    </a:xfrm>
                    <a:prstGeom prst="rect">
                      <a:avLst/>
                    </a:prstGeom>
                  </pic:spPr>
                </pic:pic>
              </a:graphicData>
            </a:graphic>
          </wp:inline>
        </w:drawing>
      </w:r>
    </w:p>
    <w:p w14:paraId="4B137B4B" w14:textId="3532D191" w:rsidR="00BF6ACE" w:rsidRPr="003B3186" w:rsidRDefault="00291040" w:rsidP="003B3186">
      <w:pPr>
        <w:spacing w:before="0" w:beforeAutospacing="0" w:after="0" w:line="276" w:lineRule="auto"/>
        <w:ind w:firstLine="720"/>
        <w:jc w:val="both"/>
        <w:rPr>
          <w:b/>
          <w:i/>
          <w:spacing w:val="-6"/>
        </w:rPr>
      </w:pPr>
      <w:r w:rsidRPr="003B3186">
        <w:rPr>
          <w:b/>
          <w:i/>
          <w:spacing w:val="-6"/>
        </w:rPr>
        <w:t xml:space="preserve">3.3. Tổ chức các hoạt động chăm sóc gia đình người có công, nghĩa trang liệt sĩ, người có hoàn cảnh </w:t>
      </w:r>
      <w:r w:rsidR="00820FC7" w:rsidRPr="003B3186">
        <w:rPr>
          <w:b/>
          <w:i/>
          <w:spacing w:val="-6"/>
        </w:rPr>
        <w:t>n</w:t>
      </w:r>
      <w:r w:rsidRPr="003B3186">
        <w:rPr>
          <w:b/>
          <w:i/>
          <w:spacing w:val="-6"/>
        </w:rPr>
        <w:t>eo đơn:</w:t>
      </w:r>
    </w:p>
    <w:p w14:paraId="456DC09E" w14:textId="66049CC1" w:rsidR="00BF6ACE" w:rsidRPr="003B3186" w:rsidRDefault="00291040" w:rsidP="003B3186">
      <w:pPr>
        <w:spacing w:before="0" w:beforeAutospacing="0" w:after="0" w:line="276" w:lineRule="auto"/>
        <w:ind w:firstLine="720"/>
        <w:jc w:val="both"/>
      </w:pPr>
      <w:r w:rsidRPr="003B3186">
        <w:t xml:space="preserve">Tổng phụ trách đội và thầy cô đưa các em đến thăm gia đình người có công, có hôàn cảnh </w:t>
      </w:r>
      <w:r w:rsidR="00864632" w:rsidRPr="003B3186">
        <w:t>n</w:t>
      </w:r>
      <w:r w:rsidRPr="003B3186">
        <w:t>eo đơn, chăm sóc giúp đỡ bằng việc làm cụ thể: quét nhà, nhặt rau, chăm sóc bồn hoa cây cảnh.. Hay đơn giản chỉ là lời động viên, thăm hỏi.</w:t>
      </w:r>
    </w:p>
    <w:p w14:paraId="1E83351B" w14:textId="77777777" w:rsidR="00BF6ACE" w:rsidRPr="003B3186" w:rsidRDefault="00291040" w:rsidP="003B3186">
      <w:pPr>
        <w:spacing w:before="0" w:beforeAutospacing="0" w:after="0" w:line="276" w:lineRule="auto"/>
        <w:ind w:firstLine="720"/>
        <w:jc w:val="both"/>
      </w:pPr>
      <w:r w:rsidRPr="003B3186">
        <w:t xml:space="preserve">Tham viếng nghĩa trang liệt sĩ- những người đã hi sinh cho Tổ quốc để chúng ta có được cuộc sống như ngày hôm nay. </w:t>
      </w:r>
    </w:p>
    <w:p w14:paraId="2A992021" w14:textId="77777777" w:rsidR="00BF6ACE" w:rsidRPr="003B3186" w:rsidRDefault="00291040" w:rsidP="003B3186">
      <w:pPr>
        <w:spacing w:before="0" w:beforeAutospacing="0" w:after="0" w:line="276" w:lineRule="auto"/>
        <w:ind w:firstLine="720"/>
        <w:jc w:val="both"/>
      </w:pPr>
      <w:r w:rsidRPr="003B3186">
        <w:t>Qua các hoạt động này giáo dục cho các em sống có trách nhiệm, sống yêu thương hơn.</w:t>
      </w:r>
    </w:p>
    <w:p w14:paraId="4F726B3A" w14:textId="77777777" w:rsidR="00BF6ACE" w:rsidRPr="003B3186" w:rsidRDefault="00291040" w:rsidP="003B3186">
      <w:pPr>
        <w:spacing w:before="0" w:beforeAutospacing="0" w:after="0" w:line="276" w:lineRule="auto"/>
        <w:ind w:firstLine="720"/>
        <w:jc w:val="both"/>
        <w:rPr>
          <w:b/>
          <w:bCs/>
          <w:i/>
          <w:iCs/>
        </w:rPr>
      </w:pPr>
      <w:r w:rsidRPr="003B3186">
        <w:rPr>
          <w:b/>
          <w:bCs/>
          <w:i/>
          <w:iCs/>
        </w:rPr>
        <w:t>3.4.Tổ chức các hoạt động thiện nguyện:</w:t>
      </w:r>
    </w:p>
    <w:p w14:paraId="738876B8" w14:textId="05B7139D" w:rsidR="00BF6ACE" w:rsidRPr="003B3186" w:rsidRDefault="00291040" w:rsidP="003B3186">
      <w:pPr>
        <w:spacing w:before="0" w:beforeAutospacing="0" w:after="0" w:line="276" w:lineRule="auto"/>
        <w:ind w:firstLine="720"/>
        <w:jc w:val="both"/>
      </w:pPr>
      <w:r w:rsidRPr="003B3186">
        <w:t xml:space="preserve">Trường có cả một đội ngũ thầy cô trong đội thiện nguyện làm công tác từ thiện. Chính vì thế, các hoạt động thiện nguyện rất sôi nổi trong cả giáo viên và học sinh: Phong trào “Áo ấm vùng cao” được tổ chức thường niên vào mỗi dịp đầu đông luôn nhận được sự hưởng ứng nhiệt tình của học sinh. Hàng năm, những bộ quần áo, sách vở, đồ dùng học tập…được các em quyên góp, đóng gói cẩn thận chuyển lên cho các bạn học sinh trường </w:t>
      </w:r>
      <w:r w:rsidR="004B3586" w:rsidRPr="003B3186">
        <w:t>T</w:t>
      </w:r>
      <w:r w:rsidRPr="003B3186">
        <w:t>iểu học vùng cao khó khăn.</w:t>
      </w:r>
    </w:p>
    <w:p w14:paraId="553F6B33" w14:textId="08C751D8" w:rsidR="00BF6ACE" w:rsidRPr="003B3186" w:rsidRDefault="007D5B9F" w:rsidP="003B3186">
      <w:pPr>
        <w:spacing w:before="0" w:beforeAutospacing="0" w:after="0" w:line="276" w:lineRule="auto"/>
        <w:jc w:val="both"/>
      </w:pPr>
      <w:r w:rsidRPr="003B3186">
        <w:rPr>
          <w:noProof/>
        </w:rPr>
        <w:lastRenderedPageBreak/>
        <w:drawing>
          <wp:inline distT="0" distB="0" distL="0" distR="0" wp14:anchorId="327E06B7" wp14:editId="23A90EC1">
            <wp:extent cx="5760085" cy="43199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085" cy="4319905"/>
                    </a:xfrm>
                    <a:prstGeom prst="rect">
                      <a:avLst/>
                    </a:prstGeom>
                  </pic:spPr>
                </pic:pic>
              </a:graphicData>
            </a:graphic>
          </wp:inline>
        </w:drawing>
      </w:r>
      <w:r w:rsidR="00291040" w:rsidRPr="003B3186">
        <w:t>Hay phong trào “Tết yêu thương”: Phong trào được tổ chức vào mỗi dịp Tết đến xuân về và được phát động trong toàn liên đội. Các thầy cô giáo trong trường, các bậc phụ huynh, và các em học sinh cùng nhau gói những chiếc bánh chưng mang đầy tình yêu thương gửi cho các bạn học sinh ở các vùng khó khăn đã trở thành một nét văn hóa đẹp của trường. Thông qua đó bồi dưỡng lòng nhân ái cho các em một cách hiệu quả.</w:t>
      </w:r>
    </w:p>
    <w:p w14:paraId="619B8204" w14:textId="0E2E0ABD" w:rsidR="007D5B9F" w:rsidRPr="003B3186" w:rsidRDefault="007D5B9F" w:rsidP="003B3186">
      <w:pPr>
        <w:spacing w:before="0" w:beforeAutospacing="0" w:after="0" w:line="276" w:lineRule="auto"/>
        <w:jc w:val="both"/>
      </w:pPr>
      <w:r w:rsidRPr="003B3186">
        <w:rPr>
          <w:noProof/>
        </w:rPr>
        <w:drawing>
          <wp:inline distT="0" distB="0" distL="0" distR="0" wp14:anchorId="598B6A64" wp14:editId="09CBB157">
            <wp:extent cx="5800725" cy="3286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00725" cy="3286125"/>
                    </a:xfrm>
                    <a:prstGeom prst="rect">
                      <a:avLst/>
                    </a:prstGeom>
                    <a:noFill/>
                  </pic:spPr>
                </pic:pic>
              </a:graphicData>
            </a:graphic>
          </wp:inline>
        </w:drawing>
      </w:r>
    </w:p>
    <w:p w14:paraId="196433D8" w14:textId="77777777" w:rsidR="00864632" w:rsidRPr="003B3186" w:rsidRDefault="006C4812" w:rsidP="003B3186">
      <w:pPr>
        <w:spacing w:before="0" w:beforeAutospacing="0" w:after="0" w:line="276" w:lineRule="auto"/>
        <w:jc w:val="both"/>
        <w:rPr>
          <w:b/>
          <w:i/>
        </w:rPr>
      </w:pPr>
      <w:r w:rsidRPr="003B3186">
        <w:rPr>
          <w:b/>
          <w:i/>
          <w:noProof/>
        </w:rPr>
        <w:lastRenderedPageBreak/>
        <w:drawing>
          <wp:inline distT="0" distB="0" distL="0" distR="0" wp14:anchorId="279A7C70" wp14:editId="52027358">
            <wp:extent cx="5772150" cy="39719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72150" cy="3971925"/>
                    </a:xfrm>
                    <a:prstGeom prst="rect">
                      <a:avLst/>
                    </a:prstGeom>
                  </pic:spPr>
                </pic:pic>
              </a:graphicData>
            </a:graphic>
          </wp:inline>
        </w:drawing>
      </w:r>
    </w:p>
    <w:p w14:paraId="22356468" w14:textId="77777777" w:rsidR="00864632" w:rsidRPr="003B3186" w:rsidRDefault="00864632" w:rsidP="003B3186">
      <w:pPr>
        <w:spacing w:before="0" w:beforeAutospacing="0" w:after="0" w:line="276" w:lineRule="auto"/>
        <w:ind w:firstLine="720"/>
        <w:jc w:val="both"/>
        <w:rPr>
          <w:b/>
          <w:i/>
        </w:rPr>
      </w:pPr>
    </w:p>
    <w:p w14:paraId="7D007531" w14:textId="34259E44" w:rsidR="00BF6ACE" w:rsidRPr="003B3186" w:rsidRDefault="00291040" w:rsidP="003B3186">
      <w:pPr>
        <w:spacing w:before="0" w:beforeAutospacing="0" w:after="0" w:line="276" w:lineRule="auto"/>
        <w:ind w:firstLine="720"/>
        <w:jc w:val="both"/>
        <w:rPr>
          <w:b/>
          <w:i/>
        </w:rPr>
      </w:pPr>
      <w:r w:rsidRPr="003B3186">
        <w:rPr>
          <w:b/>
          <w:i/>
        </w:rPr>
        <w:t>3.4. Trong sinh hoạt khu bán trú.</w:t>
      </w:r>
    </w:p>
    <w:p w14:paraId="159CC7B3" w14:textId="77777777" w:rsidR="00BF6ACE" w:rsidRPr="003B3186" w:rsidRDefault="00291040" w:rsidP="003B3186">
      <w:pPr>
        <w:spacing w:before="0" w:beforeAutospacing="0" w:after="0" w:line="276" w:lineRule="auto"/>
        <w:ind w:firstLine="720"/>
        <w:jc w:val="both"/>
      </w:pPr>
      <w:r w:rsidRPr="003B3186">
        <w:t>Trường tôi sắp xếp các anh chị học sinh lớp 4, 5 ở cùng phòng với các em lớp 1, 2, 3 để các anh chị hướng dẫn các em sinh hoạt nền nếp theo nội quy của bán trú, thực hành các kĩ năng: rửa tay trước khi ăn, vệ sinh phòng ăn, phòng ngủ, biết dọn bát đũa khi ăn xong…</w:t>
      </w:r>
    </w:p>
    <w:p w14:paraId="3AA5CAE9" w14:textId="77777777" w:rsidR="00BF6ACE" w:rsidRPr="003B3186" w:rsidRDefault="00291040" w:rsidP="003B3186">
      <w:pPr>
        <w:spacing w:before="0" w:beforeAutospacing="0" w:after="0" w:line="276" w:lineRule="auto"/>
        <w:ind w:firstLine="720"/>
        <w:jc w:val="both"/>
        <w:rPr>
          <w:b/>
        </w:rPr>
      </w:pPr>
      <w:r w:rsidRPr="003B3186">
        <w:t>Với cách sắp xếp này, các anh chị học sinh lớp lớn đã nhận thức được ý thức, trách nhiệm của người làm anh, làm chị và được thể hiện được sự quan tâm, yêu thương giúp đỡ các em nhỏ. Các em nhỏ cũng cảm nhận được tình cảm của các anh chị lớp lớn. Có rất nhiều hành vi đẹp đã được ghi nhận tại khu sinh hoạt bán trú tại trường như: các anh chị đọc truyện cho các em nghe trước giờ ngủ, sắp xếp chỗ ngủ hợp lý cho các em, những nỗi buồn bị giấu kín cũng được các em chia sẻ nhận được lời động viên, an ủi của mọi người khiến các em yêu trường, yêu lớp hơn.</w:t>
      </w:r>
    </w:p>
    <w:p w14:paraId="05661EEB" w14:textId="3400BEF4" w:rsidR="00BF6ACE" w:rsidRPr="003B3186" w:rsidRDefault="00F12D35" w:rsidP="003B3186">
      <w:pPr>
        <w:pStyle w:val="Heading1"/>
        <w:numPr>
          <w:ilvl w:val="0"/>
          <w:numId w:val="0"/>
        </w:numPr>
        <w:spacing w:before="0" w:beforeAutospacing="0" w:line="276" w:lineRule="auto"/>
        <w:rPr>
          <w:rFonts w:cs="Times New Roman"/>
          <w:b w:val="0"/>
          <w:szCs w:val="28"/>
        </w:rPr>
      </w:pPr>
      <w:bookmarkStart w:id="53" w:name="_Toc162257662"/>
      <w:bookmarkStart w:id="54" w:name="_Toc162329821"/>
      <w:r w:rsidRPr="003B3186">
        <w:rPr>
          <w:rFonts w:cs="Times New Roman"/>
          <w:szCs w:val="28"/>
        </w:rPr>
        <w:t xml:space="preserve">III. </w:t>
      </w:r>
      <w:r w:rsidR="00291040" w:rsidRPr="003B3186">
        <w:rPr>
          <w:rFonts w:cs="Times New Roman"/>
          <w:szCs w:val="28"/>
        </w:rPr>
        <w:t>HIỆU QUẢ DO CÁC GIẢI PHÁP MANG LẠI</w:t>
      </w:r>
      <w:bookmarkEnd w:id="53"/>
      <w:bookmarkEnd w:id="54"/>
    </w:p>
    <w:p w14:paraId="39BCE1C8" w14:textId="430FC7D1" w:rsidR="00BF6ACE" w:rsidRPr="003B3186" w:rsidRDefault="00291040" w:rsidP="003B3186">
      <w:pPr>
        <w:spacing w:before="0" w:beforeAutospacing="0" w:after="0" w:line="276" w:lineRule="auto"/>
        <w:ind w:firstLine="720"/>
        <w:jc w:val="both"/>
      </w:pPr>
      <w:r w:rsidRPr="003B3186">
        <w:rPr>
          <w:bCs/>
        </w:rPr>
        <w:t>Thật đúng là: “Cuộc sống thay đổi khi chúng ta thay đổi”. C</w:t>
      </w:r>
      <w:r w:rsidRPr="003B3186">
        <w:t>uối năm học, tôi phát phiếu hỏi cho 100 học sinh đã trả lời  phiếu trong dịp đầu năm. Kết quả thu được thật đáng mừng.</w:t>
      </w:r>
    </w:p>
    <w:p w14:paraId="4F717664" w14:textId="77777777" w:rsidR="00977801" w:rsidRPr="003B3186" w:rsidRDefault="00977801" w:rsidP="003B3186">
      <w:pPr>
        <w:spacing w:before="0" w:beforeAutospacing="0" w:after="0" w:line="276" w:lineRule="auto"/>
        <w:ind w:firstLine="720"/>
        <w:jc w:val="both"/>
      </w:pPr>
    </w:p>
    <w:p w14:paraId="1E2E8947" w14:textId="77777777" w:rsidR="00BF6ACE" w:rsidRPr="003B3186" w:rsidRDefault="00291040" w:rsidP="003B3186">
      <w:pPr>
        <w:spacing w:before="0" w:beforeAutospacing="0" w:after="0" w:line="276" w:lineRule="auto"/>
        <w:ind w:firstLine="720"/>
        <w:jc w:val="center"/>
        <w:rPr>
          <w:b/>
        </w:rPr>
      </w:pPr>
      <w:r w:rsidRPr="003B3186">
        <w:rPr>
          <w:b/>
        </w:rPr>
        <w:t>PHIẾU ĐIỀU TRA HÀNH VI BẠO LỰC DÀNH CHO HỌC SINH</w:t>
      </w:r>
    </w:p>
    <w:p w14:paraId="7A55378A" w14:textId="77777777" w:rsidR="00BF6ACE" w:rsidRPr="003B3186" w:rsidRDefault="00291040" w:rsidP="003B3186">
      <w:pPr>
        <w:spacing w:before="0" w:beforeAutospacing="0" w:after="0" w:line="276" w:lineRule="auto"/>
        <w:ind w:firstLine="720"/>
        <w:jc w:val="both"/>
        <w:rPr>
          <w:color w:val="000000"/>
        </w:rPr>
      </w:pPr>
      <w:r w:rsidRPr="003B3186">
        <w:t>Câu 1: Em đã từng ứng xử với bạn hay đã bị( được) ai đối xử, hãy đánh dấu X vào cột tương ứng với mỗi dòng trong bảng và k</w:t>
      </w:r>
      <w:r w:rsidRPr="003B3186">
        <w:rPr>
          <w:color w:val="000000"/>
        </w:rPr>
        <w:t>ết quả thu được như sau:</w:t>
      </w:r>
    </w:p>
    <w:tbl>
      <w:tblPr>
        <w:tblStyle w:val="TableGrid"/>
        <w:tblW w:w="9072" w:type="dxa"/>
        <w:tblInd w:w="-5" w:type="dxa"/>
        <w:tblLayout w:type="fixed"/>
        <w:tblLook w:val="04A0" w:firstRow="1" w:lastRow="0" w:firstColumn="1" w:lastColumn="0" w:noHBand="0" w:noVBand="1"/>
      </w:tblPr>
      <w:tblGrid>
        <w:gridCol w:w="567"/>
        <w:gridCol w:w="2693"/>
        <w:gridCol w:w="709"/>
        <w:gridCol w:w="708"/>
        <w:gridCol w:w="709"/>
        <w:gridCol w:w="714"/>
        <w:gridCol w:w="704"/>
        <w:gridCol w:w="708"/>
        <w:gridCol w:w="709"/>
        <w:gridCol w:w="851"/>
      </w:tblGrid>
      <w:tr w:rsidR="00BF6ACE" w:rsidRPr="003B3186" w14:paraId="52D54F0D" w14:textId="77777777" w:rsidTr="00864632">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3240A5AA" w14:textId="77777777" w:rsidR="00BF6ACE" w:rsidRPr="003B3186" w:rsidRDefault="00291040" w:rsidP="003B3186">
            <w:pPr>
              <w:spacing w:before="0" w:beforeAutospacing="0" w:after="0" w:line="276" w:lineRule="auto"/>
              <w:jc w:val="center"/>
              <w:rPr>
                <w:b/>
                <w:color w:val="000000"/>
              </w:rPr>
            </w:pPr>
            <w:r w:rsidRPr="003B3186">
              <w:rPr>
                <w:b/>
                <w:color w:val="000000"/>
              </w:rPr>
              <w:lastRenderedPageBreak/>
              <w:t>STT</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tcPr>
          <w:p w14:paraId="75204066" w14:textId="77777777" w:rsidR="00BF6ACE" w:rsidRPr="003B3186" w:rsidRDefault="00291040" w:rsidP="003B3186">
            <w:pPr>
              <w:spacing w:before="0" w:beforeAutospacing="0" w:after="0" w:line="276" w:lineRule="auto"/>
              <w:jc w:val="center"/>
              <w:rPr>
                <w:b/>
                <w:color w:val="000000"/>
              </w:rPr>
            </w:pPr>
            <w:r w:rsidRPr="003B3186">
              <w:rPr>
                <w:b/>
                <w:color w:val="000000"/>
              </w:rPr>
              <w:t>Hành vi</w:t>
            </w:r>
          </w:p>
        </w:tc>
        <w:tc>
          <w:tcPr>
            <w:tcW w:w="4252" w:type="dxa"/>
            <w:gridSpan w:val="6"/>
            <w:tcBorders>
              <w:top w:val="single" w:sz="4" w:space="0" w:color="000000"/>
              <w:left w:val="single" w:sz="4" w:space="0" w:color="000000"/>
              <w:bottom w:val="single" w:sz="4" w:space="0" w:color="000000"/>
              <w:right w:val="single" w:sz="4" w:space="0" w:color="000000"/>
            </w:tcBorders>
            <w:vAlign w:val="center"/>
          </w:tcPr>
          <w:p w14:paraId="71537A7E" w14:textId="77777777" w:rsidR="00BF6ACE" w:rsidRPr="003B3186" w:rsidRDefault="00291040" w:rsidP="003B3186">
            <w:pPr>
              <w:spacing w:before="0" w:beforeAutospacing="0" w:after="0" w:line="276" w:lineRule="auto"/>
              <w:jc w:val="center"/>
              <w:rPr>
                <w:color w:val="000000"/>
              </w:rPr>
            </w:pPr>
            <w:r w:rsidRPr="003B3186">
              <w:rPr>
                <w:b/>
                <w:color w:val="000000"/>
              </w:rPr>
              <w:t>Em đã bị (được) ai đối xử</w:t>
            </w:r>
          </w:p>
        </w:tc>
        <w:tc>
          <w:tcPr>
            <w:tcW w:w="156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A8F3447" w14:textId="77777777" w:rsidR="00BF6ACE" w:rsidRPr="003B3186" w:rsidRDefault="00291040" w:rsidP="003B3186">
            <w:pPr>
              <w:spacing w:before="0" w:beforeAutospacing="0" w:after="0" w:line="276" w:lineRule="auto"/>
              <w:jc w:val="center"/>
              <w:rPr>
                <w:color w:val="000000"/>
              </w:rPr>
            </w:pPr>
            <w:r w:rsidRPr="003B3186">
              <w:rPr>
                <w:b/>
                <w:color w:val="000000"/>
              </w:rPr>
              <w:t>Em đã từng ứng xử với bạn</w:t>
            </w:r>
          </w:p>
        </w:tc>
      </w:tr>
      <w:tr w:rsidR="00BF6ACE" w:rsidRPr="003B3186" w14:paraId="0A62A8C5" w14:textId="77777777" w:rsidTr="00864632">
        <w:tc>
          <w:tcPr>
            <w:tcW w:w="567" w:type="dxa"/>
            <w:vMerge/>
            <w:tcBorders>
              <w:top w:val="single" w:sz="4" w:space="0" w:color="000000"/>
              <w:left w:val="single" w:sz="4" w:space="0" w:color="000000"/>
              <w:bottom w:val="single" w:sz="4" w:space="0" w:color="000000"/>
              <w:right w:val="single" w:sz="4" w:space="0" w:color="000000"/>
            </w:tcBorders>
            <w:vAlign w:val="center"/>
          </w:tcPr>
          <w:p w14:paraId="5C467598" w14:textId="77777777" w:rsidR="00BF6ACE" w:rsidRPr="003B3186" w:rsidRDefault="00BF6ACE" w:rsidP="003B3186">
            <w:pPr>
              <w:spacing w:before="0" w:beforeAutospacing="0" w:after="0" w:line="276" w:lineRule="auto"/>
              <w:jc w:val="center"/>
              <w:rPr>
                <w:b/>
                <w:color w:val="000000"/>
              </w:rPr>
            </w:pPr>
          </w:p>
        </w:tc>
        <w:tc>
          <w:tcPr>
            <w:tcW w:w="2693" w:type="dxa"/>
            <w:vMerge/>
            <w:tcBorders>
              <w:top w:val="single" w:sz="4" w:space="0" w:color="000000"/>
              <w:left w:val="single" w:sz="4" w:space="0" w:color="000000"/>
              <w:bottom w:val="single" w:sz="4" w:space="0" w:color="000000"/>
              <w:right w:val="single" w:sz="4" w:space="0" w:color="000000"/>
            </w:tcBorders>
            <w:vAlign w:val="center"/>
          </w:tcPr>
          <w:p w14:paraId="161A3A30" w14:textId="77777777" w:rsidR="00BF6ACE" w:rsidRPr="003B3186" w:rsidRDefault="00BF6ACE" w:rsidP="003B3186">
            <w:pPr>
              <w:spacing w:before="0" w:beforeAutospacing="0" w:after="0" w:line="276" w:lineRule="auto"/>
              <w:jc w:val="center"/>
              <w:rPr>
                <w:b/>
                <w:color w:val="000000"/>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0737017B" w14:textId="77777777" w:rsidR="00BF6ACE" w:rsidRPr="003B3186" w:rsidRDefault="00291040" w:rsidP="003B3186">
            <w:pPr>
              <w:spacing w:before="0" w:beforeAutospacing="0" w:after="0" w:line="276" w:lineRule="auto"/>
              <w:jc w:val="center"/>
              <w:rPr>
                <w:b/>
                <w:color w:val="000000"/>
              </w:rPr>
            </w:pPr>
            <w:r w:rsidRPr="003B3186">
              <w:rPr>
                <w:b/>
                <w:color w:val="000000"/>
              </w:rPr>
              <w:t>Bố, mẹ</w:t>
            </w:r>
          </w:p>
        </w:tc>
        <w:tc>
          <w:tcPr>
            <w:tcW w:w="1423" w:type="dxa"/>
            <w:gridSpan w:val="2"/>
            <w:tcBorders>
              <w:top w:val="single" w:sz="4" w:space="0" w:color="000000"/>
              <w:left w:val="single" w:sz="4" w:space="0" w:color="000000"/>
              <w:bottom w:val="single" w:sz="4" w:space="0" w:color="000000"/>
              <w:right w:val="single" w:sz="4" w:space="0" w:color="000000"/>
            </w:tcBorders>
            <w:vAlign w:val="center"/>
          </w:tcPr>
          <w:p w14:paraId="64408E71" w14:textId="77777777" w:rsidR="00BF6ACE" w:rsidRPr="003B3186" w:rsidRDefault="00291040" w:rsidP="003B3186">
            <w:pPr>
              <w:spacing w:before="0" w:beforeAutospacing="0" w:after="0" w:line="276" w:lineRule="auto"/>
              <w:jc w:val="center"/>
              <w:rPr>
                <w:color w:val="000000"/>
              </w:rPr>
            </w:pPr>
            <w:r w:rsidRPr="003B3186">
              <w:rPr>
                <w:b/>
                <w:color w:val="000000"/>
              </w:rPr>
              <w:t>Cô giáo</w:t>
            </w:r>
          </w:p>
        </w:tc>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1BA57F30" w14:textId="77777777" w:rsidR="00BF6ACE" w:rsidRPr="003B3186" w:rsidRDefault="00291040" w:rsidP="003B3186">
            <w:pPr>
              <w:spacing w:before="0" w:beforeAutospacing="0" w:after="0" w:line="276" w:lineRule="auto"/>
              <w:jc w:val="center"/>
              <w:rPr>
                <w:color w:val="000000"/>
              </w:rPr>
            </w:pPr>
            <w:r w:rsidRPr="003B3186">
              <w:rPr>
                <w:b/>
                <w:color w:val="000000"/>
              </w:rPr>
              <w:t>Bạn bè</w:t>
            </w:r>
          </w:p>
        </w:tc>
        <w:tc>
          <w:tcPr>
            <w:tcW w:w="1560" w:type="dxa"/>
            <w:gridSpan w:val="2"/>
            <w:vMerge/>
            <w:tcBorders>
              <w:top w:val="single" w:sz="4" w:space="0" w:color="000000"/>
              <w:left w:val="single" w:sz="4" w:space="0" w:color="000000"/>
              <w:bottom w:val="single" w:sz="4" w:space="0" w:color="000000"/>
              <w:right w:val="single" w:sz="4" w:space="0" w:color="000000"/>
            </w:tcBorders>
            <w:vAlign w:val="center"/>
          </w:tcPr>
          <w:p w14:paraId="370D0AC3" w14:textId="77777777" w:rsidR="00BF6ACE" w:rsidRPr="003B3186" w:rsidRDefault="00BF6ACE" w:rsidP="003B3186">
            <w:pPr>
              <w:spacing w:before="0" w:beforeAutospacing="0" w:after="0" w:line="276" w:lineRule="auto"/>
              <w:jc w:val="center"/>
              <w:rPr>
                <w:color w:val="000000"/>
              </w:rPr>
            </w:pPr>
          </w:p>
        </w:tc>
      </w:tr>
      <w:tr w:rsidR="00BF6ACE" w:rsidRPr="003B3186" w14:paraId="4194E346" w14:textId="77777777" w:rsidTr="00864632">
        <w:tc>
          <w:tcPr>
            <w:tcW w:w="567" w:type="dxa"/>
            <w:vMerge/>
            <w:tcBorders>
              <w:top w:val="single" w:sz="4" w:space="0" w:color="000000"/>
              <w:left w:val="single" w:sz="4" w:space="0" w:color="000000"/>
              <w:bottom w:val="single" w:sz="4" w:space="0" w:color="000000"/>
              <w:right w:val="single" w:sz="4" w:space="0" w:color="000000"/>
            </w:tcBorders>
            <w:vAlign w:val="center"/>
          </w:tcPr>
          <w:p w14:paraId="05F13D73" w14:textId="77777777" w:rsidR="00BF6ACE" w:rsidRPr="003B3186" w:rsidRDefault="00BF6ACE" w:rsidP="003B3186">
            <w:pPr>
              <w:spacing w:before="0" w:beforeAutospacing="0" w:after="0" w:line="276" w:lineRule="auto"/>
              <w:jc w:val="center"/>
              <w:rPr>
                <w:b/>
                <w:color w:val="000000"/>
              </w:rPr>
            </w:pPr>
          </w:p>
        </w:tc>
        <w:tc>
          <w:tcPr>
            <w:tcW w:w="2693" w:type="dxa"/>
            <w:vMerge/>
            <w:tcBorders>
              <w:top w:val="single" w:sz="4" w:space="0" w:color="000000"/>
              <w:left w:val="single" w:sz="4" w:space="0" w:color="000000"/>
              <w:bottom w:val="single" w:sz="4" w:space="0" w:color="000000"/>
              <w:right w:val="single" w:sz="4" w:space="0" w:color="000000"/>
            </w:tcBorders>
            <w:vAlign w:val="center"/>
          </w:tcPr>
          <w:p w14:paraId="12CF1AE1" w14:textId="77777777" w:rsidR="00BF6ACE" w:rsidRPr="003B3186" w:rsidRDefault="00BF6ACE" w:rsidP="003B3186">
            <w:pPr>
              <w:spacing w:before="0" w:beforeAutospacing="0" w:after="0" w:line="276" w:lineRule="auto"/>
              <w:jc w:val="center"/>
              <w:rPr>
                <w:b/>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E46E2C3" w14:textId="77777777" w:rsidR="00BF6ACE" w:rsidRPr="003B3186" w:rsidRDefault="00291040" w:rsidP="003B3186">
            <w:pPr>
              <w:spacing w:before="0" w:beforeAutospacing="0" w:after="0" w:line="276" w:lineRule="auto"/>
              <w:jc w:val="center"/>
              <w:rPr>
                <w:b/>
                <w:color w:val="000000"/>
              </w:rPr>
            </w:pPr>
            <w:r w:rsidRPr="003B3186">
              <w:rPr>
                <w:b/>
                <w:color w:val="000000"/>
              </w:rPr>
              <w:t>SL</w:t>
            </w:r>
          </w:p>
        </w:tc>
        <w:tc>
          <w:tcPr>
            <w:tcW w:w="708" w:type="dxa"/>
            <w:tcBorders>
              <w:top w:val="single" w:sz="4" w:space="0" w:color="000000"/>
              <w:left w:val="single" w:sz="4" w:space="0" w:color="000000"/>
              <w:bottom w:val="single" w:sz="4" w:space="0" w:color="000000"/>
              <w:right w:val="single" w:sz="4" w:space="0" w:color="000000"/>
            </w:tcBorders>
            <w:vAlign w:val="center"/>
          </w:tcPr>
          <w:p w14:paraId="70760F14" w14:textId="77777777" w:rsidR="00BF6ACE" w:rsidRPr="003B3186" w:rsidRDefault="00291040" w:rsidP="003B3186">
            <w:pPr>
              <w:spacing w:before="0" w:beforeAutospacing="0" w:after="0" w:line="276" w:lineRule="auto"/>
              <w:jc w:val="center"/>
              <w:rPr>
                <w:b/>
                <w:color w:val="000000"/>
              </w:rPr>
            </w:pPr>
            <w:r w:rsidRPr="003B3186">
              <w:rPr>
                <w:b/>
                <w:color w:val="000000"/>
              </w:rPr>
              <w:t>TL</w:t>
            </w:r>
          </w:p>
        </w:tc>
        <w:tc>
          <w:tcPr>
            <w:tcW w:w="709" w:type="dxa"/>
            <w:tcBorders>
              <w:top w:val="single" w:sz="4" w:space="0" w:color="000000"/>
              <w:left w:val="single" w:sz="4" w:space="0" w:color="000000"/>
              <w:bottom w:val="single" w:sz="4" w:space="0" w:color="000000"/>
              <w:right w:val="single" w:sz="4" w:space="0" w:color="000000"/>
            </w:tcBorders>
            <w:vAlign w:val="center"/>
          </w:tcPr>
          <w:p w14:paraId="7C2D73F7" w14:textId="77777777" w:rsidR="00BF6ACE" w:rsidRPr="003B3186" w:rsidRDefault="00291040" w:rsidP="003B3186">
            <w:pPr>
              <w:spacing w:before="0" w:beforeAutospacing="0" w:after="0" w:line="276" w:lineRule="auto"/>
              <w:jc w:val="center"/>
              <w:rPr>
                <w:b/>
                <w:color w:val="000000"/>
              </w:rPr>
            </w:pPr>
            <w:r w:rsidRPr="003B3186">
              <w:rPr>
                <w:b/>
                <w:color w:val="000000"/>
              </w:rPr>
              <w:t>SL</w:t>
            </w:r>
          </w:p>
        </w:tc>
        <w:tc>
          <w:tcPr>
            <w:tcW w:w="714" w:type="dxa"/>
            <w:tcBorders>
              <w:top w:val="single" w:sz="4" w:space="0" w:color="000000"/>
              <w:left w:val="single" w:sz="4" w:space="0" w:color="000000"/>
              <w:bottom w:val="single" w:sz="4" w:space="0" w:color="000000"/>
              <w:right w:val="single" w:sz="4" w:space="0" w:color="000000"/>
            </w:tcBorders>
            <w:vAlign w:val="center"/>
          </w:tcPr>
          <w:p w14:paraId="76C6B4C0" w14:textId="77777777" w:rsidR="00BF6ACE" w:rsidRPr="003B3186" w:rsidRDefault="00291040" w:rsidP="003B3186">
            <w:pPr>
              <w:spacing w:before="0" w:beforeAutospacing="0" w:after="0" w:line="276" w:lineRule="auto"/>
              <w:jc w:val="center"/>
              <w:rPr>
                <w:b/>
                <w:color w:val="000000"/>
              </w:rPr>
            </w:pPr>
            <w:r w:rsidRPr="003B3186">
              <w:rPr>
                <w:b/>
                <w:color w:val="000000"/>
              </w:rPr>
              <w:t>TL</w:t>
            </w:r>
          </w:p>
        </w:tc>
        <w:tc>
          <w:tcPr>
            <w:tcW w:w="704" w:type="dxa"/>
            <w:tcBorders>
              <w:top w:val="single" w:sz="4" w:space="0" w:color="000000"/>
              <w:left w:val="single" w:sz="4" w:space="0" w:color="000000"/>
              <w:bottom w:val="single" w:sz="4" w:space="0" w:color="000000"/>
              <w:right w:val="single" w:sz="4" w:space="0" w:color="000000"/>
            </w:tcBorders>
            <w:vAlign w:val="center"/>
          </w:tcPr>
          <w:p w14:paraId="40112ADA" w14:textId="77777777" w:rsidR="00BF6ACE" w:rsidRPr="003B3186" w:rsidRDefault="00291040" w:rsidP="003B3186">
            <w:pPr>
              <w:spacing w:before="0" w:beforeAutospacing="0" w:after="0" w:line="276" w:lineRule="auto"/>
              <w:jc w:val="center"/>
              <w:rPr>
                <w:b/>
                <w:color w:val="000000"/>
              </w:rPr>
            </w:pPr>
            <w:r w:rsidRPr="003B3186">
              <w:rPr>
                <w:b/>
                <w:color w:val="000000"/>
              </w:rPr>
              <w:t>SL</w:t>
            </w:r>
          </w:p>
        </w:tc>
        <w:tc>
          <w:tcPr>
            <w:tcW w:w="708" w:type="dxa"/>
            <w:tcBorders>
              <w:top w:val="single" w:sz="4" w:space="0" w:color="000000"/>
              <w:left w:val="single" w:sz="4" w:space="0" w:color="000000"/>
              <w:bottom w:val="single" w:sz="4" w:space="0" w:color="000000"/>
              <w:right w:val="single" w:sz="4" w:space="0" w:color="000000"/>
            </w:tcBorders>
            <w:vAlign w:val="center"/>
          </w:tcPr>
          <w:p w14:paraId="6DA5C5D5" w14:textId="77777777" w:rsidR="00BF6ACE" w:rsidRPr="003B3186" w:rsidRDefault="00291040" w:rsidP="003B3186">
            <w:pPr>
              <w:spacing w:before="0" w:beforeAutospacing="0" w:after="0" w:line="276" w:lineRule="auto"/>
              <w:jc w:val="center"/>
              <w:rPr>
                <w:b/>
                <w:color w:val="000000"/>
              </w:rPr>
            </w:pPr>
            <w:r w:rsidRPr="003B3186">
              <w:rPr>
                <w:b/>
                <w:color w:val="000000"/>
              </w:rPr>
              <w:t>TL</w:t>
            </w:r>
          </w:p>
        </w:tc>
        <w:tc>
          <w:tcPr>
            <w:tcW w:w="709" w:type="dxa"/>
            <w:tcBorders>
              <w:top w:val="single" w:sz="4" w:space="0" w:color="000000"/>
              <w:left w:val="single" w:sz="4" w:space="0" w:color="000000"/>
              <w:bottom w:val="single" w:sz="4" w:space="0" w:color="000000"/>
              <w:right w:val="single" w:sz="4" w:space="0" w:color="000000"/>
            </w:tcBorders>
            <w:vAlign w:val="center"/>
          </w:tcPr>
          <w:p w14:paraId="0BA37804" w14:textId="77777777" w:rsidR="00BF6ACE" w:rsidRPr="003B3186" w:rsidRDefault="00291040" w:rsidP="003B3186">
            <w:pPr>
              <w:spacing w:before="0" w:beforeAutospacing="0" w:after="0" w:line="276" w:lineRule="auto"/>
              <w:jc w:val="center"/>
              <w:rPr>
                <w:b/>
                <w:color w:val="000000"/>
              </w:rPr>
            </w:pPr>
            <w:r w:rsidRPr="003B3186">
              <w:rPr>
                <w:b/>
                <w:color w:val="000000"/>
              </w:rPr>
              <w:t>SL</w:t>
            </w:r>
          </w:p>
        </w:tc>
        <w:tc>
          <w:tcPr>
            <w:tcW w:w="851" w:type="dxa"/>
            <w:tcBorders>
              <w:top w:val="single" w:sz="4" w:space="0" w:color="000000"/>
              <w:left w:val="single" w:sz="4" w:space="0" w:color="000000"/>
              <w:bottom w:val="single" w:sz="4" w:space="0" w:color="000000"/>
              <w:right w:val="single" w:sz="4" w:space="0" w:color="000000"/>
            </w:tcBorders>
            <w:vAlign w:val="center"/>
          </w:tcPr>
          <w:p w14:paraId="193FD9D8" w14:textId="77777777" w:rsidR="00BF6ACE" w:rsidRPr="003B3186" w:rsidRDefault="00291040" w:rsidP="003B3186">
            <w:pPr>
              <w:spacing w:before="0" w:beforeAutospacing="0" w:after="0" w:line="276" w:lineRule="auto"/>
              <w:jc w:val="center"/>
              <w:rPr>
                <w:b/>
                <w:color w:val="000000"/>
              </w:rPr>
            </w:pPr>
            <w:r w:rsidRPr="003B3186">
              <w:rPr>
                <w:b/>
                <w:color w:val="000000"/>
              </w:rPr>
              <w:t>TL</w:t>
            </w:r>
          </w:p>
        </w:tc>
      </w:tr>
      <w:tr w:rsidR="00BF6ACE" w:rsidRPr="003B3186" w14:paraId="4BD62D4C" w14:textId="77777777" w:rsidTr="00864632">
        <w:tc>
          <w:tcPr>
            <w:tcW w:w="567" w:type="dxa"/>
            <w:tcBorders>
              <w:top w:val="single" w:sz="4" w:space="0" w:color="000000"/>
              <w:left w:val="single" w:sz="4" w:space="0" w:color="000000"/>
              <w:bottom w:val="single" w:sz="4" w:space="0" w:color="000000"/>
              <w:right w:val="single" w:sz="4" w:space="0" w:color="000000"/>
            </w:tcBorders>
            <w:vAlign w:val="center"/>
          </w:tcPr>
          <w:p w14:paraId="07DFC9ED" w14:textId="77777777" w:rsidR="00BF6ACE" w:rsidRPr="003B3186" w:rsidRDefault="00291040" w:rsidP="003B3186">
            <w:pPr>
              <w:spacing w:before="0" w:beforeAutospacing="0" w:after="0" w:line="276" w:lineRule="auto"/>
              <w:jc w:val="both"/>
              <w:rPr>
                <w:color w:val="000000"/>
              </w:rPr>
            </w:pPr>
            <w:r w:rsidRPr="003B3186">
              <w:rPr>
                <w:color w:val="000000"/>
              </w:rPr>
              <w:t>1</w:t>
            </w:r>
          </w:p>
        </w:tc>
        <w:tc>
          <w:tcPr>
            <w:tcW w:w="2693" w:type="dxa"/>
            <w:tcBorders>
              <w:top w:val="single" w:sz="4" w:space="0" w:color="000000"/>
              <w:left w:val="single" w:sz="4" w:space="0" w:color="000000"/>
              <w:bottom w:val="single" w:sz="4" w:space="0" w:color="000000"/>
              <w:right w:val="single" w:sz="4" w:space="0" w:color="000000"/>
            </w:tcBorders>
          </w:tcPr>
          <w:p w14:paraId="2F52463E" w14:textId="77777777" w:rsidR="00BF6ACE" w:rsidRPr="003B3186" w:rsidRDefault="00291040" w:rsidP="003B3186">
            <w:pPr>
              <w:spacing w:before="0" w:beforeAutospacing="0" w:after="0" w:line="276" w:lineRule="auto"/>
              <w:jc w:val="both"/>
              <w:rPr>
                <w:color w:val="000000"/>
              </w:rPr>
            </w:pPr>
            <w:r w:rsidRPr="003B3186">
              <w:rPr>
                <w:color w:val="000000"/>
              </w:rPr>
              <w:t>Chê bai, chế giễu bằng các từ ngữ: xấu, dốt, ngu, đố lười, đồ bỏ đi, vô tích sự,…</w:t>
            </w:r>
          </w:p>
        </w:tc>
        <w:tc>
          <w:tcPr>
            <w:tcW w:w="709" w:type="dxa"/>
            <w:tcBorders>
              <w:top w:val="single" w:sz="4" w:space="0" w:color="000000"/>
              <w:left w:val="single" w:sz="4" w:space="0" w:color="000000"/>
              <w:bottom w:val="single" w:sz="4" w:space="0" w:color="000000"/>
              <w:right w:val="single" w:sz="4" w:space="0" w:color="000000"/>
            </w:tcBorders>
            <w:vAlign w:val="center"/>
          </w:tcPr>
          <w:p w14:paraId="025D7465" w14:textId="77777777" w:rsidR="00BF6ACE" w:rsidRPr="003B3186" w:rsidRDefault="00291040" w:rsidP="003B3186">
            <w:pPr>
              <w:spacing w:before="0" w:beforeAutospacing="0" w:after="0" w:line="276" w:lineRule="auto"/>
              <w:jc w:val="center"/>
              <w:rPr>
                <w:color w:val="000000"/>
              </w:rPr>
            </w:pPr>
            <w:r w:rsidRPr="003B3186">
              <w:rPr>
                <w:color w:val="000000"/>
              </w:rPr>
              <w:t>5</w:t>
            </w:r>
          </w:p>
        </w:tc>
        <w:tc>
          <w:tcPr>
            <w:tcW w:w="708" w:type="dxa"/>
            <w:tcBorders>
              <w:top w:val="single" w:sz="4" w:space="0" w:color="000000"/>
              <w:left w:val="single" w:sz="4" w:space="0" w:color="000000"/>
              <w:bottom w:val="single" w:sz="4" w:space="0" w:color="000000"/>
              <w:right w:val="single" w:sz="4" w:space="0" w:color="000000"/>
            </w:tcBorders>
            <w:vAlign w:val="center"/>
          </w:tcPr>
          <w:p w14:paraId="5646FF30"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CB8ACA1" w14:textId="77777777" w:rsidR="00BF6ACE" w:rsidRPr="003B3186" w:rsidRDefault="00291040" w:rsidP="003B3186">
            <w:pPr>
              <w:spacing w:before="0" w:beforeAutospacing="0" w:after="0" w:line="276" w:lineRule="auto"/>
              <w:jc w:val="center"/>
              <w:rPr>
                <w:color w:val="000000"/>
              </w:rPr>
            </w:pPr>
            <w:r w:rsidRPr="003B3186">
              <w:rPr>
                <w:color w:val="000000"/>
              </w:rPr>
              <w:t>2</w:t>
            </w:r>
          </w:p>
        </w:tc>
        <w:tc>
          <w:tcPr>
            <w:tcW w:w="714" w:type="dxa"/>
            <w:tcBorders>
              <w:top w:val="single" w:sz="4" w:space="0" w:color="000000"/>
              <w:left w:val="single" w:sz="4" w:space="0" w:color="000000"/>
              <w:bottom w:val="single" w:sz="4" w:space="0" w:color="000000"/>
              <w:right w:val="single" w:sz="4" w:space="0" w:color="000000"/>
            </w:tcBorders>
            <w:vAlign w:val="center"/>
          </w:tcPr>
          <w:p w14:paraId="53C38550" w14:textId="77777777" w:rsidR="00BF6ACE" w:rsidRPr="003B3186" w:rsidRDefault="00BF6ACE" w:rsidP="003B3186">
            <w:pPr>
              <w:spacing w:before="0" w:beforeAutospacing="0" w:after="0" w:line="276" w:lineRule="auto"/>
              <w:jc w:val="center"/>
              <w:rPr>
                <w:color w:val="000000"/>
              </w:rPr>
            </w:pPr>
          </w:p>
        </w:tc>
        <w:tc>
          <w:tcPr>
            <w:tcW w:w="704" w:type="dxa"/>
            <w:tcBorders>
              <w:top w:val="single" w:sz="4" w:space="0" w:color="000000"/>
              <w:left w:val="single" w:sz="4" w:space="0" w:color="000000"/>
              <w:bottom w:val="single" w:sz="4" w:space="0" w:color="000000"/>
              <w:right w:val="single" w:sz="4" w:space="0" w:color="000000"/>
            </w:tcBorders>
            <w:vAlign w:val="center"/>
          </w:tcPr>
          <w:p w14:paraId="0EDE2C67" w14:textId="77777777" w:rsidR="00BF6ACE" w:rsidRPr="003B3186" w:rsidRDefault="00291040" w:rsidP="003B3186">
            <w:pPr>
              <w:spacing w:before="0" w:beforeAutospacing="0" w:after="0" w:line="276" w:lineRule="auto"/>
              <w:jc w:val="center"/>
              <w:rPr>
                <w:color w:val="000000"/>
              </w:rPr>
            </w:pPr>
            <w:r w:rsidRPr="003B3186">
              <w:rPr>
                <w:color w:val="000000"/>
              </w:rPr>
              <w:t>5</w:t>
            </w:r>
          </w:p>
        </w:tc>
        <w:tc>
          <w:tcPr>
            <w:tcW w:w="708" w:type="dxa"/>
            <w:tcBorders>
              <w:top w:val="single" w:sz="4" w:space="0" w:color="000000"/>
              <w:left w:val="single" w:sz="4" w:space="0" w:color="000000"/>
              <w:bottom w:val="single" w:sz="4" w:space="0" w:color="000000"/>
              <w:right w:val="single" w:sz="4" w:space="0" w:color="000000"/>
            </w:tcBorders>
            <w:vAlign w:val="center"/>
          </w:tcPr>
          <w:p w14:paraId="7C5A12D4"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6913DB0" w14:textId="77777777" w:rsidR="00BF6ACE" w:rsidRPr="003B3186" w:rsidRDefault="00291040" w:rsidP="003B3186">
            <w:pPr>
              <w:spacing w:before="0" w:beforeAutospacing="0" w:after="0" w:line="276" w:lineRule="auto"/>
              <w:jc w:val="center"/>
              <w:rPr>
                <w:color w:val="000000"/>
              </w:rPr>
            </w:pPr>
            <w:r w:rsidRPr="003B3186">
              <w:rPr>
                <w:color w:val="000000"/>
              </w:rPr>
              <w:t>4</w:t>
            </w:r>
          </w:p>
        </w:tc>
        <w:tc>
          <w:tcPr>
            <w:tcW w:w="851" w:type="dxa"/>
            <w:tcBorders>
              <w:top w:val="single" w:sz="4" w:space="0" w:color="000000"/>
              <w:left w:val="single" w:sz="4" w:space="0" w:color="000000"/>
              <w:bottom w:val="single" w:sz="4" w:space="0" w:color="000000"/>
              <w:right w:val="single" w:sz="4" w:space="0" w:color="000000"/>
            </w:tcBorders>
            <w:vAlign w:val="center"/>
          </w:tcPr>
          <w:p w14:paraId="2CF8475B" w14:textId="77777777" w:rsidR="00BF6ACE" w:rsidRPr="003B3186" w:rsidRDefault="00BF6ACE" w:rsidP="003B3186">
            <w:pPr>
              <w:spacing w:before="0" w:beforeAutospacing="0" w:after="0" w:line="276" w:lineRule="auto"/>
              <w:jc w:val="center"/>
              <w:rPr>
                <w:color w:val="000000"/>
              </w:rPr>
            </w:pPr>
          </w:p>
        </w:tc>
      </w:tr>
      <w:tr w:rsidR="00BF6ACE" w:rsidRPr="003B3186" w14:paraId="603D0557" w14:textId="77777777" w:rsidTr="00864632">
        <w:tc>
          <w:tcPr>
            <w:tcW w:w="567" w:type="dxa"/>
            <w:tcBorders>
              <w:top w:val="single" w:sz="4" w:space="0" w:color="000000"/>
              <w:left w:val="single" w:sz="4" w:space="0" w:color="000000"/>
              <w:bottom w:val="single" w:sz="4" w:space="0" w:color="000000"/>
              <w:right w:val="single" w:sz="4" w:space="0" w:color="000000"/>
            </w:tcBorders>
            <w:vAlign w:val="center"/>
          </w:tcPr>
          <w:p w14:paraId="7294A222" w14:textId="77777777" w:rsidR="00BF6ACE" w:rsidRPr="003B3186" w:rsidRDefault="00291040" w:rsidP="003B3186">
            <w:pPr>
              <w:spacing w:before="0" w:beforeAutospacing="0" w:after="0" w:line="276" w:lineRule="auto"/>
              <w:jc w:val="both"/>
              <w:rPr>
                <w:color w:val="000000"/>
              </w:rPr>
            </w:pPr>
            <w:r w:rsidRPr="003B3186">
              <w:rPr>
                <w:color w:val="000000"/>
              </w:rPr>
              <w:t>2</w:t>
            </w:r>
          </w:p>
        </w:tc>
        <w:tc>
          <w:tcPr>
            <w:tcW w:w="2693" w:type="dxa"/>
            <w:tcBorders>
              <w:top w:val="single" w:sz="4" w:space="0" w:color="000000"/>
              <w:left w:val="single" w:sz="4" w:space="0" w:color="000000"/>
              <w:bottom w:val="single" w:sz="4" w:space="0" w:color="000000"/>
              <w:right w:val="single" w:sz="4" w:space="0" w:color="000000"/>
            </w:tcBorders>
          </w:tcPr>
          <w:p w14:paraId="4B1CF746" w14:textId="77777777" w:rsidR="00BF6ACE" w:rsidRPr="003B3186" w:rsidRDefault="00291040" w:rsidP="003B3186">
            <w:pPr>
              <w:spacing w:before="0" w:beforeAutospacing="0" w:after="0" w:line="276" w:lineRule="auto"/>
              <w:jc w:val="both"/>
              <w:rPr>
                <w:color w:val="000000"/>
              </w:rPr>
            </w:pPr>
            <w:r w:rsidRPr="003B3186">
              <w:rPr>
                <w:color w:val="000000"/>
              </w:rPr>
              <w:t>Nói xấu, lôi kéo các bạn khác không cho chơi cùng.</w:t>
            </w:r>
          </w:p>
        </w:tc>
        <w:tc>
          <w:tcPr>
            <w:tcW w:w="709" w:type="dxa"/>
            <w:tcBorders>
              <w:top w:val="single" w:sz="4" w:space="0" w:color="000000"/>
              <w:left w:val="single" w:sz="4" w:space="0" w:color="000000"/>
              <w:bottom w:val="single" w:sz="4" w:space="0" w:color="000000"/>
              <w:right w:val="single" w:sz="4" w:space="0" w:color="000000"/>
            </w:tcBorders>
            <w:vAlign w:val="center"/>
          </w:tcPr>
          <w:p w14:paraId="31471B43" w14:textId="77777777" w:rsidR="00BF6ACE" w:rsidRPr="003B3186" w:rsidRDefault="00BF6ACE" w:rsidP="003B3186">
            <w:pPr>
              <w:spacing w:before="0" w:beforeAutospacing="0" w:after="0" w:line="276" w:lineRule="auto"/>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FEDA339"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A9B78EE" w14:textId="77777777" w:rsidR="00BF6ACE" w:rsidRPr="003B3186" w:rsidRDefault="00BF6ACE" w:rsidP="003B3186">
            <w:pPr>
              <w:spacing w:before="0" w:beforeAutospacing="0" w:after="0" w:line="276" w:lineRule="auto"/>
              <w:jc w:val="center"/>
              <w:rPr>
                <w:color w:val="000000"/>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297B1748" w14:textId="77777777" w:rsidR="00BF6ACE" w:rsidRPr="003B3186" w:rsidRDefault="00BF6ACE" w:rsidP="003B3186">
            <w:pPr>
              <w:spacing w:before="0" w:beforeAutospacing="0" w:after="0" w:line="276" w:lineRule="auto"/>
              <w:jc w:val="center"/>
              <w:rPr>
                <w:color w:val="000000"/>
              </w:rPr>
            </w:pPr>
          </w:p>
        </w:tc>
        <w:tc>
          <w:tcPr>
            <w:tcW w:w="704" w:type="dxa"/>
            <w:tcBorders>
              <w:top w:val="single" w:sz="4" w:space="0" w:color="000000"/>
              <w:left w:val="single" w:sz="4" w:space="0" w:color="000000"/>
              <w:bottom w:val="single" w:sz="4" w:space="0" w:color="000000"/>
              <w:right w:val="single" w:sz="4" w:space="0" w:color="000000"/>
            </w:tcBorders>
            <w:vAlign w:val="center"/>
          </w:tcPr>
          <w:p w14:paraId="7238F04E" w14:textId="77777777" w:rsidR="00BF6ACE" w:rsidRPr="003B3186" w:rsidRDefault="00291040" w:rsidP="003B3186">
            <w:pPr>
              <w:spacing w:before="0" w:beforeAutospacing="0" w:after="0" w:line="276" w:lineRule="auto"/>
              <w:jc w:val="center"/>
              <w:rPr>
                <w:color w:val="000000"/>
              </w:rPr>
            </w:pPr>
            <w:r w:rsidRPr="003B3186">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D67E7A9"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62EF3AB" w14:textId="77777777" w:rsidR="00BF6ACE" w:rsidRPr="003B3186" w:rsidRDefault="00291040" w:rsidP="003B3186">
            <w:pPr>
              <w:spacing w:before="0" w:beforeAutospacing="0" w:after="0" w:line="276" w:lineRule="auto"/>
              <w:jc w:val="center"/>
              <w:rPr>
                <w:color w:val="000000"/>
              </w:rPr>
            </w:pPr>
            <w:r w:rsidRPr="003B3186">
              <w:rPr>
                <w:color w:val="000000"/>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3246C695" w14:textId="77777777" w:rsidR="00BF6ACE" w:rsidRPr="003B3186" w:rsidRDefault="00BF6ACE" w:rsidP="003B3186">
            <w:pPr>
              <w:spacing w:before="0" w:beforeAutospacing="0" w:after="0" w:line="276" w:lineRule="auto"/>
              <w:jc w:val="center"/>
              <w:rPr>
                <w:color w:val="000000"/>
              </w:rPr>
            </w:pPr>
          </w:p>
        </w:tc>
      </w:tr>
      <w:tr w:rsidR="00BF6ACE" w:rsidRPr="003B3186" w14:paraId="54B25861" w14:textId="77777777" w:rsidTr="00864632">
        <w:tc>
          <w:tcPr>
            <w:tcW w:w="567" w:type="dxa"/>
            <w:tcBorders>
              <w:top w:val="single" w:sz="4" w:space="0" w:color="000000"/>
              <w:left w:val="single" w:sz="4" w:space="0" w:color="000000"/>
              <w:bottom w:val="single" w:sz="4" w:space="0" w:color="000000"/>
              <w:right w:val="single" w:sz="4" w:space="0" w:color="000000"/>
            </w:tcBorders>
            <w:vAlign w:val="center"/>
          </w:tcPr>
          <w:p w14:paraId="2002B1D3" w14:textId="77777777" w:rsidR="00BF6ACE" w:rsidRPr="003B3186" w:rsidRDefault="00291040" w:rsidP="003B3186">
            <w:pPr>
              <w:spacing w:before="0" w:beforeAutospacing="0" w:after="0" w:line="276" w:lineRule="auto"/>
              <w:jc w:val="both"/>
              <w:rPr>
                <w:color w:val="000000"/>
              </w:rPr>
            </w:pPr>
            <w:r w:rsidRPr="003B3186">
              <w:rPr>
                <w:color w:val="000000"/>
              </w:rPr>
              <w:t>3</w:t>
            </w:r>
          </w:p>
        </w:tc>
        <w:tc>
          <w:tcPr>
            <w:tcW w:w="2693" w:type="dxa"/>
            <w:tcBorders>
              <w:top w:val="single" w:sz="4" w:space="0" w:color="000000"/>
              <w:left w:val="single" w:sz="4" w:space="0" w:color="000000"/>
              <w:bottom w:val="single" w:sz="4" w:space="0" w:color="000000"/>
              <w:right w:val="single" w:sz="4" w:space="0" w:color="000000"/>
            </w:tcBorders>
          </w:tcPr>
          <w:p w14:paraId="226CAF9D" w14:textId="77777777" w:rsidR="00BF6ACE" w:rsidRPr="003B3186" w:rsidRDefault="00291040" w:rsidP="003B3186">
            <w:pPr>
              <w:spacing w:before="0" w:beforeAutospacing="0" w:after="0" w:line="276" w:lineRule="auto"/>
              <w:jc w:val="both"/>
              <w:rPr>
                <w:color w:val="000000"/>
              </w:rPr>
            </w:pPr>
            <w:r w:rsidRPr="003B3186">
              <w:rPr>
                <w:color w:val="000000"/>
              </w:rPr>
              <w:t>Quát mắng, chửi bới, cãi nhau…</w:t>
            </w:r>
          </w:p>
        </w:tc>
        <w:tc>
          <w:tcPr>
            <w:tcW w:w="709" w:type="dxa"/>
            <w:tcBorders>
              <w:top w:val="single" w:sz="4" w:space="0" w:color="000000"/>
              <w:left w:val="single" w:sz="4" w:space="0" w:color="000000"/>
              <w:bottom w:val="single" w:sz="4" w:space="0" w:color="000000"/>
              <w:right w:val="single" w:sz="4" w:space="0" w:color="000000"/>
            </w:tcBorders>
            <w:vAlign w:val="center"/>
          </w:tcPr>
          <w:p w14:paraId="3E99EA35" w14:textId="77777777" w:rsidR="00BF6ACE" w:rsidRPr="003B3186" w:rsidRDefault="00291040" w:rsidP="003B3186">
            <w:pPr>
              <w:spacing w:before="0" w:beforeAutospacing="0" w:after="0" w:line="276" w:lineRule="auto"/>
              <w:jc w:val="center"/>
              <w:rPr>
                <w:color w:val="000000"/>
              </w:rPr>
            </w:pPr>
            <w:r w:rsidRPr="003B3186">
              <w:rPr>
                <w:color w:val="000000"/>
              </w:rPr>
              <w:t>10</w:t>
            </w:r>
          </w:p>
        </w:tc>
        <w:tc>
          <w:tcPr>
            <w:tcW w:w="708" w:type="dxa"/>
            <w:tcBorders>
              <w:top w:val="single" w:sz="4" w:space="0" w:color="000000"/>
              <w:left w:val="single" w:sz="4" w:space="0" w:color="000000"/>
              <w:bottom w:val="single" w:sz="4" w:space="0" w:color="000000"/>
              <w:right w:val="single" w:sz="4" w:space="0" w:color="000000"/>
            </w:tcBorders>
            <w:vAlign w:val="center"/>
          </w:tcPr>
          <w:p w14:paraId="31BADABB"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8660BDA" w14:textId="77777777" w:rsidR="00BF6ACE" w:rsidRPr="003B3186" w:rsidRDefault="00291040" w:rsidP="003B3186">
            <w:pPr>
              <w:spacing w:before="0" w:beforeAutospacing="0" w:after="0" w:line="276" w:lineRule="auto"/>
              <w:jc w:val="center"/>
              <w:rPr>
                <w:color w:val="000000"/>
              </w:rPr>
            </w:pPr>
            <w:r w:rsidRPr="003B3186">
              <w:rPr>
                <w:color w:val="000000"/>
              </w:rPr>
              <w:t>3</w:t>
            </w:r>
          </w:p>
        </w:tc>
        <w:tc>
          <w:tcPr>
            <w:tcW w:w="714" w:type="dxa"/>
            <w:tcBorders>
              <w:top w:val="single" w:sz="4" w:space="0" w:color="000000"/>
              <w:left w:val="single" w:sz="4" w:space="0" w:color="000000"/>
              <w:bottom w:val="single" w:sz="4" w:space="0" w:color="000000"/>
              <w:right w:val="single" w:sz="4" w:space="0" w:color="000000"/>
            </w:tcBorders>
            <w:vAlign w:val="center"/>
          </w:tcPr>
          <w:p w14:paraId="2DE194D2" w14:textId="77777777" w:rsidR="00BF6ACE" w:rsidRPr="003B3186" w:rsidRDefault="00BF6ACE" w:rsidP="003B3186">
            <w:pPr>
              <w:spacing w:before="0" w:beforeAutospacing="0" w:after="0" w:line="276" w:lineRule="auto"/>
              <w:jc w:val="center"/>
              <w:rPr>
                <w:color w:val="000000"/>
              </w:rPr>
            </w:pPr>
          </w:p>
        </w:tc>
        <w:tc>
          <w:tcPr>
            <w:tcW w:w="704" w:type="dxa"/>
            <w:tcBorders>
              <w:top w:val="single" w:sz="4" w:space="0" w:color="000000"/>
              <w:left w:val="single" w:sz="4" w:space="0" w:color="000000"/>
              <w:bottom w:val="single" w:sz="4" w:space="0" w:color="000000"/>
              <w:right w:val="single" w:sz="4" w:space="0" w:color="000000"/>
            </w:tcBorders>
            <w:vAlign w:val="center"/>
          </w:tcPr>
          <w:p w14:paraId="421701F9" w14:textId="77777777" w:rsidR="00BF6ACE" w:rsidRPr="003B3186" w:rsidRDefault="00291040" w:rsidP="003B3186">
            <w:pPr>
              <w:spacing w:before="0" w:beforeAutospacing="0" w:after="0" w:line="276" w:lineRule="auto"/>
              <w:jc w:val="center"/>
              <w:rPr>
                <w:color w:val="000000"/>
              </w:rPr>
            </w:pPr>
            <w:r w:rsidRPr="003B3186">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7B38474"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CED0533" w14:textId="77777777" w:rsidR="00BF6ACE" w:rsidRPr="003B3186" w:rsidRDefault="00291040" w:rsidP="003B3186">
            <w:pPr>
              <w:spacing w:before="0" w:beforeAutospacing="0" w:after="0" w:line="276" w:lineRule="auto"/>
              <w:jc w:val="center"/>
              <w:rPr>
                <w:color w:val="000000"/>
              </w:rPr>
            </w:pPr>
            <w:r w:rsidRPr="003B3186">
              <w:rPr>
                <w:color w:val="000000"/>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7BED2BB2" w14:textId="77777777" w:rsidR="00BF6ACE" w:rsidRPr="003B3186" w:rsidRDefault="00BF6ACE" w:rsidP="003B3186">
            <w:pPr>
              <w:spacing w:before="0" w:beforeAutospacing="0" w:after="0" w:line="276" w:lineRule="auto"/>
              <w:jc w:val="center"/>
              <w:rPr>
                <w:color w:val="000000"/>
              </w:rPr>
            </w:pPr>
          </w:p>
        </w:tc>
      </w:tr>
      <w:tr w:rsidR="00BF6ACE" w:rsidRPr="003B3186" w14:paraId="7BFDE172" w14:textId="77777777" w:rsidTr="00864632">
        <w:tc>
          <w:tcPr>
            <w:tcW w:w="567" w:type="dxa"/>
            <w:tcBorders>
              <w:top w:val="single" w:sz="4" w:space="0" w:color="000000"/>
              <w:left w:val="single" w:sz="4" w:space="0" w:color="000000"/>
              <w:bottom w:val="single" w:sz="4" w:space="0" w:color="000000"/>
              <w:right w:val="single" w:sz="4" w:space="0" w:color="000000"/>
            </w:tcBorders>
            <w:vAlign w:val="center"/>
          </w:tcPr>
          <w:p w14:paraId="58F55FDF" w14:textId="77777777" w:rsidR="00BF6ACE" w:rsidRPr="003B3186" w:rsidRDefault="00291040" w:rsidP="003B3186">
            <w:pPr>
              <w:spacing w:before="0" w:beforeAutospacing="0" w:after="0" w:line="276" w:lineRule="auto"/>
              <w:jc w:val="both"/>
              <w:rPr>
                <w:color w:val="000000"/>
              </w:rPr>
            </w:pPr>
            <w:r w:rsidRPr="003B3186">
              <w:rPr>
                <w:color w:val="000000"/>
              </w:rPr>
              <w:t>4</w:t>
            </w:r>
          </w:p>
        </w:tc>
        <w:tc>
          <w:tcPr>
            <w:tcW w:w="2693" w:type="dxa"/>
            <w:tcBorders>
              <w:top w:val="single" w:sz="4" w:space="0" w:color="000000"/>
              <w:left w:val="single" w:sz="4" w:space="0" w:color="000000"/>
              <w:bottom w:val="single" w:sz="4" w:space="0" w:color="000000"/>
              <w:right w:val="single" w:sz="4" w:space="0" w:color="000000"/>
            </w:tcBorders>
          </w:tcPr>
          <w:p w14:paraId="586BD7A9" w14:textId="77777777" w:rsidR="00BF6ACE" w:rsidRPr="003B3186" w:rsidRDefault="00291040" w:rsidP="003B3186">
            <w:pPr>
              <w:spacing w:before="0" w:beforeAutospacing="0" w:after="0" w:line="276" w:lineRule="auto"/>
              <w:jc w:val="both"/>
              <w:rPr>
                <w:color w:val="000000"/>
              </w:rPr>
            </w:pPr>
            <w:r w:rsidRPr="003B3186">
              <w:rPr>
                <w:color w:val="000000"/>
              </w:rPr>
              <w:t>Xé sách vở, quăng đồ, vẩy mực vào sách vở, quần áo…</w:t>
            </w:r>
          </w:p>
        </w:tc>
        <w:tc>
          <w:tcPr>
            <w:tcW w:w="709" w:type="dxa"/>
            <w:tcBorders>
              <w:top w:val="single" w:sz="4" w:space="0" w:color="000000"/>
              <w:left w:val="single" w:sz="4" w:space="0" w:color="000000"/>
              <w:bottom w:val="single" w:sz="4" w:space="0" w:color="000000"/>
              <w:right w:val="single" w:sz="4" w:space="0" w:color="000000"/>
            </w:tcBorders>
            <w:vAlign w:val="center"/>
          </w:tcPr>
          <w:p w14:paraId="3C3D4C94" w14:textId="77777777" w:rsidR="00BF6ACE" w:rsidRPr="003B3186" w:rsidRDefault="00291040" w:rsidP="003B3186">
            <w:pPr>
              <w:spacing w:before="0" w:beforeAutospacing="0" w:after="0" w:line="276" w:lineRule="auto"/>
              <w:jc w:val="center"/>
              <w:rPr>
                <w:color w:val="000000"/>
              </w:rPr>
            </w:pPr>
            <w:r w:rsidRPr="003B3186">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6AFAFF8"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CFE8DA4" w14:textId="77777777" w:rsidR="00BF6ACE" w:rsidRPr="003B3186" w:rsidRDefault="00BF6ACE" w:rsidP="003B3186">
            <w:pPr>
              <w:spacing w:before="0" w:beforeAutospacing="0" w:after="0" w:line="276" w:lineRule="auto"/>
              <w:jc w:val="center"/>
              <w:rPr>
                <w:color w:val="000000"/>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7C8CB087" w14:textId="77777777" w:rsidR="00BF6ACE" w:rsidRPr="003B3186" w:rsidRDefault="00BF6ACE" w:rsidP="003B3186">
            <w:pPr>
              <w:spacing w:before="0" w:beforeAutospacing="0" w:after="0" w:line="276" w:lineRule="auto"/>
              <w:jc w:val="center"/>
              <w:rPr>
                <w:color w:val="000000"/>
              </w:rPr>
            </w:pPr>
          </w:p>
        </w:tc>
        <w:tc>
          <w:tcPr>
            <w:tcW w:w="704" w:type="dxa"/>
            <w:tcBorders>
              <w:top w:val="single" w:sz="4" w:space="0" w:color="000000"/>
              <w:left w:val="single" w:sz="4" w:space="0" w:color="000000"/>
              <w:bottom w:val="single" w:sz="4" w:space="0" w:color="000000"/>
              <w:right w:val="single" w:sz="4" w:space="0" w:color="000000"/>
            </w:tcBorders>
            <w:vAlign w:val="center"/>
          </w:tcPr>
          <w:p w14:paraId="3C5D373C" w14:textId="77777777" w:rsidR="00BF6ACE" w:rsidRPr="003B3186" w:rsidRDefault="00BF6ACE" w:rsidP="003B3186">
            <w:pPr>
              <w:spacing w:before="0" w:beforeAutospacing="0" w:after="0" w:line="276" w:lineRule="auto"/>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F1CCCF1"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EEF12B7" w14:textId="77777777" w:rsidR="00BF6ACE" w:rsidRPr="003B3186" w:rsidRDefault="00291040" w:rsidP="003B3186">
            <w:pPr>
              <w:spacing w:before="0" w:beforeAutospacing="0" w:after="0" w:line="276" w:lineRule="auto"/>
              <w:jc w:val="center"/>
              <w:rPr>
                <w:color w:val="000000"/>
              </w:rPr>
            </w:pPr>
            <w:r w:rsidRPr="003B3186">
              <w:rPr>
                <w:color w:val="000000"/>
              </w:rPr>
              <w:t>8</w:t>
            </w:r>
          </w:p>
        </w:tc>
        <w:tc>
          <w:tcPr>
            <w:tcW w:w="851" w:type="dxa"/>
            <w:tcBorders>
              <w:top w:val="single" w:sz="4" w:space="0" w:color="000000"/>
              <w:left w:val="single" w:sz="4" w:space="0" w:color="000000"/>
              <w:bottom w:val="single" w:sz="4" w:space="0" w:color="000000"/>
              <w:right w:val="single" w:sz="4" w:space="0" w:color="000000"/>
            </w:tcBorders>
            <w:vAlign w:val="center"/>
          </w:tcPr>
          <w:p w14:paraId="64ADD629" w14:textId="77777777" w:rsidR="00BF6ACE" w:rsidRPr="003B3186" w:rsidRDefault="00BF6ACE" w:rsidP="003B3186">
            <w:pPr>
              <w:spacing w:before="0" w:beforeAutospacing="0" w:after="0" w:line="276" w:lineRule="auto"/>
              <w:jc w:val="center"/>
              <w:rPr>
                <w:color w:val="000000"/>
              </w:rPr>
            </w:pPr>
          </w:p>
        </w:tc>
      </w:tr>
      <w:tr w:rsidR="00BF6ACE" w:rsidRPr="003B3186" w14:paraId="3573F4DF" w14:textId="77777777" w:rsidTr="00864632">
        <w:tc>
          <w:tcPr>
            <w:tcW w:w="567" w:type="dxa"/>
            <w:tcBorders>
              <w:top w:val="single" w:sz="4" w:space="0" w:color="000000"/>
              <w:left w:val="single" w:sz="4" w:space="0" w:color="000000"/>
              <w:bottom w:val="single" w:sz="4" w:space="0" w:color="000000"/>
              <w:right w:val="single" w:sz="4" w:space="0" w:color="000000"/>
            </w:tcBorders>
            <w:vAlign w:val="center"/>
          </w:tcPr>
          <w:p w14:paraId="55BECA99" w14:textId="77777777" w:rsidR="00BF6ACE" w:rsidRPr="003B3186" w:rsidRDefault="00291040" w:rsidP="003B3186">
            <w:pPr>
              <w:spacing w:before="0" w:beforeAutospacing="0" w:after="0" w:line="276" w:lineRule="auto"/>
              <w:jc w:val="both"/>
              <w:rPr>
                <w:color w:val="000000"/>
              </w:rPr>
            </w:pPr>
            <w:r w:rsidRPr="003B3186">
              <w:rPr>
                <w:color w:val="000000"/>
              </w:rPr>
              <w:t>5</w:t>
            </w:r>
          </w:p>
        </w:tc>
        <w:tc>
          <w:tcPr>
            <w:tcW w:w="2693" w:type="dxa"/>
            <w:tcBorders>
              <w:top w:val="single" w:sz="4" w:space="0" w:color="000000"/>
              <w:left w:val="single" w:sz="4" w:space="0" w:color="000000"/>
              <w:bottom w:val="single" w:sz="4" w:space="0" w:color="000000"/>
              <w:right w:val="single" w:sz="4" w:space="0" w:color="000000"/>
            </w:tcBorders>
          </w:tcPr>
          <w:p w14:paraId="136F36E9" w14:textId="77777777" w:rsidR="00BF6ACE" w:rsidRPr="003B3186" w:rsidRDefault="00291040" w:rsidP="003B3186">
            <w:pPr>
              <w:spacing w:before="0" w:beforeAutospacing="0" w:after="0" w:line="276" w:lineRule="auto"/>
              <w:jc w:val="both"/>
              <w:rPr>
                <w:color w:val="000000"/>
              </w:rPr>
            </w:pPr>
            <w:r w:rsidRPr="003B3186">
              <w:rPr>
                <w:color w:val="000000"/>
              </w:rPr>
              <w:t>Trấn lột, bắt nạt, đe doạ</w:t>
            </w:r>
          </w:p>
        </w:tc>
        <w:tc>
          <w:tcPr>
            <w:tcW w:w="709" w:type="dxa"/>
            <w:tcBorders>
              <w:top w:val="single" w:sz="4" w:space="0" w:color="000000"/>
              <w:left w:val="single" w:sz="4" w:space="0" w:color="000000"/>
              <w:bottom w:val="single" w:sz="4" w:space="0" w:color="000000"/>
              <w:right w:val="single" w:sz="4" w:space="0" w:color="000000"/>
            </w:tcBorders>
            <w:vAlign w:val="center"/>
          </w:tcPr>
          <w:p w14:paraId="2C9A4EA1" w14:textId="77777777" w:rsidR="00BF6ACE" w:rsidRPr="003B3186" w:rsidRDefault="00BF6ACE" w:rsidP="003B3186">
            <w:pPr>
              <w:spacing w:before="0" w:beforeAutospacing="0" w:after="0" w:line="276" w:lineRule="auto"/>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6C742FE"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561CF36" w14:textId="77777777" w:rsidR="00BF6ACE" w:rsidRPr="003B3186" w:rsidRDefault="00BF6ACE" w:rsidP="003B3186">
            <w:pPr>
              <w:spacing w:before="0" w:beforeAutospacing="0" w:after="0" w:line="276" w:lineRule="auto"/>
              <w:jc w:val="center"/>
              <w:rPr>
                <w:color w:val="000000"/>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64570249" w14:textId="77777777" w:rsidR="00BF6ACE" w:rsidRPr="003B3186" w:rsidRDefault="00BF6ACE" w:rsidP="003B3186">
            <w:pPr>
              <w:spacing w:before="0" w:beforeAutospacing="0" w:after="0" w:line="276" w:lineRule="auto"/>
              <w:jc w:val="center"/>
              <w:rPr>
                <w:color w:val="000000"/>
              </w:rPr>
            </w:pPr>
          </w:p>
        </w:tc>
        <w:tc>
          <w:tcPr>
            <w:tcW w:w="704" w:type="dxa"/>
            <w:tcBorders>
              <w:top w:val="single" w:sz="4" w:space="0" w:color="000000"/>
              <w:left w:val="single" w:sz="4" w:space="0" w:color="000000"/>
              <w:bottom w:val="single" w:sz="4" w:space="0" w:color="000000"/>
              <w:right w:val="single" w:sz="4" w:space="0" w:color="000000"/>
            </w:tcBorders>
            <w:vAlign w:val="center"/>
          </w:tcPr>
          <w:p w14:paraId="78FFA925" w14:textId="77777777" w:rsidR="00BF6ACE" w:rsidRPr="003B3186" w:rsidRDefault="00291040" w:rsidP="003B3186">
            <w:pPr>
              <w:spacing w:before="0" w:beforeAutospacing="0" w:after="0" w:line="276" w:lineRule="auto"/>
              <w:jc w:val="center"/>
              <w:rPr>
                <w:color w:val="000000"/>
              </w:rPr>
            </w:pPr>
            <w:r w:rsidRPr="003B3186">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308EF99"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8DC7D81" w14:textId="77777777" w:rsidR="00BF6ACE" w:rsidRPr="003B3186" w:rsidRDefault="00BF6ACE" w:rsidP="003B3186">
            <w:pPr>
              <w:spacing w:before="0" w:beforeAutospacing="0" w:after="0" w:line="276" w:lineRule="auto"/>
              <w:jc w:val="center"/>
              <w:rPr>
                <w:color w:val="00000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DC764D5" w14:textId="77777777" w:rsidR="00BF6ACE" w:rsidRPr="003B3186" w:rsidRDefault="00BF6ACE" w:rsidP="003B3186">
            <w:pPr>
              <w:spacing w:before="0" w:beforeAutospacing="0" w:after="0" w:line="276" w:lineRule="auto"/>
              <w:jc w:val="center"/>
              <w:rPr>
                <w:color w:val="000000"/>
              </w:rPr>
            </w:pPr>
          </w:p>
        </w:tc>
      </w:tr>
      <w:tr w:rsidR="00BF6ACE" w:rsidRPr="003B3186" w14:paraId="7C3B115E" w14:textId="77777777" w:rsidTr="00864632">
        <w:tc>
          <w:tcPr>
            <w:tcW w:w="567" w:type="dxa"/>
            <w:tcBorders>
              <w:top w:val="single" w:sz="4" w:space="0" w:color="000000"/>
              <w:left w:val="single" w:sz="4" w:space="0" w:color="000000"/>
              <w:bottom w:val="single" w:sz="4" w:space="0" w:color="000000"/>
              <w:right w:val="single" w:sz="4" w:space="0" w:color="000000"/>
            </w:tcBorders>
            <w:vAlign w:val="center"/>
          </w:tcPr>
          <w:p w14:paraId="3C85CDC4" w14:textId="77777777" w:rsidR="00BF6ACE" w:rsidRPr="003B3186" w:rsidRDefault="00291040" w:rsidP="003B3186">
            <w:pPr>
              <w:spacing w:before="0" w:beforeAutospacing="0" w:after="0" w:line="276" w:lineRule="auto"/>
              <w:jc w:val="both"/>
              <w:rPr>
                <w:color w:val="000000"/>
              </w:rPr>
            </w:pPr>
            <w:r w:rsidRPr="003B3186">
              <w:rPr>
                <w:color w:val="000000"/>
              </w:rPr>
              <w:t>6</w:t>
            </w:r>
          </w:p>
        </w:tc>
        <w:tc>
          <w:tcPr>
            <w:tcW w:w="2693" w:type="dxa"/>
            <w:tcBorders>
              <w:top w:val="single" w:sz="4" w:space="0" w:color="000000"/>
              <w:left w:val="single" w:sz="4" w:space="0" w:color="000000"/>
              <w:bottom w:val="single" w:sz="4" w:space="0" w:color="000000"/>
              <w:right w:val="single" w:sz="4" w:space="0" w:color="000000"/>
            </w:tcBorders>
          </w:tcPr>
          <w:p w14:paraId="7433A394" w14:textId="77777777" w:rsidR="00BF6ACE" w:rsidRPr="003B3186" w:rsidRDefault="00291040" w:rsidP="003B3186">
            <w:pPr>
              <w:spacing w:before="0" w:beforeAutospacing="0" w:after="0" w:line="276" w:lineRule="auto"/>
              <w:jc w:val="both"/>
              <w:rPr>
                <w:color w:val="000000"/>
              </w:rPr>
            </w:pPr>
            <w:r w:rsidRPr="003B3186">
              <w:rPr>
                <w:color w:val="000000"/>
              </w:rPr>
              <w:t>Đánh nhau, rủ bạn đánh hội đồng</w:t>
            </w:r>
          </w:p>
        </w:tc>
        <w:tc>
          <w:tcPr>
            <w:tcW w:w="709" w:type="dxa"/>
            <w:tcBorders>
              <w:top w:val="single" w:sz="4" w:space="0" w:color="000000"/>
              <w:left w:val="single" w:sz="4" w:space="0" w:color="000000"/>
              <w:bottom w:val="single" w:sz="4" w:space="0" w:color="000000"/>
              <w:right w:val="single" w:sz="4" w:space="0" w:color="000000"/>
            </w:tcBorders>
            <w:vAlign w:val="center"/>
          </w:tcPr>
          <w:p w14:paraId="7C175AA0" w14:textId="77777777" w:rsidR="00BF6ACE" w:rsidRPr="003B3186" w:rsidRDefault="00BF6ACE" w:rsidP="003B3186">
            <w:pPr>
              <w:spacing w:before="0" w:beforeAutospacing="0" w:after="0" w:line="276" w:lineRule="auto"/>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6FCA1B0"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4D3B6A0" w14:textId="77777777" w:rsidR="00BF6ACE" w:rsidRPr="003B3186" w:rsidRDefault="00BF6ACE" w:rsidP="003B3186">
            <w:pPr>
              <w:spacing w:before="0" w:beforeAutospacing="0" w:after="0" w:line="276" w:lineRule="auto"/>
              <w:jc w:val="center"/>
              <w:rPr>
                <w:color w:val="000000"/>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0912023A" w14:textId="77777777" w:rsidR="00BF6ACE" w:rsidRPr="003B3186" w:rsidRDefault="00BF6ACE" w:rsidP="003B3186">
            <w:pPr>
              <w:spacing w:before="0" w:beforeAutospacing="0" w:after="0" w:line="276" w:lineRule="auto"/>
              <w:jc w:val="center"/>
              <w:rPr>
                <w:color w:val="000000"/>
              </w:rPr>
            </w:pPr>
          </w:p>
        </w:tc>
        <w:tc>
          <w:tcPr>
            <w:tcW w:w="704" w:type="dxa"/>
            <w:tcBorders>
              <w:top w:val="single" w:sz="4" w:space="0" w:color="000000"/>
              <w:left w:val="single" w:sz="4" w:space="0" w:color="000000"/>
              <w:bottom w:val="single" w:sz="4" w:space="0" w:color="000000"/>
              <w:right w:val="single" w:sz="4" w:space="0" w:color="000000"/>
            </w:tcBorders>
            <w:vAlign w:val="center"/>
          </w:tcPr>
          <w:p w14:paraId="12EC2657" w14:textId="77777777" w:rsidR="00BF6ACE" w:rsidRPr="003B3186" w:rsidRDefault="00291040" w:rsidP="003B3186">
            <w:pPr>
              <w:spacing w:before="0" w:beforeAutospacing="0" w:after="0" w:line="276" w:lineRule="auto"/>
              <w:jc w:val="center"/>
              <w:rPr>
                <w:color w:val="000000"/>
              </w:rPr>
            </w:pPr>
            <w:r w:rsidRPr="003B3186">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887A516"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6D4E96C" w14:textId="77777777" w:rsidR="00BF6ACE" w:rsidRPr="003B3186" w:rsidRDefault="00291040" w:rsidP="003B3186">
            <w:pPr>
              <w:spacing w:before="0" w:beforeAutospacing="0" w:after="0" w:line="276" w:lineRule="auto"/>
              <w:jc w:val="center"/>
              <w:rPr>
                <w:color w:val="000000"/>
              </w:rPr>
            </w:pPr>
            <w:r w:rsidRPr="003B3186">
              <w:rPr>
                <w:color w:val="000000"/>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410BC96C" w14:textId="77777777" w:rsidR="00BF6ACE" w:rsidRPr="003B3186" w:rsidRDefault="00BF6ACE" w:rsidP="003B3186">
            <w:pPr>
              <w:spacing w:before="0" w:beforeAutospacing="0" w:after="0" w:line="276" w:lineRule="auto"/>
              <w:jc w:val="center"/>
              <w:rPr>
                <w:color w:val="000000"/>
              </w:rPr>
            </w:pPr>
          </w:p>
        </w:tc>
      </w:tr>
      <w:tr w:rsidR="00BF6ACE" w:rsidRPr="003B3186" w14:paraId="10B8818E" w14:textId="77777777" w:rsidTr="00864632">
        <w:tc>
          <w:tcPr>
            <w:tcW w:w="567" w:type="dxa"/>
            <w:tcBorders>
              <w:top w:val="single" w:sz="4" w:space="0" w:color="000000"/>
              <w:left w:val="single" w:sz="4" w:space="0" w:color="000000"/>
              <w:bottom w:val="single" w:sz="4" w:space="0" w:color="000000"/>
              <w:right w:val="single" w:sz="4" w:space="0" w:color="000000"/>
            </w:tcBorders>
            <w:vAlign w:val="center"/>
          </w:tcPr>
          <w:p w14:paraId="01163AE3" w14:textId="77777777" w:rsidR="00BF6ACE" w:rsidRPr="003B3186" w:rsidRDefault="00291040" w:rsidP="003B3186">
            <w:pPr>
              <w:spacing w:before="0" w:beforeAutospacing="0" w:after="0" w:line="276" w:lineRule="auto"/>
              <w:jc w:val="both"/>
              <w:rPr>
                <w:color w:val="000000"/>
              </w:rPr>
            </w:pPr>
            <w:r w:rsidRPr="003B3186">
              <w:rPr>
                <w:color w:val="000000"/>
              </w:rPr>
              <w:t>7</w:t>
            </w:r>
          </w:p>
        </w:tc>
        <w:tc>
          <w:tcPr>
            <w:tcW w:w="2693" w:type="dxa"/>
            <w:tcBorders>
              <w:top w:val="single" w:sz="4" w:space="0" w:color="000000"/>
              <w:left w:val="single" w:sz="4" w:space="0" w:color="000000"/>
              <w:bottom w:val="single" w:sz="4" w:space="0" w:color="000000"/>
              <w:right w:val="single" w:sz="4" w:space="0" w:color="000000"/>
            </w:tcBorders>
          </w:tcPr>
          <w:p w14:paraId="4CDDD421" w14:textId="77777777" w:rsidR="00BF6ACE" w:rsidRPr="003B3186" w:rsidRDefault="00291040" w:rsidP="003B3186">
            <w:pPr>
              <w:spacing w:before="0" w:beforeAutospacing="0" w:after="0" w:line="276" w:lineRule="auto"/>
              <w:jc w:val="both"/>
              <w:rPr>
                <w:color w:val="000000"/>
              </w:rPr>
            </w:pPr>
            <w:r w:rsidRPr="003B3186">
              <w:rPr>
                <w:color w:val="000000"/>
              </w:rPr>
              <w:t>Đối xử không công bằng</w:t>
            </w:r>
          </w:p>
        </w:tc>
        <w:tc>
          <w:tcPr>
            <w:tcW w:w="709" w:type="dxa"/>
            <w:tcBorders>
              <w:top w:val="single" w:sz="4" w:space="0" w:color="000000"/>
              <w:left w:val="single" w:sz="4" w:space="0" w:color="000000"/>
              <w:bottom w:val="single" w:sz="4" w:space="0" w:color="000000"/>
              <w:right w:val="single" w:sz="4" w:space="0" w:color="000000"/>
            </w:tcBorders>
            <w:vAlign w:val="center"/>
          </w:tcPr>
          <w:p w14:paraId="751FE2A2" w14:textId="77777777" w:rsidR="00BF6ACE" w:rsidRPr="003B3186" w:rsidRDefault="00291040" w:rsidP="003B3186">
            <w:pPr>
              <w:spacing w:before="0" w:beforeAutospacing="0" w:after="0" w:line="276" w:lineRule="auto"/>
              <w:jc w:val="center"/>
              <w:rPr>
                <w:color w:val="000000"/>
              </w:rPr>
            </w:pPr>
            <w:r w:rsidRPr="003B3186">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34654B0"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C2BDD40" w14:textId="77777777" w:rsidR="00BF6ACE" w:rsidRPr="003B3186" w:rsidRDefault="00291040" w:rsidP="003B3186">
            <w:pPr>
              <w:spacing w:before="0" w:beforeAutospacing="0" w:after="0" w:line="276" w:lineRule="auto"/>
              <w:jc w:val="center"/>
              <w:rPr>
                <w:color w:val="000000"/>
              </w:rPr>
            </w:pPr>
            <w:r w:rsidRPr="003B3186">
              <w:rPr>
                <w:color w:val="000000"/>
              </w:rPr>
              <w:t>3</w:t>
            </w:r>
          </w:p>
        </w:tc>
        <w:tc>
          <w:tcPr>
            <w:tcW w:w="714" w:type="dxa"/>
            <w:tcBorders>
              <w:top w:val="single" w:sz="4" w:space="0" w:color="000000"/>
              <w:left w:val="single" w:sz="4" w:space="0" w:color="000000"/>
              <w:bottom w:val="single" w:sz="4" w:space="0" w:color="000000"/>
              <w:right w:val="single" w:sz="4" w:space="0" w:color="000000"/>
            </w:tcBorders>
            <w:vAlign w:val="center"/>
          </w:tcPr>
          <w:p w14:paraId="59D396A6" w14:textId="77777777" w:rsidR="00BF6ACE" w:rsidRPr="003B3186" w:rsidRDefault="00BF6ACE" w:rsidP="003B3186">
            <w:pPr>
              <w:spacing w:before="0" w:beforeAutospacing="0" w:after="0" w:line="276" w:lineRule="auto"/>
              <w:jc w:val="center"/>
              <w:rPr>
                <w:color w:val="000000"/>
              </w:rPr>
            </w:pPr>
          </w:p>
        </w:tc>
        <w:tc>
          <w:tcPr>
            <w:tcW w:w="704" w:type="dxa"/>
            <w:tcBorders>
              <w:top w:val="single" w:sz="4" w:space="0" w:color="000000"/>
              <w:left w:val="single" w:sz="4" w:space="0" w:color="000000"/>
              <w:bottom w:val="single" w:sz="4" w:space="0" w:color="000000"/>
              <w:right w:val="single" w:sz="4" w:space="0" w:color="000000"/>
            </w:tcBorders>
            <w:vAlign w:val="center"/>
          </w:tcPr>
          <w:p w14:paraId="25473333" w14:textId="77777777" w:rsidR="00BF6ACE" w:rsidRPr="003B3186" w:rsidRDefault="00BF6ACE" w:rsidP="003B3186">
            <w:pPr>
              <w:spacing w:before="0" w:beforeAutospacing="0" w:after="0" w:line="276" w:lineRule="auto"/>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783FDA6"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DA6A624" w14:textId="77777777" w:rsidR="00BF6ACE" w:rsidRPr="003B3186" w:rsidRDefault="00291040" w:rsidP="003B3186">
            <w:pPr>
              <w:spacing w:before="0" w:beforeAutospacing="0" w:after="0" w:line="276" w:lineRule="auto"/>
              <w:jc w:val="center"/>
              <w:rPr>
                <w:color w:val="000000"/>
              </w:rPr>
            </w:pPr>
            <w:r w:rsidRPr="003B3186">
              <w:rPr>
                <w:color w:val="000000"/>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5D408EF0" w14:textId="77777777" w:rsidR="00BF6ACE" w:rsidRPr="003B3186" w:rsidRDefault="00BF6ACE" w:rsidP="003B3186">
            <w:pPr>
              <w:spacing w:before="0" w:beforeAutospacing="0" w:after="0" w:line="276" w:lineRule="auto"/>
              <w:jc w:val="center"/>
              <w:rPr>
                <w:color w:val="000000"/>
              </w:rPr>
            </w:pPr>
          </w:p>
        </w:tc>
      </w:tr>
      <w:tr w:rsidR="00BF6ACE" w:rsidRPr="003B3186" w14:paraId="71305F14" w14:textId="77777777" w:rsidTr="00864632">
        <w:tc>
          <w:tcPr>
            <w:tcW w:w="567" w:type="dxa"/>
            <w:tcBorders>
              <w:top w:val="single" w:sz="4" w:space="0" w:color="000000"/>
              <w:left w:val="single" w:sz="4" w:space="0" w:color="000000"/>
              <w:bottom w:val="single" w:sz="4" w:space="0" w:color="000000"/>
              <w:right w:val="single" w:sz="4" w:space="0" w:color="000000"/>
            </w:tcBorders>
            <w:vAlign w:val="center"/>
          </w:tcPr>
          <w:p w14:paraId="114EDB70" w14:textId="77777777" w:rsidR="00BF6ACE" w:rsidRPr="003B3186" w:rsidRDefault="00291040" w:rsidP="003B3186">
            <w:pPr>
              <w:spacing w:before="0" w:beforeAutospacing="0" w:after="0" w:line="276" w:lineRule="auto"/>
              <w:jc w:val="both"/>
              <w:rPr>
                <w:color w:val="000000"/>
              </w:rPr>
            </w:pPr>
            <w:r w:rsidRPr="003B3186">
              <w:rPr>
                <w:color w:val="000000"/>
              </w:rPr>
              <w:t>8</w:t>
            </w:r>
          </w:p>
        </w:tc>
        <w:tc>
          <w:tcPr>
            <w:tcW w:w="2693" w:type="dxa"/>
            <w:tcBorders>
              <w:top w:val="single" w:sz="4" w:space="0" w:color="000000"/>
              <w:left w:val="single" w:sz="4" w:space="0" w:color="000000"/>
              <w:bottom w:val="single" w:sz="4" w:space="0" w:color="000000"/>
              <w:right w:val="single" w:sz="4" w:space="0" w:color="000000"/>
            </w:tcBorders>
          </w:tcPr>
          <w:p w14:paraId="194509AB" w14:textId="77777777" w:rsidR="00BF6ACE" w:rsidRPr="003B3186" w:rsidRDefault="00291040" w:rsidP="003B3186">
            <w:pPr>
              <w:spacing w:before="0" w:beforeAutospacing="0" w:after="0" w:line="276" w:lineRule="auto"/>
              <w:jc w:val="both"/>
              <w:rPr>
                <w:color w:val="000000"/>
              </w:rPr>
            </w:pPr>
            <w:r w:rsidRPr="003B3186">
              <w:rPr>
                <w:color w:val="000000"/>
              </w:rPr>
              <w:t>Không lắng nghe, không dành thời gian quan tâm</w:t>
            </w:r>
          </w:p>
        </w:tc>
        <w:tc>
          <w:tcPr>
            <w:tcW w:w="709" w:type="dxa"/>
            <w:tcBorders>
              <w:top w:val="single" w:sz="4" w:space="0" w:color="000000"/>
              <w:left w:val="single" w:sz="4" w:space="0" w:color="000000"/>
              <w:bottom w:val="single" w:sz="4" w:space="0" w:color="000000"/>
              <w:right w:val="single" w:sz="4" w:space="0" w:color="000000"/>
            </w:tcBorders>
            <w:vAlign w:val="center"/>
          </w:tcPr>
          <w:p w14:paraId="08909E85" w14:textId="77777777" w:rsidR="00BF6ACE" w:rsidRPr="003B3186" w:rsidRDefault="00291040" w:rsidP="003B3186">
            <w:pPr>
              <w:spacing w:before="0" w:beforeAutospacing="0" w:after="0" w:line="276" w:lineRule="auto"/>
              <w:jc w:val="center"/>
              <w:rPr>
                <w:color w:val="000000"/>
              </w:rPr>
            </w:pPr>
            <w:r w:rsidRPr="003B3186">
              <w:rPr>
                <w:color w:val="000000"/>
              </w:rPr>
              <w:t>5</w:t>
            </w:r>
          </w:p>
        </w:tc>
        <w:tc>
          <w:tcPr>
            <w:tcW w:w="708" w:type="dxa"/>
            <w:tcBorders>
              <w:top w:val="single" w:sz="4" w:space="0" w:color="000000"/>
              <w:left w:val="single" w:sz="4" w:space="0" w:color="000000"/>
              <w:bottom w:val="single" w:sz="4" w:space="0" w:color="000000"/>
              <w:right w:val="single" w:sz="4" w:space="0" w:color="000000"/>
            </w:tcBorders>
            <w:vAlign w:val="center"/>
          </w:tcPr>
          <w:p w14:paraId="2F1E0D0A"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EE6FF5E" w14:textId="77777777" w:rsidR="00BF6ACE" w:rsidRPr="003B3186" w:rsidRDefault="00291040" w:rsidP="003B3186">
            <w:pPr>
              <w:spacing w:before="0" w:beforeAutospacing="0" w:after="0" w:line="276" w:lineRule="auto"/>
              <w:jc w:val="center"/>
              <w:rPr>
                <w:color w:val="000000"/>
              </w:rPr>
            </w:pPr>
            <w:r w:rsidRPr="003B3186">
              <w:rPr>
                <w:color w:val="000000"/>
              </w:rPr>
              <w:t>3</w:t>
            </w:r>
          </w:p>
        </w:tc>
        <w:tc>
          <w:tcPr>
            <w:tcW w:w="714" w:type="dxa"/>
            <w:tcBorders>
              <w:top w:val="single" w:sz="4" w:space="0" w:color="000000"/>
              <w:left w:val="single" w:sz="4" w:space="0" w:color="000000"/>
              <w:bottom w:val="single" w:sz="4" w:space="0" w:color="000000"/>
              <w:right w:val="single" w:sz="4" w:space="0" w:color="000000"/>
            </w:tcBorders>
            <w:vAlign w:val="center"/>
          </w:tcPr>
          <w:p w14:paraId="6EDF7E9B" w14:textId="77777777" w:rsidR="00BF6ACE" w:rsidRPr="003B3186" w:rsidRDefault="00BF6ACE" w:rsidP="003B3186">
            <w:pPr>
              <w:spacing w:before="0" w:beforeAutospacing="0" w:after="0" w:line="276" w:lineRule="auto"/>
              <w:jc w:val="center"/>
              <w:rPr>
                <w:color w:val="000000"/>
              </w:rPr>
            </w:pPr>
          </w:p>
        </w:tc>
        <w:tc>
          <w:tcPr>
            <w:tcW w:w="704" w:type="dxa"/>
            <w:tcBorders>
              <w:top w:val="single" w:sz="4" w:space="0" w:color="000000"/>
              <w:left w:val="single" w:sz="4" w:space="0" w:color="000000"/>
              <w:bottom w:val="single" w:sz="4" w:space="0" w:color="000000"/>
              <w:right w:val="single" w:sz="4" w:space="0" w:color="000000"/>
            </w:tcBorders>
            <w:vAlign w:val="center"/>
          </w:tcPr>
          <w:p w14:paraId="0F08E8C3" w14:textId="77777777" w:rsidR="00BF6ACE" w:rsidRPr="003B3186" w:rsidRDefault="00291040" w:rsidP="003B3186">
            <w:pPr>
              <w:spacing w:before="0" w:beforeAutospacing="0" w:after="0" w:line="276" w:lineRule="auto"/>
              <w:jc w:val="center"/>
              <w:rPr>
                <w:color w:val="000000"/>
              </w:rPr>
            </w:pPr>
            <w:r w:rsidRPr="003B3186">
              <w:rPr>
                <w:color w:val="000000"/>
              </w:rPr>
              <w:t>5</w:t>
            </w:r>
          </w:p>
        </w:tc>
        <w:tc>
          <w:tcPr>
            <w:tcW w:w="708" w:type="dxa"/>
            <w:tcBorders>
              <w:top w:val="single" w:sz="4" w:space="0" w:color="000000"/>
              <w:left w:val="single" w:sz="4" w:space="0" w:color="000000"/>
              <w:bottom w:val="single" w:sz="4" w:space="0" w:color="000000"/>
              <w:right w:val="single" w:sz="4" w:space="0" w:color="000000"/>
            </w:tcBorders>
            <w:vAlign w:val="center"/>
          </w:tcPr>
          <w:p w14:paraId="63D63C68"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CD84B22" w14:textId="77777777" w:rsidR="00BF6ACE" w:rsidRPr="003B3186" w:rsidRDefault="00BF6ACE" w:rsidP="003B3186">
            <w:pPr>
              <w:spacing w:before="0" w:beforeAutospacing="0" w:after="0" w:line="276" w:lineRule="auto"/>
              <w:jc w:val="center"/>
              <w:rPr>
                <w:color w:val="00000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0C719AB" w14:textId="77777777" w:rsidR="00BF6ACE" w:rsidRPr="003B3186" w:rsidRDefault="00BF6ACE" w:rsidP="003B3186">
            <w:pPr>
              <w:spacing w:before="0" w:beforeAutospacing="0" w:after="0" w:line="276" w:lineRule="auto"/>
              <w:jc w:val="center"/>
              <w:rPr>
                <w:color w:val="000000"/>
              </w:rPr>
            </w:pPr>
          </w:p>
        </w:tc>
      </w:tr>
      <w:tr w:rsidR="00BF6ACE" w:rsidRPr="003B3186" w14:paraId="2F85DCC0" w14:textId="77777777" w:rsidTr="00864632">
        <w:tc>
          <w:tcPr>
            <w:tcW w:w="567" w:type="dxa"/>
            <w:tcBorders>
              <w:top w:val="single" w:sz="4" w:space="0" w:color="000000"/>
              <w:left w:val="single" w:sz="4" w:space="0" w:color="000000"/>
              <w:bottom w:val="single" w:sz="4" w:space="0" w:color="000000"/>
              <w:right w:val="single" w:sz="4" w:space="0" w:color="000000"/>
            </w:tcBorders>
            <w:vAlign w:val="center"/>
          </w:tcPr>
          <w:p w14:paraId="67BC77AD" w14:textId="77777777" w:rsidR="00BF6ACE" w:rsidRPr="003B3186" w:rsidRDefault="00291040" w:rsidP="003B3186">
            <w:pPr>
              <w:spacing w:before="0" w:beforeAutospacing="0" w:after="0" w:line="276" w:lineRule="auto"/>
              <w:jc w:val="both"/>
              <w:rPr>
                <w:color w:val="000000"/>
              </w:rPr>
            </w:pPr>
            <w:r w:rsidRPr="003B3186">
              <w:rPr>
                <w:color w:val="000000"/>
              </w:rPr>
              <w:t>9</w:t>
            </w:r>
          </w:p>
        </w:tc>
        <w:tc>
          <w:tcPr>
            <w:tcW w:w="2693" w:type="dxa"/>
            <w:tcBorders>
              <w:top w:val="single" w:sz="4" w:space="0" w:color="000000"/>
              <w:left w:val="single" w:sz="4" w:space="0" w:color="000000"/>
              <w:bottom w:val="single" w:sz="4" w:space="0" w:color="000000"/>
              <w:right w:val="single" w:sz="4" w:space="0" w:color="000000"/>
            </w:tcBorders>
          </w:tcPr>
          <w:p w14:paraId="44482581" w14:textId="77777777" w:rsidR="00BF6ACE" w:rsidRPr="003B3186" w:rsidRDefault="00291040" w:rsidP="003B3186">
            <w:pPr>
              <w:spacing w:before="0" w:beforeAutospacing="0" w:after="0" w:line="276" w:lineRule="auto"/>
              <w:jc w:val="both"/>
              <w:rPr>
                <w:color w:val="000000"/>
              </w:rPr>
            </w:pPr>
            <w:r w:rsidRPr="003B3186">
              <w:rPr>
                <w:color w:val="000000"/>
              </w:rPr>
              <w:t>Ghen tỵ, đố kị với mình (với bạn giỏi hơn)</w:t>
            </w:r>
          </w:p>
        </w:tc>
        <w:tc>
          <w:tcPr>
            <w:tcW w:w="709" w:type="dxa"/>
            <w:tcBorders>
              <w:top w:val="single" w:sz="4" w:space="0" w:color="000000"/>
              <w:left w:val="single" w:sz="4" w:space="0" w:color="000000"/>
              <w:bottom w:val="single" w:sz="4" w:space="0" w:color="000000"/>
              <w:right w:val="single" w:sz="4" w:space="0" w:color="000000"/>
            </w:tcBorders>
            <w:vAlign w:val="center"/>
          </w:tcPr>
          <w:p w14:paraId="1ED390CB" w14:textId="77777777" w:rsidR="00BF6ACE" w:rsidRPr="003B3186" w:rsidRDefault="00BF6ACE" w:rsidP="003B3186">
            <w:pPr>
              <w:spacing w:before="0" w:beforeAutospacing="0" w:after="0" w:line="276" w:lineRule="auto"/>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56687CD"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97484F6" w14:textId="77777777" w:rsidR="00BF6ACE" w:rsidRPr="003B3186" w:rsidRDefault="00BF6ACE" w:rsidP="003B3186">
            <w:pPr>
              <w:spacing w:before="0" w:beforeAutospacing="0" w:after="0" w:line="276" w:lineRule="auto"/>
              <w:jc w:val="center"/>
              <w:rPr>
                <w:color w:val="000000"/>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461DA1C4" w14:textId="77777777" w:rsidR="00BF6ACE" w:rsidRPr="003B3186" w:rsidRDefault="00BF6ACE" w:rsidP="003B3186">
            <w:pPr>
              <w:spacing w:before="0" w:beforeAutospacing="0" w:after="0" w:line="276" w:lineRule="auto"/>
              <w:jc w:val="center"/>
              <w:rPr>
                <w:color w:val="000000"/>
              </w:rPr>
            </w:pPr>
          </w:p>
        </w:tc>
        <w:tc>
          <w:tcPr>
            <w:tcW w:w="704" w:type="dxa"/>
            <w:tcBorders>
              <w:top w:val="single" w:sz="4" w:space="0" w:color="000000"/>
              <w:left w:val="single" w:sz="4" w:space="0" w:color="000000"/>
              <w:bottom w:val="single" w:sz="4" w:space="0" w:color="000000"/>
              <w:right w:val="single" w:sz="4" w:space="0" w:color="000000"/>
            </w:tcBorders>
            <w:vAlign w:val="center"/>
          </w:tcPr>
          <w:p w14:paraId="79D3B238" w14:textId="77777777" w:rsidR="00BF6ACE" w:rsidRPr="003B3186" w:rsidRDefault="00291040" w:rsidP="003B3186">
            <w:pPr>
              <w:spacing w:before="0" w:beforeAutospacing="0" w:after="0" w:line="276" w:lineRule="auto"/>
              <w:jc w:val="center"/>
              <w:rPr>
                <w:color w:val="000000"/>
              </w:rPr>
            </w:pPr>
            <w:r w:rsidRPr="003B3186">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968FC43" w14:textId="77777777" w:rsidR="00BF6ACE" w:rsidRPr="003B3186" w:rsidRDefault="00BF6ACE" w:rsidP="003B3186">
            <w:pPr>
              <w:spacing w:before="0" w:beforeAutospacing="0" w:after="0" w:line="276" w:lineRule="auto"/>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BA28229" w14:textId="77777777" w:rsidR="00BF6ACE" w:rsidRPr="003B3186" w:rsidRDefault="00291040" w:rsidP="003B3186">
            <w:pPr>
              <w:spacing w:before="0" w:beforeAutospacing="0" w:after="0" w:line="276" w:lineRule="auto"/>
              <w:jc w:val="center"/>
              <w:rPr>
                <w:color w:val="000000"/>
              </w:rPr>
            </w:pPr>
            <w:r w:rsidRPr="003B3186">
              <w:rPr>
                <w:color w:val="000000"/>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04684759" w14:textId="77777777" w:rsidR="00BF6ACE" w:rsidRPr="003B3186" w:rsidRDefault="00BF6ACE" w:rsidP="003B3186">
            <w:pPr>
              <w:spacing w:before="0" w:beforeAutospacing="0" w:after="0" w:line="276" w:lineRule="auto"/>
              <w:jc w:val="center"/>
              <w:rPr>
                <w:color w:val="000000"/>
              </w:rPr>
            </w:pPr>
          </w:p>
        </w:tc>
      </w:tr>
    </w:tbl>
    <w:p w14:paraId="23DD2FFE" w14:textId="77777777" w:rsidR="006807D4" w:rsidRPr="003B3186" w:rsidRDefault="006807D4" w:rsidP="003B3186">
      <w:pPr>
        <w:spacing w:before="0" w:beforeAutospacing="0" w:after="0" w:line="276" w:lineRule="auto"/>
        <w:ind w:firstLine="720"/>
        <w:jc w:val="center"/>
        <w:rPr>
          <w:b/>
        </w:rPr>
      </w:pPr>
      <w:bookmarkStart w:id="55" w:name="_Toc162257663"/>
    </w:p>
    <w:p w14:paraId="6E9E4ECF" w14:textId="16505BC4" w:rsidR="00BF6ACE" w:rsidRPr="007B0E7B" w:rsidRDefault="00F12D35" w:rsidP="003B3186">
      <w:pPr>
        <w:pStyle w:val="Heading1"/>
        <w:numPr>
          <w:ilvl w:val="0"/>
          <w:numId w:val="0"/>
        </w:numPr>
        <w:spacing w:before="0" w:beforeAutospacing="0" w:line="276" w:lineRule="auto"/>
        <w:rPr>
          <w:rFonts w:cs="Times New Roman"/>
          <w:szCs w:val="28"/>
        </w:rPr>
      </w:pPr>
      <w:bookmarkStart w:id="56" w:name="_Toc162329822"/>
      <w:bookmarkStart w:id="57" w:name="_GoBack"/>
      <w:r w:rsidRPr="007B0E7B">
        <w:rPr>
          <w:rFonts w:cs="Times New Roman"/>
          <w:szCs w:val="28"/>
        </w:rPr>
        <w:t xml:space="preserve">IV. </w:t>
      </w:r>
      <w:r w:rsidR="00291040" w:rsidRPr="007B0E7B">
        <w:rPr>
          <w:rFonts w:cs="Times New Roman"/>
          <w:szCs w:val="28"/>
        </w:rPr>
        <w:t>KẾT LUẬN</w:t>
      </w:r>
      <w:bookmarkEnd w:id="55"/>
      <w:bookmarkEnd w:id="56"/>
    </w:p>
    <w:bookmarkEnd w:id="57"/>
    <w:p w14:paraId="4A425123" w14:textId="77777777" w:rsidR="00BF6ACE" w:rsidRPr="003B3186" w:rsidRDefault="00291040" w:rsidP="003B3186">
      <w:pPr>
        <w:spacing w:before="0" w:beforeAutospacing="0" w:after="0" w:line="276" w:lineRule="auto"/>
        <w:ind w:firstLine="720"/>
        <w:jc w:val="both"/>
      </w:pPr>
      <w:r w:rsidRPr="003B3186">
        <w:t>Qua kết quả điều tra trên và qua quan sát thực tế, chúng tôi đánh giá hiệu quả của sáng kiến như sau:</w:t>
      </w:r>
    </w:p>
    <w:p w14:paraId="6D2F81F4" w14:textId="77777777" w:rsidR="00BF6ACE" w:rsidRPr="003B3186" w:rsidRDefault="00291040" w:rsidP="003B3186">
      <w:pPr>
        <w:spacing w:before="0" w:beforeAutospacing="0" w:after="0" w:line="276" w:lineRule="auto"/>
        <w:ind w:firstLine="720"/>
        <w:jc w:val="both"/>
      </w:pPr>
      <w:r w:rsidRPr="003B3186">
        <w:t>Về phía học sinh:</w:t>
      </w:r>
    </w:p>
    <w:p w14:paraId="52997077" w14:textId="77777777" w:rsidR="00BF6ACE" w:rsidRPr="003B3186" w:rsidRDefault="00291040" w:rsidP="003B3186">
      <w:pPr>
        <w:spacing w:before="0" w:beforeAutospacing="0" w:after="0" w:line="276" w:lineRule="auto"/>
        <w:ind w:firstLine="720"/>
        <w:jc w:val="both"/>
      </w:pPr>
      <w:r w:rsidRPr="003B3186">
        <w:t>-Các em tự tin hơn, biết yêu thương, quan tâm giúp đỡ lẫn nhau. Tinh thần đoàn kết, tương trợ thể hiện rõ trong tất cả các hoạt động.</w:t>
      </w:r>
    </w:p>
    <w:p w14:paraId="637C64C3" w14:textId="77777777" w:rsidR="00BF6ACE" w:rsidRPr="003B3186" w:rsidRDefault="00291040" w:rsidP="003B3186">
      <w:pPr>
        <w:spacing w:before="0" w:beforeAutospacing="0" w:after="0" w:line="276" w:lineRule="auto"/>
        <w:ind w:firstLine="720"/>
        <w:jc w:val="both"/>
      </w:pPr>
      <w:r w:rsidRPr="003B3186">
        <w:t>-Trong các giờ ra chơi không thấy các em nghịch ngợm, hay chơi trò đuổi bắt mà những trò chơi dân gian hay những tiếng cười vui.</w:t>
      </w:r>
    </w:p>
    <w:p w14:paraId="36327D62" w14:textId="77777777" w:rsidR="00BF6ACE" w:rsidRPr="003B3186" w:rsidRDefault="00291040" w:rsidP="003B3186">
      <w:pPr>
        <w:spacing w:before="0" w:beforeAutospacing="0" w:after="0" w:line="276" w:lineRule="auto"/>
        <w:ind w:firstLine="720"/>
        <w:jc w:val="both"/>
      </w:pPr>
      <w:r w:rsidRPr="003B3186">
        <w:t xml:space="preserve"> - Môi trường lớp học,trường học đoàn kết, thân thiện, ở những lớp lớn, không còn những hành vi, lời nói chê bai, thái độ kì thị, chia rẽ làm mất đoàn kết.</w:t>
      </w:r>
    </w:p>
    <w:p w14:paraId="4A00EBB2" w14:textId="77777777" w:rsidR="00BF6ACE" w:rsidRPr="003B3186" w:rsidRDefault="00291040" w:rsidP="003B3186">
      <w:pPr>
        <w:spacing w:before="0" w:beforeAutospacing="0" w:after="0" w:line="276" w:lineRule="auto"/>
        <w:ind w:firstLine="720"/>
        <w:jc w:val="both"/>
      </w:pPr>
      <w:r w:rsidRPr="003B3186">
        <w:lastRenderedPageBreak/>
        <w:t xml:space="preserve">Bạo lực học đường: đánh chửi, bắt nạt, mâu thuẫn trong học sinh giảm rõ rệt. </w:t>
      </w:r>
    </w:p>
    <w:p w14:paraId="205EF65D" w14:textId="77777777" w:rsidR="00BF6ACE" w:rsidRPr="003B3186" w:rsidRDefault="00291040" w:rsidP="003B3186">
      <w:pPr>
        <w:spacing w:before="0" w:beforeAutospacing="0" w:after="0" w:line="276" w:lineRule="auto"/>
        <w:ind w:firstLine="720"/>
        <w:jc w:val="both"/>
      </w:pPr>
      <w:r w:rsidRPr="003B3186">
        <w:t>-Về nhà các em không còn sa đà vào các trò chơi trên mạng, hay trên tay chỉ là chiếc điện thoại thông minh nữa mà thay vào đó là những quyển sách những quyển truyện hay.</w:t>
      </w:r>
    </w:p>
    <w:p w14:paraId="761E1A6F" w14:textId="77777777" w:rsidR="00BF6ACE" w:rsidRPr="003B3186" w:rsidRDefault="00291040" w:rsidP="003B3186">
      <w:pPr>
        <w:spacing w:before="0" w:beforeAutospacing="0" w:after="0" w:line="276" w:lineRule="auto"/>
        <w:ind w:firstLine="720"/>
        <w:jc w:val="both"/>
      </w:pPr>
      <w:r w:rsidRPr="003B3186">
        <w:t>Về phía người giáo dục:</w:t>
      </w:r>
    </w:p>
    <w:p w14:paraId="7BE90D8E" w14:textId="77777777" w:rsidR="00BF6ACE" w:rsidRPr="003B3186" w:rsidRDefault="00291040" w:rsidP="003B3186">
      <w:pPr>
        <w:spacing w:before="0" w:beforeAutospacing="0" w:after="0" w:line="276" w:lineRule="auto"/>
        <w:ind w:firstLine="720"/>
        <w:jc w:val="both"/>
      </w:pPr>
      <w:r w:rsidRPr="003B3186">
        <w:t>- Phụ huynh thấy được lòng nhân ái trong tâm hồn của các con đã biết quan tâm đến người thân bằng những hành động và việc làm cụ thể: giúp đỡ việc nhà , chăm sóc em nhỏ, biết động viên chia sẻ với những người có hoàn cảnh khó khăn, ốm đau, bệnh tật… ; các con biết tìm hiểu noi gương người tốt việc tốt, tránh xa những trò chơi thiếu lành mạnh.</w:t>
      </w:r>
    </w:p>
    <w:p w14:paraId="36B9FCE5" w14:textId="77777777" w:rsidR="00BF6ACE" w:rsidRPr="003B3186" w:rsidRDefault="00291040" w:rsidP="003B3186">
      <w:pPr>
        <w:spacing w:before="0" w:beforeAutospacing="0" w:after="0" w:line="276" w:lineRule="auto"/>
        <w:ind w:firstLine="720"/>
        <w:jc w:val="both"/>
      </w:pPr>
      <w:r w:rsidRPr="003B3186">
        <w:t>Thấy được sự quan tâm của con em mình sau mỗi buổi đi làm về: lấy nước mời cha mẹ uống, động viên khi thấy cha mẹ buồn. .. Trong gia đình, nhà trường luôn rộn rã tiếng cười.</w:t>
      </w:r>
    </w:p>
    <w:p w14:paraId="18279DDB" w14:textId="77777777" w:rsidR="00BF6ACE" w:rsidRPr="003B3186" w:rsidRDefault="00291040" w:rsidP="003B3186">
      <w:pPr>
        <w:spacing w:before="0" w:beforeAutospacing="0" w:after="0" w:line="276" w:lineRule="auto"/>
        <w:ind w:firstLine="720"/>
        <w:jc w:val="both"/>
      </w:pPr>
      <w:r w:rsidRPr="003B3186">
        <w:t xml:space="preserve">- Phụ huynh, giáo viên nhận thức đúng về việc cần phải quan tâm đến việc giáo dục, bồi dưỡng lòng nhân ái, tinh thần đoàn kết, sẵn sàng tương trợ, giúp đỡ lẫn nhau cho học sinh, giúp các em hoàn thiện nhân cách, giảm bạo lực học đường, sống yêu thương và được mọi người yêu thương. </w:t>
      </w:r>
    </w:p>
    <w:p w14:paraId="42DFAB08" w14:textId="77777777" w:rsidR="00BF6ACE" w:rsidRPr="003B3186" w:rsidRDefault="00291040" w:rsidP="003B3186">
      <w:pPr>
        <w:spacing w:before="0" w:beforeAutospacing="0" w:after="0" w:line="276" w:lineRule="auto"/>
        <w:ind w:firstLine="720"/>
        <w:jc w:val="both"/>
      </w:pPr>
      <w:r w:rsidRPr="003B3186">
        <w:t>Về phía xã hội</w:t>
      </w:r>
    </w:p>
    <w:p w14:paraId="19B12EE5" w14:textId="3B57B346" w:rsidR="00BF6ACE" w:rsidRPr="003B3186" w:rsidRDefault="00291040" w:rsidP="003B3186">
      <w:pPr>
        <w:spacing w:before="0" w:beforeAutospacing="0" w:after="0" w:line="276" w:lineRule="auto"/>
        <w:ind w:firstLine="720"/>
        <w:jc w:val="both"/>
      </w:pPr>
      <w:r w:rsidRPr="003B3186">
        <w:t>- Các hoạt động giáo dục lòng nhân ái không gây lãng phí, tốn kém, không cần kinh phí cho việc tổ chức nhưng mang lại ý nghĩa vô cùng lớn lao. Xã hội sẽ phát triển hơn, con người biết yêu thương nhiều hơn, thế giới sẽ sống trong hòa bình, hạnh phúc. Lòng nhân ái vào dung sẽ dập tắt thói sống ích kỉ, át tiếng bom trên mọi chiến trường.</w:t>
      </w:r>
    </w:p>
    <w:p w14:paraId="3D60CAA1" w14:textId="716B458A" w:rsidR="00BF6ACE" w:rsidRPr="003B3186" w:rsidRDefault="00291040" w:rsidP="003B3186">
      <w:pPr>
        <w:spacing w:before="0" w:beforeAutospacing="0" w:after="0" w:line="276" w:lineRule="auto"/>
        <w:ind w:firstLine="720"/>
        <w:jc w:val="both"/>
      </w:pPr>
      <w:r w:rsidRPr="003B3186">
        <w:t>-Tinh thần đoàn kết sự gắn kết trong cộng đồng hàng  năm ngày càng được nhân rộng, các phong trào thiện nguyện huy động sự đóng góp của xã hội cả về vật chất  và tinh thần.</w:t>
      </w:r>
    </w:p>
    <w:p w14:paraId="454A483F" w14:textId="77777777" w:rsidR="00BF6ACE" w:rsidRPr="003B3186" w:rsidRDefault="00291040" w:rsidP="003B3186">
      <w:pPr>
        <w:spacing w:before="0" w:beforeAutospacing="0" w:after="0" w:line="276" w:lineRule="auto"/>
        <w:ind w:firstLine="720"/>
        <w:jc w:val="both"/>
      </w:pPr>
      <w:r w:rsidRPr="003B3186">
        <w:t xml:space="preserve">Giải pháp giáo dục lòng nhân ái cho học sinh  rất đơn giản, dễ thực hiện và không tốn kém tiền bạc. Vì vậy, được giáo viên, phụ huynh các nhà giáo dục áp dụng thực hiện hàng ngày, trong suốt quá trình dạy học mang lại hiệu quả giáo dục cao. Sáng kiến hoàn toàn có thể nhân rộng, vận dụng một cách linh hoạt, sáng tạo ở tất cả các lớp học, trường học các cấp. </w:t>
      </w:r>
    </w:p>
    <w:p w14:paraId="4DC276D9" w14:textId="77777777" w:rsidR="00BF6ACE" w:rsidRPr="003B3186" w:rsidRDefault="00291040" w:rsidP="003B3186">
      <w:pPr>
        <w:spacing w:before="0" w:beforeAutospacing="0" w:after="0" w:line="276" w:lineRule="auto"/>
        <w:ind w:firstLine="720"/>
        <w:jc w:val="both"/>
      </w:pPr>
      <w:r w:rsidRPr="003B3186">
        <w:t>Hãy để mỗi chúng ta trên trái đất này như những chú chim bồ câu trắng bay trong thế giới hòa bình đầy ắp tình yêu thương. “</w:t>
      </w:r>
      <w:r w:rsidRPr="003B3186">
        <w:rPr>
          <w:b/>
          <w:bCs/>
          <w:i/>
          <w:iCs/>
        </w:rPr>
        <w:t>Cuộc sống sẽ thay đổi nếu chúng ta thay đổi</w:t>
      </w:r>
      <w:r w:rsidRPr="003B3186">
        <w:t>”</w:t>
      </w:r>
    </w:p>
    <w:p w14:paraId="38563421" w14:textId="0C0686BA" w:rsidR="009E6975" w:rsidRPr="003B3186" w:rsidRDefault="009E6975" w:rsidP="003B3186">
      <w:pPr>
        <w:spacing w:before="0" w:beforeAutospacing="0" w:after="0" w:line="276" w:lineRule="auto"/>
        <w:ind w:firstLine="720"/>
        <w:jc w:val="both"/>
      </w:pPr>
      <w:r w:rsidRPr="003B3186">
        <w:t>Trong khi nghiên cứu và thực hiện đề tài tôi gặp không ít những thách thức, mong được sự cảm thông của các đồng chí, đồng nghiệp. Tôi hy vọng nhận được những ý kiến đóng góp quý báu của các đồng chí để đề tài được hoàn thiện hơn.</w:t>
      </w:r>
    </w:p>
    <w:p w14:paraId="5E1AB2E6" w14:textId="7559AB1E" w:rsidR="009E6975" w:rsidRPr="003B3186" w:rsidRDefault="009E6975" w:rsidP="003B3186">
      <w:pPr>
        <w:spacing w:before="0" w:beforeAutospacing="0" w:after="0" w:line="276" w:lineRule="auto"/>
        <w:ind w:firstLine="720"/>
        <w:jc w:val="both"/>
        <w:rPr>
          <w:i/>
        </w:rPr>
      </w:pPr>
      <w:r w:rsidRPr="003B3186">
        <w:rPr>
          <w:i/>
        </w:rPr>
        <w:t>Xin trân trọng cảm ơn!</w:t>
      </w:r>
    </w:p>
    <w:p w14:paraId="0249FF01" w14:textId="263A3A9B" w:rsidR="00BF6ACE" w:rsidRPr="003B3186" w:rsidRDefault="00291040" w:rsidP="003B3186">
      <w:pPr>
        <w:tabs>
          <w:tab w:val="left" w:pos="2415"/>
        </w:tabs>
        <w:spacing w:before="0" w:beforeAutospacing="0" w:after="0" w:line="276" w:lineRule="auto"/>
        <w:jc w:val="center"/>
        <w:rPr>
          <w:b/>
          <w:color w:val="000000" w:themeColor="text1"/>
        </w:rPr>
      </w:pPr>
      <w:r w:rsidRPr="003B3186">
        <w:rPr>
          <w:b/>
          <w:color w:val="000000" w:themeColor="text1"/>
        </w:rPr>
        <w:lastRenderedPageBreak/>
        <w:t>PHIẾU ĐIỀU TRA DÀNH CHO CHA MẸ HỌC SINH</w:t>
      </w:r>
    </w:p>
    <w:p w14:paraId="6BC87605" w14:textId="77777777" w:rsidR="00BF6ACE" w:rsidRPr="003B3186" w:rsidRDefault="00291040" w:rsidP="003B3186">
      <w:pPr>
        <w:tabs>
          <w:tab w:val="left" w:pos="2415"/>
        </w:tabs>
        <w:spacing w:before="0" w:beforeAutospacing="0" w:after="0" w:line="276" w:lineRule="auto"/>
        <w:jc w:val="center"/>
        <w:rPr>
          <w:i/>
          <w:color w:val="000000" w:themeColor="text1"/>
        </w:rPr>
      </w:pPr>
      <w:r w:rsidRPr="003B3186">
        <w:rPr>
          <w:i/>
          <w:color w:val="000000" w:themeColor="text1"/>
        </w:rPr>
        <w:t>(Đánh dấu X vào cột tương ứng với mỗi dòng sau)</w:t>
      </w:r>
    </w:p>
    <w:tbl>
      <w:tblPr>
        <w:tblStyle w:val="TableGrid"/>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47"/>
        <w:gridCol w:w="4590"/>
        <w:gridCol w:w="1148"/>
        <w:gridCol w:w="1236"/>
        <w:gridCol w:w="1340"/>
      </w:tblGrid>
      <w:tr w:rsidR="00BF6ACE" w:rsidRPr="003B3186" w14:paraId="7A0AE177" w14:textId="77777777">
        <w:trPr>
          <w:jc w:val="center"/>
        </w:trPr>
        <w:tc>
          <w:tcPr>
            <w:tcW w:w="638" w:type="dxa"/>
            <w:vAlign w:val="center"/>
          </w:tcPr>
          <w:p w14:paraId="0464818D" w14:textId="77777777" w:rsidR="00BF6ACE" w:rsidRPr="003B3186" w:rsidRDefault="00291040" w:rsidP="003B3186">
            <w:pPr>
              <w:tabs>
                <w:tab w:val="left" w:pos="2415"/>
              </w:tabs>
              <w:spacing w:before="0" w:beforeAutospacing="0" w:after="0" w:line="276" w:lineRule="auto"/>
              <w:jc w:val="center"/>
              <w:rPr>
                <w:b/>
                <w:color w:val="000000" w:themeColor="text1"/>
              </w:rPr>
            </w:pPr>
            <w:r w:rsidRPr="003B3186">
              <w:rPr>
                <w:b/>
                <w:color w:val="000000" w:themeColor="text1"/>
              </w:rPr>
              <w:t>STT</w:t>
            </w:r>
          </w:p>
        </w:tc>
        <w:tc>
          <w:tcPr>
            <w:tcW w:w="4775" w:type="dxa"/>
            <w:vAlign w:val="center"/>
          </w:tcPr>
          <w:p w14:paraId="1ECABFA3" w14:textId="77777777" w:rsidR="00BF6ACE" w:rsidRPr="003B3186" w:rsidRDefault="00291040" w:rsidP="003B3186">
            <w:pPr>
              <w:tabs>
                <w:tab w:val="left" w:pos="2415"/>
              </w:tabs>
              <w:spacing w:before="0" w:beforeAutospacing="0" w:after="0" w:line="276" w:lineRule="auto"/>
              <w:jc w:val="center"/>
              <w:rPr>
                <w:b/>
                <w:color w:val="000000" w:themeColor="text1"/>
              </w:rPr>
            </w:pPr>
            <w:r w:rsidRPr="003B3186">
              <w:rPr>
                <w:b/>
                <w:color w:val="000000" w:themeColor="text1"/>
              </w:rPr>
              <w:t>Cách cha mẹ ứng xử với con cái</w:t>
            </w:r>
          </w:p>
        </w:tc>
        <w:tc>
          <w:tcPr>
            <w:tcW w:w="1163" w:type="dxa"/>
            <w:vAlign w:val="center"/>
          </w:tcPr>
          <w:p w14:paraId="632699A5" w14:textId="77777777" w:rsidR="00BF6ACE" w:rsidRPr="003B3186" w:rsidRDefault="00291040" w:rsidP="003B3186">
            <w:pPr>
              <w:tabs>
                <w:tab w:val="left" w:pos="2415"/>
              </w:tabs>
              <w:spacing w:before="0" w:beforeAutospacing="0" w:after="0" w:line="276" w:lineRule="auto"/>
              <w:jc w:val="center"/>
              <w:rPr>
                <w:b/>
                <w:color w:val="000000" w:themeColor="text1"/>
              </w:rPr>
            </w:pPr>
            <w:r w:rsidRPr="003B3186">
              <w:rPr>
                <w:b/>
                <w:color w:val="000000" w:themeColor="text1"/>
              </w:rPr>
              <w:t>Coi trọng</w:t>
            </w:r>
          </w:p>
        </w:tc>
        <w:tc>
          <w:tcPr>
            <w:tcW w:w="1247" w:type="dxa"/>
            <w:vAlign w:val="center"/>
          </w:tcPr>
          <w:p w14:paraId="5AE12914" w14:textId="77777777" w:rsidR="00BF6ACE" w:rsidRPr="003B3186" w:rsidRDefault="00291040" w:rsidP="003B3186">
            <w:pPr>
              <w:spacing w:before="0" w:beforeAutospacing="0" w:after="0" w:line="276" w:lineRule="auto"/>
              <w:jc w:val="center"/>
              <w:rPr>
                <w:b/>
                <w:color w:val="000000" w:themeColor="text1"/>
              </w:rPr>
            </w:pPr>
            <w:r w:rsidRPr="003B3186">
              <w:rPr>
                <w:b/>
                <w:color w:val="000000" w:themeColor="text1"/>
              </w:rPr>
              <w:t>Không coi trọng</w:t>
            </w:r>
          </w:p>
        </w:tc>
        <w:tc>
          <w:tcPr>
            <w:tcW w:w="1357" w:type="dxa"/>
            <w:vAlign w:val="center"/>
          </w:tcPr>
          <w:p w14:paraId="0AF1D1D0" w14:textId="77777777" w:rsidR="00BF6ACE" w:rsidRPr="003B3186" w:rsidRDefault="00291040" w:rsidP="003B3186">
            <w:pPr>
              <w:tabs>
                <w:tab w:val="left" w:pos="2415"/>
              </w:tabs>
              <w:spacing w:before="0" w:beforeAutospacing="0" w:after="0" w:line="276" w:lineRule="auto"/>
              <w:jc w:val="center"/>
              <w:rPr>
                <w:b/>
                <w:color w:val="000000" w:themeColor="text1"/>
              </w:rPr>
            </w:pPr>
            <w:r w:rsidRPr="003B3186">
              <w:rPr>
                <w:b/>
                <w:color w:val="000000" w:themeColor="text1"/>
              </w:rPr>
              <w:t>Không quan tâm</w:t>
            </w:r>
          </w:p>
        </w:tc>
      </w:tr>
      <w:tr w:rsidR="00BF6ACE" w:rsidRPr="003B3186" w14:paraId="570CA157" w14:textId="77777777">
        <w:trPr>
          <w:jc w:val="center"/>
        </w:trPr>
        <w:tc>
          <w:tcPr>
            <w:tcW w:w="638" w:type="dxa"/>
            <w:vAlign w:val="center"/>
          </w:tcPr>
          <w:p w14:paraId="0E788852" w14:textId="77777777" w:rsidR="00BF6ACE" w:rsidRPr="003B3186" w:rsidRDefault="00291040" w:rsidP="003B3186">
            <w:pPr>
              <w:tabs>
                <w:tab w:val="left" w:pos="2415"/>
              </w:tabs>
              <w:spacing w:before="0" w:beforeAutospacing="0" w:after="0" w:line="276" w:lineRule="auto"/>
              <w:jc w:val="center"/>
              <w:rPr>
                <w:color w:val="000000" w:themeColor="text1"/>
              </w:rPr>
            </w:pPr>
            <w:r w:rsidRPr="003B3186">
              <w:rPr>
                <w:color w:val="000000" w:themeColor="text1"/>
              </w:rPr>
              <w:t>1</w:t>
            </w:r>
          </w:p>
        </w:tc>
        <w:tc>
          <w:tcPr>
            <w:tcW w:w="4775" w:type="dxa"/>
          </w:tcPr>
          <w:p w14:paraId="41126F75" w14:textId="77777777" w:rsidR="00BF6ACE" w:rsidRPr="003B3186" w:rsidRDefault="00291040" w:rsidP="003B3186">
            <w:pPr>
              <w:tabs>
                <w:tab w:val="left" w:pos="2415"/>
              </w:tabs>
              <w:spacing w:before="0" w:beforeAutospacing="0" w:after="0" w:line="276" w:lineRule="auto"/>
              <w:jc w:val="both"/>
              <w:rPr>
                <w:color w:val="000000" w:themeColor="text1"/>
              </w:rPr>
            </w:pPr>
            <w:r w:rsidRPr="003B3186">
              <w:rPr>
                <w:color w:val="000000" w:themeColor="text1"/>
              </w:rPr>
              <w:t>Ứng xử với con cái bằng lời nói, cử chỉ yêu thương</w:t>
            </w:r>
          </w:p>
        </w:tc>
        <w:tc>
          <w:tcPr>
            <w:tcW w:w="1163" w:type="dxa"/>
          </w:tcPr>
          <w:p w14:paraId="7B4AA1C9"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247" w:type="dxa"/>
          </w:tcPr>
          <w:p w14:paraId="792D8464"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357" w:type="dxa"/>
          </w:tcPr>
          <w:p w14:paraId="623CF194" w14:textId="77777777" w:rsidR="00BF6ACE" w:rsidRPr="003B3186" w:rsidRDefault="00BF6ACE" w:rsidP="003B3186">
            <w:pPr>
              <w:tabs>
                <w:tab w:val="left" w:pos="2415"/>
              </w:tabs>
              <w:spacing w:before="0" w:beforeAutospacing="0" w:after="0" w:line="276" w:lineRule="auto"/>
              <w:jc w:val="both"/>
              <w:rPr>
                <w:color w:val="000000" w:themeColor="text1"/>
              </w:rPr>
            </w:pPr>
          </w:p>
        </w:tc>
      </w:tr>
      <w:tr w:rsidR="00BF6ACE" w:rsidRPr="003B3186" w14:paraId="591A15A4" w14:textId="77777777">
        <w:trPr>
          <w:jc w:val="center"/>
        </w:trPr>
        <w:tc>
          <w:tcPr>
            <w:tcW w:w="638" w:type="dxa"/>
            <w:vAlign w:val="center"/>
          </w:tcPr>
          <w:p w14:paraId="1A9679FF" w14:textId="77777777" w:rsidR="00BF6ACE" w:rsidRPr="003B3186" w:rsidRDefault="00291040" w:rsidP="003B3186">
            <w:pPr>
              <w:tabs>
                <w:tab w:val="left" w:pos="2415"/>
              </w:tabs>
              <w:spacing w:before="0" w:beforeAutospacing="0" w:after="0" w:line="276" w:lineRule="auto"/>
              <w:jc w:val="center"/>
              <w:rPr>
                <w:color w:val="000000" w:themeColor="text1"/>
              </w:rPr>
            </w:pPr>
            <w:r w:rsidRPr="003B3186">
              <w:rPr>
                <w:color w:val="000000" w:themeColor="text1"/>
              </w:rPr>
              <w:t>2</w:t>
            </w:r>
          </w:p>
        </w:tc>
        <w:tc>
          <w:tcPr>
            <w:tcW w:w="4775" w:type="dxa"/>
          </w:tcPr>
          <w:p w14:paraId="19D2FAFD" w14:textId="77777777" w:rsidR="00BF6ACE" w:rsidRPr="003B3186" w:rsidRDefault="00291040" w:rsidP="003B3186">
            <w:pPr>
              <w:tabs>
                <w:tab w:val="left" w:pos="2415"/>
              </w:tabs>
              <w:spacing w:before="0" w:beforeAutospacing="0" w:after="0" w:line="276" w:lineRule="auto"/>
              <w:jc w:val="both"/>
              <w:rPr>
                <w:color w:val="000000" w:themeColor="text1"/>
              </w:rPr>
            </w:pPr>
            <w:r w:rsidRPr="003B3186">
              <w:rPr>
                <w:color w:val="000000" w:themeColor="text1"/>
              </w:rPr>
              <w:t>Luôn đối xử công bằng với các con</w:t>
            </w:r>
          </w:p>
        </w:tc>
        <w:tc>
          <w:tcPr>
            <w:tcW w:w="1163" w:type="dxa"/>
          </w:tcPr>
          <w:p w14:paraId="4DF37D19"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247" w:type="dxa"/>
          </w:tcPr>
          <w:p w14:paraId="111302F9"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357" w:type="dxa"/>
          </w:tcPr>
          <w:p w14:paraId="2165CA99" w14:textId="77777777" w:rsidR="00BF6ACE" w:rsidRPr="003B3186" w:rsidRDefault="00BF6ACE" w:rsidP="003B3186">
            <w:pPr>
              <w:tabs>
                <w:tab w:val="left" w:pos="2415"/>
              </w:tabs>
              <w:spacing w:before="0" w:beforeAutospacing="0" w:after="0" w:line="276" w:lineRule="auto"/>
              <w:jc w:val="both"/>
              <w:rPr>
                <w:color w:val="000000" w:themeColor="text1"/>
              </w:rPr>
            </w:pPr>
          </w:p>
        </w:tc>
      </w:tr>
      <w:tr w:rsidR="00BF6ACE" w:rsidRPr="003B3186" w14:paraId="48BEAB04" w14:textId="77777777">
        <w:trPr>
          <w:jc w:val="center"/>
        </w:trPr>
        <w:tc>
          <w:tcPr>
            <w:tcW w:w="638" w:type="dxa"/>
            <w:vAlign w:val="center"/>
          </w:tcPr>
          <w:p w14:paraId="58BD080C" w14:textId="77777777" w:rsidR="00BF6ACE" w:rsidRPr="003B3186" w:rsidRDefault="00291040" w:rsidP="003B3186">
            <w:pPr>
              <w:tabs>
                <w:tab w:val="left" w:pos="2415"/>
              </w:tabs>
              <w:spacing w:before="0" w:beforeAutospacing="0" w:after="0" w:line="276" w:lineRule="auto"/>
              <w:jc w:val="center"/>
              <w:rPr>
                <w:color w:val="000000" w:themeColor="text1"/>
              </w:rPr>
            </w:pPr>
            <w:r w:rsidRPr="003B3186">
              <w:rPr>
                <w:color w:val="000000" w:themeColor="text1"/>
              </w:rPr>
              <w:t>3</w:t>
            </w:r>
          </w:p>
        </w:tc>
        <w:tc>
          <w:tcPr>
            <w:tcW w:w="4775" w:type="dxa"/>
          </w:tcPr>
          <w:p w14:paraId="66EA9B89" w14:textId="77777777" w:rsidR="00BF6ACE" w:rsidRPr="003B3186" w:rsidRDefault="00291040" w:rsidP="003B3186">
            <w:pPr>
              <w:tabs>
                <w:tab w:val="left" w:pos="2415"/>
              </w:tabs>
              <w:spacing w:before="0" w:beforeAutospacing="0" w:after="0" w:line="276" w:lineRule="auto"/>
              <w:jc w:val="both"/>
              <w:rPr>
                <w:color w:val="000000" w:themeColor="text1"/>
              </w:rPr>
            </w:pPr>
            <w:r w:rsidRPr="003B3186">
              <w:rPr>
                <w:color w:val="000000" w:themeColor="text1"/>
              </w:rPr>
              <w:t>Giải quyết mâu thuẫn, xung đột giữa các con theo cách phân tích để con hiểu</w:t>
            </w:r>
          </w:p>
        </w:tc>
        <w:tc>
          <w:tcPr>
            <w:tcW w:w="1163" w:type="dxa"/>
          </w:tcPr>
          <w:p w14:paraId="515DB52E"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247" w:type="dxa"/>
          </w:tcPr>
          <w:p w14:paraId="12FC7A75"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357" w:type="dxa"/>
          </w:tcPr>
          <w:p w14:paraId="7AF29EAF" w14:textId="77777777" w:rsidR="00BF6ACE" w:rsidRPr="003B3186" w:rsidRDefault="00BF6ACE" w:rsidP="003B3186">
            <w:pPr>
              <w:tabs>
                <w:tab w:val="left" w:pos="2415"/>
              </w:tabs>
              <w:spacing w:before="0" w:beforeAutospacing="0" w:after="0" w:line="276" w:lineRule="auto"/>
              <w:jc w:val="both"/>
              <w:rPr>
                <w:color w:val="000000" w:themeColor="text1"/>
              </w:rPr>
            </w:pPr>
          </w:p>
        </w:tc>
      </w:tr>
      <w:tr w:rsidR="00BF6ACE" w:rsidRPr="003B3186" w14:paraId="25342CC2" w14:textId="77777777">
        <w:trPr>
          <w:jc w:val="center"/>
        </w:trPr>
        <w:tc>
          <w:tcPr>
            <w:tcW w:w="638" w:type="dxa"/>
            <w:vAlign w:val="center"/>
          </w:tcPr>
          <w:p w14:paraId="55B393A4" w14:textId="77777777" w:rsidR="00BF6ACE" w:rsidRPr="003B3186" w:rsidRDefault="00291040" w:rsidP="003B3186">
            <w:pPr>
              <w:tabs>
                <w:tab w:val="left" w:pos="2415"/>
              </w:tabs>
              <w:spacing w:before="0" w:beforeAutospacing="0" w:after="0" w:line="276" w:lineRule="auto"/>
              <w:jc w:val="center"/>
              <w:rPr>
                <w:color w:val="000000" w:themeColor="text1"/>
              </w:rPr>
            </w:pPr>
            <w:r w:rsidRPr="003B3186">
              <w:rPr>
                <w:color w:val="000000" w:themeColor="text1"/>
              </w:rPr>
              <w:t>4</w:t>
            </w:r>
          </w:p>
        </w:tc>
        <w:tc>
          <w:tcPr>
            <w:tcW w:w="4775" w:type="dxa"/>
          </w:tcPr>
          <w:p w14:paraId="6533D697" w14:textId="77777777" w:rsidR="00BF6ACE" w:rsidRPr="003B3186" w:rsidRDefault="00291040" w:rsidP="003B3186">
            <w:pPr>
              <w:tabs>
                <w:tab w:val="left" w:pos="2415"/>
              </w:tabs>
              <w:spacing w:before="0" w:beforeAutospacing="0" w:after="0" w:line="276" w:lineRule="auto"/>
              <w:rPr>
                <w:color w:val="000000" w:themeColor="text1"/>
              </w:rPr>
            </w:pPr>
            <w:r w:rsidRPr="003B3186">
              <w:rPr>
                <w:color w:val="000000" w:themeColor="text1"/>
              </w:rPr>
              <w:t>Khuyến khích con tham gia các hoạt động thiện nguyện</w:t>
            </w:r>
          </w:p>
        </w:tc>
        <w:tc>
          <w:tcPr>
            <w:tcW w:w="1163" w:type="dxa"/>
          </w:tcPr>
          <w:p w14:paraId="10BC3ACC"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247" w:type="dxa"/>
          </w:tcPr>
          <w:p w14:paraId="202852B8"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357" w:type="dxa"/>
          </w:tcPr>
          <w:p w14:paraId="45FA0F92" w14:textId="77777777" w:rsidR="00BF6ACE" w:rsidRPr="003B3186" w:rsidRDefault="00BF6ACE" w:rsidP="003B3186">
            <w:pPr>
              <w:tabs>
                <w:tab w:val="left" w:pos="2415"/>
              </w:tabs>
              <w:spacing w:before="0" w:beforeAutospacing="0" w:after="0" w:line="276" w:lineRule="auto"/>
              <w:jc w:val="both"/>
              <w:rPr>
                <w:color w:val="000000" w:themeColor="text1"/>
              </w:rPr>
            </w:pPr>
          </w:p>
        </w:tc>
      </w:tr>
      <w:tr w:rsidR="00BF6ACE" w:rsidRPr="003B3186" w14:paraId="1EE010E7" w14:textId="77777777">
        <w:trPr>
          <w:jc w:val="center"/>
        </w:trPr>
        <w:tc>
          <w:tcPr>
            <w:tcW w:w="638" w:type="dxa"/>
            <w:vAlign w:val="center"/>
          </w:tcPr>
          <w:p w14:paraId="5DA5C459" w14:textId="77777777" w:rsidR="00BF6ACE" w:rsidRPr="003B3186" w:rsidRDefault="00291040" w:rsidP="003B3186">
            <w:pPr>
              <w:tabs>
                <w:tab w:val="left" w:pos="2415"/>
              </w:tabs>
              <w:spacing w:before="0" w:beforeAutospacing="0" w:after="0" w:line="276" w:lineRule="auto"/>
              <w:jc w:val="center"/>
              <w:rPr>
                <w:color w:val="000000" w:themeColor="text1"/>
              </w:rPr>
            </w:pPr>
            <w:r w:rsidRPr="003B3186">
              <w:rPr>
                <w:color w:val="000000" w:themeColor="text1"/>
              </w:rPr>
              <w:t>5</w:t>
            </w:r>
          </w:p>
        </w:tc>
        <w:tc>
          <w:tcPr>
            <w:tcW w:w="4775" w:type="dxa"/>
          </w:tcPr>
          <w:p w14:paraId="3B6A7B2D" w14:textId="77777777" w:rsidR="00BF6ACE" w:rsidRPr="003B3186" w:rsidRDefault="00291040" w:rsidP="003B3186">
            <w:pPr>
              <w:tabs>
                <w:tab w:val="left" w:pos="2415"/>
              </w:tabs>
              <w:spacing w:before="0" w:beforeAutospacing="0" w:after="0" w:line="276" w:lineRule="auto"/>
              <w:jc w:val="both"/>
              <w:rPr>
                <w:color w:val="000000" w:themeColor="text1"/>
              </w:rPr>
            </w:pPr>
            <w:r w:rsidRPr="003B3186">
              <w:rPr>
                <w:color w:val="000000" w:themeColor="text1"/>
              </w:rPr>
              <w:t>Nêu gương bằng cách ứng xử nhân ái</w:t>
            </w:r>
          </w:p>
        </w:tc>
        <w:tc>
          <w:tcPr>
            <w:tcW w:w="1163" w:type="dxa"/>
          </w:tcPr>
          <w:p w14:paraId="7F0435F3"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247" w:type="dxa"/>
          </w:tcPr>
          <w:p w14:paraId="5F96ABDA"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357" w:type="dxa"/>
          </w:tcPr>
          <w:p w14:paraId="324BBEB6" w14:textId="77777777" w:rsidR="00BF6ACE" w:rsidRPr="003B3186" w:rsidRDefault="00BF6ACE" w:rsidP="003B3186">
            <w:pPr>
              <w:tabs>
                <w:tab w:val="left" w:pos="2415"/>
              </w:tabs>
              <w:spacing w:before="0" w:beforeAutospacing="0" w:after="0" w:line="276" w:lineRule="auto"/>
              <w:jc w:val="both"/>
              <w:rPr>
                <w:color w:val="000000" w:themeColor="text1"/>
              </w:rPr>
            </w:pPr>
          </w:p>
        </w:tc>
      </w:tr>
    </w:tbl>
    <w:p w14:paraId="6A74D108" w14:textId="1E841C97" w:rsidR="00DF40E1" w:rsidRPr="003B3186" w:rsidRDefault="00291040" w:rsidP="003B3186">
      <w:pPr>
        <w:tabs>
          <w:tab w:val="left" w:pos="2415"/>
        </w:tabs>
        <w:spacing w:before="0" w:beforeAutospacing="0" w:after="0" w:line="276" w:lineRule="auto"/>
        <w:jc w:val="both"/>
        <w:rPr>
          <w:color w:val="000000" w:themeColor="text1"/>
        </w:rPr>
      </w:pPr>
      <w:r w:rsidRPr="003B3186">
        <w:rPr>
          <w:color w:val="000000" w:themeColor="text1"/>
        </w:rPr>
        <w:tab/>
      </w:r>
    </w:p>
    <w:p w14:paraId="220F1AE7"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4B2C0DB1"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0E5C50ED"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430510EF"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015DD77C"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5DDBDA3F"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6CE29E44"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127E11F6"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20AEDB45"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04F50FA9"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20D6953C"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0BC5C191"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522E0BDF"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11EC98C9"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7C3CF726"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0F2EEF75"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582AC31A"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34C9636D"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450A3DD4"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5FE17A20"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59226839" w14:textId="77777777" w:rsidR="00F12D35" w:rsidRPr="003B3186" w:rsidRDefault="00F12D35" w:rsidP="003B3186">
      <w:pPr>
        <w:tabs>
          <w:tab w:val="left" w:pos="2415"/>
        </w:tabs>
        <w:spacing w:before="0" w:beforeAutospacing="0" w:after="0" w:line="276" w:lineRule="auto"/>
        <w:jc w:val="center"/>
        <w:rPr>
          <w:b/>
          <w:color w:val="000000" w:themeColor="text1"/>
        </w:rPr>
      </w:pPr>
    </w:p>
    <w:p w14:paraId="19FDC35C" w14:textId="7786E92E" w:rsidR="00F12D35" w:rsidRPr="003B3186" w:rsidRDefault="00F12D35" w:rsidP="003B3186">
      <w:pPr>
        <w:tabs>
          <w:tab w:val="left" w:pos="2415"/>
        </w:tabs>
        <w:spacing w:before="0" w:beforeAutospacing="0" w:after="0" w:line="276" w:lineRule="auto"/>
        <w:jc w:val="center"/>
        <w:rPr>
          <w:b/>
          <w:color w:val="000000" w:themeColor="text1"/>
        </w:rPr>
      </w:pPr>
    </w:p>
    <w:p w14:paraId="0DAC759C" w14:textId="0C5FD639" w:rsidR="006807D4" w:rsidRPr="003B3186" w:rsidRDefault="006807D4" w:rsidP="003B3186">
      <w:pPr>
        <w:tabs>
          <w:tab w:val="left" w:pos="2415"/>
        </w:tabs>
        <w:spacing w:before="0" w:beforeAutospacing="0" w:after="0" w:line="276" w:lineRule="auto"/>
        <w:jc w:val="center"/>
        <w:rPr>
          <w:b/>
          <w:color w:val="000000" w:themeColor="text1"/>
        </w:rPr>
      </w:pPr>
    </w:p>
    <w:p w14:paraId="53AA0FBD" w14:textId="3E2AA6FE" w:rsidR="006807D4" w:rsidRPr="003B3186" w:rsidRDefault="006807D4" w:rsidP="003B3186">
      <w:pPr>
        <w:tabs>
          <w:tab w:val="left" w:pos="2415"/>
        </w:tabs>
        <w:spacing w:before="0" w:beforeAutospacing="0" w:after="0" w:line="276" w:lineRule="auto"/>
        <w:jc w:val="center"/>
        <w:rPr>
          <w:b/>
          <w:color w:val="000000" w:themeColor="text1"/>
        </w:rPr>
      </w:pPr>
    </w:p>
    <w:p w14:paraId="0555363E" w14:textId="77777777" w:rsidR="006807D4" w:rsidRPr="003B3186" w:rsidRDefault="006807D4" w:rsidP="003B3186">
      <w:pPr>
        <w:tabs>
          <w:tab w:val="left" w:pos="2415"/>
        </w:tabs>
        <w:spacing w:before="0" w:beforeAutospacing="0" w:after="0" w:line="276" w:lineRule="auto"/>
        <w:jc w:val="center"/>
        <w:rPr>
          <w:b/>
          <w:color w:val="000000" w:themeColor="text1"/>
        </w:rPr>
      </w:pPr>
    </w:p>
    <w:p w14:paraId="1F58FFF7" w14:textId="18052F8C" w:rsidR="00BF6ACE" w:rsidRPr="003B3186" w:rsidRDefault="00291040" w:rsidP="003B3186">
      <w:pPr>
        <w:tabs>
          <w:tab w:val="left" w:pos="2415"/>
        </w:tabs>
        <w:spacing w:before="0" w:beforeAutospacing="0" w:after="0" w:line="276" w:lineRule="auto"/>
        <w:jc w:val="center"/>
        <w:rPr>
          <w:b/>
          <w:color w:val="000000" w:themeColor="text1"/>
        </w:rPr>
      </w:pPr>
      <w:r w:rsidRPr="003B3186">
        <w:rPr>
          <w:b/>
          <w:color w:val="000000" w:themeColor="text1"/>
        </w:rPr>
        <w:lastRenderedPageBreak/>
        <w:t>PHIẾU ĐIỀU TRA DÀNH CHO GIÁO VIÊN</w:t>
      </w:r>
    </w:p>
    <w:p w14:paraId="34605869" w14:textId="77777777" w:rsidR="00BF6ACE" w:rsidRPr="003B3186" w:rsidRDefault="00291040" w:rsidP="003B3186">
      <w:pPr>
        <w:tabs>
          <w:tab w:val="left" w:pos="2415"/>
        </w:tabs>
        <w:spacing w:before="0" w:beforeAutospacing="0" w:after="0" w:line="276" w:lineRule="auto"/>
        <w:jc w:val="center"/>
        <w:rPr>
          <w:i/>
          <w:color w:val="000000" w:themeColor="text1"/>
        </w:rPr>
      </w:pPr>
      <w:r w:rsidRPr="003B3186">
        <w:rPr>
          <w:i/>
          <w:color w:val="000000" w:themeColor="text1"/>
        </w:rPr>
        <w:t>(Đánh dấu X vào cột tương ứng)</w:t>
      </w:r>
    </w:p>
    <w:tbl>
      <w:tblPr>
        <w:tblStyle w:val="TableGrid"/>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46"/>
        <w:gridCol w:w="3601"/>
        <w:gridCol w:w="1521"/>
        <w:gridCol w:w="1515"/>
        <w:gridCol w:w="1570"/>
      </w:tblGrid>
      <w:tr w:rsidR="00BF6ACE" w:rsidRPr="003B3186" w14:paraId="256A33EB" w14:textId="77777777" w:rsidTr="00DF40E1">
        <w:tc>
          <w:tcPr>
            <w:tcW w:w="746" w:type="dxa"/>
            <w:vAlign w:val="center"/>
          </w:tcPr>
          <w:p w14:paraId="6F2C7807" w14:textId="77777777" w:rsidR="00BF6ACE" w:rsidRPr="003B3186" w:rsidRDefault="00291040" w:rsidP="003B3186">
            <w:pPr>
              <w:tabs>
                <w:tab w:val="left" w:pos="2415"/>
              </w:tabs>
              <w:spacing w:before="0" w:beforeAutospacing="0" w:after="0" w:line="276" w:lineRule="auto"/>
              <w:jc w:val="center"/>
              <w:rPr>
                <w:b/>
                <w:color w:val="000000" w:themeColor="text1"/>
              </w:rPr>
            </w:pPr>
            <w:r w:rsidRPr="003B3186">
              <w:rPr>
                <w:b/>
                <w:color w:val="000000" w:themeColor="text1"/>
              </w:rPr>
              <w:t>STT</w:t>
            </w:r>
          </w:p>
        </w:tc>
        <w:tc>
          <w:tcPr>
            <w:tcW w:w="3789" w:type="dxa"/>
            <w:vAlign w:val="center"/>
          </w:tcPr>
          <w:p w14:paraId="1805941D" w14:textId="77777777" w:rsidR="00BF6ACE" w:rsidRPr="003B3186" w:rsidRDefault="00291040" w:rsidP="003B3186">
            <w:pPr>
              <w:tabs>
                <w:tab w:val="left" w:pos="2415"/>
              </w:tabs>
              <w:spacing w:before="0" w:beforeAutospacing="0" w:after="0" w:line="276" w:lineRule="auto"/>
              <w:jc w:val="center"/>
              <w:rPr>
                <w:b/>
                <w:color w:val="000000" w:themeColor="text1"/>
              </w:rPr>
            </w:pPr>
            <w:r w:rsidRPr="003B3186">
              <w:rPr>
                <w:b/>
                <w:color w:val="000000" w:themeColor="text1"/>
              </w:rPr>
              <w:t>Phương pháp giáo dục lòng nhân ái cho HS</w:t>
            </w:r>
          </w:p>
        </w:tc>
        <w:tc>
          <w:tcPr>
            <w:tcW w:w="1548" w:type="dxa"/>
            <w:vAlign w:val="center"/>
          </w:tcPr>
          <w:p w14:paraId="290FE1D8" w14:textId="77777777" w:rsidR="00BF6ACE" w:rsidRPr="003B3186" w:rsidRDefault="00291040" w:rsidP="003B3186">
            <w:pPr>
              <w:tabs>
                <w:tab w:val="left" w:pos="2415"/>
              </w:tabs>
              <w:spacing w:before="0" w:beforeAutospacing="0" w:after="0" w:line="276" w:lineRule="auto"/>
              <w:jc w:val="center"/>
              <w:rPr>
                <w:b/>
                <w:color w:val="000000" w:themeColor="text1"/>
              </w:rPr>
            </w:pPr>
            <w:r w:rsidRPr="003B3186">
              <w:rPr>
                <w:b/>
                <w:color w:val="000000" w:themeColor="text1"/>
              </w:rPr>
              <w:t>Thường xuyên</w:t>
            </w:r>
          </w:p>
        </w:tc>
        <w:tc>
          <w:tcPr>
            <w:tcW w:w="1548" w:type="dxa"/>
            <w:vAlign w:val="center"/>
          </w:tcPr>
          <w:p w14:paraId="6157F5FB" w14:textId="77777777" w:rsidR="00BF6ACE" w:rsidRPr="003B3186" w:rsidRDefault="00291040" w:rsidP="003B3186">
            <w:pPr>
              <w:tabs>
                <w:tab w:val="left" w:pos="2415"/>
              </w:tabs>
              <w:spacing w:before="0" w:beforeAutospacing="0" w:after="0" w:line="276" w:lineRule="auto"/>
              <w:jc w:val="center"/>
              <w:rPr>
                <w:b/>
                <w:color w:val="000000" w:themeColor="text1"/>
              </w:rPr>
            </w:pPr>
            <w:r w:rsidRPr="003B3186">
              <w:rPr>
                <w:b/>
                <w:color w:val="000000" w:themeColor="text1"/>
              </w:rPr>
              <w:t>Không thường xuyên</w:t>
            </w:r>
          </w:p>
        </w:tc>
        <w:tc>
          <w:tcPr>
            <w:tcW w:w="1612" w:type="dxa"/>
            <w:vAlign w:val="center"/>
          </w:tcPr>
          <w:p w14:paraId="06848836" w14:textId="77777777" w:rsidR="00BF6ACE" w:rsidRPr="003B3186" w:rsidRDefault="00291040" w:rsidP="003B3186">
            <w:pPr>
              <w:tabs>
                <w:tab w:val="left" w:pos="2415"/>
              </w:tabs>
              <w:spacing w:before="0" w:beforeAutospacing="0" w:after="0" w:line="276" w:lineRule="auto"/>
              <w:jc w:val="center"/>
              <w:rPr>
                <w:b/>
                <w:color w:val="000000" w:themeColor="text1"/>
              </w:rPr>
            </w:pPr>
            <w:r w:rsidRPr="003B3186">
              <w:rPr>
                <w:b/>
                <w:color w:val="000000" w:themeColor="text1"/>
              </w:rPr>
              <w:t>Không quan tâm</w:t>
            </w:r>
          </w:p>
        </w:tc>
      </w:tr>
      <w:tr w:rsidR="00BF6ACE" w:rsidRPr="003B3186" w14:paraId="0058312F" w14:textId="77777777" w:rsidTr="00DF40E1">
        <w:tc>
          <w:tcPr>
            <w:tcW w:w="746" w:type="dxa"/>
            <w:vAlign w:val="center"/>
          </w:tcPr>
          <w:p w14:paraId="76568FF7" w14:textId="77777777" w:rsidR="00BF6ACE" w:rsidRPr="003B3186" w:rsidRDefault="00291040" w:rsidP="003B3186">
            <w:pPr>
              <w:tabs>
                <w:tab w:val="left" w:pos="2415"/>
              </w:tabs>
              <w:spacing w:before="0" w:beforeAutospacing="0" w:after="0" w:line="276" w:lineRule="auto"/>
              <w:jc w:val="center"/>
              <w:rPr>
                <w:color w:val="000000" w:themeColor="text1"/>
              </w:rPr>
            </w:pPr>
            <w:r w:rsidRPr="003B3186">
              <w:rPr>
                <w:color w:val="000000" w:themeColor="text1"/>
              </w:rPr>
              <w:t>1</w:t>
            </w:r>
          </w:p>
        </w:tc>
        <w:tc>
          <w:tcPr>
            <w:tcW w:w="3789" w:type="dxa"/>
          </w:tcPr>
          <w:p w14:paraId="71DDEF83" w14:textId="77777777" w:rsidR="00BF6ACE" w:rsidRPr="003B3186" w:rsidRDefault="00291040" w:rsidP="003B3186">
            <w:pPr>
              <w:tabs>
                <w:tab w:val="left" w:pos="2415"/>
              </w:tabs>
              <w:spacing w:before="0" w:beforeAutospacing="0" w:after="0" w:line="276" w:lineRule="auto"/>
              <w:jc w:val="both"/>
              <w:rPr>
                <w:color w:val="000000" w:themeColor="text1"/>
              </w:rPr>
            </w:pPr>
            <w:r w:rsidRPr="003B3186">
              <w:rPr>
                <w:color w:val="000000" w:themeColor="text1"/>
              </w:rPr>
              <w:t>Lồng ghép trong các tiết dạy trên lớp</w:t>
            </w:r>
          </w:p>
        </w:tc>
        <w:tc>
          <w:tcPr>
            <w:tcW w:w="1548" w:type="dxa"/>
          </w:tcPr>
          <w:p w14:paraId="6A3A6D4C"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548" w:type="dxa"/>
          </w:tcPr>
          <w:p w14:paraId="5E7FEE6D"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612" w:type="dxa"/>
          </w:tcPr>
          <w:p w14:paraId="6CEAA210" w14:textId="77777777" w:rsidR="00BF6ACE" w:rsidRPr="003B3186" w:rsidRDefault="00BF6ACE" w:rsidP="003B3186">
            <w:pPr>
              <w:tabs>
                <w:tab w:val="left" w:pos="2415"/>
              </w:tabs>
              <w:spacing w:before="0" w:beforeAutospacing="0" w:after="0" w:line="276" w:lineRule="auto"/>
              <w:jc w:val="both"/>
              <w:rPr>
                <w:color w:val="000000" w:themeColor="text1"/>
              </w:rPr>
            </w:pPr>
          </w:p>
        </w:tc>
      </w:tr>
      <w:tr w:rsidR="00BF6ACE" w:rsidRPr="003B3186" w14:paraId="6A1E53E4" w14:textId="77777777" w:rsidTr="00DF40E1">
        <w:tc>
          <w:tcPr>
            <w:tcW w:w="746" w:type="dxa"/>
            <w:vAlign w:val="center"/>
          </w:tcPr>
          <w:p w14:paraId="526384CE" w14:textId="77777777" w:rsidR="00BF6ACE" w:rsidRPr="003B3186" w:rsidRDefault="00291040" w:rsidP="003B3186">
            <w:pPr>
              <w:tabs>
                <w:tab w:val="left" w:pos="2415"/>
              </w:tabs>
              <w:spacing w:before="0" w:beforeAutospacing="0" w:after="0" w:line="276" w:lineRule="auto"/>
              <w:jc w:val="center"/>
              <w:rPr>
                <w:color w:val="000000" w:themeColor="text1"/>
              </w:rPr>
            </w:pPr>
            <w:r w:rsidRPr="003B3186">
              <w:rPr>
                <w:color w:val="000000" w:themeColor="text1"/>
              </w:rPr>
              <w:t>2</w:t>
            </w:r>
          </w:p>
        </w:tc>
        <w:tc>
          <w:tcPr>
            <w:tcW w:w="3789" w:type="dxa"/>
          </w:tcPr>
          <w:p w14:paraId="4EEABD89" w14:textId="77777777" w:rsidR="00BF6ACE" w:rsidRPr="003B3186" w:rsidRDefault="00291040" w:rsidP="003B3186">
            <w:pPr>
              <w:tabs>
                <w:tab w:val="left" w:pos="2415"/>
              </w:tabs>
              <w:spacing w:before="0" w:beforeAutospacing="0" w:after="0" w:line="276" w:lineRule="auto"/>
              <w:jc w:val="both"/>
              <w:rPr>
                <w:color w:val="000000" w:themeColor="text1"/>
              </w:rPr>
            </w:pPr>
            <w:r w:rsidRPr="003B3186">
              <w:rPr>
                <w:color w:val="000000" w:themeColor="text1"/>
              </w:rPr>
              <w:t>Giáo dục trong các tiết học đạo đức</w:t>
            </w:r>
          </w:p>
        </w:tc>
        <w:tc>
          <w:tcPr>
            <w:tcW w:w="1548" w:type="dxa"/>
          </w:tcPr>
          <w:p w14:paraId="1E760BCF"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548" w:type="dxa"/>
          </w:tcPr>
          <w:p w14:paraId="31AFD247"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612" w:type="dxa"/>
          </w:tcPr>
          <w:p w14:paraId="4122AB9C" w14:textId="77777777" w:rsidR="00BF6ACE" w:rsidRPr="003B3186" w:rsidRDefault="00BF6ACE" w:rsidP="003B3186">
            <w:pPr>
              <w:tabs>
                <w:tab w:val="left" w:pos="2415"/>
              </w:tabs>
              <w:spacing w:before="0" w:beforeAutospacing="0" w:after="0" w:line="276" w:lineRule="auto"/>
              <w:jc w:val="both"/>
              <w:rPr>
                <w:color w:val="000000" w:themeColor="text1"/>
              </w:rPr>
            </w:pPr>
          </w:p>
        </w:tc>
      </w:tr>
      <w:tr w:rsidR="00BF6ACE" w:rsidRPr="003B3186" w14:paraId="077EEA75" w14:textId="77777777" w:rsidTr="00DF40E1">
        <w:tc>
          <w:tcPr>
            <w:tcW w:w="746" w:type="dxa"/>
            <w:vAlign w:val="center"/>
          </w:tcPr>
          <w:p w14:paraId="288531F6" w14:textId="77777777" w:rsidR="00BF6ACE" w:rsidRPr="003B3186" w:rsidRDefault="00291040" w:rsidP="003B3186">
            <w:pPr>
              <w:tabs>
                <w:tab w:val="left" w:pos="2415"/>
              </w:tabs>
              <w:spacing w:before="0" w:beforeAutospacing="0" w:after="0" w:line="276" w:lineRule="auto"/>
              <w:jc w:val="center"/>
              <w:rPr>
                <w:color w:val="000000" w:themeColor="text1"/>
              </w:rPr>
            </w:pPr>
            <w:r w:rsidRPr="003B3186">
              <w:rPr>
                <w:color w:val="000000" w:themeColor="text1"/>
              </w:rPr>
              <w:t>3</w:t>
            </w:r>
          </w:p>
        </w:tc>
        <w:tc>
          <w:tcPr>
            <w:tcW w:w="3789" w:type="dxa"/>
          </w:tcPr>
          <w:p w14:paraId="18DA85EF" w14:textId="77777777" w:rsidR="00BF6ACE" w:rsidRPr="003B3186" w:rsidRDefault="00291040" w:rsidP="003B3186">
            <w:pPr>
              <w:tabs>
                <w:tab w:val="left" w:pos="2415"/>
              </w:tabs>
              <w:spacing w:before="0" w:beforeAutospacing="0" w:after="0" w:line="276" w:lineRule="auto"/>
              <w:jc w:val="both"/>
              <w:rPr>
                <w:color w:val="000000" w:themeColor="text1"/>
              </w:rPr>
            </w:pPr>
            <w:r w:rsidRPr="003B3186">
              <w:rPr>
                <w:color w:val="000000" w:themeColor="text1"/>
              </w:rPr>
              <w:t>Chú trọng giải quyết những mâu thuẫn giữahọc sinh</w:t>
            </w:r>
          </w:p>
        </w:tc>
        <w:tc>
          <w:tcPr>
            <w:tcW w:w="1548" w:type="dxa"/>
          </w:tcPr>
          <w:p w14:paraId="1250D3F4"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548" w:type="dxa"/>
          </w:tcPr>
          <w:p w14:paraId="41DFFEF9"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612" w:type="dxa"/>
          </w:tcPr>
          <w:p w14:paraId="49456D4C" w14:textId="77777777" w:rsidR="00BF6ACE" w:rsidRPr="003B3186" w:rsidRDefault="00BF6ACE" w:rsidP="003B3186">
            <w:pPr>
              <w:tabs>
                <w:tab w:val="left" w:pos="2415"/>
              </w:tabs>
              <w:spacing w:before="0" w:beforeAutospacing="0" w:after="0" w:line="276" w:lineRule="auto"/>
              <w:jc w:val="both"/>
              <w:rPr>
                <w:color w:val="000000" w:themeColor="text1"/>
              </w:rPr>
            </w:pPr>
          </w:p>
        </w:tc>
      </w:tr>
      <w:tr w:rsidR="00BF6ACE" w:rsidRPr="003B3186" w14:paraId="61D6D2B7" w14:textId="77777777" w:rsidTr="00DF40E1">
        <w:tc>
          <w:tcPr>
            <w:tcW w:w="746" w:type="dxa"/>
            <w:vAlign w:val="center"/>
          </w:tcPr>
          <w:p w14:paraId="2AF548EC" w14:textId="77777777" w:rsidR="00BF6ACE" w:rsidRPr="003B3186" w:rsidRDefault="00291040" w:rsidP="003B3186">
            <w:pPr>
              <w:tabs>
                <w:tab w:val="left" w:pos="2415"/>
              </w:tabs>
              <w:spacing w:before="0" w:beforeAutospacing="0" w:after="0" w:line="276" w:lineRule="auto"/>
              <w:jc w:val="center"/>
              <w:rPr>
                <w:color w:val="000000" w:themeColor="text1"/>
              </w:rPr>
            </w:pPr>
            <w:r w:rsidRPr="003B3186">
              <w:rPr>
                <w:color w:val="000000" w:themeColor="text1"/>
              </w:rPr>
              <w:t>4</w:t>
            </w:r>
          </w:p>
        </w:tc>
        <w:tc>
          <w:tcPr>
            <w:tcW w:w="3789" w:type="dxa"/>
          </w:tcPr>
          <w:p w14:paraId="1EFB44FA" w14:textId="77777777" w:rsidR="00BF6ACE" w:rsidRPr="003B3186" w:rsidRDefault="00291040" w:rsidP="003B3186">
            <w:pPr>
              <w:tabs>
                <w:tab w:val="left" w:pos="2415"/>
              </w:tabs>
              <w:spacing w:before="0" w:beforeAutospacing="0" w:after="0" w:line="276" w:lineRule="auto"/>
              <w:jc w:val="both"/>
              <w:rPr>
                <w:color w:val="000000" w:themeColor="text1"/>
              </w:rPr>
            </w:pPr>
            <w:r w:rsidRPr="003B3186">
              <w:rPr>
                <w:color w:val="000000" w:themeColor="text1"/>
              </w:rPr>
              <w:t>Đối xử công bằng giữa cấc học sinh, không thiên vị</w:t>
            </w:r>
          </w:p>
        </w:tc>
        <w:tc>
          <w:tcPr>
            <w:tcW w:w="1548" w:type="dxa"/>
          </w:tcPr>
          <w:p w14:paraId="2891E9FD"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548" w:type="dxa"/>
          </w:tcPr>
          <w:p w14:paraId="00CA471C"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612" w:type="dxa"/>
          </w:tcPr>
          <w:p w14:paraId="6B16B97D" w14:textId="77777777" w:rsidR="00BF6ACE" w:rsidRPr="003B3186" w:rsidRDefault="00BF6ACE" w:rsidP="003B3186">
            <w:pPr>
              <w:tabs>
                <w:tab w:val="left" w:pos="2415"/>
              </w:tabs>
              <w:spacing w:before="0" w:beforeAutospacing="0" w:after="0" w:line="276" w:lineRule="auto"/>
              <w:jc w:val="both"/>
              <w:rPr>
                <w:color w:val="000000" w:themeColor="text1"/>
              </w:rPr>
            </w:pPr>
          </w:p>
        </w:tc>
      </w:tr>
      <w:tr w:rsidR="00BF6ACE" w:rsidRPr="003B3186" w14:paraId="330DD98B" w14:textId="77777777" w:rsidTr="00DF40E1">
        <w:tc>
          <w:tcPr>
            <w:tcW w:w="746" w:type="dxa"/>
            <w:vAlign w:val="center"/>
          </w:tcPr>
          <w:p w14:paraId="095EA7DA" w14:textId="77777777" w:rsidR="00BF6ACE" w:rsidRPr="003B3186" w:rsidRDefault="00291040" w:rsidP="003B3186">
            <w:pPr>
              <w:tabs>
                <w:tab w:val="left" w:pos="2415"/>
              </w:tabs>
              <w:spacing w:before="0" w:beforeAutospacing="0" w:after="0" w:line="276" w:lineRule="auto"/>
              <w:jc w:val="center"/>
              <w:rPr>
                <w:color w:val="000000" w:themeColor="text1"/>
              </w:rPr>
            </w:pPr>
            <w:r w:rsidRPr="003B3186">
              <w:rPr>
                <w:color w:val="000000" w:themeColor="text1"/>
              </w:rPr>
              <w:t>5</w:t>
            </w:r>
          </w:p>
        </w:tc>
        <w:tc>
          <w:tcPr>
            <w:tcW w:w="3789" w:type="dxa"/>
          </w:tcPr>
          <w:p w14:paraId="0F5A02DB" w14:textId="77777777" w:rsidR="00BF6ACE" w:rsidRPr="003B3186" w:rsidRDefault="00291040" w:rsidP="003B3186">
            <w:pPr>
              <w:tabs>
                <w:tab w:val="left" w:pos="2415"/>
              </w:tabs>
              <w:spacing w:before="0" w:beforeAutospacing="0" w:after="0" w:line="276" w:lineRule="auto"/>
              <w:jc w:val="both"/>
              <w:rPr>
                <w:color w:val="000000" w:themeColor="text1"/>
              </w:rPr>
            </w:pPr>
            <w:r w:rsidRPr="003B3186">
              <w:rPr>
                <w:color w:val="000000" w:themeColor="text1"/>
              </w:rPr>
              <w:t>Tổ chức các hoạt động thiện nguyện ngoài giờ chính khóa</w:t>
            </w:r>
          </w:p>
        </w:tc>
        <w:tc>
          <w:tcPr>
            <w:tcW w:w="1548" w:type="dxa"/>
          </w:tcPr>
          <w:p w14:paraId="0B2C48EE"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548" w:type="dxa"/>
          </w:tcPr>
          <w:p w14:paraId="3CF67CDF"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612" w:type="dxa"/>
          </w:tcPr>
          <w:p w14:paraId="57214982" w14:textId="77777777" w:rsidR="00BF6ACE" w:rsidRPr="003B3186" w:rsidRDefault="00BF6ACE" w:rsidP="003B3186">
            <w:pPr>
              <w:tabs>
                <w:tab w:val="left" w:pos="2415"/>
              </w:tabs>
              <w:spacing w:before="0" w:beforeAutospacing="0" w:after="0" w:line="276" w:lineRule="auto"/>
              <w:jc w:val="both"/>
              <w:rPr>
                <w:color w:val="000000" w:themeColor="text1"/>
              </w:rPr>
            </w:pPr>
          </w:p>
        </w:tc>
      </w:tr>
      <w:tr w:rsidR="00BF6ACE" w:rsidRPr="003B3186" w14:paraId="629EE2D3" w14:textId="77777777" w:rsidTr="00DF40E1">
        <w:tc>
          <w:tcPr>
            <w:tcW w:w="746" w:type="dxa"/>
            <w:vAlign w:val="center"/>
          </w:tcPr>
          <w:p w14:paraId="355F70C1" w14:textId="77777777" w:rsidR="00BF6ACE" w:rsidRPr="003B3186" w:rsidRDefault="00291040" w:rsidP="003B3186">
            <w:pPr>
              <w:tabs>
                <w:tab w:val="left" w:pos="2415"/>
              </w:tabs>
              <w:spacing w:before="0" w:beforeAutospacing="0" w:after="0" w:line="276" w:lineRule="auto"/>
              <w:jc w:val="center"/>
              <w:rPr>
                <w:color w:val="000000" w:themeColor="text1"/>
              </w:rPr>
            </w:pPr>
            <w:r w:rsidRPr="003B3186">
              <w:rPr>
                <w:color w:val="000000" w:themeColor="text1"/>
              </w:rPr>
              <w:t>6</w:t>
            </w:r>
          </w:p>
        </w:tc>
        <w:tc>
          <w:tcPr>
            <w:tcW w:w="3789" w:type="dxa"/>
          </w:tcPr>
          <w:p w14:paraId="29756BFD" w14:textId="77777777" w:rsidR="00BF6ACE" w:rsidRPr="003B3186" w:rsidRDefault="00291040" w:rsidP="003B3186">
            <w:pPr>
              <w:tabs>
                <w:tab w:val="left" w:pos="2415"/>
              </w:tabs>
              <w:spacing w:before="0" w:beforeAutospacing="0" w:after="0" w:line="276" w:lineRule="auto"/>
              <w:jc w:val="both"/>
              <w:rPr>
                <w:color w:val="000000" w:themeColor="text1"/>
              </w:rPr>
            </w:pPr>
            <w:r w:rsidRPr="003B3186">
              <w:rPr>
                <w:color w:val="000000" w:themeColor="text1"/>
              </w:rPr>
              <w:t>Nêu gương về lòng nhân ái</w:t>
            </w:r>
          </w:p>
        </w:tc>
        <w:tc>
          <w:tcPr>
            <w:tcW w:w="1548" w:type="dxa"/>
          </w:tcPr>
          <w:p w14:paraId="18BC9484"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548" w:type="dxa"/>
          </w:tcPr>
          <w:p w14:paraId="159A49FF"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612" w:type="dxa"/>
          </w:tcPr>
          <w:p w14:paraId="5B157E66" w14:textId="77777777" w:rsidR="00BF6ACE" w:rsidRPr="003B3186" w:rsidRDefault="00BF6ACE" w:rsidP="003B3186">
            <w:pPr>
              <w:tabs>
                <w:tab w:val="left" w:pos="2415"/>
              </w:tabs>
              <w:spacing w:before="0" w:beforeAutospacing="0" w:after="0" w:line="276" w:lineRule="auto"/>
              <w:jc w:val="both"/>
              <w:rPr>
                <w:color w:val="000000" w:themeColor="text1"/>
              </w:rPr>
            </w:pPr>
          </w:p>
        </w:tc>
      </w:tr>
      <w:tr w:rsidR="00BF6ACE" w:rsidRPr="003B3186" w14:paraId="624073FD" w14:textId="77777777" w:rsidTr="00DF40E1">
        <w:tc>
          <w:tcPr>
            <w:tcW w:w="746" w:type="dxa"/>
            <w:vAlign w:val="center"/>
          </w:tcPr>
          <w:p w14:paraId="04709558" w14:textId="77777777" w:rsidR="00BF6ACE" w:rsidRPr="003B3186" w:rsidRDefault="00291040" w:rsidP="003B3186">
            <w:pPr>
              <w:tabs>
                <w:tab w:val="left" w:pos="2415"/>
              </w:tabs>
              <w:spacing w:before="0" w:beforeAutospacing="0" w:after="0" w:line="276" w:lineRule="auto"/>
              <w:jc w:val="center"/>
              <w:rPr>
                <w:color w:val="000000" w:themeColor="text1"/>
              </w:rPr>
            </w:pPr>
            <w:r w:rsidRPr="003B3186">
              <w:rPr>
                <w:color w:val="000000" w:themeColor="text1"/>
              </w:rPr>
              <w:t>7</w:t>
            </w:r>
          </w:p>
        </w:tc>
        <w:tc>
          <w:tcPr>
            <w:tcW w:w="3789" w:type="dxa"/>
          </w:tcPr>
          <w:p w14:paraId="6E1DF887" w14:textId="77777777" w:rsidR="00BF6ACE" w:rsidRPr="003B3186" w:rsidRDefault="00291040" w:rsidP="003B3186">
            <w:pPr>
              <w:tabs>
                <w:tab w:val="left" w:pos="2415"/>
              </w:tabs>
              <w:spacing w:before="0" w:beforeAutospacing="0" w:after="0" w:line="276" w:lineRule="auto"/>
              <w:jc w:val="both"/>
              <w:rPr>
                <w:color w:val="000000" w:themeColor="text1"/>
              </w:rPr>
            </w:pPr>
            <w:r w:rsidRPr="003B3186">
              <w:rPr>
                <w:color w:val="000000" w:themeColor="text1"/>
              </w:rPr>
              <w:t>Sử dụng từ ngữ, hành vi mang tính bạo lực</w:t>
            </w:r>
          </w:p>
        </w:tc>
        <w:tc>
          <w:tcPr>
            <w:tcW w:w="1548" w:type="dxa"/>
          </w:tcPr>
          <w:p w14:paraId="0ED44FA7"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548" w:type="dxa"/>
          </w:tcPr>
          <w:p w14:paraId="02006FD8" w14:textId="77777777" w:rsidR="00BF6ACE" w:rsidRPr="003B3186" w:rsidRDefault="00BF6ACE" w:rsidP="003B3186">
            <w:pPr>
              <w:tabs>
                <w:tab w:val="left" w:pos="2415"/>
              </w:tabs>
              <w:spacing w:before="0" w:beforeAutospacing="0" w:after="0" w:line="276" w:lineRule="auto"/>
              <w:jc w:val="both"/>
              <w:rPr>
                <w:color w:val="000000" w:themeColor="text1"/>
              </w:rPr>
            </w:pPr>
          </w:p>
        </w:tc>
        <w:tc>
          <w:tcPr>
            <w:tcW w:w="1612" w:type="dxa"/>
          </w:tcPr>
          <w:p w14:paraId="65CF7175" w14:textId="77777777" w:rsidR="00BF6ACE" w:rsidRPr="003B3186" w:rsidRDefault="00BF6ACE" w:rsidP="003B3186">
            <w:pPr>
              <w:tabs>
                <w:tab w:val="left" w:pos="2415"/>
              </w:tabs>
              <w:spacing w:before="0" w:beforeAutospacing="0" w:after="0" w:line="276" w:lineRule="auto"/>
              <w:jc w:val="both"/>
              <w:rPr>
                <w:color w:val="000000" w:themeColor="text1"/>
              </w:rPr>
            </w:pPr>
          </w:p>
        </w:tc>
      </w:tr>
    </w:tbl>
    <w:p w14:paraId="5D50F89E" w14:textId="77777777" w:rsidR="00DF40E1" w:rsidRPr="003B3186" w:rsidRDefault="00DF40E1" w:rsidP="003B3186">
      <w:pPr>
        <w:tabs>
          <w:tab w:val="left" w:pos="2415"/>
        </w:tabs>
        <w:spacing w:before="0" w:beforeAutospacing="0" w:after="0" w:line="276" w:lineRule="auto"/>
        <w:jc w:val="center"/>
        <w:rPr>
          <w:b/>
          <w:bCs/>
        </w:rPr>
      </w:pPr>
    </w:p>
    <w:p w14:paraId="78FE2296" w14:textId="77777777" w:rsidR="00DF40E1" w:rsidRPr="003B3186" w:rsidRDefault="00DF40E1" w:rsidP="003B3186">
      <w:pPr>
        <w:tabs>
          <w:tab w:val="left" w:pos="2415"/>
        </w:tabs>
        <w:spacing w:before="0" w:beforeAutospacing="0" w:after="0" w:line="276" w:lineRule="auto"/>
        <w:jc w:val="center"/>
        <w:rPr>
          <w:b/>
          <w:bCs/>
        </w:rPr>
      </w:pPr>
    </w:p>
    <w:p w14:paraId="34FAE2BE" w14:textId="6826F870" w:rsidR="00DF40E1" w:rsidRPr="003B3186" w:rsidRDefault="00DF40E1" w:rsidP="003B3186">
      <w:pPr>
        <w:tabs>
          <w:tab w:val="left" w:pos="2415"/>
        </w:tabs>
        <w:spacing w:before="0" w:beforeAutospacing="0" w:after="0" w:line="276" w:lineRule="auto"/>
        <w:jc w:val="center"/>
        <w:rPr>
          <w:b/>
          <w:bCs/>
        </w:rPr>
      </w:pPr>
    </w:p>
    <w:p w14:paraId="3A15D799" w14:textId="72FCEC89" w:rsidR="007437BD" w:rsidRPr="003B3186" w:rsidRDefault="007437BD" w:rsidP="003B3186">
      <w:pPr>
        <w:tabs>
          <w:tab w:val="left" w:pos="2415"/>
        </w:tabs>
        <w:spacing w:before="0" w:beforeAutospacing="0" w:after="0" w:line="276" w:lineRule="auto"/>
        <w:jc w:val="center"/>
        <w:rPr>
          <w:b/>
          <w:bCs/>
        </w:rPr>
      </w:pPr>
    </w:p>
    <w:p w14:paraId="6C0B2972" w14:textId="373C6E6C" w:rsidR="007437BD" w:rsidRPr="003B3186" w:rsidRDefault="007437BD" w:rsidP="003B3186">
      <w:pPr>
        <w:tabs>
          <w:tab w:val="left" w:pos="2415"/>
        </w:tabs>
        <w:spacing w:before="0" w:beforeAutospacing="0" w:after="0" w:line="276" w:lineRule="auto"/>
        <w:jc w:val="center"/>
        <w:rPr>
          <w:b/>
          <w:bCs/>
        </w:rPr>
      </w:pPr>
    </w:p>
    <w:p w14:paraId="24650272" w14:textId="521BA7C1" w:rsidR="00F12D35" w:rsidRPr="003B3186" w:rsidRDefault="00F12D35" w:rsidP="003B3186">
      <w:pPr>
        <w:tabs>
          <w:tab w:val="left" w:pos="2415"/>
        </w:tabs>
        <w:spacing w:before="0" w:beforeAutospacing="0" w:after="0" w:line="276" w:lineRule="auto"/>
        <w:jc w:val="center"/>
        <w:rPr>
          <w:b/>
          <w:bCs/>
        </w:rPr>
      </w:pPr>
    </w:p>
    <w:p w14:paraId="09FF76E0" w14:textId="28802819" w:rsidR="00F12D35" w:rsidRPr="003B3186" w:rsidRDefault="00F12D35" w:rsidP="003B3186">
      <w:pPr>
        <w:tabs>
          <w:tab w:val="left" w:pos="2415"/>
        </w:tabs>
        <w:spacing w:before="0" w:beforeAutospacing="0" w:after="0" w:line="276" w:lineRule="auto"/>
        <w:jc w:val="center"/>
        <w:rPr>
          <w:b/>
          <w:bCs/>
        </w:rPr>
      </w:pPr>
    </w:p>
    <w:p w14:paraId="578F0DD0" w14:textId="2611D063" w:rsidR="00F12D35" w:rsidRPr="003B3186" w:rsidRDefault="00F12D35" w:rsidP="003B3186">
      <w:pPr>
        <w:tabs>
          <w:tab w:val="left" w:pos="2415"/>
        </w:tabs>
        <w:spacing w:before="0" w:beforeAutospacing="0" w:after="0" w:line="276" w:lineRule="auto"/>
        <w:jc w:val="center"/>
        <w:rPr>
          <w:b/>
          <w:bCs/>
        </w:rPr>
      </w:pPr>
    </w:p>
    <w:p w14:paraId="1474280E" w14:textId="47315C81" w:rsidR="00F12D35" w:rsidRPr="003B3186" w:rsidRDefault="00F12D35" w:rsidP="003B3186">
      <w:pPr>
        <w:tabs>
          <w:tab w:val="left" w:pos="2415"/>
        </w:tabs>
        <w:spacing w:before="0" w:beforeAutospacing="0" w:after="0" w:line="276" w:lineRule="auto"/>
        <w:jc w:val="center"/>
        <w:rPr>
          <w:b/>
          <w:bCs/>
        </w:rPr>
      </w:pPr>
    </w:p>
    <w:p w14:paraId="4BB69C47" w14:textId="37961A59" w:rsidR="00F12D35" w:rsidRPr="003B3186" w:rsidRDefault="00F12D35" w:rsidP="003B3186">
      <w:pPr>
        <w:tabs>
          <w:tab w:val="left" w:pos="2415"/>
        </w:tabs>
        <w:spacing w:before="0" w:beforeAutospacing="0" w:after="0" w:line="276" w:lineRule="auto"/>
        <w:jc w:val="center"/>
        <w:rPr>
          <w:b/>
          <w:bCs/>
        </w:rPr>
      </w:pPr>
    </w:p>
    <w:p w14:paraId="147D97E9" w14:textId="31397560" w:rsidR="00F12D35" w:rsidRPr="003B3186" w:rsidRDefault="00F12D35" w:rsidP="003B3186">
      <w:pPr>
        <w:tabs>
          <w:tab w:val="left" w:pos="2415"/>
        </w:tabs>
        <w:spacing w:before="0" w:beforeAutospacing="0" w:after="0" w:line="276" w:lineRule="auto"/>
        <w:jc w:val="center"/>
        <w:rPr>
          <w:b/>
          <w:bCs/>
        </w:rPr>
      </w:pPr>
    </w:p>
    <w:p w14:paraId="0458B267" w14:textId="59C0DAAE" w:rsidR="00F12D35" w:rsidRPr="003B3186" w:rsidRDefault="00F12D35" w:rsidP="003B3186">
      <w:pPr>
        <w:tabs>
          <w:tab w:val="left" w:pos="2415"/>
        </w:tabs>
        <w:spacing w:before="0" w:beforeAutospacing="0" w:after="0" w:line="276" w:lineRule="auto"/>
        <w:jc w:val="center"/>
        <w:rPr>
          <w:b/>
          <w:bCs/>
        </w:rPr>
      </w:pPr>
    </w:p>
    <w:p w14:paraId="56922711" w14:textId="3FF1998F" w:rsidR="00F12D35" w:rsidRPr="003B3186" w:rsidRDefault="00F12D35" w:rsidP="003B3186">
      <w:pPr>
        <w:tabs>
          <w:tab w:val="left" w:pos="2415"/>
        </w:tabs>
        <w:spacing w:before="0" w:beforeAutospacing="0" w:after="0" w:line="276" w:lineRule="auto"/>
        <w:jc w:val="center"/>
        <w:rPr>
          <w:b/>
          <w:bCs/>
        </w:rPr>
      </w:pPr>
    </w:p>
    <w:p w14:paraId="329CC962" w14:textId="43E6848D" w:rsidR="00F12D35" w:rsidRPr="003B3186" w:rsidRDefault="00F12D35" w:rsidP="003B3186">
      <w:pPr>
        <w:tabs>
          <w:tab w:val="left" w:pos="2415"/>
        </w:tabs>
        <w:spacing w:before="0" w:beforeAutospacing="0" w:after="0" w:line="276" w:lineRule="auto"/>
        <w:jc w:val="center"/>
        <w:rPr>
          <w:b/>
          <w:bCs/>
        </w:rPr>
      </w:pPr>
    </w:p>
    <w:p w14:paraId="7D77E7CA" w14:textId="7C043707" w:rsidR="00F12D35" w:rsidRPr="003B3186" w:rsidRDefault="00F12D35" w:rsidP="003B3186">
      <w:pPr>
        <w:tabs>
          <w:tab w:val="left" w:pos="2415"/>
        </w:tabs>
        <w:spacing w:before="0" w:beforeAutospacing="0" w:after="0" w:line="276" w:lineRule="auto"/>
        <w:jc w:val="center"/>
        <w:rPr>
          <w:b/>
          <w:bCs/>
        </w:rPr>
      </w:pPr>
    </w:p>
    <w:p w14:paraId="48BFF11E" w14:textId="0691E332" w:rsidR="00F12D35" w:rsidRPr="003B3186" w:rsidRDefault="00F12D35" w:rsidP="003B3186">
      <w:pPr>
        <w:tabs>
          <w:tab w:val="left" w:pos="2415"/>
        </w:tabs>
        <w:spacing w:before="0" w:beforeAutospacing="0" w:after="0" w:line="276" w:lineRule="auto"/>
        <w:jc w:val="center"/>
        <w:rPr>
          <w:b/>
          <w:bCs/>
        </w:rPr>
      </w:pPr>
    </w:p>
    <w:p w14:paraId="25C599BB" w14:textId="310EA571" w:rsidR="00F12D35" w:rsidRPr="003B3186" w:rsidRDefault="00F12D35" w:rsidP="003B3186">
      <w:pPr>
        <w:tabs>
          <w:tab w:val="left" w:pos="2415"/>
        </w:tabs>
        <w:spacing w:before="0" w:beforeAutospacing="0" w:after="0" w:line="276" w:lineRule="auto"/>
        <w:jc w:val="center"/>
        <w:rPr>
          <w:b/>
          <w:bCs/>
        </w:rPr>
      </w:pPr>
    </w:p>
    <w:p w14:paraId="19EDAD61" w14:textId="4E212719" w:rsidR="006807D4" w:rsidRPr="003B3186" w:rsidRDefault="006807D4" w:rsidP="003B3186">
      <w:pPr>
        <w:tabs>
          <w:tab w:val="left" w:pos="2415"/>
        </w:tabs>
        <w:spacing w:before="0" w:beforeAutospacing="0" w:after="0" w:line="276" w:lineRule="auto"/>
        <w:jc w:val="center"/>
        <w:rPr>
          <w:b/>
          <w:bCs/>
        </w:rPr>
      </w:pPr>
    </w:p>
    <w:p w14:paraId="68E5C126" w14:textId="512FAB31" w:rsidR="006807D4" w:rsidRPr="003B3186" w:rsidRDefault="006807D4" w:rsidP="003B3186">
      <w:pPr>
        <w:tabs>
          <w:tab w:val="left" w:pos="2415"/>
        </w:tabs>
        <w:spacing w:before="0" w:beforeAutospacing="0" w:after="0" w:line="276" w:lineRule="auto"/>
        <w:jc w:val="center"/>
        <w:rPr>
          <w:b/>
          <w:bCs/>
        </w:rPr>
      </w:pPr>
    </w:p>
    <w:p w14:paraId="2CC74F38" w14:textId="77777777" w:rsidR="006807D4" w:rsidRPr="003B3186" w:rsidRDefault="006807D4" w:rsidP="003B3186">
      <w:pPr>
        <w:tabs>
          <w:tab w:val="left" w:pos="2415"/>
        </w:tabs>
        <w:spacing w:before="0" w:beforeAutospacing="0" w:after="0" w:line="276" w:lineRule="auto"/>
        <w:jc w:val="center"/>
        <w:rPr>
          <w:b/>
          <w:bCs/>
        </w:rPr>
      </w:pPr>
    </w:p>
    <w:p w14:paraId="3926B966" w14:textId="1DA34E75" w:rsidR="00F12D35" w:rsidRPr="003B3186" w:rsidRDefault="00F12D35" w:rsidP="003B3186">
      <w:pPr>
        <w:tabs>
          <w:tab w:val="left" w:pos="2415"/>
        </w:tabs>
        <w:spacing w:before="0" w:beforeAutospacing="0" w:after="0" w:line="276" w:lineRule="auto"/>
        <w:jc w:val="center"/>
        <w:rPr>
          <w:b/>
          <w:bCs/>
        </w:rPr>
      </w:pPr>
    </w:p>
    <w:p w14:paraId="5DA3681C" w14:textId="0A49DCC9" w:rsidR="00E12FAD" w:rsidRPr="003B3186" w:rsidRDefault="00291040" w:rsidP="003B3186">
      <w:pPr>
        <w:tabs>
          <w:tab w:val="left" w:pos="2415"/>
        </w:tabs>
        <w:spacing w:before="0" w:beforeAutospacing="0" w:after="0" w:line="276" w:lineRule="auto"/>
        <w:jc w:val="center"/>
        <w:rPr>
          <w:b/>
          <w:bCs/>
        </w:rPr>
      </w:pPr>
      <w:r w:rsidRPr="003B3186">
        <w:rPr>
          <w:b/>
          <w:bCs/>
        </w:rPr>
        <w:lastRenderedPageBreak/>
        <w:t>PHIẾU ĐIỀU TRA DÀNH CHO HỌC SINH</w:t>
      </w:r>
    </w:p>
    <w:p w14:paraId="0FC80E7D" w14:textId="01560FA9" w:rsidR="00BF6ACE" w:rsidRPr="003B3186" w:rsidRDefault="00291040" w:rsidP="003B3186">
      <w:pPr>
        <w:tabs>
          <w:tab w:val="left" w:pos="2415"/>
        </w:tabs>
        <w:spacing w:before="0" w:beforeAutospacing="0" w:after="0" w:line="276" w:lineRule="auto"/>
        <w:jc w:val="center"/>
        <w:rPr>
          <w:b/>
          <w:bCs/>
        </w:rPr>
      </w:pPr>
      <w:r w:rsidRPr="003B3186">
        <w:t>Câu 1: Em đã từng ứng xử với bạn hay đã bị( được) ai đối xử, hãy đánh dấu X vào cột tương ứng với mỗi dòng trong bảng.</w:t>
      </w:r>
    </w:p>
    <w:tbl>
      <w:tblPr>
        <w:tblStyle w:val="TableGrid"/>
        <w:tblW w:w="90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17"/>
        <w:gridCol w:w="4140"/>
        <w:gridCol w:w="851"/>
        <w:gridCol w:w="850"/>
        <w:gridCol w:w="850"/>
        <w:gridCol w:w="1548"/>
      </w:tblGrid>
      <w:tr w:rsidR="00BF6ACE" w:rsidRPr="003B3186" w14:paraId="5E6711A0" w14:textId="77777777" w:rsidTr="006807D4">
        <w:tc>
          <w:tcPr>
            <w:tcW w:w="817" w:type="dxa"/>
            <w:vMerge w:val="restart"/>
            <w:vAlign w:val="center"/>
          </w:tcPr>
          <w:p w14:paraId="08E09154" w14:textId="77777777" w:rsidR="00BF6ACE" w:rsidRPr="003B3186" w:rsidRDefault="00291040" w:rsidP="003B3186">
            <w:pPr>
              <w:spacing w:before="0" w:beforeAutospacing="0" w:after="0" w:line="276" w:lineRule="auto"/>
              <w:jc w:val="center"/>
              <w:rPr>
                <w:b/>
                <w:color w:val="000000" w:themeColor="text1"/>
              </w:rPr>
            </w:pPr>
            <w:r w:rsidRPr="003B3186">
              <w:rPr>
                <w:b/>
                <w:color w:val="000000" w:themeColor="text1"/>
              </w:rPr>
              <w:t>STT</w:t>
            </w:r>
          </w:p>
        </w:tc>
        <w:tc>
          <w:tcPr>
            <w:tcW w:w="4140" w:type="dxa"/>
            <w:vMerge w:val="restart"/>
            <w:vAlign w:val="center"/>
          </w:tcPr>
          <w:p w14:paraId="2A33F4AC" w14:textId="77777777" w:rsidR="00BF6ACE" w:rsidRPr="003B3186" w:rsidRDefault="00291040" w:rsidP="003B3186">
            <w:pPr>
              <w:spacing w:before="0" w:beforeAutospacing="0" w:after="0" w:line="276" w:lineRule="auto"/>
              <w:jc w:val="center"/>
              <w:rPr>
                <w:b/>
                <w:color w:val="000000" w:themeColor="text1"/>
              </w:rPr>
            </w:pPr>
            <w:r w:rsidRPr="003B3186">
              <w:rPr>
                <w:b/>
                <w:color w:val="000000" w:themeColor="text1"/>
              </w:rPr>
              <w:t>Hành vi</w:t>
            </w:r>
          </w:p>
        </w:tc>
        <w:tc>
          <w:tcPr>
            <w:tcW w:w="2551" w:type="dxa"/>
            <w:gridSpan w:val="3"/>
            <w:vAlign w:val="center"/>
          </w:tcPr>
          <w:p w14:paraId="263E23F5" w14:textId="77777777" w:rsidR="00BF6ACE" w:rsidRPr="003B3186" w:rsidRDefault="00291040" w:rsidP="003B3186">
            <w:pPr>
              <w:spacing w:before="0" w:beforeAutospacing="0" w:after="0" w:line="276" w:lineRule="auto"/>
              <w:jc w:val="center"/>
              <w:rPr>
                <w:b/>
                <w:color w:val="000000" w:themeColor="text1"/>
              </w:rPr>
            </w:pPr>
            <w:r w:rsidRPr="003B3186">
              <w:rPr>
                <w:b/>
                <w:color w:val="000000" w:themeColor="text1"/>
              </w:rPr>
              <w:t xml:space="preserve">Em đã bị (được) </w:t>
            </w:r>
          </w:p>
          <w:p w14:paraId="38F62DB2" w14:textId="77777777" w:rsidR="00BF6ACE" w:rsidRPr="003B3186" w:rsidRDefault="00291040" w:rsidP="003B3186">
            <w:pPr>
              <w:spacing w:before="0" w:beforeAutospacing="0" w:after="0" w:line="276" w:lineRule="auto"/>
              <w:jc w:val="center"/>
              <w:rPr>
                <w:b/>
                <w:color w:val="000000" w:themeColor="text1"/>
              </w:rPr>
            </w:pPr>
            <w:r w:rsidRPr="003B3186">
              <w:rPr>
                <w:b/>
                <w:color w:val="000000" w:themeColor="text1"/>
              </w:rPr>
              <w:t>ai đối xử</w:t>
            </w:r>
          </w:p>
        </w:tc>
        <w:tc>
          <w:tcPr>
            <w:tcW w:w="1548" w:type="dxa"/>
            <w:vMerge w:val="restart"/>
            <w:vAlign w:val="center"/>
          </w:tcPr>
          <w:p w14:paraId="5743C846" w14:textId="77777777" w:rsidR="00BF6ACE" w:rsidRPr="003B3186" w:rsidRDefault="00291040" w:rsidP="003B3186">
            <w:pPr>
              <w:spacing w:before="0" w:beforeAutospacing="0" w:after="0" w:line="276" w:lineRule="auto"/>
              <w:jc w:val="center"/>
              <w:rPr>
                <w:b/>
                <w:color w:val="000000" w:themeColor="text1"/>
              </w:rPr>
            </w:pPr>
            <w:r w:rsidRPr="003B3186">
              <w:rPr>
                <w:b/>
                <w:color w:val="000000" w:themeColor="text1"/>
              </w:rPr>
              <w:t>Em đã từng ứng xử với bạn</w:t>
            </w:r>
          </w:p>
        </w:tc>
      </w:tr>
      <w:tr w:rsidR="00BF6ACE" w:rsidRPr="003B3186" w14:paraId="66ACC718" w14:textId="77777777" w:rsidTr="006807D4">
        <w:tc>
          <w:tcPr>
            <w:tcW w:w="817" w:type="dxa"/>
            <w:vMerge/>
          </w:tcPr>
          <w:p w14:paraId="331C0C0E" w14:textId="77777777" w:rsidR="00BF6ACE" w:rsidRPr="003B3186" w:rsidRDefault="00BF6ACE" w:rsidP="003B3186">
            <w:pPr>
              <w:spacing w:before="0" w:beforeAutospacing="0" w:after="0" w:line="276" w:lineRule="auto"/>
              <w:jc w:val="both"/>
              <w:rPr>
                <w:color w:val="000000" w:themeColor="text1"/>
              </w:rPr>
            </w:pPr>
          </w:p>
        </w:tc>
        <w:tc>
          <w:tcPr>
            <w:tcW w:w="4140" w:type="dxa"/>
            <w:vMerge/>
          </w:tcPr>
          <w:p w14:paraId="56074243" w14:textId="77777777" w:rsidR="00BF6ACE" w:rsidRPr="003B3186" w:rsidRDefault="00BF6ACE" w:rsidP="003B3186">
            <w:pPr>
              <w:spacing w:before="0" w:beforeAutospacing="0" w:after="0" w:line="276" w:lineRule="auto"/>
              <w:jc w:val="both"/>
              <w:rPr>
                <w:color w:val="000000" w:themeColor="text1"/>
              </w:rPr>
            </w:pPr>
          </w:p>
        </w:tc>
        <w:tc>
          <w:tcPr>
            <w:tcW w:w="851" w:type="dxa"/>
            <w:vAlign w:val="center"/>
          </w:tcPr>
          <w:p w14:paraId="6F85E19F" w14:textId="77777777" w:rsidR="00BF6ACE" w:rsidRPr="003B3186" w:rsidRDefault="00291040" w:rsidP="003B3186">
            <w:pPr>
              <w:spacing w:before="0" w:beforeAutospacing="0" w:after="0" w:line="276" w:lineRule="auto"/>
              <w:jc w:val="center"/>
              <w:rPr>
                <w:b/>
                <w:color w:val="000000" w:themeColor="text1"/>
              </w:rPr>
            </w:pPr>
            <w:r w:rsidRPr="003B3186">
              <w:rPr>
                <w:b/>
                <w:color w:val="000000" w:themeColor="text1"/>
              </w:rPr>
              <w:t>Bố, mẹ</w:t>
            </w:r>
          </w:p>
        </w:tc>
        <w:tc>
          <w:tcPr>
            <w:tcW w:w="850" w:type="dxa"/>
            <w:vAlign w:val="center"/>
          </w:tcPr>
          <w:p w14:paraId="7E2D966E" w14:textId="77777777" w:rsidR="00BF6ACE" w:rsidRPr="003B3186" w:rsidRDefault="00291040" w:rsidP="003B3186">
            <w:pPr>
              <w:spacing w:before="0" w:beforeAutospacing="0" w:after="0" w:line="276" w:lineRule="auto"/>
              <w:jc w:val="center"/>
              <w:rPr>
                <w:b/>
                <w:color w:val="000000" w:themeColor="text1"/>
              </w:rPr>
            </w:pPr>
            <w:r w:rsidRPr="003B3186">
              <w:rPr>
                <w:b/>
                <w:color w:val="000000" w:themeColor="text1"/>
              </w:rPr>
              <w:t>Cô giáo</w:t>
            </w:r>
          </w:p>
        </w:tc>
        <w:tc>
          <w:tcPr>
            <w:tcW w:w="850" w:type="dxa"/>
            <w:vAlign w:val="center"/>
          </w:tcPr>
          <w:p w14:paraId="35F0FBF6" w14:textId="77777777" w:rsidR="00BF6ACE" w:rsidRPr="003B3186" w:rsidRDefault="00291040" w:rsidP="003B3186">
            <w:pPr>
              <w:spacing w:before="0" w:beforeAutospacing="0" w:after="0" w:line="276" w:lineRule="auto"/>
              <w:jc w:val="center"/>
              <w:rPr>
                <w:b/>
                <w:color w:val="000000" w:themeColor="text1"/>
              </w:rPr>
            </w:pPr>
            <w:r w:rsidRPr="003B3186">
              <w:rPr>
                <w:b/>
                <w:color w:val="000000" w:themeColor="text1"/>
              </w:rPr>
              <w:t>Bạn bè</w:t>
            </w:r>
          </w:p>
        </w:tc>
        <w:tc>
          <w:tcPr>
            <w:tcW w:w="1548" w:type="dxa"/>
            <w:vMerge/>
          </w:tcPr>
          <w:p w14:paraId="78FEEBE6" w14:textId="77777777" w:rsidR="00BF6ACE" w:rsidRPr="003B3186" w:rsidRDefault="00BF6ACE" w:rsidP="003B3186">
            <w:pPr>
              <w:spacing w:before="0" w:beforeAutospacing="0" w:after="0" w:line="276" w:lineRule="auto"/>
              <w:jc w:val="both"/>
              <w:rPr>
                <w:color w:val="000000" w:themeColor="text1"/>
              </w:rPr>
            </w:pPr>
          </w:p>
        </w:tc>
      </w:tr>
      <w:tr w:rsidR="00BF6ACE" w:rsidRPr="003B3186" w14:paraId="3DC0FCB3" w14:textId="77777777" w:rsidTr="006807D4">
        <w:tc>
          <w:tcPr>
            <w:tcW w:w="817" w:type="dxa"/>
            <w:vAlign w:val="center"/>
          </w:tcPr>
          <w:p w14:paraId="0D5EDD55" w14:textId="77777777" w:rsidR="00BF6ACE" w:rsidRPr="003B3186" w:rsidRDefault="00291040" w:rsidP="003B3186">
            <w:pPr>
              <w:spacing w:before="0" w:beforeAutospacing="0" w:after="0" w:line="276" w:lineRule="auto"/>
              <w:jc w:val="center"/>
              <w:rPr>
                <w:color w:val="000000" w:themeColor="text1"/>
              </w:rPr>
            </w:pPr>
            <w:r w:rsidRPr="003B3186">
              <w:rPr>
                <w:color w:val="000000" w:themeColor="text1"/>
              </w:rPr>
              <w:t>1</w:t>
            </w:r>
          </w:p>
        </w:tc>
        <w:tc>
          <w:tcPr>
            <w:tcW w:w="4140" w:type="dxa"/>
          </w:tcPr>
          <w:p w14:paraId="0B5DB1CA" w14:textId="77777777" w:rsidR="00BF6ACE" w:rsidRPr="003B3186" w:rsidRDefault="00291040" w:rsidP="003B3186">
            <w:pPr>
              <w:spacing w:before="0" w:beforeAutospacing="0" w:after="0" w:line="276" w:lineRule="auto"/>
              <w:jc w:val="both"/>
              <w:rPr>
                <w:color w:val="000000" w:themeColor="text1"/>
              </w:rPr>
            </w:pPr>
            <w:r w:rsidRPr="003B3186">
              <w:rPr>
                <w:color w:val="000000" w:themeColor="text1"/>
              </w:rPr>
              <w:t>Chê bai, chế giễu bằng các từ ngữ: xấu, dốt, ngu, đố lười, đồ bỏ đi, vô tích sự,…</w:t>
            </w:r>
          </w:p>
        </w:tc>
        <w:tc>
          <w:tcPr>
            <w:tcW w:w="851" w:type="dxa"/>
          </w:tcPr>
          <w:p w14:paraId="247A56CB"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04607D5F"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04B64DE7" w14:textId="77777777" w:rsidR="00BF6ACE" w:rsidRPr="003B3186" w:rsidRDefault="00BF6ACE" w:rsidP="003B3186">
            <w:pPr>
              <w:spacing w:before="0" w:beforeAutospacing="0" w:after="0" w:line="276" w:lineRule="auto"/>
              <w:jc w:val="both"/>
              <w:rPr>
                <w:color w:val="000000" w:themeColor="text1"/>
              </w:rPr>
            </w:pPr>
          </w:p>
        </w:tc>
        <w:tc>
          <w:tcPr>
            <w:tcW w:w="1548" w:type="dxa"/>
          </w:tcPr>
          <w:p w14:paraId="60D746B8" w14:textId="77777777" w:rsidR="00BF6ACE" w:rsidRPr="003B3186" w:rsidRDefault="00BF6ACE" w:rsidP="003B3186">
            <w:pPr>
              <w:spacing w:before="0" w:beforeAutospacing="0" w:after="0" w:line="276" w:lineRule="auto"/>
              <w:jc w:val="both"/>
              <w:rPr>
                <w:color w:val="000000" w:themeColor="text1"/>
              </w:rPr>
            </w:pPr>
          </w:p>
        </w:tc>
      </w:tr>
      <w:tr w:rsidR="00BF6ACE" w:rsidRPr="003B3186" w14:paraId="6C4575EF" w14:textId="77777777" w:rsidTr="006807D4">
        <w:tc>
          <w:tcPr>
            <w:tcW w:w="817" w:type="dxa"/>
            <w:vAlign w:val="center"/>
          </w:tcPr>
          <w:p w14:paraId="2FAB4289" w14:textId="77777777" w:rsidR="00BF6ACE" w:rsidRPr="003B3186" w:rsidRDefault="00291040" w:rsidP="003B3186">
            <w:pPr>
              <w:spacing w:before="0" w:beforeAutospacing="0" w:after="0" w:line="276" w:lineRule="auto"/>
              <w:jc w:val="center"/>
              <w:rPr>
                <w:color w:val="000000" w:themeColor="text1"/>
              </w:rPr>
            </w:pPr>
            <w:r w:rsidRPr="003B3186">
              <w:rPr>
                <w:color w:val="000000" w:themeColor="text1"/>
              </w:rPr>
              <w:t>2</w:t>
            </w:r>
          </w:p>
        </w:tc>
        <w:tc>
          <w:tcPr>
            <w:tcW w:w="4140" w:type="dxa"/>
          </w:tcPr>
          <w:p w14:paraId="58243DA3" w14:textId="77777777" w:rsidR="00BF6ACE" w:rsidRPr="003B3186" w:rsidRDefault="00291040" w:rsidP="003B3186">
            <w:pPr>
              <w:spacing w:before="0" w:beforeAutospacing="0" w:after="0" w:line="276" w:lineRule="auto"/>
              <w:jc w:val="both"/>
              <w:rPr>
                <w:color w:val="000000" w:themeColor="text1"/>
              </w:rPr>
            </w:pPr>
            <w:r w:rsidRPr="003B3186">
              <w:rPr>
                <w:color w:val="000000" w:themeColor="text1"/>
              </w:rPr>
              <w:t>Nói xấu, lôi kéo các bạn khác không cho chơi cùng.</w:t>
            </w:r>
          </w:p>
        </w:tc>
        <w:tc>
          <w:tcPr>
            <w:tcW w:w="851" w:type="dxa"/>
          </w:tcPr>
          <w:p w14:paraId="015D7514"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79613217"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20CB948B" w14:textId="77777777" w:rsidR="00BF6ACE" w:rsidRPr="003B3186" w:rsidRDefault="00BF6ACE" w:rsidP="003B3186">
            <w:pPr>
              <w:spacing w:before="0" w:beforeAutospacing="0" w:after="0" w:line="276" w:lineRule="auto"/>
              <w:jc w:val="both"/>
              <w:rPr>
                <w:color w:val="000000" w:themeColor="text1"/>
              </w:rPr>
            </w:pPr>
          </w:p>
        </w:tc>
        <w:tc>
          <w:tcPr>
            <w:tcW w:w="1548" w:type="dxa"/>
          </w:tcPr>
          <w:p w14:paraId="3D0E6500" w14:textId="77777777" w:rsidR="00BF6ACE" w:rsidRPr="003B3186" w:rsidRDefault="00BF6ACE" w:rsidP="003B3186">
            <w:pPr>
              <w:spacing w:before="0" w:beforeAutospacing="0" w:after="0" w:line="276" w:lineRule="auto"/>
              <w:jc w:val="both"/>
              <w:rPr>
                <w:color w:val="000000" w:themeColor="text1"/>
              </w:rPr>
            </w:pPr>
          </w:p>
        </w:tc>
      </w:tr>
      <w:tr w:rsidR="00BF6ACE" w:rsidRPr="003B3186" w14:paraId="064DB768" w14:textId="77777777" w:rsidTr="006807D4">
        <w:tc>
          <w:tcPr>
            <w:tcW w:w="817" w:type="dxa"/>
            <w:vAlign w:val="center"/>
          </w:tcPr>
          <w:p w14:paraId="3FCA2FDC" w14:textId="77777777" w:rsidR="00BF6ACE" w:rsidRPr="003B3186" w:rsidRDefault="00291040" w:rsidP="003B3186">
            <w:pPr>
              <w:spacing w:before="0" w:beforeAutospacing="0" w:after="0" w:line="276" w:lineRule="auto"/>
              <w:jc w:val="center"/>
              <w:rPr>
                <w:color w:val="000000" w:themeColor="text1"/>
              </w:rPr>
            </w:pPr>
            <w:r w:rsidRPr="003B3186">
              <w:rPr>
                <w:color w:val="000000" w:themeColor="text1"/>
              </w:rPr>
              <w:t>3</w:t>
            </w:r>
          </w:p>
        </w:tc>
        <w:tc>
          <w:tcPr>
            <w:tcW w:w="4140" w:type="dxa"/>
          </w:tcPr>
          <w:p w14:paraId="4A9AE343" w14:textId="77777777" w:rsidR="00BF6ACE" w:rsidRPr="003B3186" w:rsidRDefault="00291040" w:rsidP="003B3186">
            <w:pPr>
              <w:spacing w:before="0" w:beforeAutospacing="0" w:after="0" w:line="276" w:lineRule="auto"/>
              <w:jc w:val="both"/>
              <w:rPr>
                <w:color w:val="000000" w:themeColor="text1"/>
              </w:rPr>
            </w:pPr>
            <w:r w:rsidRPr="003B3186">
              <w:rPr>
                <w:color w:val="000000" w:themeColor="text1"/>
              </w:rPr>
              <w:t>Quát mắng, chửi bới, cãi nhau…</w:t>
            </w:r>
          </w:p>
        </w:tc>
        <w:tc>
          <w:tcPr>
            <w:tcW w:w="851" w:type="dxa"/>
          </w:tcPr>
          <w:p w14:paraId="330D6119"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2352DB2B"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3CAEC75B" w14:textId="77777777" w:rsidR="00BF6ACE" w:rsidRPr="003B3186" w:rsidRDefault="00BF6ACE" w:rsidP="003B3186">
            <w:pPr>
              <w:spacing w:before="0" w:beforeAutospacing="0" w:after="0" w:line="276" w:lineRule="auto"/>
              <w:jc w:val="both"/>
              <w:rPr>
                <w:color w:val="000000" w:themeColor="text1"/>
              </w:rPr>
            </w:pPr>
          </w:p>
        </w:tc>
        <w:tc>
          <w:tcPr>
            <w:tcW w:w="1548" w:type="dxa"/>
          </w:tcPr>
          <w:p w14:paraId="1822B385" w14:textId="77777777" w:rsidR="00BF6ACE" w:rsidRPr="003B3186" w:rsidRDefault="00BF6ACE" w:rsidP="003B3186">
            <w:pPr>
              <w:spacing w:before="0" w:beforeAutospacing="0" w:after="0" w:line="276" w:lineRule="auto"/>
              <w:jc w:val="both"/>
              <w:rPr>
                <w:color w:val="000000" w:themeColor="text1"/>
              </w:rPr>
            </w:pPr>
          </w:p>
        </w:tc>
      </w:tr>
      <w:tr w:rsidR="00BF6ACE" w:rsidRPr="003B3186" w14:paraId="6AD66310" w14:textId="77777777" w:rsidTr="006807D4">
        <w:tc>
          <w:tcPr>
            <w:tcW w:w="817" w:type="dxa"/>
            <w:vAlign w:val="center"/>
          </w:tcPr>
          <w:p w14:paraId="6E81CC32" w14:textId="77777777" w:rsidR="00BF6ACE" w:rsidRPr="003B3186" w:rsidRDefault="00291040" w:rsidP="003B3186">
            <w:pPr>
              <w:spacing w:before="0" w:beforeAutospacing="0" w:after="0" w:line="276" w:lineRule="auto"/>
              <w:jc w:val="center"/>
              <w:rPr>
                <w:color w:val="000000" w:themeColor="text1"/>
              </w:rPr>
            </w:pPr>
            <w:r w:rsidRPr="003B3186">
              <w:rPr>
                <w:color w:val="000000" w:themeColor="text1"/>
              </w:rPr>
              <w:t>4</w:t>
            </w:r>
          </w:p>
        </w:tc>
        <w:tc>
          <w:tcPr>
            <w:tcW w:w="4140" w:type="dxa"/>
          </w:tcPr>
          <w:p w14:paraId="04839BF2" w14:textId="77777777" w:rsidR="00BF6ACE" w:rsidRPr="003B3186" w:rsidRDefault="00291040" w:rsidP="003B3186">
            <w:pPr>
              <w:spacing w:before="0" w:beforeAutospacing="0" w:after="0" w:line="276" w:lineRule="auto"/>
              <w:jc w:val="both"/>
              <w:rPr>
                <w:color w:val="000000" w:themeColor="text1"/>
              </w:rPr>
            </w:pPr>
            <w:r w:rsidRPr="003B3186">
              <w:rPr>
                <w:color w:val="000000" w:themeColor="text1"/>
              </w:rPr>
              <w:t>Xé sách vở, quăng đồ, vẩy mực vào sách vở, quần áo…</w:t>
            </w:r>
          </w:p>
        </w:tc>
        <w:tc>
          <w:tcPr>
            <w:tcW w:w="851" w:type="dxa"/>
          </w:tcPr>
          <w:p w14:paraId="4802371B"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1808D663"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261543B2" w14:textId="77777777" w:rsidR="00BF6ACE" w:rsidRPr="003B3186" w:rsidRDefault="00BF6ACE" w:rsidP="003B3186">
            <w:pPr>
              <w:spacing w:before="0" w:beforeAutospacing="0" w:after="0" w:line="276" w:lineRule="auto"/>
              <w:jc w:val="both"/>
              <w:rPr>
                <w:color w:val="000000" w:themeColor="text1"/>
              </w:rPr>
            </w:pPr>
          </w:p>
        </w:tc>
        <w:tc>
          <w:tcPr>
            <w:tcW w:w="1548" w:type="dxa"/>
          </w:tcPr>
          <w:p w14:paraId="18D2D231" w14:textId="77777777" w:rsidR="00BF6ACE" w:rsidRPr="003B3186" w:rsidRDefault="00BF6ACE" w:rsidP="003B3186">
            <w:pPr>
              <w:spacing w:before="0" w:beforeAutospacing="0" w:after="0" w:line="276" w:lineRule="auto"/>
              <w:jc w:val="both"/>
              <w:rPr>
                <w:color w:val="000000" w:themeColor="text1"/>
              </w:rPr>
            </w:pPr>
          </w:p>
        </w:tc>
      </w:tr>
      <w:tr w:rsidR="00BF6ACE" w:rsidRPr="003B3186" w14:paraId="4866E4E5" w14:textId="77777777" w:rsidTr="006807D4">
        <w:tc>
          <w:tcPr>
            <w:tcW w:w="817" w:type="dxa"/>
            <w:vAlign w:val="center"/>
          </w:tcPr>
          <w:p w14:paraId="3DA33EAB" w14:textId="77777777" w:rsidR="00BF6ACE" w:rsidRPr="003B3186" w:rsidRDefault="00291040" w:rsidP="003B3186">
            <w:pPr>
              <w:spacing w:before="0" w:beforeAutospacing="0" w:after="0" w:line="276" w:lineRule="auto"/>
              <w:jc w:val="center"/>
              <w:rPr>
                <w:color w:val="000000" w:themeColor="text1"/>
              </w:rPr>
            </w:pPr>
            <w:r w:rsidRPr="003B3186">
              <w:rPr>
                <w:color w:val="000000" w:themeColor="text1"/>
              </w:rPr>
              <w:t>5</w:t>
            </w:r>
          </w:p>
        </w:tc>
        <w:tc>
          <w:tcPr>
            <w:tcW w:w="4140" w:type="dxa"/>
          </w:tcPr>
          <w:p w14:paraId="3AA808A7" w14:textId="77777777" w:rsidR="00BF6ACE" w:rsidRPr="003B3186" w:rsidRDefault="00291040" w:rsidP="003B3186">
            <w:pPr>
              <w:spacing w:before="0" w:beforeAutospacing="0" w:after="0" w:line="276" w:lineRule="auto"/>
              <w:jc w:val="both"/>
              <w:rPr>
                <w:color w:val="000000" w:themeColor="text1"/>
              </w:rPr>
            </w:pPr>
            <w:r w:rsidRPr="003B3186">
              <w:rPr>
                <w:color w:val="000000" w:themeColor="text1"/>
              </w:rPr>
              <w:t>Trấn lột, bắt nạt, đe doạ</w:t>
            </w:r>
          </w:p>
        </w:tc>
        <w:tc>
          <w:tcPr>
            <w:tcW w:w="851" w:type="dxa"/>
          </w:tcPr>
          <w:p w14:paraId="5B60C309"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2A271E57"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39C3C2ED" w14:textId="77777777" w:rsidR="00BF6ACE" w:rsidRPr="003B3186" w:rsidRDefault="00BF6ACE" w:rsidP="003B3186">
            <w:pPr>
              <w:spacing w:before="0" w:beforeAutospacing="0" w:after="0" w:line="276" w:lineRule="auto"/>
              <w:jc w:val="both"/>
              <w:rPr>
                <w:color w:val="000000" w:themeColor="text1"/>
              </w:rPr>
            </w:pPr>
          </w:p>
        </w:tc>
        <w:tc>
          <w:tcPr>
            <w:tcW w:w="1548" w:type="dxa"/>
          </w:tcPr>
          <w:p w14:paraId="2619D757" w14:textId="77777777" w:rsidR="00BF6ACE" w:rsidRPr="003B3186" w:rsidRDefault="00BF6ACE" w:rsidP="003B3186">
            <w:pPr>
              <w:spacing w:before="0" w:beforeAutospacing="0" w:after="0" w:line="276" w:lineRule="auto"/>
              <w:jc w:val="both"/>
              <w:rPr>
                <w:color w:val="000000" w:themeColor="text1"/>
              </w:rPr>
            </w:pPr>
          </w:p>
        </w:tc>
      </w:tr>
      <w:tr w:rsidR="00BF6ACE" w:rsidRPr="003B3186" w14:paraId="1206E3FB" w14:textId="77777777" w:rsidTr="006807D4">
        <w:tc>
          <w:tcPr>
            <w:tcW w:w="817" w:type="dxa"/>
            <w:vAlign w:val="center"/>
          </w:tcPr>
          <w:p w14:paraId="2E67F930" w14:textId="77777777" w:rsidR="00BF6ACE" w:rsidRPr="003B3186" w:rsidRDefault="00291040" w:rsidP="003B3186">
            <w:pPr>
              <w:spacing w:before="0" w:beforeAutospacing="0" w:after="0" w:line="276" w:lineRule="auto"/>
              <w:jc w:val="center"/>
              <w:rPr>
                <w:color w:val="000000" w:themeColor="text1"/>
              </w:rPr>
            </w:pPr>
            <w:r w:rsidRPr="003B3186">
              <w:rPr>
                <w:color w:val="000000" w:themeColor="text1"/>
              </w:rPr>
              <w:t>6</w:t>
            </w:r>
          </w:p>
        </w:tc>
        <w:tc>
          <w:tcPr>
            <w:tcW w:w="4140" w:type="dxa"/>
          </w:tcPr>
          <w:p w14:paraId="65CF71AA" w14:textId="77777777" w:rsidR="00BF6ACE" w:rsidRPr="003B3186" w:rsidRDefault="00291040" w:rsidP="003B3186">
            <w:pPr>
              <w:spacing w:before="0" w:beforeAutospacing="0" w:after="0" w:line="276" w:lineRule="auto"/>
              <w:jc w:val="both"/>
              <w:rPr>
                <w:color w:val="000000" w:themeColor="text1"/>
              </w:rPr>
            </w:pPr>
            <w:r w:rsidRPr="003B3186">
              <w:rPr>
                <w:color w:val="000000" w:themeColor="text1"/>
              </w:rPr>
              <w:t>Đánh nhau, rủ bạn đánh hội đồng</w:t>
            </w:r>
          </w:p>
        </w:tc>
        <w:tc>
          <w:tcPr>
            <w:tcW w:w="851" w:type="dxa"/>
          </w:tcPr>
          <w:p w14:paraId="62486EAE"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0FCB06F2"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7AD61D72" w14:textId="77777777" w:rsidR="00BF6ACE" w:rsidRPr="003B3186" w:rsidRDefault="00BF6ACE" w:rsidP="003B3186">
            <w:pPr>
              <w:spacing w:before="0" w:beforeAutospacing="0" w:after="0" w:line="276" w:lineRule="auto"/>
              <w:jc w:val="both"/>
              <w:rPr>
                <w:color w:val="000000" w:themeColor="text1"/>
              </w:rPr>
            </w:pPr>
          </w:p>
        </w:tc>
        <w:tc>
          <w:tcPr>
            <w:tcW w:w="1548" w:type="dxa"/>
          </w:tcPr>
          <w:p w14:paraId="03348CB6" w14:textId="77777777" w:rsidR="00BF6ACE" w:rsidRPr="003B3186" w:rsidRDefault="00BF6ACE" w:rsidP="003B3186">
            <w:pPr>
              <w:spacing w:before="0" w:beforeAutospacing="0" w:after="0" w:line="276" w:lineRule="auto"/>
              <w:jc w:val="both"/>
              <w:rPr>
                <w:color w:val="000000" w:themeColor="text1"/>
              </w:rPr>
            </w:pPr>
          </w:p>
        </w:tc>
      </w:tr>
      <w:tr w:rsidR="00BF6ACE" w:rsidRPr="003B3186" w14:paraId="32CD8864" w14:textId="77777777" w:rsidTr="006807D4">
        <w:tc>
          <w:tcPr>
            <w:tcW w:w="817" w:type="dxa"/>
            <w:vAlign w:val="center"/>
          </w:tcPr>
          <w:p w14:paraId="2D64E110" w14:textId="77777777" w:rsidR="00BF6ACE" w:rsidRPr="003B3186" w:rsidRDefault="00291040" w:rsidP="003B3186">
            <w:pPr>
              <w:spacing w:before="0" w:beforeAutospacing="0" w:after="0" w:line="276" w:lineRule="auto"/>
              <w:jc w:val="center"/>
              <w:rPr>
                <w:color w:val="000000" w:themeColor="text1"/>
              </w:rPr>
            </w:pPr>
            <w:r w:rsidRPr="003B3186">
              <w:rPr>
                <w:color w:val="000000" w:themeColor="text1"/>
              </w:rPr>
              <w:t>7</w:t>
            </w:r>
          </w:p>
        </w:tc>
        <w:tc>
          <w:tcPr>
            <w:tcW w:w="4140" w:type="dxa"/>
          </w:tcPr>
          <w:p w14:paraId="121AFB3B" w14:textId="77777777" w:rsidR="00BF6ACE" w:rsidRPr="003B3186" w:rsidRDefault="00291040" w:rsidP="003B3186">
            <w:pPr>
              <w:spacing w:before="0" w:beforeAutospacing="0" w:after="0" w:line="276" w:lineRule="auto"/>
              <w:jc w:val="both"/>
              <w:rPr>
                <w:color w:val="000000" w:themeColor="text1"/>
              </w:rPr>
            </w:pPr>
            <w:r w:rsidRPr="003B3186">
              <w:rPr>
                <w:color w:val="000000" w:themeColor="text1"/>
              </w:rPr>
              <w:t>Đối xử không công bằng</w:t>
            </w:r>
          </w:p>
        </w:tc>
        <w:tc>
          <w:tcPr>
            <w:tcW w:w="851" w:type="dxa"/>
          </w:tcPr>
          <w:p w14:paraId="3024C6CC"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0DEB5B13"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1911AF03" w14:textId="77777777" w:rsidR="00BF6ACE" w:rsidRPr="003B3186" w:rsidRDefault="00BF6ACE" w:rsidP="003B3186">
            <w:pPr>
              <w:spacing w:before="0" w:beforeAutospacing="0" w:after="0" w:line="276" w:lineRule="auto"/>
              <w:jc w:val="both"/>
              <w:rPr>
                <w:color w:val="000000" w:themeColor="text1"/>
              </w:rPr>
            </w:pPr>
          </w:p>
        </w:tc>
        <w:tc>
          <w:tcPr>
            <w:tcW w:w="1548" w:type="dxa"/>
          </w:tcPr>
          <w:p w14:paraId="5673C807" w14:textId="77777777" w:rsidR="00BF6ACE" w:rsidRPr="003B3186" w:rsidRDefault="00BF6ACE" w:rsidP="003B3186">
            <w:pPr>
              <w:spacing w:before="0" w:beforeAutospacing="0" w:after="0" w:line="276" w:lineRule="auto"/>
              <w:jc w:val="both"/>
              <w:rPr>
                <w:color w:val="000000" w:themeColor="text1"/>
              </w:rPr>
            </w:pPr>
          </w:p>
        </w:tc>
      </w:tr>
      <w:tr w:rsidR="00BF6ACE" w:rsidRPr="003B3186" w14:paraId="61D70F98" w14:textId="77777777" w:rsidTr="006807D4">
        <w:tc>
          <w:tcPr>
            <w:tcW w:w="817" w:type="dxa"/>
            <w:vAlign w:val="center"/>
          </w:tcPr>
          <w:p w14:paraId="11F6219F" w14:textId="77777777" w:rsidR="00BF6ACE" w:rsidRPr="003B3186" w:rsidRDefault="00291040" w:rsidP="003B3186">
            <w:pPr>
              <w:spacing w:before="0" w:beforeAutospacing="0" w:after="0" w:line="276" w:lineRule="auto"/>
              <w:jc w:val="center"/>
              <w:rPr>
                <w:color w:val="000000" w:themeColor="text1"/>
              </w:rPr>
            </w:pPr>
            <w:r w:rsidRPr="003B3186">
              <w:rPr>
                <w:color w:val="000000" w:themeColor="text1"/>
              </w:rPr>
              <w:t>8</w:t>
            </w:r>
          </w:p>
        </w:tc>
        <w:tc>
          <w:tcPr>
            <w:tcW w:w="4140" w:type="dxa"/>
          </w:tcPr>
          <w:p w14:paraId="2A749A91" w14:textId="77777777" w:rsidR="00BF6ACE" w:rsidRPr="003B3186" w:rsidRDefault="00291040" w:rsidP="003B3186">
            <w:pPr>
              <w:spacing w:before="0" w:beforeAutospacing="0" w:after="0" w:line="276" w:lineRule="auto"/>
              <w:jc w:val="both"/>
              <w:rPr>
                <w:color w:val="000000" w:themeColor="text1"/>
              </w:rPr>
            </w:pPr>
            <w:r w:rsidRPr="003B3186">
              <w:rPr>
                <w:color w:val="000000" w:themeColor="text1"/>
              </w:rPr>
              <w:t>Không lắng nghe, không dành thời gian quan tâm</w:t>
            </w:r>
          </w:p>
        </w:tc>
        <w:tc>
          <w:tcPr>
            <w:tcW w:w="851" w:type="dxa"/>
          </w:tcPr>
          <w:p w14:paraId="565A834B"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696BAD2F"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62DFD537" w14:textId="77777777" w:rsidR="00BF6ACE" w:rsidRPr="003B3186" w:rsidRDefault="00BF6ACE" w:rsidP="003B3186">
            <w:pPr>
              <w:spacing w:before="0" w:beforeAutospacing="0" w:after="0" w:line="276" w:lineRule="auto"/>
              <w:jc w:val="both"/>
              <w:rPr>
                <w:color w:val="000000" w:themeColor="text1"/>
              </w:rPr>
            </w:pPr>
          </w:p>
        </w:tc>
        <w:tc>
          <w:tcPr>
            <w:tcW w:w="1548" w:type="dxa"/>
          </w:tcPr>
          <w:p w14:paraId="40038376" w14:textId="77777777" w:rsidR="00BF6ACE" w:rsidRPr="003B3186" w:rsidRDefault="00BF6ACE" w:rsidP="003B3186">
            <w:pPr>
              <w:spacing w:before="0" w:beforeAutospacing="0" w:after="0" w:line="276" w:lineRule="auto"/>
              <w:jc w:val="both"/>
              <w:rPr>
                <w:color w:val="000000" w:themeColor="text1"/>
              </w:rPr>
            </w:pPr>
          </w:p>
        </w:tc>
      </w:tr>
      <w:tr w:rsidR="00BF6ACE" w:rsidRPr="003B3186" w14:paraId="10B467CA" w14:textId="77777777" w:rsidTr="006807D4">
        <w:tc>
          <w:tcPr>
            <w:tcW w:w="817" w:type="dxa"/>
            <w:vAlign w:val="center"/>
          </w:tcPr>
          <w:p w14:paraId="127E303C" w14:textId="77777777" w:rsidR="00BF6ACE" w:rsidRPr="003B3186" w:rsidRDefault="00291040" w:rsidP="003B3186">
            <w:pPr>
              <w:spacing w:before="0" w:beforeAutospacing="0" w:after="0" w:line="276" w:lineRule="auto"/>
              <w:jc w:val="center"/>
              <w:rPr>
                <w:color w:val="000000" w:themeColor="text1"/>
              </w:rPr>
            </w:pPr>
            <w:r w:rsidRPr="003B3186">
              <w:rPr>
                <w:color w:val="000000" w:themeColor="text1"/>
              </w:rPr>
              <w:t>9</w:t>
            </w:r>
          </w:p>
        </w:tc>
        <w:tc>
          <w:tcPr>
            <w:tcW w:w="4140" w:type="dxa"/>
          </w:tcPr>
          <w:p w14:paraId="0E0D247F" w14:textId="77777777" w:rsidR="00BF6ACE" w:rsidRPr="003B3186" w:rsidRDefault="00291040" w:rsidP="003B3186">
            <w:pPr>
              <w:spacing w:before="0" w:beforeAutospacing="0" w:after="0" w:line="276" w:lineRule="auto"/>
              <w:jc w:val="both"/>
              <w:rPr>
                <w:color w:val="000000" w:themeColor="text1"/>
              </w:rPr>
            </w:pPr>
            <w:r w:rsidRPr="003B3186">
              <w:rPr>
                <w:color w:val="000000" w:themeColor="text1"/>
              </w:rPr>
              <w:t>Ghen tỵ, đố kị với mình (với bạn giỏi hơn)</w:t>
            </w:r>
          </w:p>
        </w:tc>
        <w:tc>
          <w:tcPr>
            <w:tcW w:w="851" w:type="dxa"/>
          </w:tcPr>
          <w:p w14:paraId="293DE68B"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46C22422" w14:textId="77777777" w:rsidR="00BF6ACE" w:rsidRPr="003B3186" w:rsidRDefault="00BF6ACE" w:rsidP="003B3186">
            <w:pPr>
              <w:spacing w:before="0" w:beforeAutospacing="0" w:after="0" w:line="276" w:lineRule="auto"/>
              <w:jc w:val="both"/>
              <w:rPr>
                <w:color w:val="000000" w:themeColor="text1"/>
              </w:rPr>
            </w:pPr>
          </w:p>
        </w:tc>
        <w:tc>
          <w:tcPr>
            <w:tcW w:w="850" w:type="dxa"/>
          </w:tcPr>
          <w:p w14:paraId="20F10AB0" w14:textId="77777777" w:rsidR="00BF6ACE" w:rsidRPr="003B3186" w:rsidRDefault="00BF6ACE" w:rsidP="003B3186">
            <w:pPr>
              <w:spacing w:before="0" w:beforeAutospacing="0" w:after="0" w:line="276" w:lineRule="auto"/>
              <w:jc w:val="both"/>
              <w:rPr>
                <w:color w:val="000000" w:themeColor="text1"/>
              </w:rPr>
            </w:pPr>
          </w:p>
        </w:tc>
        <w:tc>
          <w:tcPr>
            <w:tcW w:w="1548" w:type="dxa"/>
          </w:tcPr>
          <w:p w14:paraId="5A33CFB6" w14:textId="77777777" w:rsidR="00BF6ACE" w:rsidRPr="003B3186" w:rsidRDefault="00BF6ACE" w:rsidP="003B3186">
            <w:pPr>
              <w:spacing w:before="0" w:beforeAutospacing="0" w:after="0" w:line="276" w:lineRule="auto"/>
              <w:jc w:val="both"/>
              <w:rPr>
                <w:color w:val="000000" w:themeColor="text1"/>
              </w:rPr>
            </w:pPr>
          </w:p>
        </w:tc>
      </w:tr>
    </w:tbl>
    <w:p w14:paraId="6BAFED20" w14:textId="7E8D91AD" w:rsidR="00BF6ACE" w:rsidRPr="003B3186" w:rsidRDefault="00291040" w:rsidP="003B3186">
      <w:pPr>
        <w:spacing w:before="0" w:beforeAutospacing="0" w:after="0" w:line="276" w:lineRule="auto"/>
        <w:jc w:val="both"/>
      </w:pPr>
      <w:r w:rsidRPr="003B3186">
        <w:rPr>
          <w:color w:val="000000"/>
        </w:rPr>
        <w:t xml:space="preserve">Câu 2: Em cảm thầy thế nào khi bị người khác đối xử bằng những hành vi trên? </w:t>
      </w:r>
      <w:r w:rsidRPr="003B3186">
        <w:rPr>
          <w:color w:val="000000" w:themeColor="text1"/>
        </w:rPr>
        <w:t>………………………………………………………………………………</w:t>
      </w:r>
      <w:r w:rsidR="00337654" w:rsidRPr="003B3186">
        <w:rPr>
          <w:color w:val="000000" w:themeColor="text1"/>
        </w:rPr>
        <w:t>………</w:t>
      </w:r>
      <w:r w:rsidR="006807D4" w:rsidRPr="003B3186">
        <w:rPr>
          <w:color w:val="000000" w:themeColor="text1"/>
        </w:rPr>
        <w:t>…</w:t>
      </w:r>
      <w:r w:rsidR="006807D4" w:rsidRPr="003B3186">
        <w:rPr>
          <w:color w:val="000000"/>
        </w:rPr>
        <w:t>………………………………………………………………………………</w:t>
      </w:r>
    </w:p>
    <w:p w14:paraId="7EAA7437" w14:textId="77777777" w:rsidR="00A51534" w:rsidRPr="003B3186" w:rsidRDefault="00A51534" w:rsidP="003B3186">
      <w:pPr>
        <w:spacing w:before="0" w:beforeAutospacing="0" w:after="0" w:line="276" w:lineRule="auto"/>
        <w:jc w:val="both"/>
      </w:pPr>
    </w:p>
    <w:sectPr w:rsidR="00A51534" w:rsidRPr="003B3186" w:rsidSect="006807D4">
      <w:headerReference w:type="default" r:id="rId18"/>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80A51" w14:textId="77777777" w:rsidR="00722D96" w:rsidRDefault="00722D96">
      <w:pPr>
        <w:spacing w:line="240" w:lineRule="auto"/>
      </w:pPr>
      <w:r>
        <w:separator/>
      </w:r>
    </w:p>
  </w:endnote>
  <w:endnote w:type="continuationSeparator" w:id="0">
    <w:p w14:paraId="611B9D06" w14:textId="77777777" w:rsidR="00722D96" w:rsidRDefault="00722D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99F8E" w14:textId="77777777" w:rsidR="00722D96" w:rsidRDefault="00722D96">
      <w:pPr>
        <w:spacing w:before="0" w:after="0"/>
      </w:pPr>
      <w:r>
        <w:separator/>
      </w:r>
    </w:p>
  </w:footnote>
  <w:footnote w:type="continuationSeparator" w:id="0">
    <w:p w14:paraId="2E3F851A" w14:textId="77777777" w:rsidR="00722D96" w:rsidRDefault="00722D9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E5AE6" w14:textId="73627885" w:rsidR="0000684D" w:rsidRDefault="0000684D">
    <w:pPr>
      <w:pStyle w:val="Header"/>
      <w:jc w:val="center"/>
    </w:pPr>
    <w:sdt>
      <w:sdtPr>
        <w:id w:val="-223758713"/>
      </w:sdtPr>
      <w:sdtContent>
        <w:r>
          <w:fldChar w:fldCharType="begin"/>
        </w:r>
        <w:r>
          <w:instrText xml:space="preserve"> PAGE   \* MERGEFORMAT </w:instrText>
        </w:r>
        <w:r>
          <w:fldChar w:fldCharType="separate"/>
        </w:r>
        <w: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1D912C2"/>
    <w:multiLevelType w:val="singleLevel"/>
    <w:tmpl w:val="B1D912C2"/>
    <w:lvl w:ilvl="0">
      <w:start w:val="1"/>
      <w:numFmt w:val="decimal"/>
      <w:suff w:val="space"/>
      <w:lvlText w:val="%1."/>
      <w:lvlJc w:val="left"/>
    </w:lvl>
  </w:abstractNum>
  <w:abstractNum w:abstractNumId="1" w15:restartNumberingAfterBreak="0">
    <w:nsid w:val="01025360"/>
    <w:multiLevelType w:val="multilevel"/>
    <w:tmpl w:val="01025360"/>
    <w:lvl w:ilvl="0">
      <w:start w:val="1"/>
      <w:numFmt w:val="upperRoman"/>
      <w:suff w:val="space"/>
      <w:lvlText w:val="%1."/>
      <w:lvlJc w:val="left"/>
      <w:pPr>
        <w:ind w:left="-7"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1048482E"/>
    <w:multiLevelType w:val="multilevel"/>
    <w:tmpl w:val="1048482E"/>
    <w:lvl w:ilvl="0">
      <w:start w:val="2"/>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1A0D0D8F"/>
    <w:multiLevelType w:val="hybridMultilevel"/>
    <w:tmpl w:val="964C54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EF2FFC"/>
    <w:multiLevelType w:val="hybridMultilevel"/>
    <w:tmpl w:val="2904EA2E"/>
    <w:lvl w:ilvl="0" w:tplc="B248E02C">
      <w:start w:val="1"/>
      <w:numFmt w:val="decimal"/>
      <w:lvlText w:val="%1."/>
      <w:lvlJc w:val="left"/>
      <w:pPr>
        <w:ind w:left="1287" w:hanging="360"/>
      </w:pPr>
      <w:rPr>
        <w:rFonts w:hint="default"/>
        <w:b/>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22D419B"/>
    <w:multiLevelType w:val="hybridMultilevel"/>
    <w:tmpl w:val="634CB350"/>
    <w:lvl w:ilvl="0" w:tplc="4A1214C8">
      <w:start w:val="1"/>
      <w:numFmt w:val="decimal"/>
      <w:pStyle w:val="Heading2"/>
      <w:lvlText w:val="%1."/>
      <w:lvlJc w:val="left"/>
      <w:pPr>
        <w:ind w:left="717"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FC0383"/>
    <w:multiLevelType w:val="hybridMultilevel"/>
    <w:tmpl w:val="56821E50"/>
    <w:lvl w:ilvl="0" w:tplc="B248E02C">
      <w:start w:val="1"/>
      <w:numFmt w:val="decimal"/>
      <w:lvlText w:val="%1."/>
      <w:lvlJc w:val="left"/>
      <w:pPr>
        <w:ind w:left="1287" w:hanging="360"/>
      </w:pPr>
      <w:rPr>
        <w:rFonts w:hint="default"/>
        <w:b/>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3FB65F7F"/>
    <w:multiLevelType w:val="hybridMultilevel"/>
    <w:tmpl w:val="C560A300"/>
    <w:lvl w:ilvl="0" w:tplc="B248E02C">
      <w:start w:val="1"/>
      <w:numFmt w:val="decimal"/>
      <w:lvlText w:val="%1."/>
      <w:lvlJc w:val="left"/>
      <w:pPr>
        <w:ind w:left="1077" w:hanging="360"/>
      </w:pPr>
      <w:rPr>
        <w:rFonts w:hint="default"/>
        <w:b/>
        <w:i w:val="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15:restartNumberingAfterBreak="0">
    <w:nsid w:val="50BE5F01"/>
    <w:multiLevelType w:val="hybridMultilevel"/>
    <w:tmpl w:val="C5DE4A06"/>
    <w:lvl w:ilvl="0" w:tplc="B248E02C">
      <w:start w:val="1"/>
      <w:numFmt w:val="decimal"/>
      <w:lvlText w:val="%1."/>
      <w:lvlJc w:val="left"/>
      <w:pPr>
        <w:ind w:left="1287" w:hanging="360"/>
      </w:pPr>
      <w:rPr>
        <w:rFonts w:hint="default"/>
        <w:b/>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574A75C4"/>
    <w:multiLevelType w:val="hybridMultilevel"/>
    <w:tmpl w:val="80361F1E"/>
    <w:lvl w:ilvl="0" w:tplc="ACD4EA24">
      <w:start w:val="1"/>
      <w:numFmt w:val="upperRoman"/>
      <w:pStyle w:val="Heading1"/>
      <w:lvlText w:val="%1."/>
      <w:lvlJc w:val="left"/>
      <w:pPr>
        <w:ind w:left="720" w:hanging="360"/>
      </w:pPr>
      <w:rPr>
        <w:rFonts w:ascii="Times New Roman" w:hAnsi="Times New Roman" w:cs="Times New Roman" w:hint="default"/>
        <w:b/>
        <w:bCs/>
        <w:i w:val="0"/>
        <w:iCs w:val="0"/>
        <w:color w:val="auto"/>
        <w:spacing w:val="-1"/>
        <w:w w:val="99"/>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3D54EA"/>
    <w:multiLevelType w:val="hybridMultilevel"/>
    <w:tmpl w:val="611E564A"/>
    <w:lvl w:ilvl="0" w:tplc="B248E02C">
      <w:start w:val="1"/>
      <w:numFmt w:val="decimal"/>
      <w:lvlText w:val="%1."/>
      <w:lvlJc w:val="left"/>
      <w:pPr>
        <w:ind w:left="717"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223CCF"/>
    <w:multiLevelType w:val="hybridMultilevel"/>
    <w:tmpl w:val="A656AC06"/>
    <w:lvl w:ilvl="0" w:tplc="B248E02C">
      <w:start w:val="1"/>
      <w:numFmt w:val="decimal"/>
      <w:lvlText w:val="%1."/>
      <w:lvlJc w:val="left"/>
      <w:pPr>
        <w:ind w:left="1287" w:hanging="360"/>
      </w:pPr>
      <w:rPr>
        <w:rFonts w:hint="default"/>
        <w:b/>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6F167A55"/>
    <w:multiLevelType w:val="hybridMultilevel"/>
    <w:tmpl w:val="D46264BA"/>
    <w:lvl w:ilvl="0" w:tplc="B248E02C">
      <w:start w:val="1"/>
      <w:numFmt w:val="decimal"/>
      <w:lvlText w:val="%1."/>
      <w:lvlJc w:val="left"/>
      <w:pPr>
        <w:ind w:left="1287" w:hanging="360"/>
      </w:pPr>
      <w:rPr>
        <w:rFonts w:hint="default"/>
        <w:b/>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7"/>
  </w:num>
  <w:num w:numId="7">
    <w:abstractNumId w:val="11"/>
  </w:num>
  <w:num w:numId="8">
    <w:abstractNumId w:val="12"/>
  </w:num>
  <w:num w:numId="9">
    <w:abstractNumId w:val="4"/>
  </w:num>
  <w:num w:numId="10">
    <w:abstractNumId w:val="8"/>
  </w:num>
  <w:num w:numId="11">
    <w:abstractNumId w:val="6"/>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B92"/>
    <w:rsid w:val="0000684D"/>
    <w:rsid w:val="00026D5C"/>
    <w:rsid w:val="001504C6"/>
    <w:rsid w:val="00162C18"/>
    <w:rsid w:val="001E620E"/>
    <w:rsid w:val="0021795A"/>
    <w:rsid w:val="002513D7"/>
    <w:rsid w:val="00291040"/>
    <w:rsid w:val="002E097C"/>
    <w:rsid w:val="002F017F"/>
    <w:rsid w:val="00325926"/>
    <w:rsid w:val="00337654"/>
    <w:rsid w:val="003B3186"/>
    <w:rsid w:val="003B55DD"/>
    <w:rsid w:val="003E19BA"/>
    <w:rsid w:val="00431E69"/>
    <w:rsid w:val="004648B9"/>
    <w:rsid w:val="0046597F"/>
    <w:rsid w:val="00470CD8"/>
    <w:rsid w:val="004B3586"/>
    <w:rsid w:val="00557C45"/>
    <w:rsid w:val="00563175"/>
    <w:rsid w:val="00564DF9"/>
    <w:rsid w:val="00582689"/>
    <w:rsid w:val="00597B08"/>
    <w:rsid w:val="005C17FC"/>
    <w:rsid w:val="006807D4"/>
    <w:rsid w:val="00682F2B"/>
    <w:rsid w:val="006878EB"/>
    <w:rsid w:val="006C4812"/>
    <w:rsid w:val="006F0F39"/>
    <w:rsid w:val="007007A6"/>
    <w:rsid w:val="00702485"/>
    <w:rsid w:val="007135DB"/>
    <w:rsid w:val="00722D96"/>
    <w:rsid w:val="00741F14"/>
    <w:rsid w:val="007437BD"/>
    <w:rsid w:val="007B0E7B"/>
    <w:rsid w:val="007D5B9F"/>
    <w:rsid w:val="008166A5"/>
    <w:rsid w:val="00820FC7"/>
    <w:rsid w:val="00843A24"/>
    <w:rsid w:val="00864632"/>
    <w:rsid w:val="0088064D"/>
    <w:rsid w:val="0089502A"/>
    <w:rsid w:val="00897CD6"/>
    <w:rsid w:val="00977801"/>
    <w:rsid w:val="00985ACA"/>
    <w:rsid w:val="009C365E"/>
    <w:rsid w:val="009E6975"/>
    <w:rsid w:val="009F64DE"/>
    <w:rsid w:val="00A00D0C"/>
    <w:rsid w:val="00A11493"/>
    <w:rsid w:val="00A15E83"/>
    <w:rsid w:val="00A51534"/>
    <w:rsid w:val="00A61026"/>
    <w:rsid w:val="00A97E6E"/>
    <w:rsid w:val="00AC3475"/>
    <w:rsid w:val="00B26456"/>
    <w:rsid w:val="00B44757"/>
    <w:rsid w:val="00B50C80"/>
    <w:rsid w:val="00B71291"/>
    <w:rsid w:val="00B71B92"/>
    <w:rsid w:val="00B7486F"/>
    <w:rsid w:val="00BF6ACE"/>
    <w:rsid w:val="00C07C9E"/>
    <w:rsid w:val="00C366A0"/>
    <w:rsid w:val="00CD6AE4"/>
    <w:rsid w:val="00D16BBC"/>
    <w:rsid w:val="00DC2317"/>
    <w:rsid w:val="00DF40E1"/>
    <w:rsid w:val="00E12FAD"/>
    <w:rsid w:val="00F12D35"/>
    <w:rsid w:val="00F3380B"/>
    <w:rsid w:val="00F5447C"/>
    <w:rsid w:val="07650B29"/>
    <w:rsid w:val="0B0A33D5"/>
    <w:rsid w:val="1EB76173"/>
    <w:rsid w:val="31451F26"/>
    <w:rsid w:val="3F8D7406"/>
    <w:rsid w:val="4315761F"/>
    <w:rsid w:val="4A550984"/>
    <w:rsid w:val="4B706B53"/>
    <w:rsid w:val="54AF247D"/>
    <w:rsid w:val="59F34936"/>
    <w:rsid w:val="60E32902"/>
    <w:rsid w:val="62957D4A"/>
    <w:rsid w:val="67FF778C"/>
    <w:rsid w:val="6D3A1CC2"/>
    <w:rsid w:val="76F31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6A9FA"/>
  <w15:docId w15:val="{5668BA76-75E6-4D21-9687-B4E0273B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200" w:line="273" w:lineRule="auto"/>
    </w:pPr>
    <w:rPr>
      <w:rFonts w:eastAsia="Calibri" w:cs="Times New Roman"/>
      <w:sz w:val="28"/>
      <w:szCs w:val="28"/>
    </w:rPr>
  </w:style>
  <w:style w:type="paragraph" w:styleId="Heading1">
    <w:name w:val="heading 1"/>
    <w:basedOn w:val="Normal"/>
    <w:next w:val="Normal"/>
    <w:link w:val="Heading1Char"/>
    <w:uiPriority w:val="9"/>
    <w:qFormat/>
    <w:rsid w:val="007135DB"/>
    <w:pPr>
      <w:keepNext/>
      <w:keepLines/>
      <w:numPr>
        <w:numId w:val="4"/>
      </w:numPr>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135DB"/>
    <w:pPr>
      <w:keepNext/>
      <w:keepLines/>
      <w:numPr>
        <w:numId w:val="5"/>
      </w:numPr>
      <w:spacing w:before="120" w:beforeAutospacing="0" w:after="120" w:line="274" w:lineRule="auto"/>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semiHidden/>
    <w:unhideWhenUsed/>
    <w:qFormat/>
    <w:rsid w:val="000068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spacing w:after="0" w:line="240" w:lineRule="auto"/>
    </w:pPr>
  </w:style>
  <w:style w:type="paragraph" w:styleId="Header">
    <w:name w:val="header"/>
    <w:basedOn w:val="Normal"/>
    <w:link w:val="HeaderChar"/>
    <w:uiPriority w:val="99"/>
    <w:unhideWhenUsed/>
    <w:qFormat/>
    <w:pPr>
      <w:spacing w:after="0" w:line="240" w:lineRule="auto"/>
    </w:pPr>
  </w:style>
  <w:style w:type="paragraph" w:styleId="NormalWeb">
    <w:name w:val="Normal (Web)"/>
    <w:basedOn w:val="Normal"/>
    <w:uiPriority w:val="99"/>
    <w:semiHidden/>
    <w:unhideWhenUsed/>
    <w:qFormat/>
    <w:pPr>
      <w:spacing w:after="100" w:afterAutospacing="1" w:line="240" w:lineRule="auto"/>
    </w:pPr>
    <w:rPr>
      <w:rFonts w:eastAsia="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9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Normal"/>
    <w:qFormat/>
    <w:pPr>
      <w:spacing w:after="100" w:afterAutospacing="1" w:line="240" w:lineRule="auto"/>
    </w:pPr>
    <w:rPr>
      <w:rFonts w:eastAsia="Times New Roman"/>
      <w:sz w:val="24"/>
      <w:szCs w:val="24"/>
    </w:rPr>
  </w:style>
  <w:style w:type="character" w:customStyle="1" w:styleId="HeaderChar">
    <w:name w:val="Header Char"/>
    <w:basedOn w:val="DefaultParagraphFont"/>
    <w:link w:val="Header"/>
    <w:uiPriority w:val="99"/>
    <w:qFormat/>
    <w:rPr>
      <w:rFonts w:eastAsia="Calibri" w:cs="Times New Roman"/>
      <w:kern w:val="0"/>
      <w:sz w:val="28"/>
      <w:szCs w:val="28"/>
      <w14:ligatures w14:val="none"/>
    </w:rPr>
  </w:style>
  <w:style w:type="character" w:customStyle="1" w:styleId="FooterChar">
    <w:name w:val="Footer Char"/>
    <w:basedOn w:val="DefaultParagraphFont"/>
    <w:link w:val="Footer"/>
    <w:uiPriority w:val="99"/>
    <w:qFormat/>
    <w:rPr>
      <w:rFonts w:eastAsia="Calibri" w:cs="Times New Roman"/>
      <w:kern w:val="0"/>
      <w:sz w:val="28"/>
      <w:szCs w:val="28"/>
      <w14:ligatures w14:val="none"/>
    </w:rPr>
  </w:style>
  <w:style w:type="paragraph" w:customStyle="1" w:styleId="z-TopofForm1">
    <w:name w:val="z-Top of Form1"/>
    <w:basedOn w:val="Normal"/>
    <w:next w:val="Normal"/>
    <w:link w:val="z-TopofFormChar"/>
    <w:uiPriority w:val="99"/>
    <w:semiHidden/>
    <w:unhideWhenUsed/>
    <w:pPr>
      <w:pBdr>
        <w:bottom w:val="single" w:sz="6" w:space="1" w:color="auto"/>
      </w:pBdr>
      <w:spacing w:before="0" w:beforeAutospacing="0"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1"/>
    <w:uiPriority w:val="99"/>
    <w:semiHidden/>
    <w:qFormat/>
    <w:rPr>
      <w:rFonts w:ascii="Arial" w:eastAsia="Times New Roman" w:hAnsi="Arial" w:cs="Arial"/>
      <w:vanish/>
      <w:kern w:val="0"/>
      <w:sz w:val="16"/>
      <w:szCs w:val="16"/>
      <w14:ligatures w14:val="none"/>
    </w:rPr>
  </w:style>
  <w:style w:type="character" w:customStyle="1" w:styleId="Heading1Char">
    <w:name w:val="Heading 1 Char"/>
    <w:basedOn w:val="DefaultParagraphFont"/>
    <w:link w:val="Heading1"/>
    <w:uiPriority w:val="9"/>
    <w:rsid w:val="007135DB"/>
    <w:rPr>
      <w:rFonts w:eastAsiaTheme="majorEastAsia" w:cstheme="majorBidi"/>
      <w:b/>
      <w:sz w:val="28"/>
      <w:szCs w:val="32"/>
    </w:rPr>
  </w:style>
  <w:style w:type="character" w:customStyle="1" w:styleId="Heading2Char">
    <w:name w:val="Heading 2 Char"/>
    <w:basedOn w:val="DefaultParagraphFont"/>
    <w:link w:val="Heading2"/>
    <w:uiPriority w:val="9"/>
    <w:rsid w:val="007135DB"/>
    <w:rPr>
      <w:rFonts w:eastAsiaTheme="majorEastAsia" w:cstheme="majorBidi"/>
      <w:color w:val="000000" w:themeColor="text1"/>
      <w:sz w:val="28"/>
      <w:szCs w:val="26"/>
    </w:rPr>
  </w:style>
  <w:style w:type="paragraph" w:styleId="ListParagraph">
    <w:name w:val="List Paragraph"/>
    <w:basedOn w:val="Normal"/>
    <w:uiPriority w:val="99"/>
    <w:rsid w:val="00C366A0"/>
    <w:pPr>
      <w:ind w:left="720"/>
      <w:contextualSpacing/>
    </w:pPr>
  </w:style>
  <w:style w:type="paragraph" w:styleId="TOCHeading">
    <w:name w:val="TOC Heading"/>
    <w:basedOn w:val="Heading1"/>
    <w:next w:val="Normal"/>
    <w:uiPriority w:val="39"/>
    <w:unhideWhenUsed/>
    <w:qFormat/>
    <w:rsid w:val="00741F14"/>
    <w:pPr>
      <w:numPr>
        <w:numId w:val="0"/>
      </w:numPr>
      <w:spacing w:beforeAutospacing="0"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3B3186"/>
    <w:pPr>
      <w:tabs>
        <w:tab w:val="right" w:leader="dot" w:pos="9061"/>
      </w:tabs>
      <w:spacing w:after="100" w:line="276" w:lineRule="auto"/>
    </w:pPr>
  </w:style>
  <w:style w:type="paragraph" w:styleId="TOC2">
    <w:name w:val="toc 2"/>
    <w:basedOn w:val="Normal"/>
    <w:next w:val="Normal"/>
    <w:autoRedefine/>
    <w:uiPriority w:val="39"/>
    <w:unhideWhenUsed/>
    <w:rsid w:val="005C17FC"/>
    <w:pPr>
      <w:tabs>
        <w:tab w:val="left" w:pos="960"/>
        <w:tab w:val="right" w:leader="dot" w:pos="9629"/>
      </w:tabs>
      <w:spacing w:before="120" w:beforeAutospacing="0" w:after="120" w:line="276" w:lineRule="auto"/>
      <w:ind w:left="278"/>
    </w:pPr>
  </w:style>
  <w:style w:type="character" w:styleId="Hyperlink">
    <w:name w:val="Hyperlink"/>
    <w:basedOn w:val="DefaultParagraphFont"/>
    <w:uiPriority w:val="99"/>
    <w:unhideWhenUsed/>
    <w:rsid w:val="00741F14"/>
    <w:rPr>
      <w:color w:val="0563C1" w:themeColor="hyperlink"/>
      <w:u w:val="single"/>
    </w:rPr>
  </w:style>
  <w:style w:type="paragraph" w:styleId="BalloonText">
    <w:name w:val="Balloon Text"/>
    <w:basedOn w:val="Normal"/>
    <w:link w:val="BalloonTextChar"/>
    <w:uiPriority w:val="99"/>
    <w:semiHidden/>
    <w:unhideWhenUsed/>
    <w:rsid w:val="00431E6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E69"/>
    <w:rPr>
      <w:rFonts w:ascii="Segoe UI" w:eastAsia="Calibri" w:hAnsi="Segoe UI" w:cs="Segoe UI"/>
      <w:sz w:val="18"/>
      <w:szCs w:val="18"/>
    </w:rPr>
  </w:style>
  <w:style w:type="character" w:customStyle="1" w:styleId="Heading3Char">
    <w:name w:val="Heading 3 Char"/>
    <w:basedOn w:val="DefaultParagraphFont"/>
    <w:link w:val="Heading3"/>
    <w:uiPriority w:val="9"/>
    <w:semiHidden/>
    <w:rsid w:val="0000684D"/>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3B3186"/>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BF3B7-04BB-4793-A36A-E24B4BCA6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28</Pages>
  <Words>7253</Words>
  <Characters>41345</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47</cp:revision>
  <cp:lastPrinted>2024-03-25T04:43:00Z</cp:lastPrinted>
  <dcterms:created xsi:type="dcterms:W3CDTF">2024-03-22T07:00:00Z</dcterms:created>
  <dcterms:modified xsi:type="dcterms:W3CDTF">2024-03-26T00:22:00Z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1033-12.2.0.13416</vt:lpwstr>
  </property>
  <property fmtid="{D5CDD505-2E9C-101B-9397-08002B2CF9AE}" pid="3" name="ICV">
    <vt:lpwstr>01550A51680A451EB851A036C0B6AE14_12</vt:lpwstr>
  </property>
</Properties>
</file>