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F1" w:rsidRDefault="00020CF1" w:rsidP="00020CF1">
      <w:pPr>
        <w:spacing w:line="360" w:lineRule="auto"/>
        <w:rPr>
          <w:b/>
          <w:sz w:val="30"/>
          <w:szCs w:val="30"/>
        </w:rPr>
      </w:pPr>
      <w:r>
        <w:rPr>
          <w:b/>
          <w:sz w:val="30"/>
          <w:szCs w:val="30"/>
        </w:rPr>
        <w:t>TRƯỜNG TH LÊ NGỌC HÂN</w:t>
      </w:r>
    </w:p>
    <w:p w:rsidR="00020CF1" w:rsidRDefault="00020CF1" w:rsidP="00020CF1">
      <w:pPr>
        <w:spacing w:line="360" w:lineRule="auto"/>
        <w:rPr>
          <w:b/>
          <w:sz w:val="30"/>
          <w:szCs w:val="30"/>
        </w:rPr>
      </w:pPr>
      <w:r>
        <w:rPr>
          <w:b/>
          <w:sz w:val="30"/>
          <w:szCs w:val="30"/>
        </w:rPr>
        <w:t xml:space="preserve">        TỔ THƯ VIỆN</w:t>
      </w:r>
    </w:p>
    <w:p w:rsidR="0021266D" w:rsidRDefault="0021266D" w:rsidP="00020CF1">
      <w:pPr>
        <w:spacing w:line="360" w:lineRule="auto"/>
        <w:rPr>
          <w:b/>
          <w:sz w:val="30"/>
          <w:szCs w:val="30"/>
        </w:rPr>
      </w:pPr>
    </w:p>
    <w:p w:rsidR="00BD1579" w:rsidRDefault="00BD1579" w:rsidP="00BD1579">
      <w:pPr>
        <w:spacing w:line="360" w:lineRule="auto"/>
        <w:jc w:val="center"/>
        <w:rPr>
          <w:b/>
          <w:sz w:val="30"/>
          <w:szCs w:val="30"/>
        </w:rPr>
      </w:pPr>
      <w:r>
        <w:rPr>
          <w:b/>
          <w:sz w:val="30"/>
          <w:szCs w:val="30"/>
        </w:rPr>
        <w:t>GIỚI  THIỆU SÁCH THÁNG 1/202</w:t>
      </w:r>
      <w:r w:rsidR="00D13A82">
        <w:rPr>
          <w:b/>
          <w:sz w:val="30"/>
          <w:szCs w:val="30"/>
        </w:rPr>
        <w:t>4</w:t>
      </w:r>
    </w:p>
    <w:p w:rsidR="00BD1579" w:rsidRDefault="00BD1579" w:rsidP="00BD1579">
      <w:pPr>
        <w:spacing w:line="360" w:lineRule="auto"/>
        <w:jc w:val="center"/>
        <w:rPr>
          <w:b/>
          <w:sz w:val="30"/>
          <w:szCs w:val="30"/>
        </w:rPr>
      </w:pPr>
      <w:r w:rsidRPr="0022372A">
        <w:rPr>
          <w:b/>
          <w:sz w:val="30"/>
          <w:szCs w:val="30"/>
        </w:rPr>
        <w:t>Cu</w:t>
      </w:r>
      <w:r w:rsidRPr="0022372A">
        <w:rPr>
          <w:rFonts w:cs="Arial"/>
          <w:b/>
          <w:sz w:val="30"/>
          <w:szCs w:val="30"/>
        </w:rPr>
        <w:t>ốn sách</w:t>
      </w:r>
      <w:r w:rsidRPr="00AC52AD">
        <w:rPr>
          <w:b/>
          <w:sz w:val="30"/>
          <w:szCs w:val="30"/>
        </w:rPr>
        <w:t>: “</w:t>
      </w:r>
      <w:r w:rsidR="00AC52AD">
        <w:rPr>
          <w:b/>
          <w:sz w:val="30"/>
          <w:szCs w:val="30"/>
        </w:rPr>
        <w:t>T</w:t>
      </w:r>
      <w:r w:rsidR="00AC52AD" w:rsidRPr="00AC52AD">
        <w:rPr>
          <w:b/>
          <w:sz w:val="30"/>
          <w:szCs w:val="30"/>
        </w:rPr>
        <w:t>ruy</w:t>
      </w:r>
      <w:r w:rsidR="0042236C">
        <w:rPr>
          <w:b/>
          <w:sz w:val="30"/>
          <w:szCs w:val="30"/>
        </w:rPr>
        <w:t xml:space="preserve">ện kể </w:t>
      </w:r>
      <w:r w:rsidR="00AC52AD" w:rsidRPr="00AC52AD">
        <w:rPr>
          <w:b/>
          <w:sz w:val="30"/>
          <w:szCs w:val="30"/>
        </w:rPr>
        <w:t xml:space="preserve"> </w:t>
      </w:r>
      <w:r w:rsidR="0004701B">
        <w:rPr>
          <w:b/>
          <w:sz w:val="30"/>
          <w:szCs w:val="30"/>
        </w:rPr>
        <w:t>về gương hiếu thảo</w:t>
      </w:r>
      <w:r w:rsidR="00AC52AD" w:rsidRPr="00AC52AD">
        <w:rPr>
          <w:b/>
          <w:sz w:val="30"/>
          <w:szCs w:val="30"/>
        </w:rPr>
        <w:t>”</w:t>
      </w:r>
    </w:p>
    <w:p w:rsidR="00BD1579" w:rsidRDefault="00BD1579" w:rsidP="00BD1579">
      <w:pPr>
        <w:spacing w:line="360" w:lineRule="auto"/>
        <w:jc w:val="center"/>
        <w:rPr>
          <w:b/>
          <w:sz w:val="30"/>
          <w:szCs w:val="30"/>
        </w:rPr>
      </w:pPr>
      <w:r>
        <w:rPr>
          <w:b/>
          <w:sz w:val="30"/>
          <w:szCs w:val="30"/>
        </w:rPr>
        <w:t xml:space="preserve">Nhà xuất bản: </w:t>
      </w:r>
      <w:r w:rsidR="003168AE">
        <w:rPr>
          <w:b/>
          <w:sz w:val="30"/>
          <w:szCs w:val="30"/>
        </w:rPr>
        <w:t>Hồng Đức</w:t>
      </w:r>
    </w:p>
    <w:p w:rsidR="00BD1579" w:rsidRDefault="00BD1579" w:rsidP="00BD1579">
      <w:pPr>
        <w:pStyle w:val="NormalWeb"/>
        <w:spacing w:before="0" w:beforeAutospacing="0" w:after="0" w:afterAutospacing="0" w:line="288" w:lineRule="auto"/>
        <w:rPr>
          <w:color w:val="333333"/>
          <w:sz w:val="28"/>
          <w:szCs w:val="28"/>
        </w:rPr>
      </w:pP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Người giới thiệu: Đào Mai Phương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BD1579" w:rsidRPr="00B90A34" w:rsidRDefault="00BD1579" w:rsidP="00BD1579">
      <w:pPr>
        <w:pStyle w:val="NormalWeb"/>
        <w:spacing w:before="0" w:beforeAutospacing="0" w:after="0" w:afterAutospacing="0" w:line="360" w:lineRule="auto"/>
        <w:rPr>
          <w:color w:val="333333"/>
          <w:sz w:val="28"/>
          <w:szCs w:val="28"/>
        </w:rPr>
      </w:pPr>
      <w:r>
        <w:rPr>
          <w:sz w:val="28"/>
          <w:szCs w:val="28"/>
        </w:rPr>
        <w:t xml:space="preserve">Thời gian: Ngày </w:t>
      </w:r>
      <w:r w:rsidR="00D13A82">
        <w:rPr>
          <w:sz w:val="28"/>
          <w:szCs w:val="28"/>
        </w:rPr>
        <w:t>…</w:t>
      </w:r>
      <w:r>
        <w:rPr>
          <w:sz w:val="28"/>
          <w:szCs w:val="28"/>
        </w:rPr>
        <w:t xml:space="preserve"> tháng </w:t>
      </w:r>
      <w:r w:rsidR="00D13A82">
        <w:rPr>
          <w:sz w:val="28"/>
          <w:szCs w:val="28"/>
        </w:rPr>
        <w:t>…</w:t>
      </w:r>
      <w:r>
        <w:rPr>
          <w:sz w:val="28"/>
          <w:szCs w:val="28"/>
        </w:rPr>
        <w:t xml:space="preserve"> năm 20</w:t>
      </w:r>
      <w:r w:rsidR="008004D1">
        <w:rPr>
          <w:sz w:val="28"/>
          <w:szCs w:val="28"/>
        </w:rPr>
        <w:t>2</w:t>
      </w:r>
      <w:r w:rsidR="00D13A82">
        <w:rPr>
          <w:sz w:val="28"/>
          <w:szCs w:val="28"/>
        </w:rPr>
        <w:t>4</w:t>
      </w:r>
    </w:p>
    <w:p w:rsidR="00BD1579" w:rsidRPr="0018022C" w:rsidRDefault="00BD1579" w:rsidP="00BD1579">
      <w:pPr>
        <w:spacing w:line="360" w:lineRule="auto"/>
        <w:ind w:firstLine="720"/>
        <w:rPr>
          <w:i/>
          <w:sz w:val="28"/>
          <w:szCs w:val="28"/>
        </w:rPr>
      </w:pPr>
      <w:r w:rsidRPr="0018022C">
        <w:rPr>
          <w:i/>
          <w:sz w:val="28"/>
          <w:szCs w:val="28"/>
        </w:rPr>
        <w:t xml:space="preserve">Kính thưa các thầy giáo cô giáo </w:t>
      </w:r>
    </w:p>
    <w:p w:rsidR="00BD1579" w:rsidRPr="00234192" w:rsidRDefault="00BD1579" w:rsidP="00BD1579">
      <w:pPr>
        <w:spacing w:line="360" w:lineRule="auto"/>
        <w:ind w:firstLine="720"/>
        <w:rPr>
          <w:i/>
          <w:sz w:val="28"/>
          <w:szCs w:val="28"/>
        </w:rPr>
      </w:pPr>
      <w:r w:rsidRPr="0018022C">
        <w:rPr>
          <w:i/>
          <w:sz w:val="28"/>
          <w:szCs w:val="28"/>
        </w:rPr>
        <w:t>Cùng toàn thể các em học sinh thân mến!</w:t>
      </w:r>
    </w:p>
    <w:p w:rsidR="00BD1579" w:rsidRDefault="00BD1579" w:rsidP="006978CC">
      <w:pPr>
        <w:shd w:val="clear" w:color="auto" w:fill="FFFFFF"/>
        <w:spacing w:line="360" w:lineRule="auto"/>
        <w:ind w:firstLine="720"/>
        <w:jc w:val="both"/>
        <w:rPr>
          <w:color w:val="000000"/>
          <w:sz w:val="28"/>
          <w:szCs w:val="28"/>
          <w:shd w:val="clear" w:color="auto" w:fill="FFFFFF"/>
        </w:rPr>
      </w:pPr>
      <w:r>
        <w:rPr>
          <w:color w:val="000000"/>
          <w:sz w:val="28"/>
          <w:szCs w:val="28"/>
          <w:shd w:val="clear" w:color="auto" w:fill="FFFFFF"/>
        </w:rPr>
        <w:t xml:space="preserve">Hôm nay cô xin </w:t>
      </w:r>
      <w:r w:rsidR="00D10DC4">
        <w:rPr>
          <w:color w:val="000000"/>
          <w:sz w:val="28"/>
          <w:szCs w:val="28"/>
          <w:shd w:val="clear" w:color="auto" w:fill="FFFFFF"/>
        </w:rPr>
        <w:t xml:space="preserve">giới thiệu tới các em cuốn sách “ </w:t>
      </w:r>
      <w:r w:rsidR="0004701B">
        <w:rPr>
          <w:color w:val="000000"/>
          <w:sz w:val="28"/>
          <w:szCs w:val="28"/>
          <w:shd w:val="clear" w:color="auto" w:fill="FFFFFF"/>
        </w:rPr>
        <w:t>Truyện kể về gương hiếu thảo</w:t>
      </w:r>
      <w:r w:rsidR="00D10DC4">
        <w:rPr>
          <w:color w:val="000000"/>
          <w:sz w:val="28"/>
          <w:szCs w:val="28"/>
          <w:shd w:val="clear" w:color="auto" w:fill="FFFFFF"/>
        </w:rPr>
        <w:t>”. Cuốn sách do nhà xuất bản Hồng Đức biên soạn phát hành vào năm 20</w:t>
      </w:r>
      <w:r w:rsidR="000E2DDE">
        <w:rPr>
          <w:color w:val="000000"/>
          <w:sz w:val="28"/>
          <w:szCs w:val="28"/>
          <w:shd w:val="clear" w:color="auto" w:fill="FFFFFF"/>
        </w:rPr>
        <w:t>1</w:t>
      </w:r>
      <w:r w:rsidR="0004701B">
        <w:rPr>
          <w:color w:val="000000"/>
          <w:sz w:val="28"/>
          <w:szCs w:val="28"/>
          <w:shd w:val="clear" w:color="auto" w:fill="FFFFFF"/>
        </w:rPr>
        <w:t>7</w:t>
      </w:r>
      <w:r w:rsidR="00D10DC4">
        <w:rPr>
          <w:color w:val="000000"/>
          <w:sz w:val="28"/>
          <w:szCs w:val="28"/>
          <w:shd w:val="clear" w:color="auto" w:fill="FFFFFF"/>
        </w:rPr>
        <w:t>. Cuốn sách dày 2</w:t>
      </w:r>
      <w:r w:rsidR="0004701B">
        <w:rPr>
          <w:color w:val="000000"/>
          <w:sz w:val="28"/>
          <w:szCs w:val="28"/>
          <w:shd w:val="clear" w:color="auto" w:fill="FFFFFF"/>
        </w:rPr>
        <w:t>23</w:t>
      </w:r>
      <w:r w:rsidR="00D10DC4">
        <w:rPr>
          <w:color w:val="000000"/>
          <w:sz w:val="28"/>
          <w:szCs w:val="28"/>
          <w:shd w:val="clear" w:color="auto" w:fill="FFFFFF"/>
        </w:rPr>
        <w:t xml:space="preserve"> trang được in trên khổ giấy 13x20.5cm.</w:t>
      </w:r>
    </w:p>
    <w:p w:rsidR="00ED1791" w:rsidRPr="00ED1791" w:rsidRDefault="00ED1791" w:rsidP="00165640">
      <w:pPr>
        <w:shd w:val="clear" w:color="auto" w:fill="FFFFFF"/>
        <w:spacing w:line="360" w:lineRule="auto"/>
        <w:ind w:firstLine="567"/>
        <w:jc w:val="both"/>
        <w:rPr>
          <w:color w:val="000000" w:themeColor="text1"/>
          <w:sz w:val="21"/>
          <w:szCs w:val="21"/>
        </w:rPr>
      </w:pPr>
      <w:r w:rsidRPr="00ED1791">
        <w:rPr>
          <w:color w:val="000000" w:themeColor="text1"/>
          <w:sz w:val="28"/>
          <w:szCs w:val="28"/>
        </w:rPr>
        <w:t xml:space="preserve">Sách là tập hợp những tấm gương hiếu thảo </w:t>
      </w:r>
      <w:r w:rsidRPr="00165640">
        <w:rPr>
          <w:color w:val="000000" w:themeColor="text1"/>
          <w:sz w:val="28"/>
          <w:szCs w:val="28"/>
        </w:rPr>
        <w:t>để bao thế hệ chúng ta noi theo</w:t>
      </w:r>
    </w:p>
    <w:p w:rsidR="00ED1791" w:rsidRPr="00ED1791" w:rsidRDefault="00ED1791" w:rsidP="00165640">
      <w:pPr>
        <w:shd w:val="clear" w:color="auto" w:fill="FFFFFF"/>
        <w:spacing w:line="360" w:lineRule="auto"/>
        <w:ind w:firstLine="567"/>
        <w:jc w:val="both"/>
        <w:rPr>
          <w:color w:val="000000" w:themeColor="text1"/>
          <w:sz w:val="21"/>
          <w:szCs w:val="21"/>
        </w:rPr>
      </w:pPr>
      <w:r w:rsidRPr="00ED1791">
        <w:rPr>
          <w:color w:val="000000" w:themeColor="text1"/>
          <w:sz w:val="28"/>
          <w:szCs w:val="28"/>
        </w:rPr>
        <w:t>Nội dung cuốn sách được chia làm 3 phần:</w:t>
      </w:r>
    </w:p>
    <w:p w:rsidR="00ED1791" w:rsidRPr="00ED1791" w:rsidRDefault="00ED1791" w:rsidP="00165640">
      <w:pPr>
        <w:shd w:val="clear" w:color="auto" w:fill="FFFFFF"/>
        <w:spacing w:line="360" w:lineRule="auto"/>
        <w:ind w:firstLine="567"/>
        <w:jc w:val="both"/>
        <w:rPr>
          <w:color w:val="000000" w:themeColor="text1"/>
          <w:sz w:val="21"/>
          <w:szCs w:val="21"/>
        </w:rPr>
      </w:pPr>
      <w:r w:rsidRPr="00ED1791">
        <w:rPr>
          <w:color w:val="000000" w:themeColor="text1"/>
          <w:sz w:val="28"/>
          <w:szCs w:val="28"/>
        </w:rPr>
        <w:t>Phần 1: Gương hiếu thảo của những người con đất Việt</w:t>
      </w:r>
    </w:p>
    <w:p w:rsidR="00ED1791" w:rsidRPr="00ED1791" w:rsidRDefault="00ED1791" w:rsidP="00165640">
      <w:pPr>
        <w:shd w:val="clear" w:color="auto" w:fill="FFFFFF"/>
        <w:spacing w:line="360" w:lineRule="auto"/>
        <w:ind w:firstLine="567"/>
        <w:jc w:val="both"/>
        <w:rPr>
          <w:color w:val="000000" w:themeColor="text1"/>
          <w:sz w:val="21"/>
          <w:szCs w:val="21"/>
        </w:rPr>
      </w:pPr>
      <w:r w:rsidRPr="00ED1791">
        <w:rPr>
          <w:color w:val="000000" w:themeColor="text1"/>
          <w:sz w:val="28"/>
          <w:szCs w:val="28"/>
        </w:rPr>
        <w:t>Phần 2: Hai mươi tư gương hiếu thảo của người Trung Quốc xưa.</w:t>
      </w:r>
    </w:p>
    <w:p w:rsidR="00ED1791" w:rsidRPr="00ED1791" w:rsidRDefault="00ED1791" w:rsidP="00165640">
      <w:pPr>
        <w:shd w:val="clear" w:color="auto" w:fill="FFFFFF"/>
        <w:spacing w:line="360" w:lineRule="auto"/>
        <w:ind w:firstLine="567"/>
        <w:jc w:val="both"/>
        <w:rPr>
          <w:color w:val="000000" w:themeColor="text1"/>
          <w:sz w:val="21"/>
          <w:szCs w:val="21"/>
        </w:rPr>
      </w:pPr>
      <w:r w:rsidRPr="00165640">
        <w:rPr>
          <w:color w:val="000000" w:themeColor="text1"/>
          <w:sz w:val="28"/>
          <w:szCs w:val="28"/>
        </w:rPr>
        <w:t>Phần 3: Gương hiếu thả</w:t>
      </w:r>
      <w:r w:rsidRPr="00ED1791">
        <w:rPr>
          <w:color w:val="000000" w:themeColor="text1"/>
          <w:sz w:val="28"/>
          <w:szCs w:val="28"/>
        </w:rPr>
        <w:t>o tr</w:t>
      </w:r>
      <w:r w:rsidRPr="00165640">
        <w:rPr>
          <w:color w:val="000000" w:themeColor="text1"/>
          <w:sz w:val="28"/>
          <w:szCs w:val="28"/>
        </w:rPr>
        <w:t>ong những câu chuyện kể dân gian</w:t>
      </w:r>
    </w:p>
    <w:p w:rsidR="00ED1791" w:rsidRPr="00ED1791" w:rsidRDefault="00ED1791" w:rsidP="00165640">
      <w:pPr>
        <w:shd w:val="clear" w:color="auto" w:fill="FFFFFF"/>
        <w:spacing w:line="360" w:lineRule="auto"/>
        <w:ind w:firstLine="567"/>
        <w:jc w:val="both"/>
        <w:rPr>
          <w:color w:val="000000" w:themeColor="text1"/>
          <w:sz w:val="28"/>
          <w:szCs w:val="28"/>
        </w:rPr>
      </w:pPr>
      <w:r w:rsidRPr="00ED1791">
        <w:rPr>
          <w:color w:val="000000" w:themeColor="text1"/>
          <w:sz w:val="28"/>
          <w:szCs w:val="28"/>
        </w:rPr>
        <w:t xml:space="preserve">Kể chuyện gương hiếu thảo là một cuốn sách bao gồm những câu chuyện về những tấm gương sang hiếu thảo từ xưa như: </w:t>
      </w:r>
      <w:r w:rsidRPr="00165640">
        <w:rPr>
          <w:color w:val="000000" w:themeColor="text1"/>
          <w:sz w:val="28"/>
          <w:szCs w:val="28"/>
        </w:rPr>
        <w:t xml:space="preserve">Lòng hiếu thảo của Tăng Sâm. Ông là một trong bẩy mươi hai học trò giỏi của Khổng Tử. Ông sinh năm 505, mất năm 435 TCN. Nhà ông rất nghèo, ông thường làm ruộng để sinh sống, nhiều hôm thiếu gạo ăn, ông vẫn vui vẻ cất tiếng hát. Làm ruộng không đủ ăn ông vào rừng kiếm </w:t>
      </w:r>
      <w:r w:rsidRPr="00165640">
        <w:rPr>
          <w:color w:val="000000" w:themeColor="text1"/>
          <w:sz w:val="28"/>
          <w:szCs w:val="28"/>
        </w:rPr>
        <w:lastRenderedPageBreak/>
        <w:t xml:space="preserve">củi </w:t>
      </w:r>
      <w:r w:rsidR="00576B81" w:rsidRPr="00165640">
        <w:rPr>
          <w:color w:val="000000" w:themeColor="text1"/>
          <w:sz w:val="28"/>
          <w:szCs w:val="28"/>
        </w:rPr>
        <w:t>lấy tiền mua</w:t>
      </w:r>
      <w:r w:rsidRPr="00165640">
        <w:rPr>
          <w:color w:val="000000" w:themeColor="text1"/>
          <w:sz w:val="28"/>
          <w:szCs w:val="28"/>
        </w:rPr>
        <w:t xml:space="preserve"> gạo. Nghèo thì nghèo</w:t>
      </w:r>
      <w:r w:rsidR="00576B81" w:rsidRPr="00165640">
        <w:rPr>
          <w:color w:val="000000" w:themeColor="text1"/>
          <w:sz w:val="28"/>
          <w:szCs w:val="28"/>
        </w:rPr>
        <w:t>,</w:t>
      </w:r>
      <w:r w:rsidRPr="00165640">
        <w:rPr>
          <w:color w:val="000000" w:themeColor="text1"/>
          <w:sz w:val="28"/>
          <w:szCs w:val="28"/>
        </w:rPr>
        <w:t xml:space="preserve"> nhưng </w:t>
      </w:r>
      <w:r w:rsidR="00576B81" w:rsidRPr="00165640">
        <w:rPr>
          <w:color w:val="000000" w:themeColor="text1"/>
          <w:sz w:val="28"/>
          <w:szCs w:val="28"/>
        </w:rPr>
        <w:t>ông vẫn cố gắng lo đủ rượu thịch cho cha mẹ. Một hôm, có khách đến nhà chơi mà ông lại vào rừng kiếm củi, mẹ ông ở nhà chân chậm mắt mờ. Khách chờ lâu, bà liền cắn vào ngón tay mình, ông cảm nhận được và vội về nhà. Nghe tiếng ông là người hiền lành vua nước Lỗcấp ấp ăn lộc nhưng ông không nhận. Vua nước Tề mời ông về làm quan Khanh ông không chịu đi, vì lý do: Cha mẹ già rồi, nếu ăn lộc người ta tất phải lo việc cho người ta, ông không nỡ xa chá mẹ để đi là việc cho người. Qua câu chuyện này chúng ta thấy được  Tăng Sâm là một người con hiền lành, hiếu thảo với cha mẹ</w:t>
      </w:r>
      <w:r w:rsidRPr="00ED1791">
        <w:rPr>
          <w:color w:val="000000" w:themeColor="text1"/>
          <w:sz w:val="28"/>
          <w:szCs w:val="28"/>
        </w:rPr>
        <w:t>… Hay như Trương Đỗ - một vị quan có tiếng cần kiệm, liêm khiết, ông làm quan đã lâu nhưng gia cảnh vẫn bần hàn. Ông thường ăn cơm độn, dưa cà là chính dành phần gạo ngon, thức ăn ngon cho cha mẹ. Khi nhà hết đồ ăn ông cầm câu, cầm nỏ đi bẫy chim bắt cá kiếm đồ ăn cho cha mẹ. Cha mẹ già yếu ông lo chăm sóc từng giấc ngủ, đến thuốc thang… </w:t>
      </w:r>
    </w:p>
    <w:p w:rsidR="00EE0252" w:rsidRPr="00165640" w:rsidRDefault="00ED1791" w:rsidP="00165640">
      <w:pPr>
        <w:shd w:val="clear" w:color="auto" w:fill="FFFFFF"/>
        <w:spacing w:line="360" w:lineRule="auto"/>
        <w:ind w:firstLine="567"/>
        <w:jc w:val="both"/>
        <w:rPr>
          <w:color w:val="000000" w:themeColor="text1"/>
          <w:sz w:val="21"/>
          <w:szCs w:val="21"/>
        </w:rPr>
      </w:pPr>
      <w:r w:rsidRPr="00ED1791">
        <w:rPr>
          <w:color w:val="000000" w:themeColor="text1"/>
          <w:sz w:val="28"/>
          <w:szCs w:val="28"/>
        </w:rPr>
        <w:t>Cuốn sách còn rất nhiều những tấm gương sáng về lòng hiếu thảo các bạn hãy đón đọc cuốn sách “</w:t>
      </w:r>
      <w:r w:rsidRPr="00165640">
        <w:rPr>
          <w:b/>
          <w:bCs/>
          <w:color w:val="000000" w:themeColor="text1"/>
          <w:sz w:val="28"/>
          <w:szCs w:val="28"/>
          <w:bdr w:val="none" w:sz="0" w:space="0" w:color="auto" w:frame="1"/>
        </w:rPr>
        <w:t>Kể chuyện gương hiếu thảo</w:t>
      </w:r>
      <w:r w:rsidRPr="00ED1791">
        <w:rPr>
          <w:color w:val="000000" w:themeColor="text1"/>
          <w:sz w:val="28"/>
          <w:szCs w:val="28"/>
        </w:rPr>
        <w:t xml:space="preserve">”, mỗi câu chuyện sẽ đem lại cho các bạn nhiều điều bổ ích và thú vị. </w:t>
      </w:r>
      <w:r w:rsidR="00165640" w:rsidRPr="00165640">
        <w:rPr>
          <w:color w:val="000000" w:themeColor="text1"/>
          <w:sz w:val="28"/>
          <w:szCs w:val="28"/>
        </w:rPr>
        <w:t>Cuốn sách giúp các em hiểu được lòng hiếu thảo của người xưa với cha mẹ của mình, giúp các em học tập đ</w:t>
      </w:r>
      <w:bookmarkStart w:id="0" w:name="_GoBack"/>
      <w:bookmarkEnd w:id="0"/>
      <w:r w:rsidR="00165640" w:rsidRPr="00165640">
        <w:rPr>
          <w:color w:val="000000" w:themeColor="text1"/>
          <w:sz w:val="28"/>
          <w:szCs w:val="28"/>
        </w:rPr>
        <w:t>ược nhiều điều từ những câu chuyện đó.</w:t>
      </w:r>
    </w:p>
    <w:p w:rsidR="00BD1579" w:rsidRPr="000B53FE" w:rsidRDefault="006978CC" w:rsidP="00165640">
      <w:pPr>
        <w:shd w:val="clear" w:color="auto" w:fill="FFFFFF"/>
        <w:spacing w:line="360" w:lineRule="auto"/>
        <w:jc w:val="both"/>
        <w:rPr>
          <w:color w:val="000000"/>
          <w:sz w:val="28"/>
          <w:szCs w:val="28"/>
          <w:shd w:val="clear" w:color="auto" w:fill="FFFFFF"/>
        </w:rPr>
      </w:pPr>
      <w:r>
        <w:rPr>
          <w:color w:val="000000"/>
          <w:sz w:val="28"/>
          <w:szCs w:val="28"/>
          <w:shd w:val="clear" w:color="auto" w:fill="FFFFFF"/>
        </w:rPr>
        <w:t xml:space="preserve"> </w:t>
      </w:r>
      <w:r w:rsidR="00BD1579" w:rsidRPr="00F27846">
        <w:rPr>
          <w:color w:val="000000"/>
          <w:spacing w:val="-4"/>
          <w:sz w:val="28"/>
          <w:szCs w:val="28"/>
        </w:rPr>
        <w:t xml:space="preserve">Cô xin mời các em hãy đón đọc cuốn </w:t>
      </w:r>
      <w:r w:rsidR="000B53FE">
        <w:rPr>
          <w:color w:val="000000"/>
          <w:spacing w:val="-4"/>
          <w:sz w:val="28"/>
          <w:szCs w:val="28"/>
        </w:rPr>
        <w:t xml:space="preserve">sách trên thư viện nhà trường. </w:t>
      </w:r>
      <w:r w:rsidR="00BD1579" w:rsidRPr="00F27846">
        <w:rPr>
          <w:color w:val="000000"/>
          <w:spacing w:val="-4"/>
          <w:sz w:val="28"/>
          <w:szCs w:val="28"/>
        </w:rPr>
        <w:t>Hẹn gặp lại các em trong buổi giới thiệu sách lần sau.</w:t>
      </w:r>
    </w:p>
    <w:p w:rsidR="00F27846" w:rsidRDefault="00BD1579" w:rsidP="00BD1579">
      <w:pPr>
        <w:rPr>
          <w:color w:val="000000"/>
        </w:rPr>
      </w:pPr>
      <w:r w:rsidRPr="000C170A">
        <w:rPr>
          <w:rStyle w:val="apple-converted-space"/>
          <w:color w:val="000000"/>
          <w:sz w:val="28"/>
          <w:szCs w:val="28"/>
        </w:rPr>
        <w:t>Trân trọng cảm ơn!</w:t>
      </w:r>
      <w:r w:rsidRPr="000C170A">
        <w:rPr>
          <w:color w:val="000000"/>
        </w:rPr>
        <w:t> </w:t>
      </w:r>
    </w:p>
    <w:p w:rsidR="00F27846" w:rsidRPr="00693CF1" w:rsidRDefault="00F27846" w:rsidP="00F27846">
      <w:pPr>
        <w:spacing w:line="360" w:lineRule="auto"/>
        <w:jc w:val="center"/>
        <w:rPr>
          <w:sz w:val="30"/>
          <w:szCs w:val="30"/>
        </w:rPr>
      </w:pPr>
      <w:r w:rsidRPr="002701DE">
        <w:rPr>
          <w:b/>
          <w:sz w:val="30"/>
          <w:szCs w:val="30"/>
        </w:rPr>
        <w:t>PHÓ HIỆU TRƯỞNG</w:t>
      </w:r>
      <w:r w:rsidRPr="00693CF1">
        <w:rPr>
          <w:b/>
          <w:sz w:val="30"/>
          <w:szCs w:val="30"/>
        </w:rPr>
        <w:t xml:space="preserve"> </w:t>
      </w:r>
      <w:r w:rsidRPr="00693CF1">
        <w:rPr>
          <w:b/>
          <w:sz w:val="30"/>
          <w:szCs w:val="30"/>
        </w:rPr>
        <w:tab/>
      </w:r>
      <w:r>
        <w:rPr>
          <w:sz w:val="30"/>
          <w:szCs w:val="30"/>
        </w:rPr>
        <w:tab/>
        <w:t xml:space="preserve">                                 </w:t>
      </w:r>
      <w:r w:rsidRPr="00F25AEE">
        <w:rPr>
          <w:b/>
          <w:sz w:val="30"/>
          <w:szCs w:val="30"/>
        </w:rPr>
        <w:t>CBTV</w:t>
      </w:r>
    </w:p>
    <w:p w:rsidR="00F27846" w:rsidRDefault="00F27846" w:rsidP="00F27846">
      <w:pPr>
        <w:spacing w:line="360" w:lineRule="auto"/>
        <w:jc w:val="center"/>
        <w:rPr>
          <w:b/>
          <w:sz w:val="30"/>
          <w:szCs w:val="30"/>
        </w:rPr>
      </w:pPr>
    </w:p>
    <w:p w:rsidR="00F27846" w:rsidRPr="00F25AEE" w:rsidRDefault="00F27846" w:rsidP="00F27846">
      <w:pPr>
        <w:spacing w:line="360" w:lineRule="auto"/>
        <w:jc w:val="center"/>
        <w:rPr>
          <w:b/>
          <w:sz w:val="30"/>
          <w:szCs w:val="30"/>
        </w:rPr>
      </w:pPr>
    </w:p>
    <w:p w:rsidR="00F27846" w:rsidRDefault="0021266D" w:rsidP="00F27846">
      <w:pPr>
        <w:jc w:val="center"/>
        <w:rPr>
          <w:b/>
          <w:sz w:val="30"/>
          <w:szCs w:val="30"/>
        </w:rPr>
      </w:pPr>
      <w:r>
        <w:rPr>
          <w:b/>
          <w:sz w:val="30"/>
          <w:szCs w:val="30"/>
        </w:rPr>
        <w:t xml:space="preserve">       </w:t>
      </w:r>
      <w:r w:rsidR="00F27846">
        <w:rPr>
          <w:b/>
          <w:sz w:val="30"/>
          <w:szCs w:val="30"/>
        </w:rPr>
        <w:t>Lê Thị Kim Hằng                                               Đào Mai Phương</w:t>
      </w:r>
    </w:p>
    <w:p w:rsidR="00F27846" w:rsidRDefault="00F27846" w:rsidP="00F27846">
      <w:pPr>
        <w:jc w:val="center"/>
        <w:rPr>
          <w:b/>
          <w:sz w:val="30"/>
          <w:szCs w:val="30"/>
        </w:rPr>
      </w:pPr>
    </w:p>
    <w:p w:rsidR="0064212E" w:rsidRDefault="00BD1579" w:rsidP="00BD1579">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p>
    <w:sectPr w:rsidR="00642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579"/>
    <w:rsid w:val="00020CF1"/>
    <w:rsid w:val="0004701B"/>
    <w:rsid w:val="000B53FE"/>
    <w:rsid w:val="000E2DDE"/>
    <w:rsid w:val="00165640"/>
    <w:rsid w:val="001C3396"/>
    <w:rsid w:val="001E0B0E"/>
    <w:rsid w:val="0021266D"/>
    <w:rsid w:val="00300FE1"/>
    <w:rsid w:val="003168AE"/>
    <w:rsid w:val="00404E65"/>
    <w:rsid w:val="0042236C"/>
    <w:rsid w:val="0048186B"/>
    <w:rsid w:val="00576B81"/>
    <w:rsid w:val="0067276E"/>
    <w:rsid w:val="006978CC"/>
    <w:rsid w:val="008004D1"/>
    <w:rsid w:val="008A708D"/>
    <w:rsid w:val="0099781D"/>
    <w:rsid w:val="00A56BE1"/>
    <w:rsid w:val="00AC52AD"/>
    <w:rsid w:val="00BD1579"/>
    <w:rsid w:val="00D10DC4"/>
    <w:rsid w:val="00D13A82"/>
    <w:rsid w:val="00ED0DF4"/>
    <w:rsid w:val="00ED1791"/>
    <w:rsid w:val="00EE0252"/>
    <w:rsid w:val="00F27846"/>
    <w:rsid w:val="00F47AED"/>
    <w:rsid w:val="00F9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 w:type="character" w:styleId="Strong">
    <w:name w:val="Strong"/>
    <w:basedOn w:val="DefaultParagraphFont"/>
    <w:uiPriority w:val="22"/>
    <w:qFormat/>
    <w:rsid w:val="00EE0252"/>
    <w:rPr>
      <w:b/>
      <w:bCs/>
    </w:rPr>
  </w:style>
  <w:style w:type="paragraph" w:styleId="BalloonText">
    <w:name w:val="Balloon Text"/>
    <w:basedOn w:val="Normal"/>
    <w:link w:val="BalloonTextChar"/>
    <w:uiPriority w:val="99"/>
    <w:semiHidden/>
    <w:unhideWhenUsed/>
    <w:rsid w:val="00ED1791"/>
    <w:rPr>
      <w:rFonts w:ascii="Tahoma" w:hAnsi="Tahoma" w:cs="Tahoma"/>
      <w:sz w:val="16"/>
      <w:szCs w:val="16"/>
    </w:rPr>
  </w:style>
  <w:style w:type="character" w:customStyle="1" w:styleId="BalloonTextChar">
    <w:name w:val="Balloon Text Char"/>
    <w:basedOn w:val="DefaultParagraphFont"/>
    <w:link w:val="BalloonText"/>
    <w:uiPriority w:val="99"/>
    <w:semiHidden/>
    <w:rsid w:val="00ED17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 w:type="character" w:styleId="Strong">
    <w:name w:val="Strong"/>
    <w:basedOn w:val="DefaultParagraphFont"/>
    <w:uiPriority w:val="22"/>
    <w:qFormat/>
    <w:rsid w:val="00EE0252"/>
    <w:rPr>
      <w:b/>
      <w:bCs/>
    </w:rPr>
  </w:style>
  <w:style w:type="paragraph" w:styleId="BalloonText">
    <w:name w:val="Balloon Text"/>
    <w:basedOn w:val="Normal"/>
    <w:link w:val="BalloonTextChar"/>
    <w:uiPriority w:val="99"/>
    <w:semiHidden/>
    <w:unhideWhenUsed/>
    <w:rsid w:val="00ED1791"/>
    <w:rPr>
      <w:rFonts w:ascii="Tahoma" w:hAnsi="Tahoma" w:cs="Tahoma"/>
      <w:sz w:val="16"/>
      <w:szCs w:val="16"/>
    </w:rPr>
  </w:style>
  <w:style w:type="character" w:customStyle="1" w:styleId="BalloonTextChar">
    <w:name w:val="Balloon Text Char"/>
    <w:basedOn w:val="DefaultParagraphFont"/>
    <w:link w:val="BalloonText"/>
    <w:uiPriority w:val="99"/>
    <w:semiHidden/>
    <w:rsid w:val="00ED17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488152">
      <w:bodyDiv w:val="1"/>
      <w:marLeft w:val="0"/>
      <w:marRight w:val="0"/>
      <w:marTop w:val="0"/>
      <w:marBottom w:val="0"/>
      <w:divBdr>
        <w:top w:val="none" w:sz="0" w:space="0" w:color="auto"/>
        <w:left w:val="none" w:sz="0" w:space="0" w:color="auto"/>
        <w:bottom w:val="none" w:sz="0" w:space="0" w:color="auto"/>
        <w:right w:val="none" w:sz="0" w:space="0" w:color="auto"/>
      </w:divBdr>
    </w:div>
    <w:div w:id="94982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DBF34-E9AD-4836-8F4D-30B98EF00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22</cp:revision>
  <cp:lastPrinted>2024-02-28T07:34:00Z</cp:lastPrinted>
  <dcterms:created xsi:type="dcterms:W3CDTF">2023-11-27T09:13:00Z</dcterms:created>
  <dcterms:modified xsi:type="dcterms:W3CDTF">2024-03-29T01:53:00Z</dcterms:modified>
</cp:coreProperties>
</file>