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E5A" w:rsidRPr="00451E5A" w:rsidRDefault="00451E5A" w:rsidP="00451E5A">
      <w:pPr>
        <w:spacing w:line="288" w:lineRule="auto"/>
        <w:jc w:val="center"/>
        <w:rPr>
          <w:b/>
          <w:bCs/>
          <w:sz w:val="32"/>
          <w:szCs w:val="32"/>
          <w:lang w:val="de-DE"/>
        </w:rPr>
      </w:pPr>
      <w:r w:rsidRPr="00451E5A">
        <w:rPr>
          <w:b/>
          <w:bCs/>
          <w:sz w:val="32"/>
          <w:szCs w:val="32"/>
        </w:rPr>
        <w:t>ĐẶT VẤN ĐỀ</w:t>
      </w:r>
    </w:p>
    <w:p w:rsidR="00451E5A" w:rsidRPr="00451E5A" w:rsidRDefault="00451E5A" w:rsidP="00451E5A">
      <w:pPr>
        <w:spacing w:line="312" w:lineRule="auto"/>
        <w:jc w:val="both"/>
        <w:rPr>
          <w:b/>
          <w:bCs/>
        </w:rPr>
      </w:pPr>
      <w:r w:rsidRPr="00451E5A">
        <w:rPr>
          <w:b/>
          <w:bCs/>
        </w:rPr>
        <w:t>1. Lý do chọn đề tài</w:t>
      </w:r>
    </w:p>
    <w:p w:rsidR="00451E5A" w:rsidRPr="00451E5A" w:rsidRDefault="00451E5A" w:rsidP="00451E5A">
      <w:pPr>
        <w:spacing w:line="312" w:lineRule="auto"/>
        <w:jc w:val="both"/>
        <w:rPr>
          <w:lang w:val="pt-BR"/>
        </w:rPr>
      </w:pPr>
      <w:r w:rsidRPr="00451E5A">
        <w:rPr>
          <w:lang w:val="pt-BR"/>
        </w:rPr>
        <w:tab/>
        <w:t xml:space="preserve">Một vĩ nhân đã từng nói: </w:t>
      </w:r>
      <w:r w:rsidRPr="00451E5A">
        <w:rPr>
          <w:b/>
          <w:bCs/>
          <w:i/>
          <w:iCs/>
          <w:lang w:val="pt-BR"/>
        </w:rPr>
        <w:t>"Hiền tài là nguyên khí quốc gia. Nguyên khí mạnh thì nước thịnh, nguyên khí yếu thì nước suy"</w:t>
      </w:r>
      <w:r w:rsidRPr="00451E5A">
        <w:rPr>
          <w:lang w:val="pt-BR"/>
        </w:rPr>
        <w:t>. Điều này khẳng định nước thịnh hay suy là dựa v</w:t>
      </w:r>
      <w:bookmarkStart w:id="0" w:name="_GoBack"/>
      <w:bookmarkEnd w:id="0"/>
      <w:r w:rsidRPr="00451E5A">
        <w:rPr>
          <w:lang w:val="pt-BR"/>
        </w:rPr>
        <w:t>ào "</w:t>
      </w:r>
      <w:r w:rsidRPr="00451E5A">
        <w:rPr>
          <w:b/>
          <w:bCs/>
          <w:i/>
          <w:iCs/>
          <w:lang w:val="pt-BR"/>
        </w:rPr>
        <w:t>hiền tài</w:t>
      </w:r>
      <w:r w:rsidRPr="00451E5A">
        <w:rPr>
          <w:lang w:val="pt-BR"/>
        </w:rPr>
        <w:t>", đó là những con người phát triển toàn diện về đức, trí, thể, mỹ. Những con người được giáo dục và đào tạo tốt là nguồn lực trí tuệ, là sức mạnh tinh thần của toàn dân tộc.</w:t>
      </w:r>
    </w:p>
    <w:p w:rsidR="00451E5A" w:rsidRPr="00451E5A" w:rsidRDefault="00451E5A" w:rsidP="00451E5A">
      <w:pPr>
        <w:spacing w:line="312" w:lineRule="auto"/>
        <w:jc w:val="both"/>
        <w:rPr>
          <w:lang w:val="pt-BR"/>
        </w:rPr>
      </w:pPr>
      <w:r w:rsidRPr="00451E5A">
        <w:rPr>
          <w:lang w:val="pt-BR"/>
        </w:rPr>
        <w:tab/>
        <w:t xml:space="preserve">Hồ Chủ Tịch, vị lãnh tụ kính yêu của chúng ta cũng luôn quan tâm đến sự phồn thịnh của đất nước. Trong thư gửi học sinh nhân ngày khai trường, Hồ Chủ Tịch có viết: </w:t>
      </w:r>
      <w:r w:rsidRPr="00451E5A">
        <w:rPr>
          <w:b/>
          <w:bCs/>
          <w:i/>
          <w:iCs/>
          <w:lang w:val="pt-BR"/>
        </w:rPr>
        <w:t>"Non sông Việt Nam có trở nên vẻ vang hay không, dân tộc Việt Nam có bước lên đài vinh quang sánh vai với các cường quốc năm châu được hay không chính là nhờ một phần lớn ở công học tập của các cháu"</w:t>
      </w:r>
      <w:r w:rsidRPr="00451E5A">
        <w:rPr>
          <w:lang w:val="pt-BR"/>
        </w:rPr>
        <w:t>. Lời dạy của Bác là nhiệm vụ của những người làm giáo dục mà nền móng vững chắc là giáo dục tiểu học, một bậc học vô cùng quan trọng, giúp học sinh có vốn kiến thức vững vàng, thông minh và dí dóm, làm tiền đề cho các bậc học trên. Muốn được như vậy, những người làm giáo dục phải quyết tâm đẩy mạnh phong trào thi đua "</w:t>
      </w:r>
      <w:r w:rsidRPr="00451E5A">
        <w:rPr>
          <w:b/>
          <w:bCs/>
          <w:i/>
          <w:iCs/>
          <w:lang w:val="pt-BR"/>
        </w:rPr>
        <w:t>dạy tốt - học tốt</w:t>
      </w:r>
      <w:r w:rsidRPr="00451E5A">
        <w:rPr>
          <w:lang w:val="pt-BR"/>
        </w:rPr>
        <w:t>", đổi mới phương pháp dạy học theo hướng phát huy năng lực tự học, khả năng sáng tạo của học sinh, tạo sự chuyển biến mạnh mẽ, rõ nét về chất lượng toàn diện của ngành học, bậc học.</w:t>
      </w:r>
    </w:p>
    <w:p w:rsidR="00451E5A" w:rsidRPr="00451E5A" w:rsidRDefault="00451E5A" w:rsidP="00451E5A">
      <w:pPr>
        <w:spacing w:line="312" w:lineRule="auto"/>
        <w:ind w:firstLine="720"/>
        <w:jc w:val="both"/>
        <w:rPr>
          <w:lang w:val="de-DE"/>
        </w:rPr>
      </w:pPr>
      <w:r w:rsidRPr="00451E5A">
        <w:rPr>
          <w:lang w:val="de-DE"/>
        </w:rPr>
        <w:t xml:space="preserve">Cùng với Tiếng Việt - Toán học là môn học có vị trí và vai trò vô cùng quan trọng ở bậc tiểu học. Toán học giúp bồi dưỡng tư duy lô gíc, bồi dưỡng và phát sinh phương pháp suy luận, phát triển trí thông minh, tư suy lô gíc sáng tạo, tính chính xác, kiên trì,  trung thực. </w:t>
      </w:r>
    </w:p>
    <w:p w:rsidR="00451E5A" w:rsidRPr="00451E5A" w:rsidRDefault="00451E5A" w:rsidP="00451E5A">
      <w:pPr>
        <w:spacing w:line="312" w:lineRule="auto"/>
        <w:jc w:val="both"/>
        <w:rPr>
          <w:sz w:val="8"/>
          <w:szCs w:val="8"/>
          <w:lang w:val="pt-BR"/>
        </w:rPr>
      </w:pPr>
    </w:p>
    <w:p w:rsidR="00451E5A" w:rsidRPr="00451E5A" w:rsidRDefault="00451E5A" w:rsidP="00451E5A">
      <w:pPr>
        <w:spacing w:line="312" w:lineRule="auto"/>
        <w:ind w:firstLine="720"/>
        <w:jc w:val="both"/>
        <w:rPr>
          <w:lang w:val="pt-BR"/>
        </w:rPr>
      </w:pPr>
      <w:r w:rsidRPr="00451E5A">
        <w:rPr>
          <w:lang w:val="pt-BR"/>
        </w:rPr>
        <w:t xml:space="preserve">Kể từ năm học 1995 - 1996 các vấn đề về phân số được chính thức đưa vào chương trình môn Toán ở bậc </w:t>
      </w:r>
      <w:r>
        <w:rPr>
          <w:lang w:val="pt-BR"/>
        </w:rPr>
        <w:t>T</w:t>
      </w:r>
      <w:r w:rsidRPr="00451E5A">
        <w:rPr>
          <w:lang w:val="pt-BR"/>
        </w:rPr>
        <w:t xml:space="preserve">iểu học và </w:t>
      </w:r>
      <w:r>
        <w:rPr>
          <w:lang w:val="pt-BR"/>
        </w:rPr>
        <w:t>tiếp tục là</w:t>
      </w:r>
      <w:r w:rsidRPr="00451E5A">
        <w:rPr>
          <w:lang w:val="pt-BR"/>
        </w:rPr>
        <w:t xml:space="preserve"> một chủ đề quan trọng </w:t>
      </w:r>
      <w:r>
        <w:rPr>
          <w:lang w:val="pt-BR"/>
        </w:rPr>
        <w:t xml:space="preserve">đối với học sinh Tiểu học </w:t>
      </w:r>
      <w:r w:rsidRPr="00451E5A">
        <w:rPr>
          <w:lang w:val="pt-BR"/>
        </w:rPr>
        <w:t xml:space="preserve">trong </w:t>
      </w:r>
      <w:r>
        <w:rPr>
          <w:lang w:val="pt-BR"/>
        </w:rPr>
        <w:t>C</w:t>
      </w:r>
      <w:r w:rsidRPr="00451E5A">
        <w:rPr>
          <w:lang w:val="pt-BR"/>
        </w:rPr>
        <w:t>hương trình</w:t>
      </w:r>
      <w:r>
        <w:rPr>
          <w:lang w:val="pt-BR"/>
        </w:rPr>
        <w:t xml:space="preserve"> GDPT 2018</w:t>
      </w:r>
      <w:r w:rsidRPr="00451E5A">
        <w:rPr>
          <w:lang w:val="pt-BR"/>
        </w:rPr>
        <w:t xml:space="preserve">. Đây là một nội dung khó đối với học sinh lớp 4, hơn thế nữa trong </w:t>
      </w:r>
      <w:r>
        <w:rPr>
          <w:lang w:val="pt-BR"/>
        </w:rPr>
        <w:t>sân chơi Đấu trường toán học</w:t>
      </w:r>
      <w:r w:rsidRPr="00451E5A">
        <w:rPr>
          <w:lang w:val="pt-BR"/>
        </w:rPr>
        <w:t xml:space="preserve"> hiện nay thì các bài toán về phân số luôn xuất hiện. Vì thế, việc giải thành thạo các bài toán về phân số là một yêu cầu khó đối với tất cả các em học sinh, đặc biệt là đối với học sinh yếu.</w:t>
      </w:r>
    </w:p>
    <w:p w:rsidR="00451E5A" w:rsidRPr="00451E5A" w:rsidRDefault="00451E5A" w:rsidP="00451E5A">
      <w:pPr>
        <w:spacing w:line="312" w:lineRule="auto"/>
        <w:ind w:firstLine="720"/>
        <w:jc w:val="both"/>
        <w:rPr>
          <w:lang w:val="pt-BR"/>
        </w:rPr>
      </w:pPr>
      <w:r w:rsidRPr="00451E5A">
        <w:rPr>
          <w:lang w:val="pt-BR"/>
        </w:rPr>
        <w:t xml:space="preserve">Chính vì vậy tôi đã đi sâu tìm tòi và nghiên cứu cách dạy các bài toán về phân số để bồi dưỡng cho những học sinh ở lớp 4, nhằm giúp các em có kiến thức một cách hệ thống các dạng toán về phân số, giúp các em tháo gỡ khó khăn khi gặp các bài toán về phân số trong các đề thi </w:t>
      </w:r>
      <w:r>
        <w:rPr>
          <w:lang w:val="pt-BR"/>
        </w:rPr>
        <w:t>Đấu trường Toán học Vioedu</w:t>
      </w:r>
      <w:r w:rsidRPr="00451E5A">
        <w:rPr>
          <w:lang w:val="pt-BR"/>
        </w:rPr>
        <w:t>.</w:t>
      </w:r>
    </w:p>
    <w:p w:rsidR="00451E5A" w:rsidRPr="00451E5A" w:rsidRDefault="00451E5A" w:rsidP="00451E5A">
      <w:pPr>
        <w:spacing w:line="312" w:lineRule="auto"/>
        <w:jc w:val="both"/>
        <w:rPr>
          <w:b/>
          <w:bCs/>
          <w:lang w:val="pt-BR"/>
        </w:rPr>
      </w:pPr>
      <w:r w:rsidRPr="00451E5A">
        <w:rPr>
          <w:b/>
          <w:bCs/>
          <w:lang w:val="pt-BR"/>
        </w:rPr>
        <w:lastRenderedPageBreak/>
        <w:t xml:space="preserve">2. Mục đích nghiên cứu </w:t>
      </w:r>
    </w:p>
    <w:p w:rsidR="00451E5A" w:rsidRPr="00451E5A" w:rsidRDefault="00451E5A" w:rsidP="00451E5A">
      <w:pPr>
        <w:spacing w:line="312" w:lineRule="auto"/>
        <w:jc w:val="both"/>
        <w:rPr>
          <w:lang w:val="pt-BR"/>
        </w:rPr>
      </w:pPr>
      <w:r w:rsidRPr="00451E5A">
        <w:rPr>
          <w:lang w:val="pt-BR"/>
        </w:rPr>
        <w:tab/>
        <w:t xml:space="preserve">- Nghiên cứu về </w:t>
      </w:r>
      <w:r w:rsidRPr="00451E5A">
        <w:rPr>
          <w:b/>
          <w:bCs/>
          <w:i/>
          <w:iCs/>
          <w:lang w:val="pt-BR"/>
        </w:rPr>
        <w:t>“Dạy các dạng toán về phân số cho học sinh lớp 4”</w:t>
      </w:r>
      <w:r w:rsidRPr="00451E5A">
        <w:rPr>
          <w:lang w:val="pt-BR"/>
        </w:rPr>
        <w:t xml:space="preserve">  từ đó đưa ra những khuyến nghị cụ thể nhằm giúp việc giảng dạy đạt kết quả cao.</w:t>
      </w:r>
    </w:p>
    <w:p w:rsidR="00451E5A" w:rsidRPr="00451E5A" w:rsidRDefault="00451E5A" w:rsidP="00451E5A">
      <w:pPr>
        <w:spacing w:line="312" w:lineRule="auto"/>
        <w:jc w:val="both"/>
        <w:rPr>
          <w:sz w:val="2"/>
          <w:szCs w:val="2"/>
          <w:lang w:val="pt-BR"/>
        </w:rPr>
      </w:pPr>
    </w:p>
    <w:p w:rsidR="00451E5A" w:rsidRPr="00451E5A" w:rsidRDefault="00451E5A" w:rsidP="00451E5A">
      <w:pPr>
        <w:spacing w:line="312" w:lineRule="auto"/>
        <w:jc w:val="both"/>
        <w:rPr>
          <w:b/>
          <w:bCs/>
          <w:lang w:val="pt-BR"/>
        </w:rPr>
      </w:pPr>
      <w:r w:rsidRPr="00451E5A">
        <w:rPr>
          <w:b/>
          <w:bCs/>
          <w:lang w:val="pt-BR"/>
        </w:rPr>
        <w:t xml:space="preserve">3. Đối tượng và thời gian nghiên cứu </w:t>
      </w:r>
    </w:p>
    <w:p w:rsidR="00451E5A" w:rsidRPr="00451E5A" w:rsidRDefault="00451E5A" w:rsidP="00451E5A">
      <w:pPr>
        <w:spacing w:line="312" w:lineRule="auto"/>
        <w:jc w:val="both"/>
        <w:rPr>
          <w:lang w:val="pt-BR"/>
        </w:rPr>
      </w:pPr>
      <w:r w:rsidRPr="00451E5A">
        <w:rPr>
          <w:lang w:val="pt-BR"/>
        </w:rPr>
        <w:tab/>
        <w:t>- 3</w:t>
      </w:r>
      <w:r>
        <w:rPr>
          <w:lang w:val="pt-BR"/>
        </w:rPr>
        <w:t>0</w:t>
      </w:r>
      <w:r w:rsidRPr="00451E5A">
        <w:rPr>
          <w:lang w:val="pt-BR"/>
        </w:rPr>
        <w:t xml:space="preserve"> học sinh lớp 4</w:t>
      </w:r>
      <w:r>
        <w:rPr>
          <w:lang w:val="pt-BR"/>
        </w:rPr>
        <w:t>C</w:t>
      </w:r>
      <w:r w:rsidRPr="00451E5A">
        <w:rPr>
          <w:lang w:val="pt-BR"/>
        </w:rPr>
        <w:t xml:space="preserve"> do tôi trực tiếp giảng dạy và chủ nhiệm.</w:t>
      </w:r>
    </w:p>
    <w:p w:rsidR="00451E5A" w:rsidRPr="00451E5A" w:rsidRDefault="00451E5A" w:rsidP="00451E5A">
      <w:pPr>
        <w:spacing w:line="312" w:lineRule="auto"/>
        <w:jc w:val="both"/>
        <w:rPr>
          <w:lang w:val="pt-BR"/>
        </w:rPr>
      </w:pPr>
      <w:r w:rsidRPr="00451E5A">
        <w:rPr>
          <w:lang w:val="pt-BR"/>
        </w:rPr>
        <w:tab/>
        <w:t>- Từ tháng 9 năm 202</w:t>
      </w:r>
      <w:r>
        <w:rPr>
          <w:lang w:val="pt-BR"/>
        </w:rPr>
        <w:t>3</w:t>
      </w:r>
      <w:r w:rsidRPr="00451E5A">
        <w:rPr>
          <w:lang w:val="pt-BR"/>
        </w:rPr>
        <w:t xml:space="preserve"> đến tháng 3 năm 202</w:t>
      </w:r>
      <w:r>
        <w:rPr>
          <w:lang w:val="pt-BR"/>
        </w:rPr>
        <w:t>4</w:t>
      </w:r>
      <w:r w:rsidRPr="00451E5A">
        <w:rPr>
          <w:lang w:val="pt-BR"/>
        </w:rPr>
        <w:t>.</w:t>
      </w:r>
    </w:p>
    <w:p w:rsidR="00451E5A" w:rsidRPr="00451E5A" w:rsidRDefault="00451E5A" w:rsidP="00451E5A">
      <w:pPr>
        <w:spacing w:line="312" w:lineRule="auto"/>
        <w:jc w:val="both"/>
        <w:rPr>
          <w:b/>
          <w:bCs/>
          <w:lang w:val="pt-BR"/>
        </w:rPr>
      </w:pPr>
      <w:r w:rsidRPr="00451E5A">
        <w:rPr>
          <w:b/>
          <w:bCs/>
          <w:lang w:val="pt-BR"/>
        </w:rPr>
        <w:t xml:space="preserve">4. Phạm vi nghiên cứu </w:t>
      </w:r>
    </w:p>
    <w:p w:rsidR="00451E5A" w:rsidRPr="00451E5A" w:rsidRDefault="00451E5A" w:rsidP="00451E5A">
      <w:pPr>
        <w:spacing w:line="312" w:lineRule="auto"/>
        <w:jc w:val="both"/>
        <w:rPr>
          <w:lang w:val="pt-BR"/>
        </w:rPr>
      </w:pPr>
      <w:r w:rsidRPr="00451E5A">
        <w:rPr>
          <w:lang w:val="pt-BR"/>
        </w:rPr>
        <w:tab/>
        <w:t>- Chương phân số - Toán 4.</w:t>
      </w:r>
    </w:p>
    <w:p w:rsidR="00451E5A" w:rsidRPr="00451E5A" w:rsidRDefault="00451E5A" w:rsidP="00451E5A">
      <w:pPr>
        <w:spacing w:line="312" w:lineRule="auto"/>
        <w:jc w:val="both"/>
        <w:rPr>
          <w:b/>
          <w:bCs/>
          <w:lang w:val="pt-BR"/>
        </w:rPr>
      </w:pPr>
      <w:r w:rsidRPr="00451E5A">
        <w:rPr>
          <w:b/>
          <w:bCs/>
          <w:lang w:val="pt-BR"/>
        </w:rPr>
        <w:t xml:space="preserve">5. Kết quả cần đạt được </w:t>
      </w:r>
    </w:p>
    <w:p w:rsidR="00451E5A" w:rsidRPr="00451E5A" w:rsidRDefault="00451E5A" w:rsidP="00451E5A">
      <w:pPr>
        <w:spacing w:line="312" w:lineRule="auto"/>
        <w:jc w:val="both"/>
        <w:rPr>
          <w:lang w:val="pt-BR"/>
        </w:rPr>
      </w:pPr>
      <w:r w:rsidRPr="00451E5A">
        <w:rPr>
          <w:lang w:val="pt-BR"/>
        </w:rPr>
        <w:t xml:space="preserve"> </w:t>
      </w:r>
      <w:r w:rsidRPr="00451E5A">
        <w:rPr>
          <w:lang w:val="pt-BR"/>
        </w:rPr>
        <w:tab/>
        <w:t>- Nâng cao chất lượng học sinh ở lớp 4 tạo nền tảng cho các em học tốt môn Toán ở lớp 5 và các lớp trên.</w:t>
      </w:r>
    </w:p>
    <w:p w:rsidR="00451E5A" w:rsidRPr="00451E5A" w:rsidRDefault="00451E5A" w:rsidP="00451E5A">
      <w:pPr>
        <w:spacing w:line="312" w:lineRule="auto"/>
        <w:jc w:val="both"/>
        <w:rPr>
          <w:b/>
          <w:lang w:val="pt-BR"/>
        </w:rPr>
      </w:pPr>
      <w:r w:rsidRPr="00451E5A">
        <w:rPr>
          <w:b/>
          <w:lang w:val="pt-BR"/>
        </w:rPr>
        <w:t>6. Phương pháp nghiên cứu.</w:t>
      </w:r>
    </w:p>
    <w:p w:rsidR="00451E5A" w:rsidRPr="00451E5A" w:rsidRDefault="00451E5A" w:rsidP="00451E5A">
      <w:pPr>
        <w:spacing w:line="312" w:lineRule="auto"/>
        <w:ind w:firstLine="720"/>
        <w:jc w:val="both"/>
        <w:rPr>
          <w:lang w:val="pt-BR"/>
        </w:rPr>
      </w:pPr>
      <w:r w:rsidRPr="00451E5A">
        <w:rPr>
          <w:lang w:val="pt-BR"/>
        </w:rPr>
        <w:t>Để thực hiện đề tài này tôi đã sử dụng những phương pháp sau:</w:t>
      </w:r>
    </w:p>
    <w:p w:rsidR="00451E5A" w:rsidRPr="00451E5A" w:rsidRDefault="00451E5A" w:rsidP="00451E5A">
      <w:pPr>
        <w:spacing w:line="312" w:lineRule="auto"/>
        <w:ind w:firstLine="720"/>
        <w:rPr>
          <w:lang w:val="pt-BR"/>
        </w:rPr>
      </w:pPr>
      <w:r w:rsidRPr="00451E5A">
        <w:rPr>
          <w:lang w:val="pt-BR"/>
        </w:rPr>
        <w:t>- Phương pháp nghiên cứu lí thuyết.</w:t>
      </w:r>
    </w:p>
    <w:p w:rsidR="00451E5A" w:rsidRPr="00451E5A" w:rsidRDefault="00451E5A" w:rsidP="00451E5A">
      <w:pPr>
        <w:spacing w:line="312" w:lineRule="auto"/>
        <w:ind w:firstLine="720"/>
        <w:rPr>
          <w:lang w:val="pt-BR"/>
        </w:rPr>
      </w:pPr>
      <w:r w:rsidRPr="00451E5A">
        <w:rPr>
          <w:lang w:val="pt-BR"/>
        </w:rPr>
        <w:t xml:space="preserve">- Phương pháp phân tích tổng hợp. </w:t>
      </w:r>
    </w:p>
    <w:p w:rsidR="00451E5A" w:rsidRPr="00451E5A" w:rsidRDefault="00451E5A" w:rsidP="00451E5A">
      <w:pPr>
        <w:spacing w:line="312" w:lineRule="auto"/>
        <w:ind w:firstLine="720"/>
        <w:rPr>
          <w:lang w:val="pt-BR"/>
        </w:rPr>
      </w:pPr>
      <w:r w:rsidRPr="00451E5A">
        <w:rPr>
          <w:lang w:val="pt-BR"/>
        </w:rPr>
        <w:t>- Phương pháp nghiên cứu thực tiễn.</w:t>
      </w:r>
    </w:p>
    <w:p w:rsidR="00451E5A" w:rsidRPr="00451E5A" w:rsidRDefault="00451E5A" w:rsidP="00451E5A">
      <w:pPr>
        <w:spacing w:line="276" w:lineRule="auto"/>
        <w:jc w:val="center"/>
        <w:rPr>
          <w:b/>
          <w:bCs/>
          <w:sz w:val="32"/>
          <w:lang w:val="pt-BR"/>
        </w:rPr>
      </w:pPr>
      <w:r w:rsidRPr="00451E5A">
        <w:rPr>
          <w:b/>
          <w:bCs/>
          <w:sz w:val="32"/>
          <w:lang w:val="pt-BR"/>
        </w:rPr>
        <w:br w:type="page"/>
      </w:r>
      <w:r w:rsidRPr="00451E5A">
        <w:rPr>
          <w:b/>
          <w:bCs/>
          <w:sz w:val="32"/>
          <w:lang w:val="pt-BR"/>
        </w:rPr>
        <w:lastRenderedPageBreak/>
        <w:t>GIẢI QUYẾT VẤN ĐỀ</w:t>
      </w:r>
    </w:p>
    <w:p w:rsidR="00451E5A" w:rsidRPr="00451E5A" w:rsidRDefault="00451E5A" w:rsidP="00451E5A">
      <w:pPr>
        <w:spacing w:line="276" w:lineRule="auto"/>
        <w:jc w:val="both"/>
        <w:rPr>
          <w:b/>
          <w:bCs/>
          <w:lang w:val="pt-BR"/>
        </w:rPr>
      </w:pPr>
      <w:r w:rsidRPr="00451E5A">
        <w:rPr>
          <w:b/>
          <w:bCs/>
          <w:lang w:val="pt-BR"/>
        </w:rPr>
        <w:t>1. Cơ sở lí luận.</w:t>
      </w:r>
    </w:p>
    <w:p w:rsidR="00451E5A" w:rsidRPr="00451E5A" w:rsidRDefault="00451E5A" w:rsidP="00451E5A">
      <w:pPr>
        <w:spacing w:line="276" w:lineRule="auto"/>
        <w:jc w:val="both"/>
        <w:rPr>
          <w:lang w:val="pt-BR"/>
        </w:rPr>
      </w:pPr>
      <w:r w:rsidRPr="00451E5A">
        <w:rPr>
          <w:lang w:val="pt-BR"/>
        </w:rPr>
        <w:tab/>
        <w:t>Trong các môn học ở bậc tiểu học, môn toán có vị trí rất quan trọng. Toán học với tư cách là một khoa học nghiên cứu một số mặt của thế giới khách quan, có một hệ thống kiến thức cơ bản và phương pháp nhận thức rất cần thiết cho đời sống, sinh hoạt và lao động  hằng ngày cho mỗi cá nhân con người. Toán học có khả năng phát triển tư duy lôgíc, bồi dưỡng và  phát triển những thao tác trí tuệ cần thiết để nhận thức thế giới khách quan như: trừu tượng hoá, khái quát hoá, phân tích tổng hợp …. nó có vai trò rất quan trọng trong việc rèn luyện phương pháp suy nghĩ, phương pháp suy luận. Nó có nhiều tác dụng trong việc phát triển trí thông minh, tư duy độc lập, linh hoạt sáng tạo góp phần vào giáo dục ý chí, đức tính cần cù, ý thức vượt khó, khắc phục khó khăn của học sinh tiểu học.</w:t>
      </w:r>
    </w:p>
    <w:p w:rsidR="00451E5A" w:rsidRPr="00451E5A" w:rsidRDefault="00451E5A" w:rsidP="00451E5A">
      <w:pPr>
        <w:spacing w:line="276" w:lineRule="auto"/>
        <w:jc w:val="both"/>
        <w:rPr>
          <w:lang w:val="pt-BR"/>
        </w:rPr>
      </w:pPr>
      <w:r w:rsidRPr="00451E5A">
        <w:rPr>
          <w:lang w:val="pt-BR"/>
        </w:rPr>
        <w:tab/>
        <w:t>Vì nhận thức của học sinh giai đoạn này, cảm giác và tri giác của các em đã đi vào những cái tổng thể, trọn vẹn của sự vật hiện tượng, đã biết suy luận và phân tích. Nhưng tri giác của các em còn gắn liền với hành động trực quan nhiều hơn, tri giác về không gian trừu tượng còn hạn chế. Sự phát triển tư duy, tưởng tượng của các em còn phù thuộc vào vật mẫu, hình mẫu. Quá trình ghi nhớ của các em còn phù thuộc vào đặc điểm lứa tuổi, ghi nhớ máy móc còn chiếm phần nhiều so với ghi nhớ lôgíc. Khả năng điều chỉnh chú ý chưa cao, sự chú ý của các em thường hướng ra ngoài vào hành động cụ thể chứ chưa có khả năng hướng vào trong (</w:t>
      </w:r>
      <w:r w:rsidRPr="00451E5A">
        <w:rPr>
          <w:i/>
          <w:lang w:val="pt-BR"/>
        </w:rPr>
        <w:t>vào tư duy</w:t>
      </w:r>
      <w:r w:rsidRPr="00451E5A">
        <w:rPr>
          <w:lang w:val="pt-BR"/>
        </w:rPr>
        <w:t>). Tư duy của các em chưa thoát khỏi tinh cụ thể còn mang tính hình thức. Hình ảnh của tượng tượng, tư duy đơn giản hay thay đổi. Cuối bậc tiểu học các em biết dựa vào ngôn ngữ để xây dựng hình tượng có tính khái quát hơn. Trí nhớ trực quan hình tượng phát triển hơn so với trí nhớ từ ngữ lôgích.</w:t>
      </w:r>
    </w:p>
    <w:p w:rsidR="00451E5A" w:rsidRPr="00451E5A" w:rsidRDefault="00451E5A" w:rsidP="00451E5A">
      <w:pPr>
        <w:spacing w:line="276" w:lineRule="auto"/>
        <w:jc w:val="both"/>
        <w:rPr>
          <w:lang w:val="pt-BR"/>
        </w:rPr>
      </w:pPr>
      <w:r w:rsidRPr="00451E5A">
        <w:rPr>
          <w:lang w:val="pt-BR"/>
        </w:rPr>
        <w:tab/>
        <w:t>Cuối bậc tiểu học, khả năng tư duy của các em chuyển dần từ trực quan sinh động sang tư duy trừu tượng, khả năng phân tích tổng hợp đã được diễn ra trong trí óc dựa trên các khái niệm và ngôn ngữ. Trong quá trình dạy học, hình thành dần khả năng trừu tượng hoá cho các em đòi hỏi người giáo viên phải nắm được đặc điểm tâm lí của các em thì mới có thể dạy tốt và hình thành kỹ năng, kỹ xảo, phát triển tư duy và khả năng sáng tạo cho các em, giúp các em đi vào cuộc sống và học lên các lớp trên một cách vững chắc hơn.</w:t>
      </w:r>
    </w:p>
    <w:p w:rsidR="00451E5A" w:rsidRPr="00451E5A" w:rsidRDefault="00451E5A" w:rsidP="00451E5A">
      <w:pPr>
        <w:spacing w:line="276" w:lineRule="auto"/>
        <w:jc w:val="both"/>
        <w:rPr>
          <w:lang w:val="pt-BR"/>
        </w:rPr>
      </w:pPr>
      <w:r w:rsidRPr="00451E5A">
        <w:rPr>
          <w:lang w:val="pt-BR"/>
        </w:rPr>
        <w:tab/>
        <w:t>Dựa vào đặc điểm nhận thức của học sinh tiểu học mà trong quá trình dạy học phải làm cho những tri thức khoa học xuất hiện như một đối tượng, kích thích sự tò mò, sáng tạo…. cho hoạt động khám phá của học sinh, rèn luyện và phát triển khả năng tư duy linh hoạt sáng tạo, khả năng tự phát hiện, tự giải quyết vấn đề, khả năng vận dụng những kiến thức đã học vào những trường hợp có liên quan vào đời sống thực tiễn của học sinh.</w:t>
      </w:r>
    </w:p>
    <w:p w:rsidR="00451E5A" w:rsidRPr="00451E5A" w:rsidRDefault="00451E5A" w:rsidP="00451E5A">
      <w:pPr>
        <w:spacing w:line="276" w:lineRule="auto"/>
        <w:jc w:val="both"/>
        <w:rPr>
          <w:b/>
          <w:bCs/>
          <w:lang w:val="pt-BR"/>
        </w:rPr>
      </w:pPr>
      <w:r w:rsidRPr="00451E5A">
        <w:rPr>
          <w:b/>
          <w:bCs/>
          <w:lang w:val="pt-BR"/>
        </w:rPr>
        <w:lastRenderedPageBreak/>
        <w:t xml:space="preserve">2. Thực trạng việc dạy và học. </w:t>
      </w:r>
    </w:p>
    <w:p w:rsidR="00451E5A" w:rsidRPr="00451E5A" w:rsidRDefault="00451E5A" w:rsidP="00451E5A">
      <w:pPr>
        <w:spacing w:line="276" w:lineRule="auto"/>
        <w:jc w:val="both"/>
        <w:rPr>
          <w:b/>
          <w:bCs/>
          <w:i/>
          <w:iCs/>
          <w:lang w:val="pt-BR"/>
        </w:rPr>
      </w:pPr>
      <w:r w:rsidRPr="00451E5A">
        <w:rPr>
          <w:b/>
          <w:bCs/>
          <w:i/>
          <w:iCs/>
          <w:lang w:val="pt-BR"/>
        </w:rPr>
        <w:t xml:space="preserve">2.1. Về học sinh </w:t>
      </w:r>
    </w:p>
    <w:p w:rsidR="00451E5A" w:rsidRPr="00451E5A" w:rsidRDefault="00451E5A" w:rsidP="00451E5A">
      <w:pPr>
        <w:spacing w:line="288" w:lineRule="auto"/>
        <w:ind w:firstLine="720"/>
        <w:jc w:val="both"/>
        <w:rPr>
          <w:lang w:val="pt-BR"/>
        </w:rPr>
      </w:pPr>
      <w:r w:rsidRPr="00451E5A">
        <w:rPr>
          <w:lang w:val="pt-BR"/>
        </w:rPr>
        <w:t>- Ở chương trình môn toán lớp 4, nội dung phân số và các phép tính về phân số được đưa vào dạy ở học kỳ II. Vừa làm quen, học khái niệm phân số các em phải học ngay các phép toán về phân số, rồi giải các bài toán về phân số cho nên các em cảm thấy đây là một nội dung khó, khi bồi dưỡng các bài toán khó về phân số nhiều em cảm thấy "</w:t>
      </w:r>
      <w:r w:rsidRPr="00451E5A">
        <w:rPr>
          <w:b/>
          <w:bCs/>
          <w:i/>
          <w:iCs/>
          <w:lang w:val="pt-BR"/>
        </w:rPr>
        <w:t>sợ</w:t>
      </w:r>
      <w:r w:rsidRPr="00451E5A">
        <w:rPr>
          <w:lang w:val="pt-BR"/>
        </w:rPr>
        <w:t>" giải các bài toán về phân số.</w:t>
      </w:r>
    </w:p>
    <w:p w:rsidR="00451E5A" w:rsidRPr="00451E5A" w:rsidRDefault="00451E5A" w:rsidP="00451E5A">
      <w:pPr>
        <w:spacing w:line="288" w:lineRule="auto"/>
        <w:ind w:firstLine="720"/>
        <w:jc w:val="both"/>
        <w:rPr>
          <w:lang w:val="pt-BR"/>
        </w:rPr>
      </w:pPr>
      <w:r w:rsidRPr="00451E5A">
        <w:rPr>
          <w:lang w:val="pt-BR"/>
        </w:rPr>
        <w:t>- Việc vận dụng các tính chất của phân số, các qui tắc tính chậm.</w:t>
      </w:r>
    </w:p>
    <w:p w:rsidR="00451E5A" w:rsidRPr="00451E5A" w:rsidRDefault="00451E5A" w:rsidP="00451E5A">
      <w:pPr>
        <w:spacing w:line="288" w:lineRule="auto"/>
        <w:ind w:firstLine="720"/>
        <w:jc w:val="both"/>
        <w:rPr>
          <w:lang w:val="pt-BR"/>
        </w:rPr>
      </w:pPr>
      <w:r w:rsidRPr="00451E5A">
        <w:rPr>
          <w:lang w:val="pt-BR"/>
        </w:rPr>
        <w:t>- Các tính chất của các phép tính về phân số trừu tượng nhiều học sinh khó nhận biết, mối quan hệ giữa các thành phần trong các phép tính về phân số nhiều học sinh không phát hiện được do khả năng quan sát chưa nhanh.</w:t>
      </w:r>
    </w:p>
    <w:p w:rsidR="00451E5A" w:rsidRPr="00451E5A" w:rsidRDefault="00451E5A" w:rsidP="00451E5A">
      <w:pPr>
        <w:spacing w:line="288" w:lineRule="auto"/>
        <w:ind w:firstLine="720"/>
        <w:jc w:val="both"/>
        <w:rPr>
          <w:lang w:val="pt-BR"/>
        </w:rPr>
      </w:pPr>
      <w:r w:rsidRPr="00451E5A">
        <w:rPr>
          <w:lang w:val="pt-BR"/>
        </w:rPr>
        <w:t>- Qua nhiều đề thi kiểm tra chất lượng học sinh giỏi của trường, của huyện (</w:t>
      </w:r>
      <w:r w:rsidRPr="00451E5A">
        <w:rPr>
          <w:i/>
          <w:lang w:val="pt-BR"/>
        </w:rPr>
        <w:t>những năm trước</w:t>
      </w:r>
      <w:r w:rsidRPr="00451E5A">
        <w:rPr>
          <w:lang w:val="pt-BR"/>
        </w:rPr>
        <w:t xml:space="preserve">), phần nhiều học sinh không giải quyết được bài toán có nội dung về phân số, giải sai về cách giải, không chính xác về kết quả. </w:t>
      </w:r>
    </w:p>
    <w:p w:rsidR="00451E5A" w:rsidRPr="00451E5A" w:rsidRDefault="00451E5A" w:rsidP="00451E5A">
      <w:pPr>
        <w:spacing w:line="276" w:lineRule="auto"/>
        <w:jc w:val="both"/>
        <w:rPr>
          <w:b/>
          <w:bCs/>
          <w:i/>
          <w:iCs/>
          <w:lang w:val="pt-BR"/>
        </w:rPr>
      </w:pPr>
      <w:r w:rsidRPr="00451E5A">
        <w:rPr>
          <w:b/>
          <w:bCs/>
          <w:i/>
          <w:iCs/>
          <w:lang w:val="pt-BR"/>
        </w:rPr>
        <w:t xml:space="preserve">2.2. Về giáo viên </w:t>
      </w:r>
    </w:p>
    <w:p w:rsidR="00451E5A" w:rsidRPr="00451E5A" w:rsidRDefault="00451E5A" w:rsidP="00451E5A">
      <w:pPr>
        <w:spacing w:line="288" w:lineRule="auto"/>
        <w:ind w:firstLine="720"/>
        <w:jc w:val="both"/>
        <w:rPr>
          <w:lang w:val="pt-BR"/>
        </w:rPr>
      </w:pPr>
      <w:r w:rsidRPr="00451E5A">
        <w:rPr>
          <w:lang w:val="pt-BR"/>
        </w:rPr>
        <w:t>- Qua tìm hiểu tôi nhận thấy các đồng chí giáo viên đựoc phân công bồi dưỡng toán cho học sinh thi giải toán trên mạng Internet chưa thấy được vị trí quan trọng của các bài toán về phân số. Trong các bài dạy về phân số giáo viên không mở rộng kiến thức cho học sinh. Khi bồi dưỡng cho học sinh không hệ thống được các nội dung kiến thức, không phân định được rõ dạng bài, để khắc sâu cách giải cho học sinh.</w:t>
      </w:r>
    </w:p>
    <w:p w:rsidR="00451E5A" w:rsidRPr="00451E5A" w:rsidRDefault="00451E5A" w:rsidP="00451E5A">
      <w:pPr>
        <w:spacing w:line="276" w:lineRule="auto"/>
        <w:ind w:firstLine="720"/>
        <w:jc w:val="both"/>
        <w:rPr>
          <w:lang w:val="pt-BR"/>
        </w:rPr>
      </w:pPr>
      <w:r w:rsidRPr="00451E5A">
        <w:rPr>
          <w:lang w:val="pt-BR"/>
        </w:rPr>
        <w:t>- Phương pháp dạy các bài toán về phân số còn chưa phù hợp với nhận thức và trình độ của học sinh, không gây được hứng thú và sự say mê học toán của các em.</w:t>
      </w:r>
    </w:p>
    <w:p w:rsidR="00451E5A" w:rsidRPr="00451E5A" w:rsidRDefault="00451E5A" w:rsidP="00451E5A">
      <w:pPr>
        <w:spacing w:line="276" w:lineRule="auto"/>
        <w:jc w:val="both"/>
        <w:rPr>
          <w:b/>
          <w:bCs/>
          <w:i/>
          <w:iCs/>
          <w:lang w:val="pt-BR"/>
        </w:rPr>
      </w:pPr>
      <w:r w:rsidRPr="00451E5A">
        <w:rPr>
          <w:b/>
          <w:bCs/>
          <w:i/>
          <w:iCs/>
          <w:lang w:val="pt-BR"/>
        </w:rPr>
        <w:t>2.3. Kết quả khảo sát của học sinh.</w:t>
      </w:r>
    </w:p>
    <w:p w:rsidR="00451E5A" w:rsidRPr="00451E5A" w:rsidRDefault="00451E5A" w:rsidP="00451E5A">
      <w:pPr>
        <w:spacing w:line="276" w:lineRule="auto"/>
        <w:ind w:firstLine="720"/>
        <w:jc w:val="both"/>
        <w:rPr>
          <w:lang w:val="pt-BR"/>
        </w:rPr>
      </w:pPr>
      <w:r w:rsidRPr="00451E5A">
        <w:rPr>
          <w:lang w:val="pt-BR"/>
        </w:rPr>
        <w:t>Với 37 em học sinh lớp 4E do tôi trực tiếp giảng dạy và chủ nhiệm. Tôi cho các em làm một đề toán có các dạng bài về phân số và kết quả như sau:</w:t>
      </w:r>
    </w:p>
    <w:p w:rsidR="00451E5A" w:rsidRPr="00451E5A" w:rsidRDefault="00451E5A" w:rsidP="00451E5A">
      <w:pPr>
        <w:spacing w:line="276" w:lineRule="auto"/>
        <w:ind w:firstLine="720"/>
        <w:jc w:val="both"/>
        <w:rPr>
          <w:sz w:val="10"/>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986"/>
        <w:gridCol w:w="1251"/>
        <w:gridCol w:w="1251"/>
        <w:gridCol w:w="1252"/>
        <w:gridCol w:w="1251"/>
        <w:gridCol w:w="1251"/>
        <w:gridCol w:w="1252"/>
      </w:tblGrid>
      <w:tr w:rsidR="00451E5A" w:rsidRPr="00451E5A" w:rsidTr="00B32A49">
        <w:tc>
          <w:tcPr>
            <w:tcW w:w="714"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276" w:lineRule="auto"/>
              <w:jc w:val="center"/>
              <w:rPr>
                <w:b/>
                <w:bCs/>
              </w:rPr>
            </w:pPr>
            <w:r w:rsidRPr="00451E5A">
              <w:rPr>
                <w:b/>
                <w:bCs/>
              </w:rPr>
              <w:t>Lớp</w:t>
            </w:r>
          </w:p>
        </w:tc>
        <w:tc>
          <w:tcPr>
            <w:tcW w:w="986"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276" w:lineRule="auto"/>
              <w:jc w:val="center"/>
              <w:rPr>
                <w:b/>
                <w:bCs/>
              </w:rPr>
            </w:pPr>
            <w:r w:rsidRPr="00451E5A">
              <w:rPr>
                <w:b/>
                <w:bCs/>
              </w:rPr>
              <w:t>Sĩ số</w:t>
            </w:r>
          </w:p>
        </w:tc>
        <w:tc>
          <w:tcPr>
            <w:tcW w:w="2502" w:type="dxa"/>
            <w:gridSpan w:val="2"/>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276" w:lineRule="auto"/>
              <w:jc w:val="center"/>
              <w:rPr>
                <w:b/>
                <w:bCs/>
              </w:rPr>
            </w:pPr>
            <w:r w:rsidRPr="00451E5A">
              <w:rPr>
                <w:b/>
                <w:bCs/>
              </w:rPr>
              <w:t>Hoàn thành tốt</w:t>
            </w:r>
          </w:p>
        </w:tc>
        <w:tc>
          <w:tcPr>
            <w:tcW w:w="2503" w:type="dxa"/>
            <w:gridSpan w:val="2"/>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276" w:lineRule="auto"/>
              <w:jc w:val="center"/>
              <w:rPr>
                <w:b/>
                <w:bCs/>
              </w:rPr>
            </w:pPr>
            <w:r w:rsidRPr="00451E5A">
              <w:rPr>
                <w:b/>
                <w:bCs/>
              </w:rPr>
              <w:t>Hoàn thành</w:t>
            </w:r>
          </w:p>
        </w:tc>
        <w:tc>
          <w:tcPr>
            <w:tcW w:w="2503" w:type="dxa"/>
            <w:gridSpan w:val="2"/>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276" w:lineRule="auto"/>
              <w:jc w:val="center"/>
              <w:rPr>
                <w:b/>
                <w:bCs/>
              </w:rPr>
            </w:pPr>
            <w:r w:rsidRPr="00451E5A">
              <w:rPr>
                <w:b/>
                <w:bCs/>
              </w:rPr>
              <w:t>Chưa hoàn thành</w:t>
            </w:r>
          </w:p>
        </w:tc>
      </w:tr>
      <w:tr w:rsidR="00451E5A" w:rsidRPr="00451E5A" w:rsidTr="00B32A49">
        <w:tc>
          <w:tcPr>
            <w:tcW w:w="714" w:type="dxa"/>
            <w:vMerge w:val="restart"/>
            <w:tcBorders>
              <w:top w:val="single" w:sz="4" w:space="0" w:color="auto"/>
              <w:left w:val="single" w:sz="4" w:space="0" w:color="auto"/>
              <w:bottom w:val="single" w:sz="4" w:space="0" w:color="auto"/>
              <w:right w:val="single" w:sz="4" w:space="0" w:color="auto"/>
            </w:tcBorders>
            <w:vAlign w:val="center"/>
          </w:tcPr>
          <w:p w:rsidR="00451E5A" w:rsidRPr="00954417" w:rsidRDefault="00451E5A" w:rsidP="00451E5A">
            <w:pPr>
              <w:spacing w:line="283" w:lineRule="auto"/>
              <w:jc w:val="center"/>
              <w:rPr>
                <w:b/>
                <w:bCs/>
              </w:rPr>
            </w:pPr>
            <w:r w:rsidRPr="00954417">
              <w:rPr>
                <w:b/>
                <w:bCs/>
              </w:rPr>
              <w:t>4</w:t>
            </w:r>
            <w:r>
              <w:rPr>
                <w:b/>
                <w:bCs/>
              </w:rPr>
              <w:t>C</w:t>
            </w:r>
          </w:p>
        </w:tc>
        <w:tc>
          <w:tcPr>
            <w:tcW w:w="986" w:type="dxa"/>
            <w:vMerge w:val="restart"/>
            <w:tcBorders>
              <w:top w:val="single" w:sz="4" w:space="0" w:color="auto"/>
              <w:left w:val="single" w:sz="4" w:space="0" w:color="auto"/>
              <w:bottom w:val="single" w:sz="4" w:space="0" w:color="auto"/>
              <w:right w:val="single" w:sz="4" w:space="0" w:color="auto"/>
            </w:tcBorders>
            <w:vAlign w:val="center"/>
          </w:tcPr>
          <w:p w:rsidR="00451E5A" w:rsidRPr="00954417" w:rsidRDefault="00451E5A" w:rsidP="00451E5A">
            <w:pPr>
              <w:spacing w:line="283" w:lineRule="auto"/>
              <w:jc w:val="center"/>
              <w:rPr>
                <w:b/>
                <w:bCs/>
              </w:rPr>
            </w:pPr>
            <w:r>
              <w:rPr>
                <w:b/>
                <w:bCs/>
              </w:rPr>
              <w:t>30</w:t>
            </w:r>
          </w:p>
        </w:tc>
        <w:tc>
          <w:tcPr>
            <w:tcW w:w="1251" w:type="dxa"/>
            <w:tcBorders>
              <w:top w:val="single" w:sz="4" w:space="0" w:color="auto"/>
              <w:left w:val="single" w:sz="4" w:space="0" w:color="auto"/>
              <w:bottom w:val="single" w:sz="4" w:space="0" w:color="auto"/>
              <w:right w:val="single" w:sz="4" w:space="0" w:color="auto"/>
            </w:tcBorders>
          </w:tcPr>
          <w:p w:rsidR="00451E5A" w:rsidRPr="00954417" w:rsidRDefault="00451E5A" w:rsidP="00451E5A">
            <w:pPr>
              <w:spacing w:line="283" w:lineRule="auto"/>
              <w:jc w:val="center"/>
              <w:rPr>
                <w:b/>
                <w:bCs/>
              </w:rPr>
            </w:pPr>
            <w:r w:rsidRPr="00954417">
              <w:rPr>
                <w:b/>
                <w:bCs/>
              </w:rPr>
              <w:t>SL</w:t>
            </w:r>
          </w:p>
        </w:tc>
        <w:tc>
          <w:tcPr>
            <w:tcW w:w="1251" w:type="dxa"/>
            <w:tcBorders>
              <w:top w:val="single" w:sz="4" w:space="0" w:color="auto"/>
              <w:left w:val="single" w:sz="4" w:space="0" w:color="auto"/>
              <w:bottom w:val="single" w:sz="4" w:space="0" w:color="auto"/>
              <w:right w:val="single" w:sz="4" w:space="0" w:color="auto"/>
            </w:tcBorders>
          </w:tcPr>
          <w:p w:rsidR="00451E5A" w:rsidRPr="00954417" w:rsidRDefault="00451E5A" w:rsidP="00451E5A">
            <w:pPr>
              <w:spacing w:line="283" w:lineRule="auto"/>
              <w:jc w:val="center"/>
              <w:rPr>
                <w:b/>
                <w:bCs/>
              </w:rPr>
            </w:pPr>
            <w:r w:rsidRPr="00954417">
              <w:rPr>
                <w:b/>
                <w:bCs/>
              </w:rPr>
              <w:t>%</w:t>
            </w:r>
          </w:p>
        </w:tc>
        <w:tc>
          <w:tcPr>
            <w:tcW w:w="1252" w:type="dxa"/>
            <w:tcBorders>
              <w:top w:val="single" w:sz="4" w:space="0" w:color="auto"/>
              <w:left w:val="single" w:sz="4" w:space="0" w:color="auto"/>
              <w:bottom w:val="single" w:sz="4" w:space="0" w:color="auto"/>
              <w:right w:val="single" w:sz="4" w:space="0" w:color="auto"/>
            </w:tcBorders>
          </w:tcPr>
          <w:p w:rsidR="00451E5A" w:rsidRPr="00954417" w:rsidRDefault="00451E5A" w:rsidP="00451E5A">
            <w:pPr>
              <w:spacing w:line="283" w:lineRule="auto"/>
              <w:jc w:val="center"/>
              <w:rPr>
                <w:b/>
                <w:bCs/>
              </w:rPr>
            </w:pPr>
            <w:r w:rsidRPr="00954417">
              <w:rPr>
                <w:b/>
                <w:bCs/>
              </w:rPr>
              <w:t>SL</w:t>
            </w:r>
          </w:p>
        </w:tc>
        <w:tc>
          <w:tcPr>
            <w:tcW w:w="1251" w:type="dxa"/>
            <w:tcBorders>
              <w:top w:val="single" w:sz="4" w:space="0" w:color="auto"/>
              <w:left w:val="single" w:sz="4" w:space="0" w:color="auto"/>
              <w:bottom w:val="single" w:sz="4" w:space="0" w:color="auto"/>
              <w:right w:val="single" w:sz="4" w:space="0" w:color="auto"/>
            </w:tcBorders>
          </w:tcPr>
          <w:p w:rsidR="00451E5A" w:rsidRPr="00954417" w:rsidRDefault="00451E5A" w:rsidP="00451E5A">
            <w:pPr>
              <w:spacing w:line="283" w:lineRule="auto"/>
              <w:jc w:val="center"/>
              <w:rPr>
                <w:b/>
                <w:bCs/>
              </w:rPr>
            </w:pPr>
            <w:r w:rsidRPr="00954417">
              <w:rPr>
                <w:b/>
                <w:bCs/>
              </w:rPr>
              <w:t>%</w:t>
            </w:r>
          </w:p>
        </w:tc>
        <w:tc>
          <w:tcPr>
            <w:tcW w:w="1251" w:type="dxa"/>
            <w:tcBorders>
              <w:top w:val="single" w:sz="4" w:space="0" w:color="auto"/>
              <w:left w:val="single" w:sz="4" w:space="0" w:color="auto"/>
              <w:bottom w:val="single" w:sz="4" w:space="0" w:color="auto"/>
              <w:right w:val="single" w:sz="4" w:space="0" w:color="auto"/>
            </w:tcBorders>
          </w:tcPr>
          <w:p w:rsidR="00451E5A" w:rsidRPr="00954417" w:rsidRDefault="00451E5A" w:rsidP="00451E5A">
            <w:pPr>
              <w:spacing w:line="283" w:lineRule="auto"/>
              <w:jc w:val="center"/>
              <w:rPr>
                <w:b/>
                <w:bCs/>
              </w:rPr>
            </w:pPr>
            <w:r w:rsidRPr="00954417">
              <w:rPr>
                <w:b/>
                <w:bCs/>
              </w:rPr>
              <w:t>SL</w:t>
            </w:r>
          </w:p>
        </w:tc>
        <w:tc>
          <w:tcPr>
            <w:tcW w:w="1252" w:type="dxa"/>
            <w:tcBorders>
              <w:top w:val="single" w:sz="4" w:space="0" w:color="auto"/>
              <w:left w:val="single" w:sz="4" w:space="0" w:color="auto"/>
              <w:bottom w:val="single" w:sz="4" w:space="0" w:color="auto"/>
              <w:right w:val="single" w:sz="4" w:space="0" w:color="auto"/>
            </w:tcBorders>
          </w:tcPr>
          <w:p w:rsidR="00451E5A" w:rsidRPr="00954417" w:rsidRDefault="00451E5A" w:rsidP="00451E5A">
            <w:pPr>
              <w:spacing w:line="283" w:lineRule="auto"/>
              <w:jc w:val="center"/>
              <w:rPr>
                <w:b/>
                <w:bCs/>
              </w:rPr>
            </w:pPr>
            <w:r w:rsidRPr="00954417">
              <w:rPr>
                <w:b/>
                <w:bCs/>
              </w:rPr>
              <w:t>%</w:t>
            </w:r>
          </w:p>
        </w:tc>
      </w:tr>
      <w:tr w:rsidR="00451E5A" w:rsidRPr="00451E5A" w:rsidTr="00B32A49">
        <w:tc>
          <w:tcPr>
            <w:tcW w:w="714" w:type="dxa"/>
            <w:vMerge/>
            <w:tcBorders>
              <w:top w:val="single" w:sz="4" w:space="0" w:color="auto"/>
              <w:left w:val="single" w:sz="4" w:space="0" w:color="auto"/>
              <w:bottom w:val="single" w:sz="4" w:space="0" w:color="auto"/>
              <w:right w:val="single" w:sz="4" w:space="0" w:color="auto"/>
            </w:tcBorders>
          </w:tcPr>
          <w:p w:rsidR="00451E5A" w:rsidRPr="00451E5A" w:rsidRDefault="00451E5A" w:rsidP="00451E5A">
            <w:pPr>
              <w:spacing w:line="276" w:lineRule="auto"/>
              <w:jc w:val="both"/>
            </w:pPr>
          </w:p>
        </w:tc>
        <w:tc>
          <w:tcPr>
            <w:tcW w:w="986" w:type="dxa"/>
            <w:vMerge/>
            <w:tcBorders>
              <w:top w:val="single" w:sz="4" w:space="0" w:color="auto"/>
              <w:left w:val="single" w:sz="4" w:space="0" w:color="auto"/>
              <w:bottom w:val="single" w:sz="4" w:space="0" w:color="auto"/>
              <w:right w:val="single" w:sz="4" w:space="0" w:color="auto"/>
            </w:tcBorders>
          </w:tcPr>
          <w:p w:rsidR="00451E5A" w:rsidRPr="00451E5A" w:rsidRDefault="00451E5A" w:rsidP="00451E5A">
            <w:pPr>
              <w:spacing w:line="276" w:lineRule="auto"/>
              <w:jc w:val="both"/>
            </w:pPr>
          </w:p>
        </w:tc>
        <w:tc>
          <w:tcPr>
            <w:tcW w:w="1251" w:type="dxa"/>
            <w:tcBorders>
              <w:top w:val="single" w:sz="4" w:space="0" w:color="auto"/>
              <w:left w:val="single" w:sz="4" w:space="0" w:color="auto"/>
              <w:bottom w:val="single" w:sz="4" w:space="0" w:color="auto"/>
              <w:right w:val="single" w:sz="4" w:space="0" w:color="auto"/>
            </w:tcBorders>
          </w:tcPr>
          <w:p w:rsidR="00451E5A" w:rsidRPr="00451E5A" w:rsidRDefault="00451E5A" w:rsidP="00451E5A">
            <w:pPr>
              <w:spacing w:line="276" w:lineRule="auto"/>
              <w:jc w:val="center"/>
              <w:rPr>
                <w:b/>
              </w:rPr>
            </w:pPr>
            <w:r w:rsidRPr="00451E5A">
              <w:rPr>
                <w:b/>
              </w:rPr>
              <w:t>5</w:t>
            </w:r>
          </w:p>
        </w:tc>
        <w:tc>
          <w:tcPr>
            <w:tcW w:w="1251" w:type="dxa"/>
            <w:tcBorders>
              <w:top w:val="single" w:sz="4" w:space="0" w:color="auto"/>
              <w:left w:val="single" w:sz="4" w:space="0" w:color="auto"/>
              <w:bottom w:val="single" w:sz="4" w:space="0" w:color="auto"/>
              <w:right w:val="single" w:sz="4" w:space="0" w:color="auto"/>
            </w:tcBorders>
          </w:tcPr>
          <w:p w:rsidR="00451E5A" w:rsidRPr="00451E5A" w:rsidRDefault="00451E5A" w:rsidP="00451E5A">
            <w:pPr>
              <w:spacing w:line="276" w:lineRule="auto"/>
              <w:jc w:val="center"/>
              <w:rPr>
                <w:b/>
              </w:rPr>
            </w:pPr>
            <w:r w:rsidRPr="00451E5A">
              <w:rPr>
                <w:b/>
              </w:rPr>
              <w:t>16,7</w:t>
            </w:r>
          </w:p>
        </w:tc>
        <w:tc>
          <w:tcPr>
            <w:tcW w:w="1252" w:type="dxa"/>
            <w:tcBorders>
              <w:top w:val="single" w:sz="4" w:space="0" w:color="auto"/>
              <w:left w:val="single" w:sz="4" w:space="0" w:color="auto"/>
              <w:bottom w:val="single" w:sz="4" w:space="0" w:color="auto"/>
              <w:right w:val="single" w:sz="4" w:space="0" w:color="auto"/>
            </w:tcBorders>
          </w:tcPr>
          <w:p w:rsidR="00451E5A" w:rsidRPr="00451E5A" w:rsidRDefault="00451E5A" w:rsidP="00451E5A">
            <w:pPr>
              <w:spacing w:line="276" w:lineRule="auto"/>
              <w:jc w:val="center"/>
              <w:rPr>
                <w:b/>
              </w:rPr>
            </w:pPr>
            <w:r w:rsidRPr="00451E5A">
              <w:rPr>
                <w:b/>
              </w:rPr>
              <w:t>17</w:t>
            </w:r>
          </w:p>
        </w:tc>
        <w:tc>
          <w:tcPr>
            <w:tcW w:w="1251" w:type="dxa"/>
            <w:tcBorders>
              <w:top w:val="single" w:sz="4" w:space="0" w:color="auto"/>
              <w:left w:val="single" w:sz="4" w:space="0" w:color="auto"/>
              <w:bottom w:val="single" w:sz="4" w:space="0" w:color="auto"/>
              <w:right w:val="single" w:sz="4" w:space="0" w:color="auto"/>
            </w:tcBorders>
          </w:tcPr>
          <w:p w:rsidR="00451E5A" w:rsidRPr="00451E5A" w:rsidRDefault="00451E5A" w:rsidP="00451E5A">
            <w:pPr>
              <w:spacing w:line="276" w:lineRule="auto"/>
              <w:jc w:val="center"/>
              <w:rPr>
                <w:b/>
              </w:rPr>
            </w:pPr>
            <w:r w:rsidRPr="00451E5A">
              <w:rPr>
                <w:b/>
              </w:rPr>
              <w:t>56,7</w:t>
            </w:r>
          </w:p>
        </w:tc>
        <w:tc>
          <w:tcPr>
            <w:tcW w:w="1251" w:type="dxa"/>
            <w:tcBorders>
              <w:top w:val="single" w:sz="4" w:space="0" w:color="auto"/>
              <w:left w:val="single" w:sz="4" w:space="0" w:color="auto"/>
              <w:bottom w:val="single" w:sz="4" w:space="0" w:color="auto"/>
              <w:right w:val="single" w:sz="4" w:space="0" w:color="auto"/>
            </w:tcBorders>
          </w:tcPr>
          <w:p w:rsidR="00451E5A" w:rsidRPr="00451E5A" w:rsidRDefault="00451E5A" w:rsidP="00451E5A">
            <w:pPr>
              <w:spacing w:line="276" w:lineRule="auto"/>
              <w:jc w:val="center"/>
              <w:rPr>
                <w:b/>
              </w:rPr>
            </w:pPr>
            <w:r w:rsidRPr="00451E5A">
              <w:rPr>
                <w:b/>
              </w:rPr>
              <w:t>8</w:t>
            </w:r>
          </w:p>
        </w:tc>
        <w:tc>
          <w:tcPr>
            <w:tcW w:w="1252" w:type="dxa"/>
            <w:tcBorders>
              <w:top w:val="single" w:sz="4" w:space="0" w:color="auto"/>
              <w:left w:val="single" w:sz="4" w:space="0" w:color="auto"/>
              <w:bottom w:val="single" w:sz="4" w:space="0" w:color="auto"/>
              <w:right w:val="single" w:sz="4" w:space="0" w:color="auto"/>
            </w:tcBorders>
          </w:tcPr>
          <w:p w:rsidR="00451E5A" w:rsidRPr="00451E5A" w:rsidRDefault="00451E5A" w:rsidP="00451E5A">
            <w:pPr>
              <w:spacing w:line="276" w:lineRule="auto"/>
              <w:jc w:val="center"/>
              <w:rPr>
                <w:b/>
              </w:rPr>
            </w:pPr>
            <w:r w:rsidRPr="00451E5A">
              <w:rPr>
                <w:b/>
              </w:rPr>
              <w:t>26,6</w:t>
            </w:r>
          </w:p>
        </w:tc>
      </w:tr>
    </w:tbl>
    <w:p w:rsidR="00451E5A" w:rsidRPr="00451E5A" w:rsidRDefault="00451E5A" w:rsidP="00451E5A">
      <w:pPr>
        <w:spacing w:line="276" w:lineRule="auto"/>
        <w:ind w:firstLine="720"/>
        <w:jc w:val="both"/>
        <w:rPr>
          <w:sz w:val="6"/>
          <w:szCs w:val="6"/>
        </w:rPr>
      </w:pPr>
    </w:p>
    <w:p w:rsidR="00451E5A" w:rsidRPr="00451E5A" w:rsidRDefault="00451E5A" w:rsidP="00451E5A">
      <w:pPr>
        <w:spacing w:line="288" w:lineRule="auto"/>
        <w:ind w:firstLine="720"/>
        <w:jc w:val="both"/>
      </w:pPr>
      <w:r w:rsidRPr="00451E5A">
        <w:t>Trước thực trạng trên, tôi rất băn khoăn và trăn trở. Tôi đã nghiên cứu các tài liệu và tìm ra cho mình một số biện pháp để dạy cho học sinh giải các bài toán về phân số nhằm nâng cao chất lượng học sinh ở lớp 4 tạo nền tảng cho các em học tốt Toán ở lớp 5 và các lớp trên.</w:t>
      </w:r>
    </w:p>
    <w:p w:rsidR="00451E5A" w:rsidRPr="00451E5A" w:rsidRDefault="00451E5A" w:rsidP="00451E5A">
      <w:pPr>
        <w:spacing w:line="276" w:lineRule="auto"/>
        <w:jc w:val="both"/>
        <w:rPr>
          <w:b/>
          <w:bCs/>
        </w:rPr>
      </w:pPr>
      <w:r w:rsidRPr="00451E5A">
        <w:rPr>
          <w:b/>
          <w:bCs/>
        </w:rPr>
        <w:t xml:space="preserve">3. Biện pháp thực hiện đề tài </w:t>
      </w:r>
    </w:p>
    <w:p w:rsidR="00451E5A" w:rsidRPr="00451E5A" w:rsidRDefault="00451E5A" w:rsidP="00451E5A">
      <w:pPr>
        <w:spacing w:line="276" w:lineRule="auto"/>
        <w:ind w:firstLine="720"/>
        <w:jc w:val="both"/>
      </w:pPr>
      <w:r w:rsidRPr="00451E5A">
        <w:t xml:space="preserve">Trong quá trình bồi dưỡng nội dung về phân số cho học sinh ở lớp 4, tôi phân thành các dạng bài như sau: </w:t>
      </w:r>
    </w:p>
    <w:p w:rsidR="00451E5A" w:rsidRPr="00451E5A" w:rsidRDefault="00451E5A" w:rsidP="00451E5A">
      <w:pPr>
        <w:spacing w:line="276" w:lineRule="auto"/>
        <w:jc w:val="both"/>
        <w:rPr>
          <w:sz w:val="22"/>
          <w:szCs w:val="22"/>
        </w:rPr>
      </w:pPr>
      <w:r w:rsidRPr="00451E5A">
        <w:rPr>
          <w:b/>
          <w:bCs/>
          <w:i/>
          <w:iCs/>
        </w:rPr>
        <w:lastRenderedPageBreak/>
        <w:t>3.1. Dạng 1: Các bài toán về cấu tạo phân số và tính chất cơ bản về phân số</w:t>
      </w:r>
      <w:r w:rsidRPr="00451E5A">
        <w:rPr>
          <w:sz w:val="22"/>
          <w:szCs w:val="22"/>
        </w:rPr>
        <w:t>:</w:t>
      </w:r>
    </w:p>
    <w:p w:rsidR="00451E5A" w:rsidRPr="00451E5A" w:rsidRDefault="00451E5A" w:rsidP="00451E5A">
      <w:pPr>
        <w:spacing w:line="276" w:lineRule="auto"/>
        <w:jc w:val="both"/>
        <w:rPr>
          <w:i/>
          <w:iCs/>
        </w:rPr>
      </w:pPr>
      <w:r w:rsidRPr="00451E5A">
        <w:rPr>
          <w:i/>
          <w:iCs/>
        </w:rPr>
        <w:t>3.1.1. Các kiến thức cần ghi nhớ:</w:t>
      </w:r>
    </w:p>
    <w:p w:rsidR="00451E5A" w:rsidRPr="00451E5A" w:rsidRDefault="00451E5A" w:rsidP="00451E5A">
      <w:pPr>
        <w:spacing w:line="276" w:lineRule="auto"/>
        <w:jc w:val="both"/>
        <w:rPr>
          <w:b/>
          <w:bCs/>
          <w:lang w:val="pt-BR"/>
        </w:rPr>
      </w:pPr>
      <w:r w:rsidRPr="00451E5A">
        <w:rPr>
          <w:b/>
          <w:bCs/>
          <w:lang w:val="pt-BR"/>
        </w:rPr>
        <w:t xml:space="preserve">*. Cấu tạo phân số </w:t>
      </w:r>
    </w:p>
    <w:p w:rsidR="00451E5A" w:rsidRPr="00451E5A" w:rsidRDefault="00451E5A" w:rsidP="00451E5A">
      <w:pPr>
        <w:spacing w:line="276" w:lineRule="auto"/>
        <w:jc w:val="both"/>
        <w:rPr>
          <w:lang w:val="pt-BR"/>
        </w:rPr>
      </w:pPr>
      <w:r w:rsidRPr="00451E5A">
        <w:rPr>
          <w:lang w:val="pt-BR"/>
        </w:rPr>
        <w:tab/>
        <w:t xml:space="preserve"> - Thương của phép chia số tự nhiên cho số tự nhiên (khác 0) có thể viết thành phân số, tử số là số bị chia, MS là số chia a : b = </w:t>
      </w:r>
      <w:r w:rsidR="00446397">
        <w:rPr>
          <w:position w:val="-24"/>
          <w:lang w:val="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1pt">
            <v:imagedata r:id="rId8" o:title=""/>
          </v:shape>
        </w:pict>
      </w:r>
      <w:r w:rsidRPr="00451E5A">
        <w:rPr>
          <w:lang w:val="pt-BR"/>
        </w:rPr>
        <w:t xml:space="preserve"> ( với b </w:t>
      </w:r>
      <w:r w:rsidRPr="00451E5A">
        <w:sym w:font="Symbol" w:char="F0B9"/>
      </w:r>
      <w:r w:rsidRPr="00451E5A">
        <w:rPr>
          <w:lang w:val="pt-BR"/>
        </w:rPr>
        <w:t xml:space="preserve"> 0 )</w:t>
      </w:r>
    </w:p>
    <w:p w:rsidR="00451E5A" w:rsidRPr="00451E5A" w:rsidRDefault="00451E5A" w:rsidP="00451E5A">
      <w:pPr>
        <w:spacing w:line="276" w:lineRule="auto"/>
        <w:jc w:val="both"/>
        <w:rPr>
          <w:spacing w:val="-4"/>
          <w:lang w:val="pt-BR"/>
        </w:rPr>
      </w:pPr>
      <w:r w:rsidRPr="00451E5A">
        <w:rPr>
          <w:spacing w:val="-4"/>
          <w:lang w:val="pt-BR"/>
        </w:rPr>
        <w:tab/>
        <w:t>- Mẫu số b chỉ số phần = nhau lấy ra từ 1 đơn vị, tử số a chỉ số phần lấy đi.</w:t>
      </w:r>
    </w:p>
    <w:p w:rsidR="00451E5A" w:rsidRPr="00451E5A" w:rsidRDefault="00451E5A" w:rsidP="00451E5A">
      <w:pPr>
        <w:spacing w:line="276" w:lineRule="auto"/>
        <w:jc w:val="both"/>
        <w:rPr>
          <w:lang w:val="pt-BR"/>
        </w:rPr>
      </w:pPr>
      <w:r w:rsidRPr="00451E5A">
        <w:rPr>
          <w:lang w:val="pt-BR"/>
        </w:rPr>
        <w:tab/>
        <w:t xml:space="preserve"> - Mỗi số tự nhiên có thể viết thành phân số mẫu số là 1 : a = </w:t>
      </w:r>
      <w:r w:rsidR="00446397">
        <w:rPr>
          <w:position w:val="-24"/>
          <w:lang w:val="pt-BR"/>
        </w:rPr>
        <w:pict>
          <v:shape id="_x0000_i1026" type="#_x0000_t75" style="width:12pt;height:31pt">
            <v:imagedata r:id="rId9" o:title=""/>
          </v:shape>
        </w:pict>
      </w:r>
    </w:p>
    <w:p w:rsidR="00451E5A" w:rsidRPr="00451E5A" w:rsidRDefault="00451E5A" w:rsidP="00451E5A">
      <w:pPr>
        <w:spacing w:line="276" w:lineRule="auto"/>
        <w:jc w:val="both"/>
        <w:rPr>
          <w:lang w:val="pt-BR"/>
        </w:rPr>
      </w:pPr>
      <w:r w:rsidRPr="00451E5A">
        <w:rPr>
          <w:lang w:val="pt-BR"/>
        </w:rPr>
        <w:tab/>
        <w:t xml:space="preserve"> - Phân số nào có tử số nhỏ hơn mẫu số thì nhỏ hơn 1; phân số nào có tử số lớn hơn mẫu số thì lớn hơn 1, phân số nào có tử số bằng mẫu số thì bằng 1.</w:t>
      </w:r>
    </w:p>
    <w:p w:rsidR="00451E5A" w:rsidRPr="00451E5A" w:rsidRDefault="00451E5A" w:rsidP="00451E5A">
      <w:pPr>
        <w:spacing w:line="276" w:lineRule="auto"/>
        <w:jc w:val="both"/>
        <w:rPr>
          <w:lang w:val="pt-BR"/>
        </w:rPr>
      </w:pPr>
      <w:r w:rsidRPr="00451E5A">
        <w:rPr>
          <w:lang w:val="pt-BR"/>
        </w:rPr>
        <w:tab/>
        <w:t xml:space="preserve"> - Nếu nhân cả tử số và mẫu số của 1 phân số với một số tự nhiên khác 0 thì được phân số bằng phân số đã cho : </w:t>
      </w:r>
      <w:r w:rsidR="00446397">
        <w:rPr>
          <w:position w:val="-30"/>
          <w:lang w:val="pt-BR"/>
        </w:rPr>
        <w:pict>
          <v:shape id="_x0000_i1027" type="#_x0000_t75" style="width:61pt;height:33.5pt">
            <v:imagedata r:id="rId10" o:title=""/>
          </v:shape>
        </w:pict>
      </w:r>
      <w:r w:rsidRPr="00451E5A">
        <w:sym w:font="Symbol" w:char="F0B9"/>
      </w:r>
      <w:r w:rsidRPr="00451E5A">
        <w:rPr>
          <w:lang w:val="pt-BR"/>
        </w:rPr>
        <w:t xml:space="preserve"> 0 )</w:t>
      </w:r>
    </w:p>
    <w:p w:rsidR="00451E5A" w:rsidRPr="00451E5A" w:rsidRDefault="00451E5A" w:rsidP="00451E5A">
      <w:pPr>
        <w:spacing w:line="276" w:lineRule="auto"/>
        <w:jc w:val="both"/>
        <w:rPr>
          <w:lang w:val="pt-BR"/>
        </w:rPr>
      </w:pPr>
      <w:r w:rsidRPr="00451E5A">
        <w:rPr>
          <w:lang w:val="pt-BR"/>
        </w:rPr>
        <w:tab/>
        <w:t xml:space="preserve"> - Nếu chia cả tử  số và mẫu số của phân số đã cho với 1 số tự nhiên </w:t>
      </w:r>
      <w:r w:rsidRPr="00451E5A">
        <w:sym w:font="Symbol" w:char="F0B9"/>
      </w:r>
      <w:r w:rsidRPr="00451E5A">
        <w:rPr>
          <w:lang w:val="pt-BR"/>
        </w:rPr>
        <w:t xml:space="preserve"> 0 (</w:t>
      </w:r>
      <w:r w:rsidRPr="00451E5A">
        <w:rPr>
          <w:i/>
          <w:lang w:val="pt-BR"/>
        </w:rPr>
        <w:t>gọi là rút gọn phân số</w:t>
      </w:r>
      <w:r w:rsidRPr="00451E5A">
        <w:rPr>
          <w:lang w:val="pt-BR"/>
        </w:rPr>
        <w:t>) thì được phân số bằng phân số đã cho.</w:t>
      </w:r>
    </w:p>
    <w:p w:rsidR="00451E5A" w:rsidRPr="00451E5A" w:rsidRDefault="00451E5A" w:rsidP="00451E5A">
      <w:pPr>
        <w:spacing w:line="276" w:lineRule="auto"/>
        <w:jc w:val="both"/>
        <w:rPr>
          <w:lang w:val="pt-BR"/>
        </w:rPr>
      </w:pPr>
      <w:r w:rsidRPr="00451E5A">
        <w:rPr>
          <w:lang w:val="pt-BR"/>
        </w:rPr>
        <w:t xml:space="preserve">                                      </w:t>
      </w:r>
      <w:r w:rsidR="00446397">
        <w:rPr>
          <w:position w:val="-24"/>
          <w:lang w:val="pt-BR"/>
        </w:rPr>
        <w:pict>
          <v:shape id="_x0000_i1028" type="#_x0000_t75" style="width:49.5pt;height:31pt">
            <v:imagedata r:id="rId11" o:title=""/>
          </v:shape>
        </w:pict>
      </w:r>
      <w:r w:rsidRPr="00451E5A">
        <w:rPr>
          <w:lang w:val="pt-BR"/>
        </w:rPr>
        <w:t xml:space="preserve">( m </w:t>
      </w:r>
      <w:r w:rsidRPr="00451E5A">
        <w:sym w:font="Symbol" w:char="F0B9"/>
      </w:r>
      <w:r w:rsidRPr="00451E5A">
        <w:rPr>
          <w:lang w:val="pt-BR"/>
        </w:rPr>
        <w:t xml:space="preserve"> 0 )</w:t>
      </w:r>
    </w:p>
    <w:p w:rsidR="00451E5A" w:rsidRPr="00451E5A" w:rsidRDefault="00451E5A" w:rsidP="00451E5A">
      <w:pPr>
        <w:spacing w:line="276" w:lineRule="auto"/>
        <w:jc w:val="both"/>
        <w:rPr>
          <w:lang w:val="pt-BR"/>
        </w:rPr>
      </w:pPr>
      <w:r w:rsidRPr="00451E5A">
        <w:rPr>
          <w:lang w:val="pt-BR"/>
        </w:rPr>
        <w:tab/>
        <w:t xml:space="preserve"> - Nếu cộng cả tử số và mẫu số của phân số với cùng 1 số (</w:t>
      </w:r>
      <w:r w:rsidRPr="00451E5A">
        <w:rPr>
          <w:i/>
          <w:lang w:val="pt-BR"/>
        </w:rPr>
        <w:t>hoặc trừ cả tử  số và mẫu số</w:t>
      </w:r>
      <w:r w:rsidRPr="00451E5A">
        <w:rPr>
          <w:lang w:val="pt-BR"/>
        </w:rPr>
        <w:t xml:space="preserve">) cùng một số thì hiệu giữa  mẫu số và tử số không thay đổi. </w:t>
      </w:r>
    </w:p>
    <w:p w:rsidR="00451E5A" w:rsidRPr="00451E5A" w:rsidRDefault="00451E5A" w:rsidP="00451E5A">
      <w:pPr>
        <w:spacing w:line="276" w:lineRule="auto"/>
        <w:jc w:val="both"/>
        <w:rPr>
          <w:b/>
          <w:bCs/>
          <w:lang w:val="pt-BR"/>
        </w:rPr>
      </w:pPr>
      <w:r w:rsidRPr="00451E5A">
        <w:rPr>
          <w:b/>
          <w:bCs/>
          <w:lang w:val="pt-BR"/>
        </w:rPr>
        <w:t xml:space="preserve">*. So sánh phân số </w:t>
      </w:r>
    </w:p>
    <w:p w:rsidR="00451E5A" w:rsidRPr="00451E5A" w:rsidRDefault="00451E5A" w:rsidP="00451E5A">
      <w:pPr>
        <w:spacing w:line="276" w:lineRule="auto"/>
        <w:jc w:val="both"/>
        <w:rPr>
          <w:lang w:val="pt-BR"/>
        </w:rPr>
      </w:pPr>
      <w:r w:rsidRPr="00451E5A">
        <w:rPr>
          <w:lang w:val="pt-BR"/>
        </w:rPr>
        <w:tab/>
        <w:t xml:space="preserve">-  Muốn quy đồng mẫu số của 2 phân số, ta nhân cả tử số và mẫu số của phân </w:t>
      </w:r>
    </w:p>
    <w:p w:rsidR="00451E5A" w:rsidRPr="00451E5A" w:rsidRDefault="00451E5A" w:rsidP="00451E5A">
      <w:pPr>
        <w:spacing w:line="276" w:lineRule="auto"/>
        <w:jc w:val="both"/>
        <w:rPr>
          <w:lang w:val="pt-BR"/>
        </w:rPr>
      </w:pPr>
      <w:r w:rsidRPr="00451E5A">
        <w:rPr>
          <w:lang w:val="pt-BR"/>
        </w:rPr>
        <w:t>số thứ nhất với mẫu số của phân số thứ 2. Nhân cả mẫu số và tử số của phân số thứ hai với  mẫu số của phân số thứ nhất.</w:t>
      </w:r>
    </w:p>
    <w:p w:rsidR="00451E5A" w:rsidRPr="00451E5A" w:rsidRDefault="00451E5A" w:rsidP="00451E5A">
      <w:pPr>
        <w:spacing w:line="276" w:lineRule="auto"/>
        <w:jc w:val="both"/>
        <w:rPr>
          <w:lang w:val="pt-BR"/>
        </w:rPr>
      </w:pPr>
      <w:r w:rsidRPr="00451E5A">
        <w:rPr>
          <w:lang w:val="pt-BR"/>
        </w:rPr>
        <w:tab/>
        <w:t>-  Quy đồng tử số: Nhân cả mấu số và tử số của phân số thứ nhất với tử số của phân số thứ hai. Nhân cả mẫu số và tử số của phân số thứ hai với tử số của phân số thứ nhất.</w:t>
      </w:r>
    </w:p>
    <w:p w:rsidR="00451E5A" w:rsidRPr="00451E5A" w:rsidRDefault="00451E5A" w:rsidP="00451E5A">
      <w:pPr>
        <w:spacing w:line="276" w:lineRule="auto"/>
        <w:jc w:val="both"/>
      </w:pPr>
      <w:r w:rsidRPr="00451E5A">
        <w:rPr>
          <w:lang w:val="pt-BR"/>
        </w:rPr>
        <w:tab/>
      </w:r>
      <w:r w:rsidRPr="00451E5A">
        <w:t>-  Khi so sánh 2 phân số:</w:t>
      </w:r>
    </w:p>
    <w:p w:rsidR="00451E5A" w:rsidRPr="00451E5A" w:rsidRDefault="00451E5A" w:rsidP="00451E5A">
      <w:pPr>
        <w:spacing w:line="276" w:lineRule="auto"/>
        <w:jc w:val="both"/>
      </w:pPr>
      <w:r w:rsidRPr="00451E5A">
        <w:tab/>
        <w:t>+ Có cùng mẫu số: Ta so sánh 2 tử  số, phân số nào có tử số lớn hơn thì lớn hơn.</w:t>
      </w:r>
    </w:p>
    <w:p w:rsidR="00451E5A" w:rsidRPr="00451E5A" w:rsidRDefault="00451E5A" w:rsidP="00451E5A">
      <w:pPr>
        <w:spacing w:line="276" w:lineRule="auto"/>
        <w:jc w:val="both"/>
      </w:pPr>
      <w:r w:rsidRPr="00451E5A">
        <w:tab/>
        <w:t>+ Không cùng mẫu số: Trước hết ta qui đồng mẫu số rồi so sánh như trường hợp trên.</w:t>
      </w:r>
    </w:p>
    <w:p w:rsidR="00451E5A" w:rsidRPr="00451E5A" w:rsidRDefault="00451E5A" w:rsidP="00451E5A">
      <w:pPr>
        <w:spacing w:line="276" w:lineRule="auto"/>
        <w:jc w:val="both"/>
      </w:pPr>
      <w:r w:rsidRPr="00451E5A">
        <w:tab/>
        <w:t xml:space="preserve">- Các phương pháp sử dụng so sánh phân số </w:t>
      </w:r>
    </w:p>
    <w:p w:rsidR="00451E5A" w:rsidRPr="00451E5A" w:rsidRDefault="00451E5A" w:rsidP="00451E5A">
      <w:pPr>
        <w:spacing w:line="276" w:lineRule="auto"/>
        <w:jc w:val="both"/>
      </w:pPr>
      <w:r w:rsidRPr="00451E5A">
        <w:tab/>
        <w:t>+ Vận dụng quy tắc so sánh ở phần 3.</w:t>
      </w:r>
    </w:p>
    <w:p w:rsidR="00451E5A" w:rsidRPr="00451E5A" w:rsidRDefault="00451E5A" w:rsidP="00451E5A">
      <w:pPr>
        <w:spacing w:line="276" w:lineRule="auto"/>
        <w:jc w:val="both"/>
        <w:rPr>
          <w:spacing w:val="-6"/>
        </w:rPr>
      </w:pPr>
      <w:r w:rsidRPr="00451E5A">
        <w:rPr>
          <w:spacing w:val="-6"/>
        </w:rPr>
        <w:tab/>
        <w:t>+ Nếu 2 phân số có cùng tử số phân số nào có mẫu số nhỏ hơn thì lớn hơn.</w:t>
      </w:r>
    </w:p>
    <w:p w:rsidR="00451E5A" w:rsidRPr="00451E5A" w:rsidRDefault="00451E5A" w:rsidP="00451E5A">
      <w:pPr>
        <w:spacing w:line="276" w:lineRule="auto"/>
        <w:jc w:val="both"/>
      </w:pPr>
      <w:r w:rsidRPr="00451E5A">
        <w:tab/>
        <w:t>+ So sánh qua 1 phân số trung gian.</w:t>
      </w:r>
    </w:p>
    <w:p w:rsidR="00451E5A" w:rsidRPr="00451E5A" w:rsidRDefault="00451E5A" w:rsidP="00451E5A">
      <w:pPr>
        <w:spacing w:line="276" w:lineRule="auto"/>
        <w:jc w:val="both"/>
      </w:pPr>
      <w:r w:rsidRPr="00451E5A">
        <w:t xml:space="preserve">                  </w:t>
      </w:r>
      <w:r w:rsidRPr="00451E5A">
        <w:tab/>
      </w:r>
      <w:r w:rsidR="00446397">
        <w:rPr>
          <w:position w:val="-24"/>
        </w:rPr>
        <w:pict>
          <v:shape id="_x0000_i1029" type="#_x0000_t75" style="width:12pt;height:31pt">
            <v:imagedata r:id="rId12" o:title=""/>
          </v:shape>
        </w:pict>
      </w:r>
      <w:r w:rsidRPr="00451E5A">
        <w:sym w:font="Symbol" w:char="F03C"/>
      </w:r>
      <w:r w:rsidR="00446397">
        <w:rPr>
          <w:position w:val="-24"/>
        </w:rPr>
        <w:pict>
          <v:shape id="_x0000_i1030" type="#_x0000_t75" style="width:13pt;height:31pt">
            <v:imagedata r:id="rId13" o:title=""/>
          </v:shape>
        </w:pict>
      </w:r>
      <w:r w:rsidRPr="00451E5A">
        <w:t xml:space="preserve"> và </w:t>
      </w:r>
      <w:r w:rsidR="00446397">
        <w:rPr>
          <w:position w:val="-24"/>
        </w:rPr>
        <w:pict>
          <v:shape id="_x0000_i1031" type="#_x0000_t75" style="width:13pt;height:31pt">
            <v:imagedata r:id="rId14" o:title=""/>
          </v:shape>
        </w:pict>
      </w:r>
      <w:r w:rsidRPr="00451E5A">
        <w:sym w:font="Symbol" w:char="F03C"/>
      </w:r>
      <w:r w:rsidR="00446397">
        <w:rPr>
          <w:position w:val="-30"/>
        </w:rPr>
        <w:pict>
          <v:shape id="_x0000_i1032" type="#_x0000_t75" style="width:14pt;height:33.5pt">
            <v:imagedata r:id="rId15" o:title=""/>
          </v:shape>
        </w:pict>
      </w:r>
      <w:r w:rsidRPr="00451E5A">
        <w:t xml:space="preserve"> thì </w:t>
      </w:r>
      <w:r w:rsidR="00446397">
        <w:rPr>
          <w:position w:val="-24"/>
        </w:rPr>
        <w:pict>
          <v:shape id="_x0000_i1033" type="#_x0000_t75" style="width:12pt;height:31pt">
            <v:imagedata r:id="rId16" o:title=""/>
          </v:shape>
        </w:pict>
      </w:r>
      <w:r w:rsidRPr="00451E5A">
        <w:sym w:font="Symbol" w:char="F03C"/>
      </w:r>
      <w:r w:rsidR="00446397">
        <w:rPr>
          <w:position w:val="-30"/>
        </w:rPr>
        <w:pict>
          <v:shape id="_x0000_i1034" type="#_x0000_t75" style="width:14pt;height:33.5pt">
            <v:imagedata r:id="rId17" o:title=""/>
          </v:shape>
        </w:pict>
      </w:r>
    </w:p>
    <w:p w:rsidR="00451E5A" w:rsidRPr="00451E5A" w:rsidRDefault="00451E5A" w:rsidP="00451E5A">
      <w:pPr>
        <w:spacing w:line="276" w:lineRule="auto"/>
        <w:jc w:val="both"/>
      </w:pPr>
      <w:r w:rsidRPr="00451E5A">
        <w:lastRenderedPageBreak/>
        <w:tab/>
        <w:t>+ So sánh hai phần bù với 1  của mỗi phân số</w:t>
      </w:r>
    </w:p>
    <w:p w:rsidR="00451E5A" w:rsidRPr="00451E5A" w:rsidRDefault="00451E5A" w:rsidP="00451E5A">
      <w:pPr>
        <w:spacing w:line="276" w:lineRule="auto"/>
        <w:jc w:val="both"/>
      </w:pPr>
      <w:r w:rsidRPr="00451E5A">
        <w:t xml:space="preserve">               </w:t>
      </w:r>
      <w:r w:rsidRPr="00451E5A">
        <w:tab/>
        <w:t xml:space="preserve"> 1- </w:t>
      </w:r>
      <w:r w:rsidR="00446397">
        <w:rPr>
          <w:position w:val="-24"/>
        </w:rPr>
        <w:pict>
          <v:shape id="_x0000_i1035" type="#_x0000_t75" style="width:12pt;height:31pt">
            <v:imagedata r:id="rId18" o:title=""/>
          </v:shape>
        </w:pict>
      </w:r>
      <w:r w:rsidRPr="00451E5A">
        <w:sym w:font="Symbol" w:char="F03C"/>
      </w:r>
      <w:r w:rsidRPr="00451E5A">
        <w:t xml:space="preserve">1- </w:t>
      </w:r>
      <w:r w:rsidR="00446397">
        <w:rPr>
          <w:position w:val="-24"/>
        </w:rPr>
        <w:pict>
          <v:shape id="_x0000_i1036" type="#_x0000_t75" style="width:13pt;height:31pt">
            <v:imagedata r:id="rId19" o:title=""/>
          </v:shape>
        </w:pict>
      </w:r>
      <w:r w:rsidRPr="00451E5A">
        <w:t xml:space="preserve">thì </w:t>
      </w:r>
      <w:r w:rsidR="00446397">
        <w:rPr>
          <w:position w:val="-24"/>
        </w:rPr>
        <w:pict>
          <v:shape id="_x0000_i1037" type="#_x0000_t75" style="width:12pt;height:31pt">
            <v:imagedata r:id="rId20" o:title=""/>
          </v:shape>
        </w:pict>
      </w:r>
      <w:r w:rsidRPr="00451E5A">
        <w:t xml:space="preserve"> &gt; </w:t>
      </w:r>
      <w:r w:rsidR="00446397">
        <w:rPr>
          <w:position w:val="-24"/>
        </w:rPr>
        <w:pict>
          <v:shape id="_x0000_i1038" type="#_x0000_t75" style="width:13pt;height:31pt">
            <v:imagedata r:id="rId21" o:title=""/>
          </v:shape>
        </w:pict>
      </w:r>
    </w:p>
    <w:p w:rsidR="00451E5A" w:rsidRPr="00451E5A" w:rsidRDefault="00451E5A" w:rsidP="00451E5A">
      <w:pPr>
        <w:spacing w:line="276" w:lineRule="auto"/>
        <w:jc w:val="both"/>
      </w:pPr>
      <w:r w:rsidRPr="00451E5A">
        <w:tab/>
        <w:t>+ So sánh " phần hơn " với 1 của 1 phân số</w:t>
      </w:r>
    </w:p>
    <w:p w:rsidR="00451E5A" w:rsidRPr="00451E5A" w:rsidRDefault="00451E5A" w:rsidP="00451E5A">
      <w:pPr>
        <w:spacing w:line="276" w:lineRule="auto"/>
        <w:jc w:val="both"/>
      </w:pPr>
      <w:r w:rsidRPr="00451E5A">
        <w:t xml:space="preserve">              </w:t>
      </w:r>
      <w:r w:rsidRPr="00451E5A">
        <w:tab/>
        <w:t xml:space="preserve"> </w:t>
      </w:r>
      <w:r w:rsidR="00446397">
        <w:rPr>
          <w:position w:val="-24"/>
        </w:rPr>
        <w:pict>
          <v:shape id="_x0000_i1039" type="#_x0000_t75" style="width:27pt;height:31pt">
            <v:imagedata r:id="rId22" o:title=""/>
          </v:shape>
        </w:pict>
      </w:r>
      <w:r w:rsidRPr="00451E5A">
        <w:sym w:font="Symbol" w:char="F03C"/>
      </w:r>
      <w:r w:rsidR="00446397">
        <w:rPr>
          <w:position w:val="-24"/>
        </w:rPr>
        <w:pict>
          <v:shape id="_x0000_i1040" type="#_x0000_t75" style="width:28pt;height:31pt">
            <v:imagedata r:id="rId23" o:title=""/>
          </v:shape>
        </w:pict>
      </w:r>
      <w:r w:rsidRPr="00451E5A">
        <w:t xml:space="preserve"> thì </w:t>
      </w:r>
      <w:r w:rsidR="00446397">
        <w:rPr>
          <w:position w:val="-24"/>
        </w:rPr>
        <w:pict>
          <v:shape id="_x0000_i1041" type="#_x0000_t75" style="width:12pt;height:31pt">
            <v:imagedata r:id="rId24" o:title=""/>
          </v:shape>
        </w:pict>
      </w:r>
      <w:r w:rsidRPr="00451E5A">
        <w:sym w:font="Symbol" w:char="F03C"/>
      </w:r>
      <w:r w:rsidR="00446397">
        <w:rPr>
          <w:position w:val="-24"/>
        </w:rPr>
        <w:pict>
          <v:shape id="_x0000_i1042" type="#_x0000_t75" style="width:13pt;height:31pt">
            <v:imagedata r:id="rId25" o:title=""/>
          </v:shape>
        </w:pict>
      </w:r>
    </w:p>
    <w:p w:rsidR="00451E5A" w:rsidRPr="00451E5A" w:rsidRDefault="00451E5A" w:rsidP="00451E5A">
      <w:pPr>
        <w:spacing w:line="276" w:lineRule="auto"/>
        <w:jc w:val="both"/>
      </w:pPr>
      <w:r w:rsidRPr="00451E5A">
        <w:tab/>
        <w:t>- Thực hiện phép chia hai phân số để so sánh</w:t>
      </w:r>
    </w:p>
    <w:p w:rsidR="00451E5A" w:rsidRPr="00451E5A" w:rsidRDefault="00451E5A" w:rsidP="00451E5A">
      <w:pPr>
        <w:spacing w:line="276" w:lineRule="auto"/>
        <w:jc w:val="both"/>
      </w:pPr>
      <w:r w:rsidRPr="00451E5A">
        <w:tab/>
        <w:t>Khi chia phân số thứ nhất cho phân số thứ hai, nếu thương tìm được bằng 1 thì hai phân số đó bằng nhau; nếu thương tìm được lớn hơn 1 thì phân số thứ nhất lớn hơn phân số thứ hai; nếu thương tìm được nhỏ hơn 1 thì phân số thứ nhất nhỏ hơn phân số thứ hai.</w:t>
      </w:r>
    </w:p>
    <w:p w:rsidR="00451E5A" w:rsidRPr="00451E5A" w:rsidRDefault="00451E5A" w:rsidP="00451E5A">
      <w:pPr>
        <w:spacing w:line="276" w:lineRule="auto"/>
        <w:jc w:val="both"/>
        <w:rPr>
          <w:i/>
          <w:iCs/>
        </w:rPr>
      </w:pPr>
      <w:r>
        <w:rPr>
          <w:i/>
          <w:iCs/>
        </w:rPr>
        <w:t>3.1.2. Các bài toán mẫu</w:t>
      </w:r>
      <w:r w:rsidRPr="00451E5A">
        <w:rPr>
          <w:i/>
          <w:iCs/>
        </w:rPr>
        <w:t>:</w:t>
      </w:r>
    </w:p>
    <w:p w:rsidR="00451E5A" w:rsidRPr="00451E5A" w:rsidRDefault="00451E5A" w:rsidP="00451E5A">
      <w:pPr>
        <w:spacing w:line="276" w:lineRule="auto"/>
        <w:rPr>
          <w:b/>
          <w:bCs/>
        </w:rPr>
      </w:pPr>
      <w:r w:rsidRPr="00451E5A">
        <w:rPr>
          <w:b/>
          <w:bCs/>
        </w:rPr>
        <w:t>*. Cấu tạo phân số:</w:t>
      </w:r>
    </w:p>
    <w:p w:rsidR="00451E5A" w:rsidRPr="00451E5A" w:rsidRDefault="00451E5A" w:rsidP="00451E5A">
      <w:pPr>
        <w:spacing w:line="276" w:lineRule="auto"/>
        <w:jc w:val="both"/>
      </w:pPr>
      <w:r w:rsidRPr="00451E5A">
        <w:rPr>
          <w:b/>
          <w:bCs/>
        </w:rPr>
        <w:t>Ví dụ 1:</w:t>
      </w:r>
      <w:r w:rsidRPr="00451E5A">
        <w:t xml:space="preserve"> Rút gọn các phân số sau :</w:t>
      </w:r>
    </w:p>
    <w:p w:rsidR="00451E5A" w:rsidRPr="00451E5A" w:rsidRDefault="00451E5A" w:rsidP="00451E5A">
      <w:pPr>
        <w:spacing w:line="276" w:lineRule="auto"/>
        <w:jc w:val="both"/>
      </w:pPr>
      <w:r w:rsidRPr="00451E5A">
        <w:t xml:space="preserve">              a.  </w:t>
      </w:r>
      <w:r w:rsidR="00446397">
        <w:rPr>
          <w:position w:val="-24"/>
        </w:rPr>
        <w:pict>
          <v:shape id="_x0000_i1043" type="#_x0000_t75" style="width:30pt;height:31pt">
            <v:imagedata r:id="rId26" o:title=""/>
          </v:shape>
        </w:pict>
      </w:r>
      <w:r w:rsidRPr="00451E5A">
        <w:t xml:space="preserve">   = </w:t>
      </w:r>
      <w:r w:rsidR="00446397">
        <w:rPr>
          <w:position w:val="-30"/>
        </w:rPr>
        <w:pict>
          <v:shape id="_x0000_i1044" type="#_x0000_t75" style="width:70pt;height:33.5pt">
            <v:imagedata r:id="rId27" o:title=""/>
          </v:shape>
        </w:pict>
      </w:r>
      <w:r w:rsidRPr="00451E5A">
        <w:t xml:space="preserve">         </w:t>
      </w:r>
    </w:p>
    <w:p w:rsidR="00451E5A" w:rsidRPr="00451E5A" w:rsidRDefault="00451E5A" w:rsidP="00451E5A">
      <w:pPr>
        <w:spacing w:line="276" w:lineRule="auto"/>
        <w:jc w:val="both"/>
        <w:rPr>
          <w:sz w:val="14"/>
        </w:rPr>
      </w:pPr>
      <w:r w:rsidRPr="00451E5A">
        <w:t xml:space="preserve">                           </w:t>
      </w:r>
    </w:p>
    <w:p w:rsidR="00451E5A" w:rsidRPr="00451E5A" w:rsidRDefault="00451E5A" w:rsidP="00451E5A">
      <w:pPr>
        <w:spacing w:line="276" w:lineRule="auto"/>
        <w:jc w:val="both"/>
      </w:pPr>
      <w:r w:rsidRPr="00451E5A">
        <w:t xml:space="preserve">              b. </w:t>
      </w:r>
      <w:r w:rsidR="00446397">
        <w:rPr>
          <w:position w:val="-24"/>
        </w:rPr>
        <w:pict>
          <v:shape id="_x0000_i1045" type="#_x0000_t75" style="width:41pt;height:31pt">
            <v:imagedata r:id="rId28" o:title=""/>
          </v:shape>
        </w:pict>
      </w:r>
      <w:r w:rsidRPr="00451E5A">
        <w:t xml:space="preserve"> = </w:t>
      </w:r>
      <w:r w:rsidR="00446397">
        <w:rPr>
          <w:position w:val="-30"/>
        </w:rPr>
        <w:pict>
          <v:shape id="_x0000_i1046" type="#_x0000_t75" style="width:117pt;height:33.5pt">
            <v:imagedata r:id="rId29" o:title=""/>
          </v:shape>
        </w:pict>
      </w:r>
    </w:p>
    <w:p w:rsidR="00451E5A" w:rsidRPr="00451E5A" w:rsidRDefault="00451E5A" w:rsidP="00451E5A">
      <w:pPr>
        <w:spacing w:line="276" w:lineRule="auto"/>
        <w:jc w:val="both"/>
      </w:pPr>
      <w:r w:rsidRPr="00451E5A">
        <w:rPr>
          <w:b/>
          <w:bCs/>
        </w:rPr>
        <w:t>Ví dụ 2:</w:t>
      </w:r>
      <w:r w:rsidRPr="00451E5A">
        <w:t xml:space="preserve"> Viết số tự nhiên 8 thành các phân số có mẫu số lần lượt là 3, 5, 12, 105, 1000</w:t>
      </w:r>
    </w:p>
    <w:p w:rsidR="00451E5A" w:rsidRPr="00451E5A" w:rsidRDefault="00451E5A" w:rsidP="00451E5A">
      <w:pPr>
        <w:spacing w:line="276" w:lineRule="auto"/>
        <w:jc w:val="center"/>
        <w:rPr>
          <w:b/>
          <w:bCs/>
        </w:rPr>
      </w:pPr>
      <w:r w:rsidRPr="00451E5A">
        <w:rPr>
          <w:b/>
          <w:bCs/>
        </w:rPr>
        <w:t>Giải</w:t>
      </w:r>
    </w:p>
    <w:p w:rsidR="00451E5A" w:rsidRPr="00451E5A" w:rsidRDefault="00451E5A" w:rsidP="00451E5A">
      <w:pPr>
        <w:spacing w:line="276" w:lineRule="auto"/>
        <w:jc w:val="both"/>
      </w:pPr>
      <w:r w:rsidRPr="00451E5A">
        <w:t xml:space="preserve">                    8 =  </w:t>
      </w:r>
      <w:r w:rsidR="00446397">
        <w:rPr>
          <w:position w:val="-24"/>
        </w:rPr>
        <w:pict>
          <v:shape id="_x0000_i1047" type="#_x0000_t75" style="width:11pt;height:31pt">
            <v:imagedata r:id="rId30" o:title=""/>
          </v:shape>
        </w:pict>
      </w:r>
      <w:r w:rsidRPr="00451E5A">
        <w:t>=</w:t>
      </w:r>
      <w:r w:rsidR="00446397">
        <w:rPr>
          <w:position w:val="-24"/>
        </w:rPr>
        <w:pict>
          <v:shape id="_x0000_i1048" type="#_x0000_t75" style="width:52.5pt;height:31pt">
            <v:imagedata r:id="rId31" o:title=""/>
          </v:shape>
        </w:pict>
      </w:r>
      <w:r w:rsidRPr="00451E5A">
        <w:t xml:space="preserve">                           8 =  </w:t>
      </w:r>
      <w:r w:rsidR="00446397">
        <w:rPr>
          <w:position w:val="-24"/>
        </w:rPr>
        <w:pict>
          <v:shape id="_x0000_i1049" type="#_x0000_t75" style="width:11pt;height:31pt">
            <v:imagedata r:id="rId30" o:title=""/>
          </v:shape>
        </w:pict>
      </w:r>
      <w:r w:rsidRPr="00451E5A">
        <w:t>=</w:t>
      </w:r>
      <w:r w:rsidR="00446397">
        <w:rPr>
          <w:position w:val="-24"/>
        </w:rPr>
        <w:pict>
          <v:shape id="_x0000_i1050" type="#_x0000_t75" style="width:52.5pt;height:31pt">
            <v:imagedata r:id="rId32" o:title=""/>
          </v:shape>
        </w:pict>
      </w:r>
    </w:p>
    <w:p w:rsidR="00451E5A" w:rsidRPr="00451E5A" w:rsidRDefault="00451E5A" w:rsidP="00451E5A">
      <w:pPr>
        <w:spacing w:line="276" w:lineRule="auto"/>
        <w:jc w:val="both"/>
      </w:pPr>
      <w:r w:rsidRPr="00451E5A">
        <w:t xml:space="preserve">                    8 =  </w:t>
      </w:r>
      <w:r w:rsidR="00446397">
        <w:rPr>
          <w:position w:val="-24"/>
        </w:rPr>
        <w:pict>
          <v:shape id="_x0000_i1051" type="#_x0000_t75" style="width:11pt;height:31pt">
            <v:imagedata r:id="rId30" o:title=""/>
          </v:shape>
        </w:pict>
      </w:r>
      <w:r w:rsidRPr="00451E5A">
        <w:t>=</w:t>
      </w:r>
      <w:r w:rsidR="00446397">
        <w:rPr>
          <w:position w:val="-24"/>
        </w:rPr>
        <w:pict>
          <v:shape id="_x0000_i1052" type="#_x0000_t75" style="width:57pt;height:31pt">
            <v:imagedata r:id="rId33" o:title=""/>
          </v:shape>
        </w:pict>
      </w:r>
      <w:r w:rsidRPr="00451E5A">
        <w:t xml:space="preserve">                          8 =  </w:t>
      </w:r>
      <w:r w:rsidR="00446397">
        <w:rPr>
          <w:position w:val="-24"/>
        </w:rPr>
        <w:pict>
          <v:shape id="_x0000_i1053" type="#_x0000_t75" style="width:11pt;height:31pt">
            <v:imagedata r:id="rId30" o:title=""/>
          </v:shape>
        </w:pict>
      </w:r>
      <w:r w:rsidRPr="00451E5A">
        <w:t>=</w:t>
      </w:r>
      <w:r w:rsidR="00446397">
        <w:rPr>
          <w:position w:val="-24"/>
        </w:rPr>
        <w:pict>
          <v:shape id="_x0000_i1054" type="#_x0000_t75" style="width:68pt;height:31pt">
            <v:imagedata r:id="rId34" o:title=""/>
          </v:shape>
        </w:pict>
      </w:r>
    </w:p>
    <w:p w:rsidR="00451E5A" w:rsidRPr="00451E5A" w:rsidRDefault="00451E5A" w:rsidP="00451E5A">
      <w:pPr>
        <w:spacing w:line="276" w:lineRule="auto"/>
        <w:jc w:val="both"/>
      </w:pPr>
      <w:r w:rsidRPr="00451E5A">
        <w:t xml:space="preserve">                    8 =  </w:t>
      </w:r>
      <w:r w:rsidR="00446397">
        <w:rPr>
          <w:position w:val="-24"/>
        </w:rPr>
        <w:pict>
          <v:shape id="_x0000_i1055" type="#_x0000_t75" style="width:11pt;height:31pt">
            <v:imagedata r:id="rId30" o:title=""/>
          </v:shape>
        </w:pict>
      </w:r>
      <w:r w:rsidRPr="00451E5A">
        <w:t>=</w:t>
      </w:r>
      <w:r w:rsidR="00446397">
        <w:rPr>
          <w:position w:val="-24"/>
        </w:rPr>
        <w:pict>
          <v:shape id="_x0000_i1056" type="#_x0000_t75" style="width:80.5pt;height:31pt">
            <v:imagedata r:id="rId35" o:title=""/>
          </v:shape>
        </w:pict>
      </w:r>
      <w:r w:rsidRPr="00451E5A">
        <w:t xml:space="preserve">                           </w:t>
      </w:r>
    </w:p>
    <w:p w:rsidR="00451E5A" w:rsidRPr="00451E5A" w:rsidRDefault="00451E5A" w:rsidP="00451E5A">
      <w:pPr>
        <w:spacing w:line="276" w:lineRule="auto"/>
        <w:jc w:val="both"/>
      </w:pPr>
      <w:r w:rsidRPr="00451E5A">
        <w:rPr>
          <w:b/>
          <w:bCs/>
        </w:rPr>
        <w:t>Ví dụ 3:</w:t>
      </w:r>
      <w:r w:rsidRPr="00451E5A">
        <w:t xml:space="preserve"> Cho phân số </w:t>
      </w:r>
      <w:r w:rsidR="00446397">
        <w:rPr>
          <w:position w:val="-24"/>
        </w:rPr>
        <w:pict>
          <v:shape id="_x0000_i1057" type="#_x0000_t75" style="width:16pt;height:31pt">
            <v:imagedata r:id="rId36" o:title=""/>
          </v:shape>
        </w:pict>
      </w:r>
      <w:r w:rsidRPr="00451E5A">
        <w:t xml:space="preserve">. Tìm phân số bằng phân số đã cho biết rằng mẫu số của phân số đó lớn hơn tử số của nó là 1995 đơn vị. </w:t>
      </w:r>
    </w:p>
    <w:p w:rsidR="00451E5A" w:rsidRPr="00451E5A" w:rsidRDefault="00451E5A" w:rsidP="00451E5A">
      <w:pPr>
        <w:spacing w:line="276" w:lineRule="auto"/>
        <w:jc w:val="both"/>
        <w:rPr>
          <w:b/>
          <w:bCs/>
        </w:rPr>
      </w:pPr>
      <w:r w:rsidRPr="00451E5A">
        <w:t xml:space="preserve">                                                  </w:t>
      </w:r>
      <w:r w:rsidRPr="00451E5A">
        <w:rPr>
          <w:b/>
          <w:bCs/>
        </w:rPr>
        <w:t xml:space="preserve">Giải </w:t>
      </w:r>
    </w:p>
    <w:p w:rsidR="00451E5A" w:rsidRPr="00451E5A" w:rsidRDefault="00451E5A" w:rsidP="00451E5A">
      <w:pPr>
        <w:spacing w:line="276" w:lineRule="auto"/>
        <w:jc w:val="both"/>
      </w:pPr>
      <w:r w:rsidRPr="00451E5A">
        <w:t xml:space="preserve">  Nếu ta coi mẫu số của phân số phải tìm là 14 phần thì tử số của phân số đó là 11 phần như thế.</w:t>
      </w:r>
    </w:p>
    <w:p w:rsidR="00451E5A" w:rsidRPr="00451E5A" w:rsidRDefault="00451E5A" w:rsidP="00451E5A">
      <w:pPr>
        <w:spacing w:line="276" w:lineRule="auto"/>
        <w:ind w:firstLine="720"/>
        <w:jc w:val="both"/>
      </w:pPr>
      <w:r>
        <w:t>Hiệu số phần bằng nhau là</w:t>
      </w:r>
      <w:r w:rsidRPr="00451E5A">
        <w:t>: 14 - 11 = 3 (phần)</w:t>
      </w:r>
    </w:p>
    <w:p w:rsidR="00451E5A" w:rsidRPr="00451E5A" w:rsidRDefault="00451E5A" w:rsidP="00451E5A">
      <w:pPr>
        <w:spacing w:line="276" w:lineRule="auto"/>
        <w:ind w:firstLine="720"/>
        <w:jc w:val="both"/>
      </w:pPr>
      <w:r w:rsidRPr="00451E5A">
        <w:t xml:space="preserve">Tử số của phân số phải tìm là : 1995 : 3 </w:t>
      </w:r>
      <w:r w:rsidR="00446397">
        <w:rPr>
          <w:position w:val="-4"/>
        </w:rPr>
        <w:pict>
          <v:shape id="_x0000_i1058" type="#_x0000_t75" style="width:9.5pt;height:10.5pt">
            <v:imagedata r:id="rId37" o:title=""/>
          </v:shape>
        </w:pict>
      </w:r>
      <w:r w:rsidRPr="00451E5A">
        <w:t xml:space="preserve"> 11 = 7315</w:t>
      </w:r>
    </w:p>
    <w:p w:rsidR="00451E5A" w:rsidRPr="00451E5A" w:rsidRDefault="00451E5A" w:rsidP="00451E5A">
      <w:pPr>
        <w:spacing w:line="276" w:lineRule="auto"/>
        <w:ind w:firstLine="720"/>
        <w:jc w:val="both"/>
      </w:pPr>
      <w:r w:rsidRPr="00451E5A">
        <w:t>Mẫu số là: 1995 + 7315 = 9310</w:t>
      </w:r>
    </w:p>
    <w:p w:rsidR="00451E5A" w:rsidRPr="00451E5A" w:rsidRDefault="00451E5A" w:rsidP="00451E5A">
      <w:pPr>
        <w:spacing w:line="276" w:lineRule="auto"/>
        <w:ind w:left="720" w:firstLine="720"/>
        <w:jc w:val="both"/>
      </w:pPr>
      <w:r w:rsidRPr="00451E5A">
        <w:t xml:space="preserve">Vậy phân số phải tìm là : </w:t>
      </w:r>
      <w:r w:rsidR="00446397">
        <w:rPr>
          <w:position w:val="-24"/>
        </w:rPr>
        <w:pict>
          <v:shape id="_x0000_i1059" type="#_x0000_t75" style="width:29pt;height:31pt">
            <v:imagedata r:id="rId38" o:title=""/>
          </v:shape>
        </w:pict>
      </w:r>
    </w:p>
    <w:p w:rsidR="00451E5A" w:rsidRPr="00451E5A" w:rsidRDefault="00451E5A" w:rsidP="00451E5A">
      <w:pPr>
        <w:spacing w:line="276" w:lineRule="auto"/>
        <w:rPr>
          <w:lang w:val="pt-BR"/>
        </w:rPr>
      </w:pPr>
      <w:r w:rsidRPr="00451E5A">
        <w:rPr>
          <w:b/>
          <w:bCs/>
          <w:lang w:val="pt-BR"/>
        </w:rPr>
        <w:lastRenderedPageBreak/>
        <w:t>Ví dụ 4:</w:t>
      </w:r>
      <w:r w:rsidRPr="00451E5A">
        <w:rPr>
          <w:lang w:val="pt-BR"/>
        </w:rPr>
        <w:t xml:space="preserve"> Hãy viết một phân số lớn hơn </w:t>
      </w:r>
      <w:r w:rsidR="00446397">
        <w:rPr>
          <w:position w:val="-24"/>
          <w:lang w:val="pt-BR"/>
        </w:rPr>
        <w:pict>
          <v:shape id="_x0000_i1060" type="#_x0000_t75" style="width:12pt;height:31pt">
            <v:imagedata r:id="rId39" o:title=""/>
          </v:shape>
        </w:pict>
      </w:r>
      <w:r w:rsidRPr="00451E5A">
        <w:rPr>
          <w:lang w:val="pt-BR"/>
        </w:rPr>
        <w:t xml:space="preserve"> và nhỏ hơn  </w:t>
      </w:r>
      <w:r w:rsidR="00446397">
        <w:rPr>
          <w:position w:val="-24"/>
          <w:lang w:val="pt-BR"/>
        </w:rPr>
        <w:pict>
          <v:shape id="_x0000_i1061" type="#_x0000_t75" style="width:12pt;height:31pt">
            <v:imagedata r:id="rId40" o:title=""/>
          </v:shape>
        </w:pict>
      </w:r>
      <w:r w:rsidRPr="00451E5A">
        <w:rPr>
          <w:lang w:val="pt-BR"/>
        </w:rPr>
        <w:t xml:space="preserve">. Có bao nhiêu phân số như vậy? </w:t>
      </w:r>
    </w:p>
    <w:p w:rsidR="00451E5A" w:rsidRPr="00451E5A" w:rsidRDefault="00451E5A" w:rsidP="00451E5A">
      <w:pPr>
        <w:spacing w:line="276" w:lineRule="auto"/>
        <w:ind w:left="720" w:hanging="393"/>
        <w:jc w:val="center"/>
        <w:rPr>
          <w:b/>
          <w:bCs/>
          <w:lang w:val="pt-BR"/>
        </w:rPr>
      </w:pPr>
      <w:r w:rsidRPr="00451E5A">
        <w:rPr>
          <w:b/>
          <w:bCs/>
          <w:lang w:val="pt-BR"/>
        </w:rPr>
        <w:t>Giải</w:t>
      </w:r>
    </w:p>
    <w:p w:rsidR="00451E5A" w:rsidRPr="00451E5A" w:rsidRDefault="00451E5A" w:rsidP="00451E5A">
      <w:pPr>
        <w:spacing w:line="276" w:lineRule="auto"/>
        <w:jc w:val="both"/>
        <w:rPr>
          <w:lang w:val="pt-BR"/>
        </w:rPr>
      </w:pPr>
      <w:r w:rsidRPr="00451E5A">
        <w:rPr>
          <w:lang w:val="pt-BR"/>
        </w:rPr>
        <w:t xml:space="preserve">Ta hãy nhân cả tử số và mẫu số của hai phân số </w:t>
      </w:r>
      <w:r w:rsidR="00446397">
        <w:rPr>
          <w:position w:val="-24"/>
        </w:rPr>
        <w:pict>
          <v:shape id="_x0000_i1062" type="#_x0000_t75" style="width:12pt;height:31pt">
            <v:imagedata r:id="rId39" o:title=""/>
          </v:shape>
        </w:pict>
      </w:r>
      <w:r w:rsidRPr="00451E5A">
        <w:rPr>
          <w:lang w:val="pt-BR"/>
        </w:rPr>
        <w:t xml:space="preserve"> và  </w:t>
      </w:r>
      <w:r w:rsidR="00446397">
        <w:rPr>
          <w:position w:val="-24"/>
        </w:rPr>
        <w:pict>
          <v:shape id="_x0000_i1063" type="#_x0000_t75" style="width:12pt;height:31pt">
            <v:imagedata r:id="rId40" o:title=""/>
          </v:shape>
        </w:pict>
      </w:r>
      <w:r w:rsidRPr="00451E5A">
        <w:rPr>
          <w:lang w:val="pt-BR"/>
        </w:rPr>
        <w:t xml:space="preserve"> với cùng một số (</w:t>
      </w:r>
      <w:r w:rsidRPr="00451E5A">
        <w:rPr>
          <w:i/>
          <w:lang w:val="pt-BR"/>
        </w:rPr>
        <w:t>khác 0</w:t>
      </w:r>
      <w:r w:rsidRPr="00451E5A">
        <w:rPr>
          <w:lang w:val="pt-BR"/>
        </w:rPr>
        <w:t>) . Lúc đó “</w:t>
      </w:r>
      <w:r w:rsidRPr="00451E5A">
        <w:rPr>
          <w:b/>
          <w:i/>
          <w:lang w:val="pt-BR"/>
        </w:rPr>
        <w:t>khoảng cách</w:t>
      </w:r>
      <w:r w:rsidRPr="00451E5A">
        <w:rPr>
          <w:lang w:val="pt-BR"/>
        </w:rPr>
        <w:t>” giữa hai mẫu số sẽ rộng ra và có thể có rất nhiều số tự nhiên nằm trong “</w:t>
      </w:r>
      <w:r w:rsidRPr="00451E5A">
        <w:rPr>
          <w:b/>
          <w:bCs/>
          <w:i/>
          <w:iCs/>
          <w:lang w:val="pt-BR"/>
        </w:rPr>
        <w:t>khoảng cách</w:t>
      </w:r>
      <w:r w:rsidRPr="00451E5A">
        <w:rPr>
          <w:lang w:val="pt-BR"/>
        </w:rPr>
        <w:t xml:space="preserve">” ấy. Có thể chọn chúng là mẫu số của các phân số phải tìm.  </w:t>
      </w:r>
    </w:p>
    <w:p w:rsidR="00451E5A" w:rsidRPr="00451E5A" w:rsidRDefault="00451E5A" w:rsidP="00451E5A">
      <w:pPr>
        <w:spacing w:line="276" w:lineRule="auto"/>
        <w:ind w:left="720" w:hanging="393"/>
        <w:rPr>
          <w:lang w:val="pt-BR"/>
        </w:rPr>
      </w:pPr>
      <w:r w:rsidRPr="00451E5A">
        <w:rPr>
          <w:lang w:val="pt-BR"/>
        </w:rPr>
        <w:t>- Nhân cả tử số và mẫu số với 2:</w:t>
      </w:r>
    </w:p>
    <w:p w:rsidR="00451E5A" w:rsidRPr="00451E5A" w:rsidRDefault="00451E5A" w:rsidP="00451E5A">
      <w:pPr>
        <w:spacing w:line="276" w:lineRule="auto"/>
        <w:jc w:val="both"/>
        <w:rPr>
          <w:lang w:val="pt-BR"/>
        </w:rPr>
      </w:pPr>
      <w:r w:rsidRPr="00451E5A">
        <w:rPr>
          <w:lang w:val="pt-BR"/>
        </w:rPr>
        <w:t xml:space="preserve">                     </w:t>
      </w:r>
      <w:r w:rsidR="00446397">
        <w:rPr>
          <w:position w:val="-24"/>
        </w:rPr>
        <w:pict>
          <v:shape id="_x0000_i1064" type="#_x0000_t75" style="width:12pt;height:31pt">
            <v:imagedata r:id="rId41" o:title=""/>
          </v:shape>
        </w:pict>
      </w:r>
      <w:r w:rsidRPr="00451E5A">
        <w:rPr>
          <w:lang w:val="pt-BR"/>
        </w:rPr>
        <w:t>=</w:t>
      </w:r>
      <w:r w:rsidR="00446397">
        <w:rPr>
          <w:position w:val="-24"/>
        </w:rPr>
        <w:pict>
          <v:shape id="_x0000_i1065" type="#_x0000_t75" style="width:52.5pt;height:31pt">
            <v:imagedata r:id="rId42" o:title=""/>
          </v:shape>
        </w:pict>
      </w:r>
      <w:r w:rsidRPr="00451E5A">
        <w:rPr>
          <w:lang w:val="pt-BR"/>
        </w:rPr>
        <w:t xml:space="preserve">                            </w:t>
      </w:r>
      <w:r w:rsidR="00446397">
        <w:rPr>
          <w:position w:val="-24"/>
        </w:rPr>
        <w:pict>
          <v:shape id="_x0000_i1066" type="#_x0000_t75" style="width:12pt;height:31pt">
            <v:imagedata r:id="rId43" o:title=""/>
          </v:shape>
        </w:pict>
      </w:r>
      <w:r w:rsidRPr="00451E5A">
        <w:rPr>
          <w:lang w:val="pt-BR"/>
        </w:rPr>
        <w:t xml:space="preserve"> = </w:t>
      </w:r>
      <w:r w:rsidR="00446397">
        <w:rPr>
          <w:position w:val="-24"/>
        </w:rPr>
        <w:pict>
          <v:shape id="_x0000_i1067" type="#_x0000_t75" style="width:52.5pt;height:31pt">
            <v:imagedata r:id="rId44" o:title=""/>
          </v:shape>
        </w:pict>
      </w:r>
    </w:p>
    <w:p w:rsidR="00451E5A" w:rsidRPr="00451E5A" w:rsidRDefault="00451E5A" w:rsidP="00451E5A">
      <w:pPr>
        <w:spacing w:line="276" w:lineRule="auto"/>
        <w:ind w:left="720" w:hanging="393"/>
        <w:rPr>
          <w:lang w:val="pt-BR"/>
        </w:rPr>
      </w:pPr>
      <w:r w:rsidRPr="00451E5A">
        <w:rPr>
          <w:lang w:val="pt-BR"/>
        </w:rPr>
        <w:t xml:space="preserve">Vì     </w:t>
      </w:r>
      <w:r w:rsidR="00446397">
        <w:rPr>
          <w:position w:val="-24"/>
        </w:rPr>
        <w:pict>
          <v:shape id="_x0000_i1068" type="#_x0000_t75" style="width:16pt;height:31pt">
            <v:imagedata r:id="rId45" o:title=""/>
          </v:shape>
        </w:pict>
      </w:r>
      <w:r w:rsidRPr="00451E5A">
        <w:rPr>
          <w:lang w:val="pt-BR"/>
        </w:rPr>
        <w:t xml:space="preserve"> &lt; </w:t>
      </w:r>
      <w:r w:rsidR="00446397">
        <w:rPr>
          <w:position w:val="-24"/>
        </w:rPr>
        <w:pict>
          <v:shape id="_x0000_i1069" type="#_x0000_t75" style="width:16pt;height:31pt">
            <v:imagedata r:id="rId46" o:title=""/>
          </v:shape>
        </w:pict>
      </w:r>
      <w:r w:rsidRPr="00451E5A">
        <w:rPr>
          <w:lang w:val="pt-BR"/>
        </w:rPr>
        <w:t xml:space="preserve"> &lt; </w:t>
      </w:r>
      <w:r w:rsidR="00446397">
        <w:rPr>
          <w:position w:val="-24"/>
        </w:rPr>
        <w:pict>
          <v:shape id="_x0000_i1070" type="#_x0000_t75" style="width:16pt;height:31pt">
            <v:imagedata r:id="rId47" o:title=""/>
          </v:shape>
        </w:pict>
      </w:r>
      <w:r w:rsidRPr="00451E5A">
        <w:rPr>
          <w:lang w:val="pt-BR"/>
        </w:rPr>
        <w:t xml:space="preserve">                nên             </w:t>
      </w:r>
      <w:r w:rsidR="00446397">
        <w:rPr>
          <w:position w:val="-24"/>
        </w:rPr>
        <w:pict>
          <v:shape id="_x0000_i1071" type="#_x0000_t75" style="width:12pt;height:31pt">
            <v:imagedata r:id="rId48" o:title=""/>
          </v:shape>
        </w:pict>
      </w:r>
      <w:r w:rsidRPr="00451E5A">
        <w:rPr>
          <w:lang w:val="pt-BR"/>
        </w:rPr>
        <w:t xml:space="preserve"> &lt; </w:t>
      </w:r>
      <w:r w:rsidR="00446397">
        <w:rPr>
          <w:position w:val="-24"/>
        </w:rPr>
        <w:pict>
          <v:shape id="_x0000_i1072" type="#_x0000_t75" style="width:16pt;height:31pt">
            <v:imagedata r:id="rId49" o:title=""/>
          </v:shape>
        </w:pict>
      </w:r>
      <w:r w:rsidRPr="00451E5A">
        <w:rPr>
          <w:lang w:val="pt-BR"/>
        </w:rPr>
        <w:t xml:space="preserve"> &lt; </w:t>
      </w:r>
      <w:r w:rsidR="00446397">
        <w:rPr>
          <w:position w:val="-24"/>
        </w:rPr>
        <w:pict>
          <v:shape id="_x0000_i1073" type="#_x0000_t75" style="width:12pt;height:31pt">
            <v:imagedata r:id="rId50" o:title=""/>
          </v:shape>
        </w:pict>
      </w:r>
    </w:p>
    <w:p w:rsidR="00451E5A" w:rsidRPr="00451E5A" w:rsidRDefault="00451E5A" w:rsidP="00451E5A">
      <w:pPr>
        <w:spacing w:line="276" w:lineRule="auto"/>
        <w:ind w:left="720" w:hanging="393"/>
        <w:rPr>
          <w:lang w:val="pt-BR"/>
        </w:rPr>
      </w:pPr>
      <w:r w:rsidRPr="00451E5A">
        <w:rPr>
          <w:lang w:val="pt-BR"/>
        </w:rPr>
        <w:t xml:space="preserve"> Ở đây ta chọn được một phân số là </w:t>
      </w:r>
      <w:r w:rsidR="00446397">
        <w:rPr>
          <w:position w:val="-24"/>
        </w:rPr>
        <w:pict>
          <v:shape id="_x0000_i1074" type="#_x0000_t75" style="width:16pt;height:31pt">
            <v:imagedata r:id="rId49" o:title=""/>
          </v:shape>
        </w:pict>
      </w:r>
    </w:p>
    <w:p w:rsidR="00451E5A" w:rsidRPr="00451E5A" w:rsidRDefault="00451E5A" w:rsidP="00451E5A">
      <w:pPr>
        <w:spacing w:line="276" w:lineRule="auto"/>
        <w:ind w:left="720" w:hanging="393"/>
        <w:rPr>
          <w:lang w:val="pt-BR"/>
        </w:rPr>
      </w:pPr>
      <w:r w:rsidRPr="00451E5A">
        <w:rPr>
          <w:lang w:val="pt-BR"/>
        </w:rPr>
        <w:t xml:space="preserve">- Hoặc nhân cả tử số và mẫu số với 10: </w:t>
      </w:r>
    </w:p>
    <w:p w:rsidR="00451E5A" w:rsidRPr="00451E5A" w:rsidRDefault="00451E5A" w:rsidP="00451E5A">
      <w:pPr>
        <w:spacing w:line="276" w:lineRule="auto"/>
        <w:ind w:left="720" w:hanging="393"/>
        <w:rPr>
          <w:lang w:val="pt-BR"/>
        </w:rPr>
      </w:pPr>
      <w:r w:rsidRPr="00451E5A">
        <w:rPr>
          <w:lang w:val="pt-BR"/>
        </w:rPr>
        <w:t xml:space="preserve">                         </w:t>
      </w:r>
      <w:r w:rsidR="00446397">
        <w:rPr>
          <w:position w:val="-24"/>
        </w:rPr>
        <w:pict>
          <v:shape id="_x0000_i1075" type="#_x0000_t75" style="width:12pt;height:31pt">
            <v:imagedata r:id="rId41" o:title=""/>
          </v:shape>
        </w:pict>
      </w:r>
      <w:r w:rsidRPr="00451E5A">
        <w:rPr>
          <w:lang w:val="pt-BR"/>
        </w:rPr>
        <w:t>=</w:t>
      </w:r>
      <w:r w:rsidR="00446397">
        <w:rPr>
          <w:position w:val="-24"/>
        </w:rPr>
        <w:pict>
          <v:shape id="_x0000_i1076" type="#_x0000_t75" style="width:58pt;height:31pt">
            <v:imagedata r:id="rId51" o:title=""/>
          </v:shape>
        </w:pict>
      </w:r>
      <w:r w:rsidRPr="00451E5A">
        <w:rPr>
          <w:lang w:val="pt-BR"/>
        </w:rPr>
        <w:t xml:space="preserve">                      </w:t>
      </w:r>
      <w:r w:rsidR="00446397">
        <w:rPr>
          <w:position w:val="-24"/>
        </w:rPr>
        <w:pict>
          <v:shape id="_x0000_i1077" type="#_x0000_t75" style="width:12pt;height:31pt">
            <v:imagedata r:id="rId52" o:title=""/>
          </v:shape>
        </w:pict>
      </w:r>
      <w:r w:rsidRPr="00451E5A">
        <w:rPr>
          <w:lang w:val="pt-BR"/>
        </w:rPr>
        <w:t>=</w:t>
      </w:r>
      <w:r w:rsidR="00446397">
        <w:rPr>
          <w:position w:val="-24"/>
        </w:rPr>
        <w:pict>
          <v:shape id="_x0000_i1078" type="#_x0000_t75" style="width:57pt;height:31pt">
            <v:imagedata r:id="rId53" o:title=""/>
          </v:shape>
        </w:pict>
      </w:r>
      <w:r w:rsidRPr="00451E5A">
        <w:rPr>
          <w:lang w:val="pt-BR"/>
        </w:rPr>
        <w:t xml:space="preserve">  </w:t>
      </w:r>
    </w:p>
    <w:p w:rsidR="00451E5A" w:rsidRPr="00451E5A" w:rsidRDefault="00451E5A" w:rsidP="00451E5A">
      <w:pPr>
        <w:spacing w:line="276" w:lineRule="auto"/>
        <w:ind w:left="720" w:hanging="393"/>
        <w:rPr>
          <w:lang w:val="pt-BR"/>
        </w:rPr>
      </w:pPr>
      <w:r w:rsidRPr="00451E5A">
        <w:rPr>
          <w:lang w:val="pt-BR"/>
        </w:rPr>
        <w:t xml:space="preserve">Ta có  </w:t>
      </w:r>
      <w:r w:rsidR="00446397">
        <w:rPr>
          <w:position w:val="-24"/>
        </w:rPr>
        <w:pict>
          <v:shape id="_x0000_i1079" type="#_x0000_t75" style="width:12pt;height:31pt">
            <v:imagedata r:id="rId41" o:title=""/>
          </v:shape>
        </w:pict>
      </w:r>
      <w:r w:rsidRPr="00451E5A">
        <w:rPr>
          <w:lang w:val="pt-BR"/>
        </w:rPr>
        <w:t>=</w:t>
      </w:r>
      <w:r w:rsidR="00446397">
        <w:rPr>
          <w:position w:val="-24"/>
        </w:rPr>
        <w:pict>
          <v:shape id="_x0000_i1080" type="#_x0000_t75" style="width:17.5pt;height:31pt">
            <v:imagedata r:id="rId54" o:title=""/>
          </v:shape>
        </w:pict>
      </w:r>
      <w:r w:rsidRPr="00451E5A">
        <w:rPr>
          <w:lang w:val="pt-BR"/>
        </w:rPr>
        <w:t xml:space="preserve"> &lt; </w:t>
      </w:r>
      <w:r w:rsidR="00446397">
        <w:rPr>
          <w:position w:val="-24"/>
        </w:rPr>
        <w:pict>
          <v:shape id="_x0000_i1081" type="#_x0000_t75" style="width:17.5pt;height:31pt">
            <v:imagedata r:id="rId55" o:title=""/>
          </v:shape>
        </w:pict>
      </w:r>
      <w:r w:rsidRPr="00451E5A">
        <w:rPr>
          <w:lang w:val="pt-BR"/>
        </w:rPr>
        <w:t xml:space="preserve">  &lt; </w:t>
      </w:r>
      <w:r w:rsidR="00446397">
        <w:rPr>
          <w:position w:val="-24"/>
        </w:rPr>
        <w:pict>
          <v:shape id="_x0000_i1082" type="#_x0000_t75" style="width:17pt;height:31pt">
            <v:imagedata r:id="rId56" o:title=""/>
          </v:shape>
        </w:pict>
      </w:r>
      <w:r w:rsidRPr="00451E5A">
        <w:rPr>
          <w:lang w:val="pt-BR"/>
        </w:rPr>
        <w:t xml:space="preserve"> &lt; …. &lt; </w:t>
      </w:r>
      <w:r w:rsidR="00446397">
        <w:rPr>
          <w:position w:val="-24"/>
        </w:rPr>
        <w:pict>
          <v:shape id="_x0000_i1083" type="#_x0000_t75" style="width:17.5pt;height:31pt">
            <v:imagedata r:id="rId57" o:title=""/>
          </v:shape>
        </w:pict>
      </w:r>
      <w:r w:rsidRPr="00451E5A">
        <w:rPr>
          <w:lang w:val="pt-BR"/>
        </w:rPr>
        <w:t xml:space="preserve"> &lt; </w:t>
      </w:r>
      <w:r w:rsidR="00446397">
        <w:rPr>
          <w:position w:val="-24"/>
        </w:rPr>
        <w:pict>
          <v:shape id="_x0000_i1084" type="#_x0000_t75" style="width:17pt;height:31pt">
            <v:imagedata r:id="rId58" o:title=""/>
          </v:shape>
        </w:pict>
      </w:r>
      <w:r w:rsidRPr="00451E5A">
        <w:rPr>
          <w:lang w:val="pt-BR"/>
        </w:rPr>
        <w:t xml:space="preserve"> &lt; </w:t>
      </w:r>
      <w:r w:rsidR="00446397">
        <w:rPr>
          <w:position w:val="-24"/>
        </w:rPr>
        <w:pict>
          <v:shape id="_x0000_i1085" type="#_x0000_t75" style="width:17.5pt;height:31pt">
            <v:imagedata r:id="rId59" o:title=""/>
          </v:shape>
        </w:pict>
      </w:r>
      <w:r w:rsidRPr="00451E5A">
        <w:rPr>
          <w:lang w:val="pt-BR"/>
        </w:rPr>
        <w:t xml:space="preserve"> = </w:t>
      </w:r>
      <w:r w:rsidR="00446397">
        <w:rPr>
          <w:position w:val="-24"/>
        </w:rPr>
        <w:pict>
          <v:shape id="_x0000_i1086" type="#_x0000_t75" style="width:12pt;height:31pt">
            <v:imagedata r:id="rId52" o:title=""/>
          </v:shape>
        </w:pict>
      </w:r>
    </w:p>
    <w:p w:rsidR="00451E5A" w:rsidRPr="00451E5A" w:rsidRDefault="00451E5A" w:rsidP="00451E5A">
      <w:pPr>
        <w:spacing w:line="276" w:lineRule="auto"/>
        <w:ind w:left="720" w:hanging="393"/>
        <w:rPr>
          <w:lang w:val="pt-BR"/>
        </w:rPr>
      </w:pPr>
      <w:r w:rsidRPr="00451E5A">
        <w:rPr>
          <w:lang w:val="pt-BR"/>
        </w:rPr>
        <w:t xml:space="preserve">Ở đây ta chọn được 9 phân số, từ </w:t>
      </w:r>
      <w:r w:rsidR="00446397">
        <w:rPr>
          <w:position w:val="-24"/>
        </w:rPr>
        <w:pict>
          <v:shape id="_x0000_i1087" type="#_x0000_t75" style="width:17pt;height:31pt">
            <v:imagedata r:id="rId60" o:title=""/>
          </v:shape>
        </w:pict>
      </w:r>
      <w:r w:rsidRPr="00451E5A">
        <w:rPr>
          <w:lang w:val="pt-BR"/>
        </w:rPr>
        <w:t xml:space="preserve">đến </w:t>
      </w:r>
      <w:r w:rsidR="00446397">
        <w:rPr>
          <w:position w:val="-24"/>
        </w:rPr>
        <w:pict>
          <v:shape id="_x0000_i1088" type="#_x0000_t75" style="width:17.5pt;height:31pt">
            <v:imagedata r:id="rId55" o:title=""/>
          </v:shape>
        </w:pict>
      </w:r>
      <w:r w:rsidRPr="00451E5A">
        <w:rPr>
          <w:lang w:val="pt-BR"/>
        </w:rPr>
        <w:t>.</w:t>
      </w:r>
    </w:p>
    <w:p w:rsidR="00451E5A" w:rsidRPr="00451E5A" w:rsidRDefault="00451E5A" w:rsidP="00451E5A">
      <w:pPr>
        <w:spacing w:line="276" w:lineRule="auto"/>
        <w:ind w:firstLine="327"/>
        <w:jc w:val="both"/>
        <w:rPr>
          <w:lang w:val="pt-BR"/>
        </w:rPr>
      </w:pPr>
      <w:r w:rsidRPr="00451E5A">
        <w:rPr>
          <w:lang w:val="pt-BR"/>
        </w:rPr>
        <w:t xml:space="preserve">Vậy khi nhân cả tử số và mẫu số với số tự nhiên a (khác 0) thì ta sẽ chọn được (a - 1) phân số ở giữa </w:t>
      </w:r>
      <w:r w:rsidR="00446397">
        <w:rPr>
          <w:position w:val="-24"/>
        </w:rPr>
        <w:pict>
          <v:shape id="_x0000_i1089" type="#_x0000_t75" style="width:12pt;height:31pt">
            <v:imagedata r:id="rId52" o:title=""/>
          </v:shape>
        </w:pict>
      </w:r>
      <w:r w:rsidRPr="00451E5A">
        <w:rPr>
          <w:lang w:val="pt-BR"/>
        </w:rPr>
        <w:t xml:space="preserve"> và </w:t>
      </w:r>
      <w:r w:rsidR="00446397">
        <w:rPr>
          <w:position w:val="-24"/>
        </w:rPr>
        <w:pict>
          <v:shape id="_x0000_i1090" type="#_x0000_t75" style="width:12pt;height:31pt">
            <v:imagedata r:id="rId41" o:title=""/>
          </v:shape>
        </w:pict>
      </w:r>
      <w:r w:rsidRPr="00451E5A">
        <w:rPr>
          <w:lang w:val="pt-BR"/>
        </w:rPr>
        <w:t>. Nghĩa là có thể tìm được rất nhiều phân số như vậy.</w:t>
      </w:r>
    </w:p>
    <w:p w:rsidR="00451E5A" w:rsidRPr="00451E5A" w:rsidRDefault="00451E5A" w:rsidP="00451E5A">
      <w:pPr>
        <w:spacing w:line="276" w:lineRule="auto"/>
        <w:rPr>
          <w:b/>
          <w:bCs/>
          <w:lang w:val="pt-BR"/>
        </w:rPr>
      </w:pPr>
      <w:r w:rsidRPr="00451E5A">
        <w:rPr>
          <w:b/>
          <w:bCs/>
          <w:lang w:val="pt-BR"/>
        </w:rPr>
        <w:t>*. So sánh phân số:</w:t>
      </w:r>
    </w:p>
    <w:p w:rsidR="00451E5A" w:rsidRPr="00451E5A" w:rsidRDefault="00451E5A" w:rsidP="00451E5A">
      <w:pPr>
        <w:spacing w:line="276" w:lineRule="auto"/>
        <w:jc w:val="both"/>
        <w:rPr>
          <w:lang w:val="pt-BR"/>
        </w:rPr>
      </w:pPr>
      <w:r w:rsidRPr="00451E5A">
        <w:rPr>
          <w:b/>
          <w:bCs/>
          <w:lang w:val="pt-BR"/>
        </w:rPr>
        <w:t>Ví dụ 1:</w:t>
      </w:r>
      <w:r w:rsidRPr="00451E5A">
        <w:rPr>
          <w:lang w:val="pt-BR"/>
        </w:rPr>
        <w:t xml:space="preserve"> So sánh 2 phân số </w:t>
      </w:r>
      <w:r w:rsidR="00446397">
        <w:rPr>
          <w:position w:val="-24"/>
        </w:rPr>
        <w:pict>
          <v:shape id="_x0000_i1091" type="#_x0000_t75" style="width:12pt;height:31pt">
            <v:imagedata r:id="rId61" o:title=""/>
          </v:shape>
        </w:pict>
      </w:r>
      <w:r w:rsidRPr="00451E5A">
        <w:rPr>
          <w:lang w:val="pt-BR"/>
        </w:rPr>
        <w:t xml:space="preserve"> và  </w:t>
      </w:r>
      <w:r w:rsidR="00446397">
        <w:rPr>
          <w:position w:val="-24"/>
        </w:rPr>
        <w:pict>
          <v:shape id="_x0000_i1092" type="#_x0000_t75" style="width:12pt;height:31pt">
            <v:imagedata r:id="rId62" o:title=""/>
          </v:shape>
        </w:pict>
      </w:r>
      <w:r w:rsidRPr="00451E5A">
        <w:rPr>
          <w:lang w:val="pt-BR"/>
        </w:rPr>
        <w:t>?</w:t>
      </w:r>
    </w:p>
    <w:p w:rsidR="00451E5A" w:rsidRPr="00451E5A" w:rsidRDefault="00451E5A" w:rsidP="00451E5A">
      <w:pPr>
        <w:spacing w:line="276" w:lineRule="auto"/>
        <w:jc w:val="center"/>
        <w:rPr>
          <w:b/>
          <w:bCs/>
          <w:lang w:val="pt-BR"/>
        </w:rPr>
      </w:pPr>
      <w:r w:rsidRPr="00451E5A">
        <w:rPr>
          <w:b/>
          <w:bCs/>
          <w:lang w:val="pt-BR"/>
        </w:rPr>
        <w:t>Giải</w:t>
      </w:r>
    </w:p>
    <w:p w:rsidR="00451E5A" w:rsidRPr="00451E5A" w:rsidRDefault="00451E5A" w:rsidP="00451E5A">
      <w:pPr>
        <w:spacing w:line="276" w:lineRule="auto"/>
        <w:jc w:val="both"/>
        <w:rPr>
          <w:lang w:val="pt-BR"/>
        </w:rPr>
      </w:pPr>
      <w:r w:rsidRPr="00451E5A">
        <w:rPr>
          <w:lang w:val="pt-BR"/>
        </w:rPr>
        <w:t>Cách 1: Quy đồng mẫu 2 phân số</w:t>
      </w:r>
    </w:p>
    <w:p w:rsidR="00451E5A" w:rsidRPr="00451E5A" w:rsidRDefault="00451E5A" w:rsidP="00451E5A">
      <w:pPr>
        <w:spacing w:line="276" w:lineRule="auto"/>
        <w:jc w:val="both"/>
        <w:rPr>
          <w:lang w:val="pt-BR"/>
        </w:rPr>
      </w:pPr>
      <w:r w:rsidRPr="00451E5A">
        <w:rPr>
          <w:lang w:val="pt-BR"/>
        </w:rPr>
        <w:t xml:space="preserve">            </w:t>
      </w:r>
      <w:r w:rsidR="00446397">
        <w:rPr>
          <w:position w:val="-24"/>
        </w:rPr>
        <w:pict>
          <v:shape id="_x0000_i1093" type="#_x0000_t75" style="width:38.5pt;height:31pt">
            <v:imagedata r:id="rId63" o:title=""/>
          </v:shape>
        </w:pict>
      </w:r>
      <w:r w:rsidRPr="00451E5A">
        <w:rPr>
          <w:lang w:val="pt-BR"/>
        </w:rPr>
        <w:t xml:space="preserve">        ;        </w:t>
      </w:r>
      <w:r w:rsidR="00446397">
        <w:rPr>
          <w:position w:val="-24"/>
        </w:rPr>
        <w:pict>
          <v:shape id="_x0000_i1094" type="#_x0000_t75" style="width:38.5pt;height:31pt">
            <v:imagedata r:id="rId64" o:title=""/>
          </v:shape>
        </w:pict>
      </w:r>
      <w:r w:rsidRPr="00451E5A">
        <w:rPr>
          <w:lang w:val="pt-BR"/>
        </w:rPr>
        <w:t xml:space="preserve">   ;      </w:t>
      </w:r>
      <w:r w:rsidR="00446397">
        <w:rPr>
          <w:position w:val="-24"/>
        </w:rPr>
        <w:pict>
          <v:shape id="_x0000_i1095" type="#_x0000_t75" style="width:17.5pt;height:31pt">
            <v:imagedata r:id="rId65" o:title=""/>
          </v:shape>
        </w:pict>
      </w:r>
      <w:r w:rsidRPr="00451E5A">
        <w:sym w:font="Symbol" w:char="F03C"/>
      </w:r>
      <w:r w:rsidRPr="00451E5A">
        <w:rPr>
          <w:lang w:val="pt-BR"/>
        </w:rPr>
        <w:t xml:space="preserve"> </w:t>
      </w:r>
      <w:r w:rsidR="00446397">
        <w:rPr>
          <w:position w:val="-24"/>
        </w:rPr>
        <w:pict>
          <v:shape id="_x0000_i1096" type="#_x0000_t75" style="width:17.5pt;height:31pt">
            <v:imagedata r:id="rId66" o:title=""/>
          </v:shape>
        </w:pict>
      </w:r>
      <w:r w:rsidRPr="00451E5A">
        <w:rPr>
          <w:lang w:val="pt-BR"/>
        </w:rPr>
        <w:t xml:space="preserve"> .   Vậy :  </w:t>
      </w:r>
      <w:r w:rsidR="00446397">
        <w:rPr>
          <w:position w:val="-24"/>
        </w:rPr>
        <w:pict>
          <v:shape id="_x0000_i1097" type="#_x0000_t75" style="width:12pt;height:31pt">
            <v:imagedata r:id="rId67" o:title=""/>
          </v:shape>
        </w:pict>
      </w:r>
      <w:r w:rsidRPr="00451E5A">
        <w:rPr>
          <w:lang w:val="pt-BR"/>
        </w:rPr>
        <w:t xml:space="preserve"> &lt;  </w:t>
      </w:r>
      <w:r w:rsidR="00446397">
        <w:rPr>
          <w:position w:val="-24"/>
        </w:rPr>
        <w:pict>
          <v:shape id="_x0000_i1098" type="#_x0000_t75" style="width:12pt;height:31pt">
            <v:imagedata r:id="rId68" o:title=""/>
          </v:shape>
        </w:pict>
      </w:r>
    </w:p>
    <w:p w:rsidR="00451E5A" w:rsidRPr="00451E5A" w:rsidRDefault="00451E5A" w:rsidP="00451E5A">
      <w:pPr>
        <w:spacing w:line="276" w:lineRule="auto"/>
        <w:jc w:val="both"/>
        <w:rPr>
          <w:lang w:val="pt-BR"/>
        </w:rPr>
      </w:pPr>
      <w:r w:rsidRPr="00451E5A">
        <w:rPr>
          <w:lang w:val="pt-BR"/>
        </w:rPr>
        <w:t>Cách 2: Quy đồng tử số 2 phân số:</w:t>
      </w:r>
    </w:p>
    <w:p w:rsidR="00451E5A" w:rsidRPr="00451E5A" w:rsidRDefault="00451E5A" w:rsidP="00451E5A">
      <w:pPr>
        <w:spacing w:line="276" w:lineRule="auto"/>
        <w:jc w:val="both"/>
        <w:rPr>
          <w:lang w:val="pt-BR"/>
        </w:rPr>
      </w:pPr>
      <w:r w:rsidRPr="00451E5A">
        <w:rPr>
          <w:lang w:val="pt-BR"/>
        </w:rPr>
        <w:t xml:space="preserve">           </w:t>
      </w:r>
      <w:r w:rsidR="00446397">
        <w:rPr>
          <w:position w:val="-24"/>
        </w:rPr>
        <w:pict>
          <v:shape id="_x0000_i1099" type="#_x0000_t75" style="width:12pt;height:31pt">
            <v:imagedata r:id="rId69" o:title=""/>
          </v:shape>
        </w:pict>
      </w:r>
      <w:r w:rsidRPr="00451E5A">
        <w:rPr>
          <w:lang w:val="pt-BR"/>
        </w:rPr>
        <w:t xml:space="preserve"> = </w:t>
      </w:r>
      <w:r w:rsidR="00446397">
        <w:rPr>
          <w:position w:val="-24"/>
        </w:rPr>
        <w:pict>
          <v:shape id="_x0000_i1100" type="#_x0000_t75" style="width:17.5pt;height:31pt">
            <v:imagedata r:id="rId70" o:title=""/>
          </v:shape>
        </w:pict>
      </w:r>
      <w:r w:rsidRPr="00451E5A">
        <w:rPr>
          <w:lang w:val="pt-BR"/>
        </w:rPr>
        <w:t xml:space="preserve">  ;   </w:t>
      </w:r>
      <w:r w:rsidR="00446397">
        <w:rPr>
          <w:position w:val="-24"/>
        </w:rPr>
        <w:pict>
          <v:shape id="_x0000_i1101" type="#_x0000_t75" style="width:12pt;height:31pt">
            <v:imagedata r:id="rId71" o:title=""/>
          </v:shape>
        </w:pict>
      </w:r>
      <w:r w:rsidRPr="00451E5A">
        <w:rPr>
          <w:lang w:val="pt-BR"/>
        </w:rPr>
        <w:t xml:space="preserve"> = </w:t>
      </w:r>
      <w:r w:rsidR="00446397">
        <w:rPr>
          <w:position w:val="-24"/>
        </w:rPr>
        <w:pict>
          <v:shape id="_x0000_i1102" type="#_x0000_t75" style="width:17.5pt;height:31pt">
            <v:imagedata r:id="rId72" o:title=""/>
          </v:shape>
        </w:pict>
      </w:r>
      <w:r w:rsidRPr="00451E5A">
        <w:rPr>
          <w:lang w:val="pt-BR"/>
        </w:rPr>
        <w:t xml:space="preserve">           ;        </w:t>
      </w:r>
      <w:r w:rsidR="00446397">
        <w:rPr>
          <w:position w:val="-28"/>
        </w:rPr>
        <w:pict>
          <v:shape id="_x0000_i1103" type="#_x0000_t75" style="width:18.5pt;height:36.5pt">
            <v:imagedata r:id="rId73" o:title=""/>
          </v:shape>
        </w:pict>
      </w:r>
      <w:r w:rsidRPr="00451E5A">
        <w:rPr>
          <w:lang w:val="pt-BR"/>
        </w:rPr>
        <w:t xml:space="preserve">  &lt;  </w:t>
      </w:r>
      <w:r w:rsidR="00446397">
        <w:rPr>
          <w:position w:val="-24"/>
        </w:rPr>
        <w:pict>
          <v:shape id="_x0000_i1104" type="#_x0000_t75" style="width:17.5pt;height:31pt">
            <v:imagedata r:id="rId74" o:title=""/>
          </v:shape>
        </w:pict>
      </w:r>
      <w:r w:rsidRPr="00451E5A">
        <w:rPr>
          <w:lang w:val="pt-BR"/>
        </w:rPr>
        <w:t xml:space="preserve">   Vậy :  </w:t>
      </w:r>
      <w:r w:rsidR="00446397">
        <w:rPr>
          <w:position w:val="-24"/>
        </w:rPr>
        <w:pict>
          <v:shape id="_x0000_i1105" type="#_x0000_t75" style="width:12pt;height:31pt">
            <v:imagedata r:id="rId75" o:title=""/>
          </v:shape>
        </w:pict>
      </w:r>
      <w:r w:rsidRPr="00451E5A">
        <w:rPr>
          <w:lang w:val="pt-BR"/>
        </w:rPr>
        <w:t xml:space="preserve"> &lt;  </w:t>
      </w:r>
      <w:r w:rsidR="00446397">
        <w:rPr>
          <w:position w:val="-24"/>
        </w:rPr>
        <w:pict>
          <v:shape id="_x0000_i1106" type="#_x0000_t75" style="width:12pt;height:31pt">
            <v:imagedata r:id="rId76" o:title=""/>
          </v:shape>
        </w:pict>
      </w:r>
      <w:r w:rsidRPr="00451E5A">
        <w:rPr>
          <w:lang w:val="pt-BR"/>
        </w:rPr>
        <w:t xml:space="preserve">        </w:t>
      </w:r>
    </w:p>
    <w:p w:rsidR="00451E5A" w:rsidRPr="00451E5A" w:rsidRDefault="00451E5A" w:rsidP="00451E5A">
      <w:pPr>
        <w:spacing w:line="276" w:lineRule="auto"/>
        <w:jc w:val="both"/>
        <w:rPr>
          <w:lang w:val="pt-BR"/>
        </w:rPr>
      </w:pPr>
      <w:r w:rsidRPr="00451E5A">
        <w:rPr>
          <w:lang w:val="pt-BR"/>
        </w:rPr>
        <w:t>Cách 3: Tìm và so sánh phần bù tới 1của hai phân số;</w:t>
      </w:r>
    </w:p>
    <w:p w:rsidR="00451E5A" w:rsidRPr="00451E5A" w:rsidRDefault="00451E5A" w:rsidP="00451E5A">
      <w:pPr>
        <w:spacing w:line="276" w:lineRule="auto"/>
        <w:jc w:val="both"/>
        <w:rPr>
          <w:lang w:val="pt-BR"/>
        </w:rPr>
      </w:pPr>
      <w:r w:rsidRPr="00451E5A">
        <w:rPr>
          <w:lang w:val="pt-BR"/>
        </w:rPr>
        <w:t xml:space="preserve">          1 -  </w:t>
      </w:r>
      <w:r w:rsidR="00446397">
        <w:rPr>
          <w:position w:val="-24"/>
        </w:rPr>
        <w:pict>
          <v:shape id="_x0000_i1107" type="#_x0000_t75" style="width:12pt;height:31pt">
            <v:imagedata r:id="rId77" o:title=""/>
          </v:shape>
        </w:pict>
      </w:r>
      <w:r w:rsidRPr="00451E5A">
        <w:rPr>
          <w:lang w:val="pt-BR"/>
        </w:rPr>
        <w:t xml:space="preserve">  =  </w:t>
      </w:r>
      <w:r w:rsidR="00446397">
        <w:rPr>
          <w:position w:val="-24"/>
        </w:rPr>
        <w:pict>
          <v:shape id="_x0000_i1108" type="#_x0000_t75" style="width:12pt;height:31pt">
            <v:imagedata r:id="rId78" o:title=""/>
          </v:shape>
        </w:pict>
      </w:r>
      <w:r w:rsidRPr="00451E5A">
        <w:rPr>
          <w:lang w:val="pt-BR"/>
        </w:rPr>
        <w:t xml:space="preserve">  ;    1 -  </w:t>
      </w:r>
      <w:r w:rsidR="00446397">
        <w:rPr>
          <w:position w:val="-24"/>
        </w:rPr>
        <w:pict>
          <v:shape id="_x0000_i1109" type="#_x0000_t75" style="width:12pt;height:31pt">
            <v:imagedata r:id="rId79" o:title=""/>
          </v:shape>
        </w:pict>
      </w:r>
      <w:r w:rsidRPr="00451E5A">
        <w:rPr>
          <w:lang w:val="pt-BR"/>
        </w:rPr>
        <w:t xml:space="preserve">  =  </w:t>
      </w:r>
      <w:r w:rsidR="00446397">
        <w:rPr>
          <w:position w:val="-24"/>
        </w:rPr>
        <w:pict>
          <v:shape id="_x0000_i1110" type="#_x0000_t75" style="width:12pt;height:31pt">
            <v:imagedata r:id="rId80" o:title=""/>
          </v:shape>
        </w:pict>
      </w:r>
      <w:r w:rsidRPr="00451E5A">
        <w:rPr>
          <w:lang w:val="pt-BR"/>
        </w:rPr>
        <w:t xml:space="preserve">    mà    </w:t>
      </w:r>
      <w:r w:rsidR="00446397">
        <w:rPr>
          <w:position w:val="-24"/>
        </w:rPr>
        <w:pict>
          <v:shape id="_x0000_i1111" type="#_x0000_t75" style="width:12pt;height:31pt">
            <v:imagedata r:id="rId81" o:title=""/>
          </v:shape>
        </w:pict>
      </w:r>
      <w:r w:rsidRPr="00451E5A">
        <w:rPr>
          <w:lang w:val="pt-BR"/>
        </w:rPr>
        <w:t xml:space="preserve">  &gt;  </w:t>
      </w:r>
      <w:r w:rsidR="00446397">
        <w:rPr>
          <w:position w:val="-24"/>
        </w:rPr>
        <w:pict>
          <v:shape id="_x0000_i1112" type="#_x0000_t75" style="width:12pt;height:31pt">
            <v:imagedata r:id="rId82" o:title=""/>
          </v:shape>
        </w:pict>
      </w:r>
      <w:r w:rsidRPr="00451E5A">
        <w:rPr>
          <w:lang w:val="pt-BR"/>
        </w:rPr>
        <w:t xml:space="preserve">  nên  </w:t>
      </w:r>
      <w:r w:rsidR="00446397">
        <w:rPr>
          <w:position w:val="-24"/>
        </w:rPr>
        <w:pict>
          <v:shape id="_x0000_i1113" type="#_x0000_t75" style="width:12pt;height:31pt">
            <v:imagedata r:id="rId83" o:title=""/>
          </v:shape>
        </w:pict>
      </w:r>
      <w:r w:rsidRPr="00451E5A">
        <w:rPr>
          <w:lang w:val="pt-BR"/>
        </w:rPr>
        <w:t xml:space="preserve">  &lt;  </w:t>
      </w:r>
      <w:r w:rsidR="00446397">
        <w:rPr>
          <w:position w:val="-24"/>
        </w:rPr>
        <w:pict>
          <v:shape id="_x0000_i1114" type="#_x0000_t75" style="width:12pt;height:31pt">
            <v:imagedata r:id="rId84" o:title=""/>
          </v:shape>
        </w:pict>
      </w:r>
      <w:r w:rsidRPr="00451E5A">
        <w:rPr>
          <w:lang w:val="pt-BR"/>
        </w:rPr>
        <w:t xml:space="preserve"> </w:t>
      </w:r>
    </w:p>
    <w:p w:rsidR="00451E5A" w:rsidRPr="00451E5A" w:rsidRDefault="00451E5A" w:rsidP="00451E5A">
      <w:pPr>
        <w:spacing w:line="276" w:lineRule="auto"/>
        <w:jc w:val="both"/>
        <w:rPr>
          <w:lang w:val="pt-BR"/>
        </w:rPr>
      </w:pPr>
      <w:r w:rsidRPr="00451E5A">
        <w:rPr>
          <w:b/>
          <w:bCs/>
          <w:lang w:val="pt-BR"/>
        </w:rPr>
        <w:lastRenderedPageBreak/>
        <w:t>Ví dụ  2</w:t>
      </w:r>
      <w:r w:rsidRPr="00451E5A">
        <w:rPr>
          <w:lang w:val="pt-BR"/>
        </w:rPr>
        <w:t xml:space="preserve">: Sắp xếp các phân số sau theo thứ tự từ nhỏ đến lớn: </w:t>
      </w:r>
      <w:r w:rsidR="00446397">
        <w:rPr>
          <w:position w:val="-24"/>
        </w:rPr>
        <w:pict>
          <v:shape id="_x0000_i1115" type="#_x0000_t75" style="width:12pt;height:31pt">
            <v:imagedata r:id="rId85" o:title=""/>
          </v:shape>
        </w:pict>
      </w:r>
      <w:r w:rsidRPr="00451E5A">
        <w:rPr>
          <w:lang w:val="pt-BR"/>
        </w:rPr>
        <w:t xml:space="preserve"> ; </w:t>
      </w:r>
      <w:r w:rsidR="00446397">
        <w:rPr>
          <w:position w:val="-24"/>
        </w:rPr>
        <w:pict>
          <v:shape id="_x0000_i1116" type="#_x0000_t75" style="width:12pt;height:31pt">
            <v:imagedata r:id="rId86" o:title=""/>
          </v:shape>
        </w:pict>
      </w:r>
      <w:r w:rsidRPr="00451E5A">
        <w:rPr>
          <w:lang w:val="pt-BR"/>
        </w:rPr>
        <w:t xml:space="preserve"> ;</w:t>
      </w:r>
      <w:r w:rsidR="00446397">
        <w:rPr>
          <w:position w:val="-24"/>
        </w:rPr>
        <w:pict>
          <v:shape id="_x0000_i1117" type="#_x0000_t75" style="width:12pt;height:31pt">
            <v:imagedata r:id="rId87" o:title=""/>
          </v:shape>
        </w:pict>
      </w:r>
      <w:r w:rsidRPr="00451E5A">
        <w:rPr>
          <w:lang w:val="pt-BR"/>
        </w:rPr>
        <w:t xml:space="preserve"> </w:t>
      </w:r>
    </w:p>
    <w:p w:rsidR="00451E5A" w:rsidRPr="00451E5A" w:rsidRDefault="00451E5A" w:rsidP="00451E5A">
      <w:pPr>
        <w:spacing w:line="276" w:lineRule="auto"/>
        <w:jc w:val="center"/>
        <w:rPr>
          <w:b/>
          <w:bCs/>
          <w:lang w:val="pt-BR"/>
        </w:rPr>
      </w:pPr>
      <w:r w:rsidRPr="00451E5A">
        <w:rPr>
          <w:b/>
          <w:bCs/>
          <w:lang w:val="pt-BR"/>
        </w:rPr>
        <w:t>Giải</w:t>
      </w:r>
    </w:p>
    <w:p w:rsidR="00451E5A" w:rsidRPr="00451E5A" w:rsidRDefault="00451E5A" w:rsidP="00451E5A">
      <w:pPr>
        <w:spacing w:line="276" w:lineRule="auto"/>
        <w:jc w:val="both"/>
        <w:rPr>
          <w:lang w:val="pt-BR"/>
        </w:rPr>
      </w:pPr>
      <w:r w:rsidRPr="00451E5A">
        <w:rPr>
          <w:lang w:val="pt-BR"/>
        </w:rPr>
        <w:t xml:space="preserve">Cách 1: Quy đồng mẫu số:      </w:t>
      </w:r>
      <w:r w:rsidR="00446397">
        <w:rPr>
          <w:position w:val="-24"/>
        </w:rPr>
        <w:pict>
          <v:shape id="_x0000_i1118" type="#_x0000_t75" style="width:12pt;height:31pt">
            <v:imagedata r:id="rId88" o:title=""/>
          </v:shape>
        </w:pict>
      </w:r>
      <w:r w:rsidRPr="00451E5A">
        <w:rPr>
          <w:lang w:val="pt-BR"/>
        </w:rPr>
        <w:t xml:space="preserve"> = </w:t>
      </w:r>
      <w:r w:rsidR="00446397">
        <w:rPr>
          <w:position w:val="-24"/>
        </w:rPr>
        <w:pict>
          <v:shape id="_x0000_i1119" type="#_x0000_t75" style="width:17.5pt;height:31pt">
            <v:imagedata r:id="rId89" o:title=""/>
          </v:shape>
        </w:pict>
      </w:r>
      <w:r w:rsidRPr="00451E5A">
        <w:rPr>
          <w:lang w:val="pt-BR"/>
        </w:rPr>
        <w:t xml:space="preserve"> ; </w:t>
      </w:r>
      <w:r w:rsidR="00446397">
        <w:rPr>
          <w:position w:val="-24"/>
        </w:rPr>
        <w:pict>
          <v:shape id="_x0000_i1120" type="#_x0000_t75" style="width:12pt;height:31pt">
            <v:imagedata r:id="rId90" o:title=""/>
          </v:shape>
        </w:pict>
      </w:r>
      <w:r w:rsidRPr="00451E5A">
        <w:rPr>
          <w:lang w:val="pt-BR"/>
        </w:rPr>
        <w:t xml:space="preserve"> = </w:t>
      </w:r>
      <w:r w:rsidR="00446397">
        <w:rPr>
          <w:position w:val="-24"/>
        </w:rPr>
        <w:pict>
          <v:shape id="_x0000_i1121" type="#_x0000_t75" style="width:17.5pt;height:31pt">
            <v:imagedata r:id="rId91" o:title=""/>
          </v:shape>
        </w:pict>
      </w:r>
      <w:r w:rsidRPr="00451E5A">
        <w:rPr>
          <w:lang w:val="pt-BR"/>
        </w:rPr>
        <w:t xml:space="preserve"> ; </w:t>
      </w:r>
      <w:r w:rsidR="00446397">
        <w:rPr>
          <w:position w:val="-24"/>
        </w:rPr>
        <w:pict>
          <v:shape id="_x0000_i1122" type="#_x0000_t75" style="width:12pt;height:31pt">
            <v:imagedata r:id="rId92" o:title=""/>
          </v:shape>
        </w:pict>
      </w:r>
      <w:r w:rsidRPr="00451E5A">
        <w:rPr>
          <w:lang w:val="pt-BR"/>
        </w:rPr>
        <w:t xml:space="preserve"> = </w:t>
      </w:r>
      <w:r w:rsidR="00446397">
        <w:rPr>
          <w:position w:val="-24"/>
        </w:rPr>
        <w:pict>
          <v:shape id="_x0000_i1123" type="#_x0000_t75" style="width:17.5pt;height:31pt">
            <v:imagedata r:id="rId93" o:title=""/>
          </v:shape>
        </w:pict>
      </w:r>
      <w:r w:rsidRPr="00451E5A">
        <w:rPr>
          <w:lang w:val="pt-BR"/>
        </w:rPr>
        <w:t xml:space="preserve"> </w:t>
      </w:r>
    </w:p>
    <w:p w:rsidR="00451E5A" w:rsidRPr="00451E5A" w:rsidRDefault="00451E5A" w:rsidP="00451E5A">
      <w:pPr>
        <w:spacing w:line="276" w:lineRule="auto"/>
        <w:jc w:val="both"/>
        <w:rPr>
          <w:lang w:val="pt-BR"/>
        </w:rPr>
      </w:pPr>
      <w:r w:rsidRPr="00451E5A">
        <w:rPr>
          <w:lang w:val="pt-BR"/>
        </w:rPr>
        <w:t xml:space="preserve">    </w:t>
      </w:r>
      <w:r w:rsidR="00446397">
        <w:rPr>
          <w:position w:val="-24"/>
          <w:lang w:val="pt-BR"/>
        </w:rPr>
        <w:pict>
          <v:shape id="_x0000_i1124" type="#_x0000_t75" style="width:17.5pt;height:31pt">
            <v:imagedata r:id="rId94" o:title=""/>
          </v:shape>
        </w:pict>
      </w:r>
      <w:r w:rsidRPr="00451E5A">
        <w:rPr>
          <w:lang w:val="pt-BR"/>
        </w:rPr>
        <w:t xml:space="preserve">  &lt; </w:t>
      </w:r>
      <w:r w:rsidR="00446397">
        <w:rPr>
          <w:position w:val="-24"/>
          <w:lang w:val="pt-BR"/>
        </w:rPr>
        <w:pict>
          <v:shape id="_x0000_i1125" type="#_x0000_t75" style="width:17.5pt;height:31pt">
            <v:imagedata r:id="rId95" o:title=""/>
          </v:shape>
        </w:pict>
      </w:r>
      <w:r w:rsidRPr="00451E5A">
        <w:rPr>
          <w:lang w:val="pt-BR"/>
        </w:rPr>
        <w:t xml:space="preserve">     &lt;   </w:t>
      </w:r>
      <w:r w:rsidR="00446397">
        <w:rPr>
          <w:position w:val="-24"/>
          <w:lang w:val="pt-BR"/>
        </w:rPr>
        <w:pict>
          <v:shape id="_x0000_i1126" type="#_x0000_t75" style="width:17.5pt;height:31pt">
            <v:imagedata r:id="rId96" o:title=""/>
          </v:shape>
        </w:pict>
      </w:r>
      <w:r w:rsidRPr="00451E5A">
        <w:rPr>
          <w:lang w:val="pt-BR"/>
        </w:rPr>
        <w:t xml:space="preserve">     nên  </w:t>
      </w:r>
      <w:r w:rsidR="00446397">
        <w:rPr>
          <w:position w:val="-24"/>
          <w:lang w:val="pt-BR"/>
        </w:rPr>
        <w:pict>
          <v:shape id="_x0000_i1127" type="#_x0000_t75" style="width:12pt;height:31pt">
            <v:imagedata r:id="rId97" o:title=""/>
          </v:shape>
        </w:pict>
      </w:r>
      <w:r w:rsidRPr="00451E5A">
        <w:rPr>
          <w:lang w:val="pt-BR"/>
        </w:rPr>
        <w:t xml:space="preserve">  &lt;   </w:t>
      </w:r>
      <w:r w:rsidR="00446397">
        <w:rPr>
          <w:position w:val="-24"/>
          <w:lang w:val="pt-BR"/>
        </w:rPr>
        <w:pict>
          <v:shape id="_x0000_i1128" type="#_x0000_t75" style="width:12pt;height:31pt">
            <v:imagedata r:id="rId98" o:title=""/>
          </v:shape>
        </w:pict>
      </w:r>
      <w:r w:rsidRPr="00451E5A">
        <w:rPr>
          <w:lang w:val="pt-BR"/>
        </w:rPr>
        <w:t xml:space="preserve">   &lt;  </w:t>
      </w:r>
      <w:r w:rsidR="00446397">
        <w:rPr>
          <w:position w:val="-24"/>
          <w:lang w:val="pt-BR"/>
        </w:rPr>
        <w:pict>
          <v:shape id="_x0000_i1129" type="#_x0000_t75" style="width:12pt;height:31pt">
            <v:imagedata r:id="rId99" o:title=""/>
          </v:shape>
        </w:pict>
      </w:r>
      <w:r w:rsidRPr="00451E5A">
        <w:rPr>
          <w:lang w:val="pt-BR"/>
        </w:rPr>
        <w:t xml:space="preserve"> .</w:t>
      </w:r>
    </w:p>
    <w:p w:rsidR="00451E5A" w:rsidRPr="00451E5A" w:rsidRDefault="00451E5A" w:rsidP="00451E5A">
      <w:pPr>
        <w:spacing w:line="276" w:lineRule="auto"/>
        <w:jc w:val="both"/>
        <w:rPr>
          <w:lang w:val="pt-BR"/>
        </w:rPr>
      </w:pPr>
      <w:r w:rsidRPr="00451E5A">
        <w:rPr>
          <w:lang w:val="pt-BR"/>
        </w:rPr>
        <w:t xml:space="preserve">Cách 2: Quy đồng tử số: </w:t>
      </w:r>
      <w:r w:rsidR="00446397">
        <w:rPr>
          <w:position w:val="-24"/>
          <w:lang w:val="pt-BR"/>
        </w:rPr>
        <w:pict>
          <v:shape id="_x0000_i1130" type="#_x0000_t75" style="width:12pt;height:31pt">
            <v:imagedata r:id="rId100" o:title=""/>
          </v:shape>
        </w:pict>
      </w:r>
      <w:r w:rsidRPr="00451E5A">
        <w:rPr>
          <w:lang w:val="pt-BR"/>
        </w:rPr>
        <w:t xml:space="preserve">  = </w:t>
      </w:r>
      <w:r w:rsidR="00446397">
        <w:rPr>
          <w:position w:val="-24"/>
          <w:lang w:val="pt-BR"/>
        </w:rPr>
        <w:pict>
          <v:shape id="_x0000_i1131" type="#_x0000_t75" style="width:16pt;height:31pt">
            <v:imagedata r:id="rId101" o:title=""/>
          </v:shape>
        </w:pict>
      </w:r>
      <w:r w:rsidRPr="00451E5A">
        <w:rPr>
          <w:lang w:val="pt-BR"/>
        </w:rPr>
        <w:t xml:space="preserve">;   </w:t>
      </w:r>
      <w:r w:rsidR="00446397">
        <w:rPr>
          <w:position w:val="-24"/>
          <w:lang w:val="pt-BR"/>
        </w:rPr>
        <w:pict>
          <v:shape id="_x0000_i1132" type="#_x0000_t75" style="width:12pt;height:31pt">
            <v:imagedata r:id="rId102" o:title=""/>
          </v:shape>
        </w:pict>
      </w:r>
      <w:r w:rsidRPr="00451E5A">
        <w:rPr>
          <w:lang w:val="pt-BR"/>
        </w:rPr>
        <w:t xml:space="preserve"> = </w:t>
      </w:r>
      <w:r w:rsidR="00446397">
        <w:rPr>
          <w:position w:val="-24"/>
          <w:lang w:val="pt-BR"/>
        </w:rPr>
        <w:pict>
          <v:shape id="_x0000_i1133" type="#_x0000_t75" style="width:17pt;height:31pt">
            <v:imagedata r:id="rId103" o:title=""/>
          </v:shape>
        </w:pict>
      </w:r>
      <w:r w:rsidRPr="00451E5A">
        <w:rPr>
          <w:lang w:val="pt-BR"/>
        </w:rPr>
        <w:t xml:space="preserve">;   </w:t>
      </w:r>
      <w:r w:rsidR="00446397">
        <w:rPr>
          <w:position w:val="-24"/>
          <w:lang w:val="pt-BR"/>
        </w:rPr>
        <w:pict>
          <v:shape id="_x0000_i1134" type="#_x0000_t75" style="width:12pt;height:31pt">
            <v:imagedata r:id="rId104" o:title=""/>
          </v:shape>
        </w:pict>
      </w:r>
      <w:r w:rsidRPr="00451E5A">
        <w:rPr>
          <w:lang w:val="pt-BR"/>
        </w:rPr>
        <w:t xml:space="preserve"> = </w:t>
      </w:r>
      <w:r w:rsidR="00446397">
        <w:rPr>
          <w:position w:val="-24"/>
          <w:lang w:val="pt-BR"/>
        </w:rPr>
        <w:pict>
          <v:shape id="_x0000_i1135" type="#_x0000_t75" style="width:16pt;height:31pt">
            <v:imagedata r:id="rId105" o:title=""/>
          </v:shape>
        </w:pict>
      </w:r>
    </w:p>
    <w:p w:rsidR="00451E5A" w:rsidRPr="00451E5A" w:rsidRDefault="00451E5A" w:rsidP="00451E5A">
      <w:pPr>
        <w:spacing w:line="276" w:lineRule="auto"/>
        <w:jc w:val="both"/>
        <w:rPr>
          <w:lang w:val="pt-BR"/>
        </w:rPr>
      </w:pPr>
      <w:r w:rsidRPr="00451E5A">
        <w:rPr>
          <w:lang w:val="pt-BR"/>
        </w:rPr>
        <w:t xml:space="preserve">     </w:t>
      </w:r>
      <w:r w:rsidRPr="00451E5A">
        <w:rPr>
          <w:lang w:val="pt-BR"/>
        </w:rPr>
        <w:tab/>
        <w:t xml:space="preserve">                        Mà </w:t>
      </w:r>
      <w:r w:rsidR="00446397">
        <w:rPr>
          <w:position w:val="-24"/>
          <w:lang w:val="pt-BR"/>
        </w:rPr>
        <w:pict>
          <v:shape id="_x0000_i1136" type="#_x0000_t75" style="width:17pt;height:31pt">
            <v:imagedata r:id="rId106" o:title=""/>
          </v:shape>
        </w:pict>
      </w:r>
      <w:r w:rsidRPr="00451E5A">
        <w:rPr>
          <w:lang w:val="pt-BR"/>
        </w:rPr>
        <w:t xml:space="preserve">  &lt; </w:t>
      </w:r>
      <w:r w:rsidR="00446397">
        <w:rPr>
          <w:position w:val="-24"/>
          <w:lang w:val="pt-BR"/>
        </w:rPr>
        <w:pict>
          <v:shape id="_x0000_i1137" type="#_x0000_t75" style="width:16pt;height:31pt">
            <v:imagedata r:id="rId107" o:title=""/>
          </v:shape>
        </w:pict>
      </w:r>
      <w:r w:rsidRPr="00451E5A">
        <w:rPr>
          <w:lang w:val="pt-BR"/>
        </w:rPr>
        <w:t xml:space="preserve"> &lt; </w:t>
      </w:r>
      <w:r w:rsidR="00446397">
        <w:rPr>
          <w:position w:val="-24"/>
          <w:lang w:val="pt-BR"/>
        </w:rPr>
        <w:pict>
          <v:shape id="_x0000_i1138" type="#_x0000_t75" style="width:16pt;height:31pt">
            <v:imagedata r:id="rId108" o:title=""/>
          </v:shape>
        </w:pict>
      </w:r>
      <w:r w:rsidRPr="00451E5A">
        <w:rPr>
          <w:lang w:val="pt-BR"/>
        </w:rPr>
        <w:t xml:space="preserve"> nên </w:t>
      </w:r>
      <w:r w:rsidR="00446397">
        <w:rPr>
          <w:position w:val="-24"/>
          <w:lang w:val="pt-BR"/>
        </w:rPr>
        <w:pict>
          <v:shape id="_x0000_i1139" type="#_x0000_t75" style="width:12pt;height:31pt">
            <v:imagedata r:id="rId109" o:title=""/>
          </v:shape>
        </w:pict>
      </w:r>
      <w:r w:rsidRPr="00451E5A">
        <w:rPr>
          <w:lang w:val="pt-BR"/>
        </w:rPr>
        <w:t xml:space="preserve"> &lt; </w:t>
      </w:r>
      <w:r w:rsidR="00446397">
        <w:rPr>
          <w:position w:val="-24"/>
          <w:lang w:val="pt-BR"/>
        </w:rPr>
        <w:pict>
          <v:shape id="_x0000_i1140" type="#_x0000_t75" style="width:12pt;height:31pt">
            <v:imagedata r:id="rId110" o:title=""/>
          </v:shape>
        </w:pict>
      </w:r>
      <w:r w:rsidRPr="00451E5A">
        <w:rPr>
          <w:lang w:val="pt-BR"/>
        </w:rPr>
        <w:t xml:space="preserve"> &lt; </w:t>
      </w:r>
      <w:r w:rsidR="00446397">
        <w:rPr>
          <w:position w:val="-24"/>
          <w:lang w:val="pt-BR"/>
        </w:rPr>
        <w:pict>
          <v:shape id="_x0000_i1141" type="#_x0000_t75" style="width:12pt;height:31pt">
            <v:imagedata r:id="rId111" o:title=""/>
          </v:shape>
        </w:pict>
      </w:r>
      <w:r w:rsidRPr="00451E5A">
        <w:rPr>
          <w:lang w:val="pt-BR"/>
        </w:rPr>
        <w:t xml:space="preserve"> . </w:t>
      </w:r>
    </w:p>
    <w:p w:rsidR="00451E5A" w:rsidRPr="00451E5A" w:rsidRDefault="00451E5A" w:rsidP="00451E5A">
      <w:pPr>
        <w:spacing w:line="276" w:lineRule="auto"/>
        <w:jc w:val="both"/>
        <w:rPr>
          <w:lang w:val="pt-BR"/>
        </w:rPr>
      </w:pPr>
      <w:r w:rsidRPr="00451E5A">
        <w:rPr>
          <w:lang w:val="pt-BR"/>
        </w:rPr>
        <w:t xml:space="preserve">Cách 3:          1- </w:t>
      </w:r>
      <w:r w:rsidR="00446397">
        <w:rPr>
          <w:position w:val="-24"/>
          <w:lang w:val="pt-BR"/>
        </w:rPr>
        <w:pict>
          <v:shape id="_x0000_i1142" type="#_x0000_t75" style="width:12pt;height:31pt">
            <v:imagedata r:id="rId112" o:title=""/>
          </v:shape>
        </w:pict>
      </w:r>
      <w:r w:rsidRPr="00451E5A">
        <w:rPr>
          <w:lang w:val="pt-BR"/>
        </w:rPr>
        <w:t xml:space="preserve"> =</w:t>
      </w:r>
      <w:r w:rsidR="00446397">
        <w:rPr>
          <w:position w:val="-24"/>
          <w:lang w:val="pt-BR"/>
        </w:rPr>
        <w:pict>
          <v:shape id="_x0000_i1143" type="#_x0000_t75" style="width:12pt;height:31pt">
            <v:imagedata r:id="rId113" o:title=""/>
          </v:shape>
        </w:pict>
      </w:r>
      <w:r w:rsidRPr="00451E5A">
        <w:rPr>
          <w:lang w:val="pt-BR"/>
        </w:rPr>
        <w:t xml:space="preserve">        ;     1- </w:t>
      </w:r>
      <w:r w:rsidR="00446397">
        <w:rPr>
          <w:position w:val="-24"/>
          <w:lang w:val="pt-BR"/>
        </w:rPr>
        <w:pict>
          <v:shape id="_x0000_i1144" type="#_x0000_t75" style="width:12pt;height:31pt">
            <v:imagedata r:id="rId114" o:title=""/>
          </v:shape>
        </w:pict>
      </w:r>
      <w:r w:rsidRPr="00451E5A">
        <w:rPr>
          <w:lang w:val="pt-BR"/>
        </w:rPr>
        <w:t xml:space="preserve"> = </w:t>
      </w:r>
      <w:r w:rsidR="00446397">
        <w:rPr>
          <w:position w:val="-24"/>
          <w:lang w:val="pt-BR"/>
        </w:rPr>
        <w:pict>
          <v:shape id="_x0000_i1145" type="#_x0000_t75" style="width:12pt;height:31pt">
            <v:imagedata r:id="rId115" o:title=""/>
          </v:shape>
        </w:pict>
      </w:r>
      <w:r w:rsidRPr="00451E5A">
        <w:rPr>
          <w:lang w:val="pt-BR"/>
        </w:rPr>
        <w:t xml:space="preserve">              ;           1- </w:t>
      </w:r>
      <w:r w:rsidR="00446397">
        <w:rPr>
          <w:position w:val="-24"/>
          <w:lang w:val="pt-BR"/>
        </w:rPr>
        <w:pict>
          <v:shape id="_x0000_i1146" type="#_x0000_t75" style="width:12pt;height:31pt">
            <v:imagedata r:id="rId116" o:title=""/>
          </v:shape>
        </w:pict>
      </w:r>
      <w:r w:rsidRPr="00451E5A">
        <w:rPr>
          <w:lang w:val="pt-BR"/>
        </w:rPr>
        <w:t xml:space="preserve"> = </w:t>
      </w:r>
      <w:r w:rsidR="00446397">
        <w:rPr>
          <w:position w:val="-24"/>
          <w:lang w:val="pt-BR"/>
        </w:rPr>
        <w:pict>
          <v:shape id="_x0000_i1147" type="#_x0000_t75" style="width:12pt;height:31pt">
            <v:imagedata r:id="rId117" o:title=""/>
          </v:shape>
        </w:pict>
      </w:r>
    </w:p>
    <w:p w:rsidR="00451E5A" w:rsidRPr="00451E5A" w:rsidRDefault="00451E5A" w:rsidP="00451E5A">
      <w:pPr>
        <w:spacing w:line="276" w:lineRule="auto"/>
        <w:ind w:left="1440" w:firstLine="720"/>
        <w:jc w:val="both"/>
        <w:rPr>
          <w:lang w:val="pt-BR"/>
        </w:rPr>
      </w:pPr>
      <w:r w:rsidRPr="00451E5A">
        <w:rPr>
          <w:lang w:val="pt-BR"/>
        </w:rPr>
        <w:t xml:space="preserve">Mà </w:t>
      </w:r>
      <w:r w:rsidR="00446397">
        <w:rPr>
          <w:position w:val="-24"/>
          <w:lang w:val="pt-BR"/>
        </w:rPr>
        <w:pict>
          <v:shape id="_x0000_i1148" type="#_x0000_t75" style="width:12pt;height:31pt">
            <v:imagedata r:id="rId118" o:title=""/>
          </v:shape>
        </w:pict>
      </w:r>
      <w:r w:rsidRPr="00451E5A">
        <w:rPr>
          <w:lang w:val="pt-BR"/>
        </w:rPr>
        <w:t xml:space="preserve"> &lt; </w:t>
      </w:r>
      <w:r w:rsidR="00446397">
        <w:rPr>
          <w:position w:val="-24"/>
          <w:lang w:val="pt-BR"/>
        </w:rPr>
        <w:pict>
          <v:shape id="_x0000_i1149" type="#_x0000_t75" style="width:12pt;height:31pt">
            <v:imagedata r:id="rId119" o:title=""/>
          </v:shape>
        </w:pict>
      </w:r>
      <w:r w:rsidRPr="00451E5A">
        <w:rPr>
          <w:lang w:val="pt-BR"/>
        </w:rPr>
        <w:t xml:space="preserve"> &lt; </w:t>
      </w:r>
      <w:r w:rsidR="00446397">
        <w:rPr>
          <w:position w:val="-24"/>
          <w:lang w:val="pt-BR"/>
        </w:rPr>
        <w:pict>
          <v:shape id="_x0000_i1150" type="#_x0000_t75" style="width:12pt;height:31pt">
            <v:imagedata r:id="rId120" o:title=""/>
          </v:shape>
        </w:pict>
      </w:r>
      <w:r w:rsidRPr="00451E5A">
        <w:rPr>
          <w:lang w:val="pt-BR"/>
        </w:rPr>
        <w:t xml:space="preserve"> nên </w:t>
      </w:r>
      <w:r w:rsidR="00446397">
        <w:rPr>
          <w:position w:val="-24"/>
          <w:lang w:val="pt-BR"/>
        </w:rPr>
        <w:pict>
          <v:shape id="_x0000_i1151" type="#_x0000_t75" style="width:12pt;height:31pt">
            <v:imagedata r:id="rId121" o:title=""/>
          </v:shape>
        </w:pict>
      </w:r>
      <w:r w:rsidRPr="00451E5A">
        <w:rPr>
          <w:lang w:val="pt-BR"/>
        </w:rPr>
        <w:t xml:space="preserve"> &lt; </w:t>
      </w:r>
      <w:r w:rsidR="00446397">
        <w:rPr>
          <w:position w:val="-24"/>
          <w:lang w:val="pt-BR"/>
        </w:rPr>
        <w:pict>
          <v:shape id="_x0000_i1152" type="#_x0000_t75" style="width:12pt;height:31pt">
            <v:imagedata r:id="rId122" o:title=""/>
          </v:shape>
        </w:pict>
      </w:r>
      <w:r w:rsidRPr="00451E5A">
        <w:rPr>
          <w:lang w:val="pt-BR"/>
        </w:rPr>
        <w:t xml:space="preserve"> &lt; </w:t>
      </w:r>
      <w:r w:rsidR="00446397">
        <w:rPr>
          <w:position w:val="-24"/>
          <w:lang w:val="pt-BR"/>
        </w:rPr>
        <w:pict>
          <v:shape id="_x0000_i1153" type="#_x0000_t75" style="width:12pt;height:31pt">
            <v:imagedata r:id="rId123" o:title=""/>
          </v:shape>
        </w:pict>
      </w:r>
      <w:r w:rsidRPr="00451E5A">
        <w:rPr>
          <w:lang w:val="pt-BR"/>
        </w:rPr>
        <w:t xml:space="preserve">        </w:t>
      </w:r>
    </w:p>
    <w:p w:rsidR="00451E5A" w:rsidRPr="00451E5A" w:rsidRDefault="00451E5A" w:rsidP="00451E5A">
      <w:pPr>
        <w:spacing w:line="276" w:lineRule="auto"/>
        <w:jc w:val="both"/>
        <w:rPr>
          <w:lang w:val="pt-BR"/>
        </w:rPr>
      </w:pPr>
      <w:r w:rsidRPr="00451E5A">
        <w:rPr>
          <w:lang w:val="pt-BR"/>
        </w:rPr>
        <w:t xml:space="preserve">Cách 4:  Lấy phân số </w:t>
      </w:r>
      <w:r w:rsidR="00446397">
        <w:rPr>
          <w:position w:val="-24"/>
          <w:lang w:val="pt-BR"/>
        </w:rPr>
        <w:pict>
          <v:shape id="_x0000_i1154" type="#_x0000_t75" style="width:12pt;height:31pt">
            <v:imagedata r:id="rId122" o:title=""/>
          </v:shape>
        </w:pict>
      </w:r>
      <w:r w:rsidRPr="00451E5A">
        <w:rPr>
          <w:lang w:val="pt-BR"/>
        </w:rPr>
        <w:t xml:space="preserve"> làm phân số trung tâm :</w:t>
      </w:r>
    </w:p>
    <w:p w:rsidR="00451E5A" w:rsidRPr="00451E5A" w:rsidRDefault="00451E5A" w:rsidP="00451E5A">
      <w:pPr>
        <w:spacing w:line="276" w:lineRule="auto"/>
        <w:jc w:val="both"/>
        <w:rPr>
          <w:lang w:val="pt-BR"/>
        </w:rPr>
      </w:pPr>
      <w:r w:rsidRPr="00451E5A">
        <w:rPr>
          <w:lang w:val="pt-BR"/>
        </w:rPr>
        <w:t xml:space="preserve">Ta có:  </w:t>
      </w:r>
      <w:r w:rsidR="00446397">
        <w:rPr>
          <w:position w:val="-24"/>
        </w:rPr>
        <w:pict>
          <v:shape id="_x0000_i1155" type="#_x0000_t75" style="width:12pt;height:31pt">
            <v:imagedata r:id="rId124" o:title=""/>
          </v:shape>
        </w:pict>
      </w:r>
      <w:r w:rsidRPr="00451E5A">
        <w:rPr>
          <w:lang w:val="pt-BR"/>
        </w:rPr>
        <w:t xml:space="preserve"> &lt; </w:t>
      </w:r>
      <w:r w:rsidR="00446397">
        <w:rPr>
          <w:position w:val="-24"/>
        </w:rPr>
        <w:pict>
          <v:shape id="_x0000_i1156" type="#_x0000_t75" style="width:12pt;height:31pt">
            <v:imagedata r:id="rId125" o:title=""/>
          </v:shape>
        </w:pict>
      </w:r>
      <w:r w:rsidRPr="00451E5A">
        <w:rPr>
          <w:lang w:val="pt-BR"/>
        </w:rPr>
        <w:t xml:space="preserve">       ;        </w:t>
      </w:r>
      <w:r w:rsidR="00446397">
        <w:rPr>
          <w:position w:val="-24"/>
        </w:rPr>
        <w:pict>
          <v:shape id="_x0000_i1157" type="#_x0000_t75" style="width:12pt;height:31pt">
            <v:imagedata r:id="rId126" o:title=""/>
          </v:shape>
        </w:pict>
      </w:r>
      <w:r w:rsidRPr="00451E5A">
        <w:rPr>
          <w:lang w:val="pt-BR"/>
        </w:rPr>
        <w:t xml:space="preserve"> &gt; </w:t>
      </w:r>
      <w:r w:rsidR="00446397">
        <w:rPr>
          <w:position w:val="-24"/>
        </w:rPr>
        <w:pict>
          <v:shape id="_x0000_i1158" type="#_x0000_t75" style="width:12pt;height:31pt">
            <v:imagedata r:id="rId127" o:title=""/>
          </v:shape>
        </w:pict>
      </w:r>
      <w:r w:rsidRPr="00451E5A">
        <w:rPr>
          <w:lang w:val="pt-BR"/>
        </w:rPr>
        <w:t xml:space="preserve">          nên          </w:t>
      </w:r>
      <w:r w:rsidR="00446397">
        <w:rPr>
          <w:position w:val="-24"/>
        </w:rPr>
        <w:pict>
          <v:shape id="_x0000_i1159" type="#_x0000_t75" style="width:12pt;height:31pt">
            <v:imagedata r:id="rId128" o:title=""/>
          </v:shape>
        </w:pict>
      </w:r>
      <w:r w:rsidRPr="00451E5A">
        <w:rPr>
          <w:lang w:val="pt-BR"/>
        </w:rPr>
        <w:t xml:space="preserve"> &lt; </w:t>
      </w:r>
      <w:r w:rsidR="00446397">
        <w:rPr>
          <w:position w:val="-24"/>
        </w:rPr>
        <w:pict>
          <v:shape id="_x0000_i1160" type="#_x0000_t75" style="width:12pt;height:31pt">
            <v:imagedata r:id="rId129" o:title=""/>
          </v:shape>
        </w:pict>
      </w:r>
      <w:r w:rsidRPr="00451E5A">
        <w:rPr>
          <w:lang w:val="pt-BR"/>
        </w:rPr>
        <w:t xml:space="preserve"> &lt; </w:t>
      </w:r>
      <w:r w:rsidR="00446397">
        <w:rPr>
          <w:position w:val="-24"/>
        </w:rPr>
        <w:pict>
          <v:shape id="_x0000_i1161" type="#_x0000_t75" style="width:12pt;height:31pt">
            <v:imagedata r:id="rId130" o:title=""/>
          </v:shape>
        </w:pict>
      </w:r>
    </w:p>
    <w:p w:rsidR="00451E5A" w:rsidRPr="00451E5A" w:rsidRDefault="00451E5A" w:rsidP="00451E5A">
      <w:pPr>
        <w:spacing w:line="276" w:lineRule="auto"/>
        <w:jc w:val="both"/>
        <w:rPr>
          <w:i/>
          <w:iCs/>
          <w:lang w:val="pt-BR"/>
        </w:rPr>
      </w:pPr>
      <w:r w:rsidRPr="00451E5A">
        <w:rPr>
          <w:i/>
          <w:iCs/>
          <w:lang w:val="pt-BR"/>
        </w:rPr>
        <w:t>3.1.3. Các bài toán luyện tập</w:t>
      </w:r>
    </w:p>
    <w:p w:rsidR="00451E5A" w:rsidRPr="00451E5A" w:rsidRDefault="00451E5A" w:rsidP="00451E5A">
      <w:pPr>
        <w:spacing w:line="276" w:lineRule="auto"/>
        <w:jc w:val="both"/>
        <w:rPr>
          <w:b/>
          <w:bCs/>
          <w:lang w:val="pt-BR"/>
        </w:rPr>
      </w:pPr>
      <w:r w:rsidRPr="00451E5A">
        <w:rPr>
          <w:b/>
          <w:bCs/>
          <w:lang w:val="pt-BR"/>
        </w:rPr>
        <w:t>*. Cấu tạo phân số</w:t>
      </w:r>
    </w:p>
    <w:p w:rsidR="00451E5A" w:rsidRPr="00451E5A" w:rsidRDefault="00451E5A" w:rsidP="00451E5A">
      <w:pPr>
        <w:spacing w:line="276" w:lineRule="auto"/>
        <w:jc w:val="both"/>
        <w:rPr>
          <w:lang w:val="pt-BR"/>
        </w:rPr>
      </w:pPr>
      <w:r w:rsidRPr="00451E5A">
        <w:rPr>
          <w:b/>
          <w:bCs/>
          <w:lang w:val="pt-BR"/>
        </w:rPr>
        <w:t>Bài 1:</w:t>
      </w:r>
      <w:r w:rsidRPr="00451E5A">
        <w:rPr>
          <w:lang w:val="pt-BR"/>
        </w:rPr>
        <w:t xml:space="preserve"> Rút gọn  các phân số sau :</w:t>
      </w:r>
    </w:p>
    <w:p w:rsidR="00451E5A" w:rsidRPr="00451E5A" w:rsidRDefault="00451E5A" w:rsidP="00451E5A">
      <w:pPr>
        <w:spacing w:line="276" w:lineRule="auto"/>
        <w:jc w:val="both"/>
        <w:rPr>
          <w:lang w:val="pt-BR"/>
        </w:rPr>
      </w:pPr>
      <w:r w:rsidRPr="00451E5A">
        <w:rPr>
          <w:lang w:val="pt-BR"/>
        </w:rPr>
        <w:t xml:space="preserve">       a.</w:t>
      </w:r>
      <w:r w:rsidR="00446397">
        <w:rPr>
          <w:position w:val="-24"/>
        </w:rPr>
        <w:pict>
          <v:shape id="_x0000_i1162" type="#_x0000_t75" style="width:41pt;height:31pt">
            <v:imagedata r:id="rId131" o:title=""/>
          </v:shape>
        </w:pict>
      </w:r>
      <w:r w:rsidRPr="00451E5A">
        <w:rPr>
          <w:lang w:val="pt-BR"/>
        </w:rPr>
        <w:t xml:space="preserve">                      b. </w:t>
      </w:r>
      <w:r w:rsidR="00446397">
        <w:rPr>
          <w:position w:val="-24"/>
        </w:rPr>
        <w:pict>
          <v:shape id="_x0000_i1163" type="#_x0000_t75" style="width:78.5pt;height:31pt">
            <v:imagedata r:id="rId132" o:title=""/>
          </v:shape>
        </w:pict>
      </w:r>
      <w:r w:rsidRPr="00451E5A">
        <w:rPr>
          <w:lang w:val="pt-BR"/>
        </w:rPr>
        <w:t xml:space="preserve">              c. </w:t>
      </w:r>
      <w:r w:rsidR="00446397">
        <w:rPr>
          <w:position w:val="-24"/>
        </w:rPr>
        <w:pict>
          <v:shape id="_x0000_i1164" type="#_x0000_t75" style="width:63.5pt;height:31pt">
            <v:imagedata r:id="rId133" o:title=""/>
          </v:shape>
        </w:pict>
      </w:r>
    </w:p>
    <w:p w:rsidR="00451E5A" w:rsidRPr="00451E5A" w:rsidRDefault="00451E5A" w:rsidP="00451E5A">
      <w:pPr>
        <w:spacing w:line="276" w:lineRule="auto"/>
        <w:jc w:val="both"/>
        <w:rPr>
          <w:lang w:val="pt-BR"/>
        </w:rPr>
      </w:pPr>
      <w:r w:rsidRPr="00451E5A">
        <w:rPr>
          <w:b/>
          <w:bCs/>
          <w:lang w:val="pt-BR"/>
        </w:rPr>
        <w:t>Bài 2</w:t>
      </w:r>
      <w:r w:rsidRPr="00451E5A">
        <w:rPr>
          <w:lang w:val="pt-BR"/>
        </w:rPr>
        <w:t xml:space="preserve">: Tìm phân số biết tổng của tử số và mẫu số bằng 40 và rút gọn phân số đó thì được </w:t>
      </w:r>
      <w:r w:rsidR="00446397">
        <w:rPr>
          <w:position w:val="-24"/>
          <w:lang w:val="pt-BR"/>
        </w:rPr>
        <w:pict>
          <v:shape id="_x0000_i1165" type="#_x0000_t75" style="width:11pt;height:31pt">
            <v:imagedata r:id="rId134" o:title=""/>
          </v:shape>
        </w:pict>
      </w:r>
      <w:r w:rsidRPr="00451E5A">
        <w:rPr>
          <w:lang w:val="pt-BR"/>
        </w:rPr>
        <w:t xml:space="preserve">.                                   </w:t>
      </w:r>
    </w:p>
    <w:p w:rsidR="00451E5A" w:rsidRPr="00451E5A" w:rsidRDefault="00451E5A" w:rsidP="00451E5A">
      <w:pPr>
        <w:spacing w:line="276" w:lineRule="auto"/>
        <w:jc w:val="both"/>
        <w:rPr>
          <w:lang w:val="pt-BR"/>
        </w:rPr>
      </w:pPr>
      <w:r w:rsidRPr="00451E5A">
        <w:rPr>
          <w:b/>
          <w:bCs/>
          <w:lang w:val="pt-BR"/>
        </w:rPr>
        <w:t>Bài 3</w:t>
      </w:r>
      <w:r w:rsidRPr="00451E5A">
        <w:rPr>
          <w:lang w:val="pt-BR"/>
        </w:rPr>
        <w:t xml:space="preserve">: Cho phân số </w:t>
      </w:r>
      <w:r w:rsidR="00446397">
        <w:rPr>
          <w:position w:val="-24"/>
          <w:lang w:val="pt-BR"/>
        </w:rPr>
        <w:pict>
          <v:shape id="_x0000_i1166" type="#_x0000_t75" style="width:23.5pt;height:31pt">
            <v:imagedata r:id="rId135" o:title=""/>
          </v:shape>
        </w:pict>
      </w:r>
      <w:r w:rsidRPr="00451E5A">
        <w:rPr>
          <w:lang w:val="pt-BR"/>
        </w:rPr>
        <w:t xml:space="preserve">. Trừ cả tử số và mẫu số của phân số đó cho cùng 1 số tự nhiên ta được phân số bằng </w:t>
      </w:r>
      <w:r w:rsidR="00446397">
        <w:rPr>
          <w:position w:val="-24"/>
          <w:lang w:val="pt-BR"/>
        </w:rPr>
        <w:pict>
          <v:shape id="_x0000_i1167" type="#_x0000_t75" style="width:11pt;height:31pt">
            <v:imagedata r:id="rId134" o:title=""/>
          </v:shape>
        </w:pict>
      </w:r>
      <w:r w:rsidRPr="00451E5A">
        <w:rPr>
          <w:lang w:val="pt-BR"/>
        </w:rPr>
        <w:t>. Tìm số đó.</w:t>
      </w:r>
    </w:p>
    <w:p w:rsidR="00451E5A" w:rsidRPr="00451E5A" w:rsidRDefault="00451E5A" w:rsidP="00451E5A">
      <w:pPr>
        <w:spacing w:line="276" w:lineRule="auto"/>
        <w:jc w:val="both"/>
        <w:rPr>
          <w:lang w:val="pt-BR"/>
        </w:rPr>
      </w:pPr>
      <w:r w:rsidRPr="00451E5A">
        <w:rPr>
          <w:b/>
          <w:bCs/>
          <w:lang w:val="pt-BR"/>
        </w:rPr>
        <w:t>Bài 4</w:t>
      </w:r>
      <w:r w:rsidRPr="00451E5A">
        <w:rPr>
          <w:lang w:val="pt-BR"/>
        </w:rPr>
        <w:t xml:space="preserve">: Tìm 1 phân số bằng </w:t>
      </w:r>
      <w:r w:rsidR="00446397">
        <w:rPr>
          <w:position w:val="-24"/>
          <w:lang w:val="pt-BR"/>
        </w:rPr>
        <w:pict>
          <v:shape id="_x0000_i1168" type="#_x0000_t75" style="width:16pt;height:31pt">
            <v:imagedata r:id="rId136" o:title=""/>
          </v:shape>
        </w:pict>
      </w:r>
      <w:r w:rsidRPr="00451E5A">
        <w:rPr>
          <w:lang w:val="pt-BR"/>
        </w:rPr>
        <w:t>sao cho  mẫu số của nó lớn hơn tử số 114 đơn vị .</w:t>
      </w:r>
    </w:p>
    <w:p w:rsidR="00451E5A" w:rsidRPr="00451E5A" w:rsidRDefault="00451E5A" w:rsidP="00451E5A">
      <w:pPr>
        <w:spacing w:line="276" w:lineRule="auto"/>
        <w:jc w:val="both"/>
        <w:rPr>
          <w:lang w:val="pt-BR"/>
        </w:rPr>
      </w:pPr>
      <w:r w:rsidRPr="00451E5A">
        <w:rPr>
          <w:b/>
          <w:bCs/>
          <w:lang w:val="pt-BR"/>
        </w:rPr>
        <w:t>Bài 5</w:t>
      </w:r>
      <w:r w:rsidRPr="00451E5A">
        <w:rPr>
          <w:lang w:val="pt-BR"/>
        </w:rPr>
        <w:t xml:space="preserve">: Tìm phân số bằng phân số </w:t>
      </w:r>
      <w:r w:rsidR="00446397">
        <w:rPr>
          <w:position w:val="-24"/>
        </w:rPr>
        <w:pict>
          <v:shape id="_x0000_i1169" type="#_x0000_t75" style="width:16pt;height:31pt">
            <v:imagedata r:id="rId137" o:title=""/>
          </v:shape>
        </w:pict>
      </w:r>
      <w:r w:rsidRPr="00451E5A">
        <w:rPr>
          <w:lang w:val="pt-BR"/>
        </w:rPr>
        <w:t xml:space="preserve">, biết rằng khi ta trừ cả tử và mẫu của phân số đó đi cùng 1 số tự nhiên ta được phân số bằng </w:t>
      </w:r>
      <w:r w:rsidR="00446397">
        <w:rPr>
          <w:position w:val="-24"/>
        </w:rPr>
        <w:pict>
          <v:shape id="_x0000_i1170" type="#_x0000_t75" style="width:17.5pt;height:31pt">
            <v:imagedata r:id="rId138" o:title=""/>
          </v:shape>
        </w:pict>
      </w:r>
      <w:r w:rsidRPr="00451E5A">
        <w:rPr>
          <w:lang w:val="pt-BR"/>
        </w:rPr>
        <w:t>.</w:t>
      </w:r>
    </w:p>
    <w:p w:rsidR="00451E5A" w:rsidRPr="00451E5A" w:rsidRDefault="00451E5A" w:rsidP="00451E5A">
      <w:pPr>
        <w:spacing w:line="288" w:lineRule="auto"/>
        <w:jc w:val="both"/>
        <w:rPr>
          <w:b/>
          <w:bCs/>
        </w:rPr>
      </w:pPr>
      <w:r w:rsidRPr="00451E5A">
        <w:rPr>
          <w:b/>
          <w:bCs/>
        </w:rPr>
        <w:t xml:space="preserve">*. So sánh phân số: </w:t>
      </w:r>
    </w:p>
    <w:p w:rsidR="00451E5A" w:rsidRPr="00451E5A" w:rsidRDefault="00451E5A" w:rsidP="00451E5A">
      <w:pPr>
        <w:spacing w:line="271" w:lineRule="auto"/>
        <w:jc w:val="both"/>
      </w:pPr>
      <w:r w:rsidRPr="00451E5A">
        <w:rPr>
          <w:b/>
          <w:bCs/>
        </w:rPr>
        <w:t>Bài 1.</w:t>
      </w:r>
      <w:r w:rsidRPr="00451E5A">
        <w:t xml:space="preserve"> Hãy so sánh các phân số sau bằng nhiều cách:</w:t>
      </w:r>
    </w:p>
    <w:p w:rsidR="00451E5A" w:rsidRPr="00451E5A" w:rsidRDefault="00451E5A" w:rsidP="00451E5A">
      <w:pPr>
        <w:spacing w:line="271" w:lineRule="auto"/>
        <w:jc w:val="both"/>
      </w:pPr>
      <w:r w:rsidRPr="00451E5A">
        <w:t xml:space="preserve">                    a. </w:t>
      </w:r>
      <w:r w:rsidR="00446397">
        <w:rPr>
          <w:position w:val="-24"/>
        </w:rPr>
        <w:pict>
          <v:shape id="_x0000_i1171" type="#_x0000_t75" style="width:12pt;height:31pt">
            <v:imagedata r:id="rId139" o:title=""/>
          </v:shape>
        </w:pict>
      </w:r>
      <w:r w:rsidRPr="00451E5A">
        <w:t xml:space="preserve">  và  </w:t>
      </w:r>
      <w:r w:rsidR="00446397">
        <w:rPr>
          <w:position w:val="-24"/>
        </w:rPr>
        <w:pict>
          <v:shape id="_x0000_i1172" type="#_x0000_t75" style="width:12pt;height:31pt">
            <v:imagedata r:id="rId140" o:title=""/>
          </v:shape>
        </w:pict>
      </w:r>
      <w:r w:rsidRPr="00451E5A">
        <w:t xml:space="preserve">                      b. </w:t>
      </w:r>
      <w:r w:rsidR="00446397">
        <w:rPr>
          <w:position w:val="-26"/>
        </w:rPr>
        <w:pict>
          <v:shape id="_x0000_i1173" type="#_x0000_t75" style="width:12pt;height:34.5pt">
            <v:imagedata r:id="rId141" o:title=""/>
          </v:shape>
        </w:pict>
      </w:r>
      <w:r w:rsidRPr="00451E5A">
        <w:t xml:space="preserve">  và </w:t>
      </w:r>
      <w:r w:rsidR="00446397">
        <w:rPr>
          <w:position w:val="-24"/>
        </w:rPr>
        <w:pict>
          <v:shape id="_x0000_i1174" type="#_x0000_t75" style="width:11pt;height:31pt">
            <v:imagedata r:id="rId142" o:title=""/>
          </v:shape>
        </w:pict>
      </w:r>
      <w:r w:rsidRPr="00451E5A">
        <w:t xml:space="preserve">  </w:t>
      </w:r>
    </w:p>
    <w:p w:rsidR="00451E5A" w:rsidRPr="00451E5A" w:rsidRDefault="00451E5A" w:rsidP="00451E5A">
      <w:pPr>
        <w:spacing w:line="271" w:lineRule="auto"/>
        <w:jc w:val="both"/>
        <w:rPr>
          <w:b/>
          <w:bCs/>
        </w:rPr>
      </w:pPr>
    </w:p>
    <w:p w:rsidR="00451E5A" w:rsidRPr="00451E5A" w:rsidRDefault="00451E5A" w:rsidP="00451E5A">
      <w:pPr>
        <w:spacing w:line="271" w:lineRule="auto"/>
        <w:jc w:val="both"/>
      </w:pPr>
      <w:r w:rsidRPr="00451E5A">
        <w:rPr>
          <w:b/>
          <w:bCs/>
        </w:rPr>
        <w:lastRenderedPageBreak/>
        <w:t xml:space="preserve"> Bài 2</w:t>
      </w:r>
      <w:r w:rsidRPr="00451E5A">
        <w:t>. Hãy so sánh các phân số sau bằng cách nhanh nhất:</w:t>
      </w:r>
    </w:p>
    <w:p w:rsidR="00451E5A" w:rsidRPr="00451E5A" w:rsidRDefault="00451E5A" w:rsidP="00451E5A">
      <w:pPr>
        <w:spacing w:line="271" w:lineRule="auto"/>
        <w:jc w:val="both"/>
      </w:pPr>
      <w:r w:rsidRPr="00451E5A">
        <w:t xml:space="preserve">         a. </w:t>
      </w:r>
      <w:r w:rsidR="00446397">
        <w:rPr>
          <w:position w:val="-24"/>
        </w:rPr>
        <w:pict>
          <v:shape id="_x0000_i1175" type="#_x0000_t75" style="width:17.5pt;height:31pt">
            <v:imagedata r:id="rId143" o:title=""/>
          </v:shape>
        </w:pict>
      </w:r>
      <w:r w:rsidRPr="00451E5A">
        <w:t xml:space="preserve"> và </w:t>
      </w:r>
      <w:r w:rsidR="00446397">
        <w:rPr>
          <w:position w:val="-24"/>
        </w:rPr>
        <w:pict>
          <v:shape id="_x0000_i1176" type="#_x0000_t75" style="width:17.5pt;height:31pt">
            <v:imagedata r:id="rId144" o:title=""/>
          </v:shape>
        </w:pict>
      </w:r>
      <w:r w:rsidRPr="00451E5A">
        <w:t xml:space="preserve"> ;               b. </w:t>
      </w:r>
      <w:r w:rsidR="00446397">
        <w:rPr>
          <w:position w:val="-24"/>
        </w:rPr>
        <w:pict>
          <v:shape id="_x0000_i1177" type="#_x0000_t75" style="width:28pt;height:31pt">
            <v:imagedata r:id="rId145" o:title=""/>
          </v:shape>
        </w:pict>
      </w:r>
      <w:r w:rsidRPr="00451E5A">
        <w:t xml:space="preserve"> và </w:t>
      </w:r>
      <w:r w:rsidR="00446397">
        <w:rPr>
          <w:position w:val="-24"/>
        </w:rPr>
        <w:pict>
          <v:shape id="_x0000_i1178" type="#_x0000_t75" style="width:29pt;height:31pt">
            <v:imagedata r:id="rId146" o:title=""/>
          </v:shape>
        </w:pict>
      </w:r>
      <w:r w:rsidRPr="00451E5A">
        <w:t xml:space="preserve"> ;                c. </w:t>
      </w:r>
      <w:r w:rsidR="00446397">
        <w:rPr>
          <w:position w:val="-24"/>
        </w:rPr>
        <w:pict>
          <v:shape id="_x0000_i1179" type="#_x0000_t75" style="width:24.5pt;height:31pt">
            <v:imagedata r:id="rId147" o:title=""/>
          </v:shape>
        </w:pict>
      </w:r>
      <w:r w:rsidRPr="00451E5A">
        <w:t xml:space="preserve"> và </w:t>
      </w:r>
      <w:r w:rsidR="00446397">
        <w:rPr>
          <w:position w:val="-24"/>
        </w:rPr>
        <w:pict>
          <v:shape id="_x0000_i1180" type="#_x0000_t75" style="width:23.5pt;height:31pt">
            <v:imagedata r:id="rId148" o:title=""/>
          </v:shape>
        </w:pict>
      </w:r>
    </w:p>
    <w:p w:rsidR="00451E5A" w:rsidRPr="00451E5A" w:rsidRDefault="00451E5A" w:rsidP="00451E5A">
      <w:pPr>
        <w:spacing w:line="271" w:lineRule="auto"/>
        <w:jc w:val="both"/>
      </w:pPr>
      <w:r w:rsidRPr="00451E5A">
        <w:rPr>
          <w:b/>
          <w:bCs/>
        </w:rPr>
        <w:t>Bài 3.</w:t>
      </w:r>
      <w:r w:rsidRPr="00451E5A">
        <w:t xml:space="preserve"> Xếp các phân số sau theo thứ tự tăng dần:</w:t>
      </w:r>
    </w:p>
    <w:p w:rsidR="00451E5A" w:rsidRPr="00451E5A" w:rsidRDefault="00451E5A" w:rsidP="00451E5A">
      <w:pPr>
        <w:spacing w:line="271" w:lineRule="auto"/>
        <w:ind w:firstLine="720"/>
        <w:jc w:val="both"/>
      </w:pPr>
      <w:r w:rsidRPr="00451E5A">
        <w:t xml:space="preserve"> a. </w:t>
      </w:r>
      <w:r w:rsidR="00446397">
        <w:rPr>
          <w:position w:val="-24"/>
        </w:rPr>
        <w:pict>
          <v:shape id="_x0000_i1181" type="#_x0000_t75" style="width:12pt;height:31pt">
            <v:imagedata r:id="rId149" o:title=""/>
          </v:shape>
        </w:pict>
      </w:r>
      <w:r w:rsidRPr="00451E5A">
        <w:t xml:space="preserve"> ;</w:t>
      </w:r>
      <w:r w:rsidR="00446397">
        <w:rPr>
          <w:position w:val="-24"/>
        </w:rPr>
        <w:pict>
          <v:shape id="_x0000_i1182" type="#_x0000_t75" style="width:16pt;height:31pt">
            <v:imagedata r:id="rId150" o:title=""/>
          </v:shape>
        </w:pict>
      </w:r>
      <w:r w:rsidRPr="00451E5A">
        <w:t xml:space="preserve"> ; </w:t>
      </w:r>
      <w:r w:rsidR="00446397">
        <w:rPr>
          <w:position w:val="-24"/>
        </w:rPr>
        <w:pict>
          <v:shape id="_x0000_i1183" type="#_x0000_t75" style="width:12pt;height:31pt">
            <v:imagedata r:id="rId151" o:title=""/>
          </v:shape>
        </w:pict>
      </w:r>
      <w:r w:rsidRPr="00451E5A">
        <w:t xml:space="preserve"> ; </w:t>
      </w:r>
      <w:r w:rsidR="00446397">
        <w:rPr>
          <w:position w:val="-24"/>
        </w:rPr>
        <w:pict>
          <v:shape id="_x0000_i1184" type="#_x0000_t75" style="width:12pt;height:31pt">
            <v:imagedata r:id="rId152" o:title=""/>
          </v:shape>
        </w:pict>
      </w:r>
      <w:r w:rsidRPr="00451E5A">
        <w:t xml:space="preserve"> ; </w:t>
      </w:r>
      <w:r w:rsidR="00446397">
        <w:rPr>
          <w:position w:val="-24"/>
        </w:rPr>
        <w:pict>
          <v:shape id="_x0000_i1185" type="#_x0000_t75" style="width:11pt;height:31pt">
            <v:imagedata r:id="rId153" o:title=""/>
          </v:shape>
        </w:pict>
      </w:r>
      <w:r w:rsidRPr="00451E5A">
        <w:t xml:space="preserve"> ; </w:t>
      </w:r>
      <w:r w:rsidR="00446397">
        <w:rPr>
          <w:position w:val="-24"/>
        </w:rPr>
        <w:pict>
          <v:shape id="_x0000_i1186" type="#_x0000_t75" style="width:12pt;height:31pt">
            <v:imagedata r:id="rId154" o:title=""/>
          </v:shape>
        </w:pict>
      </w:r>
      <w:r w:rsidRPr="00451E5A">
        <w:t xml:space="preserve"> ; </w:t>
      </w:r>
      <w:r w:rsidR="00446397">
        <w:rPr>
          <w:position w:val="-24"/>
        </w:rPr>
        <w:pict>
          <v:shape id="_x0000_i1187" type="#_x0000_t75" style="width:12pt;height:31pt">
            <v:imagedata r:id="rId155" o:title=""/>
          </v:shape>
        </w:pict>
      </w:r>
      <w:r w:rsidRPr="00451E5A">
        <w:t xml:space="preserve"> ; </w:t>
      </w:r>
      <w:r w:rsidR="00446397">
        <w:rPr>
          <w:position w:val="-24"/>
        </w:rPr>
        <w:pict>
          <v:shape id="_x0000_i1188" type="#_x0000_t75" style="width:12pt;height:31pt">
            <v:imagedata r:id="rId156" o:title=""/>
          </v:shape>
        </w:pict>
      </w:r>
      <w:r w:rsidRPr="00451E5A">
        <w:t xml:space="preserve"> ; </w:t>
      </w:r>
      <w:r w:rsidR="00446397">
        <w:rPr>
          <w:position w:val="-24"/>
        </w:rPr>
        <w:pict>
          <v:shape id="_x0000_i1189" type="#_x0000_t75" style="width:12pt;height:31pt">
            <v:imagedata r:id="rId157" o:title=""/>
          </v:shape>
        </w:pict>
      </w:r>
      <w:r w:rsidRPr="00451E5A">
        <w:t xml:space="preserve"> </w:t>
      </w:r>
    </w:p>
    <w:p w:rsidR="00451E5A" w:rsidRPr="00451E5A" w:rsidRDefault="00451E5A" w:rsidP="00451E5A">
      <w:pPr>
        <w:spacing w:line="271" w:lineRule="auto"/>
        <w:ind w:firstLine="720"/>
        <w:jc w:val="both"/>
      </w:pPr>
      <w:r w:rsidRPr="00451E5A">
        <w:t xml:space="preserve"> b.</w:t>
      </w:r>
      <w:r w:rsidR="00446397">
        <w:rPr>
          <w:position w:val="-24"/>
        </w:rPr>
        <w:pict>
          <v:shape id="_x0000_i1190" type="#_x0000_t75" style="width:28pt;height:31pt">
            <v:imagedata r:id="rId158" o:title=""/>
          </v:shape>
        </w:pict>
      </w:r>
      <w:r w:rsidRPr="00451E5A">
        <w:t xml:space="preserve"> ;</w:t>
      </w:r>
      <w:r w:rsidR="00446397">
        <w:rPr>
          <w:position w:val="-24"/>
        </w:rPr>
        <w:pict>
          <v:shape id="_x0000_i1191" type="#_x0000_t75" style="width:28pt;height:31pt">
            <v:imagedata r:id="rId159" o:title=""/>
          </v:shape>
        </w:pict>
      </w:r>
      <w:r w:rsidRPr="00451E5A">
        <w:t xml:space="preserve"> ; </w:t>
      </w:r>
      <w:r w:rsidR="00446397">
        <w:rPr>
          <w:position w:val="-24"/>
        </w:rPr>
        <w:pict>
          <v:shape id="_x0000_i1192" type="#_x0000_t75" style="width:28pt;height:31pt">
            <v:imagedata r:id="rId160" o:title=""/>
          </v:shape>
        </w:pict>
      </w:r>
      <w:r w:rsidRPr="00451E5A">
        <w:t xml:space="preserve"> ; </w:t>
      </w:r>
      <w:r w:rsidR="00446397">
        <w:rPr>
          <w:position w:val="-24"/>
        </w:rPr>
        <w:pict>
          <v:shape id="_x0000_i1193" type="#_x0000_t75" style="width:28pt;height:31pt">
            <v:imagedata r:id="rId161" o:title=""/>
          </v:shape>
        </w:pict>
      </w:r>
      <w:r w:rsidRPr="00451E5A">
        <w:t xml:space="preserve"> ; </w:t>
      </w:r>
      <w:r w:rsidR="00446397">
        <w:rPr>
          <w:position w:val="-24"/>
        </w:rPr>
        <w:pict>
          <v:shape id="_x0000_i1194" type="#_x0000_t75" style="width:28pt;height:31pt">
            <v:imagedata r:id="rId162" o:title=""/>
          </v:shape>
        </w:pict>
      </w:r>
      <w:r w:rsidRPr="00451E5A">
        <w:t xml:space="preserve">              c. </w:t>
      </w:r>
      <w:r w:rsidR="00446397">
        <w:rPr>
          <w:position w:val="-24"/>
        </w:rPr>
        <w:pict>
          <v:shape id="_x0000_i1195" type="#_x0000_t75" style="width:12pt;height:31pt">
            <v:imagedata r:id="rId163" o:title=""/>
          </v:shape>
        </w:pict>
      </w:r>
      <w:r w:rsidRPr="00451E5A">
        <w:t xml:space="preserve"> ; </w:t>
      </w:r>
      <w:r w:rsidR="00446397">
        <w:rPr>
          <w:position w:val="-24"/>
        </w:rPr>
        <w:pict>
          <v:shape id="_x0000_i1196" type="#_x0000_t75" style="width:17pt;height:31pt">
            <v:imagedata r:id="rId164" o:title=""/>
          </v:shape>
        </w:pict>
      </w:r>
      <w:r w:rsidRPr="00451E5A">
        <w:t xml:space="preserve"> ; </w:t>
      </w:r>
      <w:r w:rsidR="00446397">
        <w:rPr>
          <w:position w:val="-24"/>
        </w:rPr>
        <w:pict>
          <v:shape id="_x0000_i1197" type="#_x0000_t75" style="width:17.5pt;height:31pt">
            <v:imagedata r:id="rId165" o:title=""/>
          </v:shape>
        </w:pict>
      </w:r>
      <w:r w:rsidRPr="00451E5A">
        <w:t xml:space="preserve"> ; </w:t>
      </w:r>
      <w:r w:rsidR="00446397">
        <w:rPr>
          <w:position w:val="-24"/>
        </w:rPr>
        <w:pict>
          <v:shape id="_x0000_i1198" type="#_x0000_t75" style="width:17.5pt;height:31pt">
            <v:imagedata r:id="rId166" o:title=""/>
          </v:shape>
        </w:pict>
      </w:r>
      <w:r w:rsidRPr="00451E5A">
        <w:t xml:space="preserve"> </w:t>
      </w:r>
    </w:p>
    <w:p w:rsidR="00451E5A" w:rsidRPr="00451E5A" w:rsidRDefault="00451E5A" w:rsidP="00451E5A">
      <w:pPr>
        <w:spacing w:line="271" w:lineRule="auto"/>
        <w:jc w:val="both"/>
      </w:pPr>
      <w:r w:rsidRPr="00451E5A">
        <w:rPr>
          <w:b/>
          <w:bCs/>
        </w:rPr>
        <w:t>Bài 4</w:t>
      </w:r>
      <w:r w:rsidRPr="00451E5A">
        <w:t>. Xếp các phân số sau theo thứ tự giảm dần:</w:t>
      </w:r>
      <w:r w:rsidRPr="00451E5A">
        <w:tab/>
      </w:r>
    </w:p>
    <w:p w:rsidR="00451E5A" w:rsidRPr="00451E5A" w:rsidRDefault="00451E5A" w:rsidP="00451E5A">
      <w:pPr>
        <w:spacing w:line="271" w:lineRule="auto"/>
        <w:jc w:val="both"/>
      </w:pPr>
      <w:r w:rsidRPr="00451E5A">
        <w:t xml:space="preserve"> </w:t>
      </w:r>
      <w:r w:rsidRPr="00451E5A">
        <w:tab/>
        <w:t xml:space="preserve">a. </w:t>
      </w:r>
      <w:r w:rsidR="00446397">
        <w:rPr>
          <w:position w:val="-24"/>
        </w:rPr>
        <w:pict>
          <v:shape id="_x0000_i1199" type="#_x0000_t75" style="width:12pt;height:31pt">
            <v:imagedata r:id="rId167" o:title=""/>
          </v:shape>
        </w:pict>
      </w:r>
      <w:r w:rsidRPr="00451E5A">
        <w:t xml:space="preserve"> ; </w:t>
      </w:r>
      <w:r w:rsidR="00446397">
        <w:rPr>
          <w:position w:val="-24"/>
        </w:rPr>
        <w:pict>
          <v:shape id="_x0000_i1200" type="#_x0000_t75" style="width:12pt;height:31pt">
            <v:imagedata r:id="rId168" o:title=""/>
          </v:shape>
        </w:pict>
      </w:r>
      <w:r w:rsidRPr="00451E5A">
        <w:t xml:space="preserve"> ; </w:t>
      </w:r>
      <w:r w:rsidR="00446397">
        <w:rPr>
          <w:position w:val="-24"/>
        </w:rPr>
        <w:pict>
          <v:shape id="_x0000_i1201" type="#_x0000_t75" style="width:12pt;height:31pt">
            <v:imagedata r:id="rId169" o:title=""/>
          </v:shape>
        </w:pict>
      </w:r>
      <w:r w:rsidRPr="00451E5A">
        <w:t xml:space="preserve">                                        </w:t>
      </w:r>
      <w:r w:rsidRPr="00451E5A">
        <w:tab/>
        <w:t>b.</w:t>
      </w:r>
      <w:r w:rsidR="00446397">
        <w:rPr>
          <w:position w:val="-24"/>
        </w:rPr>
        <w:pict>
          <v:shape id="_x0000_i1202" type="#_x0000_t75" style="width:16pt;height:31pt">
            <v:imagedata r:id="rId170" o:title=""/>
          </v:shape>
        </w:pict>
      </w:r>
      <w:r w:rsidRPr="00451E5A">
        <w:t xml:space="preserve"> ; </w:t>
      </w:r>
      <w:r w:rsidR="00446397">
        <w:rPr>
          <w:position w:val="-28"/>
        </w:rPr>
        <w:pict>
          <v:shape id="_x0000_i1203" type="#_x0000_t75" style="width:24.5pt;height:36.5pt">
            <v:imagedata r:id="rId171" o:title=""/>
          </v:shape>
        </w:pict>
      </w:r>
      <w:r w:rsidRPr="00451E5A">
        <w:t xml:space="preserve"> . </w:t>
      </w:r>
      <w:r w:rsidR="00446397">
        <w:rPr>
          <w:position w:val="-24"/>
        </w:rPr>
        <w:pict>
          <v:shape id="_x0000_i1204" type="#_x0000_t75" style="width:28pt;height:31pt">
            <v:imagedata r:id="rId172" o:title=""/>
          </v:shape>
        </w:pict>
      </w:r>
      <w:r w:rsidRPr="00451E5A">
        <w:t xml:space="preserve"> </w:t>
      </w:r>
    </w:p>
    <w:p w:rsidR="00451E5A" w:rsidRPr="00451E5A" w:rsidRDefault="00451E5A" w:rsidP="00451E5A">
      <w:pPr>
        <w:spacing w:line="271" w:lineRule="auto"/>
        <w:jc w:val="both"/>
      </w:pPr>
      <w:r w:rsidRPr="00451E5A">
        <w:rPr>
          <w:b/>
          <w:bCs/>
        </w:rPr>
        <w:t>Bài 5</w:t>
      </w:r>
      <w:r w:rsidRPr="00451E5A">
        <w:t>. Hãy chứng tỏ các phân số sau đều bằng nhau:</w:t>
      </w:r>
    </w:p>
    <w:p w:rsidR="00451E5A" w:rsidRPr="00451E5A" w:rsidRDefault="00451E5A" w:rsidP="00451E5A">
      <w:pPr>
        <w:spacing w:line="271" w:lineRule="auto"/>
        <w:ind w:firstLine="720"/>
        <w:jc w:val="both"/>
      </w:pPr>
      <w:r w:rsidRPr="00451E5A">
        <w:t xml:space="preserve">a. </w:t>
      </w:r>
      <w:r w:rsidR="00446397">
        <w:rPr>
          <w:position w:val="-24"/>
        </w:rPr>
        <w:pict>
          <v:shape id="_x0000_i1205" type="#_x0000_t75" style="width:17pt;height:31pt">
            <v:imagedata r:id="rId173" o:title=""/>
          </v:shape>
        </w:pict>
      </w:r>
      <w:r w:rsidRPr="00451E5A">
        <w:t xml:space="preserve"> ; </w:t>
      </w:r>
      <w:r w:rsidR="00446397">
        <w:rPr>
          <w:position w:val="-24"/>
        </w:rPr>
        <w:pict>
          <v:shape id="_x0000_i1206" type="#_x0000_t75" style="width:29pt;height:31pt">
            <v:imagedata r:id="rId174" o:title=""/>
          </v:shape>
        </w:pict>
      </w:r>
      <w:r w:rsidRPr="00451E5A">
        <w:t xml:space="preserve"> ; </w:t>
      </w:r>
      <w:r w:rsidR="00446397">
        <w:rPr>
          <w:position w:val="-24"/>
        </w:rPr>
        <w:pict>
          <v:shape id="_x0000_i1207" type="#_x0000_t75" style="width:41pt;height:31pt">
            <v:imagedata r:id="rId175" o:title=""/>
          </v:shape>
        </w:pict>
      </w:r>
      <w:r w:rsidRPr="00451E5A">
        <w:t xml:space="preserve"> ; </w:t>
      </w:r>
      <w:r w:rsidR="00446397">
        <w:rPr>
          <w:position w:val="-24"/>
        </w:rPr>
        <w:pict>
          <v:shape id="_x0000_i1208" type="#_x0000_t75" style="width:53.5pt;height:31pt">
            <v:imagedata r:id="rId176" o:title=""/>
          </v:shape>
        </w:pict>
      </w:r>
      <w:r w:rsidRPr="00451E5A">
        <w:t xml:space="preserve"> </w:t>
      </w:r>
    </w:p>
    <w:p w:rsidR="00451E5A" w:rsidRPr="00451E5A" w:rsidRDefault="00451E5A" w:rsidP="00451E5A">
      <w:pPr>
        <w:spacing w:line="271" w:lineRule="auto"/>
        <w:ind w:firstLine="720"/>
        <w:jc w:val="both"/>
      </w:pPr>
      <w:r w:rsidRPr="00451E5A">
        <w:t>b.</w:t>
      </w:r>
      <w:r w:rsidR="00446397">
        <w:rPr>
          <w:position w:val="-24"/>
        </w:rPr>
        <w:pict>
          <v:shape id="_x0000_i1209" type="#_x0000_t75" style="width:28pt;height:31pt">
            <v:imagedata r:id="rId177" o:title=""/>
          </v:shape>
        </w:pict>
      </w:r>
      <w:r w:rsidRPr="00451E5A">
        <w:t xml:space="preserve"> ; </w:t>
      </w:r>
      <w:r w:rsidR="00446397">
        <w:rPr>
          <w:position w:val="-24"/>
        </w:rPr>
        <w:pict>
          <v:shape id="_x0000_i1210" type="#_x0000_t75" style="width:52.5pt;height:31pt">
            <v:imagedata r:id="rId178" o:title=""/>
          </v:shape>
        </w:pict>
      </w:r>
      <w:r w:rsidRPr="00451E5A">
        <w:t xml:space="preserve"> ; </w:t>
      </w:r>
      <w:r w:rsidR="00446397">
        <w:rPr>
          <w:position w:val="-24"/>
        </w:rPr>
        <w:pict>
          <v:shape id="_x0000_i1211" type="#_x0000_t75" style="width:76pt;height:31pt">
            <v:imagedata r:id="rId179" o:title=""/>
          </v:shape>
        </w:pict>
      </w:r>
      <w:r w:rsidRPr="00451E5A">
        <w:t xml:space="preserve"> ;           c. </w:t>
      </w:r>
      <w:r w:rsidR="00446397">
        <w:rPr>
          <w:position w:val="-24"/>
        </w:rPr>
        <w:pict>
          <v:shape id="_x0000_i1212" type="#_x0000_t75" style="width:29pt;height:31pt">
            <v:imagedata r:id="rId180" o:title=""/>
          </v:shape>
        </w:pict>
      </w:r>
      <w:r w:rsidRPr="00451E5A">
        <w:t xml:space="preserve"> ; </w:t>
      </w:r>
      <w:r w:rsidR="00446397">
        <w:rPr>
          <w:position w:val="-24"/>
        </w:rPr>
        <w:pict>
          <v:shape id="_x0000_i1213" type="#_x0000_t75" style="width:33.5pt;height:31pt">
            <v:imagedata r:id="rId181" o:title=""/>
          </v:shape>
        </w:pict>
      </w:r>
      <w:r w:rsidRPr="00451E5A">
        <w:t xml:space="preserve"> ; </w:t>
      </w:r>
      <w:r w:rsidR="00446397">
        <w:rPr>
          <w:position w:val="-24"/>
        </w:rPr>
        <w:pict>
          <v:shape id="_x0000_i1214" type="#_x0000_t75" style="width:34.5pt;height:31pt">
            <v:imagedata r:id="rId182" o:title=""/>
          </v:shape>
        </w:pict>
      </w:r>
      <w:r w:rsidRPr="00451E5A">
        <w:t xml:space="preserve"> </w:t>
      </w:r>
    </w:p>
    <w:p w:rsidR="00451E5A" w:rsidRPr="00451E5A" w:rsidRDefault="00451E5A" w:rsidP="00451E5A">
      <w:pPr>
        <w:spacing w:line="264" w:lineRule="auto"/>
        <w:jc w:val="both"/>
        <w:rPr>
          <w:b/>
          <w:bCs/>
          <w:i/>
          <w:iCs/>
        </w:rPr>
      </w:pPr>
      <w:r w:rsidRPr="00451E5A">
        <w:rPr>
          <w:b/>
          <w:bCs/>
          <w:i/>
          <w:iCs/>
        </w:rPr>
        <w:t>3.2.Dạng 2: Bốn phép tính về phân số.</w:t>
      </w:r>
    </w:p>
    <w:p w:rsidR="00451E5A" w:rsidRPr="00451E5A" w:rsidRDefault="00451E5A" w:rsidP="00451E5A">
      <w:pPr>
        <w:spacing w:line="264" w:lineRule="auto"/>
        <w:jc w:val="both"/>
        <w:rPr>
          <w:i/>
          <w:iCs/>
        </w:rPr>
      </w:pPr>
      <w:r w:rsidRPr="00451E5A">
        <w:rPr>
          <w:i/>
          <w:iCs/>
        </w:rPr>
        <w:t>3.2.1. Kiến thức cần ghi nhớ:</w:t>
      </w:r>
    </w:p>
    <w:p w:rsidR="00451E5A" w:rsidRPr="00451E5A" w:rsidRDefault="00451E5A" w:rsidP="00451E5A">
      <w:pPr>
        <w:spacing w:line="264" w:lineRule="auto"/>
        <w:jc w:val="both"/>
      </w:pPr>
      <w:r w:rsidRPr="00451E5A">
        <w:t>*. Phép cộng: Muốn cộng hai phân số có cùng mẫu số, ta cộng hai tử  số với nhau và giữ nguyên mẫu số.</w:t>
      </w:r>
    </w:p>
    <w:p w:rsidR="00451E5A" w:rsidRPr="00451E5A" w:rsidRDefault="00451E5A" w:rsidP="00451E5A">
      <w:pPr>
        <w:spacing w:line="264" w:lineRule="auto"/>
        <w:ind w:left="360"/>
        <w:jc w:val="both"/>
      </w:pPr>
      <w:r w:rsidRPr="00451E5A">
        <w:t xml:space="preserve">                                  </w:t>
      </w:r>
      <w:r w:rsidR="00446397">
        <w:rPr>
          <w:position w:val="-26"/>
        </w:rPr>
        <w:pict>
          <v:shape id="_x0000_i1215" type="#_x0000_t75" style="width:12pt;height:34.5pt">
            <v:imagedata r:id="rId183" o:title=""/>
          </v:shape>
        </w:pict>
      </w:r>
      <w:r w:rsidRPr="00451E5A">
        <w:t xml:space="preserve">  +  </w:t>
      </w:r>
      <w:r w:rsidR="00446397">
        <w:rPr>
          <w:position w:val="-26"/>
        </w:rPr>
        <w:pict>
          <v:shape id="_x0000_i1216" type="#_x0000_t75" style="width:12pt;height:34.5pt">
            <v:imagedata r:id="rId184" o:title=""/>
          </v:shape>
        </w:pict>
      </w:r>
      <w:r w:rsidRPr="00451E5A">
        <w:t xml:space="preserve"> = </w:t>
      </w:r>
      <w:r w:rsidR="00446397">
        <w:rPr>
          <w:position w:val="-26"/>
        </w:rPr>
        <w:pict>
          <v:shape id="_x0000_i1217" type="#_x0000_t75" style="width:30pt;height:34.5pt">
            <v:imagedata r:id="rId185" o:title=""/>
          </v:shape>
        </w:pict>
      </w:r>
    </w:p>
    <w:p w:rsidR="00451E5A" w:rsidRPr="00451E5A" w:rsidRDefault="00451E5A" w:rsidP="00451E5A">
      <w:pPr>
        <w:spacing w:line="264" w:lineRule="auto"/>
        <w:jc w:val="both"/>
      </w:pPr>
      <w:r w:rsidRPr="00451E5A">
        <w:t>Muốn cộng hai phân số khác mẫu số, ta quy đồng mẫu số rồi cộng hai phân số đó.</w:t>
      </w:r>
    </w:p>
    <w:p w:rsidR="00451E5A" w:rsidRPr="00451E5A" w:rsidRDefault="00451E5A" w:rsidP="00451E5A">
      <w:pPr>
        <w:spacing w:line="264" w:lineRule="auto"/>
        <w:jc w:val="both"/>
      </w:pPr>
      <w:r w:rsidRPr="00451E5A">
        <w:t xml:space="preserve">                                        </w:t>
      </w:r>
      <w:r w:rsidR="00446397">
        <w:rPr>
          <w:position w:val="-26"/>
        </w:rPr>
        <w:pict>
          <v:shape id="_x0000_i1218" type="#_x0000_t75" style="width:12pt;height:34.5pt">
            <v:imagedata r:id="rId183" o:title=""/>
          </v:shape>
        </w:pict>
      </w:r>
      <w:r w:rsidRPr="00451E5A">
        <w:t xml:space="preserve">  +  </w:t>
      </w:r>
      <w:r w:rsidR="00446397">
        <w:rPr>
          <w:position w:val="-26"/>
        </w:rPr>
        <w:pict>
          <v:shape id="_x0000_i1219" type="#_x0000_t75" style="width:13pt;height:34.5pt">
            <v:imagedata r:id="rId186" o:title=""/>
          </v:shape>
        </w:pict>
      </w:r>
      <w:r w:rsidRPr="00451E5A">
        <w:t xml:space="preserve"> = </w:t>
      </w:r>
      <w:r w:rsidR="00446397">
        <w:rPr>
          <w:position w:val="-30"/>
        </w:rPr>
        <w:pict>
          <v:shape id="_x0000_i1220" type="#_x0000_t75" style="width:61.5pt;height:33.5pt">
            <v:imagedata r:id="rId187" o:title=""/>
          </v:shape>
        </w:pict>
      </w:r>
    </w:p>
    <w:p w:rsidR="00451E5A" w:rsidRPr="00451E5A" w:rsidRDefault="00451E5A" w:rsidP="00451E5A">
      <w:pPr>
        <w:spacing w:line="264" w:lineRule="auto"/>
        <w:jc w:val="both"/>
      </w:pPr>
      <w:r w:rsidRPr="00451E5A">
        <w:t>*. Phép trừ (</w:t>
      </w:r>
      <w:r w:rsidRPr="00451E5A">
        <w:rPr>
          <w:i/>
        </w:rPr>
        <w:t>tương tự như phép cộng</w:t>
      </w:r>
      <w:r w:rsidRPr="00451E5A">
        <w:t>)</w:t>
      </w:r>
    </w:p>
    <w:p w:rsidR="00451E5A" w:rsidRPr="00451E5A" w:rsidRDefault="00451E5A" w:rsidP="00451E5A">
      <w:pPr>
        <w:spacing w:line="264" w:lineRule="auto"/>
        <w:jc w:val="both"/>
        <w:rPr>
          <w:sz w:val="10"/>
          <w:szCs w:val="10"/>
        </w:rPr>
      </w:pPr>
    </w:p>
    <w:p w:rsidR="00451E5A" w:rsidRPr="00451E5A" w:rsidRDefault="00451E5A" w:rsidP="00451E5A">
      <w:pPr>
        <w:spacing w:line="264" w:lineRule="auto"/>
        <w:jc w:val="both"/>
      </w:pPr>
      <w:r w:rsidRPr="00451E5A">
        <w:t xml:space="preserve">*. Phép nhân: Muốn nhân hai phân số, ta nhân tử số với tử số, mẫu số nhân với mẫu số:                                 </w:t>
      </w:r>
      <w:r w:rsidR="00446397">
        <w:rPr>
          <w:position w:val="-26"/>
        </w:rPr>
        <w:pict>
          <v:shape id="_x0000_i1221" type="#_x0000_t75" style="width:12pt;height:34.5pt">
            <v:imagedata r:id="rId183" o:title=""/>
          </v:shape>
        </w:pict>
      </w:r>
      <w:r w:rsidRPr="00451E5A">
        <w:t xml:space="preserve">  </w:t>
      </w:r>
      <w:r w:rsidR="00446397">
        <w:rPr>
          <w:position w:val="-4"/>
        </w:rPr>
        <w:pict>
          <v:shape id="_x0000_i1222" type="#_x0000_t75" style="width:9.5pt;height:10.5pt">
            <v:imagedata r:id="rId188" o:title=""/>
          </v:shape>
        </w:pict>
      </w:r>
      <w:r w:rsidRPr="00451E5A">
        <w:t xml:space="preserve">  </w:t>
      </w:r>
      <w:r w:rsidR="00446397">
        <w:rPr>
          <w:position w:val="-26"/>
        </w:rPr>
        <w:pict>
          <v:shape id="_x0000_i1223" type="#_x0000_t75" style="width:13pt;height:34.5pt">
            <v:imagedata r:id="rId186" o:title=""/>
          </v:shape>
        </w:pict>
      </w:r>
      <w:r w:rsidRPr="00451E5A">
        <w:t xml:space="preserve">  =  </w:t>
      </w:r>
      <w:r w:rsidR="00446397">
        <w:rPr>
          <w:position w:val="-30"/>
        </w:rPr>
        <w:pict>
          <v:shape id="_x0000_i1224" type="#_x0000_t75" style="width:30pt;height:33.5pt">
            <v:imagedata r:id="rId189" o:title=""/>
          </v:shape>
        </w:pict>
      </w:r>
      <w:r w:rsidRPr="00451E5A">
        <w:t xml:space="preserve"> </w:t>
      </w:r>
    </w:p>
    <w:p w:rsidR="00451E5A" w:rsidRPr="00451E5A" w:rsidRDefault="00451E5A" w:rsidP="00451E5A">
      <w:pPr>
        <w:spacing w:line="264" w:lineRule="auto"/>
        <w:jc w:val="both"/>
      </w:pPr>
      <w:r w:rsidRPr="00451E5A">
        <w:t>*. Phép chia: Muốn chia một phân số cho một phân số, ta lấy phân số thứ nhất nhân với phân số thứ hai đảo ngược.</w:t>
      </w:r>
    </w:p>
    <w:p w:rsidR="00451E5A" w:rsidRPr="00451E5A" w:rsidRDefault="00451E5A" w:rsidP="00451E5A">
      <w:pPr>
        <w:spacing w:line="264" w:lineRule="auto"/>
        <w:jc w:val="both"/>
      </w:pPr>
      <w:r w:rsidRPr="00451E5A">
        <w:t xml:space="preserve">                             </w:t>
      </w:r>
      <w:r w:rsidR="00446397">
        <w:rPr>
          <w:position w:val="-26"/>
        </w:rPr>
        <w:pict>
          <v:shape id="_x0000_i1225" type="#_x0000_t75" style="width:12pt;height:34.5pt">
            <v:imagedata r:id="rId183" o:title=""/>
          </v:shape>
        </w:pict>
      </w:r>
      <w:r w:rsidRPr="00451E5A">
        <w:t xml:space="preserve">  :  </w:t>
      </w:r>
      <w:r w:rsidR="00446397">
        <w:rPr>
          <w:position w:val="-26"/>
        </w:rPr>
        <w:pict>
          <v:shape id="_x0000_i1226" type="#_x0000_t75" style="width:13pt;height:34.5pt">
            <v:imagedata r:id="rId186" o:title=""/>
          </v:shape>
        </w:pict>
      </w:r>
      <w:r w:rsidRPr="00451E5A">
        <w:t xml:space="preserve"> = </w:t>
      </w:r>
      <w:r w:rsidR="00446397">
        <w:rPr>
          <w:position w:val="-26"/>
        </w:rPr>
        <w:pict>
          <v:shape id="_x0000_i1227" type="#_x0000_t75" style="width:12pt;height:34.5pt">
            <v:imagedata r:id="rId183" o:title=""/>
          </v:shape>
        </w:pict>
      </w:r>
      <w:r w:rsidRPr="00451E5A">
        <w:t xml:space="preserve"> </w:t>
      </w:r>
      <w:r w:rsidR="00446397">
        <w:rPr>
          <w:position w:val="-4"/>
        </w:rPr>
        <w:pict>
          <v:shape id="_x0000_i1228" type="#_x0000_t75" style="width:9.5pt;height:10.5pt">
            <v:imagedata r:id="rId190" o:title=""/>
          </v:shape>
        </w:pict>
      </w:r>
      <w:r w:rsidRPr="00451E5A">
        <w:t xml:space="preserve"> </w:t>
      </w:r>
      <w:r w:rsidR="00446397">
        <w:rPr>
          <w:position w:val="-26"/>
        </w:rPr>
        <w:pict>
          <v:shape id="_x0000_i1229" type="#_x0000_t75" style="width:13pt;height:34.5pt">
            <v:imagedata r:id="rId191" o:title=""/>
          </v:shape>
        </w:pict>
      </w:r>
      <w:r w:rsidRPr="00451E5A">
        <w:t xml:space="preserve"> = </w:t>
      </w:r>
      <w:r w:rsidR="00446397">
        <w:rPr>
          <w:position w:val="-30"/>
        </w:rPr>
        <w:pict>
          <v:shape id="_x0000_i1230" type="#_x0000_t75" style="width:30pt;height:33.5pt">
            <v:imagedata r:id="rId192" o:title=""/>
          </v:shape>
        </w:pict>
      </w:r>
    </w:p>
    <w:p w:rsidR="00451E5A" w:rsidRPr="00451E5A" w:rsidRDefault="00451E5A" w:rsidP="00451E5A">
      <w:pPr>
        <w:spacing w:line="264" w:lineRule="auto"/>
        <w:jc w:val="both"/>
      </w:pPr>
      <w:r w:rsidRPr="00451E5A">
        <w:t>*. Các tính chất của phép tính trên phân số.</w:t>
      </w:r>
    </w:p>
    <w:p w:rsidR="00451E5A" w:rsidRPr="00451E5A" w:rsidRDefault="00451E5A" w:rsidP="00451E5A">
      <w:pPr>
        <w:spacing w:line="264" w:lineRule="auto"/>
        <w:jc w:val="both"/>
      </w:pPr>
      <w:r w:rsidRPr="00451E5A">
        <w:tab/>
        <w:t xml:space="preserve">-  Tính chất giao hoán: </w:t>
      </w:r>
    </w:p>
    <w:p w:rsidR="00451E5A" w:rsidRPr="00451E5A" w:rsidRDefault="00451E5A" w:rsidP="00451E5A">
      <w:pPr>
        <w:spacing w:line="264" w:lineRule="auto"/>
        <w:ind w:firstLine="720"/>
        <w:jc w:val="both"/>
      </w:pPr>
      <w:r w:rsidRPr="00451E5A">
        <w:t xml:space="preserve"> </w:t>
      </w:r>
      <w:r w:rsidR="00446397">
        <w:rPr>
          <w:position w:val="-26"/>
        </w:rPr>
        <w:pict>
          <v:shape id="_x0000_i1231" type="#_x0000_t75" style="width:12pt;height:34.5pt">
            <v:imagedata r:id="rId183" o:title=""/>
          </v:shape>
        </w:pict>
      </w:r>
      <w:r w:rsidRPr="00451E5A">
        <w:t xml:space="preserve">  +  </w:t>
      </w:r>
      <w:r w:rsidR="00446397">
        <w:rPr>
          <w:position w:val="-26"/>
        </w:rPr>
        <w:pict>
          <v:shape id="_x0000_i1232" type="#_x0000_t75" style="width:13pt;height:34.5pt">
            <v:imagedata r:id="rId186" o:title=""/>
          </v:shape>
        </w:pict>
      </w:r>
      <w:r w:rsidRPr="00451E5A">
        <w:t xml:space="preserve"> =  </w:t>
      </w:r>
      <w:r w:rsidR="00446397">
        <w:rPr>
          <w:position w:val="-26"/>
        </w:rPr>
        <w:pict>
          <v:shape id="_x0000_i1233" type="#_x0000_t75" style="width:13pt;height:34.5pt">
            <v:imagedata r:id="rId186" o:title=""/>
          </v:shape>
        </w:pict>
      </w:r>
      <w:r w:rsidRPr="00451E5A">
        <w:t xml:space="preserve">  + </w:t>
      </w:r>
      <w:r w:rsidR="00446397">
        <w:rPr>
          <w:position w:val="-26"/>
        </w:rPr>
        <w:pict>
          <v:shape id="_x0000_i1234" type="#_x0000_t75" style="width:12pt;height:34.5pt">
            <v:imagedata r:id="rId183" o:title=""/>
          </v:shape>
        </w:pict>
      </w:r>
      <w:r w:rsidRPr="00451E5A">
        <w:t xml:space="preserve">  ;     </w:t>
      </w:r>
      <w:r w:rsidR="00446397">
        <w:rPr>
          <w:position w:val="-26"/>
        </w:rPr>
        <w:pict>
          <v:shape id="_x0000_i1235" type="#_x0000_t75" style="width:12pt;height:34.5pt">
            <v:imagedata r:id="rId183" o:title=""/>
          </v:shape>
        </w:pict>
      </w:r>
      <w:r w:rsidRPr="00451E5A">
        <w:t xml:space="preserve">  </w:t>
      </w:r>
      <w:r w:rsidR="00446397">
        <w:rPr>
          <w:position w:val="-4"/>
        </w:rPr>
        <w:pict>
          <v:shape id="_x0000_i1236" type="#_x0000_t75" style="width:9.5pt;height:10.5pt">
            <v:imagedata r:id="rId193" o:title=""/>
          </v:shape>
        </w:pict>
      </w:r>
      <w:r w:rsidRPr="00451E5A">
        <w:t xml:space="preserve">  </w:t>
      </w:r>
      <w:r w:rsidR="00446397">
        <w:rPr>
          <w:position w:val="-26"/>
        </w:rPr>
        <w:pict>
          <v:shape id="_x0000_i1237" type="#_x0000_t75" style="width:13pt;height:34.5pt">
            <v:imagedata r:id="rId186" o:title=""/>
          </v:shape>
        </w:pict>
      </w:r>
      <w:r w:rsidRPr="00451E5A">
        <w:t xml:space="preserve">  = </w:t>
      </w:r>
      <w:r w:rsidR="00446397">
        <w:rPr>
          <w:position w:val="-26"/>
        </w:rPr>
        <w:pict>
          <v:shape id="_x0000_i1238" type="#_x0000_t75" style="width:13pt;height:34.5pt">
            <v:imagedata r:id="rId186" o:title=""/>
          </v:shape>
        </w:pict>
      </w:r>
      <w:r w:rsidRPr="00451E5A">
        <w:t xml:space="preserve"> </w:t>
      </w:r>
      <w:r w:rsidR="00446397">
        <w:rPr>
          <w:position w:val="-4"/>
        </w:rPr>
        <w:pict>
          <v:shape id="_x0000_i1239" type="#_x0000_t75" style="width:9.5pt;height:10.5pt">
            <v:imagedata r:id="rId194" o:title=""/>
          </v:shape>
        </w:pict>
      </w:r>
      <w:r w:rsidRPr="00451E5A">
        <w:t xml:space="preserve"> </w:t>
      </w:r>
      <w:r w:rsidR="00446397">
        <w:rPr>
          <w:position w:val="-26"/>
        </w:rPr>
        <w:pict>
          <v:shape id="_x0000_i1240" type="#_x0000_t75" style="width:12pt;height:34.5pt">
            <v:imagedata r:id="rId183" o:title=""/>
          </v:shape>
        </w:pict>
      </w:r>
    </w:p>
    <w:p w:rsidR="00451E5A" w:rsidRPr="00451E5A" w:rsidRDefault="00451E5A" w:rsidP="00451E5A">
      <w:pPr>
        <w:spacing w:line="264" w:lineRule="auto"/>
        <w:jc w:val="both"/>
      </w:pPr>
      <w:r w:rsidRPr="00451E5A">
        <w:tab/>
        <w:t>- Tính chất kết hợp:</w:t>
      </w:r>
    </w:p>
    <w:p w:rsidR="00451E5A" w:rsidRPr="00451E5A" w:rsidRDefault="00451E5A" w:rsidP="00451E5A">
      <w:pPr>
        <w:spacing w:line="264" w:lineRule="auto"/>
        <w:jc w:val="both"/>
      </w:pPr>
      <w:r w:rsidRPr="00451E5A">
        <w:lastRenderedPageBreak/>
        <w:tab/>
        <w:t xml:space="preserve"> </w:t>
      </w:r>
      <w:r w:rsidR="00446397">
        <w:rPr>
          <w:position w:val="-32"/>
        </w:rPr>
        <w:pict>
          <v:shape id="_x0000_i1241" type="#_x0000_t75" style="width:47pt;height:39pt">
            <v:imagedata r:id="rId195" o:title=""/>
          </v:shape>
        </w:pict>
      </w:r>
      <w:r w:rsidRPr="00451E5A">
        <w:t xml:space="preserve">  + </w:t>
      </w:r>
      <w:r w:rsidR="00446397">
        <w:rPr>
          <w:position w:val="-26"/>
        </w:rPr>
        <w:pict>
          <v:shape id="_x0000_i1242" type="#_x0000_t75" style="width:12pt;height:34.5pt">
            <v:imagedata r:id="rId196" o:title=""/>
          </v:shape>
        </w:pict>
      </w:r>
      <w:r w:rsidRPr="00451E5A">
        <w:t xml:space="preserve"> =  </w:t>
      </w:r>
      <w:r w:rsidR="00446397">
        <w:rPr>
          <w:position w:val="-26"/>
        </w:rPr>
        <w:pict>
          <v:shape id="_x0000_i1243" type="#_x0000_t75" style="width:12pt;height:34.5pt">
            <v:imagedata r:id="rId183" o:title=""/>
          </v:shape>
        </w:pict>
      </w:r>
      <w:r w:rsidRPr="00451E5A">
        <w:t xml:space="preserve"> + </w:t>
      </w:r>
      <w:r w:rsidR="00446397">
        <w:rPr>
          <w:position w:val="-32"/>
        </w:rPr>
        <w:pict>
          <v:shape id="_x0000_i1244" type="#_x0000_t75" style="width:46pt;height:39pt">
            <v:imagedata r:id="rId197" o:title=""/>
          </v:shape>
        </w:pict>
      </w:r>
      <w:r w:rsidRPr="00451E5A">
        <w:t xml:space="preserve">   ;       </w:t>
      </w:r>
      <w:r w:rsidR="00446397">
        <w:rPr>
          <w:position w:val="-30"/>
        </w:rPr>
        <w:pict>
          <v:shape id="_x0000_i1245" type="#_x0000_t75" style="width:133pt;height:36.5pt">
            <v:imagedata r:id="rId198" o:title=""/>
          </v:shape>
        </w:pict>
      </w:r>
      <w:r w:rsidRPr="00451E5A">
        <w:t xml:space="preserve">  </w:t>
      </w:r>
    </w:p>
    <w:p w:rsidR="00451E5A" w:rsidRPr="00451E5A" w:rsidRDefault="00451E5A" w:rsidP="00451E5A">
      <w:pPr>
        <w:spacing w:line="264" w:lineRule="auto"/>
        <w:jc w:val="both"/>
      </w:pPr>
      <w:r w:rsidRPr="00451E5A">
        <w:tab/>
        <w:t>-  Tính chất phân phối của phép nhân đối với phép cộng:</w:t>
      </w:r>
    </w:p>
    <w:p w:rsidR="00451E5A" w:rsidRPr="00451E5A" w:rsidRDefault="00451E5A" w:rsidP="00451E5A">
      <w:pPr>
        <w:spacing w:line="264" w:lineRule="auto"/>
        <w:jc w:val="both"/>
      </w:pPr>
      <w:r w:rsidRPr="00451E5A">
        <w:t xml:space="preserve">                            </w:t>
      </w:r>
      <w:r w:rsidR="00446397">
        <w:rPr>
          <w:position w:val="-26"/>
        </w:rPr>
        <w:pict>
          <v:shape id="_x0000_i1246" type="#_x0000_t75" style="width:12pt;height:34.5pt">
            <v:imagedata r:id="rId183" o:title=""/>
          </v:shape>
        </w:pict>
      </w:r>
      <w:r w:rsidRPr="00451E5A">
        <w:t xml:space="preserve">  </w:t>
      </w:r>
      <w:r w:rsidR="00446397">
        <w:rPr>
          <w:position w:val="-4"/>
        </w:rPr>
        <w:pict>
          <v:shape id="_x0000_i1247" type="#_x0000_t75" style="width:9.5pt;height:10.5pt">
            <v:imagedata r:id="rId199" o:title=""/>
          </v:shape>
        </w:pict>
      </w:r>
      <w:r w:rsidRPr="00451E5A">
        <w:t xml:space="preserve">  </w:t>
      </w:r>
      <w:r w:rsidR="00446397">
        <w:rPr>
          <w:position w:val="-32"/>
        </w:rPr>
        <w:pict>
          <v:shape id="_x0000_i1248" type="#_x0000_t75" style="width:46pt;height:39pt">
            <v:imagedata r:id="rId200" o:title=""/>
          </v:shape>
        </w:pict>
      </w:r>
      <w:r w:rsidRPr="00451E5A">
        <w:t xml:space="preserve">  = </w:t>
      </w:r>
      <w:r w:rsidR="00446397">
        <w:rPr>
          <w:position w:val="-26"/>
        </w:rPr>
        <w:pict>
          <v:shape id="_x0000_i1249" type="#_x0000_t75" style="width:12pt;height:34.5pt">
            <v:imagedata r:id="rId183" o:title=""/>
          </v:shape>
        </w:pict>
      </w:r>
      <w:r w:rsidRPr="00451E5A">
        <w:t xml:space="preserve">  </w:t>
      </w:r>
      <w:r w:rsidR="00446397">
        <w:rPr>
          <w:position w:val="-4"/>
        </w:rPr>
        <w:pict>
          <v:shape id="_x0000_i1250" type="#_x0000_t75" style="width:9.5pt;height:10.5pt">
            <v:imagedata r:id="rId201" o:title=""/>
          </v:shape>
        </w:pict>
      </w:r>
      <w:r w:rsidRPr="00451E5A">
        <w:t xml:space="preserve">   </w:t>
      </w:r>
      <w:r w:rsidR="00446397">
        <w:rPr>
          <w:position w:val="-26"/>
        </w:rPr>
        <w:pict>
          <v:shape id="_x0000_i1251" type="#_x0000_t75" style="width:13pt;height:34.5pt">
            <v:imagedata r:id="rId186" o:title=""/>
          </v:shape>
        </w:pict>
      </w:r>
      <w:r w:rsidRPr="00451E5A">
        <w:t xml:space="preserve">  +  </w:t>
      </w:r>
      <w:r w:rsidR="00446397">
        <w:rPr>
          <w:position w:val="-26"/>
        </w:rPr>
        <w:pict>
          <v:shape id="_x0000_i1252" type="#_x0000_t75" style="width:12pt;height:34.5pt">
            <v:imagedata r:id="rId202" o:title=""/>
          </v:shape>
        </w:pict>
      </w:r>
      <w:r w:rsidRPr="00451E5A">
        <w:t xml:space="preserve">  </w:t>
      </w:r>
      <w:r w:rsidR="00446397">
        <w:rPr>
          <w:position w:val="-4"/>
        </w:rPr>
        <w:pict>
          <v:shape id="_x0000_i1253" type="#_x0000_t75" style="width:9.5pt;height:10.5pt">
            <v:imagedata r:id="rId203" o:title=""/>
          </v:shape>
        </w:pict>
      </w:r>
      <w:r w:rsidRPr="00451E5A">
        <w:t xml:space="preserve">  </w:t>
      </w:r>
      <w:r w:rsidR="00446397">
        <w:rPr>
          <w:position w:val="-26"/>
        </w:rPr>
        <w:pict>
          <v:shape id="_x0000_i1254" type="#_x0000_t75" style="width:12pt;height:34.5pt">
            <v:imagedata r:id="rId196" o:title=""/>
          </v:shape>
        </w:pict>
      </w:r>
    </w:p>
    <w:p w:rsidR="00451E5A" w:rsidRPr="00451E5A" w:rsidRDefault="00451E5A" w:rsidP="00451E5A">
      <w:pPr>
        <w:spacing w:line="271" w:lineRule="auto"/>
        <w:jc w:val="both"/>
        <w:rPr>
          <w:i/>
          <w:iCs/>
        </w:rPr>
      </w:pPr>
      <w:r w:rsidRPr="00451E5A">
        <w:rPr>
          <w:i/>
          <w:iCs/>
        </w:rPr>
        <w:t>3.2.2. Các bài mẫu:</w:t>
      </w:r>
    </w:p>
    <w:p w:rsidR="00451E5A" w:rsidRPr="00451E5A" w:rsidRDefault="00451E5A" w:rsidP="00451E5A">
      <w:pPr>
        <w:spacing w:line="271" w:lineRule="auto"/>
        <w:jc w:val="both"/>
        <w:rPr>
          <w:sz w:val="12"/>
          <w:szCs w:val="12"/>
        </w:rPr>
      </w:pPr>
    </w:p>
    <w:p w:rsidR="00451E5A" w:rsidRPr="00451E5A" w:rsidRDefault="00451E5A" w:rsidP="00451E5A">
      <w:pPr>
        <w:spacing w:line="271" w:lineRule="auto"/>
        <w:jc w:val="both"/>
      </w:pPr>
      <w:r w:rsidRPr="00451E5A">
        <w:rPr>
          <w:b/>
          <w:bCs/>
        </w:rPr>
        <w:t>Ví dụ 1.</w:t>
      </w:r>
      <w:r w:rsidRPr="00451E5A">
        <w:t xml:space="preserve"> Tính giá trị của các biểu thức sau đây bằng cách nhanh nhất:</w:t>
      </w:r>
    </w:p>
    <w:p w:rsidR="00451E5A" w:rsidRPr="00451E5A" w:rsidRDefault="00451E5A" w:rsidP="00451E5A">
      <w:pPr>
        <w:spacing w:line="271" w:lineRule="auto"/>
        <w:jc w:val="both"/>
        <w:rPr>
          <w:sz w:val="18"/>
          <w:szCs w:val="18"/>
        </w:rPr>
      </w:pPr>
    </w:p>
    <w:p w:rsidR="00451E5A" w:rsidRPr="00451E5A" w:rsidRDefault="00451E5A" w:rsidP="00451E5A">
      <w:pPr>
        <w:spacing w:line="271" w:lineRule="auto"/>
        <w:jc w:val="both"/>
      </w:pPr>
      <w:r w:rsidRPr="00451E5A">
        <w:t xml:space="preserve">a. </w:t>
      </w:r>
      <w:r w:rsidR="00446397">
        <w:rPr>
          <w:position w:val="-28"/>
        </w:rPr>
        <w:pict>
          <v:shape id="_x0000_i1255" type="#_x0000_t75" style="width:12pt;height:36.5pt">
            <v:imagedata r:id="rId204" o:title=""/>
          </v:shape>
        </w:pict>
      </w:r>
      <w:r w:rsidRPr="00451E5A">
        <w:t xml:space="preserve"> + </w:t>
      </w:r>
      <w:r w:rsidRPr="00451E5A">
        <w:rPr>
          <w:noProof/>
          <w:position w:val="-26"/>
          <w:lang w:val="vi-VN" w:eastAsia="vi-VN"/>
        </w:rPr>
        <w:drawing>
          <wp:inline distT="0" distB="0" distL="0" distR="0">
            <wp:extent cx="207010" cy="4483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207010" cy="448310"/>
                    </a:xfrm>
                    <a:prstGeom prst="rect">
                      <a:avLst/>
                    </a:prstGeom>
                    <a:noFill/>
                    <a:ln>
                      <a:noFill/>
                    </a:ln>
                  </pic:spPr>
                </pic:pic>
              </a:graphicData>
            </a:graphic>
          </wp:inline>
        </w:drawing>
      </w:r>
      <w:r w:rsidRPr="00451E5A">
        <w:t xml:space="preserve"> + </w:t>
      </w:r>
      <w:r w:rsidRPr="00451E5A">
        <w:rPr>
          <w:noProof/>
          <w:position w:val="-28"/>
          <w:lang w:val="vi-VN" w:eastAsia="vi-VN"/>
        </w:rPr>
        <w:drawing>
          <wp:inline distT="0" distB="0" distL="0" distR="0">
            <wp:extent cx="215900" cy="457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215900" cy="457200"/>
                    </a:xfrm>
                    <a:prstGeom prst="rect">
                      <a:avLst/>
                    </a:prstGeom>
                    <a:noFill/>
                    <a:ln>
                      <a:noFill/>
                    </a:ln>
                  </pic:spPr>
                </pic:pic>
              </a:graphicData>
            </a:graphic>
          </wp:inline>
        </w:drawing>
      </w:r>
      <w:r w:rsidRPr="00451E5A">
        <w:t xml:space="preserve"> + </w:t>
      </w:r>
      <w:r w:rsidR="00446397">
        <w:rPr>
          <w:position w:val="-28"/>
        </w:rPr>
        <w:pict>
          <v:shape id="_x0000_i1256" type="#_x0000_t75" style="width:12pt;height:36.5pt">
            <v:imagedata r:id="rId207" o:title=""/>
          </v:shape>
        </w:pict>
      </w:r>
      <w:r w:rsidRPr="00451E5A">
        <w:t xml:space="preserve"> + </w:t>
      </w:r>
      <w:r w:rsidR="00446397">
        <w:rPr>
          <w:position w:val="-26"/>
        </w:rPr>
        <w:pict>
          <v:shape id="_x0000_i1257" type="#_x0000_t75" style="width:17pt;height:34.5pt">
            <v:imagedata r:id="rId208" o:title=""/>
          </v:shape>
        </w:pict>
      </w:r>
      <w:r w:rsidRPr="00451E5A">
        <w:t xml:space="preserve"> + </w:t>
      </w:r>
      <w:r w:rsidR="00446397">
        <w:rPr>
          <w:position w:val="-28"/>
        </w:rPr>
        <w:pict>
          <v:shape id="_x0000_i1258" type="#_x0000_t75" style="width:17pt;height:36.5pt">
            <v:imagedata r:id="rId209" o:title=""/>
          </v:shape>
        </w:pict>
      </w:r>
      <w:r w:rsidRPr="00451E5A">
        <w:t xml:space="preserve">   ;  b. </w:t>
      </w:r>
      <w:r w:rsidR="00446397">
        <w:rPr>
          <w:position w:val="-28"/>
        </w:rPr>
        <w:pict>
          <v:shape id="_x0000_i1259" type="#_x0000_t75" style="width:30pt;height:36.5pt">
            <v:imagedata r:id="rId210" o:title=""/>
          </v:shape>
        </w:pict>
      </w:r>
      <w:r w:rsidRPr="00451E5A">
        <w:t xml:space="preserve"> </w:t>
      </w:r>
      <w:r w:rsidR="00446397">
        <w:rPr>
          <w:position w:val="-4"/>
        </w:rPr>
        <w:pict>
          <v:shape id="_x0000_i1260" type="#_x0000_t75" style="width:9.5pt;height:10.5pt">
            <v:imagedata r:id="rId211" o:title=""/>
          </v:shape>
        </w:pict>
      </w:r>
      <w:r w:rsidRPr="00451E5A">
        <w:t xml:space="preserve"> </w:t>
      </w:r>
      <w:r w:rsidR="00446397">
        <w:rPr>
          <w:position w:val="-28"/>
        </w:rPr>
        <w:pict>
          <v:shape id="_x0000_i1261" type="#_x0000_t75" style="width:30pt;height:36.5pt">
            <v:imagedata r:id="rId212" o:title=""/>
          </v:shape>
        </w:pict>
      </w:r>
      <w:r w:rsidRPr="00451E5A">
        <w:t xml:space="preserve"> </w:t>
      </w:r>
      <w:r w:rsidR="00446397">
        <w:rPr>
          <w:position w:val="-4"/>
        </w:rPr>
        <w:pict>
          <v:shape id="_x0000_i1262" type="#_x0000_t75" style="width:9.5pt;height:10.5pt">
            <v:imagedata r:id="rId213" o:title=""/>
          </v:shape>
        </w:pict>
      </w:r>
      <w:r w:rsidRPr="00451E5A">
        <w:t xml:space="preserve"> </w:t>
      </w:r>
      <w:r w:rsidR="00446397">
        <w:rPr>
          <w:position w:val="-28"/>
        </w:rPr>
        <w:pict>
          <v:shape id="_x0000_i1263" type="#_x0000_t75" style="width:30pt;height:36.5pt">
            <v:imagedata r:id="rId214" o:title=""/>
          </v:shape>
        </w:pict>
      </w:r>
      <w:r w:rsidRPr="00451E5A">
        <w:t xml:space="preserve"> </w:t>
      </w:r>
      <w:r w:rsidR="00446397">
        <w:rPr>
          <w:position w:val="-4"/>
        </w:rPr>
        <w:pict>
          <v:shape id="_x0000_i1264" type="#_x0000_t75" style="width:9.5pt;height:10.5pt">
            <v:imagedata r:id="rId215" o:title=""/>
          </v:shape>
        </w:pict>
      </w:r>
      <w:r w:rsidRPr="00451E5A">
        <w:t xml:space="preserve"> </w:t>
      </w:r>
      <w:r w:rsidR="00446397">
        <w:rPr>
          <w:position w:val="-28"/>
        </w:rPr>
        <w:pict>
          <v:shape id="_x0000_i1265" type="#_x0000_t75" style="width:30pt;height:36.5pt">
            <v:imagedata r:id="rId216" o:title=""/>
          </v:shape>
        </w:pict>
      </w:r>
      <w:r w:rsidRPr="00451E5A">
        <w:t xml:space="preserve"> </w:t>
      </w:r>
      <w:r w:rsidR="00446397">
        <w:rPr>
          <w:position w:val="-4"/>
        </w:rPr>
        <w:pict>
          <v:shape id="_x0000_i1266" type="#_x0000_t75" style="width:9.5pt;height:10.5pt">
            <v:imagedata r:id="rId217" o:title=""/>
          </v:shape>
        </w:pict>
      </w:r>
      <w:r w:rsidRPr="00451E5A">
        <w:t xml:space="preserve"> </w:t>
      </w:r>
      <w:r w:rsidR="00446397">
        <w:rPr>
          <w:position w:val="-28"/>
        </w:rPr>
        <w:pict>
          <v:shape id="_x0000_i1267" type="#_x0000_t75" style="width:25pt;height:36.5pt">
            <v:imagedata r:id="rId218" o:title=""/>
          </v:shape>
        </w:pict>
      </w:r>
    </w:p>
    <w:p w:rsidR="00451E5A" w:rsidRPr="00451E5A" w:rsidRDefault="00451E5A" w:rsidP="00451E5A">
      <w:pPr>
        <w:spacing w:line="271" w:lineRule="auto"/>
        <w:jc w:val="both"/>
      </w:pPr>
      <w:r w:rsidRPr="00451E5A">
        <w:t>HD: Áp dụng tính chất giao hoán và kết hợp của phép cộng, phép nhân phân số.</w:t>
      </w:r>
    </w:p>
    <w:p w:rsidR="00451E5A" w:rsidRPr="00451E5A" w:rsidRDefault="00451E5A" w:rsidP="00451E5A">
      <w:pPr>
        <w:spacing w:line="271" w:lineRule="auto"/>
        <w:jc w:val="center"/>
        <w:rPr>
          <w:b/>
          <w:bCs/>
        </w:rPr>
      </w:pPr>
      <w:r w:rsidRPr="00451E5A">
        <w:rPr>
          <w:b/>
          <w:bCs/>
        </w:rPr>
        <w:t>Giải</w:t>
      </w:r>
    </w:p>
    <w:p w:rsidR="00451E5A" w:rsidRPr="00451E5A" w:rsidRDefault="00451E5A" w:rsidP="00451E5A">
      <w:pPr>
        <w:spacing w:line="271" w:lineRule="auto"/>
        <w:jc w:val="both"/>
      </w:pPr>
      <w:r w:rsidRPr="00451E5A">
        <w:t xml:space="preserve">a. </w:t>
      </w:r>
      <w:r w:rsidR="00446397">
        <w:rPr>
          <w:position w:val="-28"/>
        </w:rPr>
        <w:pict>
          <v:shape id="_x0000_i1268" type="#_x0000_t75" style="width:12pt;height:36.5pt">
            <v:imagedata r:id="rId204" o:title=""/>
          </v:shape>
        </w:pict>
      </w:r>
      <w:r w:rsidRPr="00451E5A">
        <w:t xml:space="preserve"> + </w:t>
      </w:r>
      <w:r w:rsidRPr="00451E5A">
        <w:rPr>
          <w:noProof/>
          <w:position w:val="-26"/>
          <w:lang w:val="vi-VN" w:eastAsia="vi-VN"/>
        </w:rPr>
        <w:drawing>
          <wp:inline distT="0" distB="0" distL="0" distR="0">
            <wp:extent cx="207010" cy="4483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207010" cy="448310"/>
                    </a:xfrm>
                    <a:prstGeom prst="rect">
                      <a:avLst/>
                    </a:prstGeom>
                    <a:noFill/>
                    <a:ln>
                      <a:noFill/>
                    </a:ln>
                  </pic:spPr>
                </pic:pic>
              </a:graphicData>
            </a:graphic>
          </wp:inline>
        </w:drawing>
      </w:r>
      <w:r w:rsidRPr="00451E5A">
        <w:t xml:space="preserve"> + </w:t>
      </w:r>
      <w:r w:rsidRPr="00451E5A">
        <w:rPr>
          <w:noProof/>
          <w:position w:val="-28"/>
          <w:lang w:val="vi-VN" w:eastAsia="vi-VN"/>
        </w:rPr>
        <w:drawing>
          <wp:inline distT="0" distB="0" distL="0" distR="0">
            <wp:extent cx="2159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215900" cy="457200"/>
                    </a:xfrm>
                    <a:prstGeom prst="rect">
                      <a:avLst/>
                    </a:prstGeom>
                    <a:noFill/>
                    <a:ln>
                      <a:noFill/>
                    </a:ln>
                  </pic:spPr>
                </pic:pic>
              </a:graphicData>
            </a:graphic>
          </wp:inline>
        </w:drawing>
      </w:r>
      <w:r w:rsidRPr="00451E5A">
        <w:t xml:space="preserve"> + </w:t>
      </w:r>
      <w:r w:rsidR="00446397">
        <w:rPr>
          <w:position w:val="-28"/>
        </w:rPr>
        <w:pict>
          <v:shape id="_x0000_i1269" type="#_x0000_t75" style="width:12pt;height:36.5pt">
            <v:imagedata r:id="rId207" o:title=""/>
          </v:shape>
        </w:pict>
      </w:r>
      <w:r w:rsidRPr="00451E5A">
        <w:t xml:space="preserve"> + </w:t>
      </w:r>
      <w:r w:rsidR="00446397">
        <w:rPr>
          <w:position w:val="-26"/>
        </w:rPr>
        <w:pict>
          <v:shape id="_x0000_i1270" type="#_x0000_t75" style="width:17pt;height:34.5pt">
            <v:imagedata r:id="rId208" o:title=""/>
          </v:shape>
        </w:pict>
      </w:r>
      <w:r w:rsidRPr="00451E5A">
        <w:t xml:space="preserve"> + </w:t>
      </w:r>
      <w:r w:rsidR="00446397">
        <w:rPr>
          <w:position w:val="-28"/>
        </w:rPr>
        <w:pict>
          <v:shape id="_x0000_i1271" type="#_x0000_t75" style="width:17pt;height:36.5pt">
            <v:imagedata r:id="rId209" o:title=""/>
          </v:shape>
        </w:pict>
      </w:r>
      <w:r w:rsidRPr="00451E5A">
        <w:t xml:space="preserve">  = </w:t>
      </w:r>
      <w:r w:rsidR="00446397">
        <w:rPr>
          <w:position w:val="-32"/>
        </w:rPr>
        <w:pict>
          <v:shape id="_x0000_i1272" type="#_x0000_t75" style="width:46pt;height:39pt">
            <v:imagedata r:id="rId219" o:title=""/>
          </v:shape>
        </w:pict>
      </w:r>
      <w:r w:rsidRPr="00451E5A">
        <w:t xml:space="preserve"> + </w:t>
      </w:r>
      <w:r w:rsidR="00446397">
        <w:rPr>
          <w:position w:val="-32"/>
        </w:rPr>
        <w:pict>
          <v:shape id="_x0000_i1273" type="#_x0000_t75" style="width:55pt;height:39pt">
            <v:imagedata r:id="rId220" o:title=""/>
          </v:shape>
        </w:pict>
      </w:r>
      <w:r w:rsidRPr="00451E5A">
        <w:t xml:space="preserve"> + </w:t>
      </w:r>
      <w:r w:rsidR="00446397">
        <w:rPr>
          <w:position w:val="-32"/>
        </w:rPr>
        <w:pict>
          <v:shape id="_x0000_i1274" type="#_x0000_t75" style="width:57pt;height:39pt">
            <v:imagedata r:id="rId221" o:title=""/>
          </v:shape>
        </w:pict>
      </w:r>
      <w:r w:rsidRPr="00451E5A">
        <w:t xml:space="preserve">                                              </w:t>
      </w:r>
    </w:p>
    <w:p w:rsidR="00451E5A" w:rsidRPr="00451E5A" w:rsidRDefault="00451E5A" w:rsidP="00451E5A">
      <w:pPr>
        <w:spacing w:line="271" w:lineRule="auto"/>
        <w:jc w:val="both"/>
      </w:pPr>
      <w:r w:rsidRPr="00451E5A">
        <w:t xml:space="preserve">                                =  </w:t>
      </w:r>
      <w:r w:rsidR="00446397">
        <w:rPr>
          <w:position w:val="-28"/>
        </w:rPr>
        <w:pict>
          <v:shape id="_x0000_i1275" type="#_x0000_t75" style="width:12pt;height:36.5pt">
            <v:imagedata r:id="rId222" o:title=""/>
          </v:shape>
        </w:pict>
      </w:r>
      <w:r w:rsidRPr="00451E5A">
        <w:t xml:space="preserve">  +   </w:t>
      </w:r>
      <w:r w:rsidR="00446397">
        <w:rPr>
          <w:position w:val="-26"/>
        </w:rPr>
        <w:pict>
          <v:shape id="_x0000_i1276" type="#_x0000_t75" style="width:17.5pt;height:34.5pt">
            <v:imagedata r:id="rId223" o:title=""/>
          </v:shape>
        </w:pict>
      </w:r>
      <w:r w:rsidRPr="00451E5A">
        <w:t xml:space="preserve">  +  </w:t>
      </w:r>
      <w:r w:rsidR="00446397">
        <w:rPr>
          <w:position w:val="-28"/>
        </w:rPr>
        <w:pict>
          <v:shape id="_x0000_i1277" type="#_x0000_t75" style="width:17.5pt;height:36.5pt">
            <v:imagedata r:id="rId224" o:title=""/>
          </v:shape>
        </w:pict>
      </w:r>
      <w:r w:rsidRPr="00451E5A">
        <w:t xml:space="preserve">  =  1 + 2 + 2= 5</w:t>
      </w:r>
    </w:p>
    <w:p w:rsidR="00451E5A" w:rsidRPr="00451E5A" w:rsidRDefault="00451E5A" w:rsidP="00451E5A">
      <w:pPr>
        <w:spacing w:line="271" w:lineRule="auto"/>
        <w:jc w:val="both"/>
      </w:pPr>
      <w:r w:rsidRPr="00451E5A">
        <w:t xml:space="preserve">b. </w:t>
      </w:r>
      <w:r w:rsidR="00446397">
        <w:rPr>
          <w:position w:val="-28"/>
        </w:rPr>
        <w:pict>
          <v:shape id="_x0000_i1278" type="#_x0000_t75" style="width:30pt;height:36.5pt">
            <v:imagedata r:id="rId210" o:title=""/>
          </v:shape>
        </w:pict>
      </w:r>
      <w:r w:rsidRPr="00451E5A">
        <w:t xml:space="preserve"> </w:t>
      </w:r>
      <w:r w:rsidR="00446397">
        <w:rPr>
          <w:position w:val="-4"/>
        </w:rPr>
        <w:pict>
          <v:shape id="_x0000_i1279" type="#_x0000_t75" style="width:9.5pt;height:10.5pt">
            <v:imagedata r:id="rId225" o:title=""/>
          </v:shape>
        </w:pict>
      </w:r>
      <w:r w:rsidRPr="00451E5A">
        <w:t xml:space="preserve"> </w:t>
      </w:r>
      <w:r w:rsidR="00446397">
        <w:rPr>
          <w:position w:val="-28"/>
        </w:rPr>
        <w:pict>
          <v:shape id="_x0000_i1280" type="#_x0000_t75" style="width:30pt;height:36.5pt">
            <v:imagedata r:id="rId212" o:title=""/>
          </v:shape>
        </w:pict>
      </w:r>
      <w:r w:rsidRPr="00451E5A">
        <w:t xml:space="preserve"> </w:t>
      </w:r>
      <w:r w:rsidR="00446397">
        <w:rPr>
          <w:position w:val="-4"/>
        </w:rPr>
        <w:pict>
          <v:shape id="_x0000_i1281" type="#_x0000_t75" style="width:9.5pt;height:10.5pt">
            <v:imagedata r:id="rId226" o:title=""/>
          </v:shape>
        </w:pict>
      </w:r>
      <w:r w:rsidRPr="00451E5A">
        <w:t xml:space="preserve"> </w:t>
      </w:r>
      <w:r w:rsidR="00446397">
        <w:rPr>
          <w:position w:val="-28"/>
        </w:rPr>
        <w:pict>
          <v:shape id="_x0000_i1282" type="#_x0000_t75" style="width:30pt;height:36.5pt">
            <v:imagedata r:id="rId214" o:title=""/>
          </v:shape>
        </w:pict>
      </w:r>
      <w:r w:rsidRPr="00451E5A">
        <w:t xml:space="preserve"> </w:t>
      </w:r>
      <w:r w:rsidR="00446397">
        <w:rPr>
          <w:position w:val="-4"/>
        </w:rPr>
        <w:pict>
          <v:shape id="_x0000_i1283" type="#_x0000_t75" style="width:9.5pt;height:10.5pt">
            <v:imagedata r:id="rId227" o:title=""/>
          </v:shape>
        </w:pict>
      </w:r>
      <w:r w:rsidRPr="00451E5A">
        <w:t xml:space="preserve"> </w:t>
      </w:r>
      <w:r w:rsidR="00446397">
        <w:rPr>
          <w:position w:val="-28"/>
        </w:rPr>
        <w:pict>
          <v:shape id="_x0000_i1284" type="#_x0000_t75" style="width:30pt;height:36.5pt">
            <v:imagedata r:id="rId216" o:title=""/>
          </v:shape>
        </w:pict>
      </w:r>
      <w:r w:rsidRPr="00451E5A">
        <w:t xml:space="preserve"> </w:t>
      </w:r>
      <w:r w:rsidR="00446397">
        <w:rPr>
          <w:position w:val="-4"/>
        </w:rPr>
        <w:pict>
          <v:shape id="_x0000_i1285" type="#_x0000_t75" style="width:9.5pt;height:10.5pt">
            <v:imagedata r:id="rId228" o:title=""/>
          </v:shape>
        </w:pict>
      </w:r>
      <w:r w:rsidRPr="00451E5A">
        <w:t xml:space="preserve"> </w:t>
      </w:r>
      <w:r w:rsidR="00446397">
        <w:rPr>
          <w:position w:val="-28"/>
        </w:rPr>
        <w:pict>
          <v:shape id="_x0000_i1286" type="#_x0000_t75" style="width:25pt;height:36.5pt">
            <v:imagedata r:id="rId218" o:title=""/>
          </v:shape>
        </w:pict>
      </w:r>
      <w:r w:rsidRPr="00451E5A">
        <w:t xml:space="preserve"> = </w:t>
      </w:r>
      <w:r w:rsidR="00446397">
        <w:rPr>
          <w:position w:val="-28"/>
        </w:rPr>
        <w:pict>
          <v:shape id="_x0000_i1287" type="#_x0000_t75" style="width:75pt;height:33.5pt">
            <v:imagedata r:id="rId229" o:title=""/>
          </v:shape>
        </w:pict>
      </w:r>
      <w:r w:rsidRPr="00451E5A">
        <w:t xml:space="preserve"> </w:t>
      </w:r>
      <w:r w:rsidR="00446397">
        <w:rPr>
          <w:position w:val="-4"/>
        </w:rPr>
        <w:pict>
          <v:shape id="_x0000_i1288" type="#_x0000_t75" style="width:9.5pt;height:10.5pt">
            <v:imagedata r:id="rId230" o:title=""/>
          </v:shape>
        </w:pict>
      </w:r>
      <w:r w:rsidRPr="00451E5A">
        <w:t xml:space="preserve"> </w:t>
      </w:r>
      <w:r w:rsidR="00446397">
        <w:rPr>
          <w:position w:val="-28"/>
        </w:rPr>
        <w:pict>
          <v:shape id="_x0000_i1289" type="#_x0000_t75" style="width:103pt;height:33.5pt">
            <v:imagedata r:id="rId231" o:title=""/>
          </v:shape>
        </w:pict>
      </w:r>
    </w:p>
    <w:p w:rsidR="00451E5A" w:rsidRPr="00451E5A" w:rsidRDefault="00451E5A" w:rsidP="00451E5A">
      <w:pPr>
        <w:spacing w:line="271" w:lineRule="auto"/>
        <w:jc w:val="both"/>
      </w:pPr>
      <w:r w:rsidRPr="00451E5A">
        <w:t xml:space="preserve">= </w:t>
      </w:r>
      <w:r w:rsidR="00446397">
        <w:rPr>
          <w:position w:val="-30"/>
        </w:rPr>
        <w:pict>
          <v:shape id="_x0000_i1290" type="#_x0000_t75" style="width:296.5pt;height:34.5pt">
            <v:imagedata r:id="rId232" o:title=""/>
          </v:shape>
        </w:pict>
      </w:r>
      <w:r w:rsidRPr="00451E5A">
        <w:t xml:space="preserve"> = 1</w:t>
      </w:r>
    </w:p>
    <w:p w:rsidR="00451E5A" w:rsidRPr="00451E5A" w:rsidRDefault="00451E5A" w:rsidP="00451E5A">
      <w:pPr>
        <w:spacing w:line="271" w:lineRule="auto"/>
      </w:pPr>
      <w:r w:rsidRPr="00451E5A">
        <w:rPr>
          <w:b/>
          <w:bCs/>
        </w:rPr>
        <w:t>Ví dụ 2:</w:t>
      </w:r>
      <w:r w:rsidRPr="00451E5A">
        <w:t xml:space="preserve"> Tính  nhanh hiệu sau: </w:t>
      </w:r>
      <w:r w:rsidR="00446397">
        <w:rPr>
          <w:position w:val="-34"/>
        </w:rPr>
        <w:pict>
          <v:shape id="_x0000_i1291" type="#_x0000_t75" style="width:265.5pt;height:41pt">
            <v:imagedata r:id="rId233" o:title=""/>
          </v:shape>
        </w:pict>
      </w:r>
    </w:p>
    <w:p w:rsidR="00451E5A" w:rsidRPr="00451E5A" w:rsidRDefault="00451E5A" w:rsidP="00451E5A">
      <w:pPr>
        <w:spacing w:line="271" w:lineRule="auto"/>
        <w:jc w:val="center"/>
        <w:rPr>
          <w:b/>
          <w:bCs/>
        </w:rPr>
      </w:pPr>
      <w:r w:rsidRPr="00451E5A">
        <w:rPr>
          <w:b/>
          <w:bCs/>
        </w:rPr>
        <w:t>Giải</w:t>
      </w:r>
    </w:p>
    <w:p w:rsidR="00451E5A" w:rsidRPr="00451E5A" w:rsidRDefault="00451E5A" w:rsidP="00451E5A">
      <w:pPr>
        <w:spacing w:line="271" w:lineRule="auto"/>
        <w:jc w:val="both"/>
      </w:pPr>
      <w:r w:rsidRPr="00451E5A">
        <w:t xml:space="preserve">            </w:t>
      </w:r>
      <w:r w:rsidR="00446397">
        <w:rPr>
          <w:position w:val="-34"/>
        </w:rPr>
        <w:pict>
          <v:shape id="_x0000_i1292" type="#_x0000_t75" style="width:265.5pt;height:41pt">
            <v:imagedata r:id="rId234" o:title=""/>
          </v:shape>
        </w:pict>
      </w:r>
      <w:r w:rsidRPr="00451E5A">
        <w:t xml:space="preserve">     =</w:t>
      </w:r>
    </w:p>
    <w:p w:rsidR="00451E5A" w:rsidRPr="00451E5A" w:rsidRDefault="00451E5A" w:rsidP="00451E5A">
      <w:pPr>
        <w:spacing w:line="271" w:lineRule="auto"/>
        <w:jc w:val="both"/>
      </w:pPr>
      <w:r w:rsidRPr="00451E5A">
        <w:t xml:space="preserve">            </w:t>
      </w:r>
      <w:r w:rsidR="00446397">
        <w:rPr>
          <w:position w:val="-28"/>
        </w:rPr>
        <w:pict>
          <v:shape id="_x0000_i1293" type="#_x0000_t75" style="width:312.5pt;height:36.5pt">
            <v:imagedata r:id="rId235" o:title=""/>
          </v:shape>
        </w:pict>
      </w:r>
    </w:p>
    <w:p w:rsidR="00451E5A" w:rsidRPr="00451E5A" w:rsidRDefault="00451E5A" w:rsidP="00451E5A">
      <w:pPr>
        <w:spacing w:line="271" w:lineRule="auto"/>
        <w:jc w:val="both"/>
      </w:pPr>
      <w:r w:rsidRPr="00451E5A">
        <w:rPr>
          <w:b/>
          <w:bCs/>
        </w:rPr>
        <w:t>Ví dụ 3:</w:t>
      </w:r>
      <w:r w:rsidRPr="00451E5A">
        <w:t xml:space="preserve"> Điền dấu  (&lt; , = , &gt;) vào ô trống:</w:t>
      </w:r>
    </w:p>
    <w:p w:rsidR="00451E5A" w:rsidRPr="00451E5A" w:rsidRDefault="00446397" w:rsidP="00451E5A">
      <w:pPr>
        <w:spacing w:line="271" w:lineRule="auto"/>
        <w:jc w:val="both"/>
      </w:pPr>
      <w:r>
        <w:rPr>
          <w:noProof/>
        </w:rPr>
        <w:pict>
          <v:rect id="_x0000_s1276" style="position:absolute;left:0;text-align:left;margin-left:348.3pt;margin-top:6.35pt;width:26.25pt;height:23.2pt;z-index:251669504">
            <v:textbox style="mso-next-textbox:#_x0000_s1276">
              <w:txbxContent>
                <w:p w:rsidR="00451E5A" w:rsidRDefault="00451E5A" w:rsidP="00451E5A"/>
              </w:txbxContent>
            </v:textbox>
          </v:rect>
        </w:pict>
      </w:r>
      <w:r>
        <w:rPr>
          <w:noProof/>
        </w:rPr>
        <w:pict>
          <v:rect id="_x0000_s1275" style="position:absolute;left:0;text-align:left;margin-left:298.75pt;margin-top:6.35pt;width:26.25pt;height:23.2pt;z-index:251668480">
            <v:textbox style="mso-next-textbox:#_x0000_s1275">
              <w:txbxContent>
                <w:p w:rsidR="00451E5A" w:rsidRDefault="00451E5A" w:rsidP="00451E5A"/>
              </w:txbxContent>
            </v:textbox>
          </v:rect>
        </w:pict>
      </w:r>
      <w:r>
        <w:rPr>
          <w:noProof/>
        </w:rPr>
        <w:pict>
          <v:rect id="_x0000_s1273" style="position:absolute;left:0;text-align:left;margin-left:31.65pt;margin-top:7.1pt;width:26.25pt;height:23.2pt;z-index:251666432">
            <v:textbox style="mso-next-textbox:#_x0000_s1273">
              <w:txbxContent>
                <w:p w:rsidR="00451E5A" w:rsidRDefault="00451E5A" w:rsidP="00451E5A"/>
              </w:txbxContent>
            </v:textbox>
          </v:rect>
        </w:pict>
      </w:r>
      <w:r>
        <w:rPr>
          <w:noProof/>
        </w:rPr>
        <w:pict>
          <v:rect id="_x0000_s1274" style="position:absolute;left:0;text-align:left;margin-left:178.05pt;margin-top:7.1pt;width:26.25pt;height:23.2pt;z-index:251667456">
            <v:textbox style="mso-next-textbox:#_x0000_s1274">
              <w:txbxContent>
                <w:p w:rsidR="00451E5A" w:rsidRDefault="00451E5A" w:rsidP="00451E5A"/>
              </w:txbxContent>
            </v:textbox>
          </v:rect>
        </w:pict>
      </w:r>
      <w:r>
        <w:rPr>
          <w:position w:val="-30"/>
        </w:rPr>
        <w:pict>
          <v:shape id="_x0000_i1294" type="#_x0000_t75" style="width:89pt;height:33.5pt">
            <v:imagedata r:id="rId236" o:title=""/>
          </v:shape>
        </w:pict>
      </w:r>
      <w:r w:rsidR="00451E5A" w:rsidRPr="00451E5A">
        <w:t xml:space="preserve">          ;    </w:t>
      </w:r>
      <w:r>
        <w:rPr>
          <w:position w:val="-28"/>
        </w:rPr>
        <w:pict>
          <v:shape id="_x0000_i1295" type="#_x0000_t75" style="width:80.5pt;height:36.5pt">
            <v:imagedata r:id="rId237" o:title=""/>
          </v:shape>
        </w:pict>
      </w:r>
      <w:r w:rsidR="00451E5A" w:rsidRPr="00451E5A">
        <w:t xml:space="preserve">         ;   </w:t>
      </w:r>
      <w:r>
        <w:rPr>
          <w:position w:val="-30"/>
        </w:rPr>
        <w:pict>
          <v:shape id="_x0000_i1296" type="#_x0000_t75" style="width:137.5pt;height:33.5pt">
            <v:imagedata r:id="rId238" o:title=""/>
          </v:shape>
        </w:pict>
      </w:r>
    </w:p>
    <w:p w:rsidR="00451E5A" w:rsidRPr="00451E5A" w:rsidRDefault="00446397" w:rsidP="00451E5A">
      <w:pPr>
        <w:spacing w:line="271" w:lineRule="auto"/>
        <w:jc w:val="both"/>
      </w:pPr>
      <w:r>
        <w:rPr>
          <w:noProof/>
        </w:rPr>
        <w:pict>
          <v:rect id="_x0000_s1278" style="position:absolute;left:0;text-align:left;margin-left:110.15pt;margin-top:7.1pt;width:26.25pt;height:23.2pt;z-index:251671552">
            <v:textbox style="mso-next-textbox:#_x0000_s1278">
              <w:txbxContent>
                <w:p w:rsidR="00451E5A" w:rsidRDefault="00451E5A" w:rsidP="00451E5A"/>
              </w:txbxContent>
            </v:textbox>
          </v:rect>
        </w:pict>
      </w:r>
      <w:r>
        <w:rPr>
          <w:noProof/>
        </w:rPr>
        <w:pict>
          <v:rect id="_x0000_s1279" style="position:absolute;left:0;text-align:left;margin-left:170.15pt;margin-top:6.35pt;width:26.25pt;height:23.2pt;z-index:251672576">
            <v:textbox style="mso-next-textbox:#_x0000_s1279">
              <w:txbxContent>
                <w:p w:rsidR="00451E5A" w:rsidRDefault="00451E5A" w:rsidP="00451E5A"/>
              </w:txbxContent>
            </v:textbox>
          </v:rect>
        </w:pict>
      </w:r>
      <w:r>
        <w:rPr>
          <w:noProof/>
        </w:rPr>
        <w:pict>
          <v:rect id="_x0000_s1277" style="position:absolute;left:0;text-align:left;margin-left:296.9pt;margin-top:7.1pt;width:26.25pt;height:23.2pt;z-index:251670528">
            <v:textbox style="mso-next-textbox:#_x0000_s1277">
              <w:txbxContent>
                <w:p w:rsidR="00451E5A" w:rsidRDefault="00451E5A" w:rsidP="00451E5A"/>
              </w:txbxContent>
            </v:textbox>
          </v:rect>
        </w:pict>
      </w:r>
      <w:r w:rsidR="00451E5A" w:rsidRPr="00451E5A">
        <w:tab/>
      </w:r>
      <w:r w:rsidR="00451E5A" w:rsidRPr="00451E5A">
        <w:tab/>
      </w:r>
      <w:r>
        <w:rPr>
          <w:position w:val="-26"/>
        </w:rPr>
        <w:pict>
          <v:shape id="_x0000_i1297" type="#_x0000_t75" style="width:145.15pt;height:34.5pt">
            <v:imagedata r:id="rId239" o:title=""/>
          </v:shape>
        </w:pict>
      </w:r>
      <w:r w:rsidR="00451E5A" w:rsidRPr="00451E5A">
        <w:t xml:space="preserve">   ;  </w:t>
      </w:r>
      <w:r>
        <w:rPr>
          <w:position w:val="-28"/>
        </w:rPr>
        <w:pict>
          <v:shape id="_x0000_i1298" type="#_x0000_t75" style="width:117pt;height:36.4pt">
            <v:imagedata r:id="rId240" o:title=""/>
          </v:shape>
        </w:pict>
      </w:r>
    </w:p>
    <w:p w:rsidR="00451E5A" w:rsidRPr="00451E5A" w:rsidRDefault="00451E5A" w:rsidP="00451E5A">
      <w:pPr>
        <w:spacing w:line="271" w:lineRule="auto"/>
        <w:jc w:val="both"/>
        <w:rPr>
          <w:b/>
          <w:bCs/>
        </w:rPr>
      </w:pPr>
      <w:r w:rsidRPr="00451E5A">
        <w:t xml:space="preserve">                                                            </w:t>
      </w:r>
      <w:r w:rsidRPr="00451E5A">
        <w:rPr>
          <w:b/>
          <w:bCs/>
        </w:rPr>
        <w:t>Giải</w:t>
      </w:r>
    </w:p>
    <w:p w:rsidR="00451E5A" w:rsidRPr="00451E5A" w:rsidRDefault="00446397" w:rsidP="00451E5A">
      <w:pPr>
        <w:spacing w:line="271" w:lineRule="auto"/>
        <w:jc w:val="both"/>
      </w:pPr>
      <w:r>
        <w:rPr>
          <w:noProof/>
        </w:rPr>
        <w:pict>
          <v:rect id="_x0000_s1266" style="position:absolute;left:0;text-align:left;margin-left:33.4pt;margin-top:8.25pt;width:26.25pt;height:23.2pt;z-index:251659264">
            <v:textbox style="mso-next-textbox:#_x0000_s1266">
              <w:txbxContent>
                <w:p w:rsidR="00451E5A" w:rsidRDefault="00451E5A" w:rsidP="00451E5A">
                  <w:pPr>
                    <w:jc w:val="center"/>
                  </w:pPr>
                  <w:r>
                    <w:t>====</w:t>
                  </w:r>
                </w:p>
              </w:txbxContent>
            </v:textbox>
          </v:rect>
        </w:pict>
      </w:r>
      <w:r>
        <w:rPr>
          <w:noProof/>
        </w:rPr>
        <w:pict>
          <v:rect id="_x0000_s1269" style="position:absolute;left:0;text-align:left;margin-left:348.7pt;margin-top:6pt;width:26.25pt;height:23.2pt;z-index:251662336">
            <v:textbox style="mso-next-textbox:#_x0000_s1269">
              <w:txbxContent>
                <w:p w:rsidR="00451E5A" w:rsidRDefault="00451E5A" w:rsidP="00451E5A">
                  <w:pPr>
                    <w:jc w:val="center"/>
                  </w:pPr>
                  <w:r>
                    <w:t>====</w:t>
                  </w:r>
                </w:p>
              </w:txbxContent>
            </v:textbox>
          </v:rect>
        </w:pict>
      </w:r>
      <w:r>
        <w:rPr>
          <w:noProof/>
        </w:rPr>
        <w:pict>
          <v:rect id="_x0000_s1268" style="position:absolute;left:0;text-align:left;margin-left:300.1pt;margin-top:5.6pt;width:26.25pt;height:23.2pt;z-index:251661312">
            <v:textbox style="mso-next-textbox:#_x0000_s1268">
              <w:txbxContent>
                <w:p w:rsidR="00451E5A" w:rsidRDefault="00451E5A" w:rsidP="00451E5A">
                  <w:pPr>
                    <w:jc w:val="center"/>
                  </w:pPr>
                  <w:r>
                    <w:t>====</w:t>
                  </w:r>
                </w:p>
              </w:txbxContent>
            </v:textbox>
          </v:rect>
        </w:pict>
      </w:r>
      <w:r>
        <w:rPr>
          <w:noProof/>
        </w:rPr>
        <w:pict>
          <v:rect id="_x0000_s1267" style="position:absolute;left:0;text-align:left;margin-left:176.9pt;margin-top:6.35pt;width:26.25pt;height:23.2pt;z-index:251660288">
            <v:textbox style="mso-next-textbox:#_x0000_s1267">
              <w:txbxContent>
                <w:p w:rsidR="00451E5A" w:rsidRDefault="00451E5A" w:rsidP="00451E5A">
                  <w:pPr>
                    <w:jc w:val="center"/>
                  </w:pPr>
                  <w:r>
                    <w:t>====</w:t>
                  </w:r>
                </w:p>
              </w:txbxContent>
            </v:textbox>
          </v:rect>
        </w:pict>
      </w:r>
      <w:r>
        <w:rPr>
          <w:position w:val="-30"/>
        </w:rPr>
        <w:pict>
          <v:shape id="_x0000_i1299" type="#_x0000_t75" style="width:88.9pt;height:33.75pt">
            <v:imagedata r:id="rId241" o:title=""/>
          </v:shape>
        </w:pict>
      </w:r>
      <w:r w:rsidR="00451E5A" w:rsidRPr="00451E5A">
        <w:t xml:space="preserve">          ;    </w:t>
      </w:r>
      <w:r>
        <w:rPr>
          <w:position w:val="-28"/>
        </w:rPr>
        <w:pict>
          <v:shape id="_x0000_i1300" type="#_x0000_t75" style="width:80.25pt;height:36.4pt">
            <v:imagedata r:id="rId237" o:title=""/>
          </v:shape>
        </w:pict>
      </w:r>
      <w:r w:rsidR="00451E5A" w:rsidRPr="00451E5A">
        <w:t xml:space="preserve">         ;   </w:t>
      </w:r>
      <w:r>
        <w:rPr>
          <w:position w:val="-30"/>
        </w:rPr>
        <w:pict>
          <v:shape id="_x0000_i1301" type="#_x0000_t75" style="width:137.25pt;height:33.75pt">
            <v:imagedata r:id="rId242" o:title=""/>
          </v:shape>
        </w:pict>
      </w:r>
    </w:p>
    <w:p w:rsidR="00451E5A" w:rsidRPr="00451E5A" w:rsidRDefault="00446397" w:rsidP="00451E5A">
      <w:pPr>
        <w:spacing w:line="271" w:lineRule="auto"/>
        <w:jc w:val="both"/>
      </w:pPr>
      <w:r>
        <w:rPr>
          <w:noProof/>
        </w:rPr>
        <w:pict>
          <v:rect id="_x0000_s1272" style="position:absolute;left:0;text-align:left;margin-left:238.75pt;margin-top:4.3pt;width:26.25pt;height:23.2pt;z-index:251665408">
            <v:textbox style="mso-next-textbox:#_x0000_s1272">
              <w:txbxContent>
                <w:p w:rsidR="00451E5A" w:rsidRDefault="00451E5A" w:rsidP="00451E5A">
                  <w:pPr>
                    <w:jc w:val="center"/>
                  </w:pPr>
                  <w:r>
                    <w:t>====</w:t>
                  </w:r>
                </w:p>
              </w:txbxContent>
            </v:textbox>
          </v:rect>
        </w:pict>
      </w:r>
      <w:r>
        <w:rPr>
          <w:noProof/>
        </w:rPr>
        <w:pict>
          <v:rect id="_x0000_s1271" style="position:absolute;left:0;text-align:left;margin-left:101.15pt;margin-top:5.05pt;width:26.25pt;height:23.2pt;z-index:251664384">
            <v:textbox style="mso-next-textbox:#_x0000_s1271">
              <w:txbxContent>
                <w:p w:rsidR="00451E5A" w:rsidRDefault="00451E5A" w:rsidP="00451E5A">
                  <w:pPr>
                    <w:jc w:val="center"/>
                  </w:pPr>
                  <w:r>
                    <w:t>====</w:t>
                  </w:r>
                </w:p>
              </w:txbxContent>
            </v:textbox>
          </v:rect>
        </w:pict>
      </w:r>
      <w:r>
        <w:rPr>
          <w:noProof/>
        </w:rPr>
        <w:pict>
          <v:rect id="_x0000_s1270" style="position:absolute;left:0;text-align:left;margin-left:38.9pt;margin-top:5.05pt;width:26.25pt;height:23.2pt;z-index:251663360">
            <v:textbox style="mso-next-textbox:#_x0000_s1270">
              <w:txbxContent>
                <w:p w:rsidR="00451E5A" w:rsidRDefault="00451E5A" w:rsidP="00451E5A">
                  <w:pPr>
                    <w:jc w:val="center"/>
                  </w:pPr>
                  <w:r>
                    <w:t>====</w:t>
                  </w:r>
                </w:p>
              </w:txbxContent>
            </v:textbox>
          </v:rect>
        </w:pict>
      </w:r>
      <w:r>
        <w:rPr>
          <w:position w:val="-26"/>
        </w:rPr>
        <w:pict>
          <v:shape id="_x0000_i1302" type="#_x0000_t75" style="width:145.15pt;height:34.5pt">
            <v:imagedata r:id="rId239" o:title=""/>
          </v:shape>
        </w:pict>
      </w:r>
      <w:r w:rsidR="00451E5A" w:rsidRPr="00451E5A">
        <w:t xml:space="preserve">   ;      </w:t>
      </w:r>
      <w:r>
        <w:rPr>
          <w:position w:val="-28"/>
        </w:rPr>
        <w:pict>
          <v:shape id="_x0000_i1303" type="#_x0000_t75" style="width:117pt;height:36.4pt">
            <v:imagedata r:id="rId240" o:title=""/>
          </v:shape>
        </w:pict>
      </w:r>
    </w:p>
    <w:p w:rsidR="00451E5A" w:rsidRPr="00451E5A" w:rsidRDefault="00451E5A" w:rsidP="00451E5A">
      <w:pPr>
        <w:spacing w:line="271" w:lineRule="auto"/>
        <w:jc w:val="both"/>
      </w:pPr>
      <w:r w:rsidRPr="00451E5A">
        <w:rPr>
          <w:b/>
          <w:bCs/>
        </w:rPr>
        <w:lastRenderedPageBreak/>
        <w:t>Ví dụ 4:</w:t>
      </w:r>
      <w:r w:rsidRPr="00451E5A">
        <w:t xml:space="preserve"> Tính nhanh:</w:t>
      </w:r>
    </w:p>
    <w:p w:rsidR="00451E5A" w:rsidRPr="00451E5A" w:rsidRDefault="00451E5A" w:rsidP="00451E5A">
      <w:pPr>
        <w:spacing w:line="271" w:lineRule="auto"/>
        <w:ind w:firstLine="720"/>
        <w:jc w:val="both"/>
      </w:pPr>
      <w:r w:rsidRPr="00451E5A">
        <w:tab/>
      </w:r>
      <w:r w:rsidR="00446397">
        <w:rPr>
          <w:position w:val="-24"/>
        </w:rPr>
        <w:pict>
          <v:shape id="_x0000_i1304" type="#_x0000_t75" style="width:281.65pt;height:30.75pt">
            <v:imagedata r:id="rId243" o:title=""/>
          </v:shape>
        </w:pict>
      </w:r>
    </w:p>
    <w:p w:rsidR="00451E5A" w:rsidRPr="00451E5A" w:rsidRDefault="00451E5A" w:rsidP="00451E5A">
      <w:pPr>
        <w:spacing w:line="271" w:lineRule="auto"/>
        <w:jc w:val="both"/>
      </w:pPr>
      <w:r w:rsidRPr="00451E5A">
        <w:t xml:space="preserve">HD giải:  Phân tích: </w:t>
      </w:r>
      <w:r w:rsidR="00446397">
        <w:rPr>
          <w:position w:val="-30"/>
        </w:rPr>
        <w:pict>
          <v:shape id="_x0000_i1305" type="#_x0000_t75" style="width:102pt;height:33.75pt">
            <v:imagedata r:id="rId244" o:title=""/>
          </v:shape>
        </w:pict>
      </w:r>
      <w:r w:rsidRPr="00451E5A">
        <w:t xml:space="preserve"> ;      </w:t>
      </w:r>
      <w:r w:rsidR="00446397">
        <w:rPr>
          <w:position w:val="-30"/>
        </w:rPr>
        <w:pict>
          <v:shape id="_x0000_i1306" type="#_x0000_t75" style="width:102pt;height:33.75pt">
            <v:imagedata r:id="rId245" o:title=""/>
          </v:shape>
        </w:pict>
      </w:r>
      <w:r w:rsidRPr="00451E5A">
        <w:t>…</w:t>
      </w:r>
    </w:p>
    <w:p w:rsidR="00451E5A" w:rsidRPr="00451E5A" w:rsidRDefault="00451E5A" w:rsidP="00451E5A">
      <w:pPr>
        <w:spacing w:line="271" w:lineRule="auto"/>
        <w:jc w:val="both"/>
      </w:pPr>
      <w:r w:rsidRPr="00451E5A">
        <w:tab/>
        <w:t xml:space="preserve">    Vậy: </w:t>
      </w:r>
      <w:r w:rsidR="00446397">
        <w:rPr>
          <w:position w:val="-24"/>
        </w:rPr>
        <w:pict>
          <v:shape id="_x0000_i1307" type="#_x0000_t75" style="width:281.65pt;height:30.75pt">
            <v:imagedata r:id="rId246" o:title=""/>
          </v:shape>
        </w:pict>
      </w:r>
    </w:p>
    <w:p w:rsidR="00451E5A" w:rsidRPr="00451E5A" w:rsidRDefault="00451E5A" w:rsidP="00451E5A">
      <w:pPr>
        <w:spacing w:line="271" w:lineRule="auto"/>
        <w:ind w:left="720" w:firstLine="720"/>
        <w:jc w:val="both"/>
      </w:pPr>
      <w:r w:rsidRPr="00451E5A">
        <w:t xml:space="preserve">= </w:t>
      </w:r>
      <w:r w:rsidR="00446397">
        <w:rPr>
          <w:position w:val="-28"/>
        </w:rPr>
        <w:pict>
          <v:shape id="_x0000_i1308" type="#_x0000_t75" style="width:326.25pt;height:36.4pt">
            <v:imagedata r:id="rId247" o:title=""/>
          </v:shape>
        </w:pict>
      </w:r>
    </w:p>
    <w:p w:rsidR="00451E5A" w:rsidRPr="00451E5A" w:rsidRDefault="00451E5A" w:rsidP="00451E5A">
      <w:pPr>
        <w:spacing w:line="271" w:lineRule="auto"/>
        <w:ind w:left="720" w:firstLine="720"/>
        <w:jc w:val="both"/>
      </w:pPr>
      <w:r w:rsidRPr="00451E5A">
        <w:t xml:space="preserve">= </w:t>
      </w:r>
      <w:r w:rsidR="00446397">
        <w:rPr>
          <w:position w:val="-28"/>
        </w:rPr>
        <w:pict>
          <v:shape id="_x0000_i1309" type="#_x0000_t75" style="width:87pt;height:36.4pt">
            <v:imagedata r:id="rId248" o:title=""/>
          </v:shape>
        </w:pict>
      </w:r>
    </w:p>
    <w:p w:rsidR="00451E5A" w:rsidRPr="00451E5A" w:rsidRDefault="00451E5A" w:rsidP="00451E5A">
      <w:pPr>
        <w:spacing w:line="271" w:lineRule="auto"/>
        <w:jc w:val="both"/>
        <w:rPr>
          <w:i/>
          <w:iCs/>
        </w:rPr>
      </w:pPr>
      <w:r w:rsidRPr="00451E5A">
        <w:rPr>
          <w:i/>
          <w:iCs/>
        </w:rPr>
        <w:t>3.2.3. Các bài toán luyện tập.</w:t>
      </w:r>
    </w:p>
    <w:p w:rsidR="00451E5A" w:rsidRPr="00451E5A" w:rsidRDefault="00451E5A" w:rsidP="00451E5A">
      <w:pPr>
        <w:spacing w:line="271" w:lineRule="auto"/>
        <w:jc w:val="both"/>
        <w:rPr>
          <w:sz w:val="8"/>
          <w:szCs w:val="8"/>
        </w:rPr>
      </w:pPr>
    </w:p>
    <w:p w:rsidR="00451E5A" w:rsidRPr="00451E5A" w:rsidRDefault="00451E5A" w:rsidP="00451E5A">
      <w:pPr>
        <w:spacing w:line="271" w:lineRule="auto"/>
        <w:jc w:val="both"/>
      </w:pPr>
      <w:r w:rsidRPr="00451E5A">
        <w:rPr>
          <w:b/>
          <w:bCs/>
        </w:rPr>
        <w:t>Bài 1:</w:t>
      </w:r>
      <w:r w:rsidRPr="00451E5A">
        <w:t xml:space="preserve"> Tính nhanh</w:t>
      </w:r>
    </w:p>
    <w:p w:rsidR="00451E5A" w:rsidRPr="00451E5A" w:rsidRDefault="00451E5A" w:rsidP="00451E5A">
      <w:pPr>
        <w:spacing w:line="271" w:lineRule="auto"/>
        <w:jc w:val="both"/>
      </w:pPr>
      <w:r w:rsidRPr="00451E5A">
        <w:t xml:space="preserve">a/ </w:t>
      </w:r>
      <w:r w:rsidR="00446397">
        <w:rPr>
          <w:position w:val="-28"/>
        </w:rPr>
        <w:pict>
          <v:shape id="_x0000_i1310" type="#_x0000_t75" style="width:164.65pt;height:36.4pt">
            <v:imagedata r:id="rId249" o:title=""/>
          </v:shape>
        </w:pict>
      </w:r>
      <w:r w:rsidRPr="00451E5A">
        <w:t xml:space="preserve">               </w:t>
      </w:r>
      <w:r w:rsidRPr="00451E5A">
        <w:rPr>
          <w:sz w:val="18"/>
          <w:szCs w:val="18"/>
        </w:rPr>
        <w:t xml:space="preserve"> </w:t>
      </w:r>
      <w:r w:rsidRPr="00451E5A">
        <w:t>b/</w:t>
      </w:r>
      <w:r w:rsidR="00446397">
        <w:rPr>
          <w:position w:val="-28"/>
        </w:rPr>
        <w:pict>
          <v:shape id="_x0000_i1311" type="#_x0000_t75" style="width:154.15pt;height:36.4pt">
            <v:imagedata r:id="rId250" o:title=""/>
          </v:shape>
        </w:pict>
      </w:r>
    </w:p>
    <w:p w:rsidR="00451E5A" w:rsidRPr="00451E5A" w:rsidRDefault="00451E5A" w:rsidP="00451E5A">
      <w:pPr>
        <w:spacing w:line="271" w:lineRule="auto"/>
        <w:jc w:val="both"/>
      </w:pPr>
      <w:r w:rsidRPr="00451E5A">
        <w:t xml:space="preserve">c/ </w:t>
      </w:r>
      <w:r w:rsidR="00446397">
        <w:rPr>
          <w:position w:val="-28"/>
        </w:rPr>
        <w:pict>
          <v:shape id="_x0000_i1312" type="#_x0000_t75" style="width:180.4pt;height:36.4pt">
            <v:imagedata r:id="rId251" o:title=""/>
          </v:shape>
        </w:pict>
      </w:r>
    </w:p>
    <w:p w:rsidR="00451E5A" w:rsidRPr="00451E5A" w:rsidRDefault="00451E5A" w:rsidP="00451E5A">
      <w:pPr>
        <w:spacing w:line="271" w:lineRule="auto"/>
        <w:jc w:val="both"/>
        <w:rPr>
          <w:b/>
          <w:bCs/>
        </w:rPr>
      </w:pPr>
    </w:p>
    <w:p w:rsidR="00451E5A" w:rsidRPr="00451E5A" w:rsidRDefault="00451E5A" w:rsidP="00451E5A">
      <w:pPr>
        <w:spacing w:line="271" w:lineRule="auto"/>
        <w:jc w:val="both"/>
      </w:pPr>
      <w:r w:rsidRPr="00451E5A">
        <w:rPr>
          <w:b/>
          <w:bCs/>
        </w:rPr>
        <w:t>Bài 2.</w:t>
      </w:r>
      <w:r w:rsidRPr="00451E5A">
        <w:t xml:space="preserve"> Tính nhanh.</w:t>
      </w:r>
    </w:p>
    <w:p w:rsidR="00451E5A" w:rsidRPr="00451E5A" w:rsidRDefault="00451E5A" w:rsidP="00451E5A">
      <w:pPr>
        <w:spacing w:line="271" w:lineRule="auto"/>
        <w:jc w:val="both"/>
      </w:pPr>
      <w:r w:rsidRPr="00451E5A">
        <w:t xml:space="preserve">a/ </w:t>
      </w:r>
      <w:r w:rsidR="00446397">
        <w:rPr>
          <w:position w:val="-24"/>
        </w:rPr>
        <w:pict>
          <v:shape id="_x0000_i1313" type="#_x0000_t75" style="width:102pt;height:30.75pt">
            <v:imagedata r:id="rId252" o:title=""/>
          </v:shape>
        </w:pict>
      </w:r>
      <w:r w:rsidRPr="00451E5A">
        <w:t xml:space="preserve">         b/ </w:t>
      </w:r>
      <w:r w:rsidR="00446397">
        <w:rPr>
          <w:position w:val="-24"/>
        </w:rPr>
        <w:pict>
          <v:shape id="_x0000_i1314" type="#_x0000_t75" style="width:70.15pt;height:30.75pt">
            <v:imagedata r:id="rId253" o:title=""/>
          </v:shape>
        </w:pict>
      </w:r>
      <w:r w:rsidRPr="00451E5A">
        <w:t xml:space="preserve">          c/ </w:t>
      </w:r>
      <w:r w:rsidR="00446397">
        <w:rPr>
          <w:position w:val="-28"/>
        </w:rPr>
        <w:pict>
          <v:shape id="_x0000_i1315" type="#_x0000_t75" style="width:71.25pt;height:36.4pt">
            <v:imagedata r:id="rId254" o:title=""/>
          </v:shape>
        </w:pict>
      </w:r>
    </w:p>
    <w:p w:rsidR="00451E5A" w:rsidRPr="00451E5A" w:rsidRDefault="00451E5A" w:rsidP="00451E5A">
      <w:pPr>
        <w:spacing w:line="271" w:lineRule="auto"/>
        <w:jc w:val="both"/>
        <w:rPr>
          <w:b/>
          <w:bCs/>
        </w:rPr>
      </w:pPr>
    </w:p>
    <w:p w:rsidR="00451E5A" w:rsidRPr="00451E5A" w:rsidRDefault="00451E5A" w:rsidP="00451E5A">
      <w:pPr>
        <w:spacing w:line="271" w:lineRule="auto"/>
        <w:jc w:val="both"/>
      </w:pPr>
      <w:r w:rsidRPr="00451E5A">
        <w:rPr>
          <w:b/>
          <w:bCs/>
        </w:rPr>
        <w:t>Bài 3.</w:t>
      </w:r>
      <w:r w:rsidRPr="00451E5A">
        <w:t xml:space="preserve"> Tính bằng cách thuận tiện nhất.</w:t>
      </w:r>
    </w:p>
    <w:p w:rsidR="00451E5A" w:rsidRPr="00451E5A" w:rsidRDefault="00451E5A" w:rsidP="00451E5A">
      <w:pPr>
        <w:spacing w:line="271" w:lineRule="auto"/>
        <w:jc w:val="both"/>
      </w:pPr>
      <w:r w:rsidRPr="00451E5A">
        <w:t xml:space="preserve">                 a/   </w:t>
      </w:r>
      <w:r w:rsidR="00446397">
        <w:rPr>
          <w:position w:val="-24"/>
        </w:rPr>
        <w:pict>
          <v:shape id="_x0000_i1316" type="#_x0000_t75" style="width:65.65pt;height:30.75pt">
            <v:imagedata r:id="rId255" o:title=""/>
          </v:shape>
        </w:pict>
      </w:r>
      <w:r w:rsidRPr="00451E5A">
        <w:t xml:space="preserve">                              b/ </w:t>
      </w:r>
      <w:r w:rsidR="00446397">
        <w:rPr>
          <w:position w:val="-24"/>
        </w:rPr>
        <w:pict>
          <v:shape id="_x0000_i1317" type="#_x0000_t75" style="width:72.75pt;height:30.75pt">
            <v:imagedata r:id="rId256" o:title=""/>
          </v:shape>
        </w:pict>
      </w:r>
    </w:p>
    <w:p w:rsidR="00451E5A" w:rsidRPr="00451E5A" w:rsidRDefault="00451E5A" w:rsidP="00451E5A">
      <w:pPr>
        <w:spacing w:line="271" w:lineRule="auto"/>
        <w:jc w:val="both"/>
        <w:rPr>
          <w:b/>
          <w:bCs/>
        </w:rPr>
      </w:pPr>
    </w:p>
    <w:p w:rsidR="00451E5A" w:rsidRPr="00451E5A" w:rsidRDefault="00451E5A" w:rsidP="00451E5A">
      <w:pPr>
        <w:spacing w:line="271" w:lineRule="auto"/>
        <w:jc w:val="both"/>
      </w:pPr>
      <w:r w:rsidRPr="00451E5A">
        <w:rPr>
          <w:b/>
          <w:bCs/>
        </w:rPr>
        <w:t>Bài 4.</w:t>
      </w:r>
      <w:r w:rsidRPr="00451E5A">
        <w:t xml:space="preserve"> Tính nhanh các dãy tính sau:</w:t>
      </w:r>
    </w:p>
    <w:p w:rsidR="00451E5A" w:rsidRPr="00451E5A" w:rsidRDefault="00451E5A" w:rsidP="00451E5A">
      <w:pPr>
        <w:spacing w:line="271" w:lineRule="auto"/>
        <w:jc w:val="both"/>
      </w:pPr>
      <w:r w:rsidRPr="00451E5A">
        <w:tab/>
        <w:t>a/</w:t>
      </w:r>
      <w:r w:rsidR="00446397">
        <w:rPr>
          <w:position w:val="-30"/>
        </w:rPr>
        <w:pict>
          <v:shape id="_x0000_i1318" type="#_x0000_t75" style="width:206.65pt;height:33.75pt">
            <v:imagedata r:id="rId257" o:title=""/>
          </v:shape>
        </w:pict>
      </w:r>
    </w:p>
    <w:p w:rsidR="00451E5A" w:rsidRPr="00451E5A" w:rsidRDefault="00451E5A" w:rsidP="00451E5A">
      <w:pPr>
        <w:spacing w:line="271" w:lineRule="auto"/>
        <w:jc w:val="both"/>
      </w:pPr>
      <w:r w:rsidRPr="00451E5A">
        <w:tab/>
        <w:t xml:space="preserve">b/ </w:t>
      </w:r>
      <w:r w:rsidR="00446397">
        <w:rPr>
          <w:position w:val="-28"/>
        </w:rPr>
        <w:pict>
          <v:shape id="_x0000_i1319" type="#_x0000_t75" style="width:190.9pt;height:36.4pt">
            <v:imagedata r:id="rId258" o:title=""/>
          </v:shape>
        </w:pict>
      </w:r>
    </w:p>
    <w:p w:rsidR="00451E5A" w:rsidRPr="00451E5A" w:rsidRDefault="00451E5A" w:rsidP="00451E5A">
      <w:pPr>
        <w:spacing w:line="271" w:lineRule="auto"/>
        <w:jc w:val="both"/>
        <w:rPr>
          <w:b/>
          <w:bCs/>
          <w:i/>
          <w:iCs/>
        </w:rPr>
      </w:pPr>
      <w:r w:rsidRPr="00451E5A">
        <w:rPr>
          <w:b/>
          <w:bCs/>
          <w:i/>
          <w:iCs/>
        </w:rPr>
        <w:t>3.3. Dạng 3: Toán đố về phân số.</w:t>
      </w:r>
    </w:p>
    <w:p w:rsidR="00451E5A" w:rsidRPr="00451E5A" w:rsidRDefault="00451E5A" w:rsidP="00451E5A">
      <w:pPr>
        <w:spacing w:line="271" w:lineRule="auto"/>
        <w:jc w:val="both"/>
        <w:rPr>
          <w:i/>
          <w:iCs/>
        </w:rPr>
      </w:pPr>
      <w:r w:rsidRPr="00451E5A">
        <w:rPr>
          <w:i/>
          <w:iCs/>
        </w:rPr>
        <w:t xml:space="preserve">3.3.1. Các bài toán mẫu </w:t>
      </w:r>
    </w:p>
    <w:p w:rsidR="00451E5A" w:rsidRPr="00451E5A" w:rsidRDefault="00451E5A" w:rsidP="00451E5A">
      <w:pPr>
        <w:spacing w:line="271" w:lineRule="auto"/>
        <w:jc w:val="both"/>
      </w:pPr>
      <w:r w:rsidRPr="00451E5A">
        <w:rPr>
          <w:b/>
          <w:bCs/>
        </w:rPr>
        <w:t>Ví dụ 1:</w:t>
      </w:r>
      <w:r w:rsidRPr="00451E5A">
        <w:t xml:space="preserve"> </w:t>
      </w:r>
      <w:r w:rsidRPr="00451E5A">
        <w:rPr>
          <w:i/>
          <w:iCs/>
        </w:rPr>
        <w:t>(Tìm tỉ số của hai số</w:t>
      </w:r>
      <w:r w:rsidRPr="00451E5A">
        <w:t>)</w:t>
      </w:r>
    </w:p>
    <w:p w:rsidR="00451E5A" w:rsidRPr="00451E5A" w:rsidRDefault="00446397" w:rsidP="00451E5A">
      <w:pPr>
        <w:spacing w:line="271" w:lineRule="auto"/>
        <w:jc w:val="both"/>
      </w:pPr>
      <w:r>
        <w:rPr>
          <w:position w:val="-24"/>
        </w:rPr>
        <w:pict>
          <v:shape id="_x0000_i1320" type="#_x0000_t75" style="width:12pt;height:30.75pt">
            <v:imagedata r:id="rId259" o:title=""/>
          </v:shape>
        </w:pict>
      </w:r>
      <w:r w:rsidR="00451E5A" w:rsidRPr="00451E5A">
        <w:t xml:space="preserve"> số cam thì bằng </w:t>
      </w:r>
      <w:r>
        <w:rPr>
          <w:position w:val="-24"/>
        </w:rPr>
        <w:pict>
          <v:shape id="_x0000_i1321" type="#_x0000_t75" style="width:12pt;height:30.75pt">
            <v:imagedata r:id="rId260" o:title=""/>
          </v:shape>
        </w:pict>
      </w:r>
      <w:r w:rsidR="00451E5A" w:rsidRPr="00451E5A">
        <w:t xml:space="preserve"> số quýt. Tính tỉ số giữa số cam và số quýt?</w:t>
      </w:r>
    </w:p>
    <w:p w:rsidR="00451E5A" w:rsidRPr="00451E5A" w:rsidRDefault="00451E5A" w:rsidP="00451E5A">
      <w:pPr>
        <w:spacing w:line="271" w:lineRule="auto"/>
        <w:jc w:val="center"/>
        <w:rPr>
          <w:b/>
          <w:bCs/>
        </w:rPr>
      </w:pPr>
      <w:r w:rsidRPr="00451E5A">
        <w:rPr>
          <w:b/>
          <w:bCs/>
        </w:rPr>
        <w:t>Giải</w:t>
      </w:r>
    </w:p>
    <w:p w:rsidR="00451E5A" w:rsidRPr="00451E5A" w:rsidRDefault="00451E5A" w:rsidP="00451E5A">
      <w:pPr>
        <w:spacing w:line="271" w:lineRule="auto"/>
        <w:jc w:val="both"/>
      </w:pPr>
      <w:r w:rsidRPr="00451E5A">
        <w:rPr>
          <w:i/>
          <w:iCs/>
        </w:rPr>
        <w:t>Cách 1</w:t>
      </w:r>
      <w:r w:rsidRPr="00451E5A">
        <w:t xml:space="preserve">: Quy đồng tử số : </w:t>
      </w:r>
      <w:r w:rsidR="00446397">
        <w:rPr>
          <w:position w:val="-24"/>
        </w:rPr>
        <w:pict>
          <v:shape id="_x0000_i1322" type="#_x0000_t75" style="width:12pt;height:30.75pt">
            <v:imagedata r:id="rId259" o:title=""/>
          </v:shape>
        </w:pict>
      </w:r>
      <w:r w:rsidRPr="00451E5A">
        <w:t xml:space="preserve"> = </w:t>
      </w:r>
      <w:r w:rsidR="00446397">
        <w:rPr>
          <w:position w:val="-24"/>
        </w:rPr>
        <w:pict>
          <v:shape id="_x0000_i1323" type="#_x0000_t75" style="width:12pt;height:30.75pt">
            <v:imagedata r:id="rId261" o:title=""/>
          </v:shape>
        </w:pict>
      </w:r>
      <w:r w:rsidRPr="00451E5A">
        <w:t xml:space="preserve"> ; </w:t>
      </w:r>
      <w:r w:rsidR="00446397">
        <w:rPr>
          <w:position w:val="-24"/>
        </w:rPr>
        <w:pict>
          <v:shape id="_x0000_i1324" type="#_x0000_t75" style="width:12pt;height:30.75pt">
            <v:imagedata r:id="rId260" o:title=""/>
          </v:shape>
        </w:pict>
      </w:r>
      <w:r w:rsidRPr="00451E5A">
        <w:t>=</w:t>
      </w:r>
      <w:r w:rsidR="00446397">
        <w:rPr>
          <w:position w:val="-24"/>
        </w:rPr>
        <w:pict>
          <v:shape id="_x0000_i1325" type="#_x0000_t75" style="width:15.75pt;height:30.75pt">
            <v:imagedata r:id="rId262" o:title=""/>
          </v:shape>
        </w:pict>
      </w:r>
    </w:p>
    <w:p w:rsidR="00451E5A" w:rsidRPr="00451E5A" w:rsidRDefault="00451E5A" w:rsidP="00451E5A">
      <w:pPr>
        <w:spacing w:line="271" w:lineRule="auto"/>
        <w:jc w:val="both"/>
      </w:pPr>
      <w:r w:rsidRPr="00451E5A">
        <w:lastRenderedPageBreak/>
        <w:t xml:space="preserve">Vậy </w:t>
      </w:r>
      <w:r w:rsidR="00446397">
        <w:rPr>
          <w:position w:val="-24"/>
        </w:rPr>
        <w:pict>
          <v:shape id="_x0000_i1326" type="#_x0000_t75" style="width:12pt;height:30.75pt">
            <v:imagedata r:id="rId263" o:title=""/>
          </v:shape>
        </w:pict>
      </w:r>
      <w:r w:rsidRPr="00451E5A">
        <w:t xml:space="preserve"> số cam bằng </w:t>
      </w:r>
      <w:r w:rsidR="00446397">
        <w:rPr>
          <w:position w:val="-24"/>
        </w:rPr>
        <w:pict>
          <v:shape id="_x0000_i1327" type="#_x0000_t75" style="width:15.75pt;height:30.75pt">
            <v:imagedata r:id="rId264" o:title=""/>
          </v:shape>
        </w:pict>
      </w:r>
      <w:r w:rsidRPr="00451E5A">
        <w:t xml:space="preserve"> số quýt </w:t>
      </w:r>
    </w:p>
    <w:p w:rsidR="00451E5A" w:rsidRPr="00451E5A" w:rsidRDefault="00451E5A" w:rsidP="00451E5A">
      <w:pPr>
        <w:spacing w:line="271" w:lineRule="auto"/>
        <w:jc w:val="both"/>
      </w:pPr>
      <w:r w:rsidRPr="00451E5A">
        <w:t xml:space="preserve">Hay </w:t>
      </w:r>
      <w:r w:rsidR="00446397">
        <w:rPr>
          <w:position w:val="-24"/>
        </w:rPr>
        <w:pict>
          <v:shape id="_x0000_i1328" type="#_x0000_t75" style="width:11.25pt;height:30.75pt">
            <v:imagedata r:id="rId265" o:title=""/>
          </v:shape>
        </w:pict>
      </w:r>
      <w:r w:rsidRPr="00451E5A">
        <w:t xml:space="preserve"> số cam bằng </w:t>
      </w:r>
      <w:r w:rsidR="00446397">
        <w:rPr>
          <w:position w:val="-24"/>
        </w:rPr>
        <w:pict>
          <v:shape id="_x0000_i1329" type="#_x0000_t75" style="width:15.75pt;height:30.75pt">
            <v:imagedata r:id="rId266" o:title=""/>
          </v:shape>
        </w:pict>
      </w:r>
      <w:r w:rsidRPr="00451E5A">
        <w:t xml:space="preserve"> số quýt.</w:t>
      </w:r>
    </w:p>
    <w:p w:rsidR="00451E5A" w:rsidRPr="00451E5A" w:rsidRDefault="00451E5A" w:rsidP="00451E5A">
      <w:pPr>
        <w:spacing w:line="271" w:lineRule="auto"/>
        <w:jc w:val="both"/>
      </w:pPr>
      <w:r w:rsidRPr="00451E5A">
        <w:t>Suy ra nếu số cam gồm 8 phần bằng nhau thì số quýt gồm 15 phần như thế.</w:t>
      </w:r>
    </w:p>
    <w:p w:rsidR="00451E5A" w:rsidRPr="00451E5A" w:rsidRDefault="00446397" w:rsidP="00451E5A">
      <w:pPr>
        <w:spacing w:line="271" w:lineRule="auto"/>
        <w:jc w:val="both"/>
      </w:pPr>
      <w:r>
        <w:rPr>
          <w:noProof/>
        </w:rPr>
        <w:pict>
          <v:group id="_x0000_s1280" style="position:absolute;left:0;text-align:left;margin-left:48.45pt;margin-top:3.05pt;width:395.7pt;height:31.15pt;z-index:251673600" coordorigin="2670,4635" coordsize="7914,623">
            <v:line id="_x0000_s1281" style="position:absolute" from="2688,4741" to="6957,4741"/>
            <v:line id="_x0000_s1282" style="position:absolute" from="2688,4635" to="2688,4833"/>
            <v:line id="_x0000_s1283" style="position:absolute" from="3233,4635" to="3233,4833"/>
            <v:line id="_x0000_s1284" style="position:absolute" from="3778,4635" to="3778,4833"/>
            <v:line id="_x0000_s1285" style="position:absolute" from="4323,4635" to="4323,4833"/>
            <v:line id="_x0000_s1286" style="position:absolute" from="4868,4635" to="4868,4833"/>
            <v:line id="_x0000_s1287" style="position:absolute" from="5413,4635" to="5413,4833"/>
            <v:line id="_x0000_s1288" style="position:absolute" from="5958,4635" to="5958,4833"/>
            <v:line id="_x0000_s1289" style="position:absolute" from="6434,4635" to="6434,4833"/>
            <v:line id="_x0000_s1290" style="position:absolute" from="2670,5153" to="6424,5153"/>
            <v:line id="_x0000_s1291" style="position:absolute" from="2670,5050" to="2670,5248"/>
            <v:line id="_x0000_s1292" style="position:absolute" from="3222,5053" to="3222,5251"/>
            <v:line id="_x0000_s1293" style="position:absolute" from="3774,5050" to="3774,5248"/>
            <v:line id="_x0000_s1294" style="position:absolute" from="4326,5050" to="4326,5248"/>
            <v:line id="_x0000_s1295" style="position:absolute" from="4878,5050" to="4878,5248"/>
            <v:line id="_x0000_s1296" style="position:absolute" from="5430,5050" to="5430,5248"/>
            <v:line id="_x0000_s1297" style="position:absolute" from="5964,5050" to="5964,5248"/>
            <v:line id="_x0000_s1298" style="position:absolute" from="6424,5045" to="6424,5243"/>
            <v:line id="_x0000_s1299" style="position:absolute" from="6399,5154" to="10584,5154"/>
            <v:line id="_x0000_s1300" style="position:absolute" from="6944,5045" to="6944,5243"/>
            <v:line id="_x0000_s1301" style="position:absolute" from="7489,5045" to="7489,5243"/>
            <v:line id="_x0000_s1302" style="position:absolute" from="8034,5045" to="8034,5243"/>
            <v:line id="_x0000_s1303" style="position:absolute" from="8579,5045" to="8579,5243"/>
            <v:line id="_x0000_s1304" style="position:absolute" from="9124,5045" to="9124,5243"/>
            <v:line id="_x0000_s1305" style="position:absolute" from="9655,5060" to="9655,5258"/>
            <v:line id="_x0000_s1306" style="position:absolute" from="10098,5051" to="10098,5249"/>
            <v:line id="_x0000_s1307" style="position:absolute" from="6954,4643" to="6954,4841"/>
            <v:line id="_x0000_s1308" style="position:absolute" from="10584,5048" to="10584,5246"/>
          </v:group>
        </w:pict>
      </w:r>
      <w:r w:rsidR="00451E5A" w:rsidRPr="00451E5A">
        <w:t>Số cam:</w:t>
      </w:r>
    </w:p>
    <w:p w:rsidR="00451E5A" w:rsidRPr="00451E5A" w:rsidRDefault="00451E5A" w:rsidP="00451E5A">
      <w:pPr>
        <w:spacing w:line="271" w:lineRule="auto"/>
        <w:jc w:val="both"/>
      </w:pPr>
      <w:r w:rsidRPr="00451E5A">
        <w:t>Số quýt:</w:t>
      </w:r>
    </w:p>
    <w:p w:rsidR="00451E5A" w:rsidRPr="00451E5A" w:rsidRDefault="00451E5A" w:rsidP="00451E5A">
      <w:pPr>
        <w:spacing w:line="271" w:lineRule="auto"/>
        <w:jc w:val="both"/>
      </w:pPr>
      <w:r w:rsidRPr="00451E5A">
        <w:t xml:space="preserve">Vậy tỉ số giữa số cam và số quýt là: </w:t>
      </w:r>
      <w:r w:rsidR="00446397">
        <w:rPr>
          <w:position w:val="-24"/>
        </w:rPr>
        <w:pict>
          <v:shape id="_x0000_i1330" type="#_x0000_t75" style="width:15.75pt;height:30.75pt">
            <v:imagedata r:id="rId267" o:title=""/>
          </v:shape>
        </w:pict>
      </w:r>
    </w:p>
    <w:p w:rsidR="00451E5A" w:rsidRPr="00451E5A" w:rsidRDefault="00451E5A" w:rsidP="00451E5A">
      <w:pPr>
        <w:spacing w:line="271" w:lineRule="auto"/>
        <w:jc w:val="both"/>
      </w:pPr>
      <w:r w:rsidRPr="00451E5A">
        <w:rPr>
          <w:i/>
          <w:iCs/>
        </w:rPr>
        <w:t>Cách 2:</w:t>
      </w:r>
      <w:r w:rsidRPr="00451E5A">
        <w:t xml:space="preserve">Quy đồng mẫu số </w:t>
      </w:r>
      <w:r w:rsidR="00446397">
        <w:rPr>
          <w:position w:val="-24"/>
        </w:rPr>
        <w:pict>
          <v:shape id="_x0000_i1331" type="#_x0000_t75" style="width:12pt;height:30.75pt">
            <v:imagedata r:id="rId259" o:title=""/>
          </v:shape>
        </w:pict>
      </w:r>
      <w:r w:rsidRPr="00451E5A">
        <w:t xml:space="preserve"> = </w:t>
      </w:r>
      <w:r w:rsidR="00446397">
        <w:rPr>
          <w:position w:val="-24"/>
        </w:rPr>
        <w:pict>
          <v:shape id="_x0000_i1332" type="#_x0000_t75" style="width:17.65pt;height:30.75pt">
            <v:imagedata r:id="rId268" o:title=""/>
          </v:shape>
        </w:pict>
      </w:r>
      <w:r w:rsidRPr="00451E5A">
        <w:t xml:space="preserve"> ; </w:t>
      </w:r>
      <w:r w:rsidR="00446397">
        <w:rPr>
          <w:position w:val="-24"/>
        </w:rPr>
        <w:pict>
          <v:shape id="_x0000_i1333" type="#_x0000_t75" style="width:12pt;height:30.75pt">
            <v:imagedata r:id="rId260" o:title=""/>
          </v:shape>
        </w:pict>
      </w:r>
      <w:r w:rsidRPr="00451E5A">
        <w:t xml:space="preserve">= </w:t>
      </w:r>
      <w:r w:rsidR="00446397">
        <w:rPr>
          <w:position w:val="-24"/>
        </w:rPr>
        <w:pict>
          <v:shape id="_x0000_i1334" type="#_x0000_t75" style="width:17.65pt;height:30.75pt">
            <v:imagedata r:id="rId269" o:title=""/>
          </v:shape>
        </w:pict>
      </w:r>
      <w:r w:rsidRPr="00451E5A">
        <w:t>. Vậy</w:t>
      </w:r>
      <w:r w:rsidRPr="00451E5A">
        <w:rPr>
          <w:i/>
          <w:iCs/>
        </w:rPr>
        <w:t xml:space="preserve"> </w:t>
      </w:r>
      <w:r w:rsidR="00446397">
        <w:rPr>
          <w:position w:val="-24"/>
        </w:rPr>
        <w:pict>
          <v:shape id="_x0000_i1335" type="#_x0000_t75" style="width:17.65pt;height:30.75pt">
            <v:imagedata r:id="rId270" o:title=""/>
          </v:shape>
        </w:pict>
      </w:r>
      <w:r w:rsidRPr="00451E5A">
        <w:t xml:space="preserve"> số cam bằng </w:t>
      </w:r>
      <w:r w:rsidR="00446397">
        <w:rPr>
          <w:position w:val="-24"/>
        </w:rPr>
        <w:pict>
          <v:shape id="_x0000_i1336" type="#_x0000_t75" style="width:17.65pt;height:30.75pt">
            <v:imagedata r:id="rId271" o:title=""/>
          </v:shape>
        </w:pict>
      </w:r>
      <w:r w:rsidRPr="00451E5A">
        <w:t xml:space="preserve"> số quýt</w:t>
      </w:r>
    </w:p>
    <w:p w:rsidR="00451E5A" w:rsidRPr="00451E5A" w:rsidRDefault="00451E5A" w:rsidP="00451E5A">
      <w:pPr>
        <w:spacing w:line="271" w:lineRule="auto"/>
        <w:jc w:val="both"/>
      </w:pPr>
      <w:r w:rsidRPr="00451E5A">
        <w:t>Suy ra nếu số cam gồm 8 phần bằng nhau thì số quýt gồm 15 phần như thế.</w:t>
      </w:r>
    </w:p>
    <w:p w:rsidR="00451E5A" w:rsidRPr="00451E5A" w:rsidRDefault="00451E5A" w:rsidP="00451E5A">
      <w:pPr>
        <w:spacing w:line="271" w:lineRule="auto"/>
        <w:jc w:val="both"/>
      </w:pPr>
      <w:r w:rsidRPr="00451E5A">
        <w:t xml:space="preserve">Do đó tỉ số giữa số cam và số quýt là: </w:t>
      </w:r>
      <w:r w:rsidR="00446397">
        <w:rPr>
          <w:position w:val="-24"/>
        </w:rPr>
        <w:pict>
          <v:shape id="_x0000_i1337" type="#_x0000_t75" style="width:15.75pt;height:30.75pt">
            <v:imagedata r:id="rId267" o:title=""/>
          </v:shape>
        </w:pict>
      </w:r>
    </w:p>
    <w:p w:rsidR="00451E5A" w:rsidRPr="00451E5A" w:rsidRDefault="00451E5A" w:rsidP="00451E5A">
      <w:pPr>
        <w:spacing w:line="264" w:lineRule="auto"/>
        <w:jc w:val="both"/>
      </w:pPr>
      <w:r w:rsidRPr="00451E5A">
        <w:rPr>
          <w:b/>
          <w:bCs/>
        </w:rPr>
        <w:t>Ví dụ 2:</w:t>
      </w:r>
      <w:r w:rsidRPr="00451E5A">
        <w:t xml:space="preserve"> ( </w:t>
      </w:r>
      <w:r w:rsidRPr="00451E5A">
        <w:rPr>
          <w:i/>
          <w:iCs/>
        </w:rPr>
        <w:t>Tìm số trung bình cộng</w:t>
      </w:r>
      <w:r w:rsidRPr="00451E5A">
        <w:t xml:space="preserve"> ): Trung bình cộng của 3 phân số = </w:t>
      </w:r>
      <w:r w:rsidRPr="00451E5A">
        <w:rPr>
          <w:position w:val="-24"/>
          <w:lang w:val="it-IT"/>
        </w:rPr>
        <w:object w:dxaOrig="340" w:dyaOrig="620">
          <v:shape id="_x0000_i1338" type="#_x0000_t75" style="width:16.9pt;height:30.75pt" o:ole="">
            <v:imagedata r:id="rId272" o:title=""/>
          </v:shape>
          <o:OLEObject Type="Embed" ProgID="Equation.3" ShapeID="_x0000_i1338" DrawAspect="Content" ObjectID="_1783626195" r:id="rId273"/>
        </w:object>
      </w:r>
      <w:r w:rsidRPr="00451E5A">
        <w:t xml:space="preserve">. Trung bình cộng của phân số thứ nhất và phân số thứ hai là  </w:t>
      </w:r>
      <w:r w:rsidRPr="00451E5A">
        <w:rPr>
          <w:position w:val="-24"/>
          <w:lang w:val="it-IT"/>
        </w:rPr>
        <w:object w:dxaOrig="320" w:dyaOrig="620">
          <v:shape id="_x0000_i1339" type="#_x0000_t75" style="width:15.75pt;height:30.75pt" o:ole="">
            <v:imagedata r:id="rId274" o:title=""/>
          </v:shape>
          <o:OLEObject Type="Embed" ProgID="Equation.3" ShapeID="_x0000_i1339" DrawAspect="Content" ObjectID="_1783626196" r:id="rId275"/>
        </w:object>
      </w:r>
      <w:r w:rsidRPr="00451E5A">
        <w:t xml:space="preserve">, của phân số thứ  hai và phân số thứ ba là </w:t>
      </w:r>
      <w:r w:rsidRPr="00451E5A">
        <w:rPr>
          <w:position w:val="-24"/>
          <w:lang w:val="it-IT"/>
        </w:rPr>
        <w:object w:dxaOrig="360" w:dyaOrig="620">
          <v:shape id="_x0000_i1340" type="#_x0000_t75" style="width:17.65pt;height:30.75pt" o:ole="">
            <v:imagedata r:id="rId276" o:title=""/>
          </v:shape>
          <o:OLEObject Type="Embed" ProgID="Equation.3" ShapeID="_x0000_i1340" DrawAspect="Content" ObjectID="_1783626197" r:id="rId277"/>
        </w:object>
      </w:r>
      <w:r w:rsidRPr="00451E5A">
        <w:t>. Tìm 3 phân số đó?</w:t>
      </w:r>
    </w:p>
    <w:p w:rsidR="00451E5A" w:rsidRPr="00451E5A" w:rsidRDefault="00451E5A" w:rsidP="00451E5A">
      <w:pPr>
        <w:spacing w:line="264" w:lineRule="auto"/>
        <w:ind w:firstLine="720"/>
        <w:jc w:val="both"/>
      </w:pPr>
      <w:r w:rsidRPr="00451E5A">
        <w:t>HD giải: Vận dụng kiến thức về số trung bình cộng để giải.</w:t>
      </w:r>
    </w:p>
    <w:p w:rsidR="00451E5A" w:rsidRPr="00451E5A" w:rsidRDefault="00451E5A" w:rsidP="00451E5A">
      <w:pPr>
        <w:spacing w:line="264" w:lineRule="auto"/>
        <w:ind w:firstLine="720"/>
        <w:jc w:val="both"/>
      </w:pPr>
      <w:r w:rsidRPr="00451E5A">
        <w:t xml:space="preserve">Tổng của 3 phân số là: </w:t>
      </w:r>
      <w:r w:rsidR="00446397">
        <w:rPr>
          <w:position w:val="-24"/>
        </w:rPr>
        <w:pict>
          <v:shape id="_x0000_i1341" type="#_x0000_t75" style="width:82.5pt;height:30.75pt">
            <v:imagedata r:id="rId278" o:title=""/>
          </v:shape>
        </w:pict>
      </w:r>
    </w:p>
    <w:p w:rsidR="00451E5A" w:rsidRPr="00451E5A" w:rsidRDefault="00451E5A" w:rsidP="00451E5A">
      <w:pPr>
        <w:spacing w:line="264" w:lineRule="auto"/>
        <w:ind w:firstLine="720"/>
        <w:jc w:val="both"/>
      </w:pPr>
      <w:r w:rsidRPr="00451E5A">
        <w:t xml:space="preserve">Tổng của phân số thứ nhất và phân số thứ hai là: </w:t>
      </w:r>
      <w:r w:rsidR="00446397">
        <w:rPr>
          <w:position w:val="-24"/>
        </w:rPr>
        <w:pict>
          <v:shape id="_x0000_i1342" type="#_x0000_t75" style="width:60.75pt;height:30.75pt">
            <v:imagedata r:id="rId279" o:title=""/>
          </v:shape>
        </w:pict>
      </w:r>
    </w:p>
    <w:p w:rsidR="00451E5A" w:rsidRPr="00451E5A" w:rsidRDefault="00451E5A" w:rsidP="00451E5A">
      <w:pPr>
        <w:spacing w:line="264" w:lineRule="auto"/>
        <w:ind w:firstLine="720"/>
        <w:jc w:val="both"/>
      </w:pPr>
      <w:r w:rsidRPr="00451E5A">
        <w:t xml:space="preserve">Phân số thứ 3 là: </w:t>
      </w:r>
      <w:r w:rsidRPr="00451E5A">
        <w:rPr>
          <w:position w:val="-24"/>
          <w:lang w:val="it-IT"/>
        </w:rPr>
        <w:object w:dxaOrig="1200" w:dyaOrig="620">
          <v:shape id="_x0000_i1343" type="#_x0000_t75" style="width:60pt;height:30.75pt" o:ole="">
            <v:imagedata r:id="rId280" o:title=""/>
          </v:shape>
          <o:OLEObject Type="Embed" ProgID="Equation.3" ShapeID="_x0000_i1343" DrawAspect="Content" ObjectID="_1783626198" r:id="rId281"/>
        </w:object>
      </w:r>
    </w:p>
    <w:p w:rsidR="00451E5A" w:rsidRPr="00451E5A" w:rsidRDefault="00451E5A" w:rsidP="00451E5A">
      <w:pPr>
        <w:spacing w:line="264" w:lineRule="auto"/>
        <w:ind w:firstLine="720"/>
        <w:jc w:val="both"/>
      </w:pPr>
      <w:r w:rsidRPr="00451E5A">
        <w:t xml:space="preserve">Tổng của phân số thứ  hai và phân số thứ ba là: </w:t>
      </w:r>
      <w:r w:rsidR="00446397">
        <w:rPr>
          <w:position w:val="-24"/>
        </w:rPr>
        <w:pict>
          <v:shape id="_x0000_i1344" type="#_x0000_t75" style="width:58.9pt;height:30.75pt">
            <v:imagedata r:id="rId282" o:title=""/>
          </v:shape>
        </w:pict>
      </w:r>
    </w:p>
    <w:p w:rsidR="00451E5A" w:rsidRPr="00451E5A" w:rsidRDefault="00451E5A" w:rsidP="00451E5A">
      <w:pPr>
        <w:spacing w:line="264" w:lineRule="auto"/>
        <w:ind w:firstLine="720"/>
        <w:jc w:val="both"/>
        <w:rPr>
          <w:lang w:val="fr-FR"/>
        </w:rPr>
      </w:pPr>
      <w:r w:rsidRPr="00451E5A">
        <w:rPr>
          <w:lang w:val="fr-FR"/>
        </w:rPr>
        <w:t xml:space="preserve">Phân số thứ  nhất là: </w:t>
      </w:r>
      <w:r w:rsidRPr="00451E5A">
        <w:rPr>
          <w:position w:val="-24"/>
          <w:lang w:val="it-IT"/>
        </w:rPr>
        <w:object w:dxaOrig="1200" w:dyaOrig="620">
          <v:shape id="_x0000_i1345" type="#_x0000_t75" style="width:60pt;height:30.75pt" o:ole="">
            <v:imagedata r:id="rId283" o:title=""/>
          </v:shape>
          <o:OLEObject Type="Embed" ProgID="Equation.3" ShapeID="_x0000_i1345" DrawAspect="Content" ObjectID="_1783626199" r:id="rId284"/>
        </w:object>
      </w:r>
    </w:p>
    <w:p w:rsidR="00451E5A" w:rsidRPr="00451E5A" w:rsidRDefault="00451E5A" w:rsidP="00451E5A">
      <w:pPr>
        <w:spacing w:line="264" w:lineRule="auto"/>
        <w:ind w:firstLine="720"/>
        <w:jc w:val="both"/>
        <w:rPr>
          <w:lang w:val="fr-FR"/>
        </w:rPr>
      </w:pPr>
      <w:r w:rsidRPr="00451E5A">
        <w:rPr>
          <w:lang w:val="fr-FR"/>
        </w:rPr>
        <w:t>Phân số thứ  hai là:</w:t>
      </w:r>
      <w:r w:rsidRPr="00451E5A">
        <w:rPr>
          <w:lang w:val="it-IT"/>
        </w:rPr>
        <w:t xml:space="preserve"> </w:t>
      </w:r>
      <w:r w:rsidRPr="00451E5A">
        <w:rPr>
          <w:position w:val="-24"/>
          <w:lang w:val="it-IT"/>
        </w:rPr>
        <w:object w:dxaOrig="1180" w:dyaOrig="620">
          <v:shape id="_x0000_i1346" type="#_x0000_t75" style="width:58.9pt;height:30.75pt" o:ole="">
            <v:imagedata r:id="rId285" o:title=""/>
          </v:shape>
          <o:OLEObject Type="Embed" ProgID="Equation.3" ShapeID="_x0000_i1346" DrawAspect="Content" ObjectID="_1783626200" r:id="rId286"/>
        </w:object>
      </w:r>
    </w:p>
    <w:p w:rsidR="00451E5A" w:rsidRPr="00451E5A" w:rsidRDefault="00451E5A" w:rsidP="00451E5A">
      <w:pPr>
        <w:spacing w:line="264" w:lineRule="auto"/>
        <w:ind w:left="2880" w:firstLine="720"/>
        <w:jc w:val="both"/>
        <w:rPr>
          <w:lang w:val="fr-FR"/>
        </w:rPr>
      </w:pPr>
      <w:r w:rsidRPr="00451E5A">
        <w:rPr>
          <w:lang w:val="fr-FR"/>
        </w:rPr>
        <w:t xml:space="preserve">        Đáp số: </w:t>
      </w:r>
      <w:r w:rsidRPr="00451E5A">
        <w:rPr>
          <w:position w:val="-24"/>
          <w:lang w:val="it-IT"/>
        </w:rPr>
        <w:object w:dxaOrig="240" w:dyaOrig="620">
          <v:shape id="_x0000_i1347" type="#_x0000_t75" style="width:12pt;height:30.75pt" o:ole="">
            <v:imagedata r:id="rId287" o:title=""/>
          </v:shape>
          <o:OLEObject Type="Embed" ProgID="Equation.3" ShapeID="_x0000_i1347" DrawAspect="Content" ObjectID="_1783626201" r:id="rId288"/>
        </w:object>
      </w:r>
      <w:r w:rsidRPr="00451E5A">
        <w:rPr>
          <w:lang w:val="fr-FR"/>
        </w:rPr>
        <w:t xml:space="preserve"> , </w:t>
      </w:r>
      <w:r w:rsidRPr="00451E5A">
        <w:rPr>
          <w:position w:val="-24"/>
          <w:lang w:val="it-IT"/>
        </w:rPr>
        <w:object w:dxaOrig="220" w:dyaOrig="620">
          <v:shape id="_x0000_i1348" type="#_x0000_t75" style="width:11.25pt;height:30.75pt" o:ole="">
            <v:imagedata r:id="rId289" o:title=""/>
          </v:shape>
          <o:OLEObject Type="Embed" ProgID="Equation.3" ShapeID="_x0000_i1348" DrawAspect="Content" ObjectID="_1783626202" r:id="rId290"/>
        </w:object>
      </w:r>
      <w:r w:rsidRPr="00451E5A">
        <w:rPr>
          <w:lang w:val="fr-FR"/>
        </w:rPr>
        <w:t xml:space="preserve"> và  </w:t>
      </w:r>
      <w:r w:rsidRPr="00451E5A">
        <w:rPr>
          <w:position w:val="-24"/>
          <w:lang w:val="it-IT"/>
        </w:rPr>
        <w:object w:dxaOrig="240" w:dyaOrig="620">
          <v:shape id="_x0000_i1349" type="#_x0000_t75" style="width:12pt;height:30.75pt" o:ole="">
            <v:imagedata r:id="rId291" o:title=""/>
          </v:shape>
          <o:OLEObject Type="Embed" ProgID="Equation.3" ShapeID="_x0000_i1349" DrawAspect="Content" ObjectID="_1783626203" r:id="rId292"/>
        </w:object>
      </w:r>
    </w:p>
    <w:p w:rsidR="00451E5A" w:rsidRPr="00451E5A" w:rsidRDefault="00451E5A" w:rsidP="00451E5A">
      <w:pPr>
        <w:spacing w:line="271" w:lineRule="auto"/>
        <w:jc w:val="both"/>
        <w:rPr>
          <w:lang w:val="fr-FR"/>
        </w:rPr>
      </w:pPr>
      <w:r w:rsidRPr="00451E5A">
        <w:rPr>
          <w:b/>
          <w:bCs/>
          <w:lang w:val="fr-FR"/>
        </w:rPr>
        <w:t>Ví dụ 3</w:t>
      </w:r>
      <w:r w:rsidRPr="00451E5A">
        <w:rPr>
          <w:lang w:val="fr-FR"/>
        </w:rPr>
        <w:t>: (</w:t>
      </w:r>
      <w:r w:rsidRPr="00451E5A">
        <w:rPr>
          <w:i/>
          <w:iCs/>
          <w:lang w:val="fr-FR"/>
        </w:rPr>
        <w:t>Tìm một phân số khi biết giá trị một phân số của số ấy</w:t>
      </w:r>
      <w:r w:rsidRPr="00451E5A">
        <w:rPr>
          <w:lang w:val="fr-FR"/>
        </w:rPr>
        <w:t>)</w:t>
      </w:r>
    </w:p>
    <w:p w:rsidR="00451E5A" w:rsidRPr="00451E5A" w:rsidRDefault="00451E5A" w:rsidP="00451E5A">
      <w:pPr>
        <w:spacing w:line="271" w:lineRule="auto"/>
        <w:jc w:val="both"/>
        <w:rPr>
          <w:lang w:val="fr-FR"/>
        </w:rPr>
      </w:pPr>
      <w:r w:rsidRPr="00451E5A">
        <w:rPr>
          <w:lang w:val="fr-FR"/>
        </w:rPr>
        <w:t xml:space="preserve">Một người bán cam lần thứ nhất người đó bán </w:t>
      </w:r>
      <w:r w:rsidRPr="00451E5A">
        <w:rPr>
          <w:position w:val="-24"/>
          <w:lang w:val="it-IT"/>
        </w:rPr>
        <w:object w:dxaOrig="220" w:dyaOrig="620">
          <v:shape id="_x0000_i1350" type="#_x0000_t75" style="width:11.25pt;height:30.75pt" o:ole="">
            <v:imagedata r:id="rId289" o:title=""/>
          </v:shape>
          <o:OLEObject Type="Embed" ProgID="Equation.3" ShapeID="_x0000_i1350" DrawAspect="Content" ObjectID="_1783626204" r:id="rId293"/>
        </w:object>
      </w:r>
      <w:r w:rsidRPr="00451E5A">
        <w:rPr>
          <w:lang w:val="fr-FR"/>
        </w:rPr>
        <w:t xml:space="preserve"> số cam. Lần thứ hai bán </w:t>
      </w:r>
      <w:r w:rsidRPr="00451E5A">
        <w:rPr>
          <w:position w:val="-24"/>
          <w:lang w:val="it-IT"/>
        </w:rPr>
        <w:object w:dxaOrig="240" w:dyaOrig="620">
          <v:shape id="_x0000_i1351" type="#_x0000_t75" style="width:12pt;height:30.75pt" o:ole="">
            <v:imagedata r:id="rId294" o:title=""/>
          </v:shape>
          <o:OLEObject Type="Embed" ProgID="Equation.3" ShapeID="_x0000_i1351" DrawAspect="Content" ObjectID="_1783626205" r:id="rId295"/>
        </w:object>
      </w:r>
      <w:r w:rsidRPr="00451E5A">
        <w:rPr>
          <w:lang w:val="fr-FR"/>
        </w:rPr>
        <w:t xml:space="preserve"> số cam thì còn lại 12 quả. Hỏi người đó đem bán bao nhiêu quả cam?</w:t>
      </w:r>
    </w:p>
    <w:p w:rsidR="00451E5A" w:rsidRPr="00451E5A" w:rsidRDefault="00451E5A" w:rsidP="00451E5A">
      <w:pPr>
        <w:spacing w:line="271" w:lineRule="auto"/>
        <w:jc w:val="both"/>
        <w:rPr>
          <w:lang w:val="fr-FR"/>
        </w:rPr>
      </w:pPr>
      <w:r w:rsidRPr="00451E5A">
        <w:rPr>
          <w:lang w:val="fr-FR"/>
        </w:rPr>
        <w:t xml:space="preserve">       HD giải:</w:t>
      </w:r>
    </w:p>
    <w:p w:rsidR="00451E5A" w:rsidRPr="00451E5A" w:rsidRDefault="00451E5A" w:rsidP="00451E5A">
      <w:pPr>
        <w:spacing w:line="271" w:lineRule="auto"/>
        <w:jc w:val="both"/>
        <w:rPr>
          <w:lang w:val="fr-FR"/>
        </w:rPr>
      </w:pPr>
      <w:r w:rsidRPr="00451E5A">
        <w:rPr>
          <w:lang w:val="fr-FR"/>
        </w:rPr>
        <w:tab/>
      </w:r>
      <w:r w:rsidRPr="00451E5A">
        <w:rPr>
          <w:lang w:val="fr-FR"/>
        </w:rPr>
        <w:tab/>
        <w:t xml:space="preserve">Cả hai lần người đó bán số phần cam là: </w:t>
      </w:r>
      <w:r w:rsidRPr="00451E5A">
        <w:rPr>
          <w:position w:val="-24"/>
          <w:lang w:val="it-IT"/>
        </w:rPr>
        <w:object w:dxaOrig="1080" w:dyaOrig="620">
          <v:shape id="_x0000_i1352" type="#_x0000_t75" style="width:54.4pt;height:30.75pt" o:ole="">
            <v:imagedata r:id="rId296" o:title=""/>
          </v:shape>
          <o:OLEObject Type="Embed" ProgID="Equation.3" ShapeID="_x0000_i1352" DrawAspect="Content" ObjectID="_1783626206" r:id="rId297"/>
        </w:object>
      </w:r>
      <w:r w:rsidRPr="00451E5A">
        <w:rPr>
          <w:lang w:val="fr-FR"/>
        </w:rPr>
        <w:t xml:space="preserve">  (số cam)</w:t>
      </w:r>
    </w:p>
    <w:p w:rsidR="00451E5A" w:rsidRPr="00451E5A" w:rsidRDefault="00451E5A" w:rsidP="00451E5A">
      <w:pPr>
        <w:spacing w:line="271" w:lineRule="auto"/>
        <w:jc w:val="both"/>
        <w:rPr>
          <w:lang w:val="fr-FR"/>
        </w:rPr>
      </w:pPr>
      <w:r w:rsidRPr="00451E5A">
        <w:rPr>
          <w:lang w:val="fr-FR"/>
        </w:rPr>
        <w:lastRenderedPageBreak/>
        <w:tab/>
      </w:r>
      <w:r w:rsidRPr="00451E5A">
        <w:rPr>
          <w:lang w:val="fr-FR"/>
        </w:rPr>
        <w:tab/>
        <w:t xml:space="preserve">12 quả cam ứng với số phần cam là: </w:t>
      </w:r>
      <w:r w:rsidRPr="00451E5A">
        <w:rPr>
          <w:position w:val="-24"/>
          <w:lang w:val="it-IT"/>
        </w:rPr>
        <w:object w:dxaOrig="1100" w:dyaOrig="620">
          <v:shape id="_x0000_i1353" type="#_x0000_t75" style="width:55.15pt;height:30.75pt" o:ole="">
            <v:imagedata r:id="rId298" o:title=""/>
          </v:shape>
          <o:OLEObject Type="Embed" ProgID="Equation.3" ShapeID="_x0000_i1353" DrawAspect="Content" ObjectID="_1783626207" r:id="rId299"/>
        </w:object>
      </w:r>
      <w:r w:rsidRPr="00451E5A">
        <w:rPr>
          <w:lang w:val="fr-FR"/>
        </w:rPr>
        <w:t xml:space="preserve">  (số cam)</w:t>
      </w:r>
    </w:p>
    <w:p w:rsidR="00451E5A" w:rsidRPr="00451E5A" w:rsidRDefault="00451E5A" w:rsidP="00451E5A">
      <w:pPr>
        <w:spacing w:line="271" w:lineRule="auto"/>
        <w:jc w:val="both"/>
        <w:rPr>
          <w:lang w:val="fr-FR"/>
        </w:rPr>
      </w:pPr>
      <w:r w:rsidRPr="00451E5A">
        <w:rPr>
          <w:lang w:val="fr-FR"/>
        </w:rPr>
        <w:tab/>
      </w:r>
      <w:r w:rsidRPr="00451E5A">
        <w:rPr>
          <w:lang w:val="fr-FR"/>
        </w:rPr>
        <w:tab/>
        <w:t xml:space="preserve">Người đó đem bán số quả cam là: </w:t>
      </w:r>
      <w:r w:rsidRPr="00451E5A">
        <w:rPr>
          <w:position w:val="-24"/>
        </w:rPr>
        <w:object w:dxaOrig="1140" w:dyaOrig="620">
          <v:shape id="_x0000_i1354" type="#_x0000_t75" style="width:57pt;height:30.75pt" o:ole="">
            <v:imagedata r:id="rId300" o:title=""/>
          </v:shape>
          <o:OLEObject Type="Embed" ProgID="Equation.3" ShapeID="_x0000_i1354" DrawAspect="Content" ObjectID="_1783626208" r:id="rId301"/>
        </w:object>
      </w:r>
      <w:r w:rsidRPr="00451E5A">
        <w:rPr>
          <w:lang w:val="fr-FR"/>
        </w:rPr>
        <w:t xml:space="preserve">  (quả cam)</w:t>
      </w:r>
    </w:p>
    <w:p w:rsidR="00451E5A" w:rsidRPr="00451E5A" w:rsidRDefault="00451E5A" w:rsidP="00451E5A">
      <w:pPr>
        <w:spacing w:line="271" w:lineRule="auto"/>
        <w:ind w:left="720" w:firstLine="720"/>
        <w:jc w:val="both"/>
        <w:rPr>
          <w:lang w:val="fr-FR"/>
        </w:rPr>
      </w:pPr>
      <w:r w:rsidRPr="00451E5A">
        <w:rPr>
          <w:lang w:val="fr-FR"/>
        </w:rPr>
        <w:tab/>
      </w:r>
      <w:r w:rsidRPr="00451E5A">
        <w:rPr>
          <w:lang w:val="fr-FR"/>
        </w:rPr>
        <w:tab/>
      </w:r>
      <w:r w:rsidRPr="00451E5A">
        <w:rPr>
          <w:lang w:val="fr-FR"/>
        </w:rPr>
        <w:tab/>
        <w:t xml:space="preserve">                            Đáp số: 45 quả cam</w:t>
      </w:r>
    </w:p>
    <w:p w:rsidR="00451E5A" w:rsidRPr="00451E5A" w:rsidRDefault="00451E5A" w:rsidP="00451E5A">
      <w:pPr>
        <w:spacing w:line="271" w:lineRule="auto"/>
        <w:jc w:val="both"/>
        <w:rPr>
          <w:i/>
          <w:iCs/>
          <w:lang w:val="fr-FR"/>
        </w:rPr>
      </w:pPr>
      <w:r w:rsidRPr="00451E5A">
        <w:rPr>
          <w:b/>
          <w:bCs/>
          <w:lang w:val="fr-FR"/>
        </w:rPr>
        <w:t>Ví dụ 4:</w:t>
      </w:r>
      <w:r w:rsidRPr="00451E5A">
        <w:rPr>
          <w:lang w:val="fr-FR"/>
        </w:rPr>
        <w:t xml:space="preserve"> </w:t>
      </w:r>
      <w:r w:rsidRPr="00451E5A">
        <w:rPr>
          <w:i/>
          <w:iCs/>
          <w:lang w:val="fr-FR"/>
        </w:rPr>
        <w:t>(Tìm các số biết tổng và tỉ số của chúng)</w:t>
      </w:r>
    </w:p>
    <w:p w:rsidR="00451E5A" w:rsidRPr="00451E5A" w:rsidRDefault="00451E5A" w:rsidP="00451E5A">
      <w:pPr>
        <w:spacing w:line="271" w:lineRule="auto"/>
        <w:ind w:firstLine="720"/>
        <w:jc w:val="both"/>
        <w:rPr>
          <w:lang w:val="it-IT"/>
        </w:rPr>
      </w:pPr>
      <w:r w:rsidRPr="00451E5A">
        <w:rPr>
          <w:lang w:val="fr-FR"/>
        </w:rPr>
        <w:t>Tổng số tuổi của ba cha con là 85. Trong đó:</w:t>
      </w:r>
      <w:r w:rsidRPr="00451E5A">
        <w:rPr>
          <w:lang w:val="it-IT"/>
        </w:rPr>
        <w:t xml:space="preserve"> Tuổi con gái bằng </w:t>
      </w:r>
      <w:r w:rsidR="00446397">
        <w:rPr>
          <w:position w:val="-24"/>
          <w:lang w:val="it-IT"/>
        </w:rPr>
        <w:pict>
          <v:shape id="_x0000_i1355" type="#_x0000_t75" style="width:12pt;height:30.75pt">
            <v:imagedata r:id="rId302" o:title=""/>
          </v:shape>
        </w:pict>
      </w:r>
      <w:r w:rsidRPr="00451E5A">
        <w:rPr>
          <w:lang w:val="it-IT"/>
        </w:rPr>
        <w:t xml:space="preserve"> tuổi cha, tuổi con trai bằng </w:t>
      </w:r>
      <w:r w:rsidR="00446397">
        <w:rPr>
          <w:position w:val="-24"/>
          <w:lang w:val="it-IT"/>
        </w:rPr>
        <w:pict>
          <v:shape id="_x0000_i1356" type="#_x0000_t75" style="width:12pt;height:30.75pt">
            <v:imagedata r:id="rId303" o:title=""/>
          </v:shape>
        </w:pict>
      </w:r>
      <w:r w:rsidRPr="00451E5A">
        <w:rPr>
          <w:lang w:val="it-IT"/>
        </w:rPr>
        <w:t xml:space="preserve"> tuổi con gái. Tính số tuổi từng người? </w:t>
      </w:r>
    </w:p>
    <w:p w:rsidR="00451E5A" w:rsidRPr="00451E5A" w:rsidRDefault="00451E5A" w:rsidP="00451E5A">
      <w:pPr>
        <w:spacing w:line="271" w:lineRule="auto"/>
        <w:jc w:val="center"/>
        <w:rPr>
          <w:b/>
          <w:bCs/>
          <w:lang w:val="it-IT"/>
        </w:rPr>
      </w:pPr>
      <w:r w:rsidRPr="00451E5A">
        <w:rPr>
          <w:b/>
          <w:bCs/>
          <w:lang w:val="it-IT"/>
        </w:rPr>
        <w:t>Giải</w:t>
      </w:r>
    </w:p>
    <w:p w:rsidR="00451E5A" w:rsidRPr="00451E5A" w:rsidRDefault="00451E5A" w:rsidP="00451E5A">
      <w:pPr>
        <w:spacing w:line="271" w:lineRule="auto"/>
        <w:jc w:val="center"/>
        <w:rPr>
          <w:lang w:val="it-IT"/>
        </w:rPr>
      </w:pPr>
      <w:r w:rsidRPr="00451E5A">
        <w:rPr>
          <w:lang w:val="it-IT"/>
        </w:rPr>
        <w:t>Phân số chỉ số tuổi của con trai là:</w:t>
      </w:r>
    </w:p>
    <w:p w:rsidR="00451E5A" w:rsidRPr="00451E5A" w:rsidRDefault="00446397" w:rsidP="00451E5A">
      <w:pPr>
        <w:spacing w:line="264" w:lineRule="auto"/>
        <w:jc w:val="center"/>
        <w:rPr>
          <w:lang w:val="it-IT"/>
        </w:rPr>
      </w:pPr>
      <w:r>
        <w:rPr>
          <w:position w:val="-24"/>
        </w:rPr>
        <w:pict>
          <v:shape id="_x0000_i1357" type="#_x0000_t75" style="width:12pt;height:30.75pt">
            <v:imagedata r:id="rId304" o:title=""/>
          </v:shape>
        </w:pict>
      </w:r>
      <w:r w:rsidR="00451E5A" w:rsidRPr="00451E5A">
        <w:rPr>
          <w:lang w:val="it-IT"/>
        </w:rPr>
        <w:t xml:space="preserve"> </w:t>
      </w:r>
      <w:r>
        <w:rPr>
          <w:position w:val="-4"/>
        </w:rPr>
        <w:pict>
          <v:shape id="_x0000_i1358" type="#_x0000_t75" style="width:9.4pt;height:10.15pt">
            <v:imagedata r:id="rId305" o:title=""/>
          </v:shape>
        </w:pict>
      </w:r>
      <w:r w:rsidR="00451E5A" w:rsidRPr="00451E5A">
        <w:rPr>
          <w:lang w:val="it-IT"/>
        </w:rPr>
        <w:t xml:space="preserve">  </w:t>
      </w:r>
      <w:r>
        <w:rPr>
          <w:position w:val="-24"/>
        </w:rPr>
        <w:pict>
          <v:shape id="_x0000_i1359" type="#_x0000_t75" style="width:12pt;height:30.75pt">
            <v:imagedata r:id="rId302" o:title=""/>
          </v:shape>
        </w:pict>
      </w:r>
      <w:r w:rsidR="00451E5A" w:rsidRPr="00451E5A">
        <w:rPr>
          <w:lang w:val="it-IT"/>
        </w:rPr>
        <w:t xml:space="preserve"> = </w:t>
      </w:r>
      <w:r>
        <w:rPr>
          <w:position w:val="-24"/>
        </w:rPr>
        <w:pict>
          <v:shape id="_x0000_i1360" type="#_x0000_t75" style="width:15.75pt;height:30.75pt">
            <v:imagedata r:id="rId306" o:title=""/>
          </v:shape>
        </w:pict>
      </w:r>
      <w:r w:rsidR="00451E5A" w:rsidRPr="00451E5A">
        <w:rPr>
          <w:lang w:val="it-IT"/>
        </w:rPr>
        <w:t xml:space="preserve"> (tuổi cha)</w:t>
      </w:r>
    </w:p>
    <w:p w:rsidR="00451E5A" w:rsidRPr="00451E5A" w:rsidRDefault="00451E5A" w:rsidP="00451E5A">
      <w:pPr>
        <w:spacing w:line="264" w:lineRule="auto"/>
        <w:jc w:val="center"/>
        <w:rPr>
          <w:lang w:val="it-IT"/>
        </w:rPr>
      </w:pPr>
      <w:r w:rsidRPr="00451E5A">
        <w:rPr>
          <w:lang w:val="it-IT"/>
        </w:rPr>
        <w:t>Phân số chỉ số tuổi của cả ba cha con là:</w:t>
      </w:r>
    </w:p>
    <w:p w:rsidR="00451E5A" w:rsidRPr="00451E5A" w:rsidRDefault="00446397" w:rsidP="00451E5A">
      <w:pPr>
        <w:spacing w:line="264" w:lineRule="auto"/>
        <w:jc w:val="center"/>
        <w:rPr>
          <w:lang w:val="fr-FR"/>
        </w:rPr>
      </w:pPr>
      <w:r>
        <w:rPr>
          <w:position w:val="-24"/>
        </w:rPr>
        <w:pict>
          <v:shape id="_x0000_i1361" type="#_x0000_t75" style="width:15.75pt;height:30.75pt">
            <v:imagedata r:id="rId307" o:title=""/>
          </v:shape>
        </w:pict>
      </w:r>
      <w:r w:rsidR="00451E5A" w:rsidRPr="00451E5A">
        <w:rPr>
          <w:lang w:val="fr-FR"/>
        </w:rPr>
        <w:t xml:space="preserve"> + </w:t>
      </w:r>
      <w:r>
        <w:rPr>
          <w:position w:val="-24"/>
        </w:rPr>
        <w:pict>
          <v:shape id="_x0000_i1362" type="#_x0000_t75" style="width:12pt;height:30.75pt">
            <v:imagedata r:id="rId302" o:title=""/>
          </v:shape>
        </w:pict>
      </w:r>
      <w:r w:rsidR="00451E5A" w:rsidRPr="00451E5A">
        <w:rPr>
          <w:lang w:val="fr-FR"/>
        </w:rPr>
        <w:t xml:space="preserve"> +</w:t>
      </w:r>
      <w:r>
        <w:rPr>
          <w:position w:val="-24"/>
        </w:rPr>
        <w:pict>
          <v:shape id="_x0000_i1363" type="#_x0000_t75" style="width:15.75pt;height:30.75pt">
            <v:imagedata r:id="rId306" o:title=""/>
          </v:shape>
        </w:pict>
      </w:r>
      <w:r w:rsidR="00451E5A" w:rsidRPr="00451E5A">
        <w:rPr>
          <w:lang w:val="fr-FR"/>
        </w:rPr>
        <w:t xml:space="preserve"> = </w:t>
      </w:r>
      <w:r>
        <w:rPr>
          <w:position w:val="-24"/>
        </w:rPr>
        <w:pict>
          <v:shape id="_x0000_i1364" type="#_x0000_t75" style="width:16.9pt;height:30.75pt">
            <v:imagedata r:id="rId308" o:title=""/>
          </v:shape>
        </w:pict>
      </w:r>
      <w:r w:rsidR="00451E5A" w:rsidRPr="00451E5A">
        <w:rPr>
          <w:lang w:val="fr-FR"/>
        </w:rPr>
        <w:t xml:space="preserve"> (tuổi cha)</w:t>
      </w:r>
    </w:p>
    <w:p w:rsidR="00451E5A" w:rsidRPr="00451E5A" w:rsidRDefault="00451E5A" w:rsidP="00451E5A">
      <w:pPr>
        <w:spacing w:line="264" w:lineRule="auto"/>
        <w:jc w:val="center"/>
        <w:rPr>
          <w:lang w:val="fr-FR"/>
        </w:rPr>
      </w:pPr>
      <w:r w:rsidRPr="00451E5A">
        <w:rPr>
          <w:lang w:val="fr-FR"/>
        </w:rPr>
        <w:t xml:space="preserve">Tuổi cha là :  85 : </w:t>
      </w:r>
      <w:r w:rsidR="00446397">
        <w:rPr>
          <w:position w:val="-24"/>
        </w:rPr>
        <w:pict>
          <v:shape id="_x0000_i1365" type="#_x0000_t75" style="width:16.9pt;height:30.75pt">
            <v:imagedata r:id="rId309" o:title=""/>
          </v:shape>
        </w:pict>
      </w:r>
      <w:r w:rsidRPr="00451E5A">
        <w:rPr>
          <w:lang w:val="fr-FR"/>
        </w:rPr>
        <w:t xml:space="preserve"> = 50 (tuổi)</w:t>
      </w:r>
    </w:p>
    <w:p w:rsidR="00451E5A" w:rsidRPr="00451E5A" w:rsidRDefault="00451E5A" w:rsidP="00451E5A">
      <w:pPr>
        <w:spacing w:line="264" w:lineRule="auto"/>
        <w:jc w:val="center"/>
        <w:rPr>
          <w:lang w:val="fr-FR"/>
        </w:rPr>
      </w:pPr>
      <w:r w:rsidRPr="00451E5A">
        <w:rPr>
          <w:lang w:val="fr-FR"/>
        </w:rPr>
        <w:t xml:space="preserve">Tuổi con gái là”     50 </w:t>
      </w:r>
      <w:r w:rsidR="00446397">
        <w:rPr>
          <w:position w:val="-4"/>
        </w:rPr>
        <w:pict>
          <v:shape id="_x0000_i1366" type="#_x0000_t75" style="width:9.4pt;height:10.15pt">
            <v:imagedata r:id="rId310" o:title=""/>
          </v:shape>
        </w:pict>
      </w:r>
      <w:r w:rsidRPr="00451E5A">
        <w:rPr>
          <w:lang w:val="fr-FR"/>
        </w:rPr>
        <w:t xml:space="preserve"> </w:t>
      </w:r>
      <w:r w:rsidR="00446397">
        <w:rPr>
          <w:position w:val="-24"/>
        </w:rPr>
        <w:pict>
          <v:shape id="_x0000_i1367" type="#_x0000_t75" style="width:12pt;height:30.75pt">
            <v:imagedata r:id="rId302" o:title=""/>
          </v:shape>
        </w:pict>
      </w:r>
      <w:r w:rsidRPr="00451E5A">
        <w:rPr>
          <w:lang w:val="fr-FR"/>
        </w:rPr>
        <w:t xml:space="preserve"> = 20 (tuổi)</w:t>
      </w:r>
    </w:p>
    <w:p w:rsidR="00451E5A" w:rsidRPr="00451E5A" w:rsidRDefault="00451E5A" w:rsidP="00451E5A">
      <w:pPr>
        <w:spacing w:line="264" w:lineRule="auto"/>
        <w:jc w:val="center"/>
        <w:rPr>
          <w:lang w:val="fr-FR"/>
        </w:rPr>
      </w:pPr>
      <w:r w:rsidRPr="00451E5A">
        <w:rPr>
          <w:lang w:val="fr-FR"/>
        </w:rPr>
        <w:t xml:space="preserve">Tuổi con trai là:     50 </w:t>
      </w:r>
      <w:r w:rsidR="00446397">
        <w:rPr>
          <w:position w:val="-4"/>
        </w:rPr>
        <w:pict>
          <v:shape id="_x0000_i1368" type="#_x0000_t75" style="width:9.4pt;height:10.15pt">
            <v:imagedata r:id="rId311" o:title=""/>
          </v:shape>
        </w:pict>
      </w:r>
      <w:r w:rsidRPr="00451E5A">
        <w:rPr>
          <w:lang w:val="fr-FR"/>
        </w:rPr>
        <w:t xml:space="preserve"> </w:t>
      </w:r>
      <w:r w:rsidR="00446397">
        <w:rPr>
          <w:position w:val="-24"/>
        </w:rPr>
        <w:pict>
          <v:shape id="_x0000_i1369" type="#_x0000_t75" style="width:15.75pt;height:30.75pt">
            <v:imagedata r:id="rId306" o:title=""/>
          </v:shape>
        </w:pict>
      </w:r>
      <w:r w:rsidRPr="00451E5A">
        <w:rPr>
          <w:lang w:val="fr-FR"/>
        </w:rPr>
        <w:t xml:space="preserve"> = 15 (tuổi)</w:t>
      </w:r>
    </w:p>
    <w:p w:rsidR="00451E5A" w:rsidRPr="00451E5A" w:rsidRDefault="00451E5A" w:rsidP="00451E5A">
      <w:pPr>
        <w:spacing w:line="264" w:lineRule="auto"/>
        <w:jc w:val="both"/>
        <w:rPr>
          <w:lang w:val="fr-FR"/>
        </w:rPr>
      </w:pPr>
      <w:r w:rsidRPr="00451E5A">
        <w:rPr>
          <w:lang w:val="fr-FR"/>
        </w:rPr>
        <w:t xml:space="preserve">                                        Đáp số: Cha: 50 tuổi; con gái: 20 tuổi; con trai: 15 tuổi  </w:t>
      </w:r>
    </w:p>
    <w:p w:rsidR="00451E5A" w:rsidRPr="00451E5A" w:rsidRDefault="00451E5A" w:rsidP="00451E5A">
      <w:pPr>
        <w:spacing w:line="264" w:lineRule="auto"/>
        <w:jc w:val="both"/>
        <w:rPr>
          <w:i/>
          <w:iCs/>
          <w:lang w:val="fr-FR"/>
        </w:rPr>
      </w:pPr>
      <w:r w:rsidRPr="00451E5A">
        <w:rPr>
          <w:b/>
          <w:bCs/>
          <w:lang w:val="fr-FR"/>
        </w:rPr>
        <w:t>Ví dụ 5</w:t>
      </w:r>
      <w:r w:rsidRPr="00451E5A">
        <w:rPr>
          <w:lang w:val="fr-FR"/>
        </w:rPr>
        <w:t xml:space="preserve">: </w:t>
      </w:r>
      <w:r w:rsidRPr="00451E5A">
        <w:rPr>
          <w:i/>
          <w:iCs/>
          <w:lang w:val="fr-FR"/>
        </w:rPr>
        <w:t>( Tìm các số biết hiệu và tỉ số của chúng )</w:t>
      </w:r>
    </w:p>
    <w:p w:rsidR="00451E5A" w:rsidRPr="00451E5A" w:rsidRDefault="00451E5A" w:rsidP="00451E5A">
      <w:pPr>
        <w:spacing w:line="264" w:lineRule="auto"/>
        <w:jc w:val="both"/>
        <w:rPr>
          <w:lang w:val="fr-FR"/>
        </w:rPr>
      </w:pPr>
      <w:r w:rsidRPr="00451E5A">
        <w:rPr>
          <w:lang w:val="fr-FR"/>
        </w:rPr>
        <w:tab/>
        <w:t xml:space="preserve">Một giá sách có ba ngăn. Số sách ở ngăn thứ nhất bằng </w:t>
      </w:r>
      <w:r w:rsidR="00446397">
        <w:rPr>
          <w:position w:val="-24"/>
        </w:rPr>
        <w:pict>
          <v:shape id="_x0000_i1370" type="#_x0000_t75" style="width:12pt;height:30.75pt">
            <v:imagedata r:id="rId312" o:title=""/>
          </v:shape>
        </w:pict>
      </w:r>
      <w:r w:rsidRPr="00451E5A">
        <w:rPr>
          <w:lang w:val="fr-FR"/>
        </w:rPr>
        <w:t xml:space="preserve"> số sách ở ngăn thứ ba. Số sách ở ngăn thứ hai bằng </w:t>
      </w:r>
      <w:r w:rsidR="00446397">
        <w:rPr>
          <w:position w:val="-24"/>
        </w:rPr>
        <w:pict>
          <v:shape id="_x0000_i1371" type="#_x0000_t75" style="width:12pt;height:30.75pt">
            <v:imagedata r:id="rId313" o:title=""/>
          </v:shape>
        </w:pict>
      </w:r>
      <w:r w:rsidRPr="00451E5A">
        <w:rPr>
          <w:lang w:val="fr-FR"/>
        </w:rPr>
        <w:t xml:space="preserve"> số sách ở ngăn thứ nhất. Biết ngăn thứ ba có nhiều hơn ngăn thứ hai 45 cuốn, hỏi số sách ở mỗi ngăn? </w:t>
      </w:r>
    </w:p>
    <w:p w:rsidR="00451E5A" w:rsidRPr="00451E5A" w:rsidRDefault="00451E5A" w:rsidP="00451E5A">
      <w:pPr>
        <w:spacing w:line="264" w:lineRule="auto"/>
        <w:jc w:val="center"/>
        <w:rPr>
          <w:b/>
          <w:bCs/>
          <w:lang w:val="fr-FR"/>
        </w:rPr>
      </w:pPr>
      <w:r w:rsidRPr="00451E5A">
        <w:rPr>
          <w:b/>
          <w:bCs/>
          <w:lang w:val="fr-FR"/>
        </w:rPr>
        <w:t>Giải</w:t>
      </w:r>
    </w:p>
    <w:p w:rsidR="00451E5A" w:rsidRPr="00451E5A" w:rsidRDefault="00451E5A" w:rsidP="00451E5A">
      <w:pPr>
        <w:spacing w:line="264" w:lineRule="auto"/>
        <w:ind w:firstLine="720"/>
        <w:jc w:val="both"/>
        <w:rPr>
          <w:lang w:val="fr-FR"/>
        </w:rPr>
      </w:pPr>
      <w:r w:rsidRPr="00451E5A">
        <w:rPr>
          <w:lang w:val="fr-FR"/>
        </w:rPr>
        <w:t xml:space="preserve">Theo đầu bài thì số sách ngăn thứ ba bằng </w:t>
      </w:r>
      <w:r w:rsidR="00446397">
        <w:rPr>
          <w:position w:val="-24"/>
        </w:rPr>
        <w:pict>
          <v:shape id="_x0000_i1372" type="#_x0000_t75" style="width:12pt;height:30.75pt">
            <v:imagedata r:id="rId314" o:title=""/>
          </v:shape>
        </w:pict>
      </w:r>
      <w:r w:rsidRPr="00451E5A">
        <w:rPr>
          <w:lang w:val="fr-FR"/>
        </w:rPr>
        <w:t xml:space="preserve"> ngăn thứ nhất. </w:t>
      </w:r>
    </w:p>
    <w:p w:rsidR="00451E5A" w:rsidRPr="00451E5A" w:rsidRDefault="00451E5A" w:rsidP="00451E5A">
      <w:pPr>
        <w:spacing w:line="264" w:lineRule="auto"/>
        <w:ind w:firstLine="720"/>
        <w:jc w:val="both"/>
        <w:rPr>
          <w:lang w:val="fr-FR"/>
        </w:rPr>
      </w:pPr>
      <w:r w:rsidRPr="00451E5A">
        <w:rPr>
          <w:lang w:val="fr-FR"/>
        </w:rPr>
        <w:t xml:space="preserve"> Phân số chỉ 45 cuốn sách là: </w:t>
      </w:r>
      <w:r w:rsidR="00446397">
        <w:rPr>
          <w:position w:val="-24"/>
        </w:rPr>
        <w:pict>
          <v:shape id="_x0000_i1373" type="#_x0000_t75" style="width:12pt;height:30.75pt">
            <v:imagedata r:id="rId315" o:title=""/>
          </v:shape>
        </w:pict>
      </w:r>
      <w:r w:rsidRPr="00451E5A">
        <w:rPr>
          <w:lang w:val="fr-FR"/>
        </w:rPr>
        <w:t xml:space="preserve"> -   </w:t>
      </w:r>
      <w:r w:rsidR="00446397">
        <w:rPr>
          <w:position w:val="-24"/>
        </w:rPr>
        <w:pict>
          <v:shape id="_x0000_i1374" type="#_x0000_t75" style="width:12pt;height:30.75pt">
            <v:imagedata r:id="rId313" o:title=""/>
          </v:shape>
        </w:pict>
      </w:r>
      <w:r w:rsidRPr="00451E5A">
        <w:rPr>
          <w:lang w:val="fr-FR"/>
        </w:rPr>
        <w:t xml:space="preserve"> = </w:t>
      </w:r>
      <w:r w:rsidR="00446397">
        <w:rPr>
          <w:position w:val="-24"/>
        </w:rPr>
        <w:pict>
          <v:shape id="_x0000_i1375" type="#_x0000_t75" style="width:12pt;height:30.75pt">
            <v:imagedata r:id="rId313" o:title=""/>
          </v:shape>
        </w:pict>
      </w:r>
      <w:r w:rsidRPr="00451E5A">
        <w:rPr>
          <w:lang w:val="fr-FR"/>
        </w:rPr>
        <w:t xml:space="preserve"> (ngăn thứ nhất)</w:t>
      </w:r>
    </w:p>
    <w:p w:rsidR="00451E5A" w:rsidRPr="00451E5A" w:rsidRDefault="00451E5A" w:rsidP="00451E5A">
      <w:pPr>
        <w:spacing w:line="264" w:lineRule="auto"/>
        <w:ind w:firstLine="720"/>
        <w:jc w:val="both"/>
        <w:rPr>
          <w:lang w:val="fr-FR"/>
        </w:rPr>
      </w:pPr>
      <w:r w:rsidRPr="00451E5A">
        <w:rPr>
          <w:lang w:val="fr-FR"/>
        </w:rPr>
        <w:t xml:space="preserve">Số sách ở ngăn thứ nhất là: 45 : </w:t>
      </w:r>
      <w:r w:rsidR="00446397">
        <w:rPr>
          <w:position w:val="-24"/>
        </w:rPr>
        <w:pict>
          <v:shape id="_x0000_i1376" type="#_x0000_t75" style="width:12pt;height:30.75pt">
            <v:imagedata r:id="rId313" o:title=""/>
          </v:shape>
        </w:pict>
      </w:r>
      <w:r w:rsidRPr="00451E5A">
        <w:rPr>
          <w:lang w:val="fr-FR"/>
        </w:rPr>
        <w:t>= 60 (cuốn)</w:t>
      </w:r>
    </w:p>
    <w:p w:rsidR="00451E5A" w:rsidRPr="00451E5A" w:rsidRDefault="00451E5A" w:rsidP="00451E5A">
      <w:pPr>
        <w:spacing w:line="264" w:lineRule="auto"/>
        <w:ind w:firstLine="720"/>
        <w:jc w:val="both"/>
        <w:rPr>
          <w:lang w:val="fr-FR"/>
        </w:rPr>
      </w:pPr>
      <w:r w:rsidRPr="00451E5A">
        <w:rPr>
          <w:lang w:val="fr-FR"/>
        </w:rPr>
        <w:t xml:space="preserve">Số sách ở ngăn thứ hai là: 50 </w:t>
      </w:r>
      <w:r w:rsidR="00446397">
        <w:rPr>
          <w:position w:val="-4"/>
        </w:rPr>
        <w:pict>
          <v:shape id="_x0000_i1377" type="#_x0000_t75" style="width:9.4pt;height:10.15pt">
            <v:imagedata r:id="rId316" o:title=""/>
          </v:shape>
        </w:pict>
      </w:r>
      <w:r w:rsidRPr="00451E5A">
        <w:rPr>
          <w:lang w:val="fr-FR"/>
        </w:rPr>
        <w:t xml:space="preserve"> </w:t>
      </w:r>
      <w:r w:rsidR="00446397">
        <w:rPr>
          <w:position w:val="-24"/>
        </w:rPr>
        <w:pict>
          <v:shape id="_x0000_i1378" type="#_x0000_t75" style="width:12pt;height:30.75pt">
            <v:imagedata r:id="rId313" o:title=""/>
          </v:shape>
        </w:pict>
      </w:r>
      <w:r w:rsidRPr="00451E5A">
        <w:rPr>
          <w:lang w:val="fr-FR"/>
        </w:rPr>
        <w:t xml:space="preserve"> = 45 (cuốn) </w:t>
      </w:r>
    </w:p>
    <w:p w:rsidR="00451E5A" w:rsidRPr="00451E5A" w:rsidRDefault="00451E5A" w:rsidP="00451E5A">
      <w:pPr>
        <w:spacing w:line="264" w:lineRule="auto"/>
        <w:ind w:firstLine="720"/>
        <w:jc w:val="both"/>
        <w:rPr>
          <w:lang w:val="fr-FR"/>
        </w:rPr>
      </w:pPr>
      <w:r w:rsidRPr="00451E5A">
        <w:rPr>
          <w:lang w:val="fr-FR"/>
        </w:rPr>
        <w:t>Số sách ở ngăn thứ ba là:  45 + 45 = 90 (cuốn)</w:t>
      </w:r>
    </w:p>
    <w:p w:rsidR="00451E5A" w:rsidRPr="00451E5A" w:rsidRDefault="00451E5A" w:rsidP="00451E5A">
      <w:pPr>
        <w:spacing w:line="264" w:lineRule="auto"/>
        <w:jc w:val="both"/>
        <w:rPr>
          <w:lang w:val="fr-FR"/>
        </w:rPr>
      </w:pPr>
      <w:r w:rsidRPr="00451E5A">
        <w:rPr>
          <w:lang w:val="fr-FR"/>
        </w:rPr>
        <w:t xml:space="preserve">                               Đáp số: Ngăn 1: 60 cuốn, Ngăn 2: 45 cuốn, Ngăn 3:  90 cuốn                             </w:t>
      </w:r>
    </w:p>
    <w:p w:rsidR="00451E5A" w:rsidRPr="00451E5A" w:rsidRDefault="00451E5A" w:rsidP="00451E5A">
      <w:pPr>
        <w:spacing w:line="288" w:lineRule="auto"/>
        <w:jc w:val="both"/>
        <w:rPr>
          <w:b/>
          <w:bCs/>
          <w:lang w:val="fr-FR"/>
        </w:rPr>
      </w:pPr>
      <w:r w:rsidRPr="00451E5A">
        <w:rPr>
          <w:b/>
          <w:bCs/>
          <w:lang w:val="fr-FR"/>
        </w:rPr>
        <w:t xml:space="preserve"> </w:t>
      </w:r>
    </w:p>
    <w:p w:rsidR="00451E5A" w:rsidRPr="00451E5A" w:rsidRDefault="00451E5A" w:rsidP="00451E5A">
      <w:pPr>
        <w:spacing w:line="288" w:lineRule="auto"/>
        <w:jc w:val="both"/>
        <w:rPr>
          <w:b/>
          <w:bCs/>
          <w:lang w:val="fr-FR"/>
        </w:rPr>
      </w:pPr>
    </w:p>
    <w:p w:rsidR="00451E5A" w:rsidRPr="00451E5A" w:rsidRDefault="00451E5A" w:rsidP="00451E5A">
      <w:pPr>
        <w:spacing w:line="288" w:lineRule="auto"/>
        <w:jc w:val="both"/>
        <w:rPr>
          <w:b/>
          <w:bCs/>
          <w:lang w:val="fr-FR"/>
        </w:rPr>
      </w:pPr>
      <w:r w:rsidRPr="00451E5A">
        <w:rPr>
          <w:b/>
          <w:bCs/>
          <w:lang w:val="fr-FR"/>
        </w:rPr>
        <w:lastRenderedPageBreak/>
        <w:t xml:space="preserve">Ví dụ 6: </w:t>
      </w:r>
    </w:p>
    <w:p w:rsidR="00451E5A" w:rsidRPr="00451E5A" w:rsidRDefault="00451E5A" w:rsidP="00451E5A">
      <w:pPr>
        <w:spacing w:line="288" w:lineRule="auto"/>
        <w:jc w:val="both"/>
        <w:rPr>
          <w:lang w:val="fr-FR"/>
        </w:rPr>
      </w:pPr>
      <w:r w:rsidRPr="00451E5A">
        <w:rPr>
          <w:lang w:val="fr-FR"/>
        </w:rPr>
        <w:t xml:space="preserve"> </w:t>
      </w:r>
      <w:r w:rsidRPr="00451E5A">
        <w:rPr>
          <w:lang w:val="fr-FR"/>
        </w:rPr>
        <w:tab/>
        <w:t>Người công nhân thứ nhất sửa xong một đoạn đường trong 4 giờ. Người công nhân thứ hai có thể sửa xong đoạn</w:t>
      </w:r>
      <w:r>
        <w:rPr>
          <w:lang w:val="fr-FR"/>
        </w:rPr>
        <w:t xml:space="preserve"> đường đó trong 6 giờ. Nếu hai </w:t>
      </w:r>
      <w:r w:rsidRPr="00451E5A">
        <w:rPr>
          <w:lang w:val="fr-FR"/>
        </w:rPr>
        <w:t xml:space="preserve">công nhân cùng làm thì đoạn đường được sửa xong trong bao lâu? </w:t>
      </w:r>
    </w:p>
    <w:p w:rsidR="00451E5A" w:rsidRPr="00451E5A" w:rsidRDefault="00451E5A" w:rsidP="00451E5A">
      <w:pPr>
        <w:spacing w:line="288" w:lineRule="auto"/>
        <w:jc w:val="both"/>
        <w:rPr>
          <w:lang w:val="fr-FR"/>
        </w:rPr>
      </w:pPr>
      <w:r w:rsidRPr="00451E5A">
        <w:rPr>
          <w:lang w:val="fr-FR"/>
        </w:rPr>
        <w:t>HD giải:</w:t>
      </w:r>
    </w:p>
    <w:p w:rsidR="00451E5A" w:rsidRPr="00451E5A" w:rsidRDefault="00451E5A" w:rsidP="00451E5A">
      <w:pPr>
        <w:spacing w:line="288" w:lineRule="auto"/>
        <w:ind w:firstLine="720"/>
        <w:jc w:val="both"/>
        <w:rPr>
          <w:lang w:val="fr-FR"/>
        </w:rPr>
      </w:pPr>
      <w:r w:rsidRPr="00451E5A">
        <w:rPr>
          <w:lang w:val="fr-FR"/>
        </w:rPr>
        <w:t>- Tìm số phần đường sửa được của mỗi người trong 1 giờ?</w:t>
      </w:r>
      <w:r w:rsidRPr="00451E5A">
        <w:rPr>
          <w:lang w:val="fr-FR"/>
        </w:rPr>
        <w:tab/>
        <w:t xml:space="preserve"> </w:t>
      </w:r>
    </w:p>
    <w:p w:rsidR="00451E5A" w:rsidRPr="00451E5A" w:rsidRDefault="00451E5A" w:rsidP="00451E5A">
      <w:pPr>
        <w:spacing w:line="288" w:lineRule="auto"/>
        <w:ind w:firstLine="720"/>
        <w:jc w:val="both"/>
        <w:rPr>
          <w:lang w:val="fr-FR"/>
        </w:rPr>
      </w:pPr>
      <w:r w:rsidRPr="00451E5A">
        <w:rPr>
          <w:lang w:val="fr-FR"/>
        </w:rPr>
        <w:t xml:space="preserve">- Cả hai người sửa trong một giờ được bao nhiêu phần đường? </w:t>
      </w:r>
    </w:p>
    <w:p w:rsidR="00451E5A" w:rsidRPr="00451E5A" w:rsidRDefault="00451E5A" w:rsidP="00451E5A">
      <w:pPr>
        <w:spacing w:line="288" w:lineRule="auto"/>
        <w:ind w:firstLine="720"/>
        <w:jc w:val="both"/>
        <w:rPr>
          <w:lang w:val="fr-FR"/>
        </w:rPr>
      </w:pPr>
      <w:r w:rsidRPr="00451E5A">
        <w:rPr>
          <w:lang w:val="fr-FR"/>
        </w:rPr>
        <w:t>- Tìm thời gian để hai người sửa xong đoạn đường?</w:t>
      </w:r>
    </w:p>
    <w:p w:rsidR="00451E5A" w:rsidRPr="00451E5A" w:rsidRDefault="00451E5A" w:rsidP="00451E5A">
      <w:pPr>
        <w:spacing w:line="271" w:lineRule="auto"/>
        <w:jc w:val="center"/>
        <w:rPr>
          <w:b/>
          <w:bCs/>
          <w:lang w:val="fr-FR"/>
        </w:rPr>
      </w:pPr>
      <w:r w:rsidRPr="00451E5A">
        <w:rPr>
          <w:b/>
          <w:bCs/>
          <w:lang w:val="fr-FR"/>
        </w:rPr>
        <w:t>Giải:</w:t>
      </w:r>
    </w:p>
    <w:p w:rsidR="00451E5A" w:rsidRPr="00451E5A" w:rsidRDefault="00451E5A" w:rsidP="00451E5A">
      <w:pPr>
        <w:spacing w:line="271" w:lineRule="auto"/>
        <w:jc w:val="both"/>
        <w:rPr>
          <w:lang w:val="fr-FR"/>
        </w:rPr>
      </w:pPr>
      <w:r w:rsidRPr="00451E5A">
        <w:rPr>
          <w:lang w:val="fr-FR"/>
        </w:rPr>
        <w:t xml:space="preserve">Trong một giờ,  công nhân thứ nhất sửa được là: </w:t>
      </w:r>
      <w:r w:rsidRPr="00451E5A">
        <w:rPr>
          <w:position w:val="-24"/>
        </w:rPr>
        <w:object w:dxaOrig="840" w:dyaOrig="620">
          <v:shape id="_x0000_i1379" type="#_x0000_t75" style="width:42pt;height:30.75pt" o:ole="">
            <v:imagedata r:id="rId317" o:title=""/>
          </v:shape>
          <o:OLEObject Type="Embed" ProgID="Equation.3" ShapeID="_x0000_i1379" DrawAspect="Content" ObjectID="_1783626209" r:id="rId318"/>
        </w:object>
      </w:r>
      <w:r w:rsidRPr="00451E5A">
        <w:rPr>
          <w:lang w:val="fr-FR"/>
        </w:rPr>
        <w:t xml:space="preserve"> (đoạn đường)</w:t>
      </w:r>
    </w:p>
    <w:p w:rsidR="00451E5A" w:rsidRPr="00451E5A" w:rsidRDefault="00451E5A" w:rsidP="00451E5A">
      <w:pPr>
        <w:spacing w:line="271" w:lineRule="auto"/>
        <w:jc w:val="both"/>
        <w:rPr>
          <w:lang w:val="fr-FR"/>
        </w:rPr>
      </w:pPr>
      <w:r w:rsidRPr="00451E5A">
        <w:rPr>
          <w:lang w:val="fr-FR"/>
        </w:rPr>
        <w:t xml:space="preserve">Trong một giờ, công nhân thứ hai sửa được là : </w:t>
      </w:r>
      <w:r w:rsidRPr="00451E5A">
        <w:rPr>
          <w:position w:val="-24"/>
        </w:rPr>
        <w:object w:dxaOrig="800" w:dyaOrig="620">
          <v:shape id="_x0000_i1380" type="#_x0000_t75" style="width:40.15pt;height:30.75pt" o:ole="">
            <v:imagedata r:id="rId319" o:title=""/>
          </v:shape>
          <o:OLEObject Type="Embed" ProgID="Equation.3" ShapeID="_x0000_i1380" DrawAspect="Content" ObjectID="_1783626210" r:id="rId320"/>
        </w:object>
      </w:r>
      <w:r w:rsidRPr="00451E5A">
        <w:rPr>
          <w:lang w:val="fr-FR"/>
        </w:rPr>
        <w:t xml:space="preserve"> (đoạn đường)</w:t>
      </w:r>
    </w:p>
    <w:p w:rsidR="00451E5A" w:rsidRPr="00451E5A" w:rsidRDefault="00451E5A" w:rsidP="00451E5A">
      <w:pPr>
        <w:spacing w:line="271" w:lineRule="auto"/>
        <w:jc w:val="both"/>
        <w:rPr>
          <w:lang w:val="fr-FR"/>
        </w:rPr>
      </w:pPr>
      <w:r w:rsidRPr="00451E5A">
        <w:rPr>
          <w:lang w:val="fr-FR"/>
        </w:rPr>
        <w:t xml:space="preserve">Trong một giờ, cả hai công nhân sửa được là: </w:t>
      </w:r>
      <w:r w:rsidRPr="00451E5A">
        <w:rPr>
          <w:position w:val="-24"/>
        </w:rPr>
        <w:object w:dxaOrig="1100" w:dyaOrig="620">
          <v:shape id="_x0000_i1381" type="#_x0000_t75" style="width:55.15pt;height:30.75pt" o:ole="">
            <v:imagedata r:id="rId321" o:title=""/>
          </v:shape>
          <o:OLEObject Type="Embed" ProgID="Equation.3" ShapeID="_x0000_i1381" DrawAspect="Content" ObjectID="_1783626211" r:id="rId322"/>
        </w:object>
      </w:r>
      <w:r w:rsidRPr="00451E5A">
        <w:rPr>
          <w:lang w:val="fr-FR"/>
        </w:rPr>
        <w:t xml:space="preserve"> (đoạn đường)</w:t>
      </w:r>
    </w:p>
    <w:p w:rsidR="00451E5A" w:rsidRPr="00451E5A" w:rsidRDefault="00451E5A" w:rsidP="00451E5A">
      <w:pPr>
        <w:spacing w:line="271" w:lineRule="auto"/>
        <w:jc w:val="both"/>
        <w:rPr>
          <w:lang w:val="fr-FR"/>
        </w:rPr>
      </w:pPr>
      <w:r w:rsidRPr="00451E5A">
        <w:rPr>
          <w:lang w:val="fr-FR"/>
        </w:rPr>
        <w:t>Thời gian để hai công nhân cùng sửa xong là:</w:t>
      </w:r>
      <w:r w:rsidR="00446397">
        <w:rPr>
          <w:position w:val="-24"/>
        </w:rPr>
        <w:pict>
          <v:shape id="_x0000_i1382" type="#_x0000_t75" style="width:52.5pt;height:30.75pt">
            <v:imagedata r:id="rId323" o:title=""/>
          </v:shape>
        </w:pict>
      </w:r>
      <w:r w:rsidRPr="00451E5A">
        <w:rPr>
          <w:lang w:val="fr-FR"/>
        </w:rPr>
        <w:t xml:space="preserve"> (giờ)</w:t>
      </w:r>
    </w:p>
    <w:p w:rsidR="00451E5A" w:rsidRPr="00451E5A" w:rsidRDefault="00451E5A" w:rsidP="00451E5A">
      <w:pPr>
        <w:spacing w:line="271" w:lineRule="auto"/>
        <w:jc w:val="both"/>
        <w:rPr>
          <w:lang w:val="fr-FR"/>
        </w:rPr>
      </w:pPr>
      <w:r w:rsidRPr="00451E5A">
        <w:rPr>
          <w:lang w:val="fr-FR"/>
        </w:rPr>
        <w:tab/>
        <w:t xml:space="preserve">1 giờ = 60 phút </w:t>
      </w:r>
      <w:r w:rsidRPr="00451E5A">
        <w:rPr>
          <w:rFonts w:ascii="MS Mincho" w:eastAsia="MS Mincho" w:hAnsi="MS Mincho" w:cs="MS Mincho"/>
          <w:sz w:val="30"/>
          <w:szCs w:val="30"/>
        </w:rPr>
        <w:sym w:font="Wingdings" w:char="F0E0"/>
      </w:r>
      <w:r w:rsidRPr="00451E5A">
        <w:rPr>
          <w:rFonts w:ascii="MS Mincho" w:eastAsia="MS Mincho" w:hAnsi="MS Mincho" w:cs="MS Mincho"/>
          <w:sz w:val="30"/>
          <w:szCs w:val="30"/>
          <w:lang w:val="fr-FR"/>
        </w:rPr>
        <w:t xml:space="preserve"> </w:t>
      </w:r>
      <w:r w:rsidR="00446397">
        <w:rPr>
          <w:position w:val="-24"/>
        </w:rPr>
        <w:pict>
          <v:shape id="_x0000_i1383" type="#_x0000_t75" style="width:69.4pt;height:30.75pt">
            <v:imagedata r:id="rId324" o:title=""/>
          </v:shape>
        </w:pict>
      </w:r>
      <w:r w:rsidRPr="00451E5A">
        <w:rPr>
          <w:lang w:val="fr-FR"/>
        </w:rPr>
        <w:t>phút = 2 giờ 24 phút</w:t>
      </w:r>
    </w:p>
    <w:p w:rsidR="00451E5A" w:rsidRPr="00451E5A" w:rsidRDefault="00451E5A" w:rsidP="00451E5A">
      <w:pPr>
        <w:spacing w:line="271" w:lineRule="auto"/>
        <w:jc w:val="both"/>
        <w:rPr>
          <w:lang w:val="fr-FR"/>
        </w:rPr>
      </w:pPr>
      <w:r w:rsidRPr="00451E5A">
        <w:rPr>
          <w:lang w:val="fr-FR"/>
        </w:rPr>
        <w:tab/>
      </w:r>
      <w:r w:rsidRPr="00451E5A">
        <w:rPr>
          <w:lang w:val="fr-FR"/>
        </w:rPr>
        <w:tab/>
      </w:r>
      <w:r w:rsidRPr="00451E5A">
        <w:rPr>
          <w:lang w:val="fr-FR"/>
        </w:rPr>
        <w:tab/>
      </w:r>
      <w:r w:rsidRPr="00451E5A">
        <w:rPr>
          <w:lang w:val="fr-FR"/>
        </w:rPr>
        <w:tab/>
      </w:r>
      <w:r w:rsidRPr="00451E5A">
        <w:rPr>
          <w:lang w:val="fr-FR"/>
        </w:rPr>
        <w:tab/>
      </w:r>
      <w:r w:rsidRPr="00451E5A">
        <w:rPr>
          <w:lang w:val="fr-FR"/>
        </w:rPr>
        <w:tab/>
        <w:t>Đáp số: 2 giờ 24 phút</w:t>
      </w:r>
    </w:p>
    <w:p w:rsidR="00451E5A" w:rsidRPr="00451E5A" w:rsidRDefault="00451E5A" w:rsidP="00451E5A">
      <w:pPr>
        <w:spacing w:line="312" w:lineRule="auto"/>
        <w:jc w:val="both"/>
        <w:rPr>
          <w:i/>
          <w:iCs/>
          <w:lang w:val="fr-FR"/>
        </w:rPr>
      </w:pPr>
      <w:r w:rsidRPr="00451E5A">
        <w:rPr>
          <w:i/>
          <w:iCs/>
          <w:lang w:val="fr-FR"/>
        </w:rPr>
        <w:t>3.3.2. Các bài toán luyện tập.</w:t>
      </w:r>
    </w:p>
    <w:p w:rsidR="00451E5A" w:rsidRPr="00451E5A" w:rsidRDefault="00451E5A" w:rsidP="00451E5A">
      <w:pPr>
        <w:spacing w:line="312" w:lineRule="auto"/>
        <w:jc w:val="both"/>
        <w:rPr>
          <w:lang w:val="fr-FR"/>
        </w:rPr>
      </w:pPr>
      <w:r w:rsidRPr="00451E5A">
        <w:rPr>
          <w:b/>
          <w:bCs/>
          <w:lang w:val="fr-FR"/>
        </w:rPr>
        <w:t>Bài 1:</w:t>
      </w:r>
      <w:r w:rsidRPr="00451E5A">
        <w:rPr>
          <w:lang w:val="fr-FR"/>
        </w:rPr>
        <w:t xml:space="preserve"> Trung bình cộng của 3 phân số bằng </w:t>
      </w:r>
      <w:r w:rsidRPr="00451E5A">
        <w:rPr>
          <w:position w:val="-24"/>
        </w:rPr>
        <w:object w:dxaOrig="240" w:dyaOrig="620">
          <v:shape id="_x0000_i1384" type="#_x0000_t75" style="width:12pt;height:30.75pt" o:ole="">
            <v:imagedata r:id="rId325" o:title=""/>
          </v:shape>
          <o:OLEObject Type="Embed" ProgID="Equation.3" ShapeID="_x0000_i1384" DrawAspect="Content" ObjectID="_1783626212" r:id="rId326"/>
        </w:object>
      </w:r>
      <w:r w:rsidRPr="00451E5A">
        <w:rPr>
          <w:lang w:val="fr-FR"/>
        </w:rPr>
        <w:t xml:space="preserve">. Nếu tăng phân số thứ nhất lên hai lần thì trung bình cộng bằng </w:t>
      </w:r>
      <w:r w:rsidRPr="00451E5A">
        <w:rPr>
          <w:position w:val="-24"/>
        </w:rPr>
        <w:object w:dxaOrig="340" w:dyaOrig="620">
          <v:shape id="_x0000_i1385" type="#_x0000_t75" style="width:16.9pt;height:30.75pt" o:ole="">
            <v:imagedata r:id="rId327" o:title=""/>
          </v:shape>
          <o:OLEObject Type="Embed" ProgID="Equation.3" ShapeID="_x0000_i1385" DrawAspect="Content" ObjectID="_1783626213" r:id="rId328"/>
        </w:object>
      </w:r>
      <w:r w:rsidRPr="00451E5A">
        <w:rPr>
          <w:lang w:val="fr-FR"/>
        </w:rPr>
        <w:t xml:space="preserve">. Nếu tăng phân số thứ hai lên hai lần thì trung bình cộng bằng </w:t>
      </w:r>
      <w:r w:rsidRPr="00451E5A">
        <w:rPr>
          <w:position w:val="-24"/>
        </w:rPr>
        <w:object w:dxaOrig="320" w:dyaOrig="620">
          <v:shape id="_x0000_i1386" type="#_x0000_t75" style="width:15.75pt;height:30.75pt" o:ole="">
            <v:imagedata r:id="rId329" o:title=""/>
          </v:shape>
          <o:OLEObject Type="Embed" ProgID="Equation.3" ShapeID="_x0000_i1386" DrawAspect="Content" ObjectID="_1783626214" r:id="rId330"/>
        </w:object>
      </w:r>
      <w:r w:rsidRPr="00451E5A">
        <w:rPr>
          <w:lang w:val="fr-FR"/>
        </w:rPr>
        <w:t>. Tìm 3 phân số đó?</w:t>
      </w:r>
    </w:p>
    <w:p w:rsidR="00451E5A" w:rsidRPr="00451E5A" w:rsidRDefault="00451E5A" w:rsidP="00451E5A">
      <w:pPr>
        <w:spacing w:line="312" w:lineRule="auto"/>
        <w:jc w:val="both"/>
        <w:rPr>
          <w:lang w:val="fr-FR"/>
        </w:rPr>
      </w:pPr>
      <w:r w:rsidRPr="00451E5A">
        <w:rPr>
          <w:b/>
          <w:bCs/>
          <w:lang w:val="fr-FR"/>
        </w:rPr>
        <w:t xml:space="preserve">Bài 2: </w:t>
      </w:r>
      <w:r w:rsidRPr="00451E5A">
        <w:rPr>
          <w:lang w:val="fr-FR"/>
        </w:rPr>
        <w:t xml:space="preserve">Một người bán vịt, lần thứ nhất bán </w:t>
      </w:r>
      <w:r w:rsidRPr="00451E5A">
        <w:rPr>
          <w:position w:val="-24"/>
          <w:lang w:val="it-IT"/>
        </w:rPr>
        <w:object w:dxaOrig="220" w:dyaOrig="620">
          <v:shape id="_x0000_i1387" type="#_x0000_t75" style="width:11.25pt;height:30.75pt" o:ole="">
            <v:imagedata r:id="rId331" o:title=""/>
          </v:shape>
          <o:OLEObject Type="Embed" ProgID="Equation.3" ShapeID="_x0000_i1387" DrawAspect="Content" ObjectID="_1783626215" r:id="rId332"/>
        </w:object>
      </w:r>
      <w:r w:rsidRPr="00451E5A">
        <w:rPr>
          <w:lang w:val="fr-FR"/>
        </w:rPr>
        <w:t xml:space="preserve"> số vịt,  lần thứ hai bán </w:t>
      </w:r>
      <w:r w:rsidRPr="00451E5A">
        <w:rPr>
          <w:position w:val="-24"/>
          <w:lang w:val="it-IT"/>
        </w:rPr>
        <w:object w:dxaOrig="240" w:dyaOrig="620">
          <v:shape id="_x0000_i1388" type="#_x0000_t75" style="width:12pt;height:31pt" o:ole="">
            <v:imagedata r:id="rId333" o:title=""/>
          </v:shape>
          <o:OLEObject Type="Embed" ProgID="Equation.3" ShapeID="_x0000_i1388" DrawAspect="Content" ObjectID="_1783626216" r:id="rId334"/>
        </w:object>
      </w:r>
      <w:r w:rsidRPr="00451E5A">
        <w:rPr>
          <w:lang w:val="fr-FR"/>
        </w:rPr>
        <w:t xml:space="preserve"> số vịt,, lần thứ ba bán 36 con thì vừa hết. Hỏi người đó đã bán bao nhiêu con vịt?</w:t>
      </w:r>
    </w:p>
    <w:p w:rsidR="00451E5A" w:rsidRPr="00451E5A" w:rsidRDefault="00451E5A" w:rsidP="00451E5A">
      <w:pPr>
        <w:spacing w:line="312" w:lineRule="auto"/>
        <w:jc w:val="both"/>
        <w:rPr>
          <w:lang w:val="fr-FR"/>
        </w:rPr>
      </w:pPr>
      <w:r w:rsidRPr="00451E5A">
        <w:rPr>
          <w:b/>
          <w:bCs/>
          <w:lang w:val="fr-FR"/>
        </w:rPr>
        <w:t xml:space="preserve">Bài 3: </w:t>
      </w:r>
      <w:r w:rsidRPr="00451E5A">
        <w:rPr>
          <w:lang w:val="fr-FR"/>
        </w:rPr>
        <w:t xml:space="preserve">Một cửa hàng bán một tấm vải làm 3 lần. Lần thứ nhất bán </w:t>
      </w:r>
      <w:r w:rsidRPr="00451E5A">
        <w:rPr>
          <w:position w:val="-24"/>
          <w:lang w:val="it-IT"/>
        </w:rPr>
        <w:object w:dxaOrig="220" w:dyaOrig="620">
          <v:shape id="_x0000_i1389" type="#_x0000_t75" style="width:11pt;height:31pt" o:ole="">
            <v:imagedata r:id="rId289" o:title=""/>
          </v:shape>
          <o:OLEObject Type="Embed" ProgID="Equation.3" ShapeID="_x0000_i1389" DrawAspect="Content" ObjectID="_1783626217" r:id="rId335"/>
        </w:object>
      </w:r>
      <w:r w:rsidRPr="00451E5A">
        <w:rPr>
          <w:lang w:val="fr-FR"/>
        </w:rPr>
        <w:t xml:space="preserve"> tấm vải và 5 mét. Lần thứ hai bán </w:t>
      </w:r>
      <w:r w:rsidRPr="00451E5A">
        <w:rPr>
          <w:position w:val="-24"/>
        </w:rPr>
        <w:object w:dxaOrig="240" w:dyaOrig="620">
          <v:shape id="_x0000_i1390" type="#_x0000_t75" style="width:12pt;height:31pt" o:ole="">
            <v:imagedata r:id="rId336" o:title=""/>
          </v:shape>
          <o:OLEObject Type="Embed" ProgID="Equation.3" ShapeID="_x0000_i1390" DrawAspect="Content" ObjectID="_1783626218" r:id="rId337"/>
        </w:object>
      </w:r>
      <w:r w:rsidRPr="00451E5A">
        <w:rPr>
          <w:lang w:val="fr-FR"/>
        </w:rPr>
        <w:t xml:space="preserve"> chỗ vải còn lại và 3 mét. Lần thứ  ba bán 17 mét thì hết tấm vải. Hỏi lần thứ nhất, lần thứ hai mỗi lần bán bao nhiêu mét vải?</w:t>
      </w:r>
    </w:p>
    <w:p w:rsidR="00451E5A" w:rsidRPr="00451E5A" w:rsidRDefault="00451E5A" w:rsidP="00451E5A">
      <w:pPr>
        <w:spacing w:line="312" w:lineRule="auto"/>
        <w:jc w:val="both"/>
        <w:rPr>
          <w:lang w:val="fr-FR"/>
        </w:rPr>
      </w:pPr>
      <w:r w:rsidRPr="00451E5A">
        <w:rPr>
          <w:b/>
          <w:bCs/>
          <w:lang w:val="fr-FR"/>
        </w:rPr>
        <w:t>Bài 4:</w:t>
      </w:r>
      <w:r w:rsidRPr="00451E5A">
        <w:rPr>
          <w:lang w:val="fr-FR"/>
        </w:rPr>
        <w:t xml:space="preserve"> Một cái bể được bắc hai vòi nước chảy vào bể. Vòi thứ nhất chảy một mình sau 7 giờ thì đầy bể. Vòi thứ hai chảy đầy bể sau 5 giờ. Hỏi nếu mở cả hai vòi cùng chảy một lúc thì sau bao lâu sẽ đầy bể?</w:t>
      </w:r>
    </w:p>
    <w:p w:rsidR="00451E5A" w:rsidRPr="00451E5A" w:rsidRDefault="00451E5A" w:rsidP="00451E5A">
      <w:pPr>
        <w:spacing w:line="312" w:lineRule="auto"/>
        <w:jc w:val="both"/>
        <w:rPr>
          <w:sz w:val="10"/>
          <w:szCs w:val="10"/>
          <w:lang w:val="fr-FR"/>
        </w:rPr>
      </w:pPr>
    </w:p>
    <w:p w:rsidR="00451E5A" w:rsidRPr="00451E5A" w:rsidRDefault="00451E5A" w:rsidP="00451E5A">
      <w:pPr>
        <w:spacing w:line="312" w:lineRule="auto"/>
        <w:jc w:val="both"/>
        <w:rPr>
          <w:lang w:val="fr-FR"/>
        </w:rPr>
      </w:pPr>
      <w:r w:rsidRPr="00451E5A">
        <w:rPr>
          <w:b/>
          <w:bCs/>
          <w:lang w:val="fr-FR"/>
        </w:rPr>
        <w:lastRenderedPageBreak/>
        <w:t>Bài 5:</w:t>
      </w:r>
      <w:r w:rsidRPr="00451E5A">
        <w:rPr>
          <w:lang w:val="fr-FR"/>
        </w:rPr>
        <w:t xml:space="preserve"> Trong  tháng thi đua vừa qua, khối 4 của một trường Tiểu học có 3 lớp 4 A, 4B, 4 C. Số điểm 10 của lớp 4A bằng </w:t>
      </w:r>
      <w:r w:rsidRPr="00451E5A">
        <w:rPr>
          <w:position w:val="-24"/>
        </w:rPr>
        <w:object w:dxaOrig="240" w:dyaOrig="620">
          <v:shape id="_x0000_i1391" type="#_x0000_t75" style="width:12pt;height:31pt" o:ole="">
            <v:imagedata r:id="rId338" o:title=""/>
          </v:shape>
          <o:OLEObject Type="Embed" ProgID="Equation.3" ShapeID="_x0000_i1391" DrawAspect="Content" ObjectID="_1783626219" r:id="rId339"/>
        </w:object>
      </w:r>
      <w:r w:rsidRPr="00451E5A">
        <w:rPr>
          <w:lang w:val="fr-FR"/>
        </w:rPr>
        <w:t xml:space="preserve"> số điểm 10 của hai lớp còn lại. Số điểm 10 của lớp 4B  bằng </w:t>
      </w:r>
      <w:r w:rsidRPr="00451E5A">
        <w:rPr>
          <w:position w:val="-24"/>
          <w:lang w:val="it-IT"/>
        </w:rPr>
        <w:object w:dxaOrig="220" w:dyaOrig="620">
          <v:shape id="_x0000_i1392" type="#_x0000_t75" style="width:11pt;height:31pt" o:ole="">
            <v:imagedata r:id="rId289" o:title=""/>
          </v:shape>
          <o:OLEObject Type="Embed" ProgID="Equation.3" ShapeID="_x0000_i1392" DrawAspect="Content" ObjectID="_1783626220" r:id="rId340"/>
        </w:object>
      </w:r>
      <w:r w:rsidRPr="00451E5A">
        <w:rPr>
          <w:lang w:val="fr-FR"/>
        </w:rPr>
        <w:t xml:space="preserve"> số điểm 10 của hai lớp còn lại. Hỏi mỗi lớp đạt được bao nhiêu điểm 10? Biết nếu lớp 4C giành thêm 20 điểm 10 nữa thì số điểm 10 của lớp 4C là số nhỏ nhất có 3 chữ số.</w:t>
      </w:r>
    </w:p>
    <w:p w:rsidR="00451E5A" w:rsidRPr="00451E5A" w:rsidRDefault="00451E5A" w:rsidP="00451E5A">
      <w:pPr>
        <w:spacing w:line="312" w:lineRule="auto"/>
        <w:jc w:val="both"/>
        <w:rPr>
          <w:lang w:val="fr-FR"/>
        </w:rPr>
      </w:pPr>
      <w:r w:rsidRPr="00451E5A">
        <w:rPr>
          <w:b/>
          <w:bCs/>
          <w:lang w:val="fr-FR"/>
        </w:rPr>
        <w:t>Bài 6:</w:t>
      </w:r>
      <w:r w:rsidRPr="00451E5A">
        <w:rPr>
          <w:lang w:val="fr-FR"/>
        </w:rPr>
        <w:t xml:space="preserve"> An mua sách hết </w:t>
      </w:r>
      <w:r w:rsidRPr="00451E5A">
        <w:rPr>
          <w:position w:val="-24"/>
          <w:lang w:val="it-IT"/>
        </w:rPr>
        <w:object w:dxaOrig="240" w:dyaOrig="620">
          <v:shape id="_x0000_i1393" type="#_x0000_t75" style="width:12pt;height:31pt" o:ole="">
            <v:imagedata r:id="rId341" o:title=""/>
          </v:shape>
          <o:OLEObject Type="Embed" ProgID="Equation.3" ShapeID="_x0000_i1393" DrawAspect="Content" ObjectID="_1783626221" r:id="rId342"/>
        </w:object>
      </w:r>
      <w:r w:rsidRPr="00451E5A">
        <w:rPr>
          <w:lang w:val="fr-FR"/>
        </w:rPr>
        <w:t xml:space="preserve"> số tiền An có, mua vở hết </w:t>
      </w:r>
      <w:r w:rsidRPr="00451E5A">
        <w:rPr>
          <w:position w:val="-24"/>
          <w:lang w:val="it-IT"/>
        </w:rPr>
        <w:object w:dxaOrig="240" w:dyaOrig="620">
          <v:shape id="_x0000_i1394" type="#_x0000_t75" style="width:12pt;height:31pt" o:ole="">
            <v:imagedata r:id="rId343" o:title=""/>
          </v:shape>
          <o:OLEObject Type="Embed" ProgID="Equation.3" ShapeID="_x0000_i1394" DrawAspect="Content" ObjectID="_1783626222" r:id="rId344"/>
        </w:object>
      </w:r>
      <w:r w:rsidRPr="00451E5A">
        <w:rPr>
          <w:lang w:val="fr-FR"/>
        </w:rPr>
        <w:t xml:space="preserve"> số tiền còn lại. Sau khi mua vở và sách An còn lại 3000 đồng. Hỏi An có bao nhiêu tiền?</w:t>
      </w:r>
    </w:p>
    <w:p w:rsidR="00451E5A" w:rsidRPr="00451E5A" w:rsidRDefault="00451E5A" w:rsidP="00451E5A">
      <w:pPr>
        <w:spacing w:line="312" w:lineRule="auto"/>
        <w:jc w:val="both"/>
        <w:rPr>
          <w:lang w:val="fr-FR"/>
        </w:rPr>
      </w:pPr>
      <w:r w:rsidRPr="00451E5A">
        <w:rPr>
          <w:b/>
          <w:bCs/>
          <w:lang w:val="fr-FR"/>
        </w:rPr>
        <w:t>Bài 7:</w:t>
      </w:r>
      <w:r w:rsidRPr="00451E5A">
        <w:rPr>
          <w:lang w:val="fr-FR"/>
        </w:rPr>
        <w:t xml:space="preserve"> Ở một cái hồ có hai vòi nước. Vòi thứ nhất chảy đầy hồ trong 5 giờ, vòi thứ hai tháo hết hồ đầy nước trong 7 giờ. Nếu hồ không có nước, mở cả hai vòi thì trong bao lâu sẽ đầy hồ?     </w:t>
      </w:r>
    </w:p>
    <w:p w:rsidR="00451E5A" w:rsidRPr="00451E5A" w:rsidRDefault="00451E5A" w:rsidP="00451E5A">
      <w:pPr>
        <w:spacing w:before="120" w:line="288" w:lineRule="auto"/>
        <w:jc w:val="center"/>
        <w:rPr>
          <w:b/>
          <w:bCs/>
          <w:sz w:val="32"/>
          <w:lang w:val="fr-FR"/>
        </w:rPr>
      </w:pPr>
      <w:r w:rsidRPr="00451E5A">
        <w:rPr>
          <w:b/>
          <w:bCs/>
          <w:sz w:val="32"/>
          <w:lang w:val="fr-FR"/>
        </w:rPr>
        <w:br w:type="page"/>
      </w:r>
      <w:r w:rsidRPr="00451E5A">
        <w:rPr>
          <w:b/>
          <w:bCs/>
          <w:sz w:val="32"/>
          <w:lang w:val="fr-FR"/>
        </w:rPr>
        <w:lastRenderedPageBreak/>
        <w:t>KẾT LUẬN VÀ KHUYẾN NGHỊ</w:t>
      </w:r>
    </w:p>
    <w:p w:rsidR="00451E5A" w:rsidRPr="00451E5A" w:rsidRDefault="00451E5A" w:rsidP="00451E5A">
      <w:pPr>
        <w:spacing w:line="300" w:lineRule="auto"/>
        <w:rPr>
          <w:b/>
          <w:bCs/>
          <w:lang w:val="fr-FR"/>
        </w:rPr>
      </w:pPr>
      <w:r w:rsidRPr="00451E5A">
        <w:rPr>
          <w:b/>
          <w:bCs/>
          <w:lang w:val="fr-FR"/>
        </w:rPr>
        <w:t>1. Kết quả sau khi thực hiện đề tài.</w:t>
      </w:r>
    </w:p>
    <w:p w:rsidR="00451E5A" w:rsidRPr="00451E5A" w:rsidRDefault="00451E5A" w:rsidP="00451E5A">
      <w:pPr>
        <w:spacing w:line="300" w:lineRule="auto"/>
        <w:jc w:val="both"/>
        <w:rPr>
          <w:lang w:val="fr-FR"/>
        </w:rPr>
      </w:pPr>
      <w:r w:rsidRPr="00451E5A">
        <w:rPr>
          <w:lang w:val="fr-FR"/>
        </w:rPr>
        <w:tab/>
        <w:t>Sau một thời gian nghiên cứu và dạy cho học sinh lớp 4 các dạng toán liên quan đến phân số, kết quả cho thấy:</w:t>
      </w:r>
    </w:p>
    <w:p w:rsidR="00451E5A" w:rsidRPr="00451E5A" w:rsidRDefault="00451E5A" w:rsidP="00451E5A">
      <w:pPr>
        <w:spacing w:line="300" w:lineRule="auto"/>
        <w:jc w:val="both"/>
        <w:rPr>
          <w:spacing w:val="-4"/>
          <w:lang w:val="fr-FR"/>
        </w:rPr>
      </w:pPr>
      <w:r w:rsidRPr="00451E5A">
        <w:rPr>
          <w:spacing w:val="-4"/>
          <w:lang w:val="fr-FR"/>
        </w:rPr>
        <w:tab/>
        <w:t>- Củng cố cho học sinh vững chắc hơn các kiến thức về phân số. Khi các em hiểu kiến thức về phân số một cách có hệ thống, từ đó vận dụng vào từng dạng bài tập một cách dễ dàng. Giải được các bài tập khó mà không ngại, không sợ.</w:t>
      </w:r>
    </w:p>
    <w:p w:rsidR="00451E5A" w:rsidRPr="00451E5A" w:rsidRDefault="00451E5A" w:rsidP="00451E5A">
      <w:pPr>
        <w:spacing w:line="300" w:lineRule="auto"/>
        <w:jc w:val="both"/>
        <w:rPr>
          <w:lang w:val="fr-FR"/>
        </w:rPr>
      </w:pPr>
      <w:r w:rsidRPr="00451E5A">
        <w:rPr>
          <w:lang w:val="fr-FR"/>
        </w:rPr>
        <w:tab/>
        <w:t>- Kĩ năng giải các bài toán được hình thành qua nhiều bài luyện tập như tìm hiểu bài toán, phân tích các dữ kiện đầu bài, lập kế hoạch giải toán và trình bày lời giải rất nhanh, rất khoa học.</w:t>
      </w:r>
    </w:p>
    <w:p w:rsidR="00451E5A" w:rsidRPr="00451E5A" w:rsidRDefault="00451E5A" w:rsidP="00451E5A">
      <w:pPr>
        <w:spacing w:line="300" w:lineRule="auto"/>
        <w:jc w:val="both"/>
        <w:rPr>
          <w:lang w:val="fr-FR"/>
        </w:rPr>
      </w:pPr>
      <w:r w:rsidRPr="00451E5A">
        <w:rPr>
          <w:lang w:val="fr-FR"/>
        </w:rPr>
        <w:tab/>
        <w:t>- Khả năng lập luận, diễn đạt trong việc giải toán của các em chặt chẽ hơn, lô gíc hơn.</w:t>
      </w:r>
    </w:p>
    <w:p w:rsidR="00451E5A" w:rsidRPr="00451E5A" w:rsidRDefault="00451E5A" w:rsidP="00451E5A">
      <w:pPr>
        <w:spacing w:line="300" w:lineRule="auto"/>
        <w:jc w:val="both"/>
        <w:rPr>
          <w:lang w:val="fr-FR"/>
        </w:rPr>
      </w:pPr>
      <w:r w:rsidRPr="00451E5A">
        <w:rPr>
          <w:lang w:val="fr-FR"/>
        </w:rPr>
        <w:tab/>
        <w:t>- Ngoài ra các em còn rất hứng thú và yêu thích học toán, nhất là các bài toán về phân số, nhiều em có kĩ năng, kĩ xảo giải toán tốt.</w:t>
      </w:r>
    </w:p>
    <w:p w:rsidR="00451E5A" w:rsidRPr="00451E5A" w:rsidRDefault="00451E5A" w:rsidP="00451E5A">
      <w:pPr>
        <w:spacing w:line="300" w:lineRule="auto"/>
        <w:jc w:val="both"/>
        <w:rPr>
          <w:sz w:val="10"/>
          <w:szCs w:val="10"/>
          <w:lang w:val="fr-FR"/>
        </w:rPr>
      </w:pPr>
    </w:p>
    <w:p w:rsidR="00451E5A" w:rsidRDefault="00451E5A" w:rsidP="00451E5A">
      <w:pPr>
        <w:spacing w:line="300" w:lineRule="auto"/>
        <w:jc w:val="both"/>
        <w:rPr>
          <w:lang w:val="fr-FR"/>
        </w:rPr>
      </w:pPr>
      <w:r w:rsidRPr="00451E5A">
        <w:rPr>
          <w:lang w:val="fr-FR"/>
        </w:rPr>
        <w:tab/>
        <w:t>- Tôi cho 37 em học sinh lớp 4E năm nay tôi trực tiếp bồi dưỡng, giảng dạy sau khi áp dụng đề tài này làm bài kiểm tra khảo sát. Kết quả, tôi có bảng so sánh đối chứng như sau:</w:t>
      </w:r>
    </w:p>
    <w:p w:rsidR="00451E5A" w:rsidRPr="00451E5A" w:rsidRDefault="00451E5A" w:rsidP="00451E5A">
      <w:pPr>
        <w:spacing w:line="288" w:lineRule="auto"/>
        <w:jc w:val="center"/>
        <w:rPr>
          <w:b/>
          <w:lang w:val="fr-FR"/>
        </w:rPr>
      </w:pPr>
      <w:r w:rsidRPr="00451E5A">
        <w:rPr>
          <w:b/>
          <w:lang w:val="fr-FR"/>
        </w:rPr>
        <w:t>KẾT QUẢ KHẢO SÁT ĐẦU NĂM HỌC</w:t>
      </w:r>
    </w:p>
    <w:p w:rsidR="00451E5A" w:rsidRPr="00451E5A" w:rsidRDefault="00451E5A" w:rsidP="00451E5A">
      <w:pPr>
        <w:spacing w:line="288" w:lineRule="auto"/>
        <w:jc w:val="center"/>
        <w:rPr>
          <w:b/>
          <w:sz w:val="2"/>
          <w:lang w:val="fr-FR"/>
        </w:rPr>
      </w:pPr>
    </w:p>
    <w:p w:rsidR="00451E5A" w:rsidRPr="00451E5A" w:rsidRDefault="00451E5A" w:rsidP="00451E5A">
      <w:pPr>
        <w:spacing w:line="288" w:lineRule="auto"/>
        <w:jc w:val="center"/>
        <w:rPr>
          <w:b/>
          <w:sz w:val="10"/>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986"/>
        <w:gridCol w:w="1251"/>
        <w:gridCol w:w="1251"/>
        <w:gridCol w:w="1252"/>
        <w:gridCol w:w="1251"/>
        <w:gridCol w:w="1251"/>
        <w:gridCol w:w="1252"/>
      </w:tblGrid>
      <w:tr w:rsidR="00451E5A" w:rsidRPr="00451E5A" w:rsidTr="00B32A49">
        <w:tc>
          <w:tcPr>
            <w:tcW w:w="714"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288" w:lineRule="auto"/>
              <w:jc w:val="center"/>
              <w:rPr>
                <w:b/>
                <w:bCs/>
              </w:rPr>
            </w:pPr>
            <w:r w:rsidRPr="00451E5A">
              <w:rPr>
                <w:b/>
                <w:bCs/>
              </w:rPr>
              <w:t>Lớp</w:t>
            </w:r>
          </w:p>
        </w:tc>
        <w:tc>
          <w:tcPr>
            <w:tcW w:w="986"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288" w:lineRule="auto"/>
              <w:jc w:val="center"/>
              <w:rPr>
                <w:b/>
                <w:bCs/>
              </w:rPr>
            </w:pPr>
            <w:r w:rsidRPr="00451E5A">
              <w:rPr>
                <w:b/>
                <w:bCs/>
              </w:rPr>
              <w:t>Sĩ số</w:t>
            </w:r>
          </w:p>
        </w:tc>
        <w:tc>
          <w:tcPr>
            <w:tcW w:w="2502" w:type="dxa"/>
            <w:gridSpan w:val="2"/>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288" w:lineRule="auto"/>
              <w:jc w:val="center"/>
              <w:rPr>
                <w:b/>
                <w:bCs/>
              </w:rPr>
            </w:pPr>
            <w:r w:rsidRPr="00451E5A">
              <w:rPr>
                <w:b/>
                <w:bCs/>
              </w:rPr>
              <w:t>Hoàn thành tốt</w:t>
            </w:r>
          </w:p>
        </w:tc>
        <w:tc>
          <w:tcPr>
            <w:tcW w:w="2503" w:type="dxa"/>
            <w:gridSpan w:val="2"/>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288" w:lineRule="auto"/>
              <w:jc w:val="center"/>
              <w:rPr>
                <w:b/>
                <w:bCs/>
              </w:rPr>
            </w:pPr>
            <w:r w:rsidRPr="00451E5A">
              <w:rPr>
                <w:b/>
                <w:bCs/>
              </w:rPr>
              <w:t>Hoàn thành</w:t>
            </w:r>
          </w:p>
        </w:tc>
        <w:tc>
          <w:tcPr>
            <w:tcW w:w="2503" w:type="dxa"/>
            <w:gridSpan w:val="2"/>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288" w:lineRule="auto"/>
              <w:jc w:val="center"/>
              <w:rPr>
                <w:b/>
                <w:bCs/>
              </w:rPr>
            </w:pPr>
            <w:r w:rsidRPr="00451E5A">
              <w:rPr>
                <w:b/>
                <w:bCs/>
              </w:rPr>
              <w:t>Chưa hoàn thành</w:t>
            </w:r>
          </w:p>
        </w:tc>
      </w:tr>
      <w:tr w:rsidR="00451E5A" w:rsidRPr="00451E5A" w:rsidTr="00B32A49">
        <w:tc>
          <w:tcPr>
            <w:tcW w:w="714" w:type="dxa"/>
            <w:vMerge w:val="restart"/>
            <w:tcBorders>
              <w:top w:val="single" w:sz="4" w:space="0" w:color="auto"/>
              <w:left w:val="single" w:sz="4" w:space="0" w:color="auto"/>
              <w:bottom w:val="single" w:sz="4" w:space="0" w:color="auto"/>
              <w:right w:val="single" w:sz="4" w:space="0" w:color="auto"/>
            </w:tcBorders>
            <w:vAlign w:val="center"/>
          </w:tcPr>
          <w:p w:rsidR="00451E5A" w:rsidRPr="00461556" w:rsidRDefault="00451E5A" w:rsidP="00451E5A">
            <w:pPr>
              <w:spacing w:line="288" w:lineRule="auto"/>
              <w:jc w:val="center"/>
              <w:rPr>
                <w:b/>
                <w:bCs/>
              </w:rPr>
            </w:pPr>
            <w:r w:rsidRPr="00461556">
              <w:rPr>
                <w:b/>
                <w:bCs/>
              </w:rPr>
              <w:t>4C</w:t>
            </w:r>
          </w:p>
        </w:tc>
        <w:tc>
          <w:tcPr>
            <w:tcW w:w="986" w:type="dxa"/>
            <w:vMerge w:val="restart"/>
            <w:tcBorders>
              <w:top w:val="single" w:sz="4" w:space="0" w:color="auto"/>
              <w:left w:val="single" w:sz="4" w:space="0" w:color="auto"/>
              <w:bottom w:val="single" w:sz="4" w:space="0" w:color="auto"/>
              <w:right w:val="single" w:sz="4" w:space="0" w:color="auto"/>
            </w:tcBorders>
            <w:vAlign w:val="center"/>
          </w:tcPr>
          <w:p w:rsidR="00451E5A" w:rsidRPr="00461556" w:rsidRDefault="00451E5A" w:rsidP="00451E5A">
            <w:pPr>
              <w:spacing w:line="288" w:lineRule="auto"/>
              <w:jc w:val="center"/>
              <w:rPr>
                <w:b/>
                <w:bCs/>
              </w:rPr>
            </w:pPr>
            <w:r w:rsidRPr="00461556">
              <w:rPr>
                <w:b/>
                <w:bCs/>
              </w:rPr>
              <w:t>30</w:t>
            </w:r>
          </w:p>
        </w:tc>
        <w:tc>
          <w:tcPr>
            <w:tcW w:w="1251" w:type="dxa"/>
            <w:tcBorders>
              <w:top w:val="single" w:sz="4" w:space="0" w:color="auto"/>
              <w:left w:val="single" w:sz="4" w:space="0" w:color="auto"/>
              <w:bottom w:val="single" w:sz="4" w:space="0" w:color="auto"/>
              <w:right w:val="single" w:sz="4" w:space="0" w:color="auto"/>
            </w:tcBorders>
          </w:tcPr>
          <w:p w:rsidR="00451E5A" w:rsidRPr="00461556" w:rsidRDefault="00451E5A" w:rsidP="00451E5A">
            <w:pPr>
              <w:spacing w:line="288" w:lineRule="auto"/>
              <w:jc w:val="center"/>
              <w:rPr>
                <w:b/>
                <w:bCs/>
              </w:rPr>
            </w:pPr>
            <w:r w:rsidRPr="00461556">
              <w:rPr>
                <w:b/>
                <w:bCs/>
              </w:rPr>
              <w:t>SL</w:t>
            </w:r>
          </w:p>
        </w:tc>
        <w:tc>
          <w:tcPr>
            <w:tcW w:w="1251" w:type="dxa"/>
            <w:tcBorders>
              <w:top w:val="single" w:sz="4" w:space="0" w:color="auto"/>
              <w:left w:val="single" w:sz="4" w:space="0" w:color="auto"/>
              <w:bottom w:val="single" w:sz="4" w:space="0" w:color="auto"/>
              <w:right w:val="single" w:sz="4" w:space="0" w:color="auto"/>
            </w:tcBorders>
          </w:tcPr>
          <w:p w:rsidR="00451E5A" w:rsidRPr="00461556" w:rsidRDefault="00451E5A" w:rsidP="00451E5A">
            <w:pPr>
              <w:spacing w:line="288" w:lineRule="auto"/>
              <w:jc w:val="center"/>
              <w:rPr>
                <w:b/>
                <w:bCs/>
              </w:rPr>
            </w:pPr>
            <w:r w:rsidRPr="00461556">
              <w:rPr>
                <w:b/>
                <w:bCs/>
              </w:rPr>
              <w:t>%</w:t>
            </w:r>
          </w:p>
        </w:tc>
        <w:tc>
          <w:tcPr>
            <w:tcW w:w="1252" w:type="dxa"/>
            <w:tcBorders>
              <w:top w:val="single" w:sz="4" w:space="0" w:color="auto"/>
              <w:left w:val="single" w:sz="4" w:space="0" w:color="auto"/>
              <w:bottom w:val="single" w:sz="4" w:space="0" w:color="auto"/>
              <w:right w:val="single" w:sz="4" w:space="0" w:color="auto"/>
            </w:tcBorders>
          </w:tcPr>
          <w:p w:rsidR="00451E5A" w:rsidRPr="00461556" w:rsidRDefault="00451E5A" w:rsidP="00451E5A">
            <w:pPr>
              <w:spacing w:line="288" w:lineRule="auto"/>
              <w:jc w:val="center"/>
              <w:rPr>
                <w:b/>
                <w:bCs/>
              </w:rPr>
            </w:pPr>
            <w:r w:rsidRPr="00461556">
              <w:rPr>
                <w:b/>
                <w:bCs/>
              </w:rPr>
              <w:t>SL</w:t>
            </w:r>
          </w:p>
        </w:tc>
        <w:tc>
          <w:tcPr>
            <w:tcW w:w="1251" w:type="dxa"/>
            <w:tcBorders>
              <w:top w:val="single" w:sz="4" w:space="0" w:color="auto"/>
              <w:left w:val="single" w:sz="4" w:space="0" w:color="auto"/>
              <w:bottom w:val="single" w:sz="4" w:space="0" w:color="auto"/>
              <w:right w:val="single" w:sz="4" w:space="0" w:color="auto"/>
            </w:tcBorders>
          </w:tcPr>
          <w:p w:rsidR="00451E5A" w:rsidRPr="00461556" w:rsidRDefault="00451E5A" w:rsidP="00451E5A">
            <w:pPr>
              <w:spacing w:line="288" w:lineRule="auto"/>
              <w:jc w:val="center"/>
              <w:rPr>
                <w:b/>
                <w:bCs/>
              </w:rPr>
            </w:pPr>
            <w:r w:rsidRPr="00461556">
              <w:rPr>
                <w:b/>
                <w:bCs/>
              </w:rPr>
              <w:t>%</w:t>
            </w:r>
          </w:p>
        </w:tc>
        <w:tc>
          <w:tcPr>
            <w:tcW w:w="1251" w:type="dxa"/>
            <w:tcBorders>
              <w:top w:val="single" w:sz="4" w:space="0" w:color="auto"/>
              <w:left w:val="single" w:sz="4" w:space="0" w:color="auto"/>
              <w:bottom w:val="single" w:sz="4" w:space="0" w:color="auto"/>
              <w:right w:val="single" w:sz="4" w:space="0" w:color="auto"/>
            </w:tcBorders>
          </w:tcPr>
          <w:p w:rsidR="00451E5A" w:rsidRPr="00461556" w:rsidRDefault="00451E5A" w:rsidP="00451E5A">
            <w:pPr>
              <w:spacing w:line="288" w:lineRule="auto"/>
              <w:jc w:val="center"/>
              <w:rPr>
                <w:b/>
                <w:bCs/>
              </w:rPr>
            </w:pPr>
            <w:r w:rsidRPr="00461556">
              <w:rPr>
                <w:b/>
                <w:bCs/>
              </w:rPr>
              <w:t>SL</w:t>
            </w:r>
          </w:p>
        </w:tc>
        <w:tc>
          <w:tcPr>
            <w:tcW w:w="1252" w:type="dxa"/>
            <w:tcBorders>
              <w:top w:val="single" w:sz="4" w:space="0" w:color="auto"/>
              <w:left w:val="single" w:sz="4" w:space="0" w:color="auto"/>
              <w:bottom w:val="single" w:sz="4" w:space="0" w:color="auto"/>
              <w:right w:val="single" w:sz="4" w:space="0" w:color="auto"/>
            </w:tcBorders>
          </w:tcPr>
          <w:p w:rsidR="00451E5A" w:rsidRPr="00461556" w:rsidRDefault="00451E5A" w:rsidP="00451E5A">
            <w:pPr>
              <w:spacing w:line="288" w:lineRule="auto"/>
              <w:jc w:val="center"/>
              <w:rPr>
                <w:b/>
                <w:bCs/>
              </w:rPr>
            </w:pPr>
            <w:r w:rsidRPr="00461556">
              <w:rPr>
                <w:b/>
                <w:bCs/>
              </w:rPr>
              <w:t>%</w:t>
            </w:r>
          </w:p>
        </w:tc>
      </w:tr>
      <w:tr w:rsidR="00451E5A" w:rsidRPr="00451E5A" w:rsidTr="00B32A49">
        <w:tc>
          <w:tcPr>
            <w:tcW w:w="714" w:type="dxa"/>
            <w:vMerge/>
            <w:tcBorders>
              <w:top w:val="single" w:sz="4" w:space="0" w:color="auto"/>
              <w:left w:val="single" w:sz="4" w:space="0" w:color="auto"/>
              <w:bottom w:val="single" w:sz="4" w:space="0" w:color="auto"/>
              <w:right w:val="single" w:sz="4" w:space="0" w:color="auto"/>
            </w:tcBorders>
          </w:tcPr>
          <w:p w:rsidR="00451E5A" w:rsidRPr="00451E5A" w:rsidRDefault="00451E5A" w:rsidP="00451E5A">
            <w:pPr>
              <w:spacing w:line="288" w:lineRule="auto"/>
              <w:jc w:val="both"/>
            </w:pPr>
          </w:p>
        </w:tc>
        <w:tc>
          <w:tcPr>
            <w:tcW w:w="986" w:type="dxa"/>
            <w:vMerge/>
            <w:tcBorders>
              <w:top w:val="single" w:sz="4" w:space="0" w:color="auto"/>
              <w:left w:val="single" w:sz="4" w:space="0" w:color="auto"/>
              <w:bottom w:val="single" w:sz="4" w:space="0" w:color="auto"/>
              <w:right w:val="single" w:sz="4" w:space="0" w:color="auto"/>
            </w:tcBorders>
          </w:tcPr>
          <w:p w:rsidR="00451E5A" w:rsidRPr="00451E5A" w:rsidRDefault="00451E5A" w:rsidP="00451E5A">
            <w:pPr>
              <w:spacing w:line="288" w:lineRule="auto"/>
              <w:jc w:val="both"/>
            </w:pPr>
          </w:p>
        </w:tc>
        <w:tc>
          <w:tcPr>
            <w:tcW w:w="1251" w:type="dxa"/>
            <w:tcBorders>
              <w:top w:val="single" w:sz="4" w:space="0" w:color="auto"/>
              <w:left w:val="single" w:sz="4" w:space="0" w:color="auto"/>
              <w:bottom w:val="single" w:sz="4" w:space="0" w:color="auto"/>
              <w:right w:val="single" w:sz="4" w:space="0" w:color="auto"/>
            </w:tcBorders>
          </w:tcPr>
          <w:p w:rsidR="00451E5A" w:rsidRPr="00451E5A" w:rsidRDefault="00451E5A" w:rsidP="00451E5A">
            <w:pPr>
              <w:spacing w:line="288" w:lineRule="auto"/>
              <w:jc w:val="center"/>
              <w:rPr>
                <w:b/>
              </w:rPr>
            </w:pPr>
            <w:r w:rsidRPr="00451E5A">
              <w:rPr>
                <w:b/>
              </w:rPr>
              <w:t>5</w:t>
            </w:r>
          </w:p>
        </w:tc>
        <w:tc>
          <w:tcPr>
            <w:tcW w:w="1251" w:type="dxa"/>
            <w:tcBorders>
              <w:top w:val="single" w:sz="4" w:space="0" w:color="auto"/>
              <w:left w:val="single" w:sz="4" w:space="0" w:color="auto"/>
              <w:bottom w:val="single" w:sz="4" w:space="0" w:color="auto"/>
              <w:right w:val="single" w:sz="4" w:space="0" w:color="auto"/>
            </w:tcBorders>
          </w:tcPr>
          <w:p w:rsidR="00451E5A" w:rsidRPr="00451E5A" w:rsidRDefault="00451E5A" w:rsidP="00451E5A">
            <w:pPr>
              <w:spacing w:line="288" w:lineRule="auto"/>
              <w:jc w:val="center"/>
              <w:rPr>
                <w:b/>
              </w:rPr>
            </w:pPr>
            <w:r w:rsidRPr="00451E5A">
              <w:rPr>
                <w:b/>
              </w:rPr>
              <w:t>16,7</w:t>
            </w:r>
          </w:p>
        </w:tc>
        <w:tc>
          <w:tcPr>
            <w:tcW w:w="1252" w:type="dxa"/>
            <w:tcBorders>
              <w:top w:val="single" w:sz="4" w:space="0" w:color="auto"/>
              <w:left w:val="single" w:sz="4" w:space="0" w:color="auto"/>
              <w:bottom w:val="single" w:sz="4" w:space="0" w:color="auto"/>
              <w:right w:val="single" w:sz="4" w:space="0" w:color="auto"/>
            </w:tcBorders>
          </w:tcPr>
          <w:p w:rsidR="00451E5A" w:rsidRPr="00451E5A" w:rsidRDefault="00451E5A" w:rsidP="00451E5A">
            <w:pPr>
              <w:spacing w:line="288" w:lineRule="auto"/>
              <w:jc w:val="center"/>
              <w:rPr>
                <w:b/>
              </w:rPr>
            </w:pPr>
            <w:r w:rsidRPr="00451E5A">
              <w:rPr>
                <w:b/>
              </w:rPr>
              <w:t>17</w:t>
            </w:r>
          </w:p>
        </w:tc>
        <w:tc>
          <w:tcPr>
            <w:tcW w:w="1251" w:type="dxa"/>
            <w:tcBorders>
              <w:top w:val="single" w:sz="4" w:space="0" w:color="auto"/>
              <w:left w:val="single" w:sz="4" w:space="0" w:color="auto"/>
              <w:bottom w:val="single" w:sz="4" w:space="0" w:color="auto"/>
              <w:right w:val="single" w:sz="4" w:space="0" w:color="auto"/>
            </w:tcBorders>
          </w:tcPr>
          <w:p w:rsidR="00451E5A" w:rsidRPr="00451E5A" w:rsidRDefault="00451E5A" w:rsidP="00451E5A">
            <w:pPr>
              <w:spacing w:line="288" w:lineRule="auto"/>
              <w:jc w:val="center"/>
              <w:rPr>
                <w:b/>
              </w:rPr>
            </w:pPr>
            <w:r w:rsidRPr="00451E5A">
              <w:rPr>
                <w:b/>
              </w:rPr>
              <w:t>56,7</w:t>
            </w:r>
          </w:p>
        </w:tc>
        <w:tc>
          <w:tcPr>
            <w:tcW w:w="1251" w:type="dxa"/>
            <w:tcBorders>
              <w:top w:val="single" w:sz="4" w:space="0" w:color="auto"/>
              <w:left w:val="single" w:sz="4" w:space="0" w:color="auto"/>
              <w:bottom w:val="single" w:sz="4" w:space="0" w:color="auto"/>
              <w:right w:val="single" w:sz="4" w:space="0" w:color="auto"/>
            </w:tcBorders>
          </w:tcPr>
          <w:p w:rsidR="00451E5A" w:rsidRPr="00451E5A" w:rsidRDefault="00451E5A" w:rsidP="00451E5A">
            <w:pPr>
              <w:spacing w:line="288" w:lineRule="auto"/>
              <w:jc w:val="center"/>
              <w:rPr>
                <w:b/>
              </w:rPr>
            </w:pPr>
            <w:r w:rsidRPr="00451E5A">
              <w:rPr>
                <w:b/>
              </w:rPr>
              <w:t>8</w:t>
            </w:r>
          </w:p>
        </w:tc>
        <w:tc>
          <w:tcPr>
            <w:tcW w:w="1252" w:type="dxa"/>
            <w:tcBorders>
              <w:top w:val="single" w:sz="4" w:space="0" w:color="auto"/>
              <w:left w:val="single" w:sz="4" w:space="0" w:color="auto"/>
              <w:bottom w:val="single" w:sz="4" w:space="0" w:color="auto"/>
              <w:right w:val="single" w:sz="4" w:space="0" w:color="auto"/>
            </w:tcBorders>
          </w:tcPr>
          <w:p w:rsidR="00451E5A" w:rsidRPr="00451E5A" w:rsidRDefault="00451E5A" w:rsidP="00451E5A">
            <w:pPr>
              <w:spacing w:line="288" w:lineRule="auto"/>
              <w:jc w:val="center"/>
              <w:rPr>
                <w:b/>
              </w:rPr>
            </w:pPr>
            <w:r w:rsidRPr="00451E5A">
              <w:rPr>
                <w:b/>
              </w:rPr>
              <w:t>26,6</w:t>
            </w:r>
          </w:p>
        </w:tc>
      </w:tr>
    </w:tbl>
    <w:p w:rsidR="00451E5A" w:rsidRPr="00451E5A" w:rsidRDefault="00451E5A" w:rsidP="00451E5A">
      <w:pPr>
        <w:spacing w:line="288" w:lineRule="auto"/>
        <w:jc w:val="center"/>
        <w:rPr>
          <w:b/>
          <w:sz w:val="16"/>
        </w:rPr>
      </w:pPr>
    </w:p>
    <w:p w:rsidR="00451E5A" w:rsidRPr="00451E5A" w:rsidRDefault="00451E5A" w:rsidP="00451E5A">
      <w:pPr>
        <w:spacing w:line="288" w:lineRule="auto"/>
        <w:jc w:val="center"/>
        <w:rPr>
          <w:b/>
        </w:rPr>
      </w:pPr>
      <w:r w:rsidRPr="00451E5A">
        <w:rPr>
          <w:b/>
        </w:rPr>
        <w:t>KẾT QUẢ KHẢO SÁT SAU KHI VẬN DỤNG CÁC BIỆN PHÁP</w:t>
      </w:r>
    </w:p>
    <w:p w:rsidR="00451E5A" w:rsidRPr="00451E5A" w:rsidRDefault="00451E5A" w:rsidP="00451E5A">
      <w:pPr>
        <w:spacing w:line="288" w:lineRule="auto"/>
        <w:jc w:val="both"/>
        <w:rPr>
          <w:sz w:val="2"/>
        </w:rPr>
      </w:pPr>
    </w:p>
    <w:p w:rsidR="00451E5A" w:rsidRPr="00451E5A" w:rsidRDefault="00451E5A" w:rsidP="00451E5A">
      <w:pPr>
        <w:spacing w:line="288" w:lineRule="auto"/>
        <w:ind w:firstLine="720"/>
        <w:jc w:val="both"/>
        <w:rPr>
          <w:sz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986"/>
        <w:gridCol w:w="1251"/>
        <w:gridCol w:w="1251"/>
        <w:gridCol w:w="1252"/>
        <w:gridCol w:w="1251"/>
        <w:gridCol w:w="1251"/>
        <w:gridCol w:w="1252"/>
      </w:tblGrid>
      <w:tr w:rsidR="00451E5A" w:rsidRPr="00451E5A" w:rsidTr="00B32A49">
        <w:tc>
          <w:tcPr>
            <w:tcW w:w="714"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288" w:lineRule="auto"/>
              <w:jc w:val="center"/>
              <w:rPr>
                <w:b/>
                <w:bCs/>
              </w:rPr>
            </w:pPr>
            <w:r w:rsidRPr="00451E5A">
              <w:rPr>
                <w:b/>
                <w:bCs/>
              </w:rPr>
              <w:t>Lớp</w:t>
            </w:r>
          </w:p>
        </w:tc>
        <w:tc>
          <w:tcPr>
            <w:tcW w:w="986"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288" w:lineRule="auto"/>
              <w:jc w:val="center"/>
              <w:rPr>
                <w:b/>
                <w:bCs/>
              </w:rPr>
            </w:pPr>
            <w:r w:rsidRPr="00451E5A">
              <w:rPr>
                <w:b/>
                <w:bCs/>
              </w:rPr>
              <w:t>Sĩ số</w:t>
            </w:r>
          </w:p>
        </w:tc>
        <w:tc>
          <w:tcPr>
            <w:tcW w:w="2502" w:type="dxa"/>
            <w:gridSpan w:val="2"/>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288" w:lineRule="auto"/>
              <w:jc w:val="center"/>
              <w:rPr>
                <w:b/>
                <w:bCs/>
              </w:rPr>
            </w:pPr>
            <w:r w:rsidRPr="00451E5A">
              <w:rPr>
                <w:b/>
                <w:bCs/>
              </w:rPr>
              <w:t>Hoàn thành tốt</w:t>
            </w:r>
          </w:p>
        </w:tc>
        <w:tc>
          <w:tcPr>
            <w:tcW w:w="2503" w:type="dxa"/>
            <w:gridSpan w:val="2"/>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288" w:lineRule="auto"/>
              <w:jc w:val="center"/>
              <w:rPr>
                <w:b/>
                <w:bCs/>
              </w:rPr>
            </w:pPr>
            <w:r w:rsidRPr="00451E5A">
              <w:rPr>
                <w:b/>
                <w:bCs/>
              </w:rPr>
              <w:t>Hoàn thành</w:t>
            </w:r>
          </w:p>
        </w:tc>
        <w:tc>
          <w:tcPr>
            <w:tcW w:w="2503" w:type="dxa"/>
            <w:gridSpan w:val="2"/>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288" w:lineRule="auto"/>
              <w:jc w:val="center"/>
              <w:rPr>
                <w:b/>
                <w:bCs/>
              </w:rPr>
            </w:pPr>
            <w:r w:rsidRPr="00451E5A">
              <w:rPr>
                <w:b/>
                <w:bCs/>
              </w:rPr>
              <w:t>Chưa hoàn thành</w:t>
            </w:r>
          </w:p>
        </w:tc>
      </w:tr>
      <w:tr w:rsidR="00451E5A" w:rsidRPr="00451E5A" w:rsidTr="00B32A49">
        <w:tc>
          <w:tcPr>
            <w:tcW w:w="714" w:type="dxa"/>
            <w:vMerge w:val="restart"/>
            <w:tcBorders>
              <w:top w:val="single" w:sz="4" w:space="0" w:color="auto"/>
              <w:left w:val="single" w:sz="4" w:space="0" w:color="auto"/>
              <w:bottom w:val="single" w:sz="4" w:space="0" w:color="auto"/>
              <w:right w:val="single" w:sz="4" w:space="0" w:color="auto"/>
            </w:tcBorders>
            <w:vAlign w:val="center"/>
          </w:tcPr>
          <w:p w:rsidR="00451E5A" w:rsidRPr="00461556" w:rsidRDefault="00451E5A" w:rsidP="00451E5A">
            <w:pPr>
              <w:spacing w:line="288" w:lineRule="auto"/>
              <w:jc w:val="center"/>
              <w:rPr>
                <w:b/>
                <w:bCs/>
              </w:rPr>
            </w:pPr>
            <w:r w:rsidRPr="00461556">
              <w:rPr>
                <w:b/>
                <w:bCs/>
              </w:rPr>
              <w:t>4C</w:t>
            </w:r>
          </w:p>
        </w:tc>
        <w:tc>
          <w:tcPr>
            <w:tcW w:w="986" w:type="dxa"/>
            <w:vMerge w:val="restart"/>
            <w:tcBorders>
              <w:top w:val="single" w:sz="4" w:space="0" w:color="auto"/>
              <w:left w:val="single" w:sz="4" w:space="0" w:color="auto"/>
              <w:bottom w:val="single" w:sz="4" w:space="0" w:color="auto"/>
              <w:right w:val="single" w:sz="4" w:space="0" w:color="auto"/>
            </w:tcBorders>
            <w:vAlign w:val="center"/>
          </w:tcPr>
          <w:p w:rsidR="00451E5A" w:rsidRPr="00461556" w:rsidRDefault="00451E5A" w:rsidP="00451E5A">
            <w:pPr>
              <w:spacing w:line="288" w:lineRule="auto"/>
              <w:jc w:val="center"/>
              <w:rPr>
                <w:b/>
                <w:bCs/>
              </w:rPr>
            </w:pPr>
            <w:r w:rsidRPr="00461556">
              <w:rPr>
                <w:b/>
                <w:bCs/>
              </w:rPr>
              <w:t>30</w:t>
            </w:r>
          </w:p>
        </w:tc>
        <w:tc>
          <w:tcPr>
            <w:tcW w:w="1251" w:type="dxa"/>
            <w:tcBorders>
              <w:top w:val="single" w:sz="4" w:space="0" w:color="auto"/>
              <w:left w:val="single" w:sz="4" w:space="0" w:color="auto"/>
              <w:bottom w:val="single" w:sz="4" w:space="0" w:color="auto"/>
              <w:right w:val="single" w:sz="4" w:space="0" w:color="auto"/>
            </w:tcBorders>
          </w:tcPr>
          <w:p w:rsidR="00451E5A" w:rsidRPr="00461556" w:rsidRDefault="00451E5A" w:rsidP="00451E5A">
            <w:pPr>
              <w:spacing w:line="288" w:lineRule="auto"/>
              <w:jc w:val="center"/>
              <w:rPr>
                <w:b/>
                <w:bCs/>
              </w:rPr>
            </w:pPr>
            <w:r w:rsidRPr="00461556">
              <w:rPr>
                <w:b/>
                <w:bCs/>
              </w:rPr>
              <w:t>SL</w:t>
            </w:r>
          </w:p>
        </w:tc>
        <w:tc>
          <w:tcPr>
            <w:tcW w:w="1251" w:type="dxa"/>
            <w:tcBorders>
              <w:top w:val="single" w:sz="4" w:space="0" w:color="auto"/>
              <w:left w:val="single" w:sz="4" w:space="0" w:color="auto"/>
              <w:bottom w:val="single" w:sz="4" w:space="0" w:color="auto"/>
              <w:right w:val="single" w:sz="4" w:space="0" w:color="auto"/>
            </w:tcBorders>
          </w:tcPr>
          <w:p w:rsidR="00451E5A" w:rsidRPr="00461556" w:rsidRDefault="00451E5A" w:rsidP="00451E5A">
            <w:pPr>
              <w:spacing w:line="288" w:lineRule="auto"/>
              <w:jc w:val="center"/>
              <w:rPr>
                <w:b/>
                <w:bCs/>
              </w:rPr>
            </w:pPr>
            <w:r w:rsidRPr="00461556">
              <w:rPr>
                <w:b/>
                <w:bCs/>
              </w:rPr>
              <w:t>%</w:t>
            </w:r>
          </w:p>
        </w:tc>
        <w:tc>
          <w:tcPr>
            <w:tcW w:w="1252" w:type="dxa"/>
            <w:tcBorders>
              <w:top w:val="single" w:sz="4" w:space="0" w:color="auto"/>
              <w:left w:val="single" w:sz="4" w:space="0" w:color="auto"/>
              <w:bottom w:val="single" w:sz="4" w:space="0" w:color="auto"/>
              <w:right w:val="single" w:sz="4" w:space="0" w:color="auto"/>
            </w:tcBorders>
          </w:tcPr>
          <w:p w:rsidR="00451E5A" w:rsidRPr="00461556" w:rsidRDefault="00451E5A" w:rsidP="00451E5A">
            <w:pPr>
              <w:spacing w:line="288" w:lineRule="auto"/>
              <w:jc w:val="center"/>
              <w:rPr>
                <w:b/>
                <w:bCs/>
              </w:rPr>
            </w:pPr>
            <w:r w:rsidRPr="00461556">
              <w:rPr>
                <w:b/>
                <w:bCs/>
              </w:rPr>
              <w:t>SL</w:t>
            </w:r>
          </w:p>
        </w:tc>
        <w:tc>
          <w:tcPr>
            <w:tcW w:w="1251" w:type="dxa"/>
            <w:tcBorders>
              <w:top w:val="single" w:sz="4" w:space="0" w:color="auto"/>
              <w:left w:val="single" w:sz="4" w:space="0" w:color="auto"/>
              <w:bottom w:val="single" w:sz="4" w:space="0" w:color="auto"/>
              <w:right w:val="single" w:sz="4" w:space="0" w:color="auto"/>
            </w:tcBorders>
          </w:tcPr>
          <w:p w:rsidR="00451E5A" w:rsidRPr="00461556" w:rsidRDefault="00451E5A" w:rsidP="00451E5A">
            <w:pPr>
              <w:spacing w:line="288" w:lineRule="auto"/>
              <w:jc w:val="center"/>
              <w:rPr>
                <w:b/>
                <w:bCs/>
              </w:rPr>
            </w:pPr>
            <w:r w:rsidRPr="00461556">
              <w:rPr>
                <w:b/>
                <w:bCs/>
              </w:rPr>
              <w:t>%</w:t>
            </w:r>
          </w:p>
        </w:tc>
        <w:tc>
          <w:tcPr>
            <w:tcW w:w="1251" w:type="dxa"/>
            <w:tcBorders>
              <w:top w:val="single" w:sz="4" w:space="0" w:color="auto"/>
              <w:left w:val="single" w:sz="4" w:space="0" w:color="auto"/>
              <w:bottom w:val="single" w:sz="4" w:space="0" w:color="auto"/>
              <w:right w:val="single" w:sz="4" w:space="0" w:color="auto"/>
            </w:tcBorders>
          </w:tcPr>
          <w:p w:rsidR="00451E5A" w:rsidRPr="00461556" w:rsidRDefault="00451E5A" w:rsidP="00451E5A">
            <w:pPr>
              <w:spacing w:line="288" w:lineRule="auto"/>
              <w:jc w:val="center"/>
              <w:rPr>
                <w:b/>
                <w:bCs/>
              </w:rPr>
            </w:pPr>
            <w:r w:rsidRPr="00461556">
              <w:rPr>
                <w:b/>
                <w:bCs/>
              </w:rPr>
              <w:t>SL</w:t>
            </w:r>
          </w:p>
        </w:tc>
        <w:tc>
          <w:tcPr>
            <w:tcW w:w="1252" w:type="dxa"/>
            <w:tcBorders>
              <w:top w:val="single" w:sz="4" w:space="0" w:color="auto"/>
              <w:left w:val="single" w:sz="4" w:space="0" w:color="auto"/>
              <w:bottom w:val="single" w:sz="4" w:space="0" w:color="auto"/>
              <w:right w:val="single" w:sz="4" w:space="0" w:color="auto"/>
            </w:tcBorders>
          </w:tcPr>
          <w:p w:rsidR="00451E5A" w:rsidRPr="00461556" w:rsidRDefault="00451E5A" w:rsidP="00451E5A">
            <w:pPr>
              <w:spacing w:line="288" w:lineRule="auto"/>
              <w:jc w:val="center"/>
              <w:rPr>
                <w:b/>
                <w:bCs/>
              </w:rPr>
            </w:pPr>
            <w:r w:rsidRPr="00461556">
              <w:rPr>
                <w:b/>
                <w:bCs/>
              </w:rPr>
              <w:t>%</w:t>
            </w:r>
          </w:p>
        </w:tc>
      </w:tr>
      <w:tr w:rsidR="00451E5A" w:rsidRPr="00451E5A" w:rsidTr="00B32A49">
        <w:tc>
          <w:tcPr>
            <w:tcW w:w="714" w:type="dxa"/>
            <w:vMerge/>
            <w:tcBorders>
              <w:top w:val="single" w:sz="4" w:space="0" w:color="auto"/>
              <w:left w:val="single" w:sz="4" w:space="0" w:color="auto"/>
              <w:bottom w:val="single" w:sz="4" w:space="0" w:color="auto"/>
              <w:right w:val="single" w:sz="4" w:space="0" w:color="auto"/>
            </w:tcBorders>
          </w:tcPr>
          <w:p w:rsidR="00451E5A" w:rsidRPr="00451E5A" w:rsidRDefault="00451E5A" w:rsidP="00451E5A">
            <w:pPr>
              <w:spacing w:line="288" w:lineRule="auto"/>
              <w:jc w:val="both"/>
            </w:pPr>
          </w:p>
        </w:tc>
        <w:tc>
          <w:tcPr>
            <w:tcW w:w="986" w:type="dxa"/>
            <w:vMerge/>
            <w:tcBorders>
              <w:top w:val="single" w:sz="4" w:space="0" w:color="auto"/>
              <w:left w:val="single" w:sz="4" w:space="0" w:color="auto"/>
              <w:bottom w:val="single" w:sz="4" w:space="0" w:color="auto"/>
              <w:right w:val="single" w:sz="4" w:space="0" w:color="auto"/>
            </w:tcBorders>
          </w:tcPr>
          <w:p w:rsidR="00451E5A" w:rsidRPr="00451E5A" w:rsidRDefault="00451E5A" w:rsidP="00451E5A">
            <w:pPr>
              <w:spacing w:line="288" w:lineRule="auto"/>
              <w:jc w:val="both"/>
            </w:pPr>
          </w:p>
        </w:tc>
        <w:tc>
          <w:tcPr>
            <w:tcW w:w="1251" w:type="dxa"/>
            <w:tcBorders>
              <w:top w:val="single" w:sz="4" w:space="0" w:color="auto"/>
              <w:left w:val="single" w:sz="4" w:space="0" w:color="auto"/>
              <w:bottom w:val="single" w:sz="4" w:space="0" w:color="auto"/>
              <w:right w:val="single" w:sz="4" w:space="0" w:color="auto"/>
            </w:tcBorders>
          </w:tcPr>
          <w:p w:rsidR="00451E5A" w:rsidRPr="00451E5A" w:rsidRDefault="00451E5A" w:rsidP="00451E5A">
            <w:pPr>
              <w:spacing w:line="288" w:lineRule="auto"/>
              <w:jc w:val="center"/>
              <w:rPr>
                <w:b/>
              </w:rPr>
            </w:pPr>
            <w:r w:rsidRPr="00461556">
              <w:rPr>
                <w:b/>
              </w:rPr>
              <w:t>17</w:t>
            </w:r>
          </w:p>
        </w:tc>
        <w:tc>
          <w:tcPr>
            <w:tcW w:w="1251" w:type="dxa"/>
            <w:tcBorders>
              <w:top w:val="single" w:sz="4" w:space="0" w:color="auto"/>
              <w:left w:val="single" w:sz="4" w:space="0" w:color="auto"/>
              <w:bottom w:val="single" w:sz="4" w:space="0" w:color="auto"/>
              <w:right w:val="single" w:sz="4" w:space="0" w:color="auto"/>
            </w:tcBorders>
          </w:tcPr>
          <w:p w:rsidR="00451E5A" w:rsidRPr="00451E5A" w:rsidRDefault="00451E5A" w:rsidP="00451E5A">
            <w:pPr>
              <w:spacing w:line="288" w:lineRule="auto"/>
              <w:jc w:val="center"/>
              <w:rPr>
                <w:b/>
              </w:rPr>
            </w:pPr>
            <w:r w:rsidRPr="00461556">
              <w:rPr>
                <w:b/>
              </w:rPr>
              <w:t>56,7</w:t>
            </w:r>
          </w:p>
        </w:tc>
        <w:tc>
          <w:tcPr>
            <w:tcW w:w="1252" w:type="dxa"/>
            <w:tcBorders>
              <w:top w:val="single" w:sz="4" w:space="0" w:color="auto"/>
              <w:left w:val="single" w:sz="4" w:space="0" w:color="auto"/>
              <w:bottom w:val="single" w:sz="4" w:space="0" w:color="auto"/>
              <w:right w:val="single" w:sz="4" w:space="0" w:color="auto"/>
            </w:tcBorders>
          </w:tcPr>
          <w:p w:rsidR="00451E5A" w:rsidRPr="00451E5A" w:rsidRDefault="00451E5A" w:rsidP="00451E5A">
            <w:pPr>
              <w:spacing w:line="288" w:lineRule="auto"/>
              <w:jc w:val="center"/>
              <w:rPr>
                <w:b/>
              </w:rPr>
            </w:pPr>
            <w:r w:rsidRPr="00461556">
              <w:rPr>
                <w:b/>
              </w:rPr>
              <w:t>13</w:t>
            </w:r>
          </w:p>
        </w:tc>
        <w:tc>
          <w:tcPr>
            <w:tcW w:w="1251" w:type="dxa"/>
            <w:tcBorders>
              <w:top w:val="single" w:sz="4" w:space="0" w:color="auto"/>
              <w:left w:val="single" w:sz="4" w:space="0" w:color="auto"/>
              <w:bottom w:val="single" w:sz="4" w:space="0" w:color="auto"/>
              <w:right w:val="single" w:sz="4" w:space="0" w:color="auto"/>
            </w:tcBorders>
          </w:tcPr>
          <w:p w:rsidR="00451E5A" w:rsidRPr="00451E5A" w:rsidRDefault="00451E5A" w:rsidP="00451E5A">
            <w:pPr>
              <w:spacing w:line="288" w:lineRule="auto"/>
              <w:jc w:val="center"/>
              <w:rPr>
                <w:b/>
              </w:rPr>
            </w:pPr>
            <w:r w:rsidRPr="00461556">
              <w:rPr>
                <w:b/>
              </w:rPr>
              <w:t>43,3</w:t>
            </w:r>
          </w:p>
        </w:tc>
        <w:tc>
          <w:tcPr>
            <w:tcW w:w="1251" w:type="dxa"/>
            <w:tcBorders>
              <w:top w:val="single" w:sz="4" w:space="0" w:color="auto"/>
              <w:left w:val="single" w:sz="4" w:space="0" w:color="auto"/>
              <w:bottom w:val="single" w:sz="4" w:space="0" w:color="auto"/>
              <w:right w:val="single" w:sz="4" w:space="0" w:color="auto"/>
            </w:tcBorders>
          </w:tcPr>
          <w:p w:rsidR="00451E5A" w:rsidRPr="00451E5A" w:rsidRDefault="00451E5A" w:rsidP="00451E5A">
            <w:pPr>
              <w:spacing w:line="288" w:lineRule="auto"/>
              <w:jc w:val="center"/>
              <w:rPr>
                <w:b/>
              </w:rPr>
            </w:pPr>
            <w:r w:rsidRPr="00461556">
              <w:rPr>
                <w:b/>
              </w:rPr>
              <w:t>0</w:t>
            </w:r>
          </w:p>
        </w:tc>
        <w:tc>
          <w:tcPr>
            <w:tcW w:w="1252" w:type="dxa"/>
            <w:tcBorders>
              <w:top w:val="single" w:sz="4" w:space="0" w:color="auto"/>
              <w:left w:val="single" w:sz="4" w:space="0" w:color="auto"/>
              <w:bottom w:val="single" w:sz="4" w:space="0" w:color="auto"/>
              <w:right w:val="single" w:sz="4" w:space="0" w:color="auto"/>
            </w:tcBorders>
          </w:tcPr>
          <w:p w:rsidR="00451E5A" w:rsidRPr="00451E5A" w:rsidRDefault="00451E5A" w:rsidP="00451E5A">
            <w:pPr>
              <w:spacing w:line="288" w:lineRule="auto"/>
              <w:jc w:val="center"/>
              <w:rPr>
                <w:b/>
              </w:rPr>
            </w:pPr>
            <w:r w:rsidRPr="00461556">
              <w:rPr>
                <w:b/>
              </w:rPr>
              <w:t>0</w:t>
            </w:r>
          </w:p>
        </w:tc>
      </w:tr>
    </w:tbl>
    <w:p w:rsidR="00451E5A" w:rsidRPr="00451E5A" w:rsidRDefault="00451E5A" w:rsidP="00451E5A">
      <w:pPr>
        <w:spacing w:line="288" w:lineRule="auto"/>
        <w:jc w:val="both"/>
        <w:rPr>
          <w:sz w:val="12"/>
        </w:rPr>
      </w:pPr>
    </w:p>
    <w:p w:rsidR="00451E5A" w:rsidRPr="00451E5A" w:rsidRDefault="00451E5A" w:rsidP="00451E5A">
      <w:pPr>
        <w:spacing w:line="288" w:lineRule="auto"/>
        <w:jc w:val="both"/>
      </w:pPr>
      <w:r w:rsidRPr="00451E5A">
        <w:tab/>
        <w:t>Qua kết quả trên tôi thấy việc dạy cho học sinh lớp 4 các bài toán về phân số thực sự đã góp phần nâng cao chất lượng học môn toán của các em.</w:t>
      </w:r>
    </w:p>
    <w:p w:rsidR="00451E5A" w:rsidRPr="00451E5A" w:rsidRDefault="00451E5A" w:rsidP="00451E5A">
      <w:pPr>
        <w:spacing w:line="288" w:lineRule="auto"/>
        <w:jc w:val="both"/>
        <w:rPr>
          <w:spacing w:val="-4"/>
        </w:rPr>
      </w:pPr>
      <w:r w:rsidRPr="00451E5A">
        <w:tab/>
        <w:t xml:space="preserve">Trong phạm vi kiến thức về phân số ở lớp 4 tôi chỉ đưa ra và dạy một số dạng tiêu biểu, phù hợp với nhận thức và trình độ học sinh lớp 4. Còn rất nhiều </w:t>
      </w:r>
      <w:r w:rsidRPr="00451E5A">
        <w:rPr>
          <w:spacing w:val="-4"/>
        </w:rPr>
        <w:t>dạng toán về phân số rất hay tôi sẽ nghiên cứu và dạy bồi dưỡng vào chương trình lớp 5. Hi vọng với nền tảng vững chắc ở lớp 4, các em sẽ học tốt hơn ở lớp 5.</w:t>
      </w:r>
    </w:p>
    <w:p w:rsidR="00451E5A" w:rsidRPr="00451E5A" w:rsidRDefault="00451E5A" w:rsidP="00451E5A">
      <w:pPr>
        <w:spacing w:line="288" w:lineRule="auto"/>
        <w:jc w:val="both"/>
        <w:rPr>
          <w:b/>
          <w:bCs/>
        </w:rPr>
      </w:pPr>
      <w:r w:rsidRPr="00451E5A">
        <w:rPr>
          <w:b/>
          <w:bCs/>
        </w:rPr>
        <w:t>2. Kết luận</w:t>
      </w:r>
    </w:p>
    <w:p w:rsidR="00451E5A" w:rsidRPr="00451E5A" w:rsidRDefault="00451E5A" w:rsidP="00451E5A">
      <w:pPr>
        <w:spacing w:line="288" w:lineRule="auto"/>
        <w:jc w:val="both"/>
      </w:pPr>
      <w:r w:rsidRPr="00451E5A">
        <w:tab/>
        <w:t xml:space="preserve">Muốn truyền đạt cho học sinh nắm được cách giải các bài toán về phân số, người giáo viên phải nghiên cứu, đọc nhiều tài liệu, sách tham khảo để tìm ra </w:t>
      </w:r>
      <w:r w:rsidRPr="00451E5A">
        <w:lastRenderedPageBreak/>
        <w:t>các dạng bài tập theo nội dung kiến thức khác nhau một cách cụ thể. Sau đó sắp xếp các bài toán đó theo hệ thống từ dễ đến khó, từ đơn giản đến phức tạp.</w:t>
      </w:r>
    </w:p>
    <w:p w:rsidR="00451E5A" w:rsidRPr="00451E5A" w:rsidRDefault="00451E5A" w:rsidP="00451E5A">
      <w:pPr>
        <w:spacing w:line="288" w:lineRule="auto"/>
        <w:jc w:val="both"/>
      </w:pPr>
      <w:r w:rsidRPr="00451E5A">
        <w:tab/>
        <w:t>Dạy các bài tập về phân số đòi hỏi học sinh phải huy động phối hợp nhiều nội dung kiến thức khác về môn toán như các dạng toán cơ bản, các tính chất của phép tính…. Để học sinh dễ hiểu, dễ nhớ giáo viên phải phối hợp nhiều phương pháp trong giảng dạy đặc biệt coi trọng việc phát huy tính tích cực, chủ động sáng tạo của học sinh. Người giáo viên chỉ là người gợi mở dẫn dắt để học sinh tự tìm ra cách giải. Dạy cho học sinh cách quan sát, phân tích các dữ kiện của đầu bài, tìm hiểu mối liên hệ giữa các dữ kiện, cách suy luận lô gic để bài giải chặt chẽ.</w:t>
      </w:r>
    </w:p>
    <w:p w:rsidR="00451E5A" w:rsidRPr="00451E5A" w:rsidRDefault="00451E5A" w:rsidP="00451E5A">
      <w:pPr>
        <w:spacing w:line="288" w:lineRule="auto"/>
        <w:jc w:val="both"/>
      </w:pPr>
      <w:r w:rsidRPr="00451E5A">
        <w:tab/>
        <w:t>Với đặc điểm nhân thức của học sinh tiểu học: dễ nhớ song lại dễ quên, tư duy trực quan, do đó giáo viên cần cho học sinh được luyện tập nhiều, các bài cần có hệ thống, bài trước làm cơ sở hướng giải cho bài sau, các bài tập cần được nâng khó dần.</w:t>
      </w:r>
    </w:p>
    <w:p w:rsidR="00451E5A" w:rsidRPr="00451E5A" w:rsidRDefault="00451E5A" w:rsidP="00451E5A">
      <w:pPr>
        <w:spacing w:line="288" w:lineRule="auto"/>
        <w:jc w:val="both"/>
      </w:pPr>
      <w:r w:rsidRPr="00451E5A">
        <w:tab/>
        <w:t>Trong quá trình dạy cần quan tâm đến chấm và chữa bài làm cho học sinh để xem bài làm đã chính xác chưa, chỗ nào cần sửa hoặc bổ sung.</w:t>
      </w:r>
    </w:p>
    <w:p w:rsidR="00451E5A" w:rsidRPr="00451E5A" w:rsidRDefault="00451E5A" w:rsidP="00451E5A">
      <w:pPr>
        <w:spacing w:line="288" w:lineRule="auto"/>
        <w:jc w:val="both"/>
        <w:rPr>
          <w:b/>
          <w:bCs/>
        </w:rPr>
      </w:pPr>
      <w:r w:rsidRPr="00451E5A">
        <w:rPr>
          <w:b/>
          <w:bCs/>
        </w:rPr>
        <w:t>3. Khuyến nghị.</w:t>
      </w:r>
    </w:p>
    <w:p w:rsidR="00451E5A" w:rsidRPr="00451E5A" w:rsidRDefault="00451E5A" w:rsidP="00451E5A">
      <w:pPr>
        <w:spacing w:line="288" w:lineRule="auto"/>
        <w:jc w:val="both"/>
      </w:pPr>
      <w:r w:rsidRPr="00451E5A">
        <w:tab/>
        <w:t>Hiện nay việc bồi dưỡng học sinh giải toán các dạng toán về phân số đang là một việc khó đối với giáo viên, nhất là về mặt phương pháp giảng dạy. Tôi tha thiết mong các cấp lãnh đạo thường xuyên tổ chức các chuyên đề bồi dưỡng học sinh giải toán để tôi được giao lưu học hỏi với những sáng kiến hay, những kinh nghiệm quý báu của đồng nghiệp giúp cho việc bồi dưỡng học sinh được tốt hơn, đáp ứng được với sự phát triển của khoa học, sự kì vọng của cha mẹ học sinh và nhà trường.</w:t>
      </w:r>
    </w:p>
    <w:p w:rsidR="00451E5A" w:rsidRPr="00451E5A" w:rsidRDefault="00451E5A" w:rsidP="00451E5A">
      <w:pPr>
        <w:spacing w:line="288" w:lineRule="auto"/>
        <w:jc w:val="both"/>
      </w:pPr>
      <w:r w:rsidRPr="00451E5A">
        <w:tab/>
        <w:t>Trên đây là một vài biện pháp của tôi trong việc dạy bồi dưỡng học sinh lớp 4 với nội dung về phân số. Do còn ít kinh nghiệm giảng dạy nên đề tài không tránh khỏi những thiếu sót. Tôi rất mong nhận được sự đóng góp ý kiến của các đồng nghiệp và các cấp lãnh đạo để tôi giảng dạy được tốt hơn.</w:t>
      </w:r>
    </w:p>
    <w:p w:rsidR="00451E5A" w:rsidRPr="00451E5A" w:rsidRDefault="00451E5A" w:rsidP="00451E5A">
      <w:pPr>
        <w:spacing w:line="276" w:lineRule="auto"/>
        <w:ind w:firstLine="720"/>
        <w:jc w:val="both"/>
        <w:rPr>
          <w:b/>
          <w:i/>
        </w:rPr>
      </w:pPr>
      <w:r w:rsidRPr="00451E5A">
        <w:rPr>
          <w:b/>
          <w:i/>
        </w:rPr>
        <w:t>Tôi xin chân thành cảm ơn!</w:t>
      </w:r>
    </w:p>
    <w:p w:rsidR="00451E5A" w:rsidRPr="00451E5A" w:rsidRDefault="00451E5A" w:rsidP="00451E5A">
      <w:pPr>
        <w:spacing w:line="276" w:lineRule="auto"/>
        <w:rPr>
          <w:b/>
          <w:bCs/>
          <w:i/>
          <w:iCs/>
        </w:rPr>
      </w:pPr>
      <w:r w:rsidRPr="00451E5A">
        <w:rPr>
          <w:b/>
          <w:bCs/>
          <w:i/>
          <w:iCs/>
        </w:rPr>
        <w:tab/>
        <w:t>Tôi xin cam đoan đây là sáng kiến kinh nghiệm của mình viết, không sao chép nội dung của người khác.</w:t>
      </w:r>
    </w:p>
    <w:p w:rsidR="00451E5A" w:rsidRPr="00451E5A" w:rsidRDefault="00451E5A" w:rsidP="00451E5A">
      <w:pPr>
        <w:spacing w:line="312" w:lineRule="auto"/>
        <w:jc w:val="center"/>
        <w:rPr>
          <w:i/>
        </w:rPr>
      </w:pPr>
      <w:r w:rsidRPr="00451E5A">
        <w:rPr>
          <w:lang w:val="vi-VN"/>
        </w:rPr>
        <w:t xml:space="preserve">                                  </w:t>
      </w:r>
      <w:r w:rsidRPr="00451E5A">
        <w:t xml:space="preserve">               </w:t>
      </w:r>
      <w:r>
        <w:rPr>
          <w:i/>
        </w:rPr>
        <w:t>Phú Xuyên</w:t>
      </w:r>
      <w:r w:rsidRPr="00451E5A">
        <w:rPr>
          <w:i/>
        </w:rPr>
        <w:t>, ngày 1</w:t>
      </w:r>
      <w:r>
        <w:rPr>
          <w:i/>
        </w:rPr>
        <w:t>5</w:t>
      </w:r>
      <w:r w:rsidRPr="00451E5A">
        <w:rPr>
          <w:i/>
        </w:rPr>
        <w:t xml:space="preserve"> tháng </w:t>
      </w:r>
      <w:r>
        <w:rPr>
          <w:i/>
        </w:rPr>
        <w:t>2</w:t>
      </w:r>
      <w:r w:rsidRPr="00451E5A">
        <w:rPr>
          <w:i/>
        </w:rPr>
        <w:t xml:space="preserve"> năm </w:t>
      </w:r>
      <w:r w:rsidRPr="00451E5A">
        <w:rPr>
          <w:i/>
          <w:lang w:val="vi-VN"/>
        </w:rPr>
        <w:t xml:space="preserve"> 202</w:t>
      </w:r>
      <w:r>
        <w:rPr>
          <w:i/>
        </w:rPr>
        <w:t>4</w:t>
      </w:r>
    </w:p>
    <w:p w:rsidR="00451E5A" w:rsidRPr="00451E5A" w:rsidRDefault="00451E5A" w:rsidP="00451E5A">
      <w:pPr>
        <w:spacing w:line="312" w:lineRule="auto"/>
        <w:rPr>
          <w:b/>
        </w:rPr>
      </w:pPr>
      <w:r w:rsidRPr="00451E5A">
        <w:t xml:space="preserve">                                                                                    </w:t>
      </w:r>
      <w:r w:rsidRPr="00451E5A">
        <w:rPr>
          <w:b/>
          <w:sz w:val="26"/>
        </w:rPr>
        <w:t>Người</w:t>
      </w:r>
      <w:r w:rsidRPr="00451E5A">
        <w:rPr>
          <w:b/>
        </w:rPr>
        <w:t xml:space="preserve"> </w:t>
      </w:r>
      <w:r>
        <w:rPr>
          <w:b/>
        </w:rPr>
        <w:t>viết</w:t>
      </w:r>
    </w:p>
    <w:p w:rsidR="00451E5A" w:rsidRDefault="00451E5A" w:rsidP="00451E5A">
      <w:pPr>
        <w:spacing w:line="312" w:lineRule="auto"/>
      </w:pPr>
    </w:p>
    <w:p w:rsidR="00451E5A" w:rsidRDefault="00451E5A" w:rsidP="00451E5A">
      <w:pPr>
        <w:spacing w:line="312" w:lineRule="auto"/>
      </w:pPr>
    </w:p>
    <w:p w:rsidR="00451E5A" w:rsidRPr="00451E5A" w:rsidRDefault="00451E5A" w:rsidP="00451E5A">
      <w:pPr>
        <w:spacing w:line="312" w:lineRule="auto"/>
      </w:pPr>
    </w:p>
    <w:p w:rsidR="00451E5A" w:rsidRPr="00451E5A" w:rsidRDefault="00451E5A" w:rsidP="00451E5A">
      <w:pPr>
        <w:spacing w:line="312" w:lineRule="auto"/>
        <w:rPr>
          <w:b/>
          <w:i/>
        </w:rPr>
      </w:pPr>
      <w:r w:rsidRPr="00451E5A">
        <w:rPr>
          <w:lang w:val="vi-VN"/>
        </w:rPr>
        <w:t xml:space="preserve">                                                             </w:t>
      </w:r>
      <w:r w:rsidRPr="00451E5A">
        <w:t xml:space="preserve">  </w:t>
      </w:r>
      <w:r w:rsidRPr="00451E5A">
        <w:rPr>
          <w:lang w:val="vi-VN"/>
        </w:rPr>
        <w:t xml:space="preserve">  </w:t>
      </w:r>
      <w:r w:rsidRPr="00451E5A">
        <w:t xml:space="preserve"> </w:t>
      </w:r>
      <w:r w:rsidRPr="00451E5A">
        <w:rPr>
          <w:lang w:val="vi-VN"/>
        </w:rPr>
        <w:t xml:space="preserve"> </w:t>
      </w:r>
      <w:r w:rsidRPr="00451E5A">
        <w:t xml:space="preserve">  </w:t>
      </w:r>
      <w:r w:rsidRPr="00451E5A">
        <w:rPr>
          <w:lang w:val="vi-VN"/>
        </w:rPr>
        <w:t xml:space="preserve">  </w:t>
      </w:r>
      <w:r>
        <w:rPr>
          <w:b/>
          <w:i/>
        </w:rPr>
        <w:t>Nguyễn Thị Thúy Huyền</w:t>
      </w:r>
    </w:p>
    <w:p w:rsidR="00451E5A" w:rsidRPr="00B43FAC" w:rsidRDefault="00451E5A" w:rsidP="00451E5A">
      <w:pPr>
        <w:spacing w:line="288" w:lineRule="auto"/>
        <w:jc w:val="center"/>
        <w:rPr>
          <w:b/>
          <w:sz w:val="2"/>
        </w:rPr>
      </w:pPr>
    </w:p>
    <w:p w:rsidR="00451E5A" w:rsidRPr="00451E5A" w:rsidRDefault="00451E5A" w:rsidP="00451E5A">
      <w:pPr>
        <w:spacing w:before="120" w:line="288" w:lineRule="auto"/>
        <w:jc w:val="center"/>
        <w:rPr>
          <w:b/>
          <w:bCs/>
          <w:color w:val="000000"/>
          <w:sz w:val="32"/>
          <w:szCs w:val="32"/>
        </w:rPr>
      </w:pPr>
      <w:r w:rsidRPr="00451E5A">
        <w:rPr>
          <w:b/>
          <w:bCs/>
          <w:color w:val="000000"/>
          <w:sz w:val="32"/>
          <w:szCs w:val="32"/>
        </w:rPr>
        <w:lastRenderedPageBreak/>
        <w:t>MỤC LỤC</w:t>
      </w:r>
    </w:p>
    <w:p w:rsidR="00451E5A" w:rsidRPr="00451E5A" w:rsidRDefault="00451E5A" w:rsidP="00451E5A">
      <w:pPr>
        <w:spacing w:line="288" w:lineRule="auto"/>
        <w:jc w:val="center"/>
        <w:rPr>
          <w:b/>
          <w:bCs/>
          <w:color w:val="000000"/>
          <w:sz w:val="14"/>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3"/>
        <w:gridCol w:w="977"/>
      </w:tblGrid>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pPr>
          </w:p>
        </w:tc>
        <w:tc>
          <w:tcPr>
            <w:tcW w:w="977"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center"/>
              <w:rPr>
                <w:b/>
                <w:bCs/>
                <w:i/>
                <w:iCs/>
              </w:rPr>
            </w:pPr>
            <w:r w:rsidRPr="00451E5A">
              <w:rPr>
                <w:b/>
                <w:bCs/>
                <w:i/>
                <w:iCs/>
              </w:rPr>
              <w:t>Trang</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rPr>
                <w:b/>
                <w:bCs/>
              </w:rPr>
            </w:pPr>
            <w:r w:rsidRPr="00451E5A">
              <w:rPr>
                <w:b/>
                <w:bCs/>
              </w:rPr>
              <w:t>Đặt vấn đề</w:t>
            </w:r>
          </w:p>
        </w:tc>
        <w:tc>
          <w:tcPr>
            <w:tcW w:w="977"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center"/>
              <w:rPr>
                <w:b/>
                <w:bCs/>
                <w:i/>
                <w:iCs/>
              </w:rPr>
            </w:pPr>
            <w:r w:rsidRPr="00451E5A">
              <w:rPr>
                <w:b/>
                <w:bCs/>
                <w:i/>
                <w:iCs/>
              </w:rPr>
              <w:t>1</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pPr>
            <w:r w:rsidRPr="00451E5A">
              <w:t>1. Lý do chọn đề tài</w:t>
            </w:r>
          </w:p>
        </w:tc>
        <w:tc>
          <w:tcPr>
            <w:tcW w:w="977"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center"/>
              <w:rPr>
                <w:b/>
                <w:bCs/>
                <w:i/>
                <w:iCs/>
              </w:rPr>
            </w:pPr>
            <w:r w:rsidRPr="00451E5A">
              <w:rPr>
                <w:b/>
                <w:bCs/>
                <w:i/>
                <w:iCs/>
              </w:rPr>
              <w:t>1</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pPr>
            <w:r w:rsidRPr="00451E5A">
              <w:t>2. Mục đích nghiên cứu</w:t>
            </w:r>
          </w:p>
        </w:tc>
        <w:tc>
          <w:tcPr>
            <w:tcW w:w="977"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center"/>
              <w:rPr>
                <w:b/>
                <w:bCs/>
                <w:i/>
                <w:iCs/>
              </w:rPr>
            </w:pPr>
            <w:r w:rsidRPr="00451E5A">
              <w:rPr>
                <w:b/>
                <w:bCs/>
                <w:i/>
                <w:iCs/>
              </w:rPr>
              <w:t>2</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pPr>
            <w:r w:rsidRPr="00451E5A">
              <w:t>3. Đối tượng và thời gian nghiên cứu</w:t>
            </w:r>
          </w:p>
        </w:tc>
        <w:tc>
          <w:tcPr>
            <w:tcW w:w="977"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center"/>
              <w:rPr>
                <w:b/>
                <w:bCs/>
                <w:i/>
                <w:iCs/>
              </w:rPr>
            </w:pPr>
            <w:r w:rsidRPr="00451E5A">
              <w:rPr>
                <w:b/>
                <w:bCs/>
                <w:i/>
                <w:iCs/>
              </w:rPr>
              <w:t>2</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pPr>
            <w:r w:rsidRPr="00451E5A">
              <w:t>4. Phạm vi nghiên cứu</w:t>
            </w:r>
          </w:p>
        </w:tc>
        <w:tc>
          <w:tcPr>
            <w:tcW w:w="977"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center"/>
              <w:rPr>
                <w:b/>
                <w:bCs/>
                <w:i/>
                <w:iCs/>
              </w:rPr>
            </w:pPr>
            <w:r w:rsidRPr="00451E5A">
              <w:rPr>
                <w:b/>
                <w:bCs/>
                <w:i/>
                <w:iCs/>
              </w:rPr>
              <w:t>2</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pPr>
            <w:r w:rsidRPr="00451E5A">
              <w:t>5. Kết quả cần đạt được</w:t>
            </w:r>
          </w:p>
        </w:tc>
        <w:tc>
          <w:tcPr>
            <w:tcW w:w="977"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center"/>
              <w:rPr>
                <w:b/>
                <w:bCs/>
                <w:i/>
                <w:iCs/>
              </w:rPr>
            </w:pPr>
            <w:r w:rsidRPr="00451E5A">
              <w:rPr>
                <w:b/>
                <w:bCs/>
                <w:i/>
                <w:iCs/>
              </w:rPr>
              <w:t>2</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both"/>
              <w:rPr>
                <w:lang w:val="fr-CA"/>
              </w:rPr>
            </w:pPr>
            <w:r w:rsidRPr="00451E5A">
              <w:rPr>
                <w:lang w:val="fr-CA"/>
              </w:rPr>
              <w:t>6. Phương pháp nghiên cứu.</w:t>
            </w:r>
          </w:p>
        </w:tc>
        <w:tc>
          <w:tcPr>
            <w:tcW w:w="977"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center"/>
              <w:rPr>
                <w:b/>
                <w:bCs/>
                <w:i/>
                <w:iCs/>
              </w:rPr>
            </w:pPr>
            <w:r w:rsidRPr="00451E5A">
              <w:rPr>
                <w:b/>
                <w:bCs/>
                <w:i/>
                <w:iCs/>
              </w:rPr>
              <w:t>2</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rPr>
                <w:b/>
                <w:bCs/>
              </w:rPr>
            </w:pPr>
            <w:r w:rsidRPr="00451E5A">
              <w:rPr>
                <w:b/>
                <w:bCs/>
              </w:rPr>
              <w:t>Giải quyết vấn đề</w:t>
            </w:r>
          </w:p>
        </w:tc>
        <w:tc>
          <w:tcPr>
            <w:tcW w:w="977"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center"/>
              <w:rPr>
                <w:b/>
                <w:bCs/>
                <w:i/>
                <w:iCs/>
              </w:rPr>
            </w:pPr>
            <w:r w:rsidRPr="00451E5A">
              <w:rPr>
                <w:b/>
                <w:bCs/>
                <w:i/>
                <w:iCs/>
              </w:rPr>
              <w:t>3</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pPr>
            <w:r w:rsidRPr="00451E5A">
              <w:t>1. Cơ sở lí luận</w:t>
            </w:r>
          </w:p>
        </w:tc>
        <w:tc>
          <w:tcPr>
            <w:tcW w:w="977"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center"/>
              <w:rPr>
                <w:b/>
                <w:bCs/>
                <w:i/>
                <w:iCs/>
              </w:rPr>
            </w:pPr>
            <w:r w:rsidRPr="00451E5A">
              <w:rPr>
                <w:b/>
                <w:bCs/>
                <w:i/>
                <w:iCs/>
              </w:rPr>
              <w:t>3</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pPr>
            <w:r w:rsidRPr="00451E5A">
              <w:t>2. Thực trạng việc dạy và học</w:t>
            </w:r>
          </w:p>
        </w:tc>
        <w:tc>
          <w:tcPr>
            <w:tcW w:w="977"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center"/>
              <w:rPr>
                <w:b/>
                <w:bCs/>
                <w:i/>
                <w:iCs/>
              </w:rPr>
            </w:pPr>
            <w:r w:rsidRPr="00451E5A">
              <w:rPr>
                <w:b/>
                <w:bCs/>
                <w:i/>
                <w:iCs/>
              </w:rPr>
              <w:t>4</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pPr>
            <w:r w:rsidRPr="00451E5A">
              <w:t>2.1. Về học sinh</w:t>
            </w:r>
          </w:p>
        </w:tc>
        <w:tc>
          <w:tcPr>
            <w:tcW w:w="977"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center"/>
              <w:rPr>
                <w:b/>
                <w:bCs/>
                <w:i/>
                <w:iCs/>
              </w:rPr>
            </w:pPr>
            <w:r w:rsidRPr="00451E5A">
              <w:rPr>
                <w:b/>
                <w:bCs/>
                <w:i/>
                <w:iCs/>
              </w:rPr>
              <w:t>4</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pPr>
            <w:r w:rsidRPr="00451E5A">
              <w:t>2.2. Về giáo viên</w:t>
            </w:r>
          </w:p>
        </w:tc>
        <w:tc>
          <w:tcPr>
            <w:tcW w:w="977"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center"/>
              <w:rPr>
                <w:b/>
                <w:bCs/>
                <w:i/>
                <w:iCs/>
              </w:rPr>
            </w:pPr>
            <w:r w:rsidRPr="00451E5A">
              <w:rPr>
                <w:b/>
                <w:bCs/>
                <w:i/>
                <w:iCs/>
              </w:rPr>
              <w:t>4</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pPr>
            <w:r w:rsidRPr="00451E5A">
              <w:t>2.3. Kết quả khảo sát của học sinh</w:t>
            </w:r>
          </w:p>
        </w:tc>
        <w:tc>
          <w:tcPr>
            <w:tcW w:w="977"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center"/>
              <w:rPr>
                <w:b/>
                <w:bCs/>
                <w:i/>
                <w:iCs/>
              </w:rPr>
            </w:pPr>
            <w:r w:rsidRPr="00451E5A">
              <w:rPr>
                <w:b/>
                <w:bCs/>
                <w:i/>
                <w:iCs/>
              </w:rPr>
              <w:t>4</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both"/>
            </w:pPr>
            <w:r w:rsidRPr="00451E5A">
              <w:t>3. Biện pháp thực hiện đề tài</w:t>
            </w:r>
          </w:p>
        </w:tc>
        <w:tc>
          <w:tcPr>
            <w:tcW w:w="977"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center"/>
              <w:rPr>
                <w:b/>
                <w:i/>
              </w:rPr>
            </w:pPr>
            <w:r w:rsidRPr="00451E5A">
              <w:rPr>
                <w:b/>
                <w:i/>
              </w:rPr>
              <w:t>4</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both"/>
            </w:pPr>
            <w:r w:rsidRPr="00451E5A">
              <w:t>3.1. Dạng 1: Các bài toán về cấu tạo phân số và tính chất ……</w:t>
            </w:r>
          </w:p>
        </w:tc>
        <w:tc>
          <w:tcPr>
            <w:tcW w:w="977"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center"/>
              <w:rPr>
                <w:b/>
                <w:i/>
              </w:rPr>
            </w:pPr>
            <w:r w:rsidRPr="00451E5A">
              <w:rPr>
                <w:b/>
                <w:i/>
              </w:rPr>
              <w:t>5</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both"/>
            </w:pPr>
            <w:r w:rsidRPr="00451E5A">
              <w:t>3.1.1. Các kiến thức cần ghi nhớ</w:t>
            </w:r>
          </w:p>
        </w:tc>
        <w:tc>
          <w:tcPr>
            <w:tcW w:w="977"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center"/>
              <w:rPr>
                <w:b/>
                <w:i/>
              </w:rPr>
            </w:pPr>
            <w:r w:rsidRPr="00451E5A">
              <w:rPr>
                <w:b/>
                <w:i/>
              </w:rPr>
              <w:t>5</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both"/>
            </w:pPr>
            <w:r w:rsidRPr="00451E5A">
              <w:t>3.1.2. Các bài toán mẫu</w:t>
            </w:r>
          </w:p>
        </w:tc>
        <w:tc>
          <w:tcPr>
            <w:tcW w:w="977"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center"/>
              <w:rPr>
                <w:b/>
                <w:i/>
              </w:rPr>
            </w:pPr>
            <w:r w:rsidRPr="00451E5A">
              <w:rPr>
                <w:b/>
                <w:i/>
              </w:rPr>
              <w:t>6</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both"/>
            </w:pPr>
            <w:r w:rsidRPr="00451E5A">
              <w:t>3.1.3 Các bài toán luyện tập</w:t>
            </w:r>
          </w:p>
        </w:tc>
        <w:tc>
          <w:tcPr>
            <w:tcW w:w="977" w:type="dxa"/>
            <w:tcBorders>
              <w:top w:val="single" w:sz="4" w:space="0" w:color="auto"/>
              <w:left w:val="single" w:sz="4" w:space="0" w:color="auto"/>
              <w:bottom w:val="single" w:sz="4" w:space="0" w:color="auto"/>
              <w:right w:val="single" w:sz="4" w:space="0" w:color="auto"/>
            </w:tcBorders>
            <w:vAlign w:val="center"/>
          </w:tcPr>
          <w:p w:rsidR="00451E5A" w:rsidRPr="00451E5A" w:rsidRDefault="00451E5A" w:rsidP="00B32A49">
            <w:pPr>
              <w:spacing w:line="312" w:lineRule="auto"/>
              <w:jc w:val="center"/>
              <w:rPr>
                <w:b/>
                <w:i/>
              </w:rPr>
            </w:pPr>
            <w:r w:rsidRPr="00451E5A">
              <w:rPr>
                <w:b/>
                <w:i/>
              </w:rPr>
              <w:t>8</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both"/>
            </w:pPr>
            <w:r w:rsidRPr="00451E5A">
              <w:t>3.2. Dạng 2: Bốn phép tính về phân số</w:t>
            </w:r>
          </w:p>
        </w:tc>
        <w:tc>
          <w:tcPr>
            <w:tcW w:w="977"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center"/>
              <w:rPr>
                <w:b/>
                <w:i/>
              </w:rPr>
            </w:pPr>
            <w:r w:rsidRPr="00451E5A">
              <w:rPr>
                <w:b/>
                <w:i/>
              </w:rPr>
              <w:t>9</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both"/>
            </w:pPr>
            <w:r w:rsidRPr="00451E5A">
              <w:t>3.2.1. Các kiến thức cần ghi nhớ</w:t>
            </w:r>
          </w:p>
        </w:tc>
        <w:tc>
          <w:tcPr>
            <w:tcW w:w="977"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center"/>
              <w:rPr>
                <w:b/>
                <w:i/>
              </w:rPr>
            </w:pPr>
            <w:r w:rsidRPr="00451E5A">
              <w:rPr>
                <w:b/>
                <w:i/>
              </w:rPr>
              <w:t>9</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both"/>
            </w:pPr>
            <w:r w:rsidRPr="00451E5A">
              <w:t>3.2.2. Các bài toán mẫu</w:t>
            </w:r>
          </w:p>
        </w:tc>
        <w:tc>
          <w:tcPr>
            <w:tcW w:w="977"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center"/>
              <w:rPr>
                <w:b/>
                <w:i/>
              </w:rPr>
            </w:pPr>
            <w:r w:rsidRPr="00451E5A">
              <w:rPr>
                <w:b/>
                <w:i/>
              </w:rPr>
              <w:t>10</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both"/>
            </w:pPr>
            <w:r w:rsidRPr="00451E5A">
              <w:t>3.2.3 Các bài toán luyện tập</w:t>
            </w:r>
          </w:p>
        </w:tc>
        <w:tc>
          <w:tcPr>
            <w:tcW w:w="977" w:type="dxa"/>
            <w:tcBorders>
              <w:top w:val="single" w:sz="4" w:space="0" w:color="auto"/>
              <w:left w:val="single" w:sz="4" w:space="0" w:color="auto"/>
              <w:bottom w:val="single" w:sz="4" w:space="0" w:color="auto"/>
              <w:right w:val="single" w:sz="4" w:space="0" w:color="auto"/>
            </w:tcBorders>
            <w:vAlign w:val="center"/>
          </w:tcPr>
          <w:p w:rsidR="00451E5A" w:rsidRPr="00451E5A" w:rsidRDefault="00451E5A" w:rsidP="00B32A49">
            <w:pPr>
              <w:spacing w:line="312" w:lineRule="auto"/>
              <w:jc w:val="center"/>
              <w:rPr>
                <w:b/>
                <w:i/>
              </w:rPr>
            </w:pPr>
            <w:r w:rsidRPr="00451E5A">
              <w:rPr>
                <w:b/>
                <w:i/>
              </w:rPr>
              <w:t>11</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both"/>
            </w:pPr>
            <w:r w:rsidRPr="00451E5A">
              <w:t>3.3. Dạng 3: Toán đố về phân số</w:t>
            </w:r>
          </w:p>
        </w:tc>
        <w:tc>
          <w:tcPr>
            <w:tcW w:w="977"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center"/>
              <w:rPr>
                <w:b/>
                <w:i/>
              </w:rPr>
            </w:pPr>
            <w:r w:rsidRPr="00451E5A">
              <w:rPr>
                <w:b/>
                <w:i/>
              </w:rPr>
              <w:t>11</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both"/>
              <w:rPr>
                <w:lang w:val="it-IT"/>
              </w:rPr>
            </w:pPr>
            <w:r w:rsidRPr="00451E5A">
              <w:t>3.3.1. Các bài toán  mẫu</w:t>
            </w:r>
          </w:p>
        </w:tc>
        <w:tc>
          <w:tcPr>
            <w:tcW w:w="977"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center"/>
              <w:rPr>
                <w:b/>
                <w:i/>
              </w:rPr>
            </w:pPr>
            <w:r w:rsidRPr="00451E5A">
              <w:rPr>
                <w:b/>
                <w:i/>
              </w:rPr>
              <w:t>11</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both"/>
            </w:pPr>
            <w:r w:rsidRPr="00451E5A">
              <w:t>3.3.2. Các bài toán luyện tập</w:t>
            </w:r>
          </w:p>
        </w:tc>
        <w:tc>
          <w:tcPr>
            <w:tcW w:w="977"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center"/>
              <w:rPr>
                <w:b/>
                <w:i/>
              </w:rPr>
            </w:pPr>
            <w:r w:rsidRPr="00451E5A">
              <w:rPr>
                <w:b/>
                <w:i/>
              </w:rPr>
              <w:t>14</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rPr>
                <w:b/>
                <w:bCs/>
              </w:rPr>
            </w:pPr>
            <w:r w:rsidRPr="00451E5A">
              <w:rPr>
                <w:b/>
                <w:bCs/>
              </w:rPr>
              <w:t>Kết luận và khuyến nghị</w:t>
            </w:r>
          </w:p>
        </w:tc>
        <w:tc>
          <w:tcPr>
            <w:tcW w:w="977"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center"/>
              <w:rPr>
                <w:b/>
                <w:bCs/>
                <w:i/>
                <w:iCs/>
              </w:rPr>
            </w:pPr>
            <w:r w:rsidRPr="00451E5A">
              <w:rPr>
                <w:b/>
                <w:bCs/>
                <w:i/>
                <w:iCs/>
              </w:rPr>
              <w:t>16</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both"/>
            </w:pPr>
            <w:r w:rsidRPr="00451E5A">
              <w:t>1. Kết quả sau khi thực hiện đề tài</w:t>
            </w:r>
          </w:p>
        </w:tc>
        <w:tc>
          <w:tcPr>
            <w:tcW w:w="977"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center"/>
              <w:rPr>
                <w:b/>
                <w:i/>
              </w:rPr>
            </w:pPr>
            <w:r w:rsidRPr="00451E5A">
              <w:rPr>
                <w:b/>
                <w:i/>
              </w:rPr>
              <w:t>16</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pPr>
            <w:r w:rsidRPr="00451E5A">
              <w:t>2. Kết luận</w:t>
            </w:r>
          </w:p>
        </w:tc>
        <w:tc>
          <w:tcPr>
            <w:tcW w:w="977"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center"/>
              <w:rPr>
                <w:b/>
                <w:bCs/>
                <w:i/>
                <w:iCs/>
              </w:rPr>
            </w:pPr>
            <w:r w:rsidRPr="00451E5A">
              <w:rPr>
                <w:b/>
                <w:bCs/>
                <w:i/>
                <w:iCs/>
              </w:rPr>
              <w:t>17</w:t>
            </w:r>
          </w:p>
        </w:tc>
      </w:tr>
      <w:tr w:rsidR="00451E5A" w:rsidRPr="00451E5A" w:rsidTr="00B32A49">
        <w:tc>
          <w:tcPr>
            <w:tcW w:w="7663"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pPr>
            <w:r w:rsidRPr="00451E5A">
              <w:t>3. Khuyến nghị</w:t>
            </w:r>
          </w:p>
        </w:tc>
        <w:tc>
          <w:tcPr>
            <w:tcW w:w="977" w:type="dxa"/>
            <w:tcBorders>
              <w:top w:val="single" w:sz="4" w:space="0" w:color="auto"/>
              <w:left w:val="single" w:sz="4" w:space="0" w:color="auto"/>
              <w:bottom w:val="single" w:sz="4" w:space="0" w:color="auto"/>
              <w:right w:val="single" w:sz="4" w:space="0" w:color="auto"/>
            </w:tcBorders>
          </w:tcPr>
          <w:p w:rsidR="00451E5A" w:rsidRPr="00451E5A" w:rsidRDefault="00451E5A" w:rsidP="00B32A49">
            <w:pPr>
              <w:spacing w:line="312" w:lineRule="auto"/>
              <w:jc w:val="center"/>
              <w:rPr>
                <w:b/>
                <w:bCs/>
                <w:i/>
                <w:iCs/>
              </w:rPr>
            </w:pPr>
            <w:r w:rsidRPr="00451E5A">
              <w:rPr>
                <w:b/>
                <w:bCs/>
                <w:i/>
                <w:iCs/>
              </w:rPr>
              <w:t>17</w:t>
            </w:r>
          </w:p>
        </w:tc>
      </w:tr>
    </w:tbl>
    <w:p w:rsidR="00451E5A" w:rsidRPr="00451E5A" w:rsidRDefault="00451E5A" w:rsidP="00451E5A">
      <w:pPr>
        <w:spacing w:before="120" w:line="288" w:lineRule="auto"/>
        <w:jc w:val="center"/>
      </w:pPr>
    </w:p>
    <w:p w:rsidR="006C22BE" w:rsidRPr="00451E5A" w:rsidRDefault="006C22BE" w:rsidP="00451E5A"/>
    <w:sectPr w:rsidR="006C22BE" w:rsidRPr="00451E5A" w:rsidSect="00451E5A">
      <w:headerReference w:type="default" r:id="rId345"/>
      <w:footerReference w:type="even" r:id="rId346"/>
      <w:footerReference w:type="default" r:id="rId347"/>
      <w:pgSz w:w="11909" w:h="16834" w:code="9"/>
      <w:pgMar w:top="1134" w:right="1134" w:bottom="1134" w:left="1701" w:header="879" w:footer="765"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6397" w:rsidRPr="00172326" w:rsidRDefault="00446397" w:rsidP="005B57BA">
      <w:pPr>
        <w:rPr>
          <w:sz w:val="24"/>
          <w:szCs w:val="24"/>
        </w:rPr>
      </w:pPr>
      <w:r>
        <w:separator/>
      </w:r>
    </w:p>
  </w:endnote>
  <w:endnote w:type="continuationSeparator" w:id="0">
    <w:p w:rsidR="00446397" w:rsidRPr="00172326" w:rsidRDefault="00446397" w:rsidP="005B57BA">
      <w:pPr>
        <w:rPr>
          <w:sz w:val="24"/>
          <w:szCs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EFF" w:usb1="C0007843"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A3"/>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A3"/>
    <w:family w:val="roman"/>
    <w:pitch w:val="variable"/>
    <w:sig w:usb0="E00002FF" w:usb1="400004FF" w:usb2="00000000" w:usb3="00000000" w:csb0="0000019F" w:csb1="00000000"/>
  </w:font>
  <w:font w:name="Calibri">
    <w:panose1 w:val="020F0502020204030204"/>
    <w:charset w:val="A3"/>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E1A" w:rsidRDefault="00052E1A" w:rsidP="00CE72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2E1A" w:rsidRDefault="00052E1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E1A" w:rsidRDefault="00052E1A">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6397" w:rsidRPr="00172326" w:rsidRDefault="00446397" w:rsidP="005B57BA">
      <w:pPr>
        <w:rPr>
          <w:sz w:val="24"/>
          <w:szCs w:val="24"/>
        </w:rPr>
      </w:pPr>
      <w:r>
        <w:separator/>
      </w:r>
    </w:p>
  </w:footnote>
  <w:footnote w:type="continuationSeparator" w:id="0">
    <w:p w:rsidR="00446397" w:rsidRPr="00172326" w:rsidRDefault="00446397" w:rsidP="005B57BA">
      <w:pPr>
        <w:rPr>
          <w:sz w:val="24"/>
          <w:szCs w:val="24"/>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E1A" w:rsidRPr="00B12B12" w:rsidRDefault="00446397" w:rsidP="00B12B12">
    <w:pPr>
      <w:pStyle w:val="Footer"/>
      <w:jc w:val="center"/>
    </w:pPr>
    <w:sdt>
      <w:sdtPr>
        <w:id w:val="3783725"/>
        <w:docPartObj>
          <w:docPartGallery w:val="Page Numbers (Bottom of Page)"/>
          <w:docPartUnique/>
        </w:docPartObj>
      </w:sdtPr>
      <w:sdtEndPr/>
      <w:sdtContent>
        <w:r w:rsidR="00064D29">
          <w:fldChar w:fldCharType="begin"/>
        </w:r>
        <w:r w:rsidR="00064D29">
          <w:instrText xml:space="preserve"> PAGE   \* MERGEFORMAT </w:instrText>
        </w:r>
        <w:r w:rsidR="00064D29">
          <w:fldChar w:fldCharType="separate"/>
        </w:r>
        <w:r w:rsidR="005458A2">
          <w:rPr>
            <w:noProof/>
          </w:rPr>
          <w:t>1</w:t>
        </w:r>
        <w:r w:rsidR="00064D29">
          <w:rPr>
            <w:noProof/>
          </w:rPr>
          <w:fldChar w:fldCharType="end"/>
        </w:r>
      </w:sdtContent>
    </w:sdt>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686F"/>
    <w:multiLevelType w:val="hybridMultilevel"/>
    <w:tmpl w:val="B27A7472"/>
    <w:lvl w:ilvl="0" w:tplc="B8AE5F2C">
      <w:start w:val="1"/>
      <w:numFmt w:val="upperLetter"/>
      <w:lvlText w:val="%1."/>
      <w:lvlJc w:val="left"/>
      <w:pPr>
        <w:tabs>
          <w:tab w:val="num" w:pos="644"/>
        </w:tabs>
        <w:ind w:left="644" w:hanging="360"/>
      </w:pPr>
      <w:rPr>
        <w:rFonts w:hint="default"/>
      </w:rPr>
    </w:lvl>
    <w:lvl w:ilvl="1" w:tplc="042A0019" w:tentative="1">
      <w:start w:val="1"/>
      <w:numFmt w:val="lowerLetter"/>
      <w:lvlText w:val="%2."/>
      <w:lvlJc w:val="left"/>
      <w:pPr>
        <w:tabs>
          <w:tab w:val="num" w:pos="1364"/>
        </w:tabs>
        <w:ind w:left="1364" w:hanging="360"/>
      </w:pPr>
    </w:lvl>
    <w:lvl w:ilvl="2" w:tplc="042A001B" w:tentative="1">
      <w:start w:val="1"/>
      <w:numFmt w:val="lowerRoman"/>
      <w:lvlText w:val="%3."/>
      <w:lvlJc w:val="right"/>
      <w:pPr>
        <w:tabs>
          <w:tab w:val="num" w:pos="2084"/>
        </w:tabs>
        <w:ind w:left="2084" w:hanging="180"/>
      </w:pPr>
    </w:lvl>
    <w:lvl w:ilvl="3" w:tplc="042A000F" w:tentative="1">
      <w:start w:val="1"/>
      <w:numFmt w:val="decimal"/>
      <w:lvlText w:val="%4."/>
      <w:lvlJc w:val="left"/>
      <w:pPr>
        <w:tabs>
          <w:tab w:val="num" w:pos="2804"/>
        </w:tabs>
        <w:ind w:left="2804" w:hanging="360"/>
      </w:pPr>
    </w:lvl>
    <w:lvl w:ilvl="4" w:tplc="042A0019" w:tentative="1">
      <w:start w:val="1"/>
      <w:numFmt w:val="lowerLetter"/>
      <w:lvlText w:val="%5."/>
      <w:lvlJc w:val="left"/>
      <w:pPr>
        <w:tabs>
          <w:tab w:val="num" w:pos="3524"/>
        </w:tabs>
        <w:ind w:left="3524" w:hanging="360"/>
      </w:pPr>
    </w:lvl>
    <w:lvl w:ilvl="5" w:tplc="042A001B" w:tentative="1">
      <w:start w:val="1"/>
      <w:numFmt w:val="lowerRoman"/>
      <w:lvlText w:val="%6."/>
      <w:lvlJc w:val="right"/>
      <w:pPr>
        <w:tabs>
          <w:tab w:val="num" w:pos="4244"/>
        </w:tabs>
        <w:ind w:left="4244" w:hanging="180"/>
      </w:pPr>
    </w:lvl>
    <w:lvl w:ilvl="6" w:tplc="042A000F" w:tentative="1">
      <w:start w:val="1"/>
      <w:numFmt w:val="decimal"/>
      <w:lvlText w:val="%7."/>
      <w:lvlJc w:val="left"/>
      <w:pPr>
        <w:tabs>
          <w:tab w:val="num" w:pos="4964"/>
        </w:tabs>
        <w:ind w:left="4964" w:hanging="360"/>
      </w:pPr>
    </w:lvl>
    <w:lvl w:ilvl="7" w:tplc="042A0019" w:tentative="1">
      <w:start w:val="1"/>
      <w:numFmt w:val="lowerLetter"/>
      <w:lvlText w:val="%8."/>
      <w:lvlJc w:val="left"/>
      <w:pPr>
        <w:tabs>
          <w:tab w:val="num" w:pos="5684"/>
        </w:tabs>
        <w:ind w:left="5684" w:hanging="360"/>
      </w:pPr>
    </w:lvl>
    <w:lvl w:ilvl="8" w:tplc="042A001B" w:tentative="1">
      <w:start w:val="1"/>
      <w:numFmt w:val="lowerRoman"/>
      <w:lvlText w:val="%9."/>
      <w:lvlJc w:val="right"/>
      <w:pPr>
        <w:tabs>
          <w:tab w:val="num" w:pos="6404"/>
        </w:tabs>
        <w:ind w:left="6404" w:hanging="180"/>
      </w:pPr>
    </w:lvl>
  </w:abstractNum>
  <w:abstractNum w:abstractNumId="1" w15:restartNumberingAfterBreak="0">
    <w:nsid w:val="03DA73BB"/>
    <w:multiLevelType w:val="hybridMultilevel"/>
    <w:tmpl w:val="90323B42"/>
    <w:lvl w:ilvl="0" w:tplc="101C3E6A">
      <w:start w:val="2"/>
      <w:numFmt w:val="bullet"/>
      <w:lvlText w:val="-"/>
      <w:lvlJc w:val="left"/>
      <w:pPr>
        <w:tabs>
          <w:tab w:val="num" w:pos="360"/>
        </w:tabs>
        <w:ind w:left="360" w:hanging="360"/>
      </w:pPr>
      <w:rPr>
        <w:rFonts w:ascii="Times New Roman" w:eastAsia="Times New Roman" w:hAnsi="Times New Roman" w:cs="Times New Roman" w:hint="default"/>
      </w:rPr>
    </w:lvl>
    <w:lvl w:ilvl="1" w:tplc="B6E052EA">
      <w:numFmt w:val="bullet"/>
      <w:lvlText w:val=""/>
      <w:lvlJc w:val="left"/>
      <w:pPr>
        <w:tabs>
          <w:tab w:val="num" w:pos="1440"/>
        </w:tabs>
        <w:ind w:left="1440" w:hanging="360"/>
      </w:pPr>
      <w:rPr>
        <w:rFonts w:ascii="Symbol" w:eastAsia="Times New Roman"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C285D"/>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0C914088"/>
    <w:multiLevelType w:val="hybridMultilevel"/>
    <w:tmpl w:val="13723ED2"/>
    <w:lvl w:ilvl="0" w:tplc="B0CAEC3A">
      <w:start w:val="2"/>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0D1C232C"/>
    <w:multiLevelType w:val="singleLevel"/>
    <w:tmpl w:val="D9507560"/>
    <w:lvl w:ilvl="0">
      <w:start w:val="1"/>
      <w:numFmt w:val="decimal"/>
      <w:lvlText w:val="%1"/>
      <w:lvlJc w:val="right"/>
      <w:pPr>
        <w:tabs>
          <w:tab w:val="num" w:pos="360"/>
        </w:tabs>
        <w:ind w:left="360" w:hanging="76"/>
      </w:pPr>
    </w:lvl>
  </w:abstractNum>
  <w:abstractNum w:abstractNumId="5" w15:restartNumberingAfterBreak="0">
    <w:nsid w:val="0E366EE6"/>
    <w:multiLevelType w:val="hybridMultilevel"/>
    <w:tmpl w:val="4D3C723E"/>
    <w:lvl w:ilvl="0" w:tplc="22A0B06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16C2283"/>
    <w:multiLevelType w:val="hybridMultilevel"/>
    <w:tmpl w:val="4078A636"/>
    <w:lvl w:ilvl="0" w:tplc="26FA9D4E">
      <w:numFmt w:val="bullet"/>
      <w:lvlText w:val=""/>
      <w:lvlJc w:val="left"/>
      <w:pPr>
        <w:tabs>
          <w:tab w:val="num" w:pos="1110"/>
        </w:tabs>
        <w:ind w:left="1110" w:hanging="390"/>
      </w:pPr>
      <w:rPr>
        <w:rFonts w:ascii="Wingdings" w:eastAsia="Times New Roman" w:hAnsi="Wingding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1DE1287"/>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38E638A"/>
    <w:multiLevelType w:val="hybridMultilevel"/>
    <w:tmpl w:val="FA6ED656"/>
    <w:lvl w:ilvl="0" w:tplc="94AAE84A">
      <w:start w:val="43"/>
      <w:numFmt w:val="decimal"/>
      <w:lvlText w:val="%1"/>
      <w:lvlJc w:val="left"/>
      <w:pPr>
        <w:tabs>
          <w:tab w:val="num" w:pos="510"/>
        </w:tabs>
        <w:ind w:left="510" w:hanging="435"/>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9" w15:restartNumberingAfterBreak="0">
    <w:nsid w:val="14274E88"/>
    <w:multiLevelType w:val="hybridMultilevel"/>
    <w:tmpl w:val="FFAAA12E"/>
    <w:lvl w:ilvl="0" w:tplc="B44A2594">
      <w:start w:val="1"/>
      <w:numFmt w:val="lowerLetter"/>
      <w:lvlText w:val="%1)"/>
      <w:lvlJc w:val="left"/>
      <w:pPr>
        <w:tabs>
          <w:tab w:val="num" w:pos="899"/>
        </w:tabs>
        <w:ind w:left="899" w:hanging="360"/>
      </w:pPr>
      <w:rPr>
        <w:rFonts w:hint="default"/>
      </w:rPr>
    </w:lvl>
    <w:lvl w:ilvl="1" w:tplc="04090019" w:tentative="1">
      <w:start w:val="1"/>
      <w:numFmt w:val="lowerLetter"/>
      <w:lvlText w:val="%2."/>
      <w:lvlJc w:val="left"/>
      <w:pPr>
        <w:tabs>
          <w:tab w:val="num" w:pos="1619"/>
        </w:tabs>
        <w:ind w:left="1619" w:hanging="360"/>
      </w:pPr>
    </w:lvl>
    <w:lvl w:ilvl="2" w:tplc="0409001B" w:tentative="1">
      <w:start w:val="1"/>
      <w:numFmt w:val="lowerRoman"/>
      <w:lvlText w:val="%3."/>
      <w:lvlJc w:val="right"/>
      <w:pPr>
        <w:tabs>
          <w:tab w:val="num" w:pos="2339"/>
        </w:tabs>
        <w:ind w:left="2339" w:hanging="180"/>
      </w:pPr>
    </w:lvl>
    <w:lvl w:ilvl="3" w:tplc="0409000F" w:tentative="1">
      <w:start w:val="1"/>
      <w:numFmt w:val="decimal"/>
      <w:lvlText w:val="%4."/>
      <w:lvlJc w:val="left"/>
      <w:pPr>
        <w:tabs>
          <w:tab w:val="num" w:pos="3059"/>
        </w:tabs>
        <w:ind w:left="3059" w:hanging="360"/>
      </w:pPr>
    </w:lvl>
    <w:lvl w:ilvl="4" w:tplc="04090019" w:tentative="1">
      <w:start w:val="1"/>
      <w:numFmt w:val="lowerLetter"/>
      <w:lvlText w:val="%5."/>
      <w:lvlJc w:val="left"/>
      <w:pPr>
        <w:tabs>
          <w:tab w:val="num" w:pos="3779"/>
        </w:tabs>
        <w:ind w:left="3779" w:hanging="360"/>
      </w:pPr>
    </w:lvl>
    <w:lvl w:ilvl="5" w:tplc="0409001B" w:tentative="1">
      <w:start w:val="1"/>
      <w:numFmt w:val="lowerRoman"/>
      <w:lvlText w:val="%6."/>
      <w:lvlJc w:val="right"/>
      <w:pPr>
        <w:tabs>
          <w:tab w:val="num" w:pos="4499"/>
        </w:tabs>
        <w:ind w:left="4499" w:hanging="180"/>
      </w:pPr>
    </w:lvl>
    <w:lvl w:ilvl="6" w:tplc="0409000F" w:tentative="1">
      <w:start w:val="1"/>
      <w:numFmt w:val="decimal"/>
      <w:lvlText w:val="%7."/>
      <w:lvlJc w:val="left"/>
      <w:pPr>
        <w:tabs>
          <w:tab w:val="num" w:pos="5219"/>
        </w:tabs>
        <w:ind w:left="5219" w:hanging="360"/>
      </w:pPr>
    </w:lvl>
    <w:lvl w:ilvl="7" w:tplc="04090019" w:tentative="1">
      <w:start w:val="1"/>
      <w:numFmt w:val="lowerLetter"/>
      <w:lvlText w:val="%8."/>
      <w:lvlJc w:val="left"/>
      <w:pPr>
        <w:tabs>
          <w:tab w:val="num" w:pos="5939"/>
        </w:tabs>
        <w:ind w:left="5939" w:hanging="360"/>
      </w:pPr>
    </w:lvl>
    <w:lvl w:ilvl="8" w:tplc="0409001B" w:tentative="1">
      <w:start w:val="1"/>
      <w:numFmt w:val="lowerRoman"/>
      <w:lvlText w:val="%9."/>
      <w:lvlJc w:val="right"/>
      <w:pPr>
        <w:tabs>
          <w:tab w:val="num" w:pos="6659"/>
        </w:tabs>
        <w:ind w:left="6659" w:hanging="180"/>
      </w:pPr>
    </w:lvl>
  </w:abstractNum>
  <w:abstractNum w:abstractNumId="10" w15:restartNumberingAfterBreak="0">
    <w:nsid w:val="2315172D"/>
    <w:multiLevelType w:val="hybridMultilevel"/>
    <w:tmpl w:val="872C48C8"/>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8C4836"/>
    <w:multiLevelType w:val="hybridMultilevel"/>
    <w:tmpl w:val="8F9CB806"/>
    <w:lvl w:ilvl="0" w:tplc="E9AAE66E">
      <w:start w:val="2"/>
      <w:numFmt w:val="lowerLetter"/>
      <w:lvlText w:val="%1."/>
      <w:lvlJc w:val="left"/>
      <w:pPr>
        <w:tabs>
          <w:tab w:val="num" w:pos="5718"/>
        </w:tabs>
        <w:ind w:left="5718" w:hanging="360"/>
      </w:pPr>
      <w:rPr>
        <w:rFonts w:hint="default"/>
      </w:rPr>
    </w:lvl>
    <w:lvl w:ilvl="1" w:tplc="04090019" w:tentative="1">
      <w:start w:val="1"/>
      <w:numFmt w:val="lowerLetter"/>
      <w:lvlText w:val="%2."/>
      <w:lvlJc w:val="left"/>
      <w:pPr>
        <w:tabs>
          <w:tab w:val="num" w:pos="6438"/>
        </w:tabs>
        <w:ind w:left="6438" w:hanging="360"/>
      </w:pPr>
    </w:lvl>
    <w:lvl w:ilvl="2" w:tplc="0409001B" w:tentative="1">
      <w:start w:val="1"/>
      <w:numFmt w:val="lowerRoman"/>
      <w:lvlText w:val="%3."/>
      <w:lvlJc w:val="right"/>
      <w:pPr>
        <w:tabs>
          <w:tab w:val="num" w:pos="7158"/>
        </w:tabs>
        <w:ind w:left="7158" w:hanging="180"/>
      </w:pPr>
    </w:lvl>
    <w:lvl w:ilvl="3" w:tplc="0409000F" w:tentative="1">
      <w:start w:val="1"/>
      <w:numFmt w:val="decimal"/>
      <w:lvlText w:val="%4."/>
      <w:lvlJc w:val="left"/>
      <w:pPr>
        <w:tabs>
          <w:tab w:val="num" w:pos="7878"/>
        </w:tabs>
        <w:ind w:left="7878" w:hanging="360"/>
      </w:pPr>
    </w:lvl>
    <w:lvl w:ilvl="4" w:tplc="04090019" w:tentative="1">
      <w:start w:val="1"/>
      <w:numFmt w:val="lowerLetter"/>
      <w:lvlText w:val="%5."/>
      <w:lvlJc w:val="left"/>
      <w:pPr>
        <w:tabs>
          <w:tab w:val="num" w:pos="8598"/>
        </w:tabs>
        <w:ind w:left="8598" w:hanging="360"/>
      </w:pPr>
    </w:lvl>
    <w:lvl w:ilvl="5" w:tplc="0409001B" w:tentative="1">
      <w:start w:val="1"/>
      <w:numFmt w:val="lowerRoman"/>
      <w:lvlText w:val="%6."/>
      <w:lvlJc w:val="right"/>
      <w:pPr>
        <w:tabs>
          <w:tab w:val="num" w:pos="9318"/>
        </w:tabs>
        <w:ind w:left="9318" w:hanging="180"/>
      </w:pPr>
    </w:lvl>
    <w:lvl w:ilvl="6" w:tplc="0409000F" w:tentative="1">
      <w:start w:val="1"/>
      <w:numFmt w:val="decimal"/>
      <w:lvlText w:val="%7."/>
      <w:lvlJc w:val="left"/>
      <w:pPr>
        <w:tabs>
          <w:tab w:val="num" w:pos="10038"/>
        </w:tabs>
        <w:ind w:left="10038" w:hanging="360"/>
      </w:pPr>
    </w:lvl>
    <w:lvl w:ilvl="7" w:tplc="04090019" w:tentative="1">
      <w:start w:val="1"/>
      <w:numFmt w:val="lowerLetter"/>
      <w:lvlText w:val="%8."/>
      <w:lvlJc w:val="left"/>
      <w:pPr>
        <w:tabs>
          <w:tab w:val="num" w:pos="10758"/>
        </w:tabs>
        <w:ind w:left="10758" w:hanging="360"/>
      </w:pPr>
    </w:lvl>
    <w:lvl w:ilvl="8" w:tplc="0409001B" w:tentative="1">
      <w:start w:val="1"/>
      <w:numFmt w:val="lowerRoman"/>
      <w:lvlText w:val="%9."/>
      <w:lvlJc w:val="right"/>
      <w:pPr>
        <w:tabs>
          <w:tab w:val="num" w:pos="11478"/>
        </w:tabs>
        <w:ind w:left="11478" w:hanging="180"/>
      </w:pPr>
    </w:lvl>
  </w:abstractNum>
  <w:abstractNum w:abstractNumId="12" w15:restartNumberingAfterBreak="0">
    <w:nsid w:val="2E053FF8"/>
    <w:multiLevelType w:val="hybridMultilevel"/>
    <w:tmpl w:val="A74C801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8255A5"/>
    <w:multiLevelType w:val="hybridMultilevel"/>
    <w:tmpl w:val="C730F472"/>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4918D2"/>
    <w:multiLevelType w:val="hybridMultilevel"/>
    <w:tmpl w:val="2D9ACB9E"/>
    <w:lvl w:ilvl="0" w:tplc="86B096E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9C74400"/>
    <w:multiLevelType w:val="hybridMultilevel"/>
    <w:tmpl w:val="2EAA90C0"/>
    <w:lvl w:ilvl="0" w:tplc="80AA6848">
      <w:start w:val="1"/>
      <w:numFmt w:val="upperRoman"/>
      <w:lvlText w:val="%1."/>
      <w:lvlJc w:val="left"/>
      <w:pPr>
        <w:tabs>
          <w:tab w:val="num" w:pos="1440"/>
        </w:tabs>
        <w:ind w:left="1440" w:hanging="720"/>
      </w:pPr>
      <w:rPr>
        <w:rFonts w:hint="default"/>
      </w:rPr>
    </w:lvl>
    <w:lvl w:ilvl="1" w:tplc="10B2DF96">
      <w:start w:val="1"/>
      <w:numFmt w:val="decimal"/>
      <w:lvlText w:val="%2."/>
      <w:lvlJc w:val="left"/>
      <w:pPr>
        <w:tabs>
          <w:tab w:val="num" w:pos="1800"/>
        </w:tabs>
        <w:ind w:left="1800" w:hanging="360"/>
      </w:pPr>
      <w:rPr>
        <w:rFonts w:hint="default"/>
      </w:rPr>
    </w:lvl>
    <w:lvl w:ilvl="2" w:tplc="B8B0B6EE">
      <w:start w:val="1"/>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EF45783"/>
    <w:multiLevelType w:val="hybridMultilevel"/>
    <w:tmpl w:val="4E6CD59E"/>
    <w:lvl w:ilvl="0" w:tplc="7E866D66">
      <w:start w:val="1"/>
      <w:numFmt w:val="bullet"/>
      <w:lvlText w:val="-"/>
      <w:lvlJc w:val="left"/>
      <w:pPr>
        <w:tabs>
          <w:tab w:val="num" w:pos="1800"/>
        </w:tabs>
        <w:ind w:left="1800" w:hanging="360"/>
      </w:pPr>
      <w:rPr>
        <w:rFonts w:ascii=".VnTime" w:eastAsia="Times New Roman" w:hAnsi=".VnTime"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40500BB6"/>
    <w:multiLevelType w:val="singleLevel"/>
    <w:tmpl w:val="04090009"/>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417031DC"/>
    <w:multiLevelType w:val="hybridMultilevel"/>
    <w:tmpl w:val="1D0CB17E"/>
    <w:lvl w:ilvl="0" w:tplc="BCAEDF18">
      <w:start w:val="1"/>
      <w:numFmt w:val="upp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9" w15:restartNumberingAfterBreak="0">
    <w:nsid w:val="428A7C03"/>
    <w:multiLevelType w:val="multilevel"/>
    <w:tmpl w:val="E256B6B2"/>
    <w:lvl w:ilvl="0">
      <w:start w:val="1"/>
      <w:numFmt w:val="decimal"/>
      <w:lvlText w:val="%1."/>
      <w:lvlJc w:val="left"/>
      <w:pPr>
        <w:tabs>
          <w:tab w:val="num" w:pos="720"/>
        </w:tabs>
        <w:ind w:left="720" w:hanging="360"/>
      </w:pPr>
      <w:rPr>
        <w:rFonts w:hint="default"/>
      </w:rPr>
    </w:lvl>
    <w:lvl w:ilvl="1">
      <w:start w:val="375"/>
      <w:numFmt w:val="decimal"/>
      <w:isLgl/>
      <w:lvlText w:val="%1.%2"/>
      <w:lvlJc w:val="left"/>
      <w:pPr>
        <w:tabs>
          <w:tab w:val="num" w:pos="1560"/>
        </w:tabs>
        <w:ind w:left="1560" w:hanging="1200"/>
      </w:pPr>
      <w:rPr>
        <w:rFonts w:hint="default"/>
      </w:rPr>
    </w:lvl>
    <w:lvl w:ilvl="2">
      <w:numFmt w:val="decimalZero"/>
      <w:isLgl/>
      <w:lvlText w:val="%1.%2.%3"/>
      <w:lvlJc w:val="left"/>
      <w:pPr>
        <w:tabs>
          <w:tab w:val="num" w:pos="1560"/>
        </w:tabs>
        <w:ind w:left="1560" w:hanging="1200"/>
      </w:pPr>
      <w:rPr>
        <w:rFonts w:hint="default"/>
      </w:rPr>
    </w:lvl>
    <w:lvl w:ilvl="3">
      <w:start w:val="1"/>
      <w:numFmt w:val="decimal"/>
      <w:isLgl/>
      <w:lvlText w:val="%1.%2.%3.%4"/>
      <w:lvlJc w:val="left"/>
      <w:pPr>
        <w:tabs>
          <w:tab w:val="num" w:pos="1560"/>
        </w:tabs>
        <w:ind w:left="1560" w:hanging="1200"/>
      </w:pPr>
      <w:rPr>
        <w:rFonts w:hint="default"/>
      </w:rPr>
    </w:lvl>
    <w:lvl w:ilvl="4">
      <w:start w:val="1"/>
      <w:numFmt w:val="decimal"/>
      <w:isLgl/>
      <w:lvlText w:val="%1.%2.%3.%4.%5"/>
      <w:lvlJc w:val="left"/>
      <w:pPr>
        <w:tabs>
          <w:tab w:val="num" w:pos="1560"/>
        </w:tabs>
        <w:ind w:left="1560" w:hanging="120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0" w15:restartNumberingAfterBreak="0">
    <w:nsid w:val="439E3594"/>
    <w:multiLevelType w:val="hybridMultilevel"/>
    <w:tmpl w:val="151C22CA"/>
    <w:lvl w:ilvl="0" w:tplc="0409000F">
      <w:start w:val="1"/>
      <w:numFmt w:val="decimal"/>
      <w:lvlText w:val="%1."/>
      <w:lvlJc w:val="left"/>
      <w:pPr>
        <w:tabs>
          <w:tab w:val="num" w:pos="1080"/>
        </w:tabs>
        <w:ind w:left="1080" w:hanging="360"/>
      </w:pPr>
      <w:rPr>
        <w:rFonts w:hint="default"/>
      </w:rPr>
    </w:lvl>
    <w:lvl w:ilvl="1" w:tplc="264200A2">
      <w:start w:val="2"/>
      <w:numFmt w:val="upp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4A625828"/>
    <w:multiLevelType w:val="hybridMultilevel"/>
    <w:tmpl w:val="96525B3A"/>
    <w:lvl w:ilvl="0" w:tplc="170A379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B96B71"/>
    <w:multiLevelType w:val="hybridMultilevel"/>
    <w:tmpl w:val="3E7A363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0E813C0"/>
    <w:multiLevelType w:val="hybridMultilevel"/>
    <w:tmpl w:val="C9F8DF9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9A267B"/>
    <w:multiLevelType w:val="hybridMultilevel"/>
    <w:tmpl w:val="504A7CCE"/>
    <w:lvl w:ilvl="0" w:tplc="25AC8CC2">
      <w:start w:val="2"/>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BA1544"/>
    <w:multiLevelType w:val="hybridMultilevel"/>
    <w:tmpl w:val="B98CE0B0"/>
    <w:lvl w:ilvl="0" w:tplc="04090001">
      <w:start w:val="3"/>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AD31D36"/>
    <w:multiLevelType w:val="hybridMultilevel"/>
    <w:tmpl w:val="8494912A"/>
    <w:lvl w:ilvl="0" w:tplc="04090001">
      <w:start w:val="4"/>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0B322F"/>
    <w:multiLevelType w:val="hybridMultilevel"/>
    <w:tmpl w:val="DCB6B6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DC46D6A"/>
    <w:multiLevelType w:val="hybridMultilevel"/>
    <w:tmpl w:val="F752AF36"/>
    <w:lvl w:ilvl="0" w:tplc="E1669DCA">
      <w:start w:val="2"/>
      <w:numFmt w:val="bullet"/>
      <w:lvlText w:val="-"/>
      <w:lvlJc w:val="left"/>
      <w:pPr>
        <w:tabs>
          <w:tab w:val="num" w:pos="899"/>
        </w:tabs>
        <w:ind w:left="899" w:hanging="360"/>
      </w:pPr>
      <w:rPr>
        <w:rFonts w:ascii=".VnTime" w:eastAsia="Times New Roman" w:hAnsi=".VnTime" w:cs="Arial" w:hint="default"/>
      </w:rPr>
    </w:lvl>
    <w:lvl w:ilvl="1" w:tplc="04090003" w:tentative="1">
      <w:start w:val="1"/>
      <w:numFmt w:val="bullet"/>
      <w:lvlText w:val="o"/>
      <w:lvlJc w:val="left"/>
      <w:pPr>
        <w:tabs>
          <w:tab w:val="num" w:pos="1619"/>
        </w:tabs>
        <w:ind w:left="1619" w:hanging="360"/>
      </w:pPr>
      <w:rPr>
        <w:rFonts w:ascii="Courier New" w:hAnsi="Courier New" w:cs="Courier New" w:hint="default"/>
      </w:rPr>
    </w:lvl>
    <w:lvl w:ilvl="2" w:tplc="04090005" w:tentative="1">
      <w:start w:val="1"/>
      <w:numFmt w:val="bullet"/>
      <w:lvlText w:val=""/>
      <w:lvlJc w:val="left"/>
      <w:pPr>
        <w:tabs>
          <w:tab w:val="num" w:pos="2339"/>
        </w:tabs>
        <w:ind w:left="2339" w:hanging="360"/>
      </w:pPr>
      <w:rPr>
        <w:rFonts w:ascii="Wingdings" w:hAnsi="Wingdings" w:hint="default"/>
      </w:rPr>
    </w:lvl>
    <w:lvl w:ilvl="3" w:tplc="04090001" w:tentative="1">
      <w:start w:val="1"/>
      <w:numFmt w:val="bullet"/>
      <w:lvlText w:val=""/>
      <w:lvlJc w:val="left"/>
      <w:pPr>
        <w:tabs>
          <w:tab w:val="num" w:pos="3059"/>
        </w:tabs>
        <w:ind w:left="3059" w:hanging="360"/>
      </w:pPr>
      <w:rPr>
        <w:rFonts w:ascii="Symbol" w:hAnsi="Symbol" w:hint="default"/>
      </w:rPr>
    </w:lvl>
    <w:lvl w:ilvl="4" w:tplc="04090003" w:tentative="1">
      <w:start w:val="1"/>
      <w:numFmt w:val="bullet"/>
      <w:lvlText w:val="o"/>
      <w:lvlJc w:val="left"/>
      <w:pPr>
        <w:tabs>
          <w:tab w:val="num" w:pos="3779"/>
        </w:tabs>
        <w:ind w:left="3779" w:hanging="360"/>
      </w:pPr>
      <w:rPr>
        <w:rFonts w:ascii="Courier New" w:hAnsi="Courier New" w:cs="Courier New" w:hint="default"/>
      </w:rPr>
    </w:lvl>
    <w:lvl w:ilvl="5" w:tplc="04090005" w:tentative="1">
      <w:start w:val="1"/>
      <w:numFmt w:val="bullet"/>
      <w:lvlText w:val=""/>
      <w:lvlJc w:val="left"/>
      <w:pPr>
        <w:tabs>
          <w:tab w:val="num" w:pos="4499"/>
        </w:tabs>
        <w:ind w:left="4499" w:hanging="360"/>
      </w:pPr>
      <w:rPr>
        <w:rFonts w:ascii="Wingdings" w:hAnsi="Wingdings" w:hint="default"/>
      </w:rPr>
    </w:lvl>
    <w:lvl w:ilvl="6" w:tplc="04090001" w:tentative="1">
      <w:start w:val="1"/>
      <w:numFmt w:val="bullet"/>
      <w:lvlText w:val=""/>
      <w:lvlJc w:val="left"/>
      <w:pPr>
        <w:tabs>
          <w:tab w:val="num" w:pos="5219"/>
        </w:tabs>
        <w:ind w:left="5219" w:hanging="360"/>
      </w:pPr>
      <w:rPr>
        <w:rFonts w:ascii="Symbol" w:hAnsi="Symbol" w:hint="default"/>
      </w:rPr>
    </w:lvl>
    <w:lvl w:ilvl="7" w:tplc="04090003" w:tentative="1">
      <w:start w:val="1"/>
      <w:numFmt w:val="bullet"/>
      <w:lvlText w:val="o"/>
      <w:lvlJc w:val="left"/>
      <w:pPr>
        <w:tabs>
          <w:tab w:val="num" w:pos="5939"/>
        </w:tabs>
        <w:ind w:left="5939" w:hanging="360"/>
      </w:pPr>
      <w:rPr>
        <w:rFonts w:ascii="Courier New" w:hAnsi="Courier New" w:cs="Courier New" w:hint="default"/>
      </w:rPr>
    </w:lvl>
    <w:lvl w:ilvl="8" w:tplc="04090005" w:tentative="1">
      <w:start w:val="1"/>
      <w:numFmt w:val="bullet"/>
      <w:lvlText w:val=""/>
      <w:lvlJc w:val="left"/>
      <w:pPr>
        <w:tabs>
          <w:tab w:val="num" w:pos="6659"/>
        </w:tabs>
        <w:ind w:left="6659" w:hanging="360"/>
      </w:pPr>
      <w:rPr>
        <w:rFonts w:ascii="Wingdings" w:hAnsi="Wingdings" w:hint="default"/>
      </w:rPr>
    </w:lvl>
  </w:abstractNum>
  <w:abstractNum w:abstractNumId="29" w15:restartNumberingAfterBreak="0">
    <w:nsid w:val="5EB47265"/>
    <w:multiLevelType w:val="hybridMultilevel"/>
    <w:tmpl w:val="3182B304"/>
    <w:lvl w:ilvl="0" w:tplc="CAF6C572">
      <w:start w:val="22"/>
      <w:numFmt w:val="decimal"/>
      <w:lvlText w:val="%1"/>
      <w:lvlJc w:val="left"/>
      <w:pPr>
        <w:tabs>
          <w:tab w:val="num" w:pos="645"/>
        </w:tabs>
        <w:ind w:left="645" w:hanging="435"/>
      </w:pPr>
      <w:rPr>
        <w:rFonts w:hint="default"/>
      </w:rPr>
    </w:lvl>
    <w:lvl w:ilvl="1" w:tplc="04090019" w:tentative="1">
      <w:start w:val="1"/>
      <w:numFmt w:val="lowerLetter"/>
      <w:lvlText w:val="%2."/>
      <w:lvlJc w:val="left"/>
      <w:pPr>
        <w:tabs>
          <w:tab w:val="num" w:pos="1290"/>
        </w:tabs>
        <w:ind w:left="1290" w:hanging="360"/>
      </w:pPr>
    </w:lvl>
    <w:lvl w:ilvl="2" w:tplc="0409001B" w:tentative="1">
      <w:start w:val="1"/>
      <w:numFmt w:val="lowerRoman"/>
      <w:lvlText w:val="%3."/>
      <w:lvlJc w:val="right"/>
      <w:pPr>
        <w:tabs>
          <w:tab w:val="num" w:pos="2010"/>
        </w:tabs>
        <w:ind w:left="2010" w:hanging="180"/>
      </w:p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abstractNum w:abstractNumId="30" w15:restartNumberingAfterBreak="0">
    <w:nsid w:val="5FB56DCB"/>
    <w:multiLevelType w:val="hybridMultilevel"/>
    <w:tmpl w:val="F4F290DA"/>
    <w:lvl w:ilvl="0" w:tplc="0CE2A896">
      <w:start w:val="2"/>
      <w:numFmt w:val="upperLetter"/>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13869EE"/>
    <w:multiLevelType w:val="singleLevel"/>
    <w:tmpl w:val="033ECF76"/>
    <w:lvl w:ilvl="0">
      <w:start w:val="1"/>
      <w:numFmt w:val="decimal"/>
      <w:lvlText w:val="$%1"/>
      <w:lvlJc w:val="right"/>
      <w:pPr>
        <w:tabs>
          <w:tab w:val="num" w:pos="504"/>
        </w:tabs>
        <w:ind w:left="144" w:firstLine="0"/>
      </w:pPr>
      <w:rPr>
        <w:rFonts w:ascii=".VnTime" w:hAnsi=".VnTime" w:hint="default"/>
        <w:outline w:val="0"/>
        <w:shadow w:val="0"/>
        <w:emboss w:val="0"/>
        <w:imprint/>
        <w:sz w:val="28"/>
        <w:vertAlign w:val="baseline"/>
      </w:rPr>
    </w:lvl>
  </w:abstractNum>
  <w:abstractNum w:abstractNumId="32" w15:restartNumberingAfterBreak="0">
    <w:nsid w:val="62D375E8"/>
    <w:multiLevelType w:val="hybridMultilevel"/>
    <w:tmpl w:val="363E4A2E"/>
    <w:lvl w:ilvl="0" w:tplc="0409000F">
      <w:start w:val="1"/>
      <w:numFmt w:val="decimal"/>
      <w:lvlText w:val="%1."/>
      <w:lvlJc w:val="left"/>
      <w:pPr>
        <w:tabs>
          <w:tab w:val="num" w:pos="720"/>
        </w:tabs>
        <w:ind w:left="720" w:hanging="360"/>
      </w:pPr>
      <w:rPr>
        <w:rFonts w:hint="default"/>
      </w:rPr>
    </w:lvl>
    <w:lvl w:ilvl="1" w:tplc="44FA9F7C">
      <w:start w:val="1"/>
      <w:numFmt w:val="upperLetter"/>
      <w:lvlText w:val="%2."/>
      <w:lvlJc w:val="left"/>
      <w:pPr>
        <w:tabs>
          <w:tab w:val="num" w:pos="1443"/>
        </w:tabs>
        <w:ind w:left="1443"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8781899"/>
    <w:multiLevelType w:val="hybridMultilevel"/>
    <w:tmpl w:val="3BF6C0A6"/>
    <w:lvl w:ilvl="0" w:tplc="4FDAE088">
      <w:start w:val="1"/>
      <w:numFmt w:val="decimal"/>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34" w15:restartNumberingAfterBreak="0">
    <w:nsid w:val="6D1A4D36"/>
    <w:multiLevelType w:val="multilevel"/>
    <w:tmpl w:val="E256B6B2"/>
    <w:lvl w:ilvl="0">
      <w:start w:val="1"/>
      <w:numFmt w:val="decimal"/>
      <w:lvlText w:val="%1."/>
      <w:lvlJc w:val="left"/>
      <w:pPr>
        <w:tabs>
          <w:tab w:val="num" w:pos="720"/>
        </w:tabs>
        <w:ind w:left="720" w:hanging="360"/>
      </w:pPr>
      <w:rPr>
        <w:rFonts w:hint="default"/>
      </w:rPr>
    </w:lvl>
    <w:lvl w:ilvl="1">
      <w:start w:val="375"/>
      <w:numFmt w:val="decimal"/>
      <w:isLgl/>
      <w:lvlText w:val="%1.%2"/>
      <w:lvlJc w:val="left"/>
      <w:pPr>
        <w:tabs>
          <w:tab w:val="num" w:pos="1560"/>
        </w:tabs>
        <w:ind w:left="1560" w:hanging="1200"/>
      </w:pPr>
      <w:rPr>
        <w:rFonts w:hint="default"/>
      </w:rPr>
    </w:lvl>
    <w:lvl w:ilvl="2">
      <w:numFmt w:val="decimalZero"/>
      <w:isLgl/>
      <w:lvlText w:val="%1.%2.%3"/>
      <w:lvlJc w:val="left"/>
      <w:pPr>
        <w:tabs>
          <w:tab w:val="num" w:pos="1560"/>
        </w:tabs>
        <w:ind w:left="1560" w:hanging="1200"/>
      </w:pPr>
      <w:rPr>
        <w:rFonts w:hint="default"/>
      </w:rPr>
    </w:lvl>
    <w:lvl w:ilvl="3">
      <w:start w:val="1"/>
      <w:numFmt w:val="decimal"/>
      <w:isLgl/>
      <w:lvlText w:val="%1.%2.%3.%4"/>
      <w:lvlJc w:val="left"/>
      <w:pPr>
        <w:tabs>
          <w:tab w:val="num" w:pos="1560"/>
        </w:tabs>
        <w:ind w:left="1560" w:hanging="1200"/>
      </w:pPr>
      <w:rPr>
        <w:rFonts w:hint="default"/>
      </w:rPr>
    </w:lvl>
    <w:lvl w:ilvl="4">
      <w:start w:val="1"/>
      <w:numFmt w:val="decimal"/>
      <w:isLgl/>
      <w:lvlText w:val="%1.%2.%3.%4.%5"/>
      <w:lvlJc w:val="left"/>
      <w:pPr>
        <w:tabs>
          <w:tab w:val="num" w:pos="1560"/>
        </w:tabs>
        <w:ind w:left="1560" w:hanging="120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5" w15:restartNumberingAfterBreak="0">
    <w:nsid w:val="6F64217B"/>
    <w:multiLevelType w:val="hybridMultilevel"/>
    <w:tmpl w:val="02CCCC60"/>
    <w:lvl w:ilvl="0" w:tplc="96DE2B6A">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116178"/>
    <w:multiLevelType w:val="hybridMultilevel"/>
    <w:tmpl w:val="2C7E483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38C1514"/>
    <w:multiLevelType w:val="hybridMultilevel"/>
    <w:tmpl w:val="CAA21DB4"/>
    <w:lvl w:ilvl="0" w:tplc="2F56846C">
      <w:start w:val="3"/>
      <w:numFmt w:val="lowerLetter"/>
      <w:lvlText w:val="%1)"/>
      <w:lvlJc w:val="left"/>
      <w:pPr>
        <w:tabs>
          <w:tab w:val="num" w:pos="1259"/>
        </w:tabs>
        <w:ind w:left="1259" w:hanging="360"/>
      </w:pPr>
      <w:rPr>
        <w:rFonts w:hint="default"/>
      </w:rPr>
    </w:lvl>
    <w:lvl w:ilvl="1" w:tplc="04090019" w:tentative="1">
      <w:start w:val="1"/>
      <w:numFmt w:val="lowerLetter"/>
      <w:lvlText w:val="%2."/>
      <w:lvlJc w:val="left"/>
      <w:pPr>
        <w:tabs>
          <w:tab w:val="num" w:pos="1979"/>
        </w:tabs>
        <w:ind w:left="1979" w:hanging="360"/>
      </w:p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38" w15:restartNumberingAfterBreak="0">
    <w:nsid w:val="762A7478"/>
    <w:multiLevelType w:val="hybridMultilevel"/>
    <w:tmpl w:val="A8462724"/>
    <w:lvl w:ilvl="0" w:tplc="46A6B10C">
      <w:start w:val="2"/>
      <w:numFmt w:val="lowerLetter"/>
      <w:lvlText w:val="%1."/>
      <w:lvlJc w:val="left"/>
      <w:pPr>
        <w:tabs>
          <w:tab w:val="num" w:pos="5400"/>
        </w:tabs>
        <w:ind w:left="5400" w:hanging="36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39" w15:restartNumberingAfterBreak="0">
    <w:nsid w:val="79F33EA8"/>
    <w:multiLevelType w:val="hybridMultilevel"/>
    <w:tmpl w:val="96BC146E"/>
    <w:lvl w:ilvl="0" w:tplc="23EEC502">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15:restartNumberingAfterBreak="0">
    <w:nsid w:val="7ADF09D9"/>
    <w:multiLevelType w:val="hybridMultilevel"/>
    <w:tmpl w:val="D1343F7E"/>
    <w:lvl w:ilvl="0" w:tplc="1CD8F1B4">
      <w:start w:val="1"/>
      <w:numFmt w:val="decimal"/>
      <w:lvlText w:val="%1."/>
      <w:lvlJc w:val="left"/>
      <w:pPr>
        <w:tabs>
          <w:tab w:val="num" w:pos="1080"/>
        </w:tabs>
        <w:ind w:left="1080" w:hanging="360"/>
      </w:pPr>
      <w:rPr>
        <w:rFonts w:hint="default"/>
      </w:rPr>
    </w:lvl>
    <w:lvl w:ilvl="1" w:tplc="265AACAA">
      <w:numFmt w:val="none"/>
      <w:lvlText w:val=""/>
      <w:lvlJc w:val="left"/>
      <w:pPr>
        <w:tabs>
          <w:tab w:val="num" w:pos="360"/>
        </w:tabs>
      </w:pPr>
    </w:lvl>
    <w:lvl w:ilvl="2" w:tplc="A9A6CD72">
      <w:numFmt w:val="none"/>
      <w:lvlText w:val=""/>
      <w:lvlJc w:val="left"/>
      <w:pPr>
        <w:tabs>
          <w:tab w:val="num" w:pos="360"/>
        </w:tabs>
      </w:pPr>
    </w:lvl>
    <w:lvl w:ilvl="3" w:tplc="08ECC0A8">
      <w:numFmt w:val="none"/>
      <w:lvlText w:val=""/>
      <w:lvlJc w:val="left"/>
      <w:pPr>
        <w:tabs>
          <w:tab w:val="num" w:pos="360"/>
        </w:tabs>
      </w:pPr>
    </w:lvl>
    <w:lvl w:ilvl="4" w:tplc="8C96E87C">
      <w:numFmt w:val="none"/>
      <w:lvlText w:val=""/>
      <w:lvlJc w:val="left"/>
      <w:pPr>
        <w:tabs>
          <w:tab w:val="num" w:pos="360"/>
        </w:tabs>
      </w:pPr>
    </w:lvl>
    <w:lvl w:ilvl="5" w:tplc="5AF26C84">
      <w:numFmt w:val="none"/>
      <w:lvlText w:val=""/>
      <w:lvlJc w:val="left"/>
      <w:pPr>
        <w:tabs>
          <w:tab w:val="num" w:pos="360"/>
        </w:tabs>
      </w:pPr>
    </w:lvl>
    <w:lvl w:ilvl="6" w:tplc="7E5E4C76">
      <w:numFmt w:val="none"/>
      <w:lvlText w:val=""/>
      <w:lvlJc w:val="left"/>
      <w:pPr>
        <w:tabs>
          <w:tab w:val="num" w:pos="360"/>
        </w:tabs>
      </w:pPr>
    </w:lvl>
    <w:lvl w:ilvl="7" w:tplc="99EC6EAC">
      <w:numFmt w:val="none"/>
      <w:lvlText w:val=""/>
      <w:lvlJc w:val="left"/>
      <w:pPr>
        <w:tabs>
          <w:tab w:val="num" w:pos="360"/>
        </w:tabs>
      </w:pPr>
    </w:lvl>
    <w:lvl w:ilvl="8" w:tplc="46082898">
      <w:numFmt w:val="none"/>
      <w:lvlText w:val=""/>
      <w:lvlJc w:val="left"/>
      <w:pPr>
        <w:tabs>
          <w:tab w:val="num" w:pos="360"/>
        </w:tabs>
      </w:pPr>
    </w:lvl>
  </w:abstractNum>
  <w:abstractNum w:abstractNumId="41" w15:restartNumberingAfterBreak="0">
    <w:nsid w:val="7EEC6A7E"/>
    <w:multiLevelType w:val="singleLevel"/>
    <w:tmpl w:val="04090009"/>
    <w:lvl w:ilvl="0">
      <w:start w:val="1"/>
      <w:numFmt w:val="bullet"/>
      <w:lvlText w:val=""/>
      <w:lvlJc w:val="left"/>
      <w:pPr>
        <w:tabs>
          <w:tab w:val="num" w:pos="360"/>
        </w:tabs>
        <w:ind w:left="360" w:hanging="360"/>
      </w:pPr>
      <w:rPr>
        <w:rFonts w:ascii="Wingdings" w:hAnsi="Wingdings" w:hint="default"/>
      </w:rPr>
    </w:lvl>
  </w:abstractNum>
  <w:num w:numId="1">
    <w:abstractNumId w:val="31"/>
  </w:num>
  <w:num w:numId="2">
    <w:abstractNumId w:val="22"/>
  </w:num>
  <w:num w:numId="3">
    <w:abstractNumId w:val="3"/>
  </w:num>
  <w:num w:numId="4">
    <w:abstractNumId w:val="26"/>
  </w:num>
  <w:num w:numId="5">
    <w:abstractNumId w:val="25"/>
  </w:num>
  <w:num w:numId="6">
    <w:abstractNumId w:val="23"/>
  </w:num>
  <w:num w:numId="7">
    <w:abstractNumId w:val="27"/>
  </w:num>
  <w:num w:numId="8">
    <w:abstractNumId w:val="1"/>
  </w:num>
  <w:num w:numId="9">
    <w:abstractNumId w:val="28"/>
  </w:num>
  <w:num w:numId="10">
    <w:abstractNumId w:val="9"/>
  </w:num>
  <w:num w:numId="11">
    <w:abstractNumId w:val="21"/>
  </w:num>
  <w:num w:numId="12">
    <w:abstractNumId w:val="37"/>
  </w:num>
  <w:num w:numId="13">
    <w:abstractNumId w:val="14"/>
  </w:num>
  <w:num w:numId="14">
    <w:abstractNumId w:val="5"/>
  </w:num>
  <w:num w:numId="15">
    <w:abstractNumId w:val="12"/>
  </w:num>
  <w:num w:numId="16">
    <w:abstractNumId w:val="17"/>
  </w:num>
  <w:num w:numId="17">
    <w:abstractNumId w:val="41"/>
  </w:num>
  <w:num w:numId="18">
    <w:abstractNumId w:val="4"/>
  </w:num>
  <w:num w:numId="19">
    <w:abstractNumId w:val="7"/>
  </w:num>
  <w:num w:numId="20">
    <w:abstractNumId w:val="2"/>
  </w:num>
  <w:num w:numId="21">
    <w:abstractNumId w:val="16"/>
  </w:num>
  <w:num w:numId="22">
    <w:abstractNumId w:val="36"/>
  </w:num>
  <w:num w:numId="23">
    <w:abstractNumId w:val="40"/>
  </w:num>
  <w:num w:numId="24">
    <w:abstractNumId w:val="15"/>
  </w:num>
  <w:num w:numId="25">
    <w:abstractNumId w:val="20"/>
  </w:num>
  <w:num w:numId="26">
    <w:abstractNumId w:val="10"/>
  </w:num>
  <w:num w:numId="27">
    <w:abstractNumId w:val="13"/>
  </w:num>
  <w:num w:numId="28">
    <w:abstractNumId w:val="6"/>
  </w:num>
  <w:num w:numId="29">
    <w:abstractNumId w:val="34"/>
  </w:num>
  <w:num w:numId="30">
    <w:abstractNumId w:val="19"/>
  </w:num>
  <w:num w:numId="31">
    <w:abstractNumId w:val="32"/>
  </w:num>
  <w:num w:numId="32">
    <w:abstractNumId w:val="39"/>
  </w:num>
  <w:num w:numId="33">
    <w:abstractNumId w:val="38"/>
  </w:num>
  <w:num w:numId="34">
    <w:abstractNumId w:val="11"/>
  </w:num>
  <w:num w:numId="35">
    <w:abstractNumId w:val="30"/>
  </w:num>
  <w:num w:numId="36">
    <w:abstractNumId w:val="35"/>
  </w:num>
  <w:num w:numId="37">
    <w:abstractNumId w:val="29"/>
  </w:num>
  <w:num w:numId="38">
    <w:abstractNumId w:val="8"/>
  </w:num>
  <w:num w:numId="39">
    <w:abstractNumId w:val="0"/>
  </w:num>
  <w:num w:numId="40">
    <w:abstractNumId w:val="33"/>
  </w:num>
  <w:num w:numId="41">
    <w:abstractNumId w:val="18"/>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De7lNdWOdrw6Fg13XNA1J5qSBEr3AW7PBspNz/naxFW7Ys6Gz477cpZ+8DAwBVQlAzBoRG5TZAQyjR5R2lERtg==" w:salt="6TltKfwq6PMS7cHDJ+erTQ=="/>
  <w:defaultTabStop w:val="720"/>
  <w:drawingGridHorizontalSpacing w:val="14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B57BA"/>
    <w:rsid w:val="00024B85"/>
    <w:rsid w:val="00052E1A"/>
    <w:rsid w:val="00064D29"/>
    <w:rsid w:val="0007444E"/>
    <w:rsid w:val="000D0FA4"/>
    <w:rsid w:val="00184121"/>
    <w:rsid w:val="00184B46"/>
    <w:rsid w:val="001B05C1"/>
    <w:rsid w:val="001D5ADE"/>
    <w:rsid w:val="001E3352"/>
    <w:rsid w:val="001F1594"/>
    <w:rsid w:val="002116D2"/>
    <w:rsid w:val="00214431"/>
    <w:rsid w:val="00224F8A"/>
    <w:rsid w:val="00235AFD"/>
    <w:rsid w:val="00257FC1"/>
    <w:rsid w:val="002671AE"/>
    <w:rsid w:val="00291687"/>
    <w:rsid w:val="002C1FEC"/>
    <w:rsid w:val="002D1F57"/>
    <w:rsid w:val="00366E44"/>
    <w:rsid w:val="00374EBA"/>
    <w:rsid w:val="003B46C5"/>
    <w:rsid w:val="003B72A8"/>
    <w:rsid w:val="003E307F"/>
    <w:rsid w:val="00446397"/>
    <w:rsid w:val="00451E5A"/>
    <w:rsid w:val="004578E6"/>
    <w:rsid w:val="00461F43"/>
    <w:rsid w:val="004A3706"/>
    <w:rsid w:val="00506331"/>
    <w:rsid w:val="005458A2"/>
    <w:rsid w:val="005636F4"/>
    <w:rsid w:val="00570CD8"/>
    <w:rsid w:val="005A551A"/>
    <w:rsid w:val="005B1B49"/>
    <w:rsid w:val="005B57BA"/>
    <w:rsid w:val="005C693C"/>
    <w:rsid w:val="00667800"/>
    <w:rsid w:val="006B1853"/>
    <w:rsid w:val="006C22BE"/>
    <w:rsid w:val="006E5DBA"/>
    <w:rsid w:val="006F1A75"/>
    <w:rsid w:val="00702FB3"/>
    <w:rsid w:val="007573DB"/>
    <w:rsid w:val="00763838"/>
    <w:rsid w:val="00780B9A"/>
    <w:rsid w:val="007B0163"/>
    <w:rsid w:val="007D4B5F"/>
    <w:rsid w:val="00831B53"/>
    <w:rsid w:val="00843A5B"/>
    <w:rsid w:val="00844234"/>
    <w:rsid w:val="008765FB"/>
    <w:rsid w:val="00890B72"/>
    <w:rsid w:val="00A02967"/>
    <w:rsid w:val="00A264AA"/>
    <w:rsid w:val="00A31874"/>
    <w:rsid w:val="00AA6545"/>
    <w:rsid w:val="00AB540F"/>
    <w:rsid w:val="00AE3B06"/>
    <w:rsid w:val="00AF3AAA"/>
    <w:rsid w:val="00B12B12"/>
    <w:rsid w:val="00B12CC3"/>
    <w:rsid w:val="00B37185"/>
    <w:rsid w:val="00B43FAC"/>
    <w:rsid w:val="00B70717"/>
    <w:rsid w:val="00B72958"/>
    <w:rsid w:val="00B74805"/>
    <w:rsid w:val="00B93956"/>
    <w:rsid w:val="00BF481F"/>
    <w:rsid w:val="00C17A7F"/>
    <w:rsid w:val="00C5312A"/>
    <w:rsid w:val="00C77CFA"/>
    <w:rsid w:val="00C8507F"/>
    <w:rsid w:val="00CD6940"/>
    <w:rsid w:val="00CE2920"/>
    <w:rsid w:val="00CE729E"/>
    <w:rsid w:val="00CF3C0A"/>
    <w:rsid w:val="00D338FD"/>
    <w:rsid w:val="00D52257"/>
    <w:rsid w:val="00D71740"/>
    <w:rsid w:val="00D8754F"/>
    <w:rsid w:val="00DB3447"/>
    <w:rsid w:val="00E004F7"/>
    <w:rsid w:val="00E1558C"/>
    <w:rsid w:val="00E15C43"/>
    <w:rsid w:val="00E25039"/>
    <w:rsid w:val="00E25AB5"/>
    <w:rsid w:val="00E27798"/>
    <w:rsid w:val="00E41A10"/>
    <w:rsid w:val="00E901F3"/>
    <w:rsid w:val="00E90EE3"/>
    <w:rsid w:val="00E97A81"/>
    <w:rsid w:val="00EE25E3"/>
    <w:rsid w:val="00F14655"/>
    <w:rsid w:val="00F56C65"/>
    <w:rsid w:val="00F71B2D"/>
    <w:rsid w:val="00FC0734"/>
    <w:rsid w:val="00FC73F8"/>
    <w:rsid w:val="00FD6D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7CFA03"/>
  <w15:docId w15:val="{E8F96D9C-E62F-425D-985A-0D63E0148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7BA"/>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B57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5B57BA"/>
    <w:pPr>
      <w:spacing w:after="120"/>
      <w:ind w:left="283"/>
    </w:pPr>
    <w:rPr>
      <w:rFonts w:ascii="VNI-Times" w:hAnsi="VNI-Times"/>
      <w:sz w:val="26"/>
      <w:szCs w:val="26"/>
    </w:rPr>
  </w:style>
  <w:style w:type="character" w:customStyle="1" w:styleId="BodyTextIndentChar">
    <w:name w:val="Body Text Indent Char"/>
    <w:basedOn w:val="DefaultParagraphFont"/>
    <w:link w:val="BodyTextIndent"/>
    <w:rsid w:val="005B57BA"/>
    <w:rPr>
      <w:rFonts w:ascii="VNI-Times" w:hAnsi="VNI-Times"/>
      <w:sz w:val="26"/>
      <w:szCs w:val="26"/>
    </w:rPr>
  </w:style>
  <w:style w:type="paragraph" w:styleId="BodyText2">
    <w:name w:val="Body Text 2"/>
    <w:basedOn w:val="Normal"/>
    <w:link w:val="BodyText2Char"/>
    <w:rsid w:val="005B57BA"/>
    <w:pPr>
      <w:jc w:val="both"/>
    </w:pPr>
    <w:rPr>
      <w:rFonts w:ascii="VNI-Times" w:hAnsi="VNI-Times"/>
      <w:szCs w:val="24"/>
    </w:rPr>
  </w:style>
  <w:style w:type="character" w:customStyle="1" w:styleId="BodyText2Char">
    <w:name w:val="Body Text 2 Char"/>
    <w:basedOn w:val="DefaultParagraphFont"/>
    <w:link w:val="BodyText2"/>
    <w:rsid w:val="005B57BA"/>
    <w:rPr>
      <w:rFonts w:ascii="VNI-Times" w:hAnsi="VNI-Times"/>
      <w:sz w:val="28"/>
      <w:szCs w:val="24"/>
    </w:rPr>
  </w:style>
  <w:style w:type="paragraph" w:styleId="Footer">
    <w:name w:val="footer"/>
    <w:basedOn w:val="Normal"/>
    <w:link w:val="FooterChar"/>
    <w:uiPriority w:val="99"/>
    <w:rsid w:val="005B57BA"/>
    <w:pPr>
      <w:tabs>
        <w:tab w:val="center" w:pos="4320"/>
        <w:tab w:val="right" w:pos="8640"/>
      </w:tabs>
    </w:pPr>
  </w:style>
  <w:style w:type="character" w:customStyle="1" w:styleId="FooterChar">
    <w:name w:val="Footer Char"/>
    <w:basedOn w:val="DefaultParagraphFont"/>
    <w:link w:val="Footer"/>
    <w:uiPriority w:val="99"/>
    <w:rsid w:val="005B57BA"/>
    <w:rPr>
      <w:sz w:val="28"/>
      <w:szCs w:val="28"/>
    </w:rPr>
  </w:style>
  <w:style w:type="character" w:styleId="PageNumber">
    <w:name w:val="page number"/>
    <w:basedOn w:val="DefaultParagraphFont"/>
    <w:rsid w:val="005B57BA"/>
  </w:style>
  <w:style w:type="paragraph" w:styleId="BodyText">
    <w:name w:val="Body Text"/>
    <w:basedOn w:val="Normal"/>
    <w:link w:val="BodyTextChar"/>
    <w:rsid w:val="005B57BA"/>
    <w:pPr>
      <w:spacing w:before="120" w:after="120" w:line="288" w:lineRule="auto"/>
      <w:ind w:firstLine="720"/>
      <w:jc w:val="both"/>
    </w:pPr>
    <w:rPr>
      <w:rFonts w:ascii=".VnTime" w:hAnsi=".VnTime"/>
      <w:szCs w:val="20"/>
    </w:rPr>
  </w:style>
  <w:style w:type="character" w:customStyle="1" w:styleId="BodyTextChar">
    <w:name w:val="Body Text Char"/>
    <w:basedOn w:val="DefaultParagraphFont"/>
    <w:link w:val="BodyText"/>
    <w:rsid w:val="005B57BA"/>
    <w:rPr>
      <w:rFonts w:ascii=".VnTime" w:hAnsi=".VnTime"/>
      <w:sz w:val="28"/>
    </w:rPr>
  </w:style>
  <w:style w:type="paragraph" w:customStyle="1" w:styleId="Char">
    <w:name w:val="Char"/>
    <w:basedOn w:val="Normal"/>
    <w:semiHidden/>
    <w:rsid w:val="005B57BA"/>
    <w:pPr>
      <w:spacing w:after="160" w:line="240" w:lineRule="exact"/>
      <w:jc w:val="both"/>
    </w:pPr>
    <w:rPr>
      <w:rFonts w:ascii="Arial" w:hAnsi="Arial" w:cs="Arial"/>
    </w:rPr>
  </w:style>
  <w:style w:type="paragraph" w:styleId="Header">
    <w:name w:val="header"/>
    <w:basedOn w:val="Normal"/>
    <w:link w:val="HeaderChar"/>
    <w:rsid w:val="005B57BA"/>
    <w:pPr>
      <w:tabs>
        <w:tab w:val="center" w:pos="4320"/>
        <w:tab w:val="right" w:pos="8640"/>
      </w:tabs>
    </w:pPr>
  </w:style>
  <w:style w:type="character" w:customStyle="1" w:styleId="HeaderChar">
    <w:name w:val="Header Char"/>
    <w:basedOn w:val="DefaultParagraphFont"/>
    <w:link w:val="Header"/>
    <w:rsid w:val="005B57BA"/>
    <w:rPr>
      <w:sz w:val="28"/>
      <w:szCs w:val="28"/>
    </w:rPr>
  </w:style>
  <w:style w:type="paragraph" w:customStyle="1" w:styleId="DefaultParagraphFontParaCharCharCharCharChar">
    <w:name w:val="Default Paragraph Font Para Char Char Char Char Char"/>
    <w:autoRedefine/>
    <w:rsid w:val="007D4B5F"/>
    <w:pPr>
      <w:tabs>
        <w:tab w:val="left" w:pos="1152"/>
      </w:tabs>
      <w:spacing w:before="120" w:after="120" w:line="312" w:lineRule="auto"/>
    </w:pPr>
    <w:rPr>
      <w:rFonts w:ascii="Arial" w:hAnsi="Arial" w:cs="Arial"/>
      <w:sz w:val="26"/>
      <w:szCs w:val="26"/>
    </w:rPr>
  </w:style>
  <w:style w:type="paragraph" w:styleId="BalloonText">
    <w:name w:val="Balloon Text"/>
    <w:basedOn w:val="Normal"/>
    <w:link w:val="BalloonTextChar"/>
    <w:rsid w:val="007D4B5F"/>
    <w:rPr>
      <w:rFonts w:ascii="Tahoma" w:hAnsi="Tahoma" w:cs="Tahoma"/>
      <w:sz w:val="16"/>
      <w:szCs w:val="16"/>
    </w:rPr>
  </w:style>
  <w:style w:type="character" w:customStyle="1" w:styleId="BalloonTextChar">
    <w:name w:val="Balloon Text Char"/>
    <w:basedOn w:val="DefaultParagraphFont"/>
    <w:link w:val="BalloonText"/>
    <w:rsid w:val="007D4B5F"/>
    <w:rPr>
      <w:rFonts w:ascii="Tahoma" w:hAnsi="Tahoma" w:cs="Tahoma"/>
      <w:sz w:val="16"/>
      <w:szCs w:val="16"/>
    </w:rPr>
  </w:style>
  <w:style w:type="paragraph" w:styleId="ListParagraph">
    <w:name w:val="List Paragraph"/>
    <w:basedOn w:val="Normal"/>
    <w:qFormat/>
    <w:rsid w:val="00214431"/>
    <w:pPr>
      <w:ind w:left="720"/>
      <w:contextualSpacing/>
    </w:pPr>
  </w:style>
  <w:style w:type="paragraph" w:styleId="HTMLPreformatted">
    <w:name w:val="HTML Preformatted"/>
    <w:basedOn w:val="Normal"/>
    <w:link w:val="HTMLPreformattedChar"/>
    <w:uiPriority w:val="99"/>
    <w:unhideWhenUsed/>
    <w:rsid w:val="00366E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66E44"/>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10.wmf"/><Relationship Id="rId299" Type="http://schemas.openxmlformats.org/officeDocument/2006/relationships/oleObject" Target="embeddings/oleObject13.bin"/><Relationship Id="rId21" Type="http://schemas.openxmlformats.org/officeDocument/2006/relationships/image" Target="media/image14.wmf"/><Relationship Id="rId63" Type="http://schemas.openxmlformats.org/officeDocument/2006/relationships/image" Target="media/image56.wmf"/><Relationship Id="rId159" Type="http://schemas.openxmlformats.org/officeDocument/2006/relationships/image" Target="media/image152.wmf"/><Relationship Id="rId324" Type="http://schemas.openxmlformats.org/officeDocument/2006/relationships/image" Target="media/image300.wmf"/><Relationship Id="rId170" Type="http://schemas.openxmlformats.org/officeDocument/2006/relationships/image" Target="media/image163.wmf"/><Relationship Id="rId226" Type="http://schemas.openxmlformats.org/officeDocument/2006/relationships/image" Target="media/image219.wmf"/><Relationship Id="rId268" Type="http://schemas.openxmlformats.org/officeDocument/2006/relationships/image" Target="media/image261.wmf"/><Relationship Id="rId32" Type="http://schemas.openxmlformats.org/officeDocument/2006/relationships/image" Target="media/image25.wmf"/><Relationship Id="rId74" Type="http://schemas.openxmlformats.org/officeDocument/2006/relationships/image" Target="media/image67.wmf"/><Relationship Id="rId128" Type="http://schemas.openxmlformats.org/officeDocument/2006/relationships/image" Target="media/image121.wmf"/><Relationship Id="rId335" Type="http://schemas.openxmlformats.org/officeDocument/2006/relationships/oleObject" Target="embeddings/oleObject23.bin"/><Relationship Id="rId5" Type="http://schemas.openxmlformats.org/officeDocument/2006/relationships/webSettings" Target="webSettings.xml"/><Relationship Id="rId181" Type="http://schemas.openxmlformats.org/officeDocument/2006/relationships/image" Target="media/image174.wmf"/><Relationship Id="rId237" Type="http://schemas.openxmlformats.org/officeDocument/2006/relationships/image" Target="media/image230.wmf"/><Relationship Id="rId279" Type="http://schemas.openxmlformats.org/officeDocument/2006/relationships/image" Target="media/image269.wmf"/><Relationship Id="rId43" Type="http://schemas.openxmlformats.org/officeDocument/2006/relationships/image" Target="media/image36.wmf"/><Relationship Id="rId139" Type="http://schemas.openxmlformats.org/officeDocument/2006/relationships/image" Target="media/image132.wmf"/><Relationship Id="rId290" Type="http://schemas.openxmlformats.org/officeDocument/2006/relationships/oleObject" Target="embeddings/oleObject8.bin"/><Relationship Id="rId304" Type="http://schemas.openxmlformats.org/officeDocument/2006/relationships/image" Target="media/image283.wmf"/><Relationship Id="rId346" Type="http://schemas.openxmlformats.org/officeDocument/2006/relationships/footer" Target="footer1.xml"/><Relationship Id="rId85" Type="http://schemas.openxmlformats.org/officeDocument/2006/relationships/image" Target="media/image78.wmf"/><Relationship Id="rId150" Type="http://schemas.openxmlformats.org/officeDocument/2006/relationships/image" Target="media/image143.wmf"/><Relationship Id="rId192" Type="http://schemas.openxmlformats.org/officeDocument/2006/relationships/image" Target="media/image185.wmf"/><Relationship Id="rId206" Type="http://schemas.openxmlformats.org/officeDocument/2006/relationships/image" Target="media/image199.wmf"/><Relationship Id="rId248" Type="http://schemas.openxmlformats.org/officeDocument/2006/relationships/image" Target="media/image241.wmf"/><Relationship Id="rId12" Type="http://schemas.openxmlformats.org/officeDocument/2006/relationships/image" Target="media/image5.wmf"/><Relationship Id="rId108" Type="http://schemas.openxmlformats.org/officeDocument/2006/relationships/image" Target="media/image101.wmf"/><Relationship Id="rId315" Type="http://schemas.openxmlformats.org/officeDocument/2006/relationships/image" Target="media/image294.wmf"/><Relationship Id="rId54" Type="http://schemas.openxmlformats.org/officeDocument/2006/relationships/image" Target="media/image47.wmf"/><Relationship Id="rId96" Type="http://schemas.openxmlformats.org/officeDocument/2006/relationships/image" Target="media/image89.wmf"/><Relationship Id="rId161" Type="http://schemas.openxmlformats.org/officeDocument/2006/relationships/image" Target="media/image154.wmf"/><Relationship Id="rId217" Type="http://schemas.openxmlformats.org/officeDocument/2006/relationships/image" Target="media/image210.wmf"/><Relationship Id="rId259" Type="http://schemas.openxmlformats.org/officeDocument/2006/relationships/image" Target="media/image252.wmf"/><Relationship Id="rId23" Type="http://schemas.openxmlformats.org/officeDocument/2006/relationships/image" Target="media/image16.wmf"/><Relationship Id="rId119" Type="http://schemas.openxmlformats.org/officeDocument/2006/relationships/image" Target="media/image112.wmf"/><Relationship Id="rId270" Type="http://schemas.openxmlformats.org/officeDocument/2006/relationships/image" Target="media/image263.wmf"/><Relationship Id="rId326" Type="http://schemas.openxmlformats.org/officeDocument/2006/relationships/oleObject" Target="embeddings/oleObject18.bin"/><Relationship Id="rId65" Type="http://schemas.openxmlformats.org/officeDocument/2006/relationships/image" Target="media/image58.wmf"/><Relationship Id="rId130" Type="http://schemas.openxmlformats.org/officeDocument/2006/relationships/image" Target="media/image123.wmf"/><Relationship Id="rId172" Type="http://schemas.openxmlformats.org/officeDocument/2006/relationships/image" Target="media/image165.wmf"/><Relationship Id="rId228" Type="http://schemas.openxmlformats.org/officeDocument/2006/relationships/image" Target="media/image221.wmf"/><Relationship Id="rId281" Type="http://schemas.openxmlformats.org/officeDocument/2006/relationships/oleObject" Target="embeddings/oleObject4.bin"/><Relationship Id="rId337" Type="http://schemas.openxmlformats.org/officeDocument/2006/relationships/oleObject" Target="embeddings/oleObject24.bin"/><Relationship Id="rId34" Type="http://schemas.openxmlformats.org/officeDocument/2006/relationships/image" Target="media/image27.wmf"/><Relationship Id="rId76" Type="http://schemas.openxmlformats.org/officeDocument/2006/relationships/image" Target="media/image69.wmf"/><Relationship Id="rId141" Type="http://schemas.openxmlformats.org/officeDocument/2006/relationships/image" Target="media/image134.wmf"/><Relationship Id="rId7" Type="http://schemas.openxmlformats.org/officeDocument/2006/relationships/endnotes" Target="endnotes.xml"/><Relationship Id="rId183" Type="http://schemas.openxmlformats.org/officeDocument/2006/relationships/image" Target="media/image176.wmf"/><Relationship Id="rId239" Type="http://schemas.openxmlformats.org/officeDocument/2006/relationships/image" Target="media/image232.wmf"/><Relationship Id="rId250" Type="http://schemas.openxmlformats.org/officeDocument/2006/relationships/image" Target="media/image243.wmf"/><Relationship Id="rId292" Type="http://schemas.openxmlformats.org/officeDocument/2006/relationships/oleObject" Target="embeddings/oleObject9.bin"/><Relationship Id="rId306" Type="http://schemas.openxmlformats.org/officeDocument/2006/relationships/image" Target="media/image285.wmf"/><Relationship Id="rId45" Type="http://schemas.openxmlformats.org/officeDocument/2006/relationships/image" Target="media/image38.wmf"/><Relationship Id="rId87" Type="http://schemas.openxmlformats.org/officeDocument/2006/relationships/image" Target="media/image80.wmf"/><Relationship Id="rId110" Type="http://schemas.openxmlformats.org/officeDocument/2006/relationships/image" Target="media/image103.wmf"/><Relationship Id="rId348" Type="http://schemas.openxmlformats.org/officeDocument/2006/relationships/fontTable" Target="fontTable.xml"/><Relationship Id="rId152" Type="http://schemas.openxmlformats.org/officeDocument/2006/relationships/image" Target="media/image145.wmf"/><Relationship Id="rId194" Type="http://schemas.openxmlformats.org/officeDocument/2006/relationships/image" Target="media/image187.wmf"/><Relationship Id="rId208" Type="http://schemas.openxmlformats.org/officeDocument/2006/relationships/image" Target="media/image201.wmf"/><Relationship Id="rId261" Type="http://schemas.openxmlformats.org/officeDocument/2006/relationships/image" Target="media/image254.wmf"/><Relationship Id="rId14" Type="http://schemas.openxmlformats.org/officeDocument/2006/relationships/image" Target="media/image7.wmf"/><Relationship Id="rId56" Type="http://schemas.openxmlformats.org/officeDocument/2006/relationships/image" Target="media/image49.wmf"/><Relationship Id="rId317" Type="http://schemas.openxmlformats.org/officeDocument/2006/relationships/image" Target="media/image296.wmf"/><Relationship Id="rId8" Type="http://schemas.openxmlformats.org/officeDocument/2006/relationships/image" Target="media/image1.wmf"/><Relationship Id="rId98" Type="http://schemas.openxmlformats.org/officeDocument/2006/relationships/image" Target="media/image91.wmf"/><Relationship Id="rId121" Type="http://schemas.openxmlformats.org/officeDocument/2006/relationships/image" Target="media/image114.wmf"/><Relationship Id="rId142" Type="http://schemas.openxmlformats.org/officeDocument/2006/relationships/image" Target="media/image135.wmf"/><Relationship Id="rId163" Type="http://schemas.openxmlformats.org/officeDocument/2006/relationships/image" Target="media/image156.wmf"/><Relationship Id="rId184" Type="http://schemas.openxmlformats.org/officeDocument/2006/relationships/image" Target="media/image177.wmf"/><Relationship Id="rId219" Type="http://schemas.openxmlformats.org/officeDocument/2006/relationships/image" Target="media/image212.wmf"/><Relationship Id="rId230" Type="http://schemas.openxmlformats.org/officeDocument/2006/relationships/image" Target="media/image223.wmf"/><Relationship Id="rId251" Type="http://schemas.openxmlformats.org/officeDocument/2006/relationships/image" Target="media/image244.wmf"/><Relationship Id="rId25" Type="http://schemas.openxmlformats.org/officeDocument/2006/relationships/image" Target="media/image18.wmf"/><Relationship Id="rId46" Type="http://schemas.openxmlformats.org/officeDocument/2006/relationships/image" Target="media/image39.wmf"/><Relationship Id="rId67" Type="http://schemas.openxmlformats.org/officeDocument/2006/relationships/image" Target="media/image60.wmf"/><Relationship Id="rId272" Type="http://schemas.openxmlformats.org/officeDocument/2006/relationships/image" Target="media/image265.wmf"/><Relationship Id="rId293" Type="http://schemas.openxmlformats.org/officeDocument/2006/relationships/oleObject" Target="embeddings/oleObject10.bin"/><Relationship Id="rId307" Type="http://schemas.openxmlformats.org/officeDocument/2006/relationships/image" Target="media/image286.wmf"/><Relationship Id="rId328" Type="http://schemas.openxmlformats.org/officeDocument/2006/relationships/oleObject" Target="embeddings/oleObject19.bin"/><Relationship Id="rId349" Type="http://schemas.openxmlformats.org/officeDocument/2006/relationships/theme" Target="theme/theme1.xml"/><Relationship Id="rId88" Type="http://schemas.openxmlformats.org/officeDocument/2006/relationships/image" Target="media/image81.wmf"/><Relationship Id="rId111" Type="http://schemas.openxmlformats.org/officeDocument/2006/relationships/image" Target="media/image104.wmf"/><Relationship Id="rId132" Type="http://schemas.openxmlformats.org/officeDocument/2006/relationships/image" Target="media/image125.wmf"/><Relationship Id="rId153" Type="http://schemas.openxmlformats.org/officeDocument/2006/relationships/image" Target="media/image146.wmf"/><Relationship Id="rId174" Type="http://schemas.openxmlformats.org/officeDocument/2006/relationships/image" Target="media/image167.wmf"/><Relationship Id="rId195" Type="http://schemas.openxmlformats.org/officeDocument/2006/relationships/image" Target="media/image188.wmf"/><Relationship Id="rId209" Type="http://schemas.openxmlformats.org/officeDocument/2006/relationships/image" Target="media/image202.wmf"/><Relationship Id="rId220" Type="http://schemas.openxmlformats.org/officeDocument/2006/relationships/image" Target="media/image213.wmf"/><Relationship Id="rId241" Type="http://schemas.openxmlformats.org/officeDocument/2006/relationships/image" Target="media/image234.wmf"/><Relationship Id="rId15" Type="http://schemas.openxmlformats.org/officeDocument/2006/relationships/image" Target="media/image8.wmf"/><Relationship Id="rId36" Type="http://schemas.openxmlformats.org/officeDocument/2006/relationships/image" Target="media/image29.wmf"/><Relationship Id="rId57" Type="http://schemas.openxmlformats.org/officeDocument/2006/relationships/image" Target="media/image50.wmf"/><Relationship Id="rId262" Type="http://schemas.openxmlformats.org/officeDocument/2006/relationships/image" Target="media/image255.wmf"/><Relationship Id="rId283" Type="http://schemas.openxmlformats.org/officeDocument/2006/relationships/image" Target="media/image272.wmf"/><Relationship Id="rId318" Type="http://schemas.openxmlformats.org/officeDocument/2006/relationships/oleObject" Target="embeddings/oleObject15.bin"/><Relationship Id="rId339" Type="http://schemas.openxmlformats.org/officeDocument/2006/relationships/oleObject" Target="embeddings/oleObject25.bin"/><Relationship Id="rId78" Type="http://schemas.openxmlformats.org/officeDocument/2006/relationships/image" Target="media/image71.wmf"/><Relationship Id="rId99" Type="http://schemas.openxmlformats.org/officeDocument/2006/relationships/image" Target="media/image92.wmf"/><Relationship Id="rId101" Type="http://schemas.openxmlformats.org/officeDocument/2006/relationships/image" Target="media/image94.wmf"/><Relationship Id="rId122" Type="http://schemas.openxmlformats.org/officeDocument/2006/relationships/image" Target="media/image115.wmf"/><Relationship Id="rId143" Type="http://schemas.openxmlformats.org/officeDocument/2006/relationships/image" Target="media/image136.wmf"/><Relationship Id="rId164" Type="http://schemas.openxmlformats.org/officeDocument/2006/relationships/image" Target="media/image157.wmf"/><Relationship Id="rId185" Type="http://schemas.openxmlformats.org/officeDocument/2006/relationships/image" Target="media/image178.wmf"/><Relationship Id="rId9" Type="http://schemas.openxmlformats.org/officeDocument/2006/relationships/image" Target="media/image2.wmf"/><Relationship Id="rId210" Type="http://schemas.openxmlformats.org/officeDocument/2006/relationships/image" Target="media/image203.wmf"/><Relationship Id="rId26" Type="http://schemas.openxmlformats.org/officeDocument/2006/relationships/image" Target="media/image19.wmf"/><Relationship Id="rId231" Type="http://schemas.openxmlformats.org/officeDocument/2006/relationships/image" Target="media/image224.wmf"/><Relationship Id="rId252" Type="http://schemas.openxmlformats.org/officeDocument/2006/relationships/image" Target="media/image245.wmf"/><Relationship Id="rId273" Type="http://schemas.openxmlformats.org/officeDocument/2006/relationships/oleObject" Target="embeddings/oleObject1.bin"/><Relationship Id="rId294" Type="http://schemas.openxmlformats.org/officeDocument/2006/relationships/image" Target="media/image277.wmf"/><Relationship Id="rId308" Type="http://schemas.openxmlformats.org/officeDocument/2006/relationships/image" Target="media/image287.wmf"/><Relationship Id="rId329" Type="http://schemas.openxmlformats.org/officeDocument/2006/relationships/image" Target="media/image303.wmf"/><Relationship Id="rId47" Type="http://schemas.openxmlformats.org/officeDocument/2006/relationships/image" Target="media/image40.wmf"/><Relationship Id="rId68" Type="http://schemas.openxmlformats.org/officeDocument/2006/relationships/image" Target="media/image61.wmf"/><Relationship Id="rId89" Type="http://schemas.openxmlformats.org/officeDocument/2006/relationships/image" Target="media/image82.wmf"/><Relationship Id="rId112" Type="http://schemas.openxmlformats.org/officeDocument/2006/relationships/image" Target="media/image105.wmf"/><Relationship Id="rId133" Type="http://schemas.openxmlformats.org/officeDocument/2006/relationships/image" Target="media/image126.wmf"/><Relationship Id="rId154" Type="http://schemas.openxmlformats.org/officeDocument/2006/relationships/image" Target="media/image147.wmf"/><Relationship Id="rId175" Type="http://schemas.openxmlformats.org/officeDocument/2006/relationships/image" Target="media/image168.wmf"/><Relationship Id="rId340" Type="http://schemas.openxmlformats.org/officeDocument/2006/relationships/oleObject" Target="embeddings/oleObject26.bin"/><Relationship Id="rId196" Type="http://schemas.openxmlformats.org/officeDocument/2006/relationships/image" Target="media/image189.wmf"/><Relationship Id="rId200" Type="http://schemas.openxmlformats.org/officeDocument/2006/relationships/image" Target="media/image193.wmf"/><Relationship Id="rId16" Type="http://schemas.openxmlformats.org/officeDocument/2006/relationships/image" Target="media/image9.wmf"/><Relationship Id="rId221" Type="http://schemas.openxmlformats.org/officeDocument/2006/relationships/image" Target="media/image214.wmf"/><Relationship Id="rId242" Type="http://schemas.openxmlformats.org/officeDocument/2006/relationships/image" Target="media/image235.wmf"/><Relationship Id="rId263" Type="http://schemas.openxmlformats.org/officeDocument/2006/relationships/image" Target="media/image256.wmf"/><Relationship Id="rId284" Type="http://schemas.openxmlformats.org/officeDocument/2006/relationships/oleObject" Target="embeddings/oleObject5.bin"/><Relationship Id="rId319" Type="http://schemas.openxmlformats.org/officeDocument/2006/relationships/image" Target="media/image297.wmf"/><Relationship Id="rId37" Type="http://schemas.openxmlformats.org/officeDocument/2006/relationships/image" Target="media/image30.wmf"/><Relationship Id="rId58" Type="http://schemas.openxmlformats.org/officeDocument/2006/relationships/image" Target="media/image51.wmf"/><Relationship Id="rId79" Type="http://schemas.openxmlformats.org/officeDocument/2006/relationships/image" Target="media/image72.wmf"/><Relationship Id="rId102" Type="http://schemas.openxmlformats.org/officeDocument/2006/relationships/image" Target="media/image95.wmf"/><Relationship Id="rId123" Type="http://schemas.openxmlformats.org/officeDocument/2006/relationships/image" Target="media/image116.wmf"/><Relationship Id="rId144" Type="http://schemas.openxmlformats.org/officeDocument/2006/relationships/image" Target="media/image137.wmf"/><Relationship Id="rId330" Type="http://schemas.openxmlformats.org/officeDocument/2006/relationships/oleObject" Target="embeddings/oleObject20.bin"/><Relationship Id="rId90" Type="http://schemas.openxmlformats.org/officeDocument/2006/relationships/image" Target="media/image83.wmf"/><Relationship Id="rId165" Type="http://schemas.openxmlformats.org/officeDocument/2006/relationships/image" Target="media/image158.wmf"/><Relationship Id="rId186" Type="http://schemas.openxmlformats.org/officeDocument/2006/relationships/image" Target="media/image179.wmf"/><Relationship Id="rId211" Type="http://schemas.openxmlformats.org/officeDocument/2006/relationships/image" Target="media/image204.wmf"/><Relationship Id="rId232" Type="http://schemas.openxmlformats.org/officeDocument/2006/relationships/image" Target="media/image225.wmf"/><Relationship Id="rId253" Type="http://schemas.openxmlformats.org/officeDocument/2006/relationships/image" Target="media/image246.wmf"/><Relationship Id="rId274" Type="http://schemas.openxmlformats.org/officeDocument/2006/relationships/image" Target="media/image266.wmf"/><Relationship Id="rId295" Type="http://schemas.openxmlformats.org/officeDocument/2006/relationships/oleObject" Target="embeddings/oleObject11.bin"/><Relationship Id="rId309" Type="http://schemas.openxmlformats.org/officeDocument/2006/relationships/image" Target="media/image288.wmf"/><Relationship Id="rId27" Type="http://schemas.openxmlformats.org/officeDocument/2006/relationships/image" Target="media/image20.wmf"/><Relationship Id="rId48" Type="http://schemas.openxmlformats.org/officeDocument/2006/relationships/image" Target="media/image41.wmf"/><Relationship Id="rId69" Type="http://schemas.openxmlformats.org/officeDocument/2006/relationships/image" Target="media/image62.wmf"/><Relationship Id="rId113" Type="http://schemas.openxmlformats.org/officeDocument/2006/relationships/image" Target="media/image106.wmf"/><Relationship Id="rId134" Type="http://schemas.openxmlformats.org/officeDocument/2006/relationships/image" Target="media/image127.wmf"/><Relationship Id="rId320" Type="http://schemas.openxmlformats.org/officeDocument/2006/relationships/oleObject" Target="embeddings/oleObject16.bin"/><Relationship Id="rId80" Type="http://schemas.openxmlformats.org/officeDocument/2006/relationships/image" Target="media/image73.wmf"/><Relationship Id="rId155" Type="http://schemas.openxmlformats.org/officeDocument/2006/relationships/image" Target="media/image148.wmf"/><Relationship Id="rId176" Type="http://schemas.openxmlformats.org/officeDocument/2006/relationships/image" Target="media/image169.wmf"/><Relationship Id="rId197" Type="http://schemas.openxmlformats.org/officeDocument/2006/relationships/image" Target="media/image190.wmf"/><Relationship Id="rId341" Type="http://schemas.openxmlformats.org/officeDocument/2006/relationships/image" Target="media/image308.wmf"/><Relationship Id="rId201" Type="http://schemas.openxmlformats.org/officeDocument/2006/relationships/image" Target="media/image194.wmf"/><Relationship Id="rId222" Type="http://schemas.openxmlformats.org/officeDocument/2006/relationships/image" Target="media/image215.wmf"/><Relationship Id="rId243" Type="http://schemas.openxmlformats.org/officeDocument/2006/relationships/image" Target="media/image236.wmf"/><Relationship Id="rId264" Type="http://schemas.openxmlformats.org/officeDocument/2006/relationships/image" Target="media/image257.wmf"/><Relationship Id="rId285" Type="http://schemas.openxmlformats.org/officeDocument/2006/relationships/image" Target="media/image273.wmf"/><Relationship Id="rId17" Type="http://schemas.openxmlformats.org/officeDocument/2006/relationships/image" Target="media/image10.wmf"/><Relationship Id="rId38" Type="http://schemas.openxmlformats.org/officeDocument/2006/relationships/image" Target="media/image31.wmf"/><Relationship Id="rId59" Type="http://schemas.openxmlformats.org/officeDocument/2006/relationships/image" Target="media/image52.wmf"/><Relationship Id="rId103" Type="http://schemas.openxmlformats.org/officeDocument/2006/relationships/image" Target="media/image96.wmf"/><Relationship Id="rId124" Type="http://schemas.openxmlformats.org/officeDocument/2006/relationships/image" Target="media/image117.wmf"/><Relationship Id="rId310" Type="http://schemas.openxmlformats.org/officeDocument/2006/relationships/image" Target="media/image289.wmf"/><Relationship Id="rId70" Type="http://schemas.openxmlformats.org/officeDocument/2006/relationships/image" Target="media/image63.wmf"/><Relationship Id="rId91" Type="http://schemas.openxmlformats.org/officeDocument/2006/relationships/image" Target="media/image84.wmf"/><Relationship Id="rId145" Type="http://schemas.openxmlformats.org/officeDocument/2006/relationships/image" Target="media/image138.wmf"/><Relationship Id="rId166" Type="http://schemas.openxmlformats.org/officeDocument/2006/relationships/image" Target="media/image159.wmf"/><Relationship Id="rId187" Type="http://schemas.openxmlformats.org/officeDocument/2006/relationships/image" Target="media/image180.wmf"/><Relationship Id="rId331" Type="http://schemas.openxmlformats.org/officeDocument/2006/relationships/image" Target="media/image304.wmf"/><Relationship Id="rId1" Type="http://schemas.openxmlformats.org/officeDocument/2006/relationships/customXml" Target="../customXml/item1.xml"/><Relationship Id="rId212" Type="http://schemas.openxmlformats.org/officeDocument/2006/relationships/image" Target="media/image205.wmf"/><Relationship Id="rId233" Type="http://schemas.openxmlformats.org/officeDocument/2006/relationships/image" Target="media/image226.wmf"/><Relationship Id="rId254" Type="http://schemas.openxmlformats.org/officeDocument/2006/relationships/image" Target="media/image247.wmf"/><Relationship Id="rId28" Type="http://schemas.openxmlformats.org/officeDocument/2006/relationships/image" Target="media/image21.wmf"/><Relationship Id="rId49" Type="http://schemas.openxmlformats.org/officeDocument/2006/relationships/image" Target="media/image42.wmf"/><Relationship Id="rId114" Type="http://schemas.openxmlformats.org/officeDocument/2006/relationships/image" Target="media/image107.wmf"/><Relationship Id="rId275" Type="http://schemas.openxmlformats.org/officeDocument/2006/relationships/oleObject" Target="embeddings/oleObject2.bin"/><Relationship Id="rId296" Type="http://schemas.openxmlformats.org/officeDocument/2006/relationships/image" Target="media/image278.wmf"/><Relationship Id="rId300" Type="http://schemas.openxmlformats.org/officeDocument/2006/relationships/image" Target="media/image280.wmf"/><Relationship Id="rId60" Type="http://schemas.openxmlformats.org/officeDocument/2006/relationships/image" Target="media/image53.wmf"/><Relationship Id="rId81" Type="http://schemas.openxmlformats.org/officeDocument/2006/relationships/image" Target="media/image74.wmf"/><Relationship Id="rId135" Type="http://schemas.openxmlformats.org/officeDocument/2006/relationships/image" Target="media/image128.wmf"/><Relationship Id="rId156" Type="http://schemas.openxmlformats.org/officeDocument/2006/relationships/image" Target="media/image149.wmf"/><Relationship Id="rId177" Type="http://schemas.openxmlformats.org/officeDocument/2006/relationships/image" Target="media/image170.wmf"/><Relationship Id="rId198" Type="http://schemas.openxmlformats.org/officeDocument/2006/relationships/image" Target="media/image191.wmf"/><Relationship Id="rId321" Type="http://schemas.openxmlformats.org/officeDocument/2006/relationships/image" Target="media/image298.wmf"/><Relationship Id="rId342" Type="http://schemas.openxmlformats.org/officeDocument/2006/relationships/oleObject" Target="embeddings/oleObject27.bin"/><Relationship Id="rId202" Type="http://schemas.openxmlformats.org/officeDocument/2006/relationships/image" Target="media/image195.wmf"/><Relationship Id="rId223" Type="http://schemas.openxmlformats.org/officeDocument/2006/relationships/image" Target="media/image216.wmf"/><Relationship Id="rId244" Type="http://schemas.openxmlformats.org/officeDocument/2006/relationships/image" Target="media/image237.wmf"/><Relationship Id="rId18" Type="http://schemas.openxmlformats.org/officeDocument/2006/relationships/image" Target="media/image11.wmf"/><Relationship Id="rId39" Type="http://schemas.openxmlformats.org/officeDocument/2006/relationships/image" Target="media/image32.wmf"/><Relationship Id="rId265" Type="http://schemas.openxmlformats.org/officeDocument/2006/relationships/image" Target="media/image258.wmf"/><Relationship Id="rId286" Type="http://schemas.openxmlformats.org/officeDocument/2006/relationships/oleObject" Target="embeddings/oleObject6.bin"/><Relationship Id="rId50" Type="http://schemas.openxmlformats.org/officeDocument/2006/relationships/image" Target="media/image43.wmf"/><Relationship Id="rId104" Type="http://schemas.openxmlformats.org/officeDocument/2006/relationships/image" Target="media/image97.wmf"/><Relationship Id="rId125" Type="http://schemas.openxmlformats.org/officeDocument/2006/relationships/image" Target="media/image118.wmf"/><Relationship Id="rId146" Type="http://schemas.openxmlformats.org/officeDocument/2006/relationships/image" Target="media/image139.wmf"/><Relationship Id="rId167" Type="http://schemas.openxmlformats.org/officeDocument/2006/relationships/image" Target="media/image160.wmf"/><Relationship Id="rId188" Type="http://schemas.openxmlformats.org/officeDocument/2006/relationships/image" Target="media/image181.wmf"/><Relationship Id="rId311" Type="http://schemas.openxmlformats.org/officeDocument/2006/relationships/image" Target="media/image290.wmf"/><Relationship Id="rId332" Type="http://schemas.openxmlformats.org/officeDocument/2006/relationships/oleObject" Target="embeddings/oleObject21.bin"/><Relationship Id="rId71" Type="http://schemas.openxmlformats.org/officeDocument/2006/relationships/image" Target="media/image64.wmf"/><Relationship Id="rId92" Type="http://schemas.openxmlformats.org/officeDocument/2006/relationships/image" Target="media/image85.wmf"/><Relationship Id="rId213" Type="http://schemas.openxmlformats.org/officeDocument/2006/relationships/image" Target="media/image206.wmf"/><Relationship Id="rId234" Type="http://schemas.openxmlformats.org/officeDocument/2006/relationships/image" Target="media/image227.wmf"/><Relationship Id="rId2" Type="http://schemas.openxmlformats.org/officeDocument/2006/relationships/numbering" Target="numbering.xml"/><Relationship Id="rId29" Type="http://schemas.openxmlformats.org/officeDocument/2006/relationships/image" Target="media/image22.wmf"/><Relationship Id="rId255" Type="http://schemas.openxmlformats.org/officeDocument/2006/relationships/image" Target="media/image248.wmf"/><Relationship Id="rId276" Type="http://schemas.openxmlformats.org/officeDocument/2006/relationships/image" Target="media/image267.wmf"/><Relationship Id="rId297" Type="http://schemas.openxmlformats.org/officeDocument/2006/relationships/oleObject" Target="embeddings/oleObject12.bin"/><Relationship Id="rId40" Type="http://schemas.openxmlformats.org/officeDocument/2006/relationships/image" Target="media/image33.wmf"/><Relationship Id="rId115" Type="http://schemas.openxmlformats.org/officeDocument/2006/relationships/image" Target="media/image108.wmf"/><Relationship Id="rId136" Type="http://schemas.openxmlformats.org/officeDocument/2006/relationships/image" Target="media/image129.wmf"/><Relationship Id="rId157" Type="http://schemas.openxmlformats.org/officeDocument/2006/relationships/image" Target="media/image150.wmf"/><Relationship Id="rId178" Type="http://schemas.openxmlformats.org/officeDocument/2006/relationships/image" Target="media/image171.wmf"/><Relationship Id="rId301" Type="http://schemas.openxmlformats.org/officeDocument/2006/relationships/oleObject" Target="embeddings/oleObject14.bin"/><Relationship Id="rId322" Type="http://schemas.openxmlformats.org/officeDocument/2006/relationships/oleObject" Target="embeddings/oleObject17.bin"/><Relationship Id="rId343" Type="http://schemas.openxmlformats.org/officeDocument/2006/relationships/image" Target="media/image309.wmf"/><Relationship Id="rId61" Type="http://schemas.openxmlformats.org/officeDocument/2006/relationships/image" Target="media/image54.wmf"/><Relationship Id="rId82" Type="http://schemas.openxmlformats.org/officeDocument/2006/relationships/image" Target="media/image75.wmf"/><Relationship Id="rId199" Type="http://schemas.openxmlformats.org/officeDocument/2006/relationships/image" Target="media/image192.wmf"/><Relationship Id="rId203" Type="http://schemas.openxmlformats.org/officeDocument/2006/relationships/image" Target="media/image196.wmf"/><Relationship Id="rId19" Type="http://schemas.openxmlformats.org/officeDocument/2006/relationships/image" Target="media/image12.wmf"/><Relationship Id="rId224" Type="http://schemas.openxmlformats.org/officeDocument/2006/relationships/image" Target="media/image217.wmf"/><Relationship Id="rId245" Type="http://schemas.openxmlformats.org/officeDocument/2006/relationships/image" Target="media/image238.wmf"/><Relationship Id="rId266" Type="http://schemas.openxmlformats.org/officeDocument/2006/relationships/image" Target="media/image259.wmf"/><Relationship Id="rId287" Type="http://schemas.openxmlformats.org/officeDocument/2006/relationships/image" Target="media/image274.wmf"/><Relationship Id="rId30" Type="http://schemas.openxmlformats.org/officeDocument/2006/relationships/image" Target="media/image23.wmf"/><Relationship Id="rId105" Type="http://schemas.openxmlformats.org/officeDocument/2006/relationships/image" Target="media/image98.wmf"/><Relationship Id="rId126" Type="http://schemas.openxmlformats.org/officeDocument/2006/relationships/image" Target="media/image119.wmf"/><Relationship Id="rId147" Type="http://schemas.openxmlformats.org/officeDocument/2006/relationships/image" Target="media/image140.wmf"/><Relationship Id="rId168" Type="http://schemas.openxmlformats.org/officeDocument/2006/relationships/image" Target="media/image161.wmf"/><Relationship Id="rId312" Type="http://schemas.openxmlformats.org/officeDocument/2006/relationships/image" Target="media/image291.wmf"/><Relationship Id="rId333" Type="http://schemas.openxmlformats.org/officeDocument/2006/relationships/image" Target="media/image305.wmf"/><Relationship Id="rId51" Type="http://schemas.openxmlformats.org/officeDocument/2006/relationships/image" Target="media/image44.wmf"/><Relationship Id="rId72" Type="http://schemas.openxmlformats.org/officeDocument/2006/relationships/image" Target="media/image65.wmf"/><Relationship Id="rId93" Type="http://schemas.openxmlformats.org/officeDocument/2006/relationships/image" Target="media/image86.wmf"/><Relationship Id="rId189" Type="http://schemas.openxmlformats.org/officeDocument/2006/relationships/image" Target="media/image182.wmf"/><Relationship Id="rId3" Type="http://schemas.openxmlformats.org/officeDocument/2006/relationships/styles" Target="styles.xml"/><Relationship Id="rId214" Type="http://schemas.openxmlformats.org/officeDocument/2006/relationships/image" Target="media/image207.wmf"/><Relationship Id="rId235" Type="http://schemas.openxmlformats.org/officeDocument/2006/relationships/image" Target="media/image228.wmf"/><Relationship Id="rId256" Type="http://schemas.openxmlformats.org/officeDocument/2006/relationships/image" Target="media/image249.wmf"/><Relationship Id="rId277" Type="http://schemas.openxmlformats.org/officeDocument/2006/relationships/oleObject" Target="embeddings/oleObject3.bin"/><Relationship Id="rId298" Type="http://schemas.openxmlformats.org/officeDocument/2006/relationships/image" Target="media/image279.wmf"/><Relationship Id="rId116" Type="http://schemas.openxmlformats.org/officeDocument/2006/relationships/image" Target="media/image109.wmf"/><Relationship Id="rId137" Type="http://schemas.openxmlformats.org/officeDocument/2006/relationships/image" Target="media/image130.wmf"/><Relationship Id="rId158" Type="http://schemas.openxmlformats.org/officeDocument/2006/relationships/image" Target="media/image151.wmf"/><Relationship Id="rId302" Type="http://schemas.openxmlformats.org/officeDocument/2006/relationships/image" Target="media/image281.wmf"/><Relationship Id="rId323" Type="http://schemas.openxmlformats.org/officeDocument/2006/relationships/image" Target="media/image299.wmf"/><Relationship Id="rId344" Type="http://schemas.openxmlformats.org/officeDocument/2006/relationships/oleObject" Target="embeddings/oleObject28.bin"/><Relationship Id="rId20" Type="http://schemas.openxmlformats.org/officeDocument/2006/relationships/image" Target="media/image13.wmf"/><Relationship Id="rId41" Type="http://schemas.openxmlformats.org/officeDocument/2006/relationships/image" Target="media/image34.wmf"/><Relationship Id="rId62" Type="http://schemas.openxmlformats.org/officeDocument/2006/relationships/image" Target="media/image55.wmf"/><Relationship Id="rId83" Type="http://schemas.openxmlformats.org/officeDocument/2006/relationships/image" Target="media/image76.wmf"/><Relationship Id="rId179" Type="http://schemas.openxmlformats.org/officeDocument/2006/relationships/image" Target="media/image172.wmf"/><Relationship Id="rId190" Type="http://schemas.openxmlformats.org/officeDocument/2006/relationships/image" Target="media/image183.wmf"/><Relationship Id="rId204" Type="http://schemas.openxmlformats.org/officeDocument/2006/relationships/image" Target="media/image197.wmf"/><Relationship Id="rId225" Type="http://schemas.openxmlformats.org/officeDocument/2006/relationships/image" Target="media/image218.wmf"/><Relationship Id="rId246" Type="http://schemas.openxmlformats.org/officeDocument/2006/relationships/image" Target="media/image239.wmf"/><Relationship Id="rId267" Type="http://schemas.openxmlformats.org/officeDocument/2006/relationships/image" Target="media/image260.wmf"/><Relationship Id="rId288" Type="http://schemas.openxmlformats.org/officeDocument/2006/relationships/oleObject" Target="embeddings/oleObject7.bin"/><Relationship Id="rId106" Type="http://schemas.openxmlformats.org/officeDocument/2006/relationships/image" Target="media/image99.wmf"/><Relationship Id="rId127" Type="http://schemas.openxmlformats.org/officeDocument/2006/relationships/image" Target="media/image120.wmf"/><Relationship Id="rId313" Type="http://schemas.openxmlformats.org/officeDocument/2006/relationships/image" Target="media/image292.wmf"/><Relationship Id="rId10" Type="http://schemas.openxmlformats.org/officeDocument/2006/relationships/image" Target="media/image3.wmf"/><Relationship Id="rId31" Type="http://schemas.openxmlformats.org/officeDocument/2006/relationships/image" Target="media/image24.wmf"/><Relationship Id="rId52" Type="http://schemas.openxmlformats.org/officeDocument/2006/relationships/image" Target="media/image45.wmf"/><Relationship Id="rId73" Type="http://schemas.openxmlformats.org/officeDocument/2006/relationships/image" Target="media/image66.wmf"/><Relationship Id="rId94" Type="http://schemas.openxmlformats.org/officeDocument/2006/relationships/image" Target="media/image87.wmf"/><Relationship Id="rId148" Type="http://schemas.openxmlformats.org/officeDocument/2006/relationships/image" Target="media/image141.wmf"/><Relationship Id="rId169" Type="http://schemas.openxmlformats.org/officeDocument/2006/relationships/image" Target="media/image162.wmf"/><Relationship Id="rId334" Type="http://schemas.openxmlformats.org/officeDocument/2006/relationships/oleObject" Target="embeddings/oleObject22.bin"/><Relationship Id="rId4" Type="http://schemas.openxmlformats.org/officeDocument/2006/relationships/settings" Target="settings.xml"/><Relationship Id="rId180" Type="http://schemas.openxmlformats.org/officeDocument/2006/relationships/image" Target="media/image173.wmf"/><Relationship Id="rId215" Type="http://schemas.openxmlformats.org/officeDocument/2006/relationships/image" Target="media/image208.wmf"/><Relationship Id="rId236" Type="http://schemas.openxmlformats.org/officeDocument/2006/relationships/image" Target="media/image229.wmf"/><Relationship Id="rId257" Type="http://schemas.openxmlformats.org/officeDocument/2006/relationships/image" Target="media/image250.wmf"/><Relationship Id="rId278" Type="http://schemas.openxmlformats.org/officeDocument/2006/relationships/image" Target="media/image268.wmf"/><Relationship Id="rId303" Type="http://schemas.openxmlformats.org/officeDocument/2006/relationships/image" Target="media/image282.wmf"/><Relationship Id="rId42" Type="http://schemas.openxmlformats.org/officeDocument/2006/relationships/image" Target="media/image35.wmf"/><Relationship Id="rId84" Type="http://schemas.openxmlformats.org/officeDocument/2006/relationships/image" Target="media/image77.wmf"/><Relationship Id="rId138" Type="http://schemas.openxmlformats.org/officeDocument/2006/relationships/image" Target="media/image131.wmf"/><Relationship Id="rId345" Type="http://schemas.openxmlformats.org/officeDocument/2006/relationships/header" Target="header1.xml"/><Relationship Id="rId191" Type="http://schemas.openxmlformats.org/officeDocument/2006/relationships/image" Target="media/image184.wmf"/><Relationship Id="rId205" Type="http://schemas.openxmlformats.org/officeDocument/2006/relationships/image" Target="media/image198.wmf"/><Relationship Id="rId247" Type="http://schemas.openxmlformats.org/officeDocument/2006/relationships/image" Target="media/image240.wmf"/><Relationship Id="rId107" Type="http://schemas.openxmlformats.org/officeDocument/2006/relationships/image" Target="media/image100.wmf"/><Relationship Id="rId289" Type="http://schemas.openxmlformats.org/officeDocument/2006/relationships/image" Target="media/image275.wmf"/><Relationship Id="rId11" Type="http://schemas.openxmlformats.org/officeDocument/2006/relationships/image" Target="media/image4.wmf"/><Relationship Id="rId53" Type="http://schemas.openxmlformats.org/officeDocument/2006/relationships/image" Target="media/image46.wmf"/><Relationship Id="rId149" Type="http://schemas.openxmlformats.org/officeDocument/2006/relationships/image" Target="media/image142.wmf"/><Relationship Id="rId314" Type="http://schemas.openxmlformats.org/officeDocument/2006/relationships/image" Target="media/image293.wmf"/><Relationship Id="rId95" Type="http://schemas.openxmlformats.org/officeDocument/2006/relationships/image" Target="media/image88.wmf"/><Relationship Id="rId160" Type="http://schemas.openxmlformats.org/officeDocument/2006/relationships/image" Target="media/image153.wmf"/><Relationship Id="rId216" Type="http://schemas.openxmlformats.org/officeDocument/2006/relationships/image" Target="media/image209.wmf"/><Relationship Id="rId258" Type="http://schemas.openxmlformats.org/officeDocument/2006/relationships/image" Target="media/image251.wmf"/><Relationship Id="rId22" Type="http://schemas.openxmlformats.org/officeDocument/2006/relationships/image" Target="media/image15.wmf"/><Relationship Id="rId64" Type="http://schemas.openxmlformats.org/officeDocument/2006/relationships/image" Target="media/image57.wmf"/><Relationship Id="rId118" Type="http://schemas.openxmlformats.org/officeDocument/2006/relationships/image" Target="media/image111.wmf"/><Relationship Id="rId325" Type="http://schemas.openxmlformats.org/officeDocument/2006/relationships/image" Target="media/image301.wmf"/><Relationship Id="rId171" Type="http://schemas.openxmlformats.org/officeDocument/2006/relationships/image" Target="media/image164.wmf"/><Relationship Id="rId227" Type="http://schemas.openxmlformats.org/officeDocument/2006/relationships/image" Target="media/image220.wmf"/><Relationship Id="rId269" Type="http://schemas.openxmlformats.org/officeDocument/2006/relationships/image" Target="media/image262.wmf"/><Relationship Id="rId33" Type="http://schemas.openxmlformats.org/officeDocument/2006/relationships/image" Target="media/image26.wmf"/><Relationship Id="rId129" Type="http://schemas.openxmlformats.org/officeDocument/2006/relationships/image" Target="media/image122.wmf"/><Relationship Id="rId280" Type="http://schemas.openxmlformats.org/officeDocument/2006/relationships/image" Target="media/image270.wmf"/><Relationship Id="rId336" Type="http://schemas.openxmlformats.org/officeDocument/2006/relationships/image" Target="media/image306.wmf"/><Relationship Id="rId75" Type="http://schemas.openxmlformats.org/officeDocument/2006/relationships/image" Target="media/image68.wmf"/><Relationship Id="rId140" Type="http://schemas.openxmlformats.org/officeDocument/2006/relationships/image" Target="media/image133.wmf"/><Relationship Id="rId182" Type="http://schemas.openxmlformats.org/officeDocument/2006/relationships/image" Target="media/image175.wmf"/><Relationship Id="rId6" Type="http://schemas.openxmlformats.org/officeDocument/2006/relationships/footnotes" Target="footnotes.xml"/><Relationship Id="rId238" Type="http://schemas.openxmlformats.org/officeDocument/2006/relationships/image" Target="media/image231.wmf"/><Relationship Id="rId291" Type="http://schemas.openxmlformats.org/officeDocument/2006/relationships/image" Target="media/image276.wmf"/><Relationship Id="rId305" Type="http://schemas.openxmlformats.org/officeDocument/2006/relationships/image" Target="media/image284.wmf"/><Relationship Id="rId347" Type="http://schemas.openxmlformats.org/officeDocument/2006/relationships/footer" Target="footer2.xml"/><Relationship Id="rId44" Type="http://schemas.openxmlformats.org/officeDocument/2006/relationships/image" Target="media/image37.wmf"/><Relationship Id="rId86" Type="http://schemas.openxmlformats.org/officeDocument/2006/relationships/image" Target="media/image79.wmf"/><Relationship Id="rId151" Type="http://schemas.openxmlformats.org/officeDocument/2006/relationships/image" Target="media/image144.wmf"/><Relationship Id="rId193" Type="http://schemas.openxmlformats.org/officeDocument/2006/relationships/image" Target="media/image186.wmf"/><Relationship Id="rId207" Type="http://schemas.openxmlformats.org/officeDocument/2006/relationships/image" Target="media/image200.wmf"/><Relationship Id="rId249" Type="http://schemas.openxmlformats.org/officeDocument/2006/relationships/image" Target="media/image242.wmf"/><Relationship Id="rId13" Type="http://schemas.openxmlformats.org/officeDocument/2006/relationships/image" Target="media/image6.wmf"/><Relationship Id="rId109" Type="http://schemas.openxmlformats.org/officeDocument/2006/relationships/image" Target="media/image102.wmf"/><Relationship Id="rId260" Type="http://schemas.openxmlformats.org/officeDocument/2006/relationships/image" Target="media/image253.wmf"/><Relationship Id="rId316" Type="http://schemas.openxmlformats.org/officeDocument/2006/relationships/image" Target="media/image295.wmf"/><Relationship Id="rId55" Type="http://schemas.openxmlformats.org/officeDocument/2006/relationships/image" Target="media/image48.wmf"/><Relationship Id="rId97" Type="http://schemas.openxmlformats.org/officeDocument/2006/relationships/image" Target="media/image90.wmf"/><Relationship Id="rId120" Type="http://schemas.openxmlformats.org/officeDocument/2006/relationships/image" Target="media/image113.wmf"/><Relationship Id="rId162" Type="http://schemas.openxmlformats.org/officeDocument/2006/relationships/image" Target="media/image155.wmf"/><Relationship Id="rId218" Type="http://schemas.openxmlformats.org/officeDocument/2006/relationships/image" Target="media/image211.wmf"/><Relationship Id="rId271" Type="http://schemas.openxmlformats.org/officeDocument/2006/relationships/image" Target="media/image264.wmf"/><Relationship Id="rId24" Type="http://schemas.openxmlformats.org/officeDocument/2006/relationships/image" Target="media/image17.wmf"/><Relationship Id="rId66" Type="http://schemas.openxmlformats.org/officeDocument/2006/relationships/image" Target="media/image59.wmf"/><Relationship Id="rId131" Type="http://schemas.openxmlformats.org/officeDocument/2006/relationships/image" Target="media/image124.wmf"/><Relationship Id="rId327" Type="http://schemas.openxmlformats.org/officeDocument/2006/relationships/image" Target="media/image302.wmf"/><Relationship Id="rId173" Type="http://schemas.openxmlformats.org/officeDocument/2006/relationships/image" Target="media/image166.wmf"/><Relationship Id="rId229" Type="http://schemas.openxmlformats.org/officeDocument/2006/relationships/image" Target="media/image222.wmf"/><Relationship Id="rId240" Type="http://schemas.openxmlformats.org/officeDocument/2006/relationships/image" Target="media/image233.wmf"/><Relationship Id="rId35" Type="http://schemas.openxmlformats.org/officeDocument/2006/relationships/image" Target="media/image28.wmf"/><Relationship Id="rId77" Type="http://schemas.openxmlformats.org/officeDocument/2006/relationships/image" Target="media/image70.wmf"/><Relationship Id="rId100" Type="http://schemas.openxmlformats.org/officeDocument/2006/relationships/image" Target="media/image93.wmf"/><Relationship Id="rId282" Type="http://schemas.openxmlformats.org/officeDocument/2006/relationships/image" Target="media/image271.wmf"/><Relationship Id="rId338" Type="http://schemas.openxmlformats.org/officeDocument/2006/relationships/image" Target="media/image30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5115E5-33DF-41EC-BAFA-8B4BD46C9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18</Pages>
  <Words>3978</Words>
  <Characters>22679</Characters>
  <Application>Microsoft Office Word</Application>
  <DocSecurity>8</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MyPC</cp:lastModifiedBy>
  <cp:revision>37</cp:revision>
  <cp:lastPrinted>2024-03-17T22:57:00Z</cp:lastPrinted>
  <dcterms:created xsi:type="dcterms:W3CDTF">2022-04-13T10:29:00Z</dcterms:created>
  <dcterms:modified xsi:type="dcterms:W3CDTF">2024-07-27T15:56:00Z</dcterms:modified>
</cp:coreProperties>
</file>