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78A49"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lang w:val="pt-BR"/>
        </w:rPr>
      </w:pPr>
      <w:bookmarkStart w:id="0" w:name="_Toc39903210"/>
      <w:bookmarkStart w:id="1" w:name="_Toc33886599"/>
      <w:bookmarkStart w:id="2" w:name="_Hlk40392481"/>
    </w:p>
    <w:p w14:paraId="1E110097"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sidRPr="00BF4186">
        <w:rPr>
          <w:rFonts w:ascii="Times New Roman" w:eastAsia="Times New Roman" w:hAnsi="Times New Roman" w:cs="Times New Roman"/>
          <w:b/>
          <w:color w:val="000000"/>
          <w:sz w:val="26"/>
          <w:szCs w:val="26"/>
          <w:lang w:val="pt-BR"/>
        </w:rPr>
        <w:tab/>
      </w:r>
    </w:p>
    <w:p w14:paraId="0D50742E"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14:paraId="6285BB96"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3F7A5025"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52616F6F"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7EFCE6E9"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473386EF"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rPr>
      </w:pPr>
    </w:p>
    <w:p w14:paraId="1ECC5645"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rPr>
      </w:pPr>
    </w:p>
    <w:p w14:paraId="20164792"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rPr>
      </w:pPr>
    </w:p>
    <w:p w14:paraId="11C46FDA"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rPr>
      </w:pPr>
    </w:p>
    <w:p w14:paraId="3803C06F" w14:textId="77777777" w:rsidR="00D52D5D" w:rsidRPr="00BF4186"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rPr>
      </w:pPr>
    </w:p>
    <w:p w14:paraId="02FA2BAF" w14:textId="77777777" w:rsidR="00D52D5D" w:rsidRDefault="00D52D5D" w:rsidP="00D52D5D">
      <w:pPr>
        <w:tabs>
          <w:tab w:val="center" w:pos="6804"/>
        </w:tabs>
        <w:spacing w:before="60" w:after="60" w:line="288" w:lineRule="auto"/>
        <w:jc w:val="both"/>
        <w:rPr>
          <w:rFonts w:ascii="Times New Roman" w:eastAsia="Times New Roman" w:hAnsi="Times New Roman" w:cs="Times New Roman"/>
          <w:b/>
          <w:color w:val="000000"/>
          <w:sz w:val="26"/>
          <w:szCs w:val="26"/>
        </w:rPr>
      </w:pPr>
    </w:p>
    <w:p w14:paraId="526A8561" w14:textId="77777777" w:rsidR="00D52D5D" w:rsidRPr="007B0786" w:rsidRDefault="00D52D5D" w:rsidP="00D52D5D">
      <w:pPr>
        <w:tabs>
          <w:tab w:val="center" w:pos="6804"/>
        </w:tabs>
        <w:spacing w:before="60" w:after="60" w:line="288" w:lineRule="auto"/>
        <w:jc w:val="both"/>
        <w:rPr>
          <w:rFonts w:ascii="Times New Roman" w:eastAsia="Times New Roman" w:hAnsi="Times New Roman" w:cs="Times New Roman"/>
          <w:i/>
          <w:color w:val="000000"/>
          <w:sz w:val="26"/>
          <w:szCs w:val="26"/>
        </w:rPr>
      </w:pPr>
      <w:r w:rsidRPr="007B0786">
        <w:rPr>
          <w:rFonts w:ascii="Times New Roman" w:eastAsia="Times New Roman" w:hAnsi="Times New Roman" w:cs="Times New Roman"/>
          <w:i/>
          <w:color w:val="000000"/>
          <w:sz w:val="26"/>
          <w:szCs w:val="26"/>
        </w:rPr>
        <w:tab/>
      </w:r>
    </w:p>
    <w:p w14:paraId="5B8BCBE8" w14:textId="77777777" w:rsidR="00D52D5D" w:rsidRPr="007B0786" w:rsidRDefault="00D52D5D" w:rsidP="00D52D5D">
      <w:pPr>
        <w:widowControl w:val="0"/>
        <w:tabs>
          <w:tab w:val="num" w:pos="0"/>
        </w:tabs>
        <w:spacing w:before="80" w:after="80" w:line="240" w:lineRule="auto"/>
        <w:ind w:firstLine="540"/>
        <w:jc w:val="both"/>
        <w:rPr>
          <w:rFonts w:ascii="Times New Roman" w:eastAsia="Batang" w:hAnsi="Times New Roman" w:cs="Times New Roman"/>
          <w:sz w:val="26"/>
          <w:szCs w:val="26"/>
        </w:rPr>
      </w:pPr>
    </w:p>
    <w:p w14:paraId="1D1A62D1" w14:textId="77777777" w:rsidR="00D52D5D" w:rsidRPr="007B0786" w:rsidRDefault="00D52D5D" w:rsidP="00D52D5D">
      <w:pPr>
        <w:widowControl w:val="0"/>
        <w:tabs>
          <w:tab w:val="num" w:pos="0"/>
        </w:tabs>
        <w:spacing w:before="80" w:after="80" w:line="240" w:lineRule="auto"/>
        <w:ind w:firstLine="540"/>
        <w:jc w:val="both"/>
        <w:rPr>
          <w:rFonts w:ascii="Times New Roman" w:eastAsia="Batang" w:hAnsi="Times New Roman" w:cs="Times New Roman"/>
          <w:sz w:val="26"/>
          <w:szCs w:val="26"/>
        </w:rPr>
      </w:pPr>
      <w:r w:rsidRPr="007B0786">
        <w:rPr>
          <w:rFonts w:ascii="Times New Roman" w:eastAsia="Batang" w:hAnsi="Times New Roman" w:cs="Times New Roman"/>
          <w:sz w:val="26"/>
          <w:szCs w:val="26"/>
        </w:rPr>
        <w:tab/>
      </w:r>
    </w:p>
    <w:p w14:paraId="184DB61C" w14:textId="77777777" w:rsidR="00D52D5D" w:rsidRPr="007B0786" w:rsidRDefault="00D52D5D" w:rsidP="00D52D5D">
      <w:pPr>
        <w:widowControl w:val="0"/>
        <w:tabs>
          <w:tab w:val="num" w:pos="0"/>
        </w:tabs>
        <w:spacing w:before="80" w:after="80" w:line="240" w:lineRule="auto"/>
        <w:ind w:firstLine="540"/>
        <w:jc w:val="both"/>
        <w:rPr>
          <w:rFonts w:ascii="Times New Roman" w:eastAsia="Batang" w:hAnsi="Times New Roman" w:cs="Times New Roman"/>
          <w:sz w:val="26"/>
          <w:szCs w:val="26"/>
        </w:rPr>
      </w:pPr>
    </w:p>
    <w:p w14:paraId="784FFCE7" w14:textId="77777777" w:rsidR="00D52D5D" w:rsidRPr="007B0786" w:rsidRDefault="00D52D5D" w:rsidP="00D52D5D">
      <w:pPr>
        <w:widowControl w:val="0"/>
        <w:tabs>
          <w:tab w:val="num" w:pos="0"/>
        </w:tabs>
        <w:spacing w:before="80" w:after="80" w:line="240" w:lineRule="auto"/>
        <w:ind w:firstLine="540"/>
        <w:jc w:val="both"/>
        <w:rPr>
          <w:rFonts w:ascii="Times New Roman" w:eastAsia="Batang" w:hAnsi="Times New Roman" w:cs="Times New Roman"/>
          <w:sz w:val="26"/>
          <w:szCs w:val="26"/>
        </w:rPr>
      </w:pPr>
    </w:p>
    <w:p w14:paraId="2FA6149E" w14:textId="77777777" w:rsidR="00D52D5D" w:rsidRPr="007B0786" w:rsidRDefault="00D52D5D" w:rsidP="00D52D5D">
      <w:pPr>
        <w:widowControl w:val="0"/>
        <w:tabs>
          <w:tab w:val="num" w:pos="0"/>
        </w:tabs>
        <w:spacing w:before="80" w:after="80" w:line="240" w:lineRule="auto"/>
        <w:ind w:firstLine="540"/>
        <w:jc w:val="both"/>
        <w:rPr>
          <w:rFonts w:ascii="Times New Roman" w:eastAsia="Batang" w:hAnsi="Times New Roman" w:cs="Times New Roman"/>
          <w:b/>
          <w:sz w:val="26"/>
          <w:szCs w:val="26"/>
          <w:lang w:val="pt-BR"/>
        </w:rPr>
      </w:pPr>
    </w:p>
    <w:p w14:paraId="1171BE0E" w14:textId="77777777" w:rsidR="00D52D5D" w:rsidRDefault="00D52D5D" w:rsidP="00D52D5D"/>
    <w:p w14:paraId="2ADA48CD" w14:textId="5E9E1AD1" w:rsidR="00996719" w:rsidRDefault="00996719" w:rsidP="00996719">
      <w:pPr>
        <w:jc w:val="right"/>
        <w:rPr>
          <w:rFonts w:ascii="Times New Roman" w:hAnsi="Times New Roman"/>
          <w:b/>
          <w:sz w:val="24"/>
          <w:szCs w:val="24"/>
        </w:rPr>
      </w:pPr>
    </w:p>
    <w:p w14:paraId="7277B763" w14:textId="75C34DA4" w:rsidR="00D52D5D" w:rsidRDefault="00D52D5D" w:rsidP="00996719">
      <w:pPr>
        <w:jc w:val="right"/>
        <w:rPr>
          <w:rFonts w:ascii="Times New Roman" w:hAnsi="Times New Roman"/>
          <w:b/>
          <w:sz w:val="24"/>
          <w:szCs w:val="24"/>
        </w:rPr>
      </w:pPr>
    </w:p>
    <w:bookmarkEnd w:id="0"/>
    <w:p w14:paraId="7168EE50" w14:textId="77777777" w:rsidR="00B16A9C" w:rsidRDefault="00B16A9C" w:rsidP="00633DB6">
      <w:pPr>
        <w:spacing w:after="0" w:line="278" w:lineRule="auto"/>
        <w:ind w:firstLine="720"/>
        <w:jc w:val="center"/>
        <w:outlineLvl w:val="0"/>
        <w:rPr>
          <w:rFonts w:asciiTheme="majorHAnsi" w:eastAsia="Calibri" w:hAnsiTheme="majorHAnsi" w:cstheme="majorHAnsi"/>
          <w:b/>
          <w:bCs/>
          <w:sz w:val="28"/>
          <w:szCs w:val="28"/>
          <w:lang w:val="en-US"/>
        </w:rPr>
      </w:pPr>
    </w:p>
    <w:p w14:paraId="565DC508" w14:textId="77777777" w:rsidR="002754C5" w:rsidRDefault="002754C5" w:rsidP="00633DB6">
      <w:pPr>
        <w:spacing w:after="0" w:line="278" w:lineRule="auto"/>
        <w:ind w:firstLine="720"/>
        <w:jc w:val="center"/>
        <w:outlineLvl w:val="0"/>
        <w:rPr>
          <w:rFonts w:asciiTheme="majorHAnsi" w:eastAsia="Calibri" w:hAnsiTheme="majorHAnsi" w:cstheme="majorHAnsi"/>
          <w:b/>
          <w:bCs/>
          <w:sz w:val="28"/>
          <w:szCs w:val="28"/>
          <w:lang w:val="en-US"/>
        </w:rPr>
        <w:sectPr w:rsidR="002754C5" w:rsidSect="002754C5">
          <w:pgSz w:w="11906" w:h="16838" w:code="9"/>
          <w:pgMar w:top="1134" w:right="1134" w:bottom="1134" w:left="1701" w:header="709" w:footer="709" w:gutter="0"/>
          <w:pgBorders w:display="firstPage">
            <w:top w:val="thinThickSmallGap" w:sz="24" w:space="1" w:color="auto"/>
            <w:left w:val="thinThickSmallGap" w:sz="24" w:space="4" w:color="auto"/>
            <w:bottom w:val="thickThinSmallGap" w:sz="24" w:space="1" w:color="auto"/>
            <w:right w:val="thickThinSmallGap" w:sz="24" w:space="4" w:color="auto"/>
          </w:pgBorders>
          <w:pgNumType w:start="1"/>
          <w:cols w:space="708"/>
          <w:docGrid w:linePitch="360"/>
        </w:sectPr>
      </w:pPr>
    </w:p>
    <w:p w14:paraId="79EB2228" w14:textId="571832B2" w:rsidR="006D08BA" w:rsidRDefault="006D08BA" w:rsidP="00CF50EC">
      <w:pPr>
        <w:spacing w:after="0" w:line="278" w:lineRule="auto"/>
        <w:jc w:val="center"/>
        <w:outlineLvl w:val="0"/>
        <w:rPr>
          <w:rFonts w:asciiTheme="majorHAnsi" w:eastAsia="Calibri" w:hAnsiTheme="majorHAnsi" w:cstheme="majorHAnsi"/>
          <w:b/>
          <w:bCs/>
          <w:sz w:val="28"/>
          <w:szCs w:val="28"/>
          <w:lang w:val="en-US"/>
        </w:rPr>
      </w:pPr>
      <w:bookmarkStart w:id="3" w:name="_Toc39903211"/>
      <w:r w:rsidRPr="009028DE">
        <w:rPr>
          <w:rFonts w:asciiTheme="majorHAnsi" w:eastAsia="Calibri" w:hAnsiTheme="majorHAnsi" w:cstheme="majorHAnsi"/>
          <w:b/>
          <w:bCs/>
          <w:sz w:val="28"/>
          <w:szCs w:val="28"/>
          <w:lang w:val="en-US"/>
        </w:rPr>
        <w:lastRenderedPageBreak/>
        <w:t>ĐẶT</w:t>
      </w:r>
      <w:r w:rsidRPr="009028DE">
        <w:rPr>
          <w:rFonts w:asciiTheme="majorHAnsi" w:eastAsia="Calibri" w:hAnsiTheme="majorHAnsi" w:cstheme="majorHAnsi"/>
          <w:b/>
          <w:bCs/>
          <w:sz w:val="28"/>
          <w:szCs w:val="28"/>
        </w:rPr>
        <w:t xml:space="preserve"> VẤN ĐỀ</w:t>
      </w:r>
      <w:bookmarkEnd w:id="1"/>
      <w:bookmarkEnd w:id="3"/>
    </w:p>
    <w:p w14:paraId="069DE6C0" w14:textId="77777777" w:rsidR="002754C5" w:rsidRPr="002754C5" w:rsidRDefault="002754C5" w:rsidP="00633DB6">
      <w:pPr>
        <w:spacing w:after="0" w:line="278" w:lineRule="auto"/>
        <w:ind w:firstLine="720"/>
        <w:jc w:val="center"/>
        <w:outlineLvl w:val="0"/>
        <w:rPr>
          <w:rFonts w:asciiTheme="majorHAnsi" w:eastAsia="Calibri" w:hAnsiTheme="majorHAnsi" w:cstheme="majorHAnsi"/>
          <w:b/>
          <w:bCs/>
          <w:sz w:val="28"/>
          <w:szCs w:val="28"/>
          <w:lang w:val="en-US"/>
        </w:rPr>
      </w:pPr>
    </w:p>
    <w:p w14:paraId="4C8A4FBE" w14:textId="0BF3B235" w:rsidR="006D08BA" w:rsidRPr="009028DE" w:rsidRDefault="006D08BA" w:rsidP="002754C5">
      <w:pPr>
        <w:tabs>
          <w:tab w:val="left" w:pos="851"/>
          <w:tab w:val="left" w:pos="1008"/>
          <w:tab w:val="left" w:pos="1400"/>
          <w:tab w:val="left" w:pos="1624"/>
        </w:tabs>
        <w:spacing w:before="40" w:after="0" w:line="278" w:lineRule="auto"/>
        <w:ind w:firstLine="567"/>
        <w:jc w:val="both"/>
        <w:rPr>
          <w:rFonts w:asciiTheme="majorHAnsi" w:eastAsia="Calibri" w:hAnsiTheme="majorHAnsi" w:cstheme="majorHAnsi"/>
          <w:color w:val="000000"/>
          <w:sz w:val="28"/>
          <w:szCs w:val="28"/>
          <w:lang w:val="en-US"/>
        </w:rPr>
      </w:pPr>
      <w:r w:rsidRPr="009028DE">
        <w:rPr>
          <w:rFonts w:asciiTheme="majorHAnsi" w:eastAsia="Calibri" w:hAnsiTheme="majorHAnsi" w:cstheme="majorHAnsi"/>
          <w:color w:val="000000"/>
          <w:sz w:val="28"/>
          <w:szCs w:val="28"/>
          <w:lang w:val="en-US"/>
        </w:rPr>
        <w:t>Từ xa xưa giáo dục lịch sử luôn được xem là một nội dung quan trọng trong</w:t>
      </w:r>
      <w:r w:rsidRPr="002754C5">
        <w:rPr>
          <w:rFonts w:asciiTheme="majorHAnsi" w:eastAsia="Calibri" w:hAnsiTheme="majorHAnsi" w:cstheme="majorHAnsi"/>
          <w:color w:val="000000"/>
          <w:spacing w:val="4"/>
          <w:sz w:val="28"/>
          <w:szCs w:val="28"/>
          <w:lang w:val="en-US"/>
        </w:rPr>
        <w:t xml:space="preserve"> giáo </w:t>
      </w:r>
      <w:proofErr w:type="gramStart"/>
      <w:r w:rsidRPr="002754C5">
        <w:rPr>
          <w:rFonts w:asciiTheme="majorHAnsi" w:eastAsia="Calibri" w:hAnsiTheme="majorHAnsi" w:cstheme="majorHAnsi"/>
          <w:color w:val="000000"/>
          <w:spacing w:val="4"/>
          <w:sz w:val="28"/>
          <w:szCs w:val="28"/>
          <w:lang w:val="en-US"/>
        </w:rPr>
        <w:t>dục.</w:t>
      </w:r>
      <w:r w:rsidRPr="002754C5">
        <w:rPr>
          <w:rFonts w:asciiTheme="majorHAnsi" w:eastAsia="Calibri" w:hAnsiTheme="majorHAnsi" w:cstheme="majorHAnsi"/>
          <w:i/>
          <w:color w:val="000000"/>
          <w:spacing w:val="4"/>
          <w:sz w:val="28"/>
          <w:szCs w:val="28"/>
          <w:lang w:val="en-US"/>
        </w:rPr>
        <w:t>“</w:t>
      </w:r>
      <w:proofErr w:type="gramEnd"/>
      <w:r w:rsidRPr="002754C5">
        <w:rPr>
          <w:rFonts w:asciiTheme="majorHAnsi" w:eastAsia="Calibri" w:hAnsiTheme="majorHAnsi" w:cstheme="majorHAnsi"/>
          <w:i/>
          <w:color w:val="000000"/>
          <w:spacing w:val="4"/>
          <w:sz w:val="28"/>
          <w:szCs w:val="28"/>
          <w:lang w:val="en-US"/>
        </w:rPr>
        <w:t>Lịch sử là thầy dạy của cuộc sống”, “Là bó đuốc soi đường tới tương lai</w:t>
      </w:r>
      <w:r w:rsidRPr="002754C5">
        <w:rPr>
          <w:rFonts w:asciiTheme="majorHAnsi" w:eastAsia="Calibri" w:hAnsiTheme="majorHAnsi" w:cstheme="majorHAnsi"/>
          <w:color w:val="000000"/>
          <w:spacing w:val="4"/>
          <w:sz w:val="28"/>
          <w:szCs w:val="28"/>
          <w:lang w:val="en-US"/>
        </w:rPr>
        <w:t xml:space="preserve">”. Học lịch sử không chỉ là tìm hiểu về quá khứ về cội rễ ông cha mà hơn cả là học để rút kinh nghiệm từ quá khứ, hiểu biết hiện tại và hướng tới tương lai. Bộ môn Lịch sử cung cấp cho HS hệ thống tri thức cơ bản về lịch sử dân tộc và lịch sử thế giới với các sự kiện cụ thể, nhằm dựng lại cho HS bức tranh quá khứ của xã hội loài người đã xảy ra. Đồng thời nó có tác dụng lớn trong việc phát triển tư duy của </w:t>
      </w:r>
      <w:r w:rsidRPr="002754C5">
        <w:rPr>
          <w:rFonts w:asciiTheme="majorHAnsi" w:eastAsia="Calibri" w:hAnsiTheme="majorHAnsi" w:cstheme="majorHAnsi"/>
          <w:color w:val="000000"/>
          <w:spacing w:val="4"/>
          <w:sz w:val="28"/>
          <w:szCs w:val="28"/>
        </w:rPr>
        <w:t>HS</w:t>
      </w:r>
      <w:r w:rsidRPr="002754C5">
        <w:rPr>
          <w:rFonts w:asciiTheme="majorHAnsi" w:eastAsia="Calibri" w:hAnsiTheme="majorHAnsi" w:cstheme="majorHAnsi"/>
          <w:color w:val="000000"/>
          <w:spacing w:val="4"/>
          <w:sz w:val="28"/>
          <w:szCs w:val="28"/>
          <w:lang w:val="en-US"/>
        </w:rPr>
        <w:t xml:space="preserve">, đặc biệt là tư duy độc lập, sáng tạo trong quá trình lĩnh hội tri thức. Bản thân kiến thức lịch sử tự thân đã mang trong mình tính giáo dục cao cho </w:t>
      </w:r>
      <w:r w:rsidRPr="002754C5">
        <w:rPr>
          <w:rFonts w:asciiTheme="majorHAnsi" w:eastAsia="Calibri" w:hAnsiTheme="majorHAnsi" w:cstheme="majorHAnsi"/>
          <w:color w:val="000000"/>
          <w:spacing w:val="4"/>
          <w:sz w:val="28"/>
          <w:szCs w:val="28"/>
        </w:rPr>
        <w:t>HS</w:t>
      </w:r>
      <w:r w:rsidRPr="002754C5">
        <w:rPr>
          <w:rFonts w:asciiTheme="majorHAnsi" w:eastAsia="Calibri" w:hAnsiTheme="majorHAnsi" w:cstheme="majorHAnsi"/>
          <w:color w:val="000000"/>
          <w:spacing w:val="4"/>
          <w:sz w:val="28"/>
          <w:szCs w:val="28"/>
          <w:lang w:val="en-US"/>
        </w:rPr>
        <w:t xml:space="preserve"> về phẩm chất đạo đức, tư tưởng, tình cảm. Do vậy, bộ môn Lịch sử có ý nghĩa đặc biệt quan trọng trong việc giáo dục truyền thống dân tộc, tinh thần nhân văn – những giá trị dễ bị xói mòn trong cuộc sống hiện đại. Nhận thức được điều đó nhưng việc dạy học bộ môn Lịch sử hiện nay ở trường phổ thông thực sự “</w:t>
      </w:r>
      <w:r w:rsidRPr="002754C5">
        <w:rPr>
          <w:rFonts w:asciiTheme="majorHAnsi" w:eastAsia="Calibri" w:hAnsiTheme="majorHAnsi" w:cstheme="majorHAnsi"/>
          <w:i/>
          <w:color w:val="000000"/>
          <w:spacing w:val="4"/>
          <w:sz w:val="28"/>
          <w:szCs w:val="28"/>
          <w:lang w:val="en-US"/>
        </w:rPr>
        <w:t>có vấn đề</w:t>
      </w:r>
      <w:r w:rsidRPr="002754C5">
        <w:rPr>
          <w:rFonts w:asciiTheme="majorHAnsi" w:eastAsia="Calibri" w:hAnsiTheme="majorHAnsi" w:cstheme="majorHAnsi"/>
          <w:color w:val="000000"/>
          <w:spacing w:val="4"/>
          <w:sz w:val="28"/>
          <w:szCs w:val="28"/>
          <w:lang w:val="en-US"/>
        </w:rPr>
        <w:t>”</w:t>
      </w:r>
      <w:r w:rsidR="008E26DB" w:rsidRPr="002754C5">
        <w:rPr>
          <w:rFonts w:asciiTheme="majorHAnsi" w:eastAsia="Calibri" w:hAnsiTheme="majorHAnsi" w:cstheme="majorHAnsi"/>
          <w:color w:val="000000"/>
          <w:spacing w:val="4"/>
          <w:sz w:val="28"/>
          <w:szCs w:val="28"/>
        </w:rPr>
        <w:t xml:space="preserve">, </w:t>
      </w:r>
      <w:r w:rsidRPr="002754C5">
        <w:rPr>
          <w:rFonts w:asciiTheme="majorHAnsi" w:eastAsia="Calibri" w:hAnsiTheme="majorHAnsi" w:cstheme="majorHAnsi"/>
          <w:color w:val="000000"/>
          <w:spacing w:val="4"/>
          <w:sz w:val="28"/>
          <w:szCs w:val="28"/>
          <w:lang w:val="en-US"/>
        </w:rPr>
        <w:t>khiến ta buộc phải nhìn nhận từ chính cách dạy và học lịch sử ở trường phổ thông hiện nay. Một vấn đề đặt ra là người thầy đã biết truyền cảm hứng cho HS hay chưa? Truyền cảm hứng bằng cách nào?</w:t>
      </w:r>
    </w:p>
    <w:p w14:paraId="7122058F" w14:textId="0B7DB5CA" w:rsidR="006D08BA" w:rsidRPr="009028DE" w:rsidRDefault="006D08BA" w:rsidP="002754C5">
      <w:pPr>
        <w:tabs>
          <w:tab w:val="left" w:pos="851"/>
          <w:tab w:val="left" w:pos="1008"/>
          <w:tab w:val="left" w:pos="1400"/>
          <w:tab w:val="left" w:pos="1624"/>
        </w:tabs>
        <w:spacing w:before="40" w:after="0" w:line="278" w:lineRule="auto"/>
        <w:ind w:firstLine="567"/>
        <w:jc w:val="both"/>
        <w:rPr>
          <w:rFonts w:asciiTheme="majorHAnsi" w:eastAsia="Calibri" w:hAnsiTheme="majorHAnsi" w:cstheme="majorHAnsi"/>
          <w:color w:val="000000"/>
          <w:spacing w:val="-2"/>
          <w:sz w:val="28"/>
          <w:szCs w:val="28"/>
          <w:lang w:val="en-US"/>
        </w:rPr>
      </w:pPr>
      <w:r w:rsidRPr="009028DE">
        <w:rPr>
          <w:rFonts w:asciiTheme="majorHAnsi" w:eastAsia="Calibri" w:hAnsiTheme="majorHAnsi" w:cstheme="majorHAnsi"/>
          <w:color w:val="000000"/>
          <w:spacing w:val="-2"/>
          <w:sz w:val="28"/>
          <w:szCs w:val="28"/>
          <w:lang w:val="en-US"/>
        </w:rPr>
        <w:t xml:space="preserve">Bản thân tác giả nhận thấy việc tạo xúc cảm cho HS trong dạy học nói chung và DHLS nói riêng là rất quan trọng. </w:t>
      </w:r>
      <w:r w:rsidR="00FC602E">
        <w:rPr>
          <w:rFonts w:asciiTheme="majorHAnsi" w:eastAsia="Calibri" w:hAnsiTheme="majorHAnsi" w:cstheme="majorHAnsi"/>
          <w:color w:val="000000"/>
          <w:spacing w:val="-2"/>
          <w:sz w:val="28"/>
          <w:szCs w:val="28"/>
          <w:lang w:val="en-US"/>
        </w:rPr>
        <w:t>Nếu</w:t>
      </w:r>
      <w:r w:rsidRPr="009028DE">
        <w:rPr>
          <w:rFonts w:asciiTheme="majorHAnsi" w:eastAsia="Calibri" w:hAnsiTheme="majorHAnsi" w:cstheme="majorHAnsi"/>
          <w:color w:val="000000"/>
          <w:spacing w:val="-2"/>
          <w:sz w:val="28"/>
          <w:szCs w:val="28"/>
          <w:lang w:val="en-US"/>
        </w:rPr>
        <w:t xml:space="preserve"> không có hứng thú việc lơi lỏng bài vở của HS như một điều hiển nhiên. Có những môn học được HS ưu tiên khám phá bởi sự thích thú vốn có của nó. HS thường thích thú tìm tòi và mong muốn tìm tòi những gì chưa được biết. Lịch sử rõ ràng có ưu thế hơn ở phương diện này? Vậy tại sao người GV không lấy đó làm điểm tựa để giúp môn học của mình trở nên hấp dẫn. Cái khó ở đây chính là việc người GV chưa biết cách tìm nguồn khơi xúc cảm cho HS.</w:t>
      </w:r>
    </w:p>
    <w:p w14:paraId="413C4179" w14:textId="77777777" w:rsidR="006D08BA" w:rsidRPr="009028DE" w:rsidRDefault="006D08BA" w:rsidP="002754C5">
      <w:pPr>
        <w:tabs>
          <w:tab w:val="left" w:pos="851"/>
          <w:tab w:val="left" w:pos="1008"/>
          <w:tab w:val="left" w:pos="1400"/>
          <w:tab w:val="left" w:pos="1624"/>
        </w:tabs>
        <w:spacing w:before="40" w:after="0" w:line="278" w:lineRule="auto"/>
        <w:ind w:firstLine="567"/>
        <w:jc w:val="both"/>
        <w:rPr>
          <w:rFonts w:asciiTheme="majorHAnsi" w:eastAsia="Calibri" w:hAnsiTheme="majorHAnsi" w:cstheme="majorHAnsi"/>
          <w:color w:val="000000"/>
          <w:sz w:val="28"/>
          <w:szCs w:val="28"/>
          <w:lang w:val="en-US"/>
        </w:rPr>
      </w:pPr>
      <w:r w:rsidRPr="009028DE">
        <w:rPr>
          <w:rFonts w:asciiTheme="majorHAnsi" w:eastAsia="Calibri" w:hAnsiTheme="majorHAnsi" w:cstheme="majorHAnsi"/>
          <w:color w:val="000000"/>
          <w:sz w:val="28"/>
          <w:szCs w:val="28"/>
          <w:lang w:val="en-US"/>
        </w:rPr>
        <w:t>Qua tìm hiểu và ứng dụng thực tiễn, tác giả nhận thấy tranh biếm</w:t>
      </w:r>
      <w:r w:rsidRPr="009028DE">
        <w:rPr>
          <w:rFonts w:asciiTheme="majorHAnsi" w:eastAsia="Calibri" w:hAnsiTheme="majorHAnsi" w:cstheme="majorHAnsi"/>
          <w:color w:val="000000"/>
          <w:sz w:val="28"/>
          <w:szCs w:val="28"/>
        </w:rPr>
        <w:t xml:space="preserve"> họa</w:t>
      </w:r>
      <w:r w:rsidRPr="009028DE">
        <w:rPr>
          <w:rFonts w:asciiTheme="majorHAnsi" w:eastAsia="Calibri" w:hAnsiTheme="majorHAnsi" w:cstheme="majorHAnsi"/>
          <w:color w:val="000000"/>
          <w:sz w:val="28"/>
          <w:szCs w:val="28"/>
          <w:lang w:val="en-US"/>
        </w:rPr>
        <w:t>, tuy không phải là một nguồn tư liệu dạy học mới, nhưng có tác dụng lớn trong việc khơi dậy xúc cảm lịch sử ở HS. Tranh biếm</w:t>
      </w:r>
      <w:r w:rsidRPr="009028DE">
        <w:rPr>
          <w:rFonts w:asciiTheme="majorHAnsi" w:eastAsia="Calibri" w:hAnsiTheme="majorHAnsi" w:cstheme="majorHAnsi"/>
          <w:color w:val="000000"/>
          <w:sz w:val="28"/>
          <w:szCs w:val="28"/>
        </w:rPr>
        <w:t xml:space="preserve"> họa </w:t>
      </w:r>
      <w:r w:rsidRPr="009028DE">
        <w:rPr>
          <w:rFonts w:asciiTheme="majorHAnsi" w:eastAsia="Calibri" w:hAnsiTheme="majorHAnsi" w:cstheme="majorHAnsi"/>
          <w:color w:val="000000"/>
          <w:sz w:val="28"/>
          <w:szCs w:val="28"/>
          <w:lang w:val="en-US"/>
        </w:rPr>
        <w:t>với tất cả sự phản ánh phong phú nội dung lịch sử, sự sinh động và hấp</w:t>
      </w:r>
      <w:r w:rsidRPr="009028DE">
        <w:rPr>
          <w:rFonts w:asciiTheme="majorHAnsi" w:eastAsia="Calibri" w:hAnsiTheme="majorHAnsi" w:cstheme="majorHAnsi"/>
          <w:color w:val="000000"/>
          <w:sz w:val="28"/>
          <w:szCs w:val="28"/>
        </w:rPr>
        <w:t xml:space="preserve"> dẫn </w:t>
      </w:r>
      <w:r w:rsidRPr="009028DE">
        <w:rPr>
          <w:rFonts w:asciiTheme="majorHAnsi" w:eastAsia="Calibri" w:hAnsiTheme="majorHAnsi" w:cstheme="majorHAnsi"/>
          <w:color w:val="000000"/>
          <w:sz w:val="28"/>
          <w:szCs w:val="28"/>
          <w:lang w:val="en-US"/>
        </w:rPr>
        <w:t>của nó đã mang đến những cảm hứng tìm hiểu lịch sử cho cả thầy và trò.</w:t>
      </w:r>
    </w:p>
    <w:p w14:paraId="3FA8A8FB" w14:textId="7F808ADD" w:rsidR="00E45D12" w:rsidRDefault="006D08BA" w:rsidP="002754C5">
      <w:pPr>
        <w:tabs>
          <w:tab w:val="left" w:pos="709"/>
          <w:tab w:val="left" w:pos="851"/>
          <w:tab w:val="left" w:pos="1008"/>
          <w:tab w:val="left" w:pos="1400"/>
          <w:tab w:val="left" w:pos="1624"/>
        </w:tabs>
        <w:spacing w:before="40" w:after="0" w:line="278"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color w:val="000000"/>
          <w:sz w:val="28"/>
          <w:szCs w:val="28"/>
          <w:lang w:val="en-US"/>
        </w:rPr>
        <w:t>Trong đó</w:t>
      </w:r>
      <w:r w:rsidRPr="009028DE">
        <w:rPr>
          <w:rFonts w:asciiTheme="majorHAnsi" w:eastAsia="Calibri" w:hAnsiTheme="majorHAnsi" w:cstheme="majorHAnsi"/>
          <w:color w:val="000000"/>
          <w:sz w:val="28"/>
          <w:szCs w:val="28"/>
        </w:rPr>
        <w:t xml:space="preserve">, lịch sử thế giới </w:t>
      </w:r>
      <w:r w:rsidR="009D2B73">
        <w:rPr>
          <w:rFonts w:asciiTheme="majorHAnsi" w:eastAsia="Calibri" w:hAnsiTheme="majorHAnsi" w:cstheme="majorHAnsi"/>
          <w:color w:val="000000"/>
          <w:sz w:val="28"/>
          <w:szCs w:val="28"/>
          <w:lang w:val="en-US"/>
        </w:rPr>
        <w:t xml:space="preserve">thời </w:t>
      </w:r>
      <w:r w:rsidRPr="009028DE">
        <w:rPr>
          <w:rFonts w:asciiTheme="majorHAnsi" w:eastAsia="Calibri" w:hAnsiTheme="majorHAnsi" w:cstheme="majorHAnsi"/>
          <w:color w:val="000000"/>
          <w:sz w:val="28"/>
          <w:szCs w:val="28"/>
        </w:rPr>
        <w:t xml:space="preserve">cận đại </w:t>
      </w:r>
      <w:r w:rsidRPr="009028DE">
        <w:rPr>
          <w:rFonts w:asciiTheme="majorHAnsi" w:eastAsia="Calibri" w:hAnsiTheme="majorHAnsi" w:cstheme="majorHAnsi"/>
          <w:color w:val="000000"/>
          <w:sz w:val="28"/>
          <w:szCs w:val="28"/>
          <w:lang w:val="en-US"/>
        </w:rPr>
        <w:t>là</w:t>
      </w:r>
      <w:r w:rsidRPr="009028DE">
        <w:rPr>
          <w:rFonts w:asciiTheme="majorHAnsi" w:eastAsia="Calibri" w:hAnsiTheme="majorHAnsi" w:cstheme="majorHAnsi"/>
          <w:color w:val="000000"/>
          <w:sz w:val="28"/>
          <w:szCs w:val="28"/>
        </w:rPr>
        <w:t xml:space="preserve"> một trong những thời kì </w:t>
      </w:r>
      <w:r w:rsidRPr="009028DE">
        <w:rPr>
          <w:rFonts w:asciiTheme="majorHAnsi" w:eastAsia="Calibri" w:hAnsiTheme="majorHAnsi" w:cstheme="majorHAnsi"/>
          <w:color w:val="000000"/>
          <w:sz w:val="28"/>
          <w:szCs w:val="28"/>
          <w:lang w:val="en-US"/>
        </w:rPr>
        <w:t>nở</w:t>
      </w:r>
      <w:r w:rsidRPr="009028DE">
        <w:rPr>
          <w:rFonts w:asciiTheme="majorHAnsi" w:eastAsia="Calibri" w:hAnsiTheme="majorHAnsi" w:cstheme="majorHAnsi"/>
          <w:color w:val="000000"/>
          <w:sz w:val="28"/>
          <w:szCs w:val="28"/>
        </w:rPr>
        <w:t xml:space="preserve"> rộ </w:t>
      </w:r>
      <w:r w:rsidRPr="009028DE">
        <w:rPr>
          <w:rFonts w:asciiTheme="majorHAnsi" w:eastAsia="Calibri" w:hAnsiTheme="majorHAnsi" w:cstheme="majorHAnsi"/>
          <w:color w:val="000000"/>
          <w:sz w:val="28"/>
          <w:szCs w:val="28"/>
          <w:lang w:val="en-US"/>
        </w:rPr>
        <w:t xml:space="preserve">nhất của dòng tranh này. </w:t>
      </w:r>
      <w:r w:rsidRPr="009028DE">
        <w:rPr>
          <w:rFonts w:asciiTheme="majorHAnsi" w:eastAsia="Calibri" w:hAnsiTheme="majorHAnsi" w:cstheme="majorHAnsi"/>
          <w:sz w:val="28"/>
          <w:szCs w:val="28"/>
          <w:lang w:val="en-US"/>
        </w:rPr>
        <w:t xml:space="preserve">Tranh biếm họa đã xuất hiện ít nhiều trong sách giáo khoa Lịch sử và đã tạo ra được những hiệu quả đáng kể. Tuy nhiên với mong muốn có thể tìm thêm thật nhiều những nguồn tranh hơn nữa và “đắt” hơn nữa để sử dụng trong quá trình dạy và học Lịch sử, tôi lựa chọn đề tài </w:t>
      </w:r>
      <w:r w:rsidRPr="00633DB6">
        <w:rPr>
          <w:rFonts w:asciiTheme="majorHAnsi" w:eastAsia="Calibri" w:hAnsiTheme="majorHAnsi" w:cstheme="majorHAnsi"/>
          <w:b/>
          <w:bCs/>
          <w:sz w:val="28"/>
          <w:szCs w:val="28"/>
          <w:lang w:val="en-US"/>
        </w:rPr>
        <w:t>“</w:t>
      </w:r>
      <w:r w:rsidRPr="00633DB6">
        <w:rPr>
          <w:rFonts w:asciiTheme="majorHAnsi" w:eastAsia="Calibri" w:hAnsiTheme="majorHAnsi" w:cstheme="majorHAnsi"/>
          <w:b/>
          <w:bCs/>
          <w:i/>
          <w:iCs/>
          <w:sz w:val="28"/>
          <w:szCs w:val="28"/>
          <w:lang w:val="en-US"/>
        </w:rPr>
        <w:t>Sử dụng tranh biếm họa để</w:t>
      </w:r>
      <w:r w:rsidRPr="00633DB6">
        <w:rPr>
          <w:rFonts w:asciiTheme="majorHAnsi" w:eastAsia="Calibri" w:hAnsiTheme="majorHAnsi" w:cstheme="majorHAnsi"/>
          <w:b/>
          <w:bCs/>
          <w:i/>
          <w:iCs/>
          <w:sz w:val="28"/>
          <w:szCs w:val="28"/>
        </w:rPr>
        <w:t xml:space="preserve"> tạo xúc cảm cho học sinh </w:t>
      </w:r>
      <w:r w:rsidRPr="00633DB6">
        <w:rPr>
          <w:rFonts w:asciiTheme="majorHAnsi" w:eastAsia="Calibri" w:hAnsiTheme="majorHAnsi" w:cstheme="majorHAnsi"/>
          <w:b/>
          <w:bCs/>
          <w:i/>
          <w:iCs/>
          <w:sz w:val="28"/>
          <w:szCs w:val="28"/>
          <w:lang w:val="en-US"/>
        </w:rPr>
        <w:t xml:space="preserve">trong dạy học Lịch sử thế giới cận đại </w:t>
      </w:r>
      <w:r w:rsidRPr="00633DB6">
        <w:rPr>
          <w:rFonts w:asciiTheme="majorHAnsi" w:eastAsia="Calibri" w:hAnsiTheme="majorHAnsi" w:cstheme="majorHAnsi"/>
          <w:b/>
          <w:bCs/>
          <w:i/>
          <w:iCs/>
          <w:sz w:val="28"/>
          <w:szCs w:val="28"/>
          <w:lang w:val="en-US"/>
        </w:rPr>
        <w:lastRenderedPageBreak/>
        <w:t xml:space="preserve">lớp 8 </w:t>
      </w:r>
      <w:r w:rsidR="008E26DB" w:rsidRPr="00633DB6">
        <w:rPr>
          <w:rFonts w:asciiTheme="majorHAnsi" w:eastAsia="Calibri" w:hAnsiTheme="majorHAnsi" w:cstheme="majorHAnsi"/>
          <w:b/>
          <w:bCs/>
          <w:i/>
          <w:iCs/>
          <w:sz w:val="28"/>
          <w:szCs w:val="28"/>
          <w:lang w:val="en-US"/>
        </w:rPr>
        <w:t>ở</w:t>
      </w:r>
      <w:r w:rsidR="008E26DB" w:rsidRPr="00633DB6">
        <w:rPr>
          <w:rFonts w:asciiTheme="majorHAnsi" w:eastAsia="Calibri" w:hAnsiTheme="majorHAnsi" w:cstheme="majorHAnsi"/>
          <w:b/>
          <w:bCs/>
          <w:i/>
          <w:iCs/>
          <w:sz w:val="28"/>
          <w:szCs w:val="28"/>
        </w:rPr>
        <w:t xml:space="preserve"> trường THCS</w:t>
      </w:r>
      <w:r w:rsidRPr="00633DB6">
        <w:rPr>
          <w:rFonts w:asciiTheme="majorHAnsi" w:eastAsia="Calibri" w:hAnsiTheme="majorHAnsi" w:cstheme="majorHAnsi"/>
          <w:b/>
          <w:bCs/>
          <w:sz w:val="28"/>
          <w:szCs w:val="28"/>
          <w:lang w:val="en-US"/>
        </w:rPr>
        <w:t xml:space="preserve">” </w:t>
      </w:r>
      <w:r w:rsidRPr="009028DE">
        <w:rPr>
          <w:rFonts w:asciiTheme="majorHAnsi" w:eastAsia="Calibri" w:hAnsiTheme="majorHAnsi" w:cstheme="majorHAnsi"/>
          <w:sz w:val="28"/>
          <w:szCs w:val="28"/>
          <w:lang w:val="en-US"/>
        </w:rPr>
        <w:t xml:space="preserve">để nghiên cứu một phần của tài nguyên tranh biếm họa có thể lựa chọn và sử dụng được trong dạy học phần Lịch sử thế giới cận </w:t>
      </w:r>
      <w:r w:rsidR="008E26DB" w:rsidRPr="009028DE">
        <w:rPr>
          <w:rFonts w:asciiTheme="majorHAnsi" w:eastAsia="Calibri" w:hAnsiTheme="majorHAnsi" w:cstheme="majorHAnsi"/>
          <w:sz w:val="28"/>
          <w:szCs w:val="28"/>
          <w:lang w:val="en-US"/>
        </w:rPr>
        <w:t>đại</w:t>
      </w:r>
      <w:r w:rsidR="008E26DB" w:rsidRPr="009028DE">
        <w:rPr>
          <w:rFonts w:asciiTheme="majorHAnsi" w:eastAsia="Calibri" w:hAnsiTheme="majorHAnsi" w:cstheme="majorHAnsi"/>
          <w:sz w:val="28"/>
          <w:szCs w:val="28"/>
        </w:rPr>
        <w:t>.</w:t>
      </w:r>
    </w:p>
    <w:p w14:paraId="7DC60E8C" w14:textId="77777777" w:rsidR="009028DE" w:rsidRDefault="006D08BA" w:rsidP="002754C5">
      <w:pPr>
        <w:numPr>
          <w:ilvl w:val="0"/>
          <w:numId w:val="1"/>
        </w:numPr>
        <w:tabs>
          <w:tab w:val="left" w:pos="709"/>
          <w:tab w:val="left" w:pos="851"/>
          <w:tab w:val="left" w:pos="1008"/>
        </w:tabs>
        <w:spacing w:after="0" w:line="288" w:lineRule="auto"/>
        <w:ind w:left="0" w:firstLine="567"/>
        <w:jc w:val="both"/>
        <w:outlineLvl w:val="0"/>
        <w:rPr>
          <w:rFonts w:asciiTheme="majorHAnsi" w:eastAsia="Calibri" w:hAnsiTheme="majorHAnsi" w:cstheme="majorHAnsi"/>
          <w:b/>
          <w:sz w:val="28"/>
          <w:szCs w:val="28"/>
          <w:lang w:val="en-US"/>
        </w:rPr>
      </w:pPr>
      <w:bookmarkStart w:id="4" w:name="_Toc417133507"/>
      <w:bookmarkStart w:id="5" w:name="_Toc33886600"/>
      <w:bookmarkStart w:id="6" w:name="_Toc39903212"/>
      <w:r w:rsidRPr="009028DE">
        <w:rPr>
          <w:rFonts w:asciiTheme="majorHAnsi" w:eastAsia="Calibri" w:hAnsiTheme="majorHAnsi" w:cstheme="majorHAnsi"/>
          <w:b/>
          <w:sz w:val="28"/>
          <w:szCs w:val="28"/>
          <w:lang w:val="en-US"/>
        </w:rPr>
        <w:t>Mục đích nghiên cứu của đề tài</w:t>
      </w:r>
      <w:bookmarkStart w:id="7" w:name="_Toc417133508"/>
      <w:bookmarkEnd w:id="4"/>
      <w:bookmarkEnd w:id="5"/>
      <w:bookmarkEnd w:id="6"/>
    </w:p>
    <w:p w14:paraId="51A0796E" w14:textId="76C3E50A" w:rsidR="006D08BA" w:rsidRPr="009028DE" w:rsidRDefault="006D08BA"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b/>
          <w:sz w:val="28"/>
          <w:szCs w:val="28"/>
          <w:lang w:val="en-US"/>
        </w:rPr>
      </w:pPr>
      <w:bookmarkStart w:id="8" w:name="_Toc33886404"/>
      <w:bookmarkStart w:id="9" w:name="_Toc33886601"/>
      <w:r w:rsidRPr="009028DE">
        <w:rPr>
          <w:rFonts w:asciiTheme="majorHAnsi" w:eastAsia="Calibri" w:hAnsiTheme="majorHAnsi" w:cstheme="majorHAnsi"/>
          <w:sz w:val="28"/>
          <w:szCs w:val="28"/>
          <w:lang w:val="en-US"/>
        </w:rPr>
        <w:t>Tìm hiểu nội dung bức tranh biếm</w:t>
      </w:r>
      <w:r w:rsidRPr="009028DE">
        <w:rPr>
          <w:rFonts w:asciiTheme="majorHAnsi" w:eastAsia="Calibri" w:hAnsiTheme="majorHAnsi" w:cstheme="majorHAnsi"/>
          <w:sz w:val="28"/>
          <w:szCs w:val="28"/>
        </w:rPr>
        <w:t xml:space="preserve"> họa </w:t>
      </w:r>
      <w:r w:rsidRPr="009028DE">
        <w:rPr>
          <w:rFonts w:asciiTheme="majorHAnsi" w:eastAsia="Calibri" w:hAnsiTheme="majorHAnsi" w:cstheme="majorHAnsi"/>
          <w:sz w:val="28"/>
          <w:szCs w:val="28"/>
          <w:lang w:val="en-US"/>
        </w:rPr>
        <w:t>và khả năng của nó trong việc tạo xúc cảm cho học sinh trong dạy học phần Lịch sử thế</w:t>
      </w:r>
      <w:r w:rsidRPr="009028DE">
        <w:rPr>
          <w:rFonts w:asciiTheme="majorHAnsi" w:eastAsia="Calibri" w:hAnsiTheme="majorHAnsi" w:cstheme="majorHAnsi"/>
          <w:sz w:val="28"/>
          <w:szCs w:val="28"/>
        </w:rPr>
        <w:t xml:space="preserve"> giới cận đại</w:t>
      </w:r>
      <w:r w:rsidRPr="009028DE">
        <w:rPr>
          <w:rFonts w:asciiTheme="majorHAnsi" w:eastAsia="Calibri" w:hAnsiTheme="majorHAnsi" w:cstheme="majorHAnsi"/>
          <w:sz w:val="28"/>
          <w:szCs w:val="28"/>
          <w:lang w:val="en-US"/>
        </w:rPr>
        <w:t>, lớp 8</w:t>
      </w:r>
      <w:r w:rsidRPr="009028DE">
        <w:rPr>
          <w:rFonts w:asciiTheme="majorHAnsi" w:eastAsia="Calibri" w:hAnsiTheme="majorHAnsi" w:cstheme="majorHAnsi"/>
          <w:sz w:val="28"/>
          <w:szCs w:val="28"/>
        </w:rPr>
        <w:t xml:space="preserve"> THCS.</w:t>
      </w:r>
      <w:bookmarkEnd w:id="8"/>
      <w:bookmarkEnd w:id="9"/>
    </w:p>
    <w:p w14:paraId="7E02E18F" w14:textId="77777777" w:rsidR="009028DE" w:rsidRPr="009028DE" w:rsidRDefault="006D08BA"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lang w:val="en-US"/>
        </w:rPr>
      </w:pPr>
      <w:bookmarkStart w:id="10" w:name="_Toc33886405"/>
      <w:bookmarkStart w:id="11" w:name="_Toc33886602"/>
      <w:r w:rsidRPr="009028DE">
        <w:rPr>
          <w:rFonts w:asciiTheme="majorHAnsi" w:eastAsia="Calibri" w:hAnsiTheme="majorHAnsi" w:cstheme="majorHAnsi"/>
          <w:sz w:val="28"/>
          <w:szCs w:val="28"/>
          <w:lang w:val="en-US"/>
        </w:rPr>
        <w:t>Khẳng định vai trò, ý nghĩa của tranh biếm</w:t>
      </w:r>
      <w:r w:rsidRPr="009028DE">
        <w:rPr>
          <w:rFonts w:asciiTheme="majorHAnsi" w:eastAsia="Calibri" w:hAnsiTheme="majorHAnsi" w:cstheme="majorHAnsi"/>
          <w:sz w:val="28"/>
          <w:szCs w:val="28"/>
        </w:rPr>
        <w:t xml:space="preserve"> họa </w:t>
      </w:r>
      <w:r w:rsidRPr="009028DE">
        <w:rPr>
          <w:rFonts w:asciiTheme="majorHAnsi" w:eastAsia="Calibri" w:hAnsiTheme="majorHAnsi" w:cstheme="majorHAnsi"/>
          <w:sz w:val="28"/>
          <w:szCs w:val="28"/>
          <w:lang w:val="en-US"/>
        </w:rPr>
        <w:t>trong dạy học để tạo xúc cảm cho học sinh, trên cơ sở đó đề xuất hướng vận dụng chúng trong DHLS thế</w:t>
      </w:r>
      <w:r w:rsidRPr="009028DE">
        <w:rPr>
          <w:rFonts w:asciiTheme="majorHAnsi" w:eastAsia="Calibri" w:hAnsiTheme="majorHAnsi" w:cstheme="majorHAnsi"/>
          <w:sz w:val="28"/>
          <w:szCs w:val="28"/>
        </w:rPr>
        <w:t xml:space="preserve"> giới cận đại, lớp 8 THCS.</w:t>
      </w:r>
      <w:bookmarkEnd w:id="10"/>
      <w:bookmarkEnd w:id="11"/>
    </w:p>
    <w:p w14:paraId="062FE70A" w14:textId="73ED4CF1" w:rsidR="009028DE" w:rsidRPr="009028DE" w:rsidRDefault="006D08BA" w:rsidP="002754C5">
      <w:pPr>
        <w:pStyle w:val="ListParagraph"/>
        <w:numPr>
          <w:ilvl w:val="0"/>
          <w:numId w:val="1"/>
        </w:numPr>
        <w:tabs>
          <w:tab w:val="left" w:pos="709"/>
          <w:tab w:val="left" w:pos="851"/>
          <w:tab w:val="left" w:pos="1008"/>
        </w:tabs>
        <w:spacing w:after="0" w:line="288" w:lineRule="auto"/>
        <w:ind w:left="0" w:firstLine="567"/>
        <w:contextualSpacing w:val="0"/>
        <w:jc w:val="both"/>
        <w:outlineLvl w:val="0"/>
        <w:rPr>
          <w:rFonts w:asciiTheme="majorHAnsi" w:eastAsia="Calibri" w:hAnsiTheme="majorHAnsi" w:cstheme="majorHAnsi"/>
          <w:sz w:val="28"/>
          <w:szCs w:val="28"/>
          <w:lang w:val="en-US"/>
        </w:rPr>
      </w:pPr>
      <w:bookmarkStart w:id="12" w:name="_Toc33886603"/>
      <w:bookmarkStart w:id="13" w:name="_Toc39903213"/>
      <w:r w:rsidRPr="009028DE">
        <w:rPr>
          <w:rFonts w:asciiTheme="majorHAnsi" w:eastAsia="Calibri" w:hAnsiTheme="majorHAnsi" w:cstheme="majorHAnsi"/>
          <w:b/>
          <w:sz w:val="28"/>
          <w:szCs w:val="28"/>
          <w:lang w:val="en-US"/>
        </w:rPr>
        <w:t xml:space="preserve">Phương pháp nghiên </w:t>
      </w:r>
      <w:bookmarkEnd w:id="7"/>
      <w:r w:rsidR="009028DE">
        <w:rPr>
          <w:rFonts w:asciiTheme="majorHAnsi" w:eastAsia="Calibri" w:hAnsiTheme="majorHAnsi" w:cstheme="majorHAnsi"/>
          <w:b/>
          <w:sz w:val="28"/>
          <w:szCs w:val="28"/>
          <w:lang w:val="en-US"/>
        </w:rPr>
        <w:t>cứu</w:t>
      </w:r>
      <w:bookmarkEnd w:id="12"/>
      <w:bookmarkEnd w:id="13"/>
    </w:p>
    <w:p w14:paraId="31E7FA64" w14:textId="77777777" w:rsidR="009028DE" w:rsidRDefault="009028DE"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rPr>
      </w:pPr>
      <w:bookmarkStart w:id="14" w:name="_Toc33886407"/>
      <w:bookmarkStart w:id="15" w:name="_Toc33886604"/>
      <w:r w:rsidRPr="009028DE">
        <w:rPr>
          <w:rFonts w:asciiTheme="majorHAnsi" w:eastAsia="Calibri" w:hAnsiTheme="majorHAnsi" w:cstheme="majorHAnsi"/>
          <w:sz w:val="28"/>
          <w:szCs w:val="28"/>
          <w:lang w:val="en-US"/>
        </w:rPr>
        <w:t>Phương pháp sử</w:t>
      </w:r>
      <w:r w:rsidRPr="009028DE">
        <w:rPr>
          <w:rFonts w:asciiTheme="majorHAnsi" w:eastAsia="Calibri" w:hAnsiTheme="majorHAnsi" w:cstheme="majorHAnsi"/>
          <w:sz w:val="28"/>
          <w:szCs w:val="28"/>
        </w:rPr>
        <w:t xml:space="preserve"> học Mác xít</w:t>
      </w:r>
      <w:bookmarkEnd w:id="14"/>
      <w:bookmarkEnd w:id="15"/>
    </w:p>
    <w:p w14:paraId="06406545" w14:textId="77777777" w:rsidR="009028DE" w:rsidRPr="009028DE" w:rsidRDefault="009028DE"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rPr>
      </w:pPr>
      <w:bookmarkStart w:id="16" w:name="_Toc33886408"/>
      <w:bookmarkStart w:id="17" w:name="_Toc33886605"/>
      <w:r w:rsidRPr="009028DE">
        <w:rPr>
          <w:rFonts w:asciiTheme="majorHAnsi" w:eastAsia="Calibri" w:hAnsiTheme="majorHAnsi" w:cstheme="majorHAnsi"/>
          <w:sz w:val="28"/>
          <w:szCs w:val="28"/>
          <w:lang w:val="en-US"/>
        </w:rPr>
        <w:t>Phương pháp lịch sử</w:t>
      </w:r>
      <w:bookmarkEnd w:id="16"/>
      <w:bookmarkEnd w:id="17"/>
    </w:p>
    <w:p w14:paraId="7B9D5B6E" w14:textId="77777777" w:rsidR="009028DE" w:rsidRPr="009028DE" w:rsidRDefault="009028DE"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rPr>
      </w:pPr>
      <w:bookmarkStart w:id="18" w:name="_Toc33886409"/>
      <w:bookmarkStart w:id="19" w:name="_Toc33886606"/>
      <w:r w:rsidRPr="009028DE">
        <w:rPr>
          <w:rFonts w:asciiTheme="majorHAnsi" w:eastAsia="Calibri" w:hAnsiTheme="majorHAnsi" w:cstheme="majorHAnsi"/>
          <w:sz w:val="28"/>
          <w:szCs w:val="28"/>
        </w:rPr>
        <w:t>P</w:t>
      </w:r>
      <w:r w:rsidRPr="009028DE">
        <w:rPr>
          <w:rFonts w:asciiTheme="majorHAnsi" w:eastAsia="Calibri" w:hAnsiTheme="majorHAnsi" w:cstheme="majorHAnsi"/>
          <w:sz w:val="28"/>
          <w:szCs w:val="28"/>
          <w:lang w:val="en-US"/>
        </w:rPr>
        <w:t>hương pháp logic</w:t>
      </w:r>
      <w:bookmarkEnd w:id="18"/>
      <w:bookmarkEnd w:id="19"/>
    </w:p>
    <w:p w14:paraId="39E421F1" w14:textId="77777777" w:rsidR="009028DE" w:rsidRPr="009028DE" w:rsidRDefault="009028DE"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rPr>
      </w:pPr>
      <w:bookmarkStart w:id="20" w:name="_Toc33886410"/>
      <w:bookmarkStart w:id="21" w:name="_Toc33886607"/>
      <w:r w:rsidRPr="009028DE">
        <w:rPr>
          <w:rFonts w:asciiTheme="majorHAnsi" w:eastAsia="Calibri" w:hAnsiTheme="majorHAnsi" w:cstheme="majorHAnsi"/>
          <w:sz w:val="28"/>
          <w:szCs w:val="28"/>
        </w:rPr>
        <w:t>P</w:t>
      </w:r>
      <w:r w:rsidRPr="009028DE">
        <w:rPr>
          <w:rFonts w:asciiTheme="majorHAnsi" w:eastAsia="Calibri" w:hAnsiTheme="majorHAnsi" w:cstheme="majorHAnsi"/>
          <w:sz w:val="28"/>
          <w:szCs w:val="28"/>
          <w:lang w:val="en-US"/>
        </w:rPr>
        <w:t>hương pháp sưu tầm và xử lí tài liệu</w:t>
      </w:r>
      <w:bookmarkEnd w:id="20"/>
      <w:bookmarkEnd w:id="21"/>
    </w:p>
    <w:p w14:paraId="7CD066CC" w14:textId="0AD54C6C" w:rsidR="009028DE" w:rsidRPr="009028DE" w:rsidRDefault="009028DE"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rPr>
      </w:pPr>
      <w:bookmarkStart w:id="22" w:name="_Toc33886411"/>
      <w:bookmarkStart w:id="23" w:name="_Toc33886608"/>
      <w:r w:rsidRPr="009028DE">
        <w:rPr>
          <w:rFonts w:asciiTheme="majorHAnsi" w:eastAsia="Calibri" w:hAnsiTheme="majorHAnsi" w:cstheme="majorHAnsi"/>
          <w:sz w:val="28"/>
          <w:szCs w:val="28"/>
        </w:rPr>
        <w:t>P</w:t>
      </w:r>
      <w:r w:rsidRPr="009028DE">
        <w:rPr>
          <w:rFonts w:asciiTheme="majorHAnsi" w:eastAsia="Calibri" w:hAnsiTheme="majorHAnsi" w:cstheme="majorHAnsi"/>
          <w:sz w:val="28"/>
          <w:szCs w:val="28"/>
          <w:lang w:val="en-US"/>
        </w:rPr>
        <w:t>hương pháp thực nghiệm sư phạm</w:t>
      </w:r>
      <w:bookmarkEnd w:id="22"/>
      <w:bookmarkEnd w:id="23"/>
    </w:p>
    <w:p w14:paraId="3CBC76F0" w14:textId="77777777" w:rsidR="009028DE" w:rsidRPr="009028DE" w:rsidRDefault="009028DE" w:rsidP="002754C5">
      <w:pPr>
        <w:pStyle w:val="ListParagraph"/>
        <w:numPr>
          <w:ilvl w:val="0"/>
          <w:numId w:val="1"/>
        </w:numPr>
        <w:tabs>
          <w:tab w:val="left" w:pos="709"/>
          <w:tab w:val="left" w:pos="851"/>
          <w:tab w:val="left" w:pos="1008"/>
        </w:tabs>
        <w:spacing w:after="0" w:line="288" w:lineRule="auto"/>
        <w:ind w:left="0" w:firstLine="567"/>
        <w:contextualSpacing w:val="0"/>
        <w:jc w:val="both"/>
        <w:outlineLvl w:val="0"/>
        <w:rPr>
          <w:rFonts w:asciiTheme="majorHAnsi" w:eastAsia="Calibri" w:hAnsiTheme="majorHAnsi" w:cstheme="majorHAnsi"/>
          <w:sz w:val="28"/>
          <w:szCs w:val="28"/>
          <w:lang w:val="en-US"/>
        </w:rPr>
      </w:pPr>
      <w:bookmarkStart w:id="24" w:name="_Toc33886609"/>
      <w:bookmarkStart w:id="25" w:name="_Toc39903214"/>
      <w:r w:rsidRPr="009028DE">
        <w:rPr>
          <w:rFonts w:asciiTheme="majorHAnsi" w:eastAsia="Calibri" w:hAnsiTheme="majorHAnsi" w:cstheme="majorHAnsi"/>
          <w:b/>
          <w:color w:val="000000"/>
          <w:sz w:val="28"/>
          <w:szCs w:val="28"/>
          <w:shd w:val="clear" w:color="auto" w:fill="FFFFFF"/>
          <w:lang w:val="en-US"/>
        </w:rPr>
        <w:t>Đối tượng và phạm vi nghiên cứu</w:t>
      </w:r>
      <w:bookmarkStart w:id="26" w:name="_Toc417133510"/>
      <w:bookmarkEnd w:id="24"/>
      <w:bookmarkEnd w:id="25"/>
    </w:p>
    <w:p w14:paraId="7809D504" w14:textId="2B892CDC" w:rsidR="009028DE" w:rsidRPr="009028DE" w:rsidRDefault="006D08BA" w:rsidP="00747B38">
      <w:pPr>
        <w:pStyle w:val="ListParagraph"/>
        <w:numPr>
          <w:ilvl w:val="0"/>
          <w:numId w:val="3"/>
        </w:numPr>
        <w:tabs>
          <w:tab w:val="left" w:pos="709"/>
          <w:tab w:val="left" w:pos="851"/>
          <w:tab w:val="left" w:pos="1008"/>
        </w:tabs>
        <w:spacing w:after="0" w:line="288" w:lineRule="auto"/>
        <w:ind w:left="0" w:firstLine="567"/>
        <w:contextualSpacing w:val="0"/>
        <w:jc w:val="both"/>
        <w:rPr>
          <w:rFonts w:asciiTheme="majorHAnsi" w:eastAsia="Calibri" w:hAnsiTheme="majorHAnsi" w:cstheme="majorHAnsi"/>
          <w:sz w:val="28"/>
          <w:szCs w:val="28"/>
          <w:lang w:val="en-US"/>
        </w:rPr>
      </w:pPr>
      <w:bookmarkStart w:id="27" w:name="_Toc33886413"/>
      <w:bookmarkStart w:id="28" w:name="_Toc33886610"/>
      <w:r w:rsidRPr="009028DE">
        <w:rPr>
          <w:rFonts w:asciiTheme="majorHAnsi" w:eastAsia="Calibri" w:hAnsiTheme="majorHAnsi" w:cstheme="majorHAnsi"/>
          <w:i/>
          <w:color w:val="000000"/>
          <w:sz w:val="28"/>
          <w:szCs w:val="28"/>
          <w:lang w:val="en-US"/>
        </w:rPr>
        <w:t xml:space="preserve">Đối tượng nghiên </w:t>
      </w:r>
      <w:r w:rsidR="009028DE">
        <w:rPr>
          <w:rFonts w:asciiTheme="majorHAnsi" w:eastAsia="Calibri" w:hAnsiTheme="majorHAnsi" w:cstheme="majorHAnsi"/>
          <w:i/>
          <w:color w:val="000000"/>
          <w:sz w:val="28"/>
          <w:szCs w:val="28"/>
          <w:lang w:val="en-US"/>
        </w:rPr>
        <w:t>cứu</w:t>
      </w:r>
      <w:r w:rsidR="009028DE">
        <w:rPr>
          <w:rFonts w:asciiTheme="majorHAnsi" w:eastAsia="Calibri" w:hAnsiTheme="majorHAnsi" w:cstheme="majorHAnsi"/>
          <w:i/>
          <w:color w:val="000000"/>
          <w:sz w:val="28"/>
          <w:szCs w:val="28"/>
        </w:rPr>
        <w:t xml:space="preserve">: </w:t>
      </w:r>
      <w:r w:rsidRPr="009028DE">
        <w:rPr>
          <w:rFonts w:asciiTheme="majorHAnsi" w:eastAsia="Calibri" w:hAnsiTheme="majorHAnsi" w:cstheme="majorHAnsi"/>
          <w:color w:val="000000"/>
          <w:sz w:val="28"/>
          <w:szCs w:val="28"/>
          <w:lang w:val="en-US"/>
        </w:rPr>
        <w:t>Như tên đề tài đã chỉ ra, đối tượng nghiên cứu là sử dụng tranh biếm</w:t>
      </w:r>
      <w:r w:rsidRPr="009028DE">
        <w:rPr>
          <w:rFonts w:asciiTheme="majorHAnsi" w:eastAsia="Calibri" w:hAnsiTheme="majorHAnsi" w:cstheme="majorHAnsi"/>
          <w:color w:val="000000"/>
          <w:sz w:val="28"/>
          <w:szCs w:val="28"/>
        </w:rPr>
        <w:t xml:space="preserve"> </w:t>
      </w:r>
      <w:proofErr w:type="gramStart"/>
      <w:r w:rsidRPr="009028DE">
        <w:rPr>
          <w:rFonts w:asciiTheme="majorHAnsi" w:eastAsia="Calibri" w:hAnsiTheme="majorHAnsi" w:cstheme="majorHAnsi"/>
          <w:color w:val="000000"/>
          <w:sz w:val="28"/>
          <w:szCs w:val="28"/>
        </w:rPr>
        <w:t xml:space="preserve">họa </w:t>
      </w:r>
      <w:r w:rsidRPr="009028DE">
        <w:rPr>
          <w:rFonts w:asciiTheme="majorHAnsi" w:eastAsia="Calibri" w:hAnsiTheme="majorHAnsi" w:cstheme="majorHAnsi"/>
          <w:color w:val="000000"/>
          <w:sz w:val="28"/>
          <w:szCs w:val="28"/>
          <w:lang w:val="en-US"/>
        </w:rPr>
        <w:t xml:space="preserve"> trong</w:t>
      </w:r>
      <w:proofErr w:type="gramEnd"/>
      <w:r w:rsidRPr="009028DE">
        <w:rPr>
          <w:rFonts w:asciiTheme="majorHAnsi" w:eastAsia="Calibri" w:hAnsiTheme="majorHAnsi" w:cstheme="majorHAnsi"/>
          <w:color w:val="000000"/>
          <w:sz w:val="28"/>
          <w:szCs w:val="28"/>
          <w:lang w:val="en-US"/>
        </w:rPr>
        <w:t xml:space="preserve"> dạy học lịch sử thế</w:t>
      </w:r>
      <w:r w:rsidRPr="009028DE">
        <w:rPr>
          <w:rFonts w:asciiTheme="majorHAnsi" w:eastAsia="Calibri" w:hAnsiTheme="majorHAnsi" w:cstheme="majorHAnsi"/>
          <w:color w:val="000000"/>
          <w:sz w:val="28"/>
          <w:szCs w:val="28"/>
        </w:rPr>
        <w:t xml:space="preserve"> giới cận đại </w:t>
      </w:r>
      <w:r w:rsidRPr="009028DE">
        <w:rPr>
          <w:rFonts w:asciiTheme="majorHAnsi" w:eastAsia="Calibri" w:hAnsiTheme="majorHAnsi" w:cstheme="majorHAnsi"/>
          <w:color w:val="000000"/>
          <w:sz w:val="28"/>
          <w:szCs w:val="28"/>
          <w:lang w:val="en-US"/>
        </w:rPr>
        <w:t xml:space="preserve">nhằm tạo xúc cảm lịch sử cho học sinh lớp </w:t>
      </w:r>
      <w:r w:rsidR="00E64D4D" w:rsidRPr="009028DE">
        <w:rPr>
          <w:rFonts w:asciiTheme="majorHAnsi" w:eastAsia="Calibri" w:hAnsiTheme="majorHAnsi" w:cstheme="majorHAnsi"/>
          <w:color w:val="000000"/>
          <w:sz w:val="28"/>
          <w:szCs w:val="28"/>
          <w:lang w:val="en-US"/>
        </w:rPr>
        <w:t>8</w:t>
      </w:r>
      <w:r w:rsidR="00E64D4D" w:rsidRPr="009028DE">
        <w:rPr>
          <w:rFonts w:asciiTheme="majorHAnsi" w:eastAsia="Calibri" w:hAnsiTheme="majorHAnsi" w:cstheme="majorHAnsi"/>
          <w:color w:val="000000"/>
          <w:sz w:val="28"/>
          <w:szCs w:val="28"/>
        </w:rPr>
        <w:t xml:space="preserve"> THCS.</w:t>
      </w:r>
      <w:bookmarkEnd w:id="27"/>
      <w:bookmarkEnd w:id="28"/>
    </w:p>
    <w:p w14:paraId="55F9A4DB" w14:textId="77777777" w:rsidR="009028DE" w:rsidRPr="009028DE" w:rsidRDefault="006D08BA" w:rsidP="002754C5">
      <w:pPr>
        <w:pStyle w:val="ListParagraph"/>
        <w:numPr>
          <w:ilvl w:val="0"/>
          <w:numId w:val="3"/>
        </w:numPr>
        <w:tabs>
          <w:tab w:val="left" w:pos="709"/>
          <w:tab w:val="left" w:pos="851"/>
          <w:tab w:val="left" w:pos="1008"/>
          <w:tab w:val="left" w:pos="1400"/>
          <w:tab w:val="left" w:pos="1624"/>
        </w:tabs>
        <w:spacing w:after="0" w:line="288" w:lineRule="auto"/>
        <w:ind w:left="0" w:firstLine="567"/>
        <w:contextualSpacing w:val="0"/>
        <w:jc w:val="both"/>
        <w:rPr>
          <w:rFonts w:asciiTheme="majorHAnsi" w:eastAsia="Calibri" w:hAnsiTheme="majorHAnsi" w:cstheme="majorHAnsi"/>
          <w:color w:val="000000"/>
          <w:sz w:val="28"/>
          <w:szCs w:val="28"/>
        </w:rPr>
      </w:pPr>
      <w:r w:rsidRPr="009028DE">
        <w:rPr>
          <w:rFonts w:asciiTheme="majorHAnsi" w:eastAsia="Calibri" w:hAnsiTheme="majorHAnsi" w:cstheme="majorHAnsi"/>
          <w:i/>
          <w:color w:val="000000"/>
          <w:sz w:val="28"/>
          <w:szCs w:val="28"/>
          <w:lang w:val="en-US"/>
        </w:rPr>
        <w:t xml:space="preserve">Phạm vi nghiên </w:t>
      </w:r>
      <w:r w:rsidR="009028DE">
        <w:rPr>
          <w:rFonts w:asciiTheme="majorHAnsi" w:eastAsia="Calibri" w:hAnsiTheme="majorHAnsi" w:cstheme="majorHAnsi"/>
          <w:i/>
          <w:color w:val="000000"/>
          <w:sz w:val="28"/>
          <w:szCs w:val="28"/>
          <w:lang w:val="en-US"/>
        </w:rPr>
        <w:t>cứu</w:t>
      </w:r>
      <w:r w:rsidR="009028DE">
        <w:rPr>
          <w:rFonts w:asciiTheme="majorHAnsi" w:eastAsia="Calibri" w:hAnsiTheme="majorHAnsi" w:cstheme="majorHAnsi"/>
          <w:i/>
          <w:color w:val="000000"/>
          <w:sz w:val="28"/>
          <w:szCs w:val="28"/>
        </w:rPr>
        <w:t xml:space="preserve">: </w:t>
      </w:r>
      <w:r w:rsidRPr="009028DE">
        <w:rPr>
          <w:rFonts w:asciiTheme="majorHAnsi" w:eastAsia="Calibri" w:hAnsiTheme="majorHAnsi" w:cstheme="majorHAnsi"/>
          <w:color w:val="000000"/>
          <w:sz w:val="28"/>
          <w:szCs w:val="28"/>
          <w:lang w:val="en-US"/>
        </w:rPr>
        <w:t xml:space="preserve">Căn cứ vào tình hình thực tiễn, chúng tôi chỉ nghiên cứu vấn đề này trong DHLS lớp </w:t>
      </w:r>
      <w:r w:rsidR="00E64D4D" w:rsidRPr="009028DE">
        <w:rPr>
          <w:rFonts w:asciiTheme="majorHAnsi" w:eastAsia="Calibri" w:hAnsiTheme="majorHAnsi" w:cstheme="majorHAnsi"/>
          <w:color w:val="000000"/>
          <w:sz w:val="28"/>
          <w:szCs w:val="28"/>
          <w:lang w:val="en-US"/>
        </w:rPr>
        <w:t>8</w:t>
      </w:r>
      <w:r w:rsidR="00E64D4D" w:rsidRPr="009028DE">
        <w:rPr>
          <w:rFonts w:asciiTheme="majorHAnsi" w:eastAsia="Calibri" w:hAnsiTheme="majorHAnsi" w:cstheme="majorHAnsi"/>
          <w:color w:val="000000"/>
          <w:sz w:val="28"/>
          <w:szCs w:val="28"/>
        </w:rPr>
        <w:t xml:space="preserve"> THCS</w:t>
      </w:r>
      <w:r w:rsidRPr="009028DE">
        <w:rPr>
          <w:rFonts w:asciiTheme="majorHAnsi" w:eastAsia="Calibri" w:hAnsiTheme="majorHAnsi" w:cstheme="majorHAnsi"/>
          <w:color w:val="000000"/>
          <w:sz w:val="28"/>
          <w:szCs w:val="28"/>
          <w:lang w:val="en-US"/>
        </w:rPr>
        <w:t xml:space="preserve">, phần lịch sử </w:t>
      </w:r>
      <w:r w:rsidR="00E64D4D" w:rsidRPr="009028DE">
        <w:rPr>
          <w:rFonts w:asciiTheme="majorHAnsi" w:eastAsia="Calibri" w:hAnsiTheme="majorHAnsi" w:cstheme="majorHAnsi"/>
          <w:color w:val="000000"/>
          <w:sz w:val="28"/>
          <w:szCs w:val="28"/>
          <w:lang w:val="en-US"/>
        </w:rPr>
        <w:t>thế</w:t>
      </w:r>
      <w:r w:rsidR="00E64D4D" w:rsidRPr="009028DE">
        <w:rPr>
          <w:rFonts w:asciiTheme="majorHAnsi" w:eastAsia="Calibri" w:hAnsiTheme="majorHAnsi" w:cstheme="majorHAnsi"/>
          <w:color w:val="000000"/>
          <w:sz w:val="28"/>
          <w:szCs w:val="28"/>
        </w:rPr>
        <w:t xml:space="preserve"> giới cận đại</w:t>
      </w:r>
      <w:r w:rsidRPr="009028DE">
        <w:rPr>
          <w:rFonts w:asciiTheme="majorHAnsi" w:eastAsia="Calibri" w:hAnsiTheme="majorHAnsi" w:cstheme="majorHAnsi"/>
          <w:color w:val="000000"/>
          <w:sz w:val="28"/>
          <w:szCs w:val="28"/>
          <w:lang w:val="en-US"/>
        </w:rPr>
        <w:t xml:space="preserve">. Các phân tích đánh giá chủ yếu dựa trên nội dung phần lịch sử </w:t>
      </w:r>
      <w:r w:rsidR="00E64D4D" w:rsidRPr="009028DE">
        <w:rPr>
          <w:rFonts w:asciiTheme="majorHAnsi" w:eastAsia="Calibri" w:hAnsiTheme="majorHAnsi" w:cstheme="majorHAnsi"/>
          <w:color w:val="000000"/>
          <w:sz w:val="28"/>
          <w:szCs w:val="28"/>
          <w:lang w:val="en-US"/>
        </w:rPr>
        <w:t>thế</w:t>
      </w:r>
      <w:r w:rsidR="00E64D4D" w:rsidRPr="009028DE">
        <w:rPr>
          <w:rFonts w:asciiTheme="majorHAnsi" w:eastAsia="Calibri" w:hAnsiTheme="majorHAnsi" w:cstheme="majorHAnsi"/>
          <w:color w:val="000000"/>
          <w:sz w:val="28"/>
          <w:szCs w:val="28"/>
        </w:rPr>
        <w:t xml:space="preserve"> giới cận đại trong SGK lịch sử lớp 8 </w:t>
      </w:r>
      <w:r w:rsidRPr="009028DE">
        <w:rPr>
          <w:rFonts w:asciiTheme="majorHAnsi" w:eastAsia="Calibri" w:hAnsiTheme="majorHAnsi" w:cstheme="majorHAnsi"/>
          <w:color w:val="000000"/>
          <w:sz w:val="28"/>
          <w:szCs w:val="28"/>
          <w:lang w:val="en-US"/>
        </w:rPr>
        <w:t>và các đối tượng học sinh đang theo học những nội dung này.</w:t>
      </w:r>
    </w:p>
    <w:p w14:paraId="44B3A19A" w14:textId="4B4A0141" w:rsidR="009028DE" w:rsidRPr="009028DE" w:rsidRDefault="006D08BA" w:rsidP="002754C5">
      <w:pPr>
        <w:pStyle w:val="ListParagraph"/>
        <w:numPr>
          <w:ilvl w:val="0"/>
          <w:numId w:val="1"/>
        </w:numPr>
        <w:tabs>
          <w:tab w:val="left" w:pos="851"/>
          <w:tab w:val="left" w:pos="1008"/>
          <w:tab w:val="left" w:pos="1400"/>
          <w:tab w:val="left" w:pos="1624"/>
        </w:tabs>
        <w:spacing w:after="0" w:line="288" w:lineRule="auto"/>
        <w:ind w:left="0" w:firstLine="567"/>
        <w:contextualSpacing w:val="0"/>
        <w:jc w:val="both"/>
        <w:outlineLvl w:val="0"/>
        <w:rPr>
          <w:rFonts w:asciiTheme="majorHAnsi" w:eastAsia="Calibri" w:hAnsiTheme="majorHAnsi" w:cstheme="majorHAnsi"/>
          <w:color w:val="000000"/>
          <w:sz w:val="28"/>
          <w:szCs w:val="28"/>
        </w:rPr>
      </w:pPr>
      <w:bookmarkStart w:id="29" w:name="_Toc33886611"/>
      <w:bookmarkStart w:id="30" w:name="_Toc39903215"/>
      <w:r w:rsidRPr="009028DE">
        <w:rPr>
          <w:rFonts w:asciiTheme="majorHAnsi" w:eastAsia="Calibri" w:hAnsiTheme="majorHAnsi" w:cstheme="majorHAnsi"/>
          <w:b/>
          <w:sz w:val="28"/>
          <w:szCs w:val="28"/>
          <w:lang w:val="en-US"/>
        </w:rPr>
        <w:t>Kế hoạch nghiên cứu</w:t>
      </w:r>
      <w:bookmarkEnd w:id="26"/>
      <w:bookmarkEnd w:id="29"/>
      <w:bookmarkEnd w:id="30"/>
    </w:p>
    <w:p w14:paraId="451FFC66" w14:textId="162AC16D" w:rsidR="006D08BA" w:rsidRPr="00006358" w:rsidRDefault="009028DE" w:rsidP="002754C5">
      <w:pPr>
        <w:pStyle w:val="ListParagraph"/>
        <w:tabs>
          <w:tab w:val="left" w:pos="851"/>
          <w:tab w:val="left" w:pos="1008"/>
          <w:tab w:val="left" w:pos="1400"/>
          <w:tab w:val="left" w:pos="1624"/>
        </w:tabs>
        <w:spacing w:after="0" w:line="288" w:lineRule="auto"/>
        <w:ind w:left="0" w:firstLine="567"/>
        <w:contextualSpacing w:val="0"/>
        <w:jc w:val="both"/>
        <w:rPr>
          <w:rFonts w:asciiTheme="majorHAnsi" w:eastAsia="Calibri" w:hAnsiTheme="majorHAnsi" w:cstheme="majorHAnsi"/>
          <w:color w:val="000000"/>
          <w:sz w:val="28"/>
          <w:szCs w:val="28"/>
        </w:rPr>
      </w:pPr>
      <w:r>
        <w:rPr>
          <w:rFonts w:asciiTheme="majorHAnsi" w:eastAsia="Calibri" w:hAnsiTheme="majorHAnsi" w:cstheme="majorHAnsi"/>
          <w:b/>
          <w:sz w:val="28"/>
          <w:szCs w:val="28"/>
        </w:rPr>
        <w:t xml:space="preserve">- </w:t>
      </w:r>
      <w:r w:rsidR="006D08BA" w:rsidRPr="009028DE">
        <w:rPr>
          <w:rFonts w:asciiTheme="majorHAnsi" w:eastAsia="Calibri" w:hAnsiTheme="majorHAnsi" w:cstheme="majorHAnsi"/>
          <w:sz w:val="28"/>
          <w:szCs w:val="28"/>
          <w:lang w:val="en-US"/>
        </w:rPr>
        <w:t xml:space="preserve">Bắt đầu: </w:t>
      </w:r>
      <w:r w:rsidR="00E64D4D" w:rsidRPr="009028DE">
        <w:rPr>
          <w:rFonts w:asciiTheme="majorHAnsi" w:eastAsia="Calibri" w:hAnsiTheme="majorHAnsi" w:cstheme="majorHAnsi"/>
          <w:sz w:val="28"/>
          <w:szCs w:val="28"/>
          <w:lang w:val="en-US"/>
        </w:rPr>
        <w:t>1</w:t>
      </w:r>
      <w:r w:rsidR="00E64D4D" w:rsidRPr="009028DE">
        <w:rPr>
          <w:rFonts w:asciiTheme="majorHAnsi" w:eastAsia="Calibri" w:hAnsiTheme="majorHAnsi" w:cstheme="majorHAnsi"/>
          <w:sz w:val="28"/>
          <w:szCs w:val="28"/>
        </w:rPr>
        <w:t>/</w:t>
      </w:r>
      <w:r w:rsidR="001B0E4D">
        <w:rPr>
          <w:rFonts w:asciiTheme="majorHAnsi" w:eastAsia="Calibri" w:hAnsiTheme="majorHAnsi" w:cstheme="majorHAnsi"/>
          <w:sz w:val="28"/>
          <w:szCs w:val="28"/>
        </w:rPr>
        <w:t>1</w:t>
      </w:r>
      <w:r w:rsidR="006D08BA" w:rsidRPr="009028DE">
        <w:rPr>
          <w:rFonts w:asciiTheme="majorHAnsi" w:eastAsia="Calibri" w:hAnsiTheme="majorHAnsi" w:cstheme="majorHAnsi"/>
          <w:sz w:val="28"/>
          <w:szCs w:val="28"/>
          <w:lang w:val="en-US"/>
        </w:rPr>
        <w:t>/</w:t>
      </w:r>
      <w:r w:rsidR="00E64D4D" w:rsidRPr="009028DE">
        <w:rPr>
          <w:rFonts w:asciiTheme="majorHAnsi" w:eastAsia="Calibri" w:hAnsiTheme="majorHAnsi" w:cstheme="majorHAnsi"/>
          <w:sz w:val="28"/>
          <w:szCs w:val="28"/>
          <w:lang w:val="en-US"/>
        </w:rPr>
        <w:t>20</w:t>
      </w:r>
      <w:r w:rsidR="00006358">
        <w:rPr>
          <w:rFonts w:asciiTheme="majorHAnsi" w:eastAsia="Calibri" w:hAnsiTheme="majorHAnsi" w:cstheme="majorHAnsi"/>
          <w:sz w:val="28"/>
          <w:szCs w:val="28"/>
        </w:rPr>
        <w:t>21</w:t>
      </w:r>
    </w:p>
    <w:p w14:paraId="7722A5F9" w14:textId="5B1E8CAE" w:rsidR="006D08BA" w:rsidRPr="009028DE" w:rsidRDefault="006D08BA" w:rsidP="002754C5">
      <w:pPr>
        <w:tabs>
          <w:tab w:val="left" w:pos="851"/>
          <w:tab w:val="left" w:pos="1008"/>
        </w:tabs>
        <w:spacing w:after="0" w:line="288"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 xml:space="preserve">- Kết thúc: </w:t>
      </w:r>
      <w:r w:rsidR="00E64D4D" w:rsidRPr="009028DE">
        <w:rPr>
          <w:rFonts w:asciiTheme="majorHAnsi" w:eastAsia="Calibri" w:hAnsiTheme="majorHAnsi" w:cstheme="majorHAnsi"/>
          <w:sz w:val="28"/>
          <w:szCs w:val="28"/>
          <w:lang w:val="en-US"/>
        </w:rPr>
        <w:t>31</w:t>
      </w:r>
      <w:r w:rsidR="00E64D4D" w:rsidRPr="009028DE">
        <w:rPr>
          <w:rFonts w:asciiTheme="majorHAnsi" w:eastAsia="Calibri" w:hAnsiTheme="majorHAnsi" w:cstheme="majorHAnsi"/>
          <w:sz w:val="28"/>
          <w:szCs w:val="28"/>
        </w:rPr>
        <w:t>/</w:t>
      </w:r>
      <w:r w:rsidR="00006358">
        <w:rPr>
          <w:rFonts w:asciiTheme="majorHAnsi" w:eastAsia="Calibri" w:hAnsiTheme="majorHAnsi" w:cstheme="majorHAnsi"/>
          <w:sz w:val="28"/>
          <w:szCs w:val="28"/>
        </w:rPr>
        <w:t>3</w:t>
      </w:r>
      <w:r w:rsidR="00E64D4D" w:rsidRPr="009028DE">
        <w:rPr>
          <w:rFonts w:asciiTheme="majorHAnsi" w:eastAsia="Calibri" w:hAnsiTheme="majorHAnsi" w:cstheme="majorHAnsi"/>
          <w:sz w:val="28"/>
          <w:szCs w:val="28"/>
        </w:rPr>
        <w:t>/202</w:t>
      </w:r>
      <w:r w:rsidR="00006358">
        <w:rPr>
          <w:rFonts w:asciiTheme="majorHAnsi" w:eastAsia="Calibri" w:hAnsiTheme="majorHAnsi" w:cstheme="majorHAnsi"/>
          <w:sz w:val="28"/>
          <w:szCs w:val="28"/>
        </w:rPr>
        <w:t>1</w:t>
      </w:r>
    </w:p>
    <w:p w14:paraId="07464842" w14:textId="3B568C46" w:rsidR="00E64D4D" w:rsidRDefault="00E64D4D" w:rsidP="00633DB6">
      <w:pPr>
        <w:spacing w:after="0" w:line="288" w:lineRule="auto"/>
        <w:jc w:val="both"/>
        <w:rPr>
          <w:rFonts w:asciiTheme="majorHAnsi" w:eastAsia="Calibri" w:hAnsiTheme="majorHAnsi" w:cstheme="majorHAnsi"/>
          <w:sz w:val="28"/>
          <w:szCs w:val="28"/>
        </w:rPr>
      </w:pPr>
    </w:p>
    <w:p w14:paraId="02502F4D" w14:textId="59335697" w:rsidR="009D2B73" w:rsidRDefault="009D2B73" w:rsidP="00633DB6">
      <w:pPr>
        <w:spacing w:after="0" w:line="288" w:lineRule="auto"/>
        <w:jc w:val="both"/>
        <w:rPr>
          <w:rFonts w:asciiTheme="majorHAnsi" w:eastAsia="Calibri" w:hAnsiTheme="majorHAnsi" w:cstheme="majorHAnsi"/>
          <w:sz w:val="28"/>
          <w:szCs w:val="28"/>
        </w:rPr>
      </w:pPr>
    </w:p>
    <w:p w14:paraId="218DD2D9" w14:textId="58DEA034" w:rsidR="009D2B73" w:rsidRDefault="009D2B73" w:rsidP="00633DB6">
      <w:pPr>
        <w:spacing w:after="0" w:line="288" w:lineRule="auto"/>
        <w:jc w:val="both"/>
        <w:rPr>
          <w:rFonts w:asciiTheme="majorHAnsi" w:eastAsia="Calibri" w:hAnsiTheme="majorHAnsi" w:cstheme="majorHAnsi"/>
          <w:sz w:val="28"/>
          <w:szCs w:val="28"/>
        </w:rPr>
      </w:pPr>
    </w:p>
    <w:p w14:paraId="6FB4CEC4" w14:textId="066D3A48" w:rsidR="009D2B73" w:rsidRDefault="009D2B73" w:rsidP="00633DB6">
      <w:pPr>
        <w:spacing w:after="0" w:line="288" w:lineRule="auto"/>
        <w:jc w:val="both"/>
        <w:rPr>
          <w:rFonts w:asciiTheme="majorHAnsi" w:eastAsia="Calibri" w:hAnsiTheme="majorHAnsi" w:cstheme="majorHAnsi"/>
          <w:sz w:val="28"/>
          <w:szCs w:val="28"/>
        </w:rPr>
      </w:pPr>
    </w:p>
    <w:p w14:paraId="2761800C" w14:textId="627A266C" w:rsidR="009D2B73" w:rsidRDefault="009D2B73" w:rsidP="00633DB6">
      <w:pPr>
        <w:spacing w:after="0" w:line="288" w:lineRule="auto"/>
        <w:jc w:val="both"/>
        <w:rPr>
          <w:rFonts w:asciiTheme="majorHAnsi" w:eastAsia="Calibri" w:hAnsiTheme="majorHAnsi" w:cstheme="majorHAnsi"/>
          <w:sz w:val="28"/>
          <w:szCs w:val="28"/>
        </w:rPr>
      </w:pPr>
    </w:p>
    <w:p w14:paraId="0320E3D1" w14:textId="1FD06F97" w:rsidR="009D2B73" w:rsidRDefault="009D2B73" w:rsidP="00633DB6">
      <w:pPr>
        <w:spacing w:after="0" w:line="288" w:lineRule="auto"/>
        <w:jc w:val="both"/>
        <w:rPr>
          <w:rFonts w:asciiTheme="majorHAnsi" w:eastAsia="Calibri" w:hAnsiTheme="majorHAnsi" w:cstheme="majorHAnsi"/>
          <w:sz w:val="28"/>
          <w:szCs w:val="28"/>
        </w:rPr>
      </w:pPr>
    </w:p>
    <w:p w14:paraId="1A55C336" w14:textId="672EA071" w:rsidR="009D2B73" w:rsidRDefault="009D2B73" w:rsidP="00633DB6">
      <w:pPr>
        <w:spacing w:after="0" w:line="288" w:lineRule="auto"/>
        <w:jc w:val="both"/>
        <w:rPr>
          <w:rFonts w:asciiTheme="majorHAnsi" w:eastAsia="Calibri" w:hAnsiTheme="majorHAnsi" w:cstheme="majorHAnsi"/>
          <w:sz w:val="28"/>
          <w:szCs w:val="28"/>
        </w:rPr>
      </w:pPr>
    </w:p>
    <w:p w14:paraId="02CE073D" w14:textId="34F87020" w:rsidR="009D2B73" w:rsidRDefault="009D2B73" w:rsidP="00633DB6">
      <w:pPr>
        <w:spacing w:after="0" w:line="288" w:lineRule="auto"/>
        <w:jc w:val="both"/>
        <w:rPr>
          <w:rFonts w:asciiTheme="majorHAnsi" w:eastAsia="Calibri" w:hAnsiTheme="majorHAnsi" w:cstheme="majorHAnsi"/>
          <w:sz w:val="28"/>
          <w:szCs w:val="28"/>
        </w:rPr>
      </w:pPr>
    </w:p>
    <w:p w14:paraId="39F2419C" w14:textId="1DCBE12E" w:rsidR="009D2B73" w:rsidRDefault="009D2B73" w:rsidP="00633DB6">
      <w:pPr>
        <w:spacing w:after="0" w:line="288" w:lineRule="auto"/>
        <w:jc w:val="both"/>
        <w:rPr>
          <w:rFonts w:asciiTheme="majorHAnsi" w:eastAsia="Calibri" w:hAnsiTheme="majorHAnsi" w:cstheme="majorHAnsi"/>
          <w:sz w:val="28"/>
          <w:szCs w:val="28"/>
        </w:rPr>
      </w:pPr>
    </w:p>
    <w:p w14:paraId="318A5D94" w14:textId="77777777" w:rsidR="009D2B73" w:rsidRPr="009028DE" w:rsidRDefault="009D2B73" w:rsidP="00633DB6">
      <w:pPr>
        <w:spacing w:after="0" w:line="288" w:lineRule="auto"/>
        <w:jc w:val="both"/>
        <w:rPr>
          <w:rFonts w:asciiTheme="majorHAnsi" w:eastAsia="Calibri" w:hAnsiTheme="majorHAnsi" w:cstheme="majorHAnsi"/>
          <w:sz w:val="28"/>
          <w:szCs w:val="28"/>
        </w:rPr>
      </w:pPr>
    </w:p>
    <w:p w14:paraId="6EFC7FE5" w14:textId="77777777" w:rsidR="00633DB6" w:rsidRDefault="00633DB6">
      <w:pPr>
        <w:rPr>
          <w:rFonts w:asciiTheme="majorHAnsi" w:eastAsia="Calibri" w:hAnsiTheme="majorHAnsi" w:cstheme="majorHAnsi"/>
          <w:b/>
          <w:bCs/>
          <w:sz w:val="28"/>
          <w:szCs w:val="28"/>
        </w:rPr>
      </w:pPr>
      <w:r>
        <w:rPr>
          <w:rFonts w:asciiTheme="majorHAnsi" w:eastAsia="Calibri" w:hAnsiTheme="majorHAnsi" w:cstheme="majorHAnsi"/>
          <w:b/>
          <w:bCs/>
          <w:sz w:val="28"/>
          <w:szCs w:val="28"/>
        </w:rPr>
        <w:br w:type="page"/>
      </w:r>
    </w:p>
    <w:p w14:paraId="2E4EB6C3" w14:textId="338E90E4" w:rsidR="00E64D4D" w:rsidRDefault="00DA17EB" w:rsidP="002754C5">
      <w:pPr>
        <w:tabs>
          <w:tab w:val="left" w:pos="284"/>
        </w:tabs>
        <w:spacing w:after="0" w:line="288" w:lineRule="auto"/>
        <w:jc w:val="center"/>
        <w:outlineLvl w:val="0"/>
        <w:rPr>
          <w:rFonts w:asciiTheme="majorHAnsi" w:eastAsia="Calibri" w:hAnsiTheme="majorHAnsi" w:cstheme="majorHAnsi"/>
          <w:b/>
          <w:bCs/>
          <w:sz w:val="28"/>
          <w:szCs w:val="28"/>
          <w:lang w:val="en-US"/>
        </w:rPr>
      </w:pPr>
      <w:r>
        <w:rPr>
          <w:rFonts w:asciiTheme="majorHAnsi" w:eastAsia="Calibri" w:hAnsiTheme="majorHAnsi" w:cstheme="majorHAnsi"/>
          <w:b/>
          <w:bCs/>
          <w:sz w:val="28"/>
          <w:szCs w:val="28"/>
        </w:rPr>
        <w:lastRenderedPageBreak/>
        <w:t>GIẢI QUYẾT VẤN ĐỀ</w:t>
      </w:r>
    </w:p>
    <w:p w14:paraId="55979CB4" w14:textId="77777777" w:rsidR="002754C5" w:rsidRPr="002754C5" w:rsidRDefault="002754C5" w:rsidP="002754C5">
      <w:pPr>
        <w:tabs>
          <w:tab w:val="left" w:pos="284"/>
        </w:tabs>
        <w:spacing w:after="0" w:line="288" w:lineRule="auto"/>
        <w:jc w:val="center"/>
        <w:outlineLvl w:val="0"/>
        <w:rPr>
          <w:rFonts w:asciiTheme="majorHAnsi" w:eastAsia="Calibri" w:hAnsiTheme="majorHAnsi" w:cstheme="majorHAnsi"/>
          <w:b/>
          <w:bCs/>
          <w:sz w:val="28"/>
          <w:szCs w:val="28"/>
          <w:lang w:val="en-US"/>
        </w:rPr>
      </w:pPr>
    </w:p>
    <w:p w14:paraId="01514159" w14:textId="0BFBCA96" w:rsidR="00E64D4D" w:rsidRPr="002754C5" w:rsidRDefault="00E64D4D" w:rsidP="002754C5">
      <w:pPr>
        <w:pStyle w:val="ListParagraph"/>
        <w:numPr>
          <w:ilvl w:val="0"/>
          <w:numId w:val="7"/>
        </w:numPr>
        <w:tabs>
          <w:tab w:val="left" w:pos="284"/>
          <w:tab w:val="left" w:pos="1008"/>
          <w:tab w:val="left" w:pos="1400"/>
          <w:tab w:val="left" w:pos="1624"/>
        </w:tabs>
        <w:spacing w:after="0" w:line="288" w:lineRule="auto"/>
        <w:ind w:left="0" w:firstLine="0"/>
        <w:contextualSpacing w:val="0"/>
        <w:jc w:val="both"/>
        <w:outlineLvl w:val="0"/>
        <w:rPr>
          <w:rFonts w:asciiTheme="majorHAnsi" w:hAnsiTheme="majorHAnsi" w:cstheme="majorHAnsi"/>
          <w:b/>
          <w:caps/>
          <w:color w:val="000000" w:themeColor="text1"/>
          <w:sz w:val="28"/>
          <w:szCs w:val="28"/>
          <w:lang w:val="en-US"/>
        </w:rPr>
      </w:pPr>
      <w:bookmarkStart w:id="31" w:name="_Toc33886613"/>
      <w:bookmarkStart w:id="32" w:name="_Toc39903217"/>
      <w:r w:rsidRPr="002754C5">
        <w:rPr>
          <w:rFonts w:asciiTheme="majorHAnsi" w:hAnsiTheme="majorHAnsi" w:cstheme="majorHAnsi"/>
          <w:b/>
          <w:caps/>
          <w:color w:val="000000" w:themeColor="text1"/>
          <w:sz w:val="28"/>
          <w:szCs w:val="28"/>
        </w:rPr>
        <w:t>Cơ sở lí luận việc sử dụng</w:t>
      </w:r>
      <w:r w:rsidR="009028DE" w:rsidRPr="002754C5">
        <w:rPr>
          <w:rFonts w:asciiTheme="majorHAnsi" w:hAnsiTheme="majorHAnsi" w:cstheme="majorHAnsi"/>
          <w:b/>
          <w:caps/>
          <w:color w:val="000000" w:themeColor="text1"/>
          <w:sz w:val="28"/>
          <w:szCs w:val="28"/>
        </w:rPr>
        <w:t xml:space="preserve"> </w:t>
      </w:r>
      <w:r w:rsidRPr="002754C5">
        <w:rPr>
          <w:rFonts w:asciiTheme="majorHAnsi" w:hAnsiTheme="majorHAnsi" w:cstheme="majorHAnsi"/>
          <w:b/>
          <w:caps/>
          <w:color w:val="000000" w:themeColor="text1"/>
          <w:sz w:val="28"/>
          <w:szCs w:val="28"/>
        </w:rPr>
        <w:t>tranh BIẾM HỌA để tạo xúc cảm cho học sinh trong</w:t>
      </w:r>
      <w:r w:rsidR="009028DE" w:rsidRPr="002754C5">
        <w:rPr>
          <w:rFonts w:asciiTheme="majorHAnsi" w:hAnsiTheme="majorHAnsi" w:cstheme="majorHAnsi"/>
          <w:b/>
          <w:caps/>
          <w:color w:val="000000" w:themeColor="text1"/>
          <w:sz w:val="28"/>
          <w:szCs w:val="28"/>
        </w:rPr>
        <w:t xml:space="preserve"> </w:t>
      </w:r>
      <w:r w:rsidRPr="002754C5">
        <w:rPr>
          <w:rFonts w:asciiTheme="majorHAnsi" w:hAnsiTheme="majorHAnsi" w:cstheme="majorHAnsi"/>
          <w:b/>
          <w:caps/>
          <w:color w:val="000000" w:themeColor="text1"/>
          <w:sz w:val="28"/>
          <w:szCs w:val="28"/>
        </w:rPr>
        <w:t>dạy học lịch sử</w:t>
      </w:r>
      <w:bookmarkStart w:id="33" w:name="_Toc33886614"/>
      <w:bookmarkEnd w:id="31"/>
      <w:r w:rsidR="002754C5">
        <w:rPr>
          <w:rFonts w:asciiTheme="majorHAnsi" w:hAnsiTheme="majorHAnsi" w:cstheme="majorHAnsi"/>
          <w:b/>
          <w:caps/>
          <w:color w:val="000000" w:themeColor="text1"/>
          <w:sz w:val="28"/>
          <w:szCs w:val="28"/>
          <w:lang w:val="en-US"/>
        </w:rPr>
        <w:t xml:space="preserve"> </w:t>
      </w:r>
      <w:r w:rsidRPr="002754C5">
        <w:rPr>
          <w:rFonts w:asciiTheme="majorHAnsi" w:hAnsiTheme="majorHAnsi" w:cstheme="majorHAnsi"/>
          <w:b/>
          <w:caps/>
          <w:color w:val="000000" w:themeColor="text1"/>
          <w:sz w:val="28"/>
          <w:szCs w:val="28"/>
        </w:rPr>
        <w:t>Ở TRƯỜNG THCS</w:t>
      </w:r>
      <w:bookmarkEnd w:id="32"/>
      <w:bookmarkEnd w:id="33"/>
    </w:p>
    <w:p w14:paraId="7EB35B72" w14:textId="77777777" w:rsidR="002754C5" w:rsidRPr="002754C5" w:rsidRDefault="002754C5" w:rsidP="002754C5">
      <w:pPr>
        <w:pStyle w:val="ListParagraph"/>
        <w:tabs>
          <w:tab w:val="left" w:pos="1008"/>
          <w:tab w:val="left" w:pos="1400"/>
          <w:tab w:val="left" w:pos="1624"/>
        </w:tabs>
        <w:spacing w:after="0" w:line="288" w:lineRule="auto"/>
        <w:contextualSpacing w:val="0"/>
        <w:jc w:val="center"/>
        <w:outlineLvl w:val="0"/>
        <w:rPr>
          <w:rFonts w:asciiTheme="majorHAnsi" w:hAnsiTheme="majorHAnsi" w:cstheme="majorHAnsi"/>
          <w:b/>
          <w:caps/>
          <w:color w:val="000000" w:themeColor="text1"/>
          <w:sz w:val="2"/>
          <w:szCs w:val="28"/>
          <w:lang w:val="en-US"/>
        </w:rPr>
      </w:pPr>
    </w:p>
    <w:p w14:paraId="2544B199" w14:textId="388FD272" w:rsidR="00E64D4D" w:rsidRPr="009028DE" w:rsidRDefault="00E64D4D" w:rsidP="002754C5">
      <w:pPr>
        <w:keepNext/>
        <w:keepLines/>
        <w:tabs>
          <w:tab w:val="left" w:pos="567"/>
        </w:tabs>
        <w:spacing w:after="0" w:line="288" w:lineRule="auto"/>
        <w:jc w:val="both"/>
        <w:outlineLvl w:val="0"/>
        <w:rPr>
          <w:rFonts w:asciiTheme="majorHAnsi" w:eastAsia="Times New Roman" w:hAnsiTheme="majorHAnsi" w:cstheme="majorHAnsi"/>
          <w:b/>
          <w:color w:val="000000"/>
          <w:sz w:val="28"/>
          <w:szCs w:val="28"/>
          <w:lang w:val="en-US"/>
        </w:rPr>
      </w:pPr>
      <w:bookmarkStart w:id="34" w:name="_Toc480636769"/>
      <w:bookmarkStart w:id="35" w:name="_Toc33886615"/>
      <w:bookmarkStart w:id="36" w:name="_Toc39903218"/>
      <w:r w:rsidRPr="009028DE">
        <w:rPr>
          <w:rFonts w:asciiTheme="majorHAnsi" w:eastAsia="Times New Roman" w:hAnsiTheme="majorHAnsi" w:cstheme="majorHAnsi"/>
          <w:b/>
          <w:color w:val="000000"/>
          <w:sz w:val="28"/>
          <w:szCs w:val="28"/>
          <w:lang w:val="en-US"/>
        </w:rPr>
        <w:t>1.1. Quan niệm về tranh biếm họa</w:t>
      </w:r>
      <w:bookmarkEnd w:id="34"/>
      <w:bookmarkEnd w:id="35"/>
      <w:bookmarkEnd w:id="36"/>
    </w:p>
    <w:p w14:paraId="6307553D" w14:textId="3C2B5C3D" w:rsidR="00E64D4D" w:rsidRPr="009028DE" w:rsidRDefault="00E64D4D" w:rsidP="002754C5">
      <w:pPr>
        <w:spacing w:after="0" w:line="288" w:lineRule="auto"/>
        <w:ind w:firstLine="567"/>
        <w:jc w:val="both"/>
        <w:rPr>
          <w:rFonts w:asciiTheme="majorHAnsi" w:eastAsia="Calibri" w:hAnsiTheme="majorHAnsi" w:cstheme="majorHAnsi"/>
          <w:b/>
          <w:sz w:val="28"/>
          <w:szCs w:val="28"/>
        </w:rPr>
      </w:pPr>
      <w:r w:rsidRPr="009028DE">
        <w:rPr>
          <w:rFonts w:asciiTheme="majorHAnsi" w:eastAsia="Calibri" w:hAnsiTheme="majorHAnsi" w:cstheme="majorHAnsi"/>
          <w:sz w:val="28"/>
          <w:szCs w:val="28"/>
          <w:lang w:val="en-US"/>
        </w:rPr>
        <w:t xml:space="preserve">Trước khi xuất hiện khái niệm “tranh biếm họa”, dựa vào các tài liệu khảo cổ ở Ai Cập, Italia, Hy Lạp, các nhà khảo cổ học đã phát hiện những hình vẽ biếm họa đã ra đời từ </w:t>
      </w:r>
      <w:proofErr w:type="gramStart"/>
      <w:r w:rsidRPr="009028DE">
        <w:rPr>
          <w:rFonts w:asciiTheme="majorHAnsi" w:eastAsia="Calibri" w:hAnsiTheme="majorHAnsi" w:cstheme="majorHAnsi"/>
          <w:sz w:val="28"/>
          <w:szCs w:val="28"/>
          <w:lang w:val="en-US"/>
        </w:rPr>
        <w:t>sớm.“</w:t>
      </w:r>
      <w:proofErr w:type="gramEnd"/>
      <w:r w:rsidRPr="009028DE">
        <w:rPr>
          <w:rFonts w:asciiTheme="majorHAnsi" w:eastAsia="Calibri" w:hAnsiTheme="majorHAnsi" w:cstheme="majorHAnsi"/>
          <w:i/>
          <w:sz w:val="28"/>
          <w:szCs w:val="28"/>
          <w:lang w:val="en-US"/>
        </w:rPr>
        <w:t>Các nhà khảo cổ học đã tìm thấy trên các tờ giấy papyrus của người Ai Cập cổ đại có nhiều bức tranh biếm họa”</w:t>
      </w:r>
      <w:r w:rsidRPr="009028DE">
        <w:rPr>
          <w:rFonts w:asciiTheme="majorHAnsi" w:eastAsia="Calibri" w:hAnsiTheme="majorHAnsi" w:cstheme="majorHAnsi"/>
          <w:sz w:val="28"/>
          <w:szCs w:val="28"/>
          <w:lang w:val="en-US"/>
        </w:rPr>
        <w:t xml:space="preserve"> đề cập tới nhiều đối tượng khác nhau: con người, động vật, hoạt động sản </w:t>
      </w:r>
      <w:r w:rsidR="008E26DB" w:rsidRPr="009028DE">
        <w:rPr>
          <w:rFonts w:asciiTheme="majorHAnsi" w:eastAsia="Calibri" w:hAnsiTheme="majorHAnsi" w:cstheme="majorHAnsi"/>
          <w:sz w:val="28"/>
          <w:szCs w:val="28"/>
          <w:lang w:val="en-US"/>
        </w:rPr>
        <w:t>xuất</w:t>
      </w:r>
      <w:r w:rsidR="008E26DB" w:rsidRPr="009028DE">
        <w:rPr>
          <w:rFonts w:asciiTheme="majorHAnsi" w:eastAsia="Calibri" w:hAnsiTheme="majorHAnsi" w:cstheme="majorHAnsi"/>
          <w:sz w:val="28"/>
          <w:szCs w:val="28"/>
        </w:rPr>
        <w:t>...</w:t>
      </w:r>
    </w:p>
    <w:p w14:paraId="2B5DE3F2" w14:textId="667E61C1" w:rsidR="00E64D4D" w:rsidRPr="009028DE" w:rsidRDefault="00E64D4D" w:rsidP="002754C5">
      <w:pPr>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Những bằng chứng khảo cổ đã chứng minh rằng thời cổ đại, con người đã có tư duy ít nhiều về tranh biếm họa, đây là những cơ sở quan trọng đặt nền móng cho sự phát triển của tranh biếm họa sau này.</w:t>
      </w:r>
    </w:p>
    <w:p w14:paraId="7F52F0A7" w14:textId="197921E6" w:rsidR="00E64D4D" w:rsidRPr="009028DE" w:rsidRDefault="00E64D4D" w:rsidP="002754C5">
      <w:pPr>
        <w:spacing w:after="0" w:line="288" w:lineRule="auto"/>
        <w:ind w:firstLine="567"/>
        <w:jc w:val="both"/>
        <w:rPr>
          <w:rFonts w:asciiTheme="majorHAnsi" w:eastAsia="Calibri" w:hAnsiTheme="majorHAnsi" w:cstheme="majorHAnsi"/>
          <w:iCs/>
          <w:sz w:val="28"/>
          <w:szCs w:val="28"/>
        </w:rPr>
      </w:pPr>
      <w:r w:rsidRPr="009028DE">
        <w:rPr>
          <w:rFonts w:asciiTheme="majorHAnsi" w:eastAsia="Calibri" w:hAnsiTheme="majorHAnsi" w:cstheme="majorHAnsi"/>
          <w:iCs/>
          <w:sz w:val="28"/>
          <w:szCs w:val="28"/>
          <w:lang w:val="en-US"/>
        </w:rPr>
        <w:t xml:space="preserve">Khái niệm biếm họa, tiếng Latinh là Carrus, tiếng Italia là Caricare do anh em họa sĩ nhà Carracci là Annibale Carracci và Agostino Carracci sử dụng đầu tiên cuối thế kỉ </w:t>
      </w:r>
      <w:r w:rsidR="008E26DB" w:rsidRPr="009028DE">
        <w:rPr>
          <w:rFonts w:asciiTheme="majorHAnsi" w:eastAsia="Calibri" w:hAnsiTheme="majorHAnsi" w:cstheme="majorHAnsi"/>
          <w:iCs/>
          <w:sz w:val="28"/>
          <w:szCs w:val="28"/>
          <w:lang w:val="en-US"/>
        </w:rPr>
        <w:t>XVI</w:t>
      </w:r>
      <w:r w:rsidR="008E26DB" w:rsidRPr="009028DE">
        <w:rPr>
          <w:rFonts w:asciiTheme="majorHAnsi" w:eastAsia="Calibri" w:hAnsiTheme="majorHAnsi" w:cstheme="majorHAnsi"/>
          <w:iCs/>
          <w:sz w:val="28"/>
          <w:szCs w:val="28"/>
        </w:rPr>
        <w:t xml:space="preserve">. </w:t>
      </w:r>
      <w:r w:rsidRPr="009028DE">
        <w:rPr>
          <w:rFonts w:asciiTheme="majorHAnsi" w:eastAsia="Calibri" w:hAnsiTheme="majorHAnsi" w:cstheme="majorHAnsi"/>
          <w:sz w:val="28"/>
          <w:szCs w:val="28"/>
          <w:lang w:val="en-US"/>
        </w:rPr>
        <w:t>Người Anh dùng từ </w:t>
      </w:r>
      <w:r w:rsidRPr="009028DE">
        <w:rPr>
          <w:rFonts w:asciiTheme="majorHAnsi" w:eastAsia="Calibri" w:hAnsiTheme="majorHAnsi" w:cstheme="majorHAnsi"/>
          <w:i/>
          <w:iCs/>
          <w:sz w:val="28"/>
          <w:szCs w:val="28"/>
          <w:lang w:val="en-US"/>
        </w:rPr>
        <w:t>Caricature</w:t>
      </w:r>
      <w:r w:rsidRPr="009028DE">
        <w:rPr>
          <w:rFonts w:asciiTheme="majorHAnsi" w:eastAsia="Calibri" w:hAnsiTheme="majorHAnsi" w:cstheme="majorHAnsi"/>
          <w:sz w:val="28"/>
          <w:szCs w:val="28"/>
          <w:lang w:val="en-US"/>
        </w:rPr>
        <w:t xml:space="preserve"> từ năm 1686. Trong cuốn từ điển Oxford có định nghĩa về “caricature” như sau: “A picture, description or imitation of person in which certain striking characteristics are exaggerated </w:t>
      </w:r>
      <w:proofErr w:type="gramStart"/>
      <w:r w:rsidRPr="009028DE">
        <w:rPr>
          <w:rFonts w:asciiTheme="majorHAnsi" w:eastAsia="Calibri" w:hAnsiTheme="majorHAnsi" w:cstheme="majorHAnsi"/>
          <w:sz w:val="28"/>
          <w:szCs w:val="28"/>
          <w:lang w:val="en-US"/>
        </w:rPr>
        <w:t>in order to</w:t>
      </w:r>
      <w:proofErr w:type="gramEnd"/>
      <w:r w:rsidRPr="009028DE">
        <w:rPr>
          <w:rFonts w:asciiTheme="majorHAnsi" w:eastAsia="Calibri" w:hAnsiTheme="majorHAnsi" w:cstheme="majorHAnsi"/>
          <w:sz w:val="28"/>
          <w:szCs w:val="28"/>
          <w:lang w:val="en-US"/>
        </w:rPr>
        <w:t xml:space="preserve"> create a comic or grotesque effect” (Tạm dịch: Một hình ảnh, diện mạo hay sự bắt chước về một người trong những đặc điểm nổi bật nào đó được phóng đại để tạo ra một hiệu ứng hài hước hoặc kỳ cục).</w:t>
      </w:r>
    </w:p>
    <w:p w14:paraId="6227E433" w14:textId="571646E6" w:rsidR="00E64D4D" w:rsidRPr="009028DE" w:rsidRDefault="00E64D4D" w:rsidP="002754C5">
      <w:pPr>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Ở Việt Nam, người ta thường dùng từ” </w:t>
      </w:r>
      <w:r w:rsidRPr="009028DE">
        <w:rPr>
          <w:rFonts w:asciiTheme="majorHAnsi" w:eastAsia="Calibri" w:hAnsiTheme="majorHAnsi" w:cstheme="majorHAnsi"/>
          <w:i/>
          <w:iCs/>
          <w:sz w:val="28"/>
          <w:szCs w:val="28"/>
          <w:lang w:val="en-US"/>
        </w:rPr>
        <w:t>tranh châm biếm, tranh đả kích, tranh vui, hí họa”</w:t>
      </w:r>
      <w:r w:rsidRPr="009028DE">
        <w:rPr>
          <w:rFonts w:asciiTheme="majorHAnsi" w:eastAsia="Calibri" w:hAnsiTheme="majorHAnsi" w:cstheme="majorHAnsi"/>
          <w:sz w:val="28"/>
          <w:szCs w:val="28"/>
          <w:lang w:val="en-US"/>
        </w:rPr>
        <w:t>. Theo Từ điển tiếng Việt, “biếm họa” được định nghĩa là “tranh gây cười hoặc chế giễu thói hư tật xấu”.</w:t>
      </w:r>
    </w:p>
    <w:p w14:paraId="2F6A6793" w14:textId="0CAAD74D" w:rsidR="00E64D4D" w:rsidRPr="009028DE" w:rsidRDefault="00E64D4D" w:rsidP="002754C5">
      <w:pPr>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Như vậy khái niệm “biếm họa” có nhiều định nghĩa khác nhau. Những từ ngữ nổi bật trong những định nghĩa trên về “biếm họa” là bức tranh có sự “hài hước”, “gây cười”, “phóng đại”, “biến dạng”, “kỳ cục”,</w:t>
      </w:r>
      <w:r w:rsidR="00FC602E">
        <w:rPr>
          <w:rFonts w:asciiTheme="majorHAnsi" w:eastAsia="Calibri" w:hAnsiTheme="majorHAnsi" w:cstheme="majorHAnsi"/>
          <w:sz w:val="28"/>
          <w:szCs w:val="28"/>
          <w:lang w:val="en-US"/>
        </w:rPr>
        <w:t xml:space="preserve"> </w:t>
      </w:r>
      <w:r w:rsidRPr="009028DE">
        <w:rPr>
          <w:rFonts w:asciiTheme="majorHAnsi" w:eastAsia="Calibri" w:hAnsiTheme="majorHAnsi" w:cstheme="majorHAnsi"/>
          <w:sz w:val="28"/>
          <w:szCs w:val="28"/>
          <w:lang w:val="en-US"/>
        </w:rPr>
        <w:t>“chế giễu”, “nhạo báng”. Đây là những từ khóa để hiểu như thế nào là “biếm họa”.</w:t>
      </w:r>
    </w:p>
    <w:p w14:paraId="20142D39" w14:textId="11124E1D" w:rsidR="00E64D4D" w:rsidRPr="009028DE" w:rsidRDefault="00E64D4D" w:rsidP="002754C5">
      <w:pPr>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Tranh biếm họa lịch sử là một loại đồ dùng trực quan về tranh ảnh trong dạy học lịch sử. Nó được sử dụng đúng với khái niệm về tên gọi của mình nhằm phê phán nhân vật, sự vật, sự kiện hay một vấn đề lịch sử nào đó.</w:t>
      </w:r>
    </w:p>
    <w:p w14:paraId="158C8903" w14:textId="290AC571" w:rsidR="008E26DB" w:rsidRPr="009028DE" w:rsidRDefault="00633DB6" w:rsidP="002754C5">
      <w:pPr>
        <w:keepNext/>
        <w:keepLines/>
        <w:tabs>
          <w:tab w:val="left" w:pos="567"/>
        </w:tabs>
        <w:spacing w:after="0" w:line="288" w:lineRule="auto"/>
        <w:jc w:val="both"/>
        <w:outlineLvl w:val="0"/>
        <w:rPr>
          <w:rFonts w:asciiTheme="majorHAnsi" w:eastAsia="Calibri" w:hAnsiTheme="majorHAnsi" w:cstheme="majorHAnsi"/>
          <w:b/>
          <w:iCs/>
          <w:sz w:val="28"/>
          <w:szCs w:val="28"/>
          <w:lang w:val="en-US"/>
        </w:rPr>
      </w:pPr>
      <w:bookmarkStart w:id="37" w:name="_Toc33886616"/>
      <w:bookmarkStart w:id="38" w:name="_Toc39903219"/>
      <w:r>
        <w:rPr>
          <w:rFonts w:asciiTheme="majorHAnsi" w:eastAsia="Calibri" w:hAnsiTheme="majorHAnsi" w:cstheme="majorHAnsi"/>
          <w:b/>
          <w:iCs/>
          <w:sz w:val="28"/>
          <w:szCs w:val="28"/>
          <w:lang w:val="en-US"/>
        </w:rPr>
        <w:t xml:space="preserve">1.2. </w:t>
      </w:r>
      <w:bookmarkStart w:id="39" w:name="_Toc479667276"/>
      <w:r w:rsidR="00E64D4D" w:rsidRPr="009028DE">
        <w:rPr>
          <w:rFonts w:asciiTheme="majorHAnsi" w:eastAsia="Calibri" w:hAnsiTheme="majorHAnsi" w:cstheme="majorHAnsi"/>
          <w:b/>
          <w:iCs/>
          <w:sz w:val="28"/>
          <w:szCs w:val="28"/>
          <w:lang w:val="en-US"/>
        </w:rPr>
        <w:t>Quan niệm về xúc cảm lịch sử</w:t>
      </w:r>
      <w:bookmarkEnd w:id="37"/>
      <w:bookmarkEnd w:id="38"/>
      <w:bookmarkEnd w:id="39"/>
    </w:p>
    <w:p w14:paraId="4470F0D2" w14:textId="366DCF8D" w:rsidR="00E64D4D" w:rsidRPr="009028DE" w:rsidRDefault="00E64D4D" w:rsidP="00747B38">
      <w:pPr>
        <w:pStyle w:val="ListParagraph"/>
        <w:numPr>
          <w:ilvl w:val="0"/>
          <w:numId w:val="3"/>
        </w:numPr>
        <w:tabs>
          <w:tab w:val="left" w:pos="709"/>
          <w:tab w:val="left" w:pos="993"/>
          <w:tab w:val="left" w:pos="1400"/>
          <w:tab w:val="left" w:pos="1624"/>
        </w:tabs>
        <w:spacing w:after="0" w:line="288" w:lineRule="auto"/>
        <w:ind w:left="0" w:firstLine="567"/>
        <w:contextualSpacing w:val="0"/>
        <w:jc w:val="both"/>
        <w:rPr>
          <w:rFonts w:asciiTheme="majorHAnsi" w:eastAsia="Calibri" w:hAnsiTheme="majorHAnsi" w:cstheme="majorHAnsi"/>
          <w:b/>
          <w:i/>
          <w:iCs/>
          <w:sz w:val="28"/>
          <w:szCs w:val="28"/>
          <w:lang w:val="en-US"/>
        </w:rPr>
      </w:pPr>
      <w:bookmarkStart w:id="40" w:name="_Toc33886420"/>
      <w:bookmarkStart w:id="41" w:name="_Toc33886617"/>
      <w:r w:rsidRPr="009028DE">
        <w:rPr>
          <w:rFonts w:asciiTheme="majorHAnsi" w:eastAsia="Calibri" w:hAnsiTheme="majorHAnsi" w:cstheme="majorHAnsi"/>
          <w:i/>
          <w:iCs/>
          <w:sz w:val="28"/>
          <w:szCs w:val="28"/>
          <w:lang w:val="en-US"/>
        </w:rPr>
        <w:t>Quan niệm về xúc cảm lịch sử</w:t>
      </w:r>
      <w:bookmarkEnd w:id="40"/>
      <w:bookmarkEnd w:id="41"/>
    </w:p>
    <w:p w14:paraId="3A37348D" w14:textId="5D0A8ABB"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Bấy lâu nay ta hay nghe thấy hai tiếng xúc cảm – cảm xúc và dừng lại hiểu đơn thuần nó là một trạng thái tình cảm của con người. Theo Đại Từ điển tiếng Việt: “</w:t>
      </w:r>
      <w:r w:rsidRPr="009028DE">
        <w:rPr>
          <w:rFonts w:asciiTheme="majorHAnsi" w:eastAsia="Calibri" w:hAnsiTheme="majorHAnsi" w:cstheme="majorHAnsi"/>
          <w:i/>
          <w:sz w:val="28"/>
          <w:szCs w:val="28"/>
          <w:lang w:val="en-US"/>
        </w:rPr>
        <w:t xml:space="preserve">Xúc cảm hay cảm xúc (là một) là rung động gây ra những tình cảm nhất </w:t>
      </w:r>
      <w:r w:rsidRPr="009028DE">
        <w:rPr>
          <w:rFonts w:asciiTheme="majorHAnsi" w:eastAsia="Calibri" w:hAnsiTheme="majorHAnsi" w:cstheme="majorHAnsi"/>
          <w:i/>
          <w:sz w:val="28"/>
          <w:szCs w:val="28"/>
          <w:lang w:val="en-US"/>
        </w:rPr>
        <w:lastRenderedPageBreak/>
        <w:t>định khi tiếp xúc với sự việc gì</w:t>
      </w:r>
      <w:r w:rsidRPr="009028DE">
        <w:rPr>
          <w:rFonts w:asciiTheme="majorHAnsi" w:eastAsia="Calibri" w:hAnsiTheme="majorHAnsi" w:cstheme="majorHAnsi"/>
          <w:sz w:val="28"/>
          <w:szCs w:val="28"/>
          <w:lang w:val="en-US"/>
        </w:rPr>
        <w:t>”, ở đây có thể hiểu xúc cảm sinh ra là do tác động bởi các yếu tố ngoại vi vào con người.</w:t>
      </w:r>
    </w:p>
    <w:p w14:paraId="72E7DF22" w14:textId="0ED7DDCF"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i/>
          <w:spacing w:val="2"/>
          <w:sz w:val="28"/>
          <w:szCs w:val="28"/>
          <w:lang w:val="en-US"/>
        </w:rPr>
      </w:pPr>
      <w:r w:rsidRPr="009028DE">
        <w:rPr>
          <w:rFonts w:asciiTheme="majorHAnsi" w:eastAsia="Calibri" w:hAnsiTheme="majorHAnsi" w:cstheme="majorHAnsi"/>
          <w:spacing w:val="2"/>
          <w:sz w:val="28"/>
          <w:szCs w:val="28"/>
          <w:lang w:val="en-US"/>
        </w:rPr>
        <w:t>Trong Từ điển Bách khoa Toàn thư Việt Nam nêu một định nghĩa rõ hơn khi nói:</w:t>
      </w:r>
      <w:r w:rsidRPr="009028DE">
        <w:rPr>
          <w:rFonts w:asciiTheme="majorHAnsi" w:eastAsia="Calibri" w:hAnsiTheme="majorHAnsi" w:cstheme="majorHAnsi"/>
          <w:i/>
          <w:spacing w:val="2"/>
          <w:sz w:val="28"/>
          <w:szCs w:val="28"/>
          <w:lang w:val="en-US"/>
        </w:rPr>
        <w:t xml:space="preserve"> “Xúc cảm là một phản ánh tâm lí dưới dạng một trải nghiệm trực tiếp về ý nghĩa đời sống của các hiện tượng và tình huống được quy định bởi quan hệ giữa các thuộc tính khách quan của chúng đối với nhu cầu của chủ th</w:t>
      </w:r>
      <w:r w:rsidR="009D2B73">
        <w:rPr>
          <w:rFonts w:asciiTheme="majorHAnsi" w:eastAsia="Calibri" w:hAnsiTheme="majorHAnsi" w:cstheme="majorHAnsi"/>
          <w:i/>
          <w:spacing w:val="2"/>
          <w:sz w:val="28"/>
          <w:szCs w:val="28"/>
          <w:lang w:val="en-US"/>
        </w:rPr>
        <w:t>ể”</w:t>
      </w:r>
      <w:r w:rsidRPr="009028DE">
        <w:rPr>
          <w:rFonts w:asciiTheme="majorHAnsi" w:eastAsia="Calibri" w:hAnsiTheme="majorHAnsi" w:cstheme="majorHAnsi"/>
          <w:i/>
          <w:spacing w:val="2"/>
          <w:sz w:val="28"/>
          <w:szCs w:val="28"/>
          <w:lang w:val="en-US"/>
        </w:rPr>
        <w:t>.</w:t>
      </w:r>
    </w:p>
    <w:p w14:paraId="68C7EA66" w14:textId="79C3F7D5"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color w:val="000000"/>
          <w:sz w:val="28"/>
          <w:szCs w:val="28"/>
        </w:rPr>
      </w:pPr>
      <w:r w:rsidRPr="009028DE">
        <w:rPr>
          <w:rFonts w:asciiTheme="majorHAnsi" w:eastAsia="Calibri" w:hAnsiTheme="majorHAnsi" w:cstheme="majorHAnsi"/>
          <w:color w:val="000000"/>
          <w:sz w:val="28"/>
          <w:szCs w:val="28"/>
          <w:lang w:val="en-US"/>
        </w:rPr>
        <w:t xml:space="preserve">Tùy từng đối tượng nhận thức về trình độ, về cảm xúc (ở mỗi thời điểm), sự chi phối bởi các yếu tố chính trị, kinh tế, văn hóa, xã hội khác nhau mà mỗi người sẽ nhận thức khác nhau về đối tượng lịch sử nào đó. Do đặc thù của lịch sử, có nhiều loại xúc cảm lịch sử khác nhau như: tự hào, phẫn nộ, vui </w:t>
      </w:r>
      <w:r w:rsidR="009028DE">
        <w:rPr>
          <w:rFonts w:asciiTheme="majorHAnsi" w:eastAsia="Calibri" w:hAnsiTheme="majorHAnsi" w:cstheme="majorHAnsi"/>
          <w:color w:val="000000"/>
          <w:sz w:val="28"/>
          <w:szCs w:val="28"/>
          <w:lang w:val="en-US"/>
        </w:rPr>
        <w:t>mừng</w:t>
      </w:r>
      <w:r w:rsidR="009028DE">
        <w:rPr>
          <w:rFonts w:asciiTheme="majorHAnsi" w:eastAsia="Calibri" w:hAnsiTheme="majorHAnsi" w:cstheme="majorHAnsi"/>
          <w:color w:val="000000"/>
          <w:sz w:val="28"/>
          <w:szCs w:val="28"/>
        </w:rPr>
        <w:t>...</w:t>
      </w:r>
    </w:p>
    <w:p w14:paraId="587846FC" w14:textId="77777777"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color w:val="000000"/>
          <w:sz w:val="28"/>
          <w:szCs w:val="28"/>
          <w:lang w:val="en-US"/>
        </w:rPr>
      </w:pPr>
      <w:r w:rsidRPr="009028DE">
        <w:rPr>
          <w:rFonts w:asciiTheme="majorHAnsi" w:eastAsia="Calibri" w:hAnsiTheme="majorHAnsi" w:cstheme="majorHAnsi"/>
          <w:color w:val="000000"/>
          <w:sz w:val="28"/>
          <w:szCs w:val="28"/>
          <w:lang w:val="en-US"/>
        </w:rPr>
        <w:t>Như vậy, cùng là xúc cảm nhưng xúc cảm thông thường và xúc cảm lịch sử khác nhau cơ bản ở đối tượng hình thành nên chúng. Nếu như xúc cảm nói chung được mang lại bởi những tác động chung của các yếu tố ngoại vi, thì xúc cảm lịch sử cụ thể hơn bởi sự tạo thành của những tri thức lịch sử, nó hình thành trong quá trình HS được tiếp xúc với sự kiện, nhân vật lịch sử…</w:t>
      </w:r>
    </w:p>
    <w:p w14:paraId="19481C06" w14:textId="77777777" w:rsidR="00E64D4D" w:rsidRPr="009028DE" w:rsidRDefault="00E64D4D" w:rsidP="002754C5">
      <w:pPr>
        <w:pStyle w:val="ListParagraph"/>
        <w:numPr>
          <w:ilvl w:val="0"/>
          <w:numId w:val="10"/>
        </w:numPr>
        <w:tabs>
          <w:tab w:val="left" w:pos="709"/>
          <w:tab w:val="left" w:pos="993"/>
          <w:tab w:val="left" w:pos="1400"/>
          <w:tab w:val="left" w:pos="1624"/>
        </w:tabs>
        <w:spacing w:after="0" w:line="288" w:lineRule="auto"/>
        <w:ind w:left="0" w:firstLine="567"/>
        <w:contextualSpacing w:val="0"/>
        <w:jc w:val="both"/>
        <w:rPr>
          <w:rFonts w:asciiTheme="majorHAnsi" w:eastAsia="Calibri" w:hAnsiTheme="majorHAnsi" w:cstheme="majorHAnsi"/>
          <w:i/>
          <w:iCs/>
          <w:sz w:val="28"/>
          <w:szCs w:val="28"/>
          <w:lang w:val="en-US"/>
        </w:rPr>
      </w:pPr>
      <w:r w:rsidRPr="009028DE">
        <w:rPr>
          <w:rFonts w:asciiTheme="majorHAnsi" w:eastAsia="Calibri" w:hAnsiTheme="majorHAnsi" w:cstheme="majorHAnsi"/>
          <w:i/>
          <w:iCs/>
          <w:sz w:val="28"/>
          <w:szCs w:val="28"/>
          <w:lang w:val="en-US"/>
        </w:rPr>
        <w:t>Vai trò của tạo xúc cảm trong dạy học lịch sử</w:t>
      </w:r>
    </w:p>
    <w:p w14:paraId="7E67C9EC" w14:textId="77777777"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Với HS trong học tập nói chung và học bộ môn Lịch sử nói riêng việc tạo xúc cảm là điều rất quan trọng. Tác giả khái quát một số tác dụng sau đây của việc tạo xúc cảm lịch sử trong dạy học bộ môn này ở trường phổ thông:</w:t>
      </w:r>
    </w:p>
    <w:p w14:paraId="6EBA6854" w14:textId="77777777"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w:t>
      </w:r>
      <w:r w:rsidRPr="009028DE">
        <w:rPr>
          <w:rFonts w:asciiTheme="majorHAnsi" w:eastAsia="Calibri" w:hAnsiTheme="majorHAnsi" w:cstheme="majorHAnsi"/>
          <w:sz w:val="28"/>
          <w:szCs w:val="28"/>
          <w:lang w:val="en-US"/>
        </w:rPr>
        <w:tab/>
        <w:t>Về giáo dưỡng:</w:t>
      </w:r>
    </w:p>
    <w:p w14:paraId="004159A1" w14:textId="768B094D" w:rsidR="00E64D4D" w:rsidRPr="002754C5"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spacing w:val="2"/>
          <w:sz w:val="28"/>
          <w:szCs w:val="28"/>
          <w:lang w:val="en-US"/>
        </w:rPr>
      </w:pPr>
      <w:r w:rsidRPr="002754C5">
        <w:rPr>
          <w:rFonts w:asciiTheme="majorHAnsi" w:eastAsia="Calibri" w:hAnsiTheme="majorHAnsi" w:cstheme="majorHAnsi"/>
          <w:spacing w:val="2"/>
          <w:sz w:val="28"/>
          <w:szCs w:val="28"/>
          <w:lang w:val="en-US"/>
        </w:rPr>
        <w:t>Như đã nêu trên, nếu không có hứng thú thì khó có thể đạt được hiệu quả một cách cao nhất trong công việc. Nhất là việc học, đặc thù là việc truyền đạt kiến thức mới đến với HS. Kiến thức là những điều mới mẻ nhưng rõ ràng không dễ bởi đối tượng nhận thức khác nhau, có em có hứng thú nhưng có em lại dửng dung. Vì vậy, khi biết tạo xúc cảm lịch sử sẽ giúp kích thích hứng thú học tập môn Lịch sử ở các em. HS sẽ yêu lịch sử, mong muốn tìm hiểu lịch sử hơn. Nhiều người nhận định việc HS không thích học môn Lịch sử là do GV đơn thuần là một “</w:t>
      </w:r>
      <w:r w:rsidRPr="002754C5">
        <w:rPr>
          <w:rFonts w:asciiTheme="majorHAnsi" w:eastAsia="Calibri" w:hAnsiTheme="majorHAnsi" w:cstheme="majorHAnsi"/>
          <w:i/>
          <w:spacing w:val="2"/>
          <w:sz w:val="28"/>
          <w:szCs w:val="28"/>
          <w:lang w:val="en-US"/>
        </w:rPr>
        <w:t>phát thanh viên</w:t>
      </w:r>
      <w:r w:rsidRPr="002754C5">
        <w:rPr>
          <w:rFonts w:asciiTheme="majorHAnsi" w:eastAsia="Calibri" w:hAnsiTheme="majorHAnsi" w:cstheme="majorHAnsi"/>
          <w:spacing w:val="2"/>
          <w:sz w:val="28"/>
          <w:szCs w:val="28"/>
          <w:lang w:val="en-US"/>
        </w:rPr>
        <w:t>” chỉ biết đọc</w:t>
      </w:r>
      <w:r w:rsidR="009D2B73" w:rsidRPr="002754C5">
        <w:rPr>
          <w:rFonts w:asciiTheme="majorHAnsi" w:eastAsia="Calibri" w:hAnsiTheme="majorHAnsi" w:cstheme="majorHAnsi"/>
          <w:spacing w:val="2"/>
          <w:sz w:val="28"/>
          <w:szCs w:val="28"/>
          <w:lang w:val="en-US"/>
        </w:rPr>
        <w:t xml:space="preserve"> chữ,</w:t>
      </w:r>
      <w:r w:rsidRPr="002754C5">
        <w:rPr>
          <w:rFonts w:asciiTheme="majorHAnsi" w:eastAsia="Calibri" w:hAnsiTheme="majorHAnsi" w:cstheme="majorHAnsi"/>
          <w:spacing w:val="2"/>
          <w:sz w:val="28"/>
          <w:szCs w:val="28"/>
          <w:lang w:val="en-US"/>
        </w:rPr>
        <w:t xml:space="preserve"> không biết gợi cái hồn của tri thức.</w:t>
      </w:r>
    </w:p>
    <w:p w14:paraId="44AC82A6" w14:textId="3DB25989" w:rsidR="00E64D4D" w:rsidRPr="009028DE" w:rsidRDefault="00E64D4D" w:rsidP="002754C5">
      <w:pPr>
        <w:tabs>
          <w:tab w:val="left" w:pos="709"/>
          <w:tab w:val="left" w:pos="993"/>
          <w:tab w:val="left" w:pos="1400"/>
          <w:tab w:val="left" w:pos="1624"/>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w:t>
      </w:r>
      <w:r w:rsidR="001B0E4D">
        <w:rPr>
          <w:rFonts w:asciiTheme="majorHAnsi" w:eastAsia="Calibri" w:hAnsiTheme="majorHAnsi" w:cstheme="majorHAnsi"/>
          <w:sz w:val="28"/>
          <w:szCs w:val="28"/>
        </w:rPr>
        <w:t xml:space="preserve"> </w:t>
      </w:r>
      <w:r w:rsidRPr="009028DE">
        <w:rPr>
          <w:rFonts w:asciiTheme="majorHAnsi" w:eastAsia="Calibri" w:hAnsiTheme="majorHAnsi" w:cstheme="majorHAnsi"/>
          <w:sz w:val="28"/>
          <w:szCs w:val="28"/>
          <w:lang w:val="en-US"/>
        </w:rPr>
        <w:t>Về giáo dục:</w:t>
      </w:r>
    </w:p>
    <w:p w14:paraId="291CFFAF" w14:textId="698FEF37" w:rsidR="00E64D4D" w:rsidRDefault="00E64D4D" w:rsidP="002754C5">
      <w:pPr>
        <w:tabs>
          <w:tab w:val="left" w:pos="709"/>
          <w:tab w:val="left" w:pos="851"/>
          <w:tab w:val="left" w:pos="993"/>
          <w:tab w:val="left" w:pos="1400"/>
          <w:tab w:val="left" w:pos="1624"/>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Lịch sử là những gì đã xảy ra trong quá khứ, là người thật, việc thật. Những tấm gương hy sinh của các chiến sỹ, những gian khổ của nhân dân ta trong các cuộc kháng chiến chống ngoại xâm, tội ác của kẻ đi xâm lược gây ra nhiều tội ác… sẽ được HS khâm phục, trân trọng và thù ghét, căm phẫn… nếu GV biết cách khơi gợi được những xúc cảm chân thật từ các em. Từ đó, chính bản thân HS sẽ tự nhận thức được những điều tốt, điều xấu, cái hay, cái đẹp, biết học tập </w:t>
      </w:r>
      <w:r w:rsidRPr="009028DE">
        <w:rPr>
          <w:rFonts w:asciiTheme="majorHAnsi" w:eastAsia="Calibri" w:hAnsiTheme="majorHAnsi" w:cstheme="majorHAnsi"/>
          <w:sz w:val="28"/>
          <w:szCs w:val="28"/>
          <w:lang w:val="en-US"/>
        </w:rPr>
        <w:lastRenderedPageBreak/>
        <w:t>những gì tốt đẹp và đấu tranh loại bỏ những gì xấu xa từ những tấm gương của lịch sử.</w:t>
      </w:r>
    </w:p>
    <w:p w14:paraId="5889AD32" w14:textId="77777777" w:rsidR="00E64D4D" w:rsidRPr="009028DE" w:rsidRDefault="00E64D4D" w:rsidP="002754C5">
      <w:pPr>
        <w:tabs>
          <w:tab w:val="left" w:pos="851"/>
          <w:tab w:val="left" w:pos="1008"/>
          <w:tab w:val="left" w:pos="1400"/>
          <w:tab w:val="left" w:pos="1624"/>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w:t>
      </w:r>
      <w:r w:rsidRPr="009028DE">
        <w:rPr>
          <w:rFonts w:asciiTheme="majorHAnsi" w:eastAsia="Calibri" w:hAnsiTheme="majorHAnsi" w:cstheme="majorHAnsi"/>
          <w:sz w:val="28"/>
          <w:szCs w:val="28"/>
          <w:lang w:val="en-US"/>
        </w:rPr>
        <w:tab/>
        <w:t>Về kỹ năng:</w:t>
      </w:r>
    </w:p>
    <w:p w14:paraId="34C64216" w14:textId="77777777" w:rsidR="00E64D4D" w:rsidRPr="009028DE" w:rsidRDefault="00E64D4D" w:rsidP="002754C5">
      <w:pPr>
        <w:tabs>
          <w:tab w:val="left" w:pos="851"/>
          <w:tab w:val="left" w:pos="1008"/>
          <w:tab w:val="left" w:pos="1400"/>
          <w:tab w:val="left" w:pos="1624"/>
        </w:tabs>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Mục tiêu của giáo dục là đào tạo con người Việt Nam phát triển toàn diện qua việc hình thành một số kỹ năng cơ bản như phát triển năng lực nhận thức, năng lực thẩm mĩ… hay với môn Lịch sử là những năng lực chuyên biệt như đánh giá, tưởng tượng, tư duy lịch sử… Việc tạo xúc cảm lịch sử cho HS sẽ góp phần thực hiện dễ dàng việc hình thành những năng lực này.</w:t>
      </w:r>
    </w:p>
    <w:p w14:paraId="34E2278D" w14:textId="0D64C213" w:rsidR="00E64D4D" w:rsidRPr="002754C5" w:rsidRDefault="00633DB6" w:rsidP="002754C5">
      <w:pPr>
        <w:keepNext/>
        <w:keepLines/>
        <w:tabs>
          <w:tab w:val="left" w:pos="567"/>
        </w:tabs>
        <w:spacing w:after="0" w:line="300" w:lineRule="auto"/>
        <w:jc w:val="both"/>
        <w:outlineLvl w:val="0"/>
        <w:rPr>
          <w:rFonts w:asciiTheme="majorHAnsi" w:eastAsia="Calibri" w:hAnsiTheme="majorHAnsi" w:cstheme="majorHAnsi"/>
          <w:b/>
          <w:iCs/>
          <w:spacing w:val="-8"/>
          <w:sz w:val="28"/>
          <w:szCs w:val="28"/>
          <w:lang w:val="en-US"/>
        </w:rPr>
      </w:pPr>
      <w:bookmarkStart w:id="42" w:name="_Toc479667277"/>
      <w:bookmarkStart w:id="43" w:name="_Toc33886618"/>
      <w:bookmarkStart w:id="44" w:name="_Toc39903220"/>
      <w:r w:rsidRPr="002754C5">
        <w:rPr>
          <w:rFonts w:asciiTheme="majorHAnsi" w:eastAsia="Calibri" w:hAnsiTheme="majorHAnsi" w:cstheme="majorHAnsi"/>
          <w:b/>
          <w:iCs/>
          <w:spacing w:val="-8"/>
          <w:sz w:val="28"/>
          <w:szCs w:val="28"/>
          <w:lang w:val="en-US"/>
        </w:rPr>
        <w:t xml:space="preserve">1.3. </w:t>
      </w:r>
      <w:r w:rsidR="00E64D4D" w:rsidRPr="002754C5">
        <w:rPr>
          <w:rFonts w:asciiTheme="majorHAnsi" w:eastAsia="Calibri" w:hAnsiTheme="majorHAnsi" w:cstheme="majorHAnsi"/>
          <w:b/>
          <w:iCs/>
          <w:spacing w:val="-8"/>
          <w:sz w:val="28"/>
          <w:szCs w:val="28"/>
          <w:lang w:val="en-US"/>
        </w:rPr>
        <w:t>Vai trò, ý nghĩa của tranh biếm</w:t>
      </w:r>
      <w:r w:rsidR="00E64D4D" w:rsidRPr="002754C5">
        <w:rPr>
          <w:rFonts w:asciiTheme="majorHAnsi" w:eastAsia="Calibri" w:hAnsiTheme="majorHAnsi" w:cstheme="majorHAnsi"/>
          <w:b/>
          <w:iCs/>
          <w:spacing w:val="-8"/>
          <w:sz w:val="28"/>
          <w:szCs w:val="28"/>
        </w:rPr>
        <w:t xml:space="preserve"> họa </w:t>
      </w:r>
      <w:r w:rsidR="00E64D4D" w:rsidRPr="002754C5">
        <w:rPr>
          <w:rFonts w:asciiTheme="majorHAnsi" w:eastAsia="Calibri" w:hAnsiTheme="majorHAnsi" w:cstheme="majorHAnsi"/>
          <w:b/>
          <w:iCs/>
          <w:spacing w:val="-8"/>
          <w:sz w:val="28"/>
          <w:szCs w:val="28"/>
          <w:lang w:val="en-US"/>
        </w:rPr>
        <w:t>với việc tạo xúc cảm lịch sử cho học sinh</w:t>
      </w:r>
      <w:bookmarkEnd w:id="42"/>
      <w:bookmarkEnd w:id="43"/>
      <w:bookmarkEnd w:id="44"/>
    </w:p>
    <w:p w14:paraId="631412BA" w14:textId="77777777" w:rsidR="00E64D4D" w:rsidRPr="009028DE" w:rsidRDefault="00E64D4D" w:rsidP="002754C5">
      <w:pPr>
        <w:tabs>
          <w:tab w:val="left" w:pos="1008"/>
          <w:tab w:val="left" w:pos="1400"/>
          <w:tab w:val="left" w:pos="1624"/>
        </w:tabs>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Tranh biếm</w:t>
      </w:r>
      <w:r w:rsidRPr="009028DE">
        <w:rPr>
          <w:rFonts w:asciiTheme="majorHAnsi" w:eastAsia="Calibri" w:hAnsiTheme="majorHAnsi" w:cstheme="majorHAnsi"/>
          <w:sz w:val="28"/>
          <w:szCs w:val="28"/>
        </w:rPr>
        <w:t xml:space="preserve"> họa </w:t>
      </w:r>
      <w:r w:rsidRPr="009028DE">
        <w:rPr>
          <w:rFonts w:asciiTheme="majorHAnsi" w:eastAsia="Calibri" w:hAnsiTheme="majorHAnsi" w:cstheme="majorHAnsi"/>
          <w:sz w:val="28"/>
          <w:szCs w:val="28"/>
          <w:lang w:val="en-US"/>
        </w:rPr>
        <w:t>có một vai trò quan trọng đối với việc giáo dục lịch sử cho HS, trước hết nằm ở vai trò tích cực của nó trong việc gây xúc cảm cho HS. Dưới đây là một số phương diện, ưu thế đặc biệt của dòng tranh này trong việc tạo xúc cảm lịch sử cho HS:</w:t>
      </w:r>
    </w:p>
    <w:p w14:paraId="141F66DA" w14:textId="504B7A40" w:rsidR="00E64D4D" w:rsidRPr="009028DE" w:rsidRDefault="00E64D4D" w:rsidP="002754C5">
      <w:pPr>
        <w:tabs>
          <w:tab w:val="left" w:pos="1008"/>
          <w:tab w:val="left" w:pos="1400"/>
          <w:tab w:val="left" w:pos="1624"/>
        </w:tabs>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w:t>
      </w:r>
      <w:r w:rsidR="002754C5">
        <w:rPr>
          <w:rFonts w:asciiTheme="majorHAnsi" w:eastAsia="Calibri" w:hAnsiTheme="majorHAnsi" w:cstheme="majorHAnsi"/>
          <w:sz w:val="28"/>
          <w:szCs w:val="28"/>
          <w:lang w:val="en-US"/>
        </w:rPr>
        <w:t xml:space="preserve"> </w:t>
      </w:r>
      <w:r w:rsidRPr="009028DE">
        <w:rPr>
          <w:rFonts w:asciiTheme="majorHAnsi" w:eastAsia="Calibri" w:hAnsiTheme="majorHAnsi" w:cstheme="majorHAnsi"/>
          <w:sz w:val="28"/>
          <w:szCs w:val="28"/>
          <w:lang w:val="en-US"/>
        </w:rPr>
        <w:t>Tính điển hình hóa: “</w:t>
      </w:r>
      <w:r w:rsidRPr="009028DE">
        <w:rPr>
          <w:rFonts w:asciiTheme="majorHAnsi" w:eastAsia="Calibri" w:hAnsiTheme="majorHAnsi" w:cstheme="majorHAnsi"/>
          <w:i/>
          <w:sz w:val="28"/>
          <w:szCs w:val="28"/>
          <w:lang w:val="en-US"/>
        </w:rPr>
        <w:t>Phạm trù điển hình là phạm trù quan trọng nhất của mĩ học hiện thực”</w:t>
      </w:r>
      <w:r w:rsidRPr="009028DE">
        <w:rPr>
          <w:rFonts w:asciiTheme="majorHAnsi" w:eastAsia="Calibri" w:hAnsiTheme="majorHAnsi" w:cstheme="majorHAnsi"/>
          <w:sz w:val="28"/>
          <w:szCs w:val="28"/>
          <w:lang w:val="en-US"/>
        </w:rPr>
        <w:t xml:space="preserve"> (X.</w:t>
      </w:r>
      <w:proofErr w:type="gramStart"/>
      <w:r w:rsidRPr="009028DE">
        <w:rPr>
          <w:rFonts w:asciiTheme="majorHAnsi" w:eastAsia="Calibri" w:hAnsiTheme="majorHAnsi" w:cstheme="majorHAnsi"/>
          <w:sz w:val="28"/>
          <w:szCs w:val="28"/>
          <w:lang w:val="en-US"/>
        </w:rPr>
        <w:t>M.Pêtơrốp</w:t>
      </w:r>
      <w:proofErr w:type="gramEnd"/>
      <w:r w:rsidRPr="009028DE">
        <w:rPr>
          <w:rFonts w:asciiTheme="majorHAnsi" w:eastAsia="Calibri" w:hAnsiTheme="majorHAnsi" w:cstheme="majorHAnsi"/>
          <w:sz w:val="28"/>
          <w:szCs w:val="28"/>
          <w:lang w:val="en-US"/>
        </w:rPr>
        <w:t xml:space="preserve">). Bản chất của điển hình hóa là một phương thức để tạo ra hình tượng nghệ thuật, để xây dựng nhân vật điển hình. Ở đây ta thấy, trong dòng tranh </w:t>
      </w:r>
      <w:r w:rsidR="00B9624E" w:rsidRPr="009028DE">
        <w:rPr>
          <w:rFonts w:asciiTheme="majorHAnsi" w:eastAsia="Calibri" w:hAnsiTheme="majorHAnsi" w:cstheme="majorHAnsi"/>
          <w:sz w:val="28"/>
          <w:szCs w:val="28"/>
          <w:lang w:val="en-US"/>
        </w:rPr>
        <w:t>biếm</w:t>
      </w:r>
      <w:r w:rsidR="00B9624E" w:rsidRPr="009028DE">
        <w:rPr>
          <w:rFonts w:asciiTheme="majorHAnsi" w:eastAsia="Calibri" w:hAnsiTheme="majorHAnsi" w:cstheme="majorHAnsi"/>
          <w:sz w:val="28"/>
          <w:szCs w:val="28"/>
        </w:rPr>
        <w:t xml:space="preserve"> họa </w:t>
      </w:r>
      <w:r w:rsidRPr="009028DE">
        <w:rPr>
          <w:rFonts w:asciiTheme="majorHAnsi" w:eastAsia="Calibri" w:hAnsiTheme="majorHAnsi" w:cstheme="majorHAnsi"/>
          <w:sz w:val="28"/>
          <w:szCs w:val="28"/>
          <w:lang w:val="en-US"/>
        </w:rPr>
        <w:t xml:space="preserve">để thành công phải khắc họa sự điển hình của các nhân vật trong dòng tranh của mình. Rõ ràng, trong tranh </w:t>
      </w:r>
      <w:r w:rsidR="008E26DB" w:rsidRPr="009028DE">
        <w:rPr>
          <w:rFonts w:asciiTheme="majorHAnsi" w:eastAsia="Calibri" w:hAnsiTheme="majorHAnsi" w:cstheme="majorHAnsi"/>
          <w:sz w:val="28"/>
          <w:szCs w:val="28"/>
          <w:lang w:val="en-US"/>
        </w:rPr>
        <w:t>biếm họa</w:t>
      </w:r>
      <w:r w:rsidRPr="009028DE">
        <w:rPr>
          <w:rFonts w:asciiTheme="majorHAnsi" w:eastAsia="Calibri" w:hAnsiTheme="majorHAnsi" w:cstheme="majorHAnsi"/>
          <w:sz w:val="28"/>
          <w:szCs w:val="28"/>
          <w:lang w:val="en-US"/>
        </w:rPr>
        <w:t xml:space="preserve"> các nhân vật điển hình không thể cụ thể chỉ mặt đặt tên như trong văn học, nhưng nhìn vào tranh ta vẫn có thể dễ dàng đoán định được họ thuộc tuýp người nào. Ví dụ, </w:t>
      </w:r>
      <w:r w:rsidR="008E26DB" w:rsidRPr="009028DE">
        <w:rPr>
          <w:rFonts w:asciiTheme="majorHAnsi" w:eastAsia="Calibri" w:hAnsiTheme="majorHAnsi" w:cstheme="majorHAnsi"/>
          <w:sz w:val="28"/>
          <w:szCs w:val="28"/>
          <w:lang w:val="en-US"/>
        </w:rPr>
        <w:t>giới</w:t>
      </w:r>
      <w:r w:rsidR="008E26DB" w:rsidRPr="009028DE">
        <w:rPr>
          <w:rFonts w:asciiTheme="majorHAnsi" w:eastAsia="Calibri" w:hAnsiTheme="majorHAnsi" w:cstheme="majorHAnsi"/>
          <w:sz w:val="28"/>
          <w:szCs w:val="28"/>
        </w:rPr>
        <w:t xml:space="preserve"> chủ tư bản được đặc trưng bởi hình ảnh những người giàu, “to xác”; quý tộc đặc trưng bởi cây kiếm... </w:t>
      </w:r>
      <w:r w:rsidRPr="009028DE">
        <w:rPr>
          <w:rFonts w:asciiTheme="majorHAnsi" w:eastAsia="Calibri" w:hAnsiTheme="majorHAnsi" w:cstheme="majorHAnsi"/>
          <w:sz w:val="28"/>
          <w:szCs w:val="28"/>
          <w:lang w:val="en-US"/>
        </w:rPr>
        <w:t>Tính điển hình hóa này giúp HS dễ đọc nội dung lịch sử của bức tranh, việc tạo xúc cảm cho các em vì thế cũng dễ dàng hơn.</w:t>
      </w:r>
    </w:p>
    <w:p w14:paraId="3AFEC48F" w14:textId="11DEF4B2" w:rsidR="00E64D4D" w:rsidRPr="009028DE" w:rsidRDefault="00E64D4D" w:rsidP="002754C5">
      <w:pPr>
        <w:tabs>
          <w:tab w:val="left" w:pos="1008"/>
          <w:tab w:val="left" w:pos="1400"/>
          <w:tab w:val="left" w:pos="1624"/>
        </w:tabs>
        <w:spacing w:after="0" w:line="300" w:lineRule="auto"/>
        <w:ind w:firstLine="567"/>
        <w:jc w:val="both"/>
        <w:rPr>
          <w:rFonts w:asciiTheme="majorHAnsi" w:eastAsia="Calibri" w:hAnsiTheme="majorHAnsi" w:cstheme="majorHAnsi"/>
          <w:spacing w:val="-2"/>
          <w:sz w:val="28"/>
          <w:szCs w:val="28"/>
          <w:lang w:val="en-US"/>
        </w:rPr>
      </w:pPr>
      <w:r w:rsidRPr="009028DE">
        <w:rPr>
          <w:rFonts w:asciiTheme="majorHAnsi" w:eastAsia="Calibri" w:hAnsiTheme="majorHAnsi" w:cstheme="majorHAnsi"/>
          <w:spacing w:val="-2"/>
          <w:sz w:val="28"/>
          <w:szCs w:val="28"/>
          <w:lang w:val="en-US"/>
        </w:rPr>
        <w:t>-</w:t>
      </w:r>
      <w:r w:rsidR="002754C5">
        <w:rPr>
          <w:rFonts w:asciiTheme="majorHAnsi" w:eastAsia="Calibri" w:hAnsiTheme="majorHAnsi" w:cstheme="majorHAnsi"/>
          <w:spacing w:val="-2"/>
          <w:sz w:val="28"/>
          <w:szCs w:val="28"/>
          <w:lang w:val="en-US"/>
        </w:rPr>
        <w:t xml:space="preserve"> </w:t>
      </w:r>
      <w:r w:rsidRPr="009028DE">
        <w:rPr>
          <w:rFonts w:asciiTheme="majorHAnsi" w:eastAsia="Calibri" w:hAnsiTheme="majorHAnsi" w:cstheme="majorHAnsi"/>
          <w:spacing w:val="-2"/>
          <w:sz w:val="28"/>
          <w:szCs w:val="28"/>
          <w:lang w:val="en-US"/>
        </w:rPr>
        <w:t>Tính thẩm mĩ: Văn hóa – nghệ thuật nói chung, hội họa nói riêng có sức sống lâu bền trong lòng công chúng phần quan trọng nó phải đáp ứng nhu cầu thẩm mĩ của con người. Hơn cả sự súc tích, khái quát hóa cao, tính thẩm mĩ hiểu rộng ra ấy là xúc cảm thẩm mĩ, xúc cảm về cái hay, cái đẹp. Hội họa đem lại cho con người niềm vui trong sáng trước cái đẹp của sự sống. Lẽ dĩ nhiên hội họa không chỉ hướng tới cái đẹp, phạm vi quan tâm của hội họa là toàn bộ những khía cạnh thẩm mĩ khác nhau và đời sống con người.</w:t>
      </w:r>
      <w:r w:rsidR="008E26DB" w:rsidRPr="009028DE">
        <w:rPr>
          <w:rFonts w:asciiTheme="majorHAnsi" w:eastAsia="Calibri" w:hAnsiTheme="majorHAnsi" w:cstheme="majorHAnsi"/>
          <w:spacing w:val="-2"/>
          <w:sz w:val="28"/>
          <w:szCs w:val="28"/>
        </w:rPr>
        <w:t xml:space="preserve"> </w:t>
      </w:r>
      <w:r w:rsidRPr="009028DE">
        <w:rPr>
          <w:rFonts w:asciiTheme="majorHAnsi" w:eastAsia="Calibri" w:hAnsiTheme="majorHAnsi" w:cstheme="majorHAnsi"/>
          <w:sz w:val="28"/>
          <w:szCs w:val="28"/>
          <w:lang w:val="en-US"/>
        </w:rPr>
        <w:t xml:space="preserve">Tác phẩm hội họa nói chung chỉ có ý nghĩa thẩm mĩ, chỉ chinh phục trái tim con người khi nó đụng chạm tới những vấn đề mà con người hằng quan tâm, trăn trở. Về mặt này, những bức tranh </w:t>
      </w:r>
      <w:r w:rsidR="008E26DB" w:rsidRPr="009028DE">
        <w:rPr>
          <w:rFonts w:asciiTheme="majorHAnsi" w:eastAsia="Calibri" w:hAnsiTheme="majorHAnsi" w:cstheme="majorHAnsi"/>
          <w:sz w:val="28"/>
          <w:szCs w:val="28"/>
          <w:lang w:val="en-US"/>
        </w:rPr>
        <w:t>biếm họa</w:t>
      </w:r>
      <w:r w:rsidRPr="009028DE">
        <w:rPr>
          <w:rFonts w:asciiTheme="majorHAnsi" w:eastAsia="Calibri" w:hAnsiTheme="majorHAnsi" w:cstheme="majorHAnsi"/>
          <w:sz w:val="28"/>
          <w:szCs w:val="28"/>
          <w:lang w:val="en-US"/>
        </w:rPr>
        <w:t xml:space="preserve"> đáp ứng được xuất sắc. Việc tạo xúc cảm cho HS nhờ tính thẩm mĩ của tranh sẽ được tăng lên phần nào.</w:t>
      </w:r>
    </w:p>
    <w:p w14:paraId="331E17F6" w14:textId="7D3F3CDA" w:rsidR="00E64D4D" w:rsidRDefault="00E64D4D" w:rsidP="002754C5">
      <w:pPr>
        <w:tabs>
          <w:tab w:val="left" w:pos="1008"/>
          <w:tab w:val="left" w:pos="1400"/>
          <w:tab w:val="left" w:pos="1624"/>
        </w:tabs>
        <w:spacing w:after="0" w:line="300"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w:t>
      </w:r>
      <w:r w:rsidR="002754C5">
        <w:rPr>
          <w:rFonts w:asciiTheme="majorHAnsi" w:eastAsia="Calibri" w:hAnsiTheme="majorHAnsi" w:cstheme="majorHAnsi"/>
          <w:sz w:val="28"/>
          <w:szCs w:val="28"/>
          <w:lang w:val="en-US"/>
        </w:rPr>
        <w:t xml:space="preserve"> </w:t>
      </w:r>
      <w:r w:rsidRPr="009028DE">
        <w:rPr>
          <w:rFonts w:asciiTheme="majorHAnsi" w:eastAsia="Calibri" w:hAnsiTheme="majorHAnsi" w:cstheme="majorHAnsi"/>
          <w:sz w:val="28"/>
          <w:szCs w:val="28"/>
          <w:lang w:val="en-US"/>
        </w:rPr>
        <w:t xml:space="preserve">Tính khơi gợi: Cái đẹp được phổ ra hiển lộ sạch trơn chưa chắc đã mang đến cho người ta sự hứng thú, đôi khi sự hứng thú nằm ở nơi vẻ đẹp khuất lấp. </w:t>
      </w:r>
      <w:r w:rsidRPr="009028DE">
        <w:rPr>
          <w:rFonts w:asciiTheme="majorHAnsi" w:eastAsia="Calibri" w:hAnsiTheme="majorHAnsi" w:cstheme="majorHAnsi"/>
          <w:sz w:val="28"/>
          <w:szCs w:val="28"/>
          <w:lang w:val="en-US"/>
        </w:rPr>
        <w:lastRenderedPageBreak/>
        <w:t xml:space="preserve">Tuy súc tích, ngắn gọn nhưng không phải bức tranh </w:t>
      </w:r>
      <w:r w:rsidR="008E26DB" w:rsidRPr="009028DE">
        <w:rPr>
          <w:rFonts w:asciiTheme="majorHAnsi" w:eastAsia="Calibri" w:hAnsiTheme="majorHAnsi" w:cstheme="majorHAnsi"/>
          <w:sz w:val="28"/>
          <w:szCs w:val="28"/>
          <w:lang w:val="en-US"/>
        </w:rPr>
        <w:t>biếm họa</w:t>
      </w:r>
      <w:r w:rsidRPr="009028DE">
        <w:rPr>
          <w:rFonts w:asciiTheme="majorHAnsi" w:eastAsia="Calibri" w:hAnsiTheme="majorHAnsi" w:cstheme="majorHAnsi"/>
          <w:sz w:val="28"/>
          <w:szCs w:val="28"/>
          <w:lang w:val="en-US"/>
        </w:rPr>
        <w:t xml:space="preserve"> nào cũng hiển thị một cách đầy đủ mà cũng cần có kiến thức thực tế hay cần đi vào tìm hiểu cụ thể mới thấy hết vẻ đẹp của nó. Ở đây tranh </w:t>
      </w:r>
      <w:r w:rsidR="008E26DB" w:rsidRPr="009028DE">
        <w:rPr>
          <w:rFonts w:asciiTheme="majorHAnsi" w:eastAsia="Calibri" w:hAnsiTheme="majorHAnsi" w:cstheme="majorHAnsi"/>
          <w:sz w:val="28"/>
          <w:szCs w:val="28"/>
          <w:lang w:val="en-US"/>
        </w:rPr>
        <w:t>biếm họa</w:t>
      </w:r>
      <w:r w:rsidRPr="009028DE">
        <w:rPr>
          <w:rFonts w:asciiTheme="majorHAnsi" w:eastAsia="Calibri" w:hAnsiTheme="majorHAnsi" w:cstheme="majorHAnsi"/>
          <w:sz w:val="28"/>
          <w:szCs w:val="28"/>
          <w:lang w:val="en-US"/>
        </w:rPr>
        <w:t xml:space="preserve"> tuy dễ đọc nội dung nhưng vẫn giữ cho mình chút khơi gợi và ấn lấp đủ để tạo tò mò cho người </w:t>
      </w:r>
      <w:r w:rsidR="008E26DB" w:rsidRPr="009028DE">
        <w:rPr>
          <w:rFonts w:asciiTheme="majorHAnsi" w:eastAsia="Calibri" w:hAnsiTheme="majorHAnsi" w:cstheme="majorHAnsi"/>
          <w:sz w:val="28"/>
          <w:szCs w:val="28"/>
          <w:lang w:val="en-US"/>
        </w:rPr>
        <w:t>xem</w:t>
      </w:r>
      <w:r w:rsidR="008E26DB" w:rsidRPr="009028DE">
        <w:rPr>
          <w:rFonts w:asciiTheme="majorHAnsi" w:eastAsia="Calibri" w:hAnsiTheme="majorHAnsi" w:cstheme="majorHAnsi"/>
          <w:sz w:val="28"/>
          <w:szCs w:val="28"/>
        </w:rPr>
        <w:t>.</w:t>
      </w:r>
    </w:p>
    <w:p w14:paraId="1E3CF33C" w14:textId="6B115F04" w:rsidR="009028DE" w:rsidRPr="002754C5" w:rsidRDefault="00B9624E" w:rsidP="002754C5">
      <w:pPr>
        <w:pStyle w:val="ListParagraph"/>
        <w:numPr>
          <w:ilvl w:val="0"/>
          <w:numId w:val="7"/>
        </w:numPr>
        <w:tabs>
          <w:tab w:val="left" w:pos="284"/>
          <w:tab w:val="left" w:pos="709"/>
          <w:tab w:val="left" w:pos="851"/>
          <w:tab w:val="left" w:pos="1400"/>
          <w:tab w:val="left" w:pos="1624"/>
        </w:tabs>
        <w:spacing w:after="0" w:line="300" w:lineRule="auto"/>
        <w:ind w:left="0" w:firstLine="0"/>
        <w:contextualSpacing w:val="0"/>
        <w:jc w:val="both"/>
        <w:outlineLvl w:val="0"/>
        <w:rPr>
          <w:rFonts w:asciiTheme="majorHAnsi" w:hAnsiTheme="majorHAnsi" w:cstheme="majorHAnsi"/>
          <w:b/>
          <w:caps/>
          <w:color w:val="000000" w:themeColor="text1"/>
          <w:sz w:val="28"/>
          <w:szCs w:val="28"/>
        </w:rPr>
      </w:pPr>
      <w:bookmarkStart w:id="45" w:name="_Toc33886619"/>
      <w:bookmarkStart w:id="46" w:name="_Toc39903221"/>
      <w:r w:rsidRPr="002754C5">
        <w:rPr>
          <w:rFonts w:asciiTheme="majorHAnsi" w:hAnsiTheme="majorHAnsi" w:cstheme="majorHAnsi"/>
          <w:b/>
          <w:caps/>
          <w:color w:val="000000" w:themeColor="text1"/>
          <w:sz w:val="28"/>
          <w:szCs w:val="28"/>
        </w:rPr>
        <w:t>Cơ sở thực tiễn việc sử dụng tranh biếm họa để</w:t>
      </w:r>
      <w:r w:rsidR="002754C5">
        <w:rPr>
          <w:rFonts w:asciiTheme="majorHAnsi" w:hAnsiTheme="majorHAnsi" w:cstheme="majorHAnsi"/>
          <w:b/>
          <w:caps/>
          <w:color w:val="000000" w:themeColor="text1"/>
          <w:sz w:val="28"/>
          <w:szCs w:val="28"/>
          <w:lang w:val="en-US"/>
        </w:rPr>
        <w:t xml:space="preserve"> </w:t>
      </w:r>
      <w:r w:rsidRPr="002754C5">
        <w:rPr>
          <w:rFonts w:asciiTheme="majorHAnsi" w:hAnsiTheme="majorHAnsi" w:cstheme="majorHAnsi"/>
          <w:b/>
          <w:caps/>
          <w:color w:val="000000" w:themeColor="text1"/>
          <w:sz w:val="28"/>
          <w:szCs w:val="28"/>
        </w:rPr>
        <w:t>tạo xúc cảm cho học sinh</w:t>
      </w:r>
      <w:r w:rsidR="009028DE" w:rsidRPr="002754C5">
        <w:rPr>
          <w:rFonts w:asciiTheme="majorHAnsi" w:hAnsiTheme="majorHAnsi" w:cstheme="majorHAnsi"/>
          <w:b/>
          <w:caps/>
          <w:color w:val="000000" w:themeColor="text1"/>
          <w:sz w:val="28"/>
          <w:szCs w:val="28"/>
        </w:rPr>
        <w:t xml:space="preserve"> TRONG DHLS</w:t>
      </w:r>
      <w:bookmarkEnd w:id="45"/>
      <w:bookmarkEnd w:id="46"/>
    </w:p>
    <w:p w14:paraId="0DB28B9D" w14:textId="012B6A4D" w:rsidR="009028DE" w:rsidRPr="005117EB" w:rsidRDefault="009028DE" w:rsidP="00747B38">
      <w:pPr>
        <w:pStyle w:val="ListParagraph"/>
        <w:numPr>
          <w:ilvl w:val="0"/>
          <w:numId w:val="22"/>
        </w:numPr>
        <w:tabs>
          <w:tab w:val="left" w:pos="567"/>
          <w:tab w:val="left" w:pos="709"/>
          <w:tab w:val="left" w:pos="851"/>
          <w:tab w:val="left" w:pos="1008"/>
          <w:tab w:val="left" w:pos="1624"/>
        </w:tabs>
        <w:spacing w:after="0" w:line="300" w:lineRule="auto"/>
        <w:ind w:left="0" w:firstLine="567"/>
        <w:jc w:val="both"/>
        <w:rPr>
          <w:rFonts w:asciiTheme="majorHAnsi" w:hAnsiTheme="majorHAnsi" w:cstheme="majorHAnsi"/>
          <w:i/>
          <w:caps/>
          <w:color w:val="000000" w:themeColor="text1"/>
          <w:sz w:val="28"/>
          <w:szCs w:val="28"/>
        </w:rPr>
      </w:pPr>
      <w:bookmarkStart w:id="47" w:name="_Toc33886424"/>
      <w:bookmarkStart w:id="48" w:name="_Toc33886620"/>
      <w:r w:rsidRPr="005117EB">
        <w:rPr>
          <w:rFonts w:asciiTheme="majorHAnsi" w:hAnsiTheme="majorHAnsi" w:cstheme="majorHAnsi"/>
          <w:i/>
          <w:caps/>
          <w:color w:val="000000" w:themeColor="text1"/>
          <w:sz w:val="28"/>
          <w:szCs w:val="28"/>
        </w:rPr>
        <w:t>V</w:t>
      </w:r>
      <w:r w:rsidRPr="005117EB">
        <w:rPr>
          <w:rFonts w:asciiTheme="majorHAnsi" w:hAnsiTheme="majorHAnsi" w:cstheme="majorHAnsi"/>
          <w:i/>
          <w:color w:val="000000" w:themeColor="text1"/>
          <w:sz w:val="28"/>
          <w:szCs w:val="28"/>
        </w:rPr>
        <w:t>ề</w:t>
      </w:r>
      <w:r w:rsidRPr="005117EB">
        <w:rPr>
          <w:rFonts w:asciiTheme="majorHAnsi" w:hAnsiTheme="majorHAnsi" w:cstheme="majorHAnsi"/>
          <w:i/>
          <w:caps/>
          <w:color w:val="000000" w:themeColor="text1"/>
          <w:sz w:val="28"/>
          <w:szCs w:val="28"/>
        </w:rPr>
        <w:t xml:space="preserve"> </w:t>
      </w:r>
      <w:r w:rsidRPr="005117EB">
        <w:rPr>
          <w:rFonts w:asciiTheme="majorHAnsi" w:hAnsiTheme="majorHAnsi" w:cstheme="majorHAnsi"/>
          <w:i/>
          <w:color w:val="000000" w:themeColor="text1"/>
          <w:sz w:val="28"/>
          <w:szCs w:val="28"/>
        </w:rPr>
        <w:t>phía giáo viên</w:t>
      </w:r>
      <w:bookmarkEnd w:id="47"/>
      <w:bookmarkEnd w:id="48"/>
    </w:p>
    <w:p w14:paraId="20BA57D6" w14:textId="7E5AD635" w:rsidR="00B9624E" w:rsidRPr="009028DE" w:rsidRDefault="00B9624E" w:rsidP="002754C5">
      <w:pPr>
        <w:tabs>
          <w:tab w:val="left" w:pos="567"/>
          <w:tab w:val="left" w:pos="709"/>
          <w:tab w:val="left" w:pos="851"/>
        </w:tabs>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Có 100% giáo viên được hỏi đều thể hiện thái độ quan tâm đến việc sử dụng </w:t>
      </w:r>
      <w:r w:rsidR="008E26DB" w:rsidRPr="009028DE">
        <w:rPr>
          <w:rFonts w:asciiTheme="majorHAnsi" w:eastAsia="Calibri" w:hAnsiTheme="majorHAnsi" w:cstheme="majorHAnsi"/>
          <w:sz w:val="28"/>
          <w:szCs w:val="28"/>
          <w:lang w:val="en-US"/>
        </w:rPr>
        <w:t>tranh</w:t>
      </w:r>
      <w:r w:rsidR="008E26DB" w:rsidRPr="009028DE">
        <w:rPr>
          <w:rFonts w:asciiTheme="majorHAnsi" w:eastAsia="Calibri" w:hAnsiTheme="majorHAnsi" w:cstheme="majorHAnsi"/>
          <w:sz w:val="28"/>
          <w:szCs w:val="28"/>
        </w:rPr>
        <w:t xml:space="preserve"> biếm họa trong DHLS thế giới cận đại lớp 8, ở trường THCS. </w:t>
      </w:r>
      <w:r w:rsidRPr="009028DE">
        <w:rPr>
          <w:rFonts w:asciiTheme="majorHAnsi" w:eastAsia="Calibri" w:hAnsiTheme="majorHAnsi" w:cstheme="majorHAnsi"/>
          <w:sz w:val="28"/>
          <w:szCs w:val="28"/>
          <w:lang w:val="en-US"/>
        </w:rPr>
        <w:t xml:space="preserve">Tuy nhiên, trên thực tế việc sử dụng </w:t>
      </w:r>
      <w:r w:rsidR="00FC602E">
        <w:rPr>
          <w:rFonts w:asciiTheme="majorHAnsi" w:eastAsia="Calibri" w:hAnsiTheme="majorHAnsi" w:cstheme="majorHAnsi"/>
          <w:sz w:val="28"/>
          <w:szCs w:val="28"/>
          <w:lang w:val="en-US"/>
        </w:rPr>
        <w:t>tranh biếm họa</w:t>
      </w:r>
      <w:r w:rsidRPr="009028DE">
        <w:rPr>
          <w:rFonts w:asciiTheme="majorHAnsi" w:eastAsia="Calibri" w:hAnsiTheme="majorHAnsi" w:cstheme="majorHAnsi"/>
          <w:sz w:val="28"/>
          <w:szCs w:val="28"/>
          <w:lang w:val="en-US"/>
        </w:rPr>
        <w:t xml:space="preserve"> trong dạy học </w:t>
      </w:r>
      <w:r w:rsidR="00FC602E">
        <w:rPr>
          <w:rFonts w:asciiTheme="majorHAnsi" w:eastAsia="Calibri" w:hAnsiTheme="majorHAnsi" w:cstheme="majorHAnsi"/>
          <w:sz w:val="28"/>
          <w:szCs w:val="28"/>
          <w:lang w:val="en-US"/>
        </w:rPr>
        <w:t>lịch sử</w:t>
      </w:r>
      <w:r w:rsidRPr="009028DE">
        <w:rPr>
          <w:rFonts w:asciiTheme="majorHAnsi" w:eastAsia="Calibri" w:hAnsiTheme="majorHAnsi" w:cstheme="majorHAnsi"/>
          <w:sz w:val="28"/>
          <w:szCs w:val="28"/>
          <w:lang w:val="en-US"/>
        </w:rPr>
        <w:t xml:space="preserve"> vẫn chưa đạt hiệu quả cao.</w:t>
      </w:r>
    </w:p>
    <w:p w14:paraId="645DC6D6" w14:textId="77777777" w:rsidR="009028DE" w:rsidRDefault="00B9624E" w:rsidP="002754C5">
      <w:pPr>
        <w:tabs>
          <w:tab w:val="left" w:pos="567"/>
          <w:tab w:val="left" w:pos="709"/>
          <w:tab w:val="left" w:pos="851"/>
        </w:tabs>
        <w:spacing w:after="0" w:line="300"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 xml:space="preserve">Có tới 74% số giáo viên được hỏi quan niệm về việc </w:t>
      </w:r>
      <w:r w:rsidR="008E26DB" w:rsidRPr="009028DE">
        <w:rPr>
          <w:rFonts w:asciiTheme="majorHAnsi" w:eastAsia="Calibri" w:hAnsiTheme="majorHAnsi" w:cstheme="majorHAnsi"/>
          <w:sz w:val="28"/>
          <w:szCs w:val="28"/>
          <w:lang w:val="en-US"/>
        </w:rPr>
        <w:t>sử</w:t>
      </w:r>
      <w:r w:rsidR="008E26DB" w:rsidRPr="009028DE">
        <w:rPr>
          <w:rFonts w:asciiTheme="majorHAnsi" w:eastAsia="Calibri" w:hAnsiTheme="majorHAnsi" w:cstheme="majorHAnsi"/>
          <w:sz w:val="28"/>
          <w:szCs w:val="28"/>
        </w:rPr>
        <w:t xml:space="preserve"> dụng tranh biếm họa</w:t>
      </w:r>
      <w:r w:rsidRPr="009028DE">
        <w:rPr>
          <w:rFonts w:asciiTheme="majorHAnsi" w:eastAsia="Calibri" w:hAnsiTheme="majorHAnsi" w:cstheme="majorHAnsi"/>
          <w:sz w:val="28"/>
          <w:szCs w:val="28"/>
          <w:lang w:val="en-US"/>
        </w:rPr>
        <w:t xml:space="preserve"> sẽ </w:t>
      </w:r>
      <w:r w:rsidR="00FB7775" w:rsidRPr="009028DE">
        <w:rPr>
          <w:rFonts w:asciiTheme="majorHAnsi" w:eastAsia="Calibri" w:hAnsiTheme="majorHAnsi" w:cstheme="majorHAnsi"/>
          <w:sz w:val="28"/>
          <w:szCs w:val="28"/>
          <w:lang w:val="en-US"/>
        </w:rPr>
        <w:t>có</w:t>
      </w:r>
      <w:r w:rsidR="00FB7775" w:rsidRPr="009028DE">
        <w:rPr>
          <w:rFonts w:asciiTheme="majorHAnsi" w:eastAsia="Calibri" w:hAnsiTheme="majorHAnsi" w:cstheme="majorHAnsi"/>
          <w:sz w:val="28"/>
          <w:szCs w:val="28"/>
        </w:rPr>
        <w:t xml:space="preserve"> tác dụng lớn trong việc tác động đến trực quan lịch sử của học trò</w:t>
      </w:r>
      <w:r w:rsidR="008E26DB" w:rsidRPr="009028DE">
        <w:rPr>
          <w:rFonts w:asciiTheme="majorHAnsi" w:eastAsia="Calibri" w:hAnsiTheme="majorHAnsi" w:cstheme="majorHAnsi"/>
          <w:sz w:val="28"/>
          <w:szCs w:val="28"/>
        </w:rPr>
        <w:t>.</w:t>
      </w:r>
      <w:r w:rsidRPr="009028DE">
        <w:rPr>
          <w:rFonts w:asciiTheme="majorHAnsi" w:eastAsia="Calibri" w:hAnsiTheme="majorHAnsi" w:cstheme="majorHAnsi"/>
          <w:sz w:val="28"/>
          <w:szCs w:val="28"/>
          <w:lang w:val="en-US"/>
        </w:rPr>
        <w:t xml:space="preserve"> Có 4% số giáo viên quan niệm rằng giáo viên chỉ cần nhắc lại để học sinh nhớ. Nhận thức này chứng tỏ giáo viên chưa thực sự </w:t>
      </w:r>
      <w:r w:rsidR="008E26DB" w:rsidRPr="009028DE">
        <w:rPr>
          <w:rFonts w:asciiTheme="majorHAnsi" w:eastAsia="Calibri" w:hAnsiTheme="majorHAnsi" w:cstheme="majorHAnsi"/>
          <w:sz w:val="28"/>
          <w:szCs w:val="28"/>
          <w:lang w:val="en-US"/>
        </w:rPr>
        <w:t>thấy</w:t>
      </w:r>
      <w:r w:rsidRPr="009028DE">
        <w:rPr>
          <w:rFonts w:asciiTheme="majorHAnsi" w:eastAsia="Calibri" w:hAnsiTheme="majorHAnsi" w:cstheme="majorHAnsi"/>
          <w:sz w:val="28"/>
          <w:szCs w:val="28"/>
          <w:lang w:val="en-US"/>
        </w:rPr>
        <w:t xml:space="preserve"> rõ được tầm quan trọng của việc sử dụng </w:t>
      </w:r>
      <w:r w:rsidR="00FB7775" w:rsidRPr="009028DE">
        <w:rPr>
          <w:rFonts w:asciiTheme="majorHAnsi" w:eastAsia="Calibri" w:hAnsiTheme="majorHAnsi" w:cstheme="majorHAnsi"/>
          <w:sz w:val="28"/>
          <w:szCs w:val="28"/>
          <w:lang w:val="en-US"/>
        </w:rPr>
        <w:t>tranh</w:t>
      </w:r>
      <w:r w:rsidR="00FB7775" w:rsidRPr="009028DE">
        <w:rPr>
          <w:rFonts w:asciiTheme="majorHAnsi" w:eastAsia="Calibri" w:hAnsiTheme="majorHAnsi" w:cstheme="majorHAnsi"/>
          <w:sz w:val="28"/>
          <w:szCs w:val="28"/>
        </w:rPr>
        <w:t xml:space="preserve"> biếm họa trong DHLS</w:t>
      </w:r>
      <w:r w:rsidRPr="009028DE">
        <w:rPr>
          <w:rFonts w:asciiTheme="majorHAnsi" w:eastAsia="Calibri" w:hAnsiTheme="majorHAnsi" w:cstheme="majorHAnsi"/>
          <w:sz w:val="28"/>
          <w:szCs w:val="28"/>
          <w:lang w:val="en-US"/>
        </w:rPr>
        <w:t xml:space="preserve">. Tuy nhiên có 22% giáo viên đã thể hiện nhận thức khá đầy đủ khi cho rằng khi sử dụng </w:t>
      </w:r>
      <w:r w:rsidR="00FB7775" w:rsidRPr="009028DE">
        <w:rPr>
          <w:rFonts w:asciiTheme="majorHAnsi" w:eastAsia="Calibri" w:hAnsiTheme="majorHAnsi" w:cstheme="majorHAnsi"/>
          <w:sz w:val="28"/>
          <w:szCs w:val="28"/>
          <w:lang w:val="en-US"/>
        </w:rPr>
        <w:t>tranh</w:t>
      </w:r>
      <w:r w:rsidR="00FB7775" w:rsidRPr="009028DE">
        <w:rPr>
          <w:rFonts w:asciiTheme="majorHAnsi" w:eastAsia="Calibri" w:hAnsiTheme="majorHAnsi" w:cstheme="majorHAnsi"/>
          <w:sz w:val="28"/>
          <w:szCs w:val="28"/>
        </w:rPr>
        <w:t xml:space="preserve"> biếm họa, GV lịch sử sẽ đạt được nhiều mục đích, không chỉ dừng lại ở việc tạo xúc cảm mà còn hiệu quả trong việc truyền đạt, HS dễ tiếp nhận kiến thức lịch sử..</w:t>
      </w:r>
      <w:r w:rsidRPr="009028DE">
        <w:rPr>
          <w:rFonts w:asciiTheme="majorHAnsi" w:eastAsia="Calibri" w:hAnsiTheme="majorHAnsi" w:cstheme="majorHAnsi"/>
          <w:sz w:val="28"/>
          <w:szCs w:val="28"/>
          <w:lang w:val="en-US"/>
        </w:rPr>
        <w:t xml:space="preserve">. Khi được hỏi về các phương pháp sử dụng </w:t>
      </w:r>
      <w:r w:rsidR="00FB7775" w:rsidRPr="009028DE">
        <w:rPr>
          <w:rFonts w:asciiTheme="majorHAnsi" w:eastAsia="Calibri" w:hAnsiTheme="majorHAnsi" w:cstheme="majorHAnsi"/>
          <w:sz w:val="28"/>
          <w:szCs w:val="28"/>
          <w:lang w:val="en-US"/>
        </w:rPr>
        <w:t>tranh</w:t>
      </w:r>
      <w:r w:rsidR="00FB7775" w:rsidRPr="009028DE">
        <w:rPr>
          <w:rFonts w:asciiTheme="majorHAnsi" w:eastAsia="Calibri" w:hAnsiTheme="majorHAnsi" w:cstheme="majorHAnsi"/>
          <w:sz w:val="28"/>
          <w:szCs w:val="28"/>
        </w:rPr>
        <w:t xml:space="preserve"> biếm họa để tạo xúc cảm cho HS trong DHLS có tới</w:t>
      </w:r>
      <w:r w:rsidRPr="009028DE">
        <w:rPr>
          <w:rFonts w:asciiTheme="majorHAnsi" w:eastAsia="Calibri" w:hAnsiTheme="majorHAnsi" w:cstheme="majorHAnsi"/>
          <w:sz w:val="28"/>
          <w:szCs w:val="28"/>
          <w:lang w:val="en-US"/>
        </w:rPr>
        <w:t xml:space="preserve"> 88% giáo viên đã sử dụng kết hợp các phương pháp giảng dạy </w:t>
      </w:r>
      <w:r w:rsidR="00FB7775" w:rsidRPr="009028DE">
        <w:rPr>
          <w:rFonts w:asciiTheme="majorHAnsi" w:eastAsia="Calibri" w:hAnsiTheme="majorHAnsi" w:cstheme="majorHAnsi"/>
          <w:sz w:val="28"/>
          <w:szCs w:val="28"/>
          <w:lang w:val="en-US"/>
        </w:rPr>
        <w:t>lịch</w:t>
      </w:r>
      <w:r w:rsidR="00FB7775" w:rsidRPr="009028DE">
        <w:rPr>
          <w:rFonts w:asciiTheme="majorHAnsi" w:eastAsia="Calibri" w:hAnsiTheme="majorHAnsi" w:cstheme="majorHAnsi"/>
          <w:sz w:val="28"/>
          <w:szCs w:val="28"/>
        </w:rPr>
        <w:t xml:space="preserve"> sử</w:t>
      </w:r>
      <w:r w:rsidRPr="009028DE">
        <w:rPr>
          <w:rFonts w:asciiTheme="majorHAnsi" w:eastAsia="Calibri" w:hAnsiTheme="majorHAnsi" w:cstheme="majorHAnsi"/>
          <w:sz w:val="28"/>
          <w:szCs w:val="28"/>
          <w:lang w:val="en-US"/>
        </w:rPr>
        <w:t xml:space="preserve"> như phương pháp đàm thoại gợi mở, phương pháp nhóm, phương pháp triển lãm phòng tranh, phương pháp giải quyết vấn đề….cùng nhiều kĩ thuật dạy học hiện đại như kĩ thuật khăn trải bàn, kỹ thuật nhóm </w:t>
      </w:r>
      <w:r w:rsidR="00FB7775" w:rsidRPr="009028DE">
        <w:rPr>
          <w:rFonts w:asciiTheme="majorHAnsi" w:eastAsia="Calibri" w:hAnsiTheme="majorHAnsi" w:cstheme="majorHAnsi"/>
          <w:sz w:val="28"/>
          <w:szCs w:val="28"/>
          <w:lang w:val="en-US"/>
        </w:rPr>
        <w:t>chuyên</w:t>
      </w:r>
      <w:r w:rsidR="00FB7775" w:rsidRPr="009028DE">
        <w:rPr>
          <w:rFonts w:asciiTheme="majorHAnsi" w:eastAsia="Calibri" w:hAnsiTheme="majorHAnsi" w:cstheme="majorHAnsi"/>
          <w:sz w:val="28"/>
          <w:szCs w:val="28"/>
        </w:rPr>
        <w:t xml:space="preserve"> gia, kĩ thuật bể cá</w:t>
      </w:r>
      <w:r w:rsidRPr="009028DE">
        <w:rPr>
          <w:rFonts w:asciiTheme="majorHAnsi" w:eastAsia="Calibri" w:hAnsiTheme="majorHAnsi" w:cstheme="majorHAnsi"/>
          <w:sz w:val="28"/>
          <w:szCs w:val="28"/>
          <w:lang w:val="en-US"/>
        </w:rPr>
        <w:t xml:space="preserve">….. Điều đó chứng tỏ các giáo viên đã rất quan tâm đến việc đổi mới phương pháp giảng dạy </w:t>
      </w:r>
      <w:r w:rsidR="00FB7775" w:rsidRPr="009028DE">
        <w:rPr>
          <w:rFonts w:asciiTheme="majorHAnsi" w:eastAsia="Calibri" w:hAnsiTheme="majorHAnsi" w:cstheme="majorHAnsi"/>
          <w:sz w:val="28"/>
          <w:szCs w:val="28"/>
          <w:lang w:val="en-US"/>
        </w:rPr>
        <w:t>môn</w:t>
      </w:r>
      <w:r w:rsidR="00FB7775" w:rsidRPr="009028DE">
        <w:rPr>
          <w:rFonts w:asciiTheme="majorHAnsi" w:eastAsia="Calibri" w:hAnsiTheme="majorHAnsi" w:cstheme="majorHAnsi"/>
          <w:sz w:val="28"/>
          <w:szCs w:val="28"/>
        </w:rPr>
        <w:t xml:space="preserve"> lịch </w:t>
      </w:r>
      <w:r w:rsidR="009028DE">
        <w:rPr>
          <w:rFonts w:asciiTheme="majorHAnsi" w:eastAsia="Calibri" w:hAnsiTheme="majorHAnsi" w:cstheme="majorHAnsi"/>
          <w:sz w:val="28"/>
          <w:szCs w:val="28"/>
        </w:rPr>
        <w:t>sử.</w:t>
      </w:r>
    </w:p>
    <w:p w14:paraId="4DAA0FCF" w14:textId="711AAF07" w:rsidR="00B9624E" w:rsidRPr="005117EB" w:rsidRDefault="00B9624E" w:rsidP="002754C5">
      <w:pPr>
        <w:pStyle w:val="ListParagraph"/>
        <w:numPr>
          <w:ilvl w:val="0"/>
          <w:numId w:val="22"/>
        </w:numPr>
        <w:tabs>
          <w:tab w:val="left" w:pos="567"/>
        </w:tabs>
        <w:spacing w:after="0" w:line="300" w:lineRule="auto"/>
        <w:ind w:left="0" w:firstLine="567"/>
        <w:jc w:val="both"/>
        <w:rPr>
          <w:rFonts w:asciiTheme="majorHAnsi" w:eastAsia="Calibri" w:hAnsiTheme="majorHAnsi" w:cstheme="majorHAnsi"/>
          <w:bCs/>
          <w:i/>
          <w:sz w:val="28"/>
          <w:szCs w:val="28"/>
        </w:rPr>
      </w:pPr>
      <w:bookmarkStart w:id="49" w:name="_Toc417133519"/>
      <w:r w:rsidRPr="005117EB">
        <w:rPr>
          <w:rFonts w:asciiTheme="majorHAnsi" w:eastAsia="Calibri" w:hAnsiTheme="majorHAnsi" w:cstheme="majorHAnsi"/>
          <w:bCs/>
          <w:i/>
          <w:sz w:val="28"/>
          <w:szCs w:val="28"/>
          <w:lang w:val="en-US"/>
        </w:rPr>
        <w:t>Về phía học sinh</w:t>
      </w:r>
      <w:bookmarkEnd w:id="49"/>
    </w:p>
    <w:p w14:paraId="102D4B99" w14:textId="292AF325" w:rsidR="00B9624E" w:rsidRPr="009028DE" w:rsidRDefault="00B9624E" w:rsidP="002754C5">
      <w:pPr>
        <w:pStyle w:val="ListParagraph"/>
        <w:numPr>
          <w:ilvl w:val="0"/>
          <w:numId w:val="10"/>
        </w:numPr>
        <w:tabs>
          <w:tab w:val="left" w:pos="567"/>
        </w:tabs>
        <w:spacing w:after="0" w:line="300" w:lineRule="auto"/>
        <w:ind w:left="0" w:firstLine="567"/>
        <w:contextualSpacing w:val="0"/>
        <w:jc w:val="both"/>
        <w:rPr>
          <w:rFonts w:asciiTheme="majorHAnsi" w:eastAsia="Calibri" w:hAnsiTheme="majorHAnsi" w:cstheme="majorHAnsi"/>
          <w:i/>
          <w:sz w:val="28"/>
          <w:szCs w:val="28"/>
          <w:lang w:val="en-US"/>
        </w:rPr>
      </w:pPr>
      <w:r w:rsidRPr="009028DE">
        <w:rPr>
          <w:rFonts w:asciiTheme="majorHAnsi" w:eastAsia="Calibri" w:hAnsiTheme="majorHAnsi" w:cstheme="majorHAnsi"/>
          <w:i/>
          <w:sz w:val="28"/>
          <w:szCs w:val="28"/>
          <w:lang w:val="en-US"/>
        </w:rPr>
        <w:t xml:space="preserve">Mức độ yêu thích môn </w:t>
      </w:r>
      <w:r w:rsidR="00FB7775" w:rsidRPr="009028DE">
        <w:rPr>
          <w:rFonts w:asciiTheme="majorHAnsi" w:eastAsia="Calibri" w:hAnsiTheme="majorHAnsi" w:cstheme="majorHAnsi"/>
          <w:i/>
          <w:sz w:val="28"/>
          <w:szCs w:val="28"/>
          <w:lang w:val="en-US"/>
        </w:rPr>
        <w:t>lịch</w:t>
      </w:r>
      <w:r w:rsidR="00FB7775" w:rsidRPr="009028DE">
        <w:rPr>
          <w:rFonts w:asciiTheme="majorHAnsi" w:eastAsia="Calibri" w:hAnsiTheme="majorHAnsi" w:cstheme="majorHAnsi"/>
          <w:i/>
          <w:sz w:val="28"/>
          <w:szCs w:val="28"/>
        </w:rPr>
        <w:t xml:space="preserve"> sử </w:t>
      </w:r>
      <w:r w:rsidRPr="009028DE">
        <w:rPr>
          <w:rFonts w:asciiTheme="majorHAnsi" w:eastAsia="Calibri" w:hAnsiTheme="majorHAnsi" w:cstheme="majorHAnsi"/>
          <w:i/>
          <w:sz w:val="28"/>
          <w:szCs w:val="28"/>
          <w:lang w:val="en-US"/>
        </w:rPr>
        <w:t>của học sinh</w:t>
      </w:r>
    </w:p>
    <w:p w14:paraId="34B9E66D" w14:textId="61A78861" w:rsidR="00B9624E" w:rsidRDefault="00B9624E" w:rsidP="002754C5">
      <w:pPr>
        <w:tabs>
          <w:tab w:val="left" w:pos="567"/>
        </w:tabs>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Tác giả đã tiến hành quan sát và điều tra bằng phiếu hỏi đối với các em HS khối </w:t>
      </w:r>
      <w:r w:rsidR="00FB7775" w:rsidRPr="009028DE">
        <w:rPr>
          <w:rFonts w:asciiTheme="majorHAnsi" w:eastAsia="Calibri" w:hAnsiTheme="majorHAnsi" w:cstheme="majorHAnsi"/>
          <w:sz w:val="28"/>
          <w:szCs w:val="28"/>
          <w:lang w:val="en-US"/>
        </w:rPr>
        <w:t>8</w:t>
      </w:r>
      <w:r w:rsidRPr="009028DE">
        <w:rPr>
          <w:rFonts w:asciiTheme="majorHAnsi" w:eastAsia="Calibri" w:hAnsiTheme="majorHAnsi" w:cstheme="majorHAnsi"/>
          <w:sz w:val="28"/>
          <w:szCs w:val="28"/>
          <w:lang w:val="en-US"/>
        </w:rPr>
        <w:t xml:space="preserve"> và nhận thấy rằng: số lượng yêu thích môn </w:t>
      </w:r>
      <w:r w:rsidR="00FB7775" w:rsidRPr="009028DE">
        <w:rPr>
          <w:rFonts w:asciiTheme="majorHAnsi" w:eastAsia="Calibri" w:hAnsiTheme="majorHAnsi" w:cstheme="majorHAnsi"/>
          <w:sz w:val="28"/>
          <w:szCs w:val="28"/>
          <w:lang w:val="en-US"/>
        </w:rPr>
        <w:t>lịch</w:t>
      </w:r>
      <w:r w:rsidR="00FB7775" w:rsidRPr="009028DE">
        <w:rPr>
          <w:rFonts w:asciiTheme="majorHAnsi" w:eastAsia="Calibri" w:hAnsiTheme="majorHAnsi" w:cstheme="majorHAnsi"/>
          <w:sz w:val="28"/>
          <w:szCs w:val="28"/>
        </w:rPr>
        <w:t xml:space="preserve"> sử</w:t>
      </w:r>
      <w:r w:rsidRPr="009028DE">
        <w:rPr>
          <w:rFonts w:asciiTheme="majorHAnsi" w:eastAsia="Calibri" w:hAnsiTheme="majorHAnsi" w:cstheme="majorHAnsi"/>
          <w:sz w:val="28"/>
          <w:szCs w:val="28"/>
          <w:lang w:val="en-US"/>
        </w:rPr>
        <w:t xml:space="preserve"> </w:t>
      </w:r>
      <w:r w:rsidR="00FB7775" w:rsidRPr="009028DE">
        <w:rPr>
          <w:rFonts w:asciiTheme="majorHAnsi" w:eastAsia="Calibri" w:hAnsiTheme="majorHAnsi" w:cstheme="majorHAnsi"/>
          <w:sz w:val="28"/>
          <w:szCs w:val="28"/>
          <w:lang w:val="en-US"/>
        </w:rPr>
        <w:t>khá</w:t>
      </w:r>
      <w:r w:rsidR="00FB7775" w:rsidRPr="009028DE">
        <w:rPr>
          <w:rFonts w:asciiTheme="majorHAnsi" w:eastAsia="Calibri" w:hAnsiTheme="majorHAnsi" w:cstheme="majorHAnsi"/>
          <w:sz w:val="28"/>
          <w:szCs w:val="28"/>
        </w:rPr>
        <w:t xml:space="preserve"> nhiều</w:t>
      </w:r>
      <w:r w:rsidRPr="009028DE">
        <w:rPr>
          <w:rFonts w:asciiTheme="majorHAnsi" w:eastAsia="Calibri" w:hAnsiTheme="majorHAnsi" w:cstheme="majorHAnsi"/>
          <w:sz w:val="28"/>
          <w:szCs w:val="28"/>
          <w:lang w:val="en-US"/>
        </w:rPr>
        <w:t xml:space="preserve">. Hơn nữa, trong quá trình quan sát các tiết học </w:t>
      </w:r>
      <w:r w:rsidR="00FB7775" w:rsidRPr="009028DE">
        <w:rPr>
          <w:rFonts w:asciiTheme="majorHAnsi" w:eastAsia="Calibri" w:hAnsiTheme="majorHAnsi" w:cstheme="majorHAnsi"/>
          <w:sz w:val="28"/>
          <w:szCs w:val="28"/>
          <w:lang w:val="en-US"/>
        </w:rPr>
        <w:t>lịch</w:t>
      </w:r>
      <w:r w:rsidR="00FB7775" w:rsidRPr="009028DE">
        <w:rPr>
          <w:rFonts w:asciiTheme="majorHAnsi" w:eastAsia="Calibri" w:hAnsiTheme="majorHAnsi" w:cstheme="majorHAnsi"/>
          <w:sz w:val="28"/>
          <w:szCs w:val="28"/>
        </w:rPr>
        <w:t xml:space="preserve"> sử,</w:t>
      </w:r>
      <w:r w:rsidRPr="009028DE">
        <w:rPr>
          <w:rFonts w:asciiTheme="majorHAnsi" w:eastAsia="Calibri" w:hAnsiTheme="majorHAnsi" w:cstheme="majorHAnsi"/>
          <w:sz w:val="28"/>
          <w:szCs w:val="28"/>
          <w:lang w:val="en-US"/>
        </w:rPr>
        <w:t xml:space="preserve"> số lượng HS hăng hái xung phong phát biểu thường chiếm </w:t>
      </w:r>
      <w:r w:rsidR="00FB7775" w:rsidRPr="009028DE">
        <w:rPr>
          <w:rFonts w:asciiTheme="majorHAnsi" w:eastAsia="Calibri" w:hAnsiTheme="majorHAnsi" w:cstheme="majorHAnsi"/>
          <w:sz w:val="28"/>
          <w:szCs w:val="28"/>
          <w:lang w:val="en-US"/>
        </w:rPr>
        <w:t>4</w:t>
      </w:r>
      <w:r w:rsidRPr="009028DE">
        <w:rPr>
          <w:rFonts w:asciiTheme="majorHAnsi" w:eastAsia="Calibri" w:hAnsiTheme="majorHAnsi" w:cstheme="majorHAnsi"/>
          <w:sz w:val="28"/>
          <w:szCs w:val="28"/>
          <w:lang w:val="en-US"/>
        </w:rPr>
        <w:t xml:space="preserve">0% số lượng HS cả lớp. Số còn </w:t>
      </w:r>
      <w:r w:rsidR="00FB7775" w:rsidRPr="009028DE">
        <w:rPr>
          <w:rFonts w:asciiTheme="majorHAnsi" w:eastAsia="Calibri" w:hAnsiTheme="majorHAnsi" w:cstheme="majorHAnsi"/>
          <w:sz w:val="28"/>
          <w:szCs w:val="28"/>
          <w:lang w:val="en-US"/>
        </w:rPr>
        <w:t>lại</w:t>
      </w:r>
      <w:r w:rsidR="00FB7775" w:rsidRPr="009028DE">
        <w:rPr>
          <w:rFonts w:asciiTheme="majorHAnsi" w:eastAsia="Calibri" w:hAnsiTheme="majorHAnsi" w:cstheme="majorHAnsi"/>
          <w:sz w:val="28"/>
          <w:szCs w:val="28"/>
        </w:rPr>
        <w:t xml:space="preserve"> khoảng 40% chú ý tới bài học, </w:t>
      </w:r>
      <w:r w:rsidRPr="009028DE">
        <w:rPr>
          <w:rFonts w:asciiTheme="majorHAnsi" w:eastAsia="Calibri" w:hAnsiTheme="majorHAnsi" w:cstheme="majorHAnsi"/>
          <w:sz w:val="28"/>
          <w:szCs w:val="28"/>
          <w:lang w:val="en-US"/>
        </w:rPr>
        <w:t xml:space="preserve">còn </w:t>
      </w:r>
      <w:r w:rsidR="00FB7775" w:rsidRPr="009028DE">
        <w:rPr>
          <w:rFonts w:asciiTheme="majorHAnsi" w:eastAsia="Calibri" w:hAnsiTheme="majorHAnsi" w:cstheme="majorHAnsi"/>
          <w:sz w:val="28"/>
          <w:szCs w:val="28"/>
          <w:lang w:val="en-US"/>
        </w:rPr>
        <w:t>20</w:t>
      </w:r>
      <w:r w:rsidR="00FB7775" w:rsidRPr="009028DE">
        <w:rPr>
          <w:rFonts w:asciiTheme="majorHAnsi" w:eastAsia="Calibri" w:hAnsiTheme="majorHAnsi" w:cstheme="majorHAnsi"/>
          <w:sz w:val="28"/>
          <w:szCs w:val="28"/>
        </w:rPr>
        <w:t xml:space="preserve">% </w:t>
      </w:r>
      <w:r w:rsidRPr="009028DE">
        <w:rPr>
          <w:rFonts w:asciiTheme="majorHAnsi" w:eastAsia="Calibri" w:hAnsiTheme="majorHAnsi" w:cstheme="majorHAnsi"/>
          <w:sz w:val="28"/>
          <w:szCs w:val="28"/>
          <w:lang w:val="en-US"/>
        </w:rPr>
        <w:t>thụ động trong học tập môn học, nghe và ghi chép là công việc chủ yếu của HS trong các giờ học.</w:t>
      </w:r>
    </w:p>
    <w:p w14:paraId="4EDECBB1" w14:textId="77777777" w:rsidR="002754C5" w:rsidRDefault="002754C5" w:rsidP="002754C5">
      <w:pPr>
        <w:tabs>
          <w:tab w:val="left" w:pos="567"/>
        </w:tabs>
        <w:spacing w:after="0" w:line="300" w:lineRule="auto"/>
        <w:ind w:firstLine="567"/>
        <w:jc w:val="both"/>
        <w:rPr>
          <w:rFonts w:asciiTheme="majorHAnsi" w:eastAsia="Calibri" w:hAnsiTheme="majorHAnsi" w:cstheme="majorHAnsi"/>
          <w:sz w:val="28"/>
          <w:szCs w:val="28"/>
          <w:lang w:val="en-US"/>
        </w:rPr>
      </w:pPr>
    </w:p>
    <w:p w14:paraId="543931B9" w14:textId="77777777" w:rsidR="002754C5" w:rsidRDefault="002754C5" w:rsidP="002754C5">
      <w:pPr>
        <w:tabs>
          <w:tab w:val="left" w:pos="567"/>
        </w:tabs>
        <w:spacing w:after="0" w:line="300" w:lineRule="auto"/>
        <w:ind w:firstLine="567"/>
        <w:jc w:val="both"/>
        <w:rPr>
          <w:rFonts w:asciiTheme="majorHAnsi" w:eastAsia="Calibri" w:hAnsiTheme="majorHAnsi" w:cstheme="majorHAnsi"/>
          <w:sz w:val="28"/>
          <w:szCs w:val="28"/>
          <w:lang w:val="en-US"/>
        </w:rPr>
      </w:pPr>
    </w:p>
    <w:tbl>
      <w:tblPr>
        <w:tblStyle w:val="TableGrid"/>
        <w:tblW w:w="0" w:type="auto"/>
        <w:jc w:val="center"/>
        <w:tblLook w:val="04A0" w:firstRow="1" w:lastRow="0" w:firstColumn="1" w:lastColumn="0" w:noHBand="0" w:noVBand="1"/>
      </w:tblPr>
      <w:tblGrid>
        <w:gridCol w:w="6062"/>
        <w:gridCol w:w="1276"/>
      </w:tblGrid>
      <w:tr w:rsidR="00B9624E" w:rsidRPr="009028DE" w14:paraId="0D8DF522" w14:textId="77777777" w:rsidTr="002754C5">
        <w:trPr>
          <w:jc w:val="center"/>
        </w:trPr>
        <w:tc>
          <w:tcPr>
            <w:tcW w:w="6062" w:type="dxa"/>
          </w:tcPr>
          <w:p w14:paraId="5AC9C621" w14:textId="77777777" w:rsidR="00B9624E" w:rsidRPr="009028DE" w:rsidRDefault="00B9624E" w:rsidP="00633DB6">
            <w:pPr>
              <w:spacing w:line="288" w:lineRule="auto"/>
              <w:jc w:val="center"/>
              <w:rPr>
                <w:rFonts w:asciiTheme="majorHAnsi" w:hAnsiTheme="majorHAnsi" w:cstheme="majorHAnsi"/>
                <w:sz w:val="28"/>
                <w:szCs w:val="28"/>
              </w:rPr>
            </w:pPr>
            <w:r w:rsidRPr="009028DE">
              <w:rPr>
                <w:rFonts w:asciiTheme="majorHAnsi" w:hAnsiTheme="majorHAnsi" w:cstheme="majorHAnsi"/>
                <w:sz w:val="28"/>
                <w:szCs w:val="28"/>
              </w:rPr>
              <w:lastRenderedPageBreak/>
              <w:t>Mức độ yêu thích</w:t>
            </w:r>
          </w:p>
        </w:tc>
        <w:tc>
          <w:tcPr>
            <w:tcW w:w="1276" w:type="dxa"/>
          </w:tcPr>
          <w:p w14:paraId="09C2B45C" w14:textId="77777777" w:rsidR="00B9624E" w:rsidRPr="009028DE" w:rsidRDefault="00B9624E" w:rsidP="00633DB6">
            <w:pPr>
              <w:spacing w:line="288" w:lineRule="auto"/>
              <w:jc w:val="center"/>
              <w:rPr>
                <w:rFonts w:asciiTheme="majorHAnsi" w:hAnsiTheme="majorHAnsi" w:cstheme="majorHAnsi"/>
                <w:sz w:val="28"/>
                <w:szCs w:val="28"/>
              </w:rPr>
            </w:pPr>
            <w:r w:rsidRPr="009028DE">
              <w:rPr>
                <w:rFonts w:asciiTheme="majorHAnsi" w:hAnsiTheme="majorHAnsi" w:cstheme="majorHAnsi"/>
                <w:sz w:val="28"/>
                <w:szCs w:val="28"/>
              </w:rPr>
              <w:t>Số lượng</w:t>
            </w:r>
          </w:p>
        </w:tc>
      </w:tr>
      <w:tr w:rsidR="00B9624E" w:rsidRPr="009028DE" w14:paraId="11B4E6D8" w14:textId="77777777" w:rsidTr="002754C5">
        <w:trPr>
          <w:jc w:val="center"/>
        </w:trPr>
        <w:tc>
          <w:tcPr>
            <w:tcW w:w="6062" w:type="dxa"/>
          </w:tcPr>
          <w:p w14:paraId="1A01C650" w14:textId="6D312927" w:rsidR="00B9624E" w:rsidRPr="009028DE" w:rsidRDefault="00B9624E"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 xml:space="preserve">Thích học </w:t>
            </w:r>
            <w:r w:rsidR="009028DE">
              <w:rPr>
                <w:rFonts w:asciiTheme="majorHAnsi" w:hAnsiTheme="majorHAnsi" w:cstheme="majorHAnsi"/>
                <w:sz w:val="28"/>
                <w:szCs w:val="28"/>
              </w:rPr>
              <w:t>Lịch</w:t>
            </w:r>
            <w:r w:rsidR="009028DE">
              <w:rPr>
                <w:rFonts w:asciiTheme="majorHAnsi" w:hAnsiTheme="majorHAnsi" w:cstheme="majorHAnsi"/>
                <w:sz w:val="28"/>
                <w:szCs w:val="28"/>
                <w:lang w:val="vi-VN"/>
              </w:rPr>
              <w:t xml:space="preserve"> sử </w:t>
            </w:r>
            <w:r w:rsidRPr="009028DE">
              <w:rPr>
                <w:rFonts w:asciiTheme="majorHAnsi" w:hAnsiTheme="majorHAnsi" w:cstheme="majorHAnsi"/>
                <w:sz w:val="28"/>
                <w:szCs w:val="28"/>
              </w:rPr>
              <w:t>nhất trong các môn học</w:t>
            </w:r>
          </w:p>
        </w:tc>
        <w:tc>
          <w:tcPr>
            <w:tcW w:w="1276" w:type="dxa"/>
          </w:tcPr>
          <w:p w14:paraId="51219DF0" w14:textId="23AC5280" w:rsidR="00B9624E" w:rsidRPr="009028DE" w:rsidRDefault="00FB7775"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15</w:t>
            </w:r>
            <w:r w:rsidR="00B9624E" w:rsidRPr="009028DE">
              <w:rPr>
                <w:rFonts w:asciiTheme="majorHAnsi" w:hAnsiTheme="majorHAnsi" w:cstheme="majorHAnsi"/>
                <w:sz w:val="28"/>
                <w:szCs w:val="28"/>
              </w:rPr>
              <w:t xml:space="preserve"> %</w:t>
            </w:r>
          </w:p>
        </w:tc>
      </w:tr>
      <w:tr w:rsidR="00B9624E" w:rsidRPr="009028DE" w14:paraId="34C98869" w14:textId="77777777" w:rsidTr="002754C5">
        <w:trPr>
          <w:jc w:val="center"/>
        </w:trPr>
        <w:tc>
          <w:tcPr>
            <w:tcW w:w="6062" w:type="dxa"/>
          </w:tcPr>
          <w:p w14:paraId="64089A19" w14:textId="1B005A3D" w:rsidR="00B9624E" w:rsidRPr="009028DE" w:rsidRDefault="00B9624E"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 xml:space="preserve">Thích học </w:t>
            </w:r>
            <w:r w:rsidR="009028DE">
              <w:rPr>
                <w:rFonts w:asciiTheme="majorHAnsi" w:hAnsiTheme="majorHAnsi" w:cstheme="majorHAnsi"/>
                <w:sz w:val="28"/>
                <w:szCs w:val="28"/>
              </w:rPr>
              <w:t>Lịch</w:t>
            </w:r>
            <w:r w:rsidR="009028DE">
              <w:rPr>
                <w:rFonts w:asciiTheme="majorHAnsi" w:hAnsiTheme="majorHAnsi" w:cstheme="majorHAnsi"/>
                <w:sz w:val="28"/>
                <w:szCs w:val="28"/>
                <w:lang w:val="vi-VN"/>
              </w:rPr>
              <w:t xml:space="preserve"> sử </w:t>
            </w:r>
            <w:r w:rsidRPr="009028DE">
              <w:rPr>
                <w:rFonts w:asciiTheme="majorHAnsi" w:hAnsiTheme="majorHAnsi" w:cstheme="majorHAnsi"/>
                <w:sz w:val="28"/>
                <w:szCs w:val="28"/>
              </w:rPr>
              <w:t>nhưng không phải thích nhất</w:t>
            </w:r>
          </w:p>
        </w:tc>
        <w:tc>
          <w:tcPr>
            <w:tcW w:w="1276" w:type="dxa"/>
          </w:tcPr>
          <w:p w14:paraId="390CA2AD" w14:textId="77777777" w:rsidR="00B9624E" w:rsidRPr="009028DE" w:rsidRDefault="00B9624E"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35 %</w:t>
            </w:r>
          </w:p>
        </w:tc>
      </w:tr>
      <w:tr w:rsidR="00B9624E" w:rsidRPr="009028DE" w14:paraId="68215D57" w14:textId="77777777" w:rsidTr="002754C5">
        <w:trPr>
          <w:jc w:val="center"/>
        </w:trPr>
        <w:tc>
          <w:tcPr>
            <w:tcW w:w="6062" w:type="dxa"/>
          </w:tcPr>
          <w:p w14:paraId="3282FB83" w14:textId="77777777" w:rsidR="00B9624E" w:rsidRPr="009028DE" w:rsidRDefault="00B9624E"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Bình thường</w:t>
            </w:r>
          </w:p>
        </w:tc>
        <w:tc>
          <w:tcPr>
            <w:tcW w:w="1276" w:type="dxa"/>
          </w:tcPr>
          <w:p w14:paraId="65F7A27C" w14:textId="3C9CC723" w:rsidR="00B9624E" w:rsidRPr="009028DE" w:rsidRDefault="00FB7775"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45</w:t>
            </w:r>
            <w:r w:rsidR="00B9624E" w:rsidRPr="009028DE">
              <w:rPr>
                <w:rFonts w:asciiTheme="majorHAnsi" w:hAnsiTheme="majorHAnsi" w:cstheme="majorHAnsi"/>
                <w:sz w:val="28"/>
                <w:szCs w:val="28"/>
              </w:rPr>
              <w:t xml:space="preserve"> %</w:t>
            </w:r>
          </w:p>
        </w:tc>
      </w:tr>
      <w:tr w:rsidR="00B9624E" w:rsidRPr="009028DE" w14:paraId="1B3F8764" w14:textId="77777777" w:rsidTr="002754C5">
        <w:trPr>
          <w:jc w:val="center"/>
        </w:trPr>
        <w:tc>
          <w:tcPr>
            <w:tcW w:w="6062" w:type="dxa"/>
          </w:tcPr>
          <w:p w14:paraId="6306BAD4" w14:textId="77777777" w:rsidR="00B9624E" w:rsidRPr="009028DE" w:rsidRDefault="00B9624E" w:rsidP="00633DB6">
            <w:pPr>
              <w:spacing w:line="288" w:lineRule="auto"/>
              <w:rPr>
                <w:rFonts w:asciiTheme="majorHAnsi" w:hAnsiTheme="majorHAnsi" w:cstheme="majorHAnsi"/>
                <w:sz w:val="28"/>
                <w:szCs w:val="28"/>
              </w:rPr>
            </w:pPr>
            <w:r w:rsidRPr="009028DE">
              <w:rPr>
                <w:rFonts w:asciiTheme="majorHAnsi" w:hAnsiTheme="majorHAnsi" w:cstheme="majorHAnsi"/>
                <w:sz w:val="28"/>
                <w:szCs w:val="28"/>
              </w:rPr>
              <w:t>Không thích</w:t>
            </w:r>
          </w:p>
        </w:tc>
        <w:tc>
          <w:tcPr>
            <w:tcW w:w="1276" w:type="dxa"/>
          </w:tcPr>
          <w:p w14:paraId="143A4A42" w14:textId="36B66EB2" w:rsidR="00B9624E" w:rsidRPr="00FC602E" w:rsidRDefault="00FC602E" w:rsidP="00633DB6">
            <w:pPr>
              <w:spacing w:line="288" w:lineRule="auto"/>
              <w:rPr>
                <w:rFonts w:asciiTheme="majorHAnsi" w:hAnsiTheme="majorHAnsi" w:cstheme="majorHAnsi"/>
                <w:sz w:val="28"/>
                <w:szCs w:val="28"/>
              </w:rPr>
            </w:pPr>
            <w:r>
              <w:rPr>
                <w:rFonts w:asciiTheme="majorHAnsi" w:hAnsiTheme="majorHAnsi" w:cstheme="majorHAnsi"/>
                <w:sz w:val="28"/>
                <w:szCs w:val="28"/>
              </w:rPr>
              <w:t>5</w:t>
            </w:r>
            <w:r w:rsidR="00B9624E" w:rsidRPr="00FC602E">
              <w:rPr>
                <w:rFonts w:asciiTheme="majorHAnsi" w:hAnsiTheme="majorHAnsi" w:cstheme="majorHAnsi"/>
                <w:sz w:val="28"/>
                <w:szCs w:val="28"/>
              </w:rPr>
              <w:t>%</w:t>
            </w:r>
          </w:p>
        </w:tc>
      </w:tr>
    </w:tbl>
    <w:p w14:paraId="65A9C4E3" w14:textId="77777777" w:rsidR="00A217F6" w:rsidRPr="002754C5" w:rsidRDefault="00A217F6" w:rsidP="002754C5">
      <w:pPr>
        <w:pStyle w:val="ListParagraph"/>
        <w:spacing w:after="0" w:line="240" w:lineRule="auto"/>
        <w:contextualSpacing w:val="0"/>
        <w:jc w:val="both"/>
        <w:rPr>
          <w:rFonts w:asciiTheme="majorHAnsi" w:eastAsia="Calibri" w:hAnsiTheme="majorHAnsi" w:cstheme="majorHAnsi"/>
          <w:i/>
          <w:sz w:val="14"/>
          <w:szCs w:val="28"/>
          <w:lang w:val="en-US"/>
        </w:rPr>
      </w:pPr>
    </w:p>
    <w:p w14:paraId="6F39D0C1" w14:textId="1FF3C3C3" w:rsidR="00B9624E" w:rsidRPr="00A217F6" w:rsidRDefault="00B9624E" w:rsidP="002754C5">
      <w:pPr>
        <w:pStyle w:val="ListParagraph"/>
        <w:numPr>
          <w:ilvl w:val="0"/>
          <w:numId w:val="10"/>
        </w:numPr>
        <w:tabs>
          <w:tab w:val="left" w:pos="851"/>
          <w:tab w:val="left" w:pos="993"/>
        </w:tabs>
        <w:spacing w:after="0" w:line="288" w:lineRule="auto"/>
        <w:ind w:left="0" w:firstLine="567"/>
        <w:contextualSpacing w:val="0"/>
        <w:jc w:val="both"/>
        <w:rPr>
          <w:rFonts w:asciiTheme="majorHAnsi" w:eastAsia="Calibri" w:hAnsiTheme="majorHAnsi" w:cstheme="majorHAnsi"/>
          <w:i/>
          <w:sz w:val="28"/>
          <w:szCs w:val="28"/>
          <w:lang w:val="en-US"/>
        </w:rPr>
      </w:pPr>
      <w:r w:rsidRPr="00A217F6">
        <w:rPr>
          <w:rFonts w:asciiTheme="majorHAnsi" w:eastAsia="Calibri" w:hAnsiTheme="majorHAnsi" w:cstheme="majorHAnsi"/>
          <w:i/>
          <w:sz w:val="28"/>
          <w:szCs w:val="28"/>
          <w:lang w:val="en-US"/>
        </w:rPr>
        <w:t xml:space="preserve">Hứng thú với việc </w:t>
      </w:r>
      <w:r w:rsidR="00FB7775" w:rsidRPr="00A217F6">
        <w:rPr>
          <w:rFonts w:asciiTheme="majorHAnsi" w:eastAsia="Calibri" w:hAnsiTheme="majorHAnsi" w:cstheme="majorHAnsi"/>
          <w:i/>
          <w:sz w:val="28"/>
          <w:szCs w:val="28"/>
          <w:lang w:val="en-US"/>
        </w:rPr>
        <w:t>học</w:t>
      </w:r>
      <w:r w:rsidR="00FB7775" w:rsidRPr="00A217F6">
        <w:rPr>
          <w:rFonts w:asciiTheme="majorHAnsi" w:eastAsia="Calibri" w:hAnsiTheme="majorHAnsi" w:cstheme="majorHAnsi"/>
          <w:i/>
          <w:sz w:val="28"/>
          <w:szCs w:val="28"/>
        </w:rPr>
        <w:t xml:space="preserve"> lịch sử cùng tranh biếm họa</w:t>
      </w:r>
    </w:p>
    <w:p w14:paraId="180A7C9E" w14:textId="77777777" w:rsidR="00B9624E" w:rsidRPr="009028DE" w:rsidRDefault="00B9624E" w:rsidP="002754C5">
      <w:pPr>
        <w:tabs>
          <w:tab w:val="left" w:pos="993"/>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Để điều tra nội dung này, tác giả cũng tiến hành bằng biện pháp quan sát tiết học và sử dụng câu hỏi để khảo sát, kết quả thu được là:</w:t>
      </w:r>
    </w:p>
    <w:p w14:paraId="655B80A7" w14:textId="5787642D" w:rsidR="00B9624E" w:rsidRPr="009028DE" w:rsidRDefault="00A217F6" w:rsidP="002754C5">
      <w:pPr>
        <w:tabs>
          <w:tab w:val="left" w:pos="993"/>
        </w:tabs>
        <w:spacing w:after="0" w:line="288" w:lineRule="auto"/>
        <w:ind w:firstLine="567"/>
        <w:jc w:val="both"/>
        <w:rPr>
          <w:rFonts w:asciiTheme="majorHAnsi" w:eastAsia="Calibri" w:hAnsiTheme="majorHAnsi" w:cstheme="majorHAnsi"/>
          <w:sz w:val="28"/>
          <w:szCs w:val="28"/>
          <w:lang w:val="en-US"/>
        </w:rPr>
      </w:pPr>
      <w:r>
        <w:rPr>
          <w:rFonts w:asciiTheme="majorHAnsi" w:eastAsia="Calibri" w:hAnsiTheme="majorHAnsi" w:cstheme="majorHAnsi"/>
          <w:sz w:val="28"/>
          <w:szCs w:val="28"/>
        </w:rPr>
        <w:t xml:space="preserve">+ </w:t>
      </w:r>
      <w:r w:rsidR="00B9624E" w:rsidRPr="009028DE">
        <w:rPr>
          <w:rFonts w:asciiTheme="majorHAnsi" w:eastAsia="Calibri" w:hAnsiTheme="majorHAnsi" w:cstheme="majorHAnsi"/>
          <w:sz w:val="28"/>
          <w:szCs w:val="28"/>
          <w:lang w:val="en-US"/>
        </w:rPr>
        <w:t xml:space="preserve">Khi </w:t>
      </w:r>
      <w:r w:rsidR="00FB7775" w:rsidRPr="009028DE">
        <w:rPr>
          <w:rFonts w:asciiTheme="majorHAnsi" w:eastAsia="Calibri" w:hAnsiTheme="majorHAnsi" w:cstheme="majorHAnsi"/>
          <w:sz w:val="28"/>
          <w:szCs w:val="28"/>
          <w:lang w:val="en-US"/>
        </w:rPr>
        <w:t>GV</w:t>
      </w:r>
      <w:r w:rsidR="00B9624E" w:rsidRPr="009028DE">
        <w:rPr>
          <w:rFonts w:asciiTheme="majorHAnsi" w:eastAsia="Calibri" w:hAnsiTheme="majorHAnsi" w:cstheme="majorHAnsi"/>
          <w:sz w:val="28"/>
          <w:szCs w:val="28"/>
          <w:lang w:val="en-US"/>
        </w:rPr>
        <w:t xml:space="preserve"> sử dụng </w:t>
      </w:r>
      <w:r w:rsidR="00FB7775" w:rsidRPr="009028DE">
        <w:rPr>
          <w:rFonts w:asciiTheme="majorHAnsi" w:eastAsia="Calibri" w:hAnsiTheme="majorHAnsi" w:cstheme="majorHAnsi"/>
          <w:sz w:val="28"/>
          <w:szCs w:val="28"/>
          <w:lang w:val="en-US"/>
        </w:rPr>
        <w:t>tranh</w:t>
      </w:r>
      <w:r w:rsidR="00FB7775" w:rsidRPr="009028DE">
        <w:rPr>
          <w:rFonts w:asciiTheme="majorHAnsi" w:eastAsia="Calibri" w:hAnsiTheme="majorHAnsi" w:cstheme="majorHAnsi"/>
          <w:sz w:val="28"/>
          <w:szCs w:val="28"/>
        </w:rPr>
        <w:t xml:space="preserve"> biếm họa trong học tập môn lịch sử</w:t>
      </w:r>
      <w:r w:rsidR="00B9624E" w:rsidRPr="009028DE">
        <w:rPr>
          <w:rFonts w:asciiTheme="majorHAnsi" w:eastAsia="Calibri" w:hAnsiTheme="majorHAnsi" w:cstheme="majorHAnsi"/>
          <w:sz w:val="28"/>
          <w:szCs w:val="28"/>
          <w:lang w:val="en-US"/>
        </w:rPr>
        <w:t>: số lượng HS tham gia tích cực vào tiết học tăng lên, biểu hiện cụ thể ở việc xung phong phát biểu hay chia sẻ ý kiến cá nhân nhiều hơn trong việc làm việc nhóm.</w:t>
      </w:r>
    </w:p>
    <w:p w14:paraId="02637CE9" w14:textId="23540594" w:rsidR="00B9624E" w:rsidRPr="009028DE" w:rsidRDefault="00A217F6" w:rsidP="002754C5">
      <w:pPr>
        <w:tabs>
          <w:tab w:val="left" w:pos="993"/>
        </w:tabs>
        <w:spacing w:after="0" w:line="288" w:lineRule="auto"/>
        <w:ind w:firstLine="567"/>
        <w:jc w:val="both"/>
        <w:rPr>
          <w:rFonts w:asciiTheme="majorHAnsi" w:eastAsia="Calibri" w:hAnsiTheme="majorHAnsi" w:cstheme="majorHAnsi"/>
          <w:sz w:val="28"/>
          <w:szCs w:val="28"/>
          <w:lang w:val="en-US"/>
        </w:rPr>
      </w:pPr>
      <w:r>
        <w:rPr>
          <w:rFonts w:asciiTheme="majorHAnsi" w:eastAsia="Calibri" w:hAnsiTheme="majorHAnsi" w:cstheme="majorHAnsi"/>
          <w:sz w:val="28"/>
          <w:szCs w:val="28"/>
        </w:rPr>
        <w:t xml:space="preserve">+ </w:t>
      </w:r>
      <w:r w:rsidR="00B9624E" w:rsidRPr="009028DE">
        <w:rPr>
          <w:rFonts w:asciiTheme="majorHAnsi" w:eastAsia="Calibri" w:hAnsiTheme="majorHAnsi" w:cstheme="majorHAnsi"/>
          <w:sz w:val="28"/>
          <w:szCs w:val="28"/>
          <w:lang w:val="en-US"/>
        </w:rPr>
        <w:t xml:space="preserve">Với câu hỏi: “nếu trong giờ </w:t>
      </w:r>
      <w:r w:rsidR="00FB7775" w:rsidRPr="009028DE">
        <w:rPr>
          <w:rFonts w:asciiTheme="majorHAnsi" w:eastAsia="Calibri" w:hAnsiTheme="majorHAnsi" w:cstheme="majorHAnsi"/>
          <w:sz w:val="28"/>
          <w:szCs w:val="28"/>
          <w:lang w:val="en-US"/>
        </w:rPr>
        <w:t>lịch</w:t>
      </w:r>
      <w:r w:rsidR="00FB7775" w:rsidRPr="009028DE">
        <w:rPr>
          <w:rFonts w:asciiTheme="majorHAnsi" w:eastAsia="Calibri" w:hAnsiTheme="majorHAnsi" w:cstheme="majorHAnsi"/>
          <w:sz w:val="28"/>
          <w:szCs w:val="28"/>
        </w:rPr>
        <w:t xml:space="preserve"> sử</w:t>
      </w:r>
      <w:r w:rsidR="00B9624E" w:rsidRPr="009028DE">
        <w:rPr>
          <w:rFonts w:asciiTheme="majorHAnsi" w:eastAsia="Calibri" w:hAnsiTheme="majorHAnsi" w:cstheme="majorHAnsi"/>
          <w:sz w:val="28"/>
          <w:szCs w:val="28"/>
          <w:lang w:val="en-US"/>
        </w:rPr>
        <w:t xml:space="preserve"> các thầy cô sử dụng </w:t>
      </w:r>
      <w:r w:rsidR="00FB7775" w:rsidRPr="009028DE">
        <w:rPr>
          <w:rFonts w:asciiTheme="majorHAnsi" w:eastAsia="Calibri" w:hAnsiTheme="majorHAnsi" w:cstheme="majorHAnsi"/>
          <w:sz w:val="28"/>
          <w:szCs w:val="28"/>
          <w:lang w:val="en-US"/>
        </w:rPr>
        <w:t>nhiều</w:t>
      </w:r>
      <w:r w:rsidR="00FB7775" w:rsidRPr="009028DE">
        <w:rPr>
          <w:rFonts w:asciiTheme="majorHAnsi" w:eastAsia="Calibri" w:hAnsiTheme="majorHAnsi" w:cstheme="majorHAnsi"/>
          <w:sz w:val="28"/>
          <w:szCs w:val="28"/>
        </w:rPr>
        <w:t xml:space="preserve"> tranh biếm họa </w:t>
      </w:r>
      <w:r w:rsidR="00B9624E" w:rsidRPr="009028DE">
        <w:rPr>
          <w:rFonts w:asciiTheme="majorHAnsi" w:eastAsia="Calibri" w:hAnsiTheme="majorHAnsi" w:cstheme="majorHAnsi"/>
          <w:sz w:val="28"/>
          <w:szCs w:val="28"/>
          <w:lang w:val="en-US"/>
        </w:rPr>
        <w:t>thì em cảm thấy thế nào?”, phần lớn HS trả lời là thú vị, dễ hiểu.</w:t>
      </w:r>
    </w:p>
    <w:p w14:paraId="3DBB9BE2" w14:textId="5BA2B49F" w:rsidR="00B9624E" w:rsidRPr="009028DE" w:rsidRDefault="00A217F6" w:rsidP="002754C5">
      <w:pPr>
        <w:tabs>
          <w:tab w:val="left" w:pos="993"/>
        </w:tabs>
        <w:spacing w:after="0" w:line="288" w:lineRule="auto"/>
        <w:ind w:firstLine="567"/>
        <w:jc w:val="both"/>
        <w:rPr>
          <w:rFonts w:asciiTheme="majorHAnsi" w:eastAsia="Calibri" w:hAnsiTheme="majorHAnsi" w:cstheme="majorHAnsi"/>
          <w:sz w:val="28"/>
          <w:szCs w:val="28"/>
          <w:lang w:val="en-US"/>
        </w:rPr>
      </w:pPr>
      <w:r>
        <w:rPr>
          <w:rFonts w:asciiTheme="majorHAnsi" w:eastAsia="Calibri" w:hAnsiTheme="majorHAnsi" w:cstheme="majorHAnsi"/>
          <w:sz w:val="28"/>
          <w:szCs w:val="28"/>
        </w:rPr>
        <w:t xml:space="preserve">+ </w:t>
      </w:r>
      <w:r w:rsidR="00B9624E" w:rsidRPr="009028DE">
        <w:rPr>
          <w:rFonts w:asciiTheme="majorHAnsi" w:eastAsia="Calibri" w:hAnsiTheme="majorHAnsi" w:cstheme="majorHAnsi"/>
          <w:sz w:val="28"/>
          <w:szCs w:val="28"/>
          <w:lang w:val="en-US"/>
        </w:rPr>
        <w:t xml:space="preserve">Một cách nữa để khảo sát tính hiệu quả của việc </w:t>
      </w:r>
      <w:r w:rsidR="00FC602E">
        <w:rPr>
          <w:rFonts w:asciiTheme="majorHAnsi" w:eastAsia="Calibri" w:hAnsiTheme="majorHAnsi" w:cstheme="majorHAnsi"/>
          <w:sz w:val="28"/>
          <w:szCs w:val="28"/>
          <w:lang w:val="en-US"/>
        </w:rPr>
        <w:t>này</w:t>
      </w:r>
      <w:r w:rsidR="00FB7775" w:rsidRPr="009028DE">
        <w:rPr>
          <w:rFonts w:asciiTheme="majorHAnsi" w:eastAsia="Calibri" w:hAnsiTheme="majorHAnsi" w:cstheme="majorHAnsi"/>
          <w:sz w:val="28"/>
          <w:szCs w:val="28"/>
        </w:rPr>
        <w:t xml:space="preserve"> </w:t>
      </w:r>
      <w:r w:rsidR="00B9624E" w:rsidRPr="009028DE">
        <w:rPr>
          <w:rFonts w:asciiTheme="majorHAnsi" w:eastAsia="Calibri" w:hAnsiTheme="majorHAnsi" w:cstheme="majorHAnsi"/>
          <w:sz w:val="28"/>
          <w:szCs w:val="28"/>
          <w:lang w:val="en-US"/>
        </w:rPr>
        <w:t xml:space="preserve">là tác giả đưa ra 1 nội dung </w:t>
      </w:r>
      <w:r w:rsidR="00FB7775" w:rsidRPr="009028DE">
        <w:rPr>
          <w:rFonts w:asciiTheme="majorHAnsi" w:eastAsia="Calibri" w:hAnsiTheme="majorHAnsi" w:cstheme="majorHAnsi"/>
          <w:sz w:val="28"/>
          <w:szCs w:val="28"/>
          <w:lang w:val="en-US"/>
        </w:rPr>
        <w:t>lịch</w:t>
      </w:r>
      <w:r w:rsidR="00FB7775" w:rsidRPr="009028DE">
        <w:rPr>
          <w:rFonts w:asciiTheme="majorHAnsi" w:eastAsia="Calibri" w:hAnsiTheme="majorHAnsi" w:cstheme="majorHAnsi"/>
          <w:sz w:val="28"/>
          <w:szCs w:val="28"/>
        </w:rPr>
        <w:t xml:space="preserve"> sử</w:t>
      </w:r>
      <w:r w:rsidR="00B9624E" w:rsidRPr="009028DE">
        <w:rPr>
          <w:rFonts w:asciiTheme="majorHAnsi" w:eastAsia="Calibri" w:hAnsiTheme="majorHAnsi" w:cstheme="majorHAnsi"/>
          <w:sz w:val="28"/>
          <w:szCs w:val="28"/>
          <w:lang w:val="en-US"/>
        </w:rPr>
        <w:t xml:space="preserve"> nhưng sử dụng 2 cách lí giải khác nhau, một cách sử dụng cách </w:t>
      </w:r>
      <w:r w:rsidR="00FB7775" w:rsidRPr="009028DE">
        <w:rPr>
          <w:rFonts w:asciiTheme="majorHAnsi" w:eastAsia="Calibri" w:hAnsiTheme="majorHAnsi" w:cstheme="majorHAnsi"/>
          <w:sz w:val="28"/>
          <w:szCs w:val="28"/>
          <w:lang w:val="en-US"/>
        </w:rPr>
        <w:t>GV</w:t>
      </w:r>
      <w:r w:rsidR="00FB7775" w:rsidRPr="009028DE">
        <w:rPr>
          <w:rFonts w:asciiTheme="majorHAnsi" w:eastAsia="Calibri" w:hAnsiTheme="majorHAnsi" w:cstheme="majorHAnsi"/>
          <w:sz w:val="28"/>
          <w:szCs w:val="28"/>
        </w:rPr>
        <w:t xml:space="preserve"> </w:t>
      </w:r>
      <w:r w:rsidR="00FB7775" w:rsidRPr="009028DE">
        <w:rPr>
          <w:rFonts w:asciiTheme="majorHAnsi" w:eastAsia="Calibri" w:hAnsiTheme="majorHAnsi" w:cstheme="majorHAnsi"/>
          <w:sz w:val="28"/>
          <w:szCs w:val="28"/>
          <w:lang w:val="en-US"/>
        </w:rPr>
        <w:t>chỉ</w:t>
      </w:r>
      <w:r w:rsidR="00FB7775" w:rsidRPr="009028DE">
        <w:rPr>
          <w:rFonts w:asciiTheme="majorHAnsi" w:eastAsia="Calibri" w:hAnsiTheme="majorHAnsi" w:cstheme="majorHAnsi"/>
          <w:sz w:val="28"/>
          <w:szCs w:val="28"/>
        </w:rPr>
        <w:t xml:space="preserve"> giảng dạy, thuyết trình; cách khác GV giải thích có kèm dẫn giải từ tranh biếm họa</w:t>
      </w:r>
      <w:r w:rsidR="00B9624E" w:rsidRPr="009028DE">
        <w:rPr>
          <w:rFonts w:asciiTheme="majorHAnsi" w:eastAsia="Calibri" w:hAnsiTheme="majorHAnsi" w:cstheme="majorHAnsi"/>
          <w:sz w:val="28"/>
          <w:szCs w:val="28"/>
          <w:lang w:val="en-US"/>
        </w:rPr>
        <w:t xml:space="preserve">. Cho HS lựa chọn cách học các em thích thì 90% HS lựa chọn cách hai, 10% thì lựa chọn </w:t>
      </w:r>
      <w:r w:rsidR="00FB7775" w:rsidRPr="009028DE">
        <w:rPr>
          <w:rFonts w:asciiTheme="majorHAnsi" w:eastAsia="Calibri" w:hAnsiTheme="majorHAnsi" w:cstheme="majorHAnsi"/>
          <w:sz w:val="28"/>
          <w:szCs w:val="28"/>
          <w:lang w:val="en-US"/>
        </w:rPr>
        <w:t>cho</w:t>
      </w:r>
      <w:r w:rsidR="00FB7775" w:rsidRPr="009028DE">
        <w:rPr>
          <w:rFonts w:asciiTheme="majorHAnsi" w:eastAsia="Calibri" w:hAnsiTheme="majorHAnsi" w:cstheme="majorHAnsi"/>
          <w:sz w:val="28"/>
          <w:szCs w:val="28"/>
        </w:rPr>
        <w:t xml:space="preserve"> rằng cách thứ nhất cũng hiệu quả</w:t>
      </w:r>
      <w:r w:rsidR="00B9624E" w:rsidRPr="009028DE">
        <w:rPr>
          <w:rFonts w:asciiTheme="majorHAnsi" w:eastAsia="Calibri" w:hAnsiTheme="majorHAnsi" w:cstheme="majorHAnsi"/>
          <w:sz w:val="28"/>
          <w:szCs w:val="28"/>
          <w:lang w:val="en-US"/>
        </w:rPr>
        <w:t>.</w:t>
      </w:r>
    </w:p>
    <w:p w14:paraId="02A6DD3D" w14:textId="77777777" w:rsidR="00A217F6" w:rsidRDefault="00B9624E" w:rsidP="002754C5">
      <w:pPr>
        <w:tabs>
          <w:tab w:val="left" w:pos="993"/>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Như vậy, thông qua đó tác giả nhận thấy, rõ ràng là việc sử dụng </w:t>
      </w:r>
      <w:r w:rsidR="00FB7775" w:rsidRPr="009028DE">
        <w:rPr>
          <w:rFonts w:asciiTheme="majorHAnsi" w:eastAsia="Calibri" w:hAnsiTheme="majorHAnsi" w:cstheme="majorHAnsi"/>
          <w:sz w:val="28"/>
          <w:szCs w:val="28"/>
          <w:lang w:val="en-US"/>
        </w:rPr>
        <w:t>tranh</w:t>
      </w:r>
      <w:r w:rsidR="00FB7775" w:rsidRPr="009028DE">
        <w:rPr>
          <w:rFonts w:asciiTheme="majorHAnsi" w:eastAsia="Calibri" w:hAnsiTheme="majorHAnsi" w:cstheme="majorHAnsi"/>
          <w:sz w:val="28"/>
          <w:szCs w:val="28"/>
        </w:rPr>
        <w:t xml:space="preserve"> biếm họa có mang lại xúc cảm cao, theo hướng tích cực </w:t>
      </w:r>
      <w:r w:rsidRPr="009028DE">
        <w:rPr>
          <w:rFonts w:asciiTheme="majorHAnsi" w:eastAsia="Calibri" w:hAnsiTheme="majorHAnsi" w:cstheme="majorHAnsi"/>
          <w:sz w:val="28"/>
          <w:szCs w:val="28"/>
          <w:lang w:val="en-US"/>
        </w:rPr>
        <w:t xml:space="preserve">trong việc học tập </w:t>
      </w:r>
      <w:r w:rsidR="00FB7775" w:rsidRPr="009028DE">
        <w:rPr>
          <w:rFonts w:asciiTheme="majorHAnsi" w:eastAsia="Calibri" w:hAnsiTheme="majorHAnsi" w:cstheme="majorHAnsi"/>
          <w:sz w:val="28"/>
          <w:szCs w:val="28"/>
          <w:lang w:val="en-US"/>
        </w:rPr>
        <w:t>môn</w:t>
      </w:r>
      <w:r w:rsidR="00FB7775" w:rsidRPr="009028DE">
        <w:rPr>
          <w:rFonts w:asciiTheme="majorHAnsi" w:eastAsia="Calibri" w:hAnsiTheme="majorHAnsi" w:cstheme="majorHAnsi"/>
          <w:sz w:val="28"/>
          <w:szCs w:val="28"/>
        </w:rPr>
        <w:t xml:space="preserve"> lịch sử. </w:t>
      </w:r>
      <w:bookmarkStart w:id="50" w:name="_Toc417133520"/>
    </w:p>
    <w:p w14:paraId="5EBB21F8" w14:textId="4C1306C7" w:rsidR="005757FC" w:rsidRPr="005757FC" w:rsidRDefault="005757FC" w:rsidP="002754C5">
      <w:pPr>
        <w:pStyle w:val="ListParagraph"/>
        <w:numPr>
          <w:ilvl w:val="0"/>
          <w:numId w:val="13"/>
        </w:numPr>
        <w:tabs>
          <w:tab w:val="left" w:pos="284"/>
          <w:tab w:val="left" w:pos="993"/>
        </w:tabs>
        <w:spacing w:after="0" w:line="288" w:lineRule="auto"/>
        <w:ind w:left="0" w:firstLine="567"/>
        <w:contextualSpacing w:val="0"/>
        <w:jc w:val="both"/>
        <w:outlineLvl w:val="0"/>
        <w:rPr>
          <w:rFonts w:asciiTheme="majorHAnsi" w:eastAsia="Calibri" w:hAnsiTheme="majorHAnsi" w:cstheme="majorHAnsi"/>
          <w:sz w:val="28"/>
          <w:szCs w:val="28"/>
          <w:lang w:val="en-US"/>
        </w:rPr>
      </w:pPr>
      <w:bookmarkStart w:id="51" w:name="_Toc39903222"/>
      <w:bookmarkStart w:id="52" w:name="_Toc33886621"/>
      <w:r w:rsidRPr="00A217F6">
        <w:rPr>
          <w:rFonts w:asciiTheme="majorHAnsi" w:eastAsia="Calibri" w:hAnsiTheme="majorHAnsi" w:cstheme="majorHAnsi"/>
          <w:b/>
          <w:sz w:val="28"/>
          <w:szCs w:val="28"/>
          <w:lang w:val="en-US"/>
        </w:rPr>
        <w:t>GIẢI PHÁP TIẾN HÀNH VÀ KẾT QUẢ ĐẠT ĐƯỢC CỦA VIỆC</w:t>
      </w:r>
      <w:bookmarkEnd w:id="51"/>
    </w:p>
    <w:p w14:paraId="641BB7FA" w14:textId="01B38327" w:rsidR="00B9624E" w:rsidRPr="00A217F6" w:rsidRDefault="005757FC" w:rsidP="002754C5">
      <w:pPr>
        <w:pStyle w:val="ListParagraph"/>
        <w:tabs>
          <w:tab w:val="left" w:pos="284"/>
          <w:tab w:val="left" w:pos="993"/>
        </w:tabs>
        <w:spacing w:after="0" w:line="288" w:lineRule="auto"/>
        <w:ind w:left="0" w:firstLine="567"/>
        <w:contextualSpacing w:val="0"/>
        <w:jc w:val="both"/>
        <w:outlineLvl w:val="0"/>
        <w:rPr>
          <w:rFonts w:asciiTheme="majorHAnsi" w:eastAsia="Calibri" w:hAnsiTheme="majorHAnsi" w:cstheme="majorHAnsi"/>
          <w:sz w:val="28"/>
          <w:szCs w:val="28"/>
          <w:lang w:val="en-US"/>
        </w:rPr>
      </w:pPr>
      <w:bookmarkStart w:id="53" w:name="_Toc39903223"/>
      <w:r w:rsidRPr="00A217F6">
        <w:rPr>
          <w:rFonts w:asciiTheme="majorHAnsi" w:eastAsia="Calibri" w:hAnsiTheme="majorHAnsi" w:cstheme="majorHAnsi"/>
          <w:b/>
          <w:sz w:val="28"/>
          <w:szCs w:val="28"/>
          <w:lang w:val="en-US"/>
        </w:rPr>
        <w:t xml:space="preserve">SỬ DỤNG </w:t>
      </w:r>
      <w:bookmarkEnd w:id="50"/>
      <w:r w:rsidRPr="00A217F6">
        <w:rPr>
          <w:rFonts w:asciiTheme="majorHAnsi" w:eastAsia="Calibri" w:hAnsiTheme="majorHAnsi" w:cstheme="majorHAnsi"/>
          <w:b/>
          <w:sz w:val="28"/>
          <w:szCs w:val="28"/>
          <w:lang w:val="en-US"/>
        </w:rPr>
        <w:t>TRANH</w:t>
      </w:r>
      <w:r w:rsidRPr="00A217F6">
        <w:rPr>
          <w:rFonts w:asciiTheme="majorHAnsi" w:eastAsia="Calibri" w:hAnsiTheme="majorHAnsi" w:cstheme="majorHAnsi"/>
          <w:b/>
          <w:sz w:val="28"/>
          <w:szCs w:val="28"/>
        </w:rPr>
        <w:t xml:space="preserve"> BIẾM HỌA ĐỂ TẠO XÚC CẢM CHO HS TRONG DHLS THẾ GIỚI CẬN ĐẠI, LỚP 8 THCS</w:t>
      </w:r>
      <w:bookmarkEnd w:id="52"/>
      <w:bookmarkEnd w:id="53"/>
    </w:p>
    <w:p w14:paraId="166DCF55" w14:textId="48945F04" w:rsidR="00B9624E" w:rsidRPr="00A217F6" w:rsidRDefault="005117EB" w:rsidP="002754C5">
      <w:pPr>
        <w:pStyle w:val="ListParagraph"/>
        <w:numPr>
          <w:ilvl w:val="1"/>
          <w:numId w:val="20"/>
        </w:numPr>
        <w:tabs>
          <w:tab w:val="left" w:pos="284"/>
          <w:tab w:val="left" w:pos="993"/>
        </w:tabs>
        <w:spacing w:after="0" w:line="288" w:lineRule="auto"/>
        <w:ind w:left="0" w:firstLine="567"/>
        <w:contextualSpacing w:val="0"/>
        <w:jc w:val="both"/>
        <w:outlineLvl w:val="0"/>
        <w:rPr>
          <w:rFonts w:asciiTheme="majorHAnsi" w:eastAsia="Calibri" w:hAnsiTheme="majorHAnsi" w:cstheme="majorHAnsi"/>
          <w:b/>
          <w:iCs/>
          <w:color w:val="000000"/>
          <w:sz w:val="28"/>
          <w:szCs w:val="28"/>
          <w:shd w:val="clear" w:color="auto" w:fill="FFFFFF"/>
          <w:lang w:val="en-US"/>
        </w:rPr>
      </w:pPr>
      <w:bookmarkStart w:id="54" w:name="_Toc417133521"/>
      <w:r>
        <w:rPr>
          <w:rFonts w:asciiTheme="majorHAnsi" w:eastAsia="Calibri" w:hAnsiTheme="majorHAnsi" w:cstheme="majorHAnsi"/>
          <w:b/>
          <w:iCs/>
          <w:color w:val="000000"/>
          <w:sz w:val="28"/>
          <w:szCs w:val="28"/>
          <w:shd w:val="clear" w:color="auto" w:fill="FFFFFF"/>
          <w:lang w:val="en-US"/>
        </w:rPr>
        <w:t xml:space="preserve"> </w:t>
      </w:r>
      <w:bookmarkStart w:id="55" w:name="_Toc33886622"/>
      <w:bookmarkStart w:id="56" w:name="_Toc39903224"/>
      <w:r w:rsidR="00A217F6" w:rsidRPr="00A217F6">
        <w:rPr>
          <w:rFonts w:asciiTheme="majorHAnsi" w:eastAsia="Calibri" w:hAnsiTheme="majorHAnsi" w:cstheme="majorHAnsi"/>
          <w:b/>
          <w:iCs/>
          <w:color w:val="000000"/>
          <w:sz w:val="28"/>
          <w:szCs w:val="28"/>
          <w:shd w:val="clear" w:color="auto" w:fill="FFFFFF"/>
          <w:lang w:val="en-US"/>
        </w:rPr>
        <w:t xml:space="preserve">Nguyên tắc </w:t>
      </w:r>
      <w:bookmarkEnd w:id="54"/>
      <w:r w:rsidR="00B9624E" w:rsidRPr="00A217F6">
        <w:rPr>
          <w:rFonts w:asciiTheme="majorHAnsi" w:eastAsia="Calibri" w:hAnsiTheme="majorHAnsi" w:cstheme="majorHAnsi"/>
          <w:b/>
          <w:iCs/>
          <w:color w:val="000000"/>
          <w:sz w:val="28"/>
          <w:szCs w:val="28"/>
          <w:shd w:val="clear" w:color="auto" w:fill="FFFFFF"/>
          <w:lang w:val="en-US"/>
        </w:rPr>
        <w:t>khi</w:t>
      </w:r>
      <w:r w:rsidR="00B9624E" w:rsidRPr="00A217F6">
        <w:rPr>
          <w:rFonts w:asciiTheme="majorHAnsi" w:eastAsia="Calibri" w:hAnsiTheme="majorHAnsi" w:cstheme="majorHAnsi"/>
          <w:b/>
          <w:iCs/>
          <w:color w:val="000000"/>
          <w:sz w:val="28"/>
          <w:szCs w:val="28"/>
          <w:shd w:val="clear" w:color="auto" w:fill="FFFFFF"/>
        </w:rPr>
        <w:t xml:space="preserve"> tiến hành</w:t>
      </w:r>
      <w:bookmarkEnd w:id="55"/>
      <w:bookmarkEnd w:id="56"/>
    </w:p>
    <w:p w14:paraId="0DB7BDBC" w14:textId="4B5299A5" w:rsidR="00B9624E" w:rsidRPr="009028DE" w:rsidRDefault="00B9624E" w:rsidP="002754C5">
      <w:pPr>
        <w:tabs>
          <w:tab w:val="left" w:pos="993"/>
          <w:tab w:val="left" w:pos="1400"/>
          <w:tab w:val="left" w:pos="1624"/>
        </w:tabs>
        <w:spacing w:after="0" w:line="288" w:lineRule="auto"/>
        <w:ind w:firstLine="567"/>
        <w:jc w:val="both"/>
        <w:rPr>
          <w:rFonts w:asciiTheme="majorHAnsi" w:hAnsiTheme="majorHAnsi" w:cstheme="majorHAnsi"/>
          <w:sz w:val="28"/>
          <w:szCs w:val="28"/>
        </w:rPr>
      </w:pPr>
      <w:r w:rsidRPr="009028DE">
        <w:rPr>
          <w:rFonts w:asciiTheme="majorHAnsi" w:hAnsiTheme="majorHAnsi" w:cstheme="majorHAnsi"/>
          <w:sz w:val="28"/>
          <w:szCs w:val="28"/>
        </w:rPr>
        <w:t xml:space="preserve">Việc sử dụng các bức tranh </w:t>
      </w:r>
      <w:r w:rsidR="008E26DB" w:rsidRPr="009028DE">
        <w:rPr>
          <w:rFonts w:asciiTheme="majorHAnsi" w:hAnsiTheme="majorHAnsi" w:cstheme="majorHAnsi"/>
          <w:sz w:val="28"/>
          <w:szCs w:val="28"/>
        </w:rPr>
        <w:t>biếm họa</w:t>
      </w:r>
      <w:r w:rsidRPr="009028DE">
        <w:rPr>
          <w:rFonts w:asciiTheme="majorHAnsi" w:hAnsiTheme="majorHAnsi" w:cstheme="majorHAnsi"/>
          <w:sz w:val="28"/>
          <w:szCs w:val="28"/>
        </w:rPr>
        <w:t xml:space="preserve"> nhằm tạo xúc cảm lịch sử cho HS cần phải tuân thủ những nguyên tắc sau đây:</w:t>
      </w:r>
    </w:p>
    <w:p w14:paraId="5CF67E35" w14:textId="216EE2FB" w:rsidR="00B9624E" w:rsidRPr="009028DE" w:rsidRDefault="00B9624E" w:rsidP="002754C5">
      <w:pPr>
        <w:pStyle w:val="ListParagraph"/>
        <w:numPr>
          <w:ilvl w:val="0"/>
          <w:numId w:val="14"/>
        </w:numPr>
        <w:tabs>
          <w:tab w:val="left" w:pos="709"/>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xml:space="preserve">Đảm bảo mục tiêu giáo dục: Không vì quá chú trọng vào nnhiệm vụ tạo xúc cảm hay sử dụng tranh </w:t>
      </w:r>
      <w:r w:rsidR="008E26DB" w:rsidRPr="009028DE">
        <w:rPr>
          <w:rFonts w:asciiTheme="majorHAnsi" w:hAnsiTheme="majorHAnsi" w:cstheme="majorHAnsi"/>
          <w:sz w:val="28"/>
          <w:szCs w:val="28"/>
        </w:rPr>
        <w:t>biếm họa</w:t>
      </w:r>
      <w:r w:rsidRPr="009028DE">
        <w:rPr>
          <w:rFonts w:asciiTheme="majorHAnsi" w:hAnsiTheme="majorHAnsi" w:cstheme="majorHAnsi"/>
          <w:sz w:val="28"/>
          <w:szCs w:val="28"/>
        </w:rPr>
        <w:t xml:space="preserve"> mà đẫn đến tình trạng tốn thời gian, “</w:t>
      </w:r>
      <w:r w:rsidRPr="009028DE">
        <w:rPr>
          <w:rFonts w:asciiTheme="majorHAnsi" w:hAnsiTheme="majorHAnsi" w:cstheme="majorHAnsi"/>
          <w:i/>
          <w:sz w:val="28"/>
          <w:szCs w:val="28"/>
        </w:rPr>
        <w:t>cháy giáo án</w:t>
      </w:r>
      <w:r w:rsidRPr="009028DE">
        <w:rPr>
          <w:rFonts w:asciiTheme="majorHAnsi" w:hAnsiTheme="majorHAnsi" w:cstheme="majorHAnsi"/>
          <w:sz w:val="28"/>
          <w:szCs w:val="28"/>
        </w:rPr>
        <w:t>”, không cung cấp đủ những kiến thức cơ bản cho học sinh.</w:t>
      </w:r>
    </w:p>
    <w:p w14:paraId="775497D5" w14:textId="36066976" w:rsidR="00B9624E" w:rsidRPr="009028DE" w:rsidRDefault="00B9624E" w:rsidP="002754C5">
      <w:pPr>
        <w:pStyle w:val="ListParagraph"/>
        <w:numPr>
          <w:ilvl w:val="0"/>
          <w:numId w:val="14"/>
        </w:numPr>
        <w:tabs>
          <w:tab w:val="left" w:pos="709"/>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Chú ý tới nội dung của các tác phẩm sử dụng. Việc tạo xúc cảm lịch sử cho HS là một nhiệm vụ quan trọng và cần phải thực hiện một cách có bài bản. Nên tìm hiểu các tác phẩm từ các nhà xuất bản có uy tín của quốc gia, tránh việc sử dụng hay dẫn lại những tác phẩm từ những nguồn chưa được kiểm duyệt.</w:t>
      </w:r>
    </w:p>
    <w:p w14:paraId="0351CBC1" w14:textId="4FF23542" w:rsidR="00B9624E" w:rsidRPr="009028DE" w:rsidRDefault="00B9624E" w:rsidP="002754C5">
      <w:pPr>
        <w:pStyle w:val="ListParagraph"/>
        <w:numPr>
          <w:ilvl w:val="0"/>
          <w:numId w:val="14"/>
        </w:numPr>
        <w:tabs>
          <w:tab w:val="left" w:pos="709"/>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xml:space="preserve">Đảm bảo chú trọng nội dung giáo dục lịch sử: GV phải biết chọn lọc, phân </w:t>
      </w:r>
      <w:r w:rsidR="00FB7775" w:rsidRPr="009028DE">
        <w:rPr>
          <w:rFonts w:asciiTheme="majorHAnsi" w:hAnsiTheme="majorHAnsi" w:cstheme="majorHAnsi"/>
          <w:sz w:val="28"/>
          <w:szCs w:val="28"/>
        </w:rPr>
        <w:t xml:space="preserve">loại, </w:t>
      </w:r>
      <w:r w:rsidRPr="009028DE">
        <w:rPr>
          <w:rFonts w:asciiTheme="majorHAnsi" w:hAnsiTheme="majorHAnsi" w:cstheme="majorHAnsi"/>
          <w:sz w:val="28"/>
          <w:szCs w:val="28"/>
        </w:rPr>
        <w:t xml:space="preserve">đưa tác phẩm có nội dung liên quan đến nội dung cơ bản của bài học. </w:t>
      </w:r>
    </w:p>
    <w:p w14:paraId="32ADC110" w14:textId="77777777" w:rsidR="00747B38" w:rsidRPr="00747B38" w:rsidRDefault="00747B38" w:rsidP="00747B38">
      <w:pPr>
        <w:pStyle w:val="ListParagraph"/>
        <w:tabs>
          <w:tab w:val="left" w:pos="709"/>
          <w:tab w:val="left" w:pos="993"/>
          <w:tab w:val="left" w:pos="1400"/>
          <w:tab w:val="left" w:pos="1624"/>
        </w:tabs>
        <w:spacing w:after="0" w:line="288" w:lineRule="auto"/>
        <w:ind w:left="567"/>
        <w:contextualSpacing w:val="0"/>
        <w:jc w:val="both"/>
        <w:rPr>
          <w:rFonts w:asciiTheme="majorHAnsi" w:hAnsiTheme="majorHAnsi" w:cstheme="majorHAnsi"/>
          <w:sz w:val="28"/>
          <w:szCs w:val="28"/>
        </w:rPr>
      </w:pPr>
    </w:p>
    <w:p w14:paraId="74026AE0" w14:textId="77777777" w:rsidR="00B9624E" w:rsidRPr="009028DE" w:rsidRDefault="00B9624E" w:rsidP="002754C5">
      <w:pPr>
        <w:pStyle w:val="ListParagraph"/>
        <w:numPr>
          <w:ilvl w:val="0"/>
          <w:numId w:val="14"/>
        </w:numPr>
        <w:tabs>
          <w:tab w:val="left" w:pos="709"/>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lastRenderedPageBreak/>
        <w:t>Đảm bảo tính khả thi trong quá trình thực hiện:</w:t>
      </w:r>
    </w:p>
    <w:p w14:paraId="1BCB0353" w14:textId="7339B010" w:rsidR="00B9624E" w:rsidRPr="009028DE" w:rsidRDefault="00B9624E" w:rsidP="002754C5">
      <w:pPr>
        <w:pStyle w:val="ListParagraph"/>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Khả thi về mặt thời gian: GV cần chuẩn bị kỹ lưỡng, có những giả thuyết về mặt thời gian để cân đối, điều chỉnh phù hợp trong quá trình dạy học nhằm đạt hiệu quả giáo dục cao nhất.</w:t>
      </w:r>
    </w:p>
    <w:p w14:paraId="7C73A7D0" w14:textId="4DEBD790" w:rsidR="00B9624E" w:rsidRPr="009028DE" w:rsidRDefault="00B9624E" w:rsidP="002754C5">
      <w:pPr>
        <w:pStyle w:val="ListParagraph"/>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Khả thi và vừa sức đối với HS: Đối tượng HS là đối tượng chính trong mọi hoạt động, đặc biệt trong bối cảnh “</w:t>
      </w:r>
      <w:r w:rsidRPr="009028DE">
        <w:rPr>
          <w:rFonts w:asciiTheme="majorHAnsi" w:hAnsiTheme="majorHAnsi" w:cstheme="majorHAnsi"/>
          <w:i/>
          <w:sz w:val="28"/>
          <w:szCs w:val="28"/>
        </w:rPr>
        <w:t>lấy học sinh làm trung tâm</w:t>
      </w:r>
      <w:r w:rsidRPr="009028DE">
        <w:rPr>
          <w:rFonts w:asciiTheme="majorHAnsi" w:hAnsiTheme="majorHAnsi" w:cstheme="majorHAnsi"/>
          <w:sz w:val="28"/>
          <w:szCs w:val="28"/>
        </w:rPr>
        <w:t xml:space="preserve">” như mục tiêu trong hoạt động dạy – học mà ngành giáo dục xác định trong những năm gần đây. Vì vậy, để HS tham gia tích cực và có kết quả cao trong hoạt động này, GV cần dựa trên tinh thần tự nguyện và vừa với khả năng của các em. </w:t>
      </w:r>
    </w:p>
    <w:p w14:paraId="382A2C20" w14:textId="7957CBE0" w:rsidR="00B9624E" w:rsidRPr="009028DE" w:rsidRDefault="00B9624E" w:rsidP="002754C5">
      <w:pPr>
        <w:pStyle w:val="ListParagraph"/>
        <w:numPr>
          <w:ilvl w:val="0"/>
          <w:numId w:val="14"/>
        </w:numPr>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xml:space="preserve">Đảm bảo sự thống nhất giữa vai trò tự giác, tích cực độc lập nhận thức của HS và vai trò chủ đạo của GV trong quá trình </w:t>
      </w:r>
      <w:r w:rsidR="00FB7775" w:rsidRPr="009028DE">
        <w:rPr>
          <w:rFonts w:asciiTheme="majorHAnsi" w:hAnsiTheme="majorHAnsi" w:cstheme="majorHAnsi"/>
          <w:sz w:val="28"/>
          <w:szCs w:val="28"/>
        </w:rPr>
        <w:t>DHLS.</w:t>
      </w:r>
    </w:p>
    <w:p w14:paraId="44EB8F2E" w14:textId="2E0B097B" w:rsidR="00B9624E" w:rsidRPr="009028DE" w:rsidRDefault="00B9624E" w:rsidP="002754C5">
      <w:pPr>
        <w:pStyle w:val="ListParagraph"/>
        <w:numPr>
          <w:ilvl w:val="0"/>
          <w:numId w:val="14"/>
        </w:numPr>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xml:space="preserve">Bên cạnh đó, khi sử dụng tranh </w:t>
      </w:r>
      <w:r w:rsidR="008E26DB" w:rsidRPr="009028DE">
        <w:rPr>
          <w:rFonts w:asciiTheme="majorHAnsi" w:hAnsiTheme="majorHAnsi" w:cstheme="majorHAnsi"/>
          <w:sz w:val="28"/>
          <w:szCs w:val="28"/>
        </w:rPr>
        <w:t>biếm họa</w:t>
      </w:r>
      <w:r w:rsidRPr="009028DE">
        <w:rPr>
          <w:rFonts w:asciiTheme="majorHAnsi" w:hAnsiTheme="majorHAnsi" w:cstheme="majorHAnsi"/>
          <w:sz w:val="28"/>
          <w:szCs w:val="28"/>
        </w:rPr>
        <w:t xml:space="preserve"> nhằm tạo xúc cảm học tập cho HS trong giờ lên lớp cần chú ý giải quyết các vấn đề sau:</w:t>
      </w:r>
    </w:p>
    <w:p w14:paraId="1BE0C376" w14:textId="77777777" w:rsidR="00B9624E" w:rsidRPr="009028DE" w:rsidRDefault="00B9624E" w:rsidP="002754C5">
      <w:pPr>
        <w:pStyle w:val="ListParagraph"/>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GV lập kế hoạch tìm hiểu các tác phẩm</w:t>
      </w:r>
    </w:p>
    <w:p w14:paraId="18B740FD" w14:textId="77777777" w:rsidR="00B9624E" w:rsidRPr="009028DE" w:rsidRDefault="00B9624E" w:rsidP="002754C5">
      <w:pPr>
        <w:pStyle w:val="ListParagraph"/>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Trả lời được câu hỏi cần phải đưa tác phẩm vào lúc nào?</w:t>
      </w:r>
    </w:p>
    <w:p w14:paraId="4944E973" w14:textId="77777777" w:rsidR="00B9624E" w:rsidRPr="009028DE" w:rsidRDefault="00B9624E" w:rsidP="002754C5">
      <w:pPr>
        <w:pStyle w:val="ListParagraph"/>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Thời gian sử dụng chúng chiếm bao nhiêu thời gian?</w:t>
      </w:r>
    </w:p>
    <w:p w14:paraId="5D2DC8F3" w14:textId="30178035" w:rsidR="00FB7775" w:rsidRPr="00A217F6" w:rsidRDefault="00B9624E" w:rsidP="002754C5">
      <w:pPr>
        <w:pStyle w:val="ListParagraph"/>
        <w:tabs>
          <w:tab w:val="left" w:pos="709"/>
          <w:tab w:val="left" w:pos="851"/>
          <w:tab w:val="left" w:pos="993"/>
          <w:tab w:val="left" w:pos="1400"/>
          <w:tab w:val="left" w:pos="1624"/>
        </w:tabs>
        <w:spacing w:after="0" w:line="288" w:lineRule="auto"/>
        <w:ind w:left="0" w:firstLine="567"/>
        <w:contextualSpacing w:val="0"/>
        <w:jc w:val="both"/>
        <w:rPr>
          <w:rFonts w:asciiTheme="majorHAnsi" w:hAnsiTheme="majorHAnsi" w:cstheme="majorHAnsi"/>
          <w:sz w:val="28"/>
          <w:szCs w:val="28"/>
        </w:rPr>
      </w:pPr>
      <w:r w:rsidRPr="009028DE">
        <w:rPr>
          <w:rFonts w:asciiTheme="majorHAnsi" w:hAnsiTheme="majorHAnsi" w:cstheme="majorHAnsi"/>
          <w:sz w:val="28"/>
          <w:szCs w:val="28"/>
        </w:rPr>
        <w:t>+ Hình thức sử dụng bằng cách nào</w:t>
      </w:r>
    </w:p>
    <w:p w14:paraId="41125754" w14:textId="0EEBA3B5" w:rsidR="00B9624E" w:rsidRPr="00A217F6" w:rsidRDefault="00B9624E" w:rsidP="002754C5">
      <w:pPr>
        <w:pStyle w:val="ListParagraph"/>
        <w:numPr>
          <w:ilvl w:val="1"/>
          <w:numId w:val="20"/>
        </w:numPr>
        <w:tabs>
          <w:tab w:val="left" w:pos="709"/>
          <w:tab w:val="left" w:pos="851"/>
          <w:tab w:val="left" w:pos="993"/>
        </w:tabs>
        <w:spacing w:after="0" w:line="288" w:lineRule="auto"/>
        <w:ind w:left="0" w:firstLine="567"/>
        <w:contextualSpacing w:val="0"/>
        <w:jc w:val="both"/>
        <w:outlineLvl w:val="0"/>
        <w:rPr>
          <w:rFonts w:asciiTheme="majorHAnsi" w:eastAsia="Calibri" w:hAnsiTheme="majorHAnsi" w:cstheme="majorHAnsi"/>
          <w:b/>
          <w:iCs/>
          <w:color w:val="000000"/>
          <w:sz w:val="28"/>
          <w:szCs w:val="28"/>
          <w:shd w:val="clear" w:color="auto" w:fill="FFFFFF"/>
        </w:rPr>
      </w:pPr>
      <w:bookmarkStart w:id="57" w:name="_Toc33886623"/>
      <w:bookmarkStart w:id="58" w:name="_Toc39903225"/>
      <w:r w:rsidRPr="00A217F6">
        <w:rPr>
          <w:rFonts w:asciiTheme="majorHAnsi" w:eastAsia="Calibri" w:hAnsiTheme="majorHAnsi" w:cstheme="majorHAnsi"/>
          <w:b/>
          <w:iCs/>
          <w:color w:val="000000"/>
          <w:sz w:val="28"/>
          <w:szCs w:val="28"/>
          <w:shd w:val="clear" w:color="auto" w:fill="FFFFFF"/>
        </w:rPr>
        <w:t>Các giải pháp</w:t>
      </w:r>
      <w:r w:rsidR="00A217F6" w:rsidRPr="00A217F6">
        <w:rPr>
          <w:rFonts w:asciiTheme="majorHAnsi" w:eastAsia="Calibri" w:hAnsiTheme="majorHAnsi" w:cstheme="majorHAnsi"/>
          <w:b/>
          <w:iCs/>
          <w:color w:val="000000"/>
          <w:sz w:val="28"/>
          <w:szCs w:val="28"/>
          <w:shd w:val="clear" w:color="auto" w:fill="FFFFFF"/>
        </w:rPr>
        <w:t xml:space="preserve"> cụ thể</w:t>
      </w:r>
      <w:bookmarkEnd w:id="57"/>
      <w:bookmarkEnd w:id="58"/>
    </w:p>
    <w:p w14:paraId="77AD13AB" w14:textId="1991EC7D" w:rsidR="001A52EB" w:rsidRPr="009028DE" w:rsidRDefault="00B9624E" w:rsidP="00747B38">
      <w:pPr>
        <w:tabs>
          <w:tab w:val="left" w:pos="709"/>
          <w:tab w:val="left" w:pos="851"/>
          <w:tab w:val="left" w:pos="993"/>
          <w:tab w:val="left" w:pos="1400"/>
          <w:tab w:val="left" w:pos="1624"/>
        </w:tabs>
        <w:spacing w:after="0" w:line="288" w:lineRule="auto"/>
        <w:ind w:firstLine="567"/>
        <w:jc w:val="both"/>
        <w:rPr>
          <w:rFonts w:asciiTheme="majorHAnsi" w:eastAsia="Calibri" w:hAnsiTheme="majorHAnsi" w:cstheme="majorHAnsi"/>
          <w:b/>
          <w:i/>
          <w:color w:val="0D0D0D"/>
          <w:sz w:val="28"/>
          <w:szCs w:val="28"/>
          <w:lang w:val="en-US"/>
        </w:rPr>
      </w:pPr>
      <w:bookmarkStart w:id="59" w:name="_Toc33886624"/>
      <w:bookmarkStart w:id="60" w:name="_Hlk101593130"/>
      <w:r w:rsidRPr="00A217F6">
        <w:rPr>
          <w:rFonts w:asciiTheme="majorHAnsi" w:eastAsia="Calibri" w:hAnsiTheme="majorHAnsi" w:cstheme="majorHAnsi"/>
          <w:b/>
          <w:i/>
          <w:color w:val="000000"/>
          <w:sz w:val="28"/>
          <w:szCs w:val="28"/>
          <w:u w:val="single"/>
          <w:lang w:val="en-US"/>
        </w:rPr>
        <w:t>Giải</w:t>
      </w:r>
      <w:r w:rsidRPr="00A217F6">
        <w:rPr>
          <w:rFonts w:asciiTheme="majorHAnsi" w:eastAsia="Calibri" w:hAnsiTheme="majorHAnsi" w:cstheme="majorHAnsi"/>
          <w:b/>
          <w:i/>
          <w:color w:val="000000"/>
          <w:sz w:val="28"/>
          <w:szCs w:val="28"/>
          <w:u w:val="single"/>
        </w:rPr>
        <w:t xml:space="preserve"> pháp 1:</w:t>
      </w:r>
      <w:r w:rsidR="001A52EB" w:rsidRPr="009028DE">
        <w:rPr>
          <w:rFonts w:asciiTheme="majorHAnsi" w:eastAsia="Calibri" w:hAnsiTheme="majorHAnsi" w:cstheme="majorHAnsi"/>
          <w:b/>
          <w:i/>
          <w:color w:val="0D0D0D"/>
          <w:sz w:val="28"/>
          <w:szCs w:val="28"/>
          <w:lang w:val="en-US"/>
        </w:rPr>
        <w:t xml:space="preserve"> Sử dụng tranh </w:t>
      </w:r>
      <w:r w:rsidR="008E26DB" w:rsidRPr="009028DE">
        <w:rPr>
          <w:rFonts w:asciiTheme="majorHAnsi" w:eastAsia="Calibri" w:hAnsiTheme="majorHAnsi" w:cstheme="majorHAnsi"/>
          <w:b/>
          <w:i/>
          <w:color w:val="0D0D0D"/>
          <w:sz w:val="28"/>
          <w:szCs w:val="28"/>
          <w:lang w:val="en-US"/>
        </w:rPr>
        <w:t>biếm họa</w:t>
      </w:r>
      <w:r w:rsidR="001A52EB" w:rsidRPr="009028DE">
        <w:rPr>
          <w:rFonts w:asciiTheme="majorHAnsi" w:eastAsia="Calibri" w:hAnsiTheme="majorHAnsi" w:cstheme="majorHAnsi"/>
          <w:b/>
          <w:i/>
          <w:color w:val="0D0D0D"/>
          <w:sz w:val="28"/>
          <w:szCs w:val="28"/>
          <w:lang w:val="en-US"/>
        </w:rPr>
        <w:t xml:space="preserve"> để tạo tình huống có vấn đề, đưa ra bài tập nhận thức nhằm chuẩn bị cho học sinh nghiên cứu kiến thức mới</w:t>
      </w:r>
      <w:bookmarkEnd w:id="59"/>
    </w:p>
    <w:bookmarkEnd w:id="60"/>
    <w:p w14:paraId="43DD1C84" w14:textId="1390A134" w:rsidR="001A52EB" w:rsidRPr="009028DE" w:rsidRDefault="001A52EB" w:rsidP="002754C5">
      <w:pPr>
        <w:tabs>
          <w:tab w:val="left" w:pos="709"/>
          <w:tab w:val="left" w:pos="851"/>
          <w:tab w:val="left" w:pos="993"/>
          <w:tab w:val="left" w:pos="1400"/>
          <w:tab w:val="left" w:pos="1624"/>
        </w:tabs>
        <w:spacing w:after="0" w:line="288" w:lineRule="auto"/>
        <w:ind w:firstLine="567"/>
        <w:jc w:val="both"/>
        <w:rPr>
          <w:rFonts w:asciiTheme="majorHAnsi" w:eastAsia="Calibri" w:hAnsiTheme="majorHAnsi" w:cstheme="majorHAnsi"/>
          <w:color w:val="0D0D0D"/>
          <w:spacing w:val="-2"/>
          <w:sz w:val="28"/>
          <w:szCs w:val="28"/>
          <w:lang w:val="en-US"/>
        </w:rPr>
      </w:pPr>
      <w:r w:rsidRPr="009028DE">
        <w:rPr>
          <w:rFonts w:asciiTheme="majorHAnsi" w:eastAsia="Calibri" w:hAnsiTheme="majorHAnsi" w:cstheme="majorHAnsi"/>
          <w:color w:val="0D0D0D"/>
          <w:spacing w:val="-2"/>
          <w:sz w:val="28"/>
          <w:szCs w:val="28"/>
          <w:lang w:val="en-US"/>
        </w:rPr>
        <w:t>Đổi mới phương pháp dạy học hiện nay là phải gắn liền với việc phát huy tính tích cực học tập của HS. Trong đó GV cần phải xác định được mình chỉ giữ vai trò định hướng, giúp HS chủ động nghiên cứu, lĩnh hội kiến thức mới. Để có thể dẫn tới sự chuyển biến trong sự tiếp nhận kiến thức của các em người GV cần phải biết đặt HS vào những tình huống, đưa ra bài tập nhận thức để gợi sự hứng thú, liên tưởng, tưởng tượng mong muốn tìm hiểu kiến thức mới từ các em.</w:t>
      </w:r>
    </w:p>
    <w:p w14:paraId="39C52450" w14:textId="77777777" w:rsidR="001A52EB" w:rsidRPr="009028DE" w:rsidRDefault="001A52EB" w:rsidP="002754C5">
      <w:pPr>
        <w:tabs>
          <w:tab w:val="left" w:pos="0"/>
          <w:tab w:val="left" w:pos="709"/>
          <w:tab w:val="left" w:pos="851"/>
          <w:tab w:val="left" w:pos="993"/>
          <w:tab w:val="left" w:pos="1400"/>
          <w:tab w:val="left" w:pos="1624"/>
        </w:tabs>
        <w:spacing w:after="0" w:line="288" w:lineRule="auto"/>
        <w:ind w:firstLine="567"/>
        <w:jc w:val="both"/>
        <w:rPr>
          <w:rFonts w:asciiTheme="majorHAnsi" w:eastAsia="Arial" w:hAnsiTheme="majorHAnsi" w:cstheme="majorHAnsi"/>
          <w:b/>
          <w:sz w:val="28"/>
          <w:szCs w:val="28"/>
          <w:lang w:val="en-US"/>
        </w:rPr>
      </w:pPr>
      <w:r w:rsidRPr="009028DE">
        <w:rPr>
          <w:rFonts w:asciiTheme="majorHAnsi" w:eastAsia="Arial" w:hAnsiTheme="majorHAnsi" w:cstheme="majorHAnsi"/>
          <w:color w:val="0D0D0D"/>
          <w:sz w:val="28"/>
          <w:szCs w:val="28"/>
        </w:rPr>
        <w:t>Theo I.Ia.Lerner</w:t>
      </w:r>
      <w:r w:rsidRPr="009028DE">
        <w:rPr>
          <w:rFonts w:asciiTheme="majorHAnsi" w:eastAsia="Arial" w:hAnsiTheme="majorHAnsi" w:cstheme="majorHAnsi"/>
          <w:color w:val="0D0D0D"/>
          <w:sz w:val="28"/>
          <w:szCs w:val="28"/>
          <w:lang w:val="en-US"/>
        </w:rPr>
        <w:t xml:space="preserve"> trong cuốn “</w:t>
      </w:r>
      <w:r w:rsidRPr="009028DE">
        <w:rPr>
          <w:rFonts w:asciiTheme="majorHAnsi" w:eastAsia="Arial" w:hAnsiTheme="majorHAnsi" w:cstheme="majorHAnsi"/>
          <w:i/>
          <w:sz w:val="28"/>
          <w:szCs w:val="28"/>
        </w:rPr>
        <w:t>Bài tập nhận thức</w:t>
      </w:r>
      <w:r w:rsidRPr="009028DE">
        <w:rPr>
          <w:rFonts w:asciiTheme="majorHAnsi" w:eastAsia="Arial" w:hAnsiTheme="majorHAnsi" w:cstheme="majorHAnsi"/>
          <w:i/>
          <w:sz w:val="28"/>
          <w:szCs w:val="28"/>
          <w:lang w:val="en-US"/>
        </w:rPr>
        <w:t>”</w:t>
      </w:r>
      <w:r w:rsidRPr="009028DE">
        <w:rPr>
          <w:rFonts w:asciiTheme="majorHAnsi" w:eastAsia="Arial" w:hAnsiTheme="majorHAnsi" w:cstheme="majorHAnsi"/>
          <w:sz w:val="28"/>
          <w:szCs w:val="28"/>
          <w:lang w:val="en-US"/>
        </w:rPr>
        <w:t xml:space="preserve"> (</w:t>
      </w:r>
      <w:r w:rsidRPr="009028DE">
        <w:rPr>
          <w:rFonts w:asciiTheme="majorHAnsi" w:eastAsia="Arial" w:hAnsiTheme="majorHAnsi" w:cstheme="majorHAnsi"/>
          <w:sz w:val="28"/>
          <w:szCs w:val="28"/>
        </w:rPr>
        <w:t>người dịch: Nguyễn Cao Lũy và Văn Chu, Viện Chương trình và phương pháp – Bộ Giáo dục</w:t>
      </w:r>
      <w:r w:rsidRPr="009028DE">
        <w:rPr>
          <w:rFonts w:asciiTheme="majorHAnsi" w:eastAsia="Arial" w:hAnsiTheme="majorHAnsi" w:cstheme="majorHAnsi"/>
          <w:sz w:val="28"/>
          <w:szCs w:val="28"/>
          <w:lang w:val="en-US"/>
        </w:rPr>
        <w:t xml:space="preserve">) </w:t>
      </w:r>
      <w:r w:rsidRPr="009028DE">
        <w:rPr>
          <w:rFonts w:asciiTheme="majorHAnsi" w:eastAsia="Arial" w:hAnsiTheme="majorHAnsi" w:cstheme="majorHAnsi"/>
          <w:color w:val="0D0D0D"/>
          <w:sz w:val="28"/>
          <w:szCs w:val="28"/>
        </w:rPr>
        <w:t xml:space="preserve">bài tập nhận thức là một vấn đề mà </w:t>
      </w:r>
      <w:r w:rsidRPr="009028DE">
        <w:rPr>
          <w:rFonts w:asciiTheme="majorHAnsi" w:eastAsia="Arial" w:hAnsiTheme="majorHAnsi" w:cstheme="majorHAnsi"/>
          <w:i/>
          <w:color w:val="0D0D0D"/>
          <w:sz w:val="28"/>
          <w:szCs w:val="28"/>
        </w:rPr>
        <w:t>“có sự mâu thuẫn giữa điều đã biết và điều chưa biết, và vấn đề này được giải quyết bằng toàn bộ những thao tác và phán đoán về trí tuệ và thực tiễn có tính chất trung gian giữa câu hỏi và câu trả lời của bài tập”</w:t>
      </w:r>
      <w:r w:rsidRPr="009028DE">
        <w:rPr>
          <w:rFonts w:asciiTheme="majorHAnsi" w:eastAsia="Arial" w:hAnsiTheme="majorHAnsi" w:cstheme="majorHAnsi"/>
          <w:color w:val="0D0D0D"/>
          <w:sz w:val="28"/>
          <w:szCs w:val="28"/>
        </w:rPr>
        <w:t>. “</w:t>
      </w:r>
      <w:r w:rsidRPr="009028DE">
        <w:rPr>
          <w:rFonts w:asciiTheme="majorHAnsi" w:eastAsia="Arial" w:hAnsiTheme="majorHAnsi" w:cstheme="majorHAnsi"/>
          <w:i/>
          <w:color w:val="0D0D0D"/>
          <w:sz w:val="28"/>
          <w:szCs w:val="28"/>
        </w:rPr>
        <w:t>Bài tập nào cũng đòi hỏi HS phải tự mình trải qua bước đường phải giải quyết hoặc tìm ra câu trả lời một cách độc lập và được chứng minh rõ ràng</w:t>
      </w:r>
      <w:r w:rsidRPr="009028DE">
        <w:rPr>
          <w:rFonts w:asciiTheme="majorHAnsi" w:eastAsia="Arial" w:hAnsiTheme="majorHAnsi" w:cstheme="majorHAnsi"/>
          <w:i/>
          <w:color w:val="0D0D0D"/>
          <w:sz w:val="28"/>
          <w:szCs w:val="28"/>
          <w:lang w:val="en-US"/>
        </w:rPr>
        <w:t>”.</w:t>
      </w:r>
    </w:p>
    <w:p w14:paraId="660BB4F3" w14:textId="00A2199C" w:rsidR="001A52EB" w:rsidRPr="009028DE" w:rsidRDefault="001A52EB" w:rsidP="002754C5">
      <w:pPr>
        <w:tabs>
          <w:tab w:val="left" w:pos="1008"/>
          <w:tab w:val="left" w:pos="1400"/>
          <w:tab w:val="left" w:pos="1624"/>
        </w:tabs>
        <w:spacing w:after="0" w:line="288" w:lineRule="auto"/>
        <w:ind w:firstLine="567"/>
        <w:jc w:val="both"/>
        <w:rPr>
          <w:rFonts w:asciiTheme="majorHAnsi" w:eastAsia="Arial" w:hAnsiTheme="majorHAnsi" w:cstheme="majorHAnsi"/>
          <w:color w:val="0D0D0D"/>
          <w:sz w:val="28"/>
          <w:szCs w:val="28"/>
          <w:lang w:val="en-US"/>
        </w:rPr>
      </w:pPr>
      <w:r w:rsidRPr="009028DE">
        <w:rPr>
          <w:rFonts w:asciiTheme="majorHAnsi" w:eastAsia="Calibri" w:hAnsiTheme="majorHAnsi" w:cstheme="majorHAnsi"/>
          <w:color w:val="0D0D0D"/>
          <w:sz w:val="28"/>
          <w:szCs w:val="28"/>
          <w:shd w:val="clear" w:color="auto" w:fill="FFFFFF"/>
          <w:lang w:val="en-US"/>
        </w:rPr>
        <w:t>Bài tập nhận thức sẽ tăng cường hoạt động nhận thức tích cực, độc lập của HS. Thông qua quá trình nhận thức này sẽ giúp cho HS hiểu kiến thức một cách bản chất, chắc chắn và vận dụng được vào thực tiễn</w:t>
      </w:r>
      <w:r w:rsidRPr="009028DE">
        <w:rPr>
          <w:rFonts w:asciiTheme="majorHAnsi" w:eastAsia="Calibri" w:hAnsiTheme="majorHAnsi" w:cstheme="majorHAnsi"/>
          <w:color w:val="0D0D0D"/>
          <w:sz w:val="28"/>
          <w:szCs w:val="28"/>
          <w:lang w:val="en-US"/>
        </w:rPr>
        <w:t xml:space="preserve">. Vậy, cần vận dụng phương án sử dụng tranh </w:t>
      </w:r>
      <w:r w:rsidR="008E26DB" w:rsidRPr="009028DE">
        <w:rPr>
          <w:rFonts w:asciiTheme="majorHAnsi" w:eastAsia="Calibri" w:hAnsiTheme="majorHAnsi" w:cstheme="majorHAnsi"/>
          <w:color w:val="0D0D0D"/>
          <w:sz w:val="28"/>
          <w:szCs w:val="28"/>
          <w:lang w:val="en-US"/>
        </w:rPr>
        <w:t>biếm họa</w:t>
      </w:r>
      <w:r w:rsidRPr="009028DE">
        <w:rPr>
          <w:rFonts w:asciiTheme="majorHAnsi" w:eastAsia="Calibri" w:hAnsiTheme="majorHAnsi" w:cstheme="majorHAnsi"/>
          <w:color w:val="0D0D0D"/>
          <w:sz w:val="28"/>
          <w:szCs w:val="28"/>
          <w:lang w:val="en-US"/>
        </w:rPr>
        <w:t xml:space="preserve"> như thế nào để tạo tình huống có vấn đề, đưa ra bài </w:t>
      </w:r>
      <w:r w:rsidRPr="009028DE">
        <w:rPr>
          <w:rFonts w:asciiTheme="majorHAnsi" w:eastAsia="Calibri" w:hAnsiTheme="majorHAnsi" w:cstheme="majorHAnsi"/>
          <w:color w:val="0D0D0D"/>
          <w:sz w:val="28"/>
          <w:szCs w:val="28"/>
          <w:lang w:val="en-US"/>
        </w:rPr>
        <w:lastRenderedPageBreak/>
        <w:t xml:space="preserve">tập nhận thức nhằm chuẩn bị cho HS nghiên cứu kiến thức mới? Các bước được tiến hành cơ bản như sau: </w:t>
      </w:r>
      <w:r w:rsidRPr="009028DE">
        <w:rPr>
          <w:rFonts w:asciiTheme="majorHAnsi" w:eastAsia="Calibri" w:hAnsiTheme="majorHAnsi" w:cstheme="majorHAnsi"/>
          <w:i/>
          <w:color w:val="0D0D0D"/>
          <w:sz w:val="28"/>
          <w:szCs w:val="28"/>
          <w:lang w:val="en-US"/>
        </w:rPr>
        <w:t xml:space="preserve">Xác định mục tiêu của nội dung kiến thức mới &gt;&gt; Tìm vấn đề &gt;&gt; Lựa chọn tranh </w:t>
      </w:r>
      <w:r w:rsidR="008E26DB" w:rsidRPr="009028DE">
        <w:rPr>
          <w:rFonts w:asciiTheme="majorHAnsi" w:eastAsia="Calibri" w:hAnsiTheme="majorHAnsi" w:cstheme="majorHAnsi"/>
          <w:i/>
          <w:color w:val="0D0D0D"/>
          <w:sz w:val="28"/>
          <w:szCs w:val="28"/>
          <w:lang w:val="en-US"/>
        </w:rPr>
        <w:t>biếm họa</w:t>
      </w:r>
      <w:r w:rsidRPr="009028DE">
        <w:rPr>
          <w:rFonts w:asciiTheme="majorHAnsi" w:eastAsia="Calibri" w:hAnsiTheme="majorHAnsi" w:cstheme="majorHAnsi"/>
          <w:i/>
          <w:color w:val="0D0D0D"/>
          <w:sz w:val="28"/>
          <w:szCs w:val="28"/>
          <w:lang w:val="en-US"/>
        </w:rPr>
        <w:t xml:space="preserve"> phù hợp để xây dựng bài tập nhận thức &gt;&gt; Đưa ra bài tập nhận thức gắn với bức tranh và dẫn dắt vào kiến thức mới.</w:t>
      </w:r>
    </w:p>
    <w:p w14:paraId="6A29C616" w14:textId="77777777" w:rsidR="001A52EB" w:rsidRPr="009028DE" w:rsidRDefault="001A52EB" w:rsidP="002754C5">
      <w:pPr>
        <w:tabs>
          <w:tab w:val="left" w:pos="1008"/>
          <w:tab w:val="left" w:pos="1400"/>
          <w:tab w:val="left" w:pos="1624"/>
        </w:tabs>
        <w:spacing w:after="0" w:line="288" w:lineRule="auto"/>
        <w:ind w:firstLine="567"/>
        <w:jc w:val="both"/>
        <w:rPr>
          <w:rFonts w:asciiTheme="majorHAnsi" w:eastAsia="Calibri" w:hAnsiTheme="majorHAnsi" w:cstheme="majorHAnsi"/>
          <w:color w:val="0D0D0D"/>
          <w:sz w:val="28"/>
          <w:szCs w:val="28"/>
          <w:lang w:val="en-US"/>
        </w:rPr>
      </w:pPr>
      <w:r w:rsidRPr="009028DE">
        <w:rPr>
          <w:rFonts w:asciiTheme="majorHAnsi" w:eastAsia="Calibri" w:hAnsiTheme="majorHAnsi" w:cstheme="majorHAnsi"/>
          <w:color w:val="0D0D0D"/>
          <w:sz w:val="28"/>
          <w:szCs w:val="28"/>
          <w:lang w:val="en-US"/>
        </w:rPr>
        <w:t>Chúng tôi xin được phân tích qua ví dụ cụ thể sau:</w:t>
      </w:r>
    </w:p>
    <w:p w14:paraId="4B66D810" w14:textId="62514C9D" w:rsidR="004D06FF" w:rsidRDefault="004D06FF" w:rsidP="002754C5">
      <w:pPr>
        <w:pStyle w:val="ListParagraph"/>
        <w:numPr>
          <w:ilvl w:val="0"/>
          <w:numId w:val="14"/>
        </w:numPr>
        <w:spacing w:after="0" w:line="288" w:lineRule="auto"/>
        <w:ind w:left="0" w:firstLine="567"/>
        <w:contextualSpacing w:val="0"/>
        <w:jc w:val="both"/>
        <w:rPr>
          <w:rFonts w:asciiTheme="majorHAnsi" w:eastAsia="Calibri" w:hAnsiTheme="majorHAnsi" w:cstheme="majorHAnsi"/>
          <w:sz w:val="28"/>
          <w:szCs w:val="28"/>
        </w:rPr>
      </w:pPr>
      <w:r w:rsidRPr="009028DE">
        <w:rPr>
          <w:rFonts w:asciiTheme="majorHAnsi" w:eastAsia="Calibri" w:hAnsiTheme="majorHAnsi" w:cstheme="majorHAnsi"/>
          <w:sz w:val="28"/>
          <w:szCs w:val="28"/>
        </w:rPr>
        <w:t>Bước 1: GV cho HS quan sát và yêu cầu đặt tên cho bức tranh? Lí giải cách đặt tên.</w:t>
      </w:r>
    </w:p>
    <w:p w14:paraId="63F4FFFB" w14:textId="569177DF" w:rsidR="00A217F6" w:rsidRDefault="00A217F6" w:rsidP="002754C5">
      <w:pPr>
        <w:pStyle w:val="ListParagraph"/>
        <w:spacing w:after="0" w:line="288" w:lineRule="auto"/>
        <w:ind w:left="0"/>
        <w:contextualSpacing w:val="0"/>
        <w:jc w:val="center"/>
        <w:rPr>
          <w:rFonts w:asciiTheme="majorHAnsi" w:eastAsia="Calibri" w:hAnsiTheme="majorHAnsi" w:cstheme="majorHAnsi"/>
          <w:sz w:val="28"/>
          <w:szCs w:val="28"/>
        </w:rPr>
      </w:pPr>
      <w:r w:rsidRPr="009028DE">
        <w:rPr>
          <w:rFonts w:asciiTheme="majorHAnsi" w:eastAsia="Calibri" w:hAnsiTheme="majorHAnsi" w:cstheme="majorHAnsi"/>
          <w:noProof/>
          <w:sz w:val="28"/>
          <w:szCs w:val="28"/>
          <w:lang w:val="en-US"/>
        </w:rPr>
        <w:drawing>
          <wp:inline distT="0" distB="0" distL="0" distR="0" wp14:anchorId="2DCDF37D" wp14:editId="23ED08ED">
            <wp:extent cx="4213305" cy="3118893"/>
            <wp:effectExtent l="0" t="0" r="0" b="5715"/>
            <wp:docPr id="2" name="Picture 2"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029" cy="3123130"/>
                    </a:xfrm>
                    <a:prstGeom prst="rect">
                      <a:avLst/>
                    </a:prstGeom>
                    <a:noFill/>
                    <a:ln>
                      <a:noFill/>
                    </a:ln>
                  </pic:spPr>
                </pic:pic>
              </a:graphicData>
            </a:graphic>
          </wp:inline>
        </w:drawing>
      </w:r>
    </w:p>
    <w:p w14:paraId="6661A27F" w14:textId="6B8D32AF" w:rsidR="00A217F6" w:rsidRDefault="00A217F6" w:rsidP="00633DB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Hình: The protectors of our industries, 1883, Puck (nguồn: </w:t>
      </w:r>
      <w:hyperlink r:id="rId9" w:history="1">
        <w:r w:rsidRPr="008512D9">
          <w:rPr>
            <w:rStyle w:val="Hyperlink"/>
            <w:rFonts w:asciiTheme="majorHAnsi" w:eastAsia="Calibri" w:hAnsiTheme="majorHAnsi" w:cstheme="majorHAnsi"/>
            <w:i/>
            <w:iCs/>
            <w:sz w:val="28"/>
            <w:szCs w:val="28"/>
            <w:lang w:val="en-US"/>
          </w:rPr>
          <w:t>http://www.loc.gov/pictures/item/94507245/</w:t>
        </w:r>
      </w:hyperlink>
      <w:r>
        <w:rPr>
          <w:rFonts w:asciiTheme="majorHAnsi" w:eastAsia="Calibri" w:hAnsiTheme="majorHAnsi" w:cstheme="majorHAnsi"/>
          <w:i/>
          <w:iCs/>
          <w:color w:val="000000"/>
          <w:sz w:val="28"/>
          <w:szCs w:val="28"/>
        </w:rPr>
        <w:t xml:space="preserve"> </w:t>
      </w:r>
      <w:r w:rsidRPr="009028DE">
        <w:rPr>
          <w:rFonts w:asciiTheme="majorHAnsi" w:eastAsia="Calibri" w:hAnsiTheme="majorHAnsi" w:cstheme="majorHAnsi"/>
          <w:i/>
          <w:iCs/>
          <w:color w:val="000000"/>
          <w:sz w:val="28"/>
          <w:szCs w:val="28"/>
          <w:lang w:val="en-US"/>
        </w:rPr>
        <w:t>)</w:t>
      </w:r>
    </w:p>
    <w:p w14:paraId="1E4165A1" w14:textId="370E311D" w:rsidR="00A217F6" w:rsidRDefault="00A217F6" w:rsidP="002754C5">
      <w:pPr>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rPr>
        <w:t>(</w:t>
      </w:r>
      <w:r w:rsidRPr="009028DE">
        <w:rPr>
          <w:rFonts w:asciiTheme="majorHAnsi" w:eastAsia="Calibri" w:hAnsiTheme="majorHAnsi" w:cstheme="majorHAnsi"/>
          <w:sz w:val="28"/>
          <w:szCs w:val="28"/>
          <w:lang w:val="en-US"/>
        </w:rPr>
        <w:t>Tạm dịch: Những người bảo vệ ngành công nghiệp của chúng tôi</w:t>
      </w:r>
    </w:p>
    <w:p w14:paraId="7C828AA7" w14:textId="77777777" w:rsidR="002754C5" w:rsidRPr="002754C5" w:rsidRDefault="002754C5" w:rsidP="002754C5">
      <w:pPr>
        <w:spacing w:after="0" w:line="240" w:lineRule="auto"/>
        <w:jc w:val="both"/>
        <w:rPr>
          <w:rFonts w:asciiTheme="majorHAnsi" w:eastAsia="Calibri" w:hAnsiTheme="majorHAnsi" w:cstheme="majorHAnsi"/>
          <w:sz w:val="12"/>
          <w:szCs w:val="28"/>
          <w:lang w:val="en-US"/>
        </w:rPr>
      </w:pPr>
    </w:p>
    <w:p w14:paraId="4DE48F4E" w14:textId="151E408D" w:rsidR="00A217F6" w:rsidRPr="009028DE" w:rsidRDefault="00A217F6" w:rsidP="002754C5">
      <w:pPr>
        <w:widowControl w:val="0"/>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Các chú thích: Cloth workers average $9 a week: công nhân sản xuất vải trung bình được trả 9 đô la một tuần, field’s millions: hàng triệu cánh đồng, linen workers average $11 a week: công nhân sản xuất lanh trung bình được trả 11 đô la một tuần, iron wokers $7 a week: công nhân ngành sắt được trả 7 đô la một tuần, lumber workers $6 a week: công nhân cưa gỗ được trả 6 đô la một tuần, leather wokers $7 a week: công nhân ngành da thuộc được trả 7 đô la một tuần, paper wokers $6 a week: công nhân làm giấy được trả 6 đô la một tuần, hard times: thời gian cực nhọc.</w:t>
      </w:r>
    </w:p>
    <w:p w14:paraId="25B07D61" w14:textId="449F2688" w:rsidR="00A217F6" w:rsidRPr="00A217F6" w:rsidRDefault="00A217F6" w:rsidP="002754C5">
      <w:pPr>
        <w:widowControl w:val="0"/>
        <w:spacing w:after="0" w:line="300"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Nội dung bức tranh: Bức tranh miêu tả Cyrus Field, Jay Gould, Cornelius Vanderbilt, và Russell Sage là bốn “ông lớn” trong ngành công nghiệp Mĩ. Các ông đang ngồi trên những bao tiền lợi nhuận đến hàng triệu. Bên dưới là những người công nhân đang gắng sức chống đỡ chiếc thuyền và sức nặng của người công nhân trước những cơn sống. Bức tranh phản ánh sự trả công bèo bọt mà người công nhân nhận được từ các ông chủ của mình.</w:t>
      </w:r>
      <w:r w:rsidRPr="009028DE">
        <w:rPr>
          <w:rFonts w:asciiTheme="majorHAnsi" w:eastAsia="Calibri" w:hAnsiTheme="majorHAnsi" w:cstheme="majorHAnsi"/>
          <w:sz w:val="28"/>
          <w:szCs w:val="28"/>
        </w:rPr>
        <w:t>)</w:t>
      </w:r>
    </w:p>
    <w:p w14:paraId="78C0A98A" w14:textId="55D2CB63" w:rsidR="004D06FF" w:rsidRPr="009028DE" w:rsidRDefault="004D06FF" w:rsidP="002754C5">
      <w:pPr>
        <w:pStyle w:val="ListParagraph"/>
        <w:widowControl w:val="0"/>
        <w:numPr>
          <w:ilvl w:val="0"/>
          <w:numId w:val="14"/>
        </w:numPr>
        <w:spacing w:after="0" w:line="300" w:lineRule="auto"/>
        <w:ind w:left="0" w:firstLine="567"/>
        <w:contextualSpacing w:val="0"/>
        <w:jc w:val="both"/>
        <w:rPr>
          <w:rFonts w:asciiTheme="majorHAnsi" w:eastAsia="Calibri" w:hAnsiTheme="majorHAnsi" w:cstheme="majorHAnsi"/>
          <w:sz w:val="28"/>
          <w:szCs w:val="28"/>
        </w:rPr>
      </w:pPr>
      <w:bookmarkStart w:id="61" w:name="_Hlk40392499"/>
      <w:r w:rsidRPr="009028DE">
        <w:rPr>
          <w:rFonts w:asciiTheme="majorHAnsi" w:eastAsia="Calibri" w:hAnsiTheme="majorHAnsi" w:cstheme="majorHAnsi"/>
          <w:sz w:val="28"/>
          <w:szCs w:val="28"/>
        </w:rPr>
        <w:lastRenderedPageBreak/>
        <w:t>Bước 2: GV gợi mở cho HS lí giải rõ ràng hơn về lí do tại sao lại đặt tên đó cho bức tranh bằng cách giới thiệu một số chi tiết (những nhân vật trong bức tranh biểu thị ai? Các chữ/ con số trong bức tranh biểu thị điều gì?...)</w:t>
      </w:r>
    </w:p>
    <w:p w14:paraId="4D0B24CA" w14:textId="729E1B5F" w:rsidR="001A52EB" w:rsidRPr="00A217F6" w:rsidRDefault="004D06FF" w:rsidP="002754C5">
      <w:pPr>
        <w:pStyle w:val="ListParagraph"/>
        <w:widowControl w:val="0"/>
        <w:numPr>
          <w:ilvl w:val="0"/>
          <w:numId w:val="14"/>
        </w:numPr>
        <w:spacing w:after="0" w:line="300" w:lineRule="auto"/>
        <w:ind w:left="0" w:firstLine="567"/>
        <w:contextualSpacing w:val="0"/>
        <w:jc w:val="both"/>
        <w:rPr>
          <w:rFonts w:asciiTheme="majorHAnsi" w:eastAsia="Calibri" w:hAnsiTheme="majorHAnsi" w:cstheme="majorHAnsi"/>
          <w:sz w:val="28"/>
          <w:szCs w:val="28"/>
        </w:rPr>
      </w:pPr>
      <w:r w:rsidRPr="009028DE">
        <w:rPr>
          <w:rFonts w:asciiTheme="majorHAnsi" w:eastAsia="Calibri" w:hAnsiTheme="majorHAnsi" w:cstheme="majorHAnsi"/>
          <w:sz w:val="28"/>
          <w:szCs w:val="28"/>
        </w:rPr>
        <w:t>Bước 3: GV đánh giá, cho điểm 1- 2 HS có kết quả ấn tượng nhất. Sau đó, GV dẫn vào bài mới và để ngỏ: “Bài học sẽ giúp chúng ta hiểu được rõ hơn nội dung phản ánh của bức tranh... Và vì sao cô/ thầy lại cho rằng bạn A có cái tên ấn tượng nhất”</w:t>
      </w:r>
    </w:p>
    <w:p w14:paraId="7DABDE6B" w14:textId="0B1EB0E1" w:rsidR="001A52EB" w:rsidRPr="009028DE" w:rsidRDefault="004D06FF" w:rsidP="002754C5">
      <w:pPr>
        <w:widowControl w:val="0"/>
        <w:tabs>
          <w:tab w:val="left" w:pos="1008"/>
          <w:tab w:val="left" w:pos="1400"/>
          <w:tab w:val="left" w:pos="1624"/>
        </w:tabs>
        <w:spacing w:after="0" w:line="300" w:lineRule="auto"/>
        <w:ind w:firstLine="567"/>
        <w:jc w:val="both"/>
        <w:rPr>
          <w:rFonts w:asciiTheme="majorHAnsi" w:eastAsia="Calibri" w:hAnsiTheme="majorHAnsi" w:cstheme="majorHAnsi"/>
          <w:color w:val="0D0D0D"/>
          <w:sz w:val="28"/>
          <w:szCs w:val="28"/>
          <w:lang w:val="en-US"/>
        </w:rPr>
      </w:pPr>
      <w:r w:rsidRPr="009028DE">
        <w:rPr>
          <w:rFonts w:asciiTheme="majorHAnsi" w:eastAsia="Arial" w:hAnsiTheme="majorHAnsi" w:cstheme="majorHAnsi"/>
          <w:color w:val="0D0D0D"/>
          <w:sz w:val="28"/>
          <w:szCs w:val="28"/>
        </w:rPr>
        <w:t xml:space="preserve">Với việc </w:t>
      </w:r>
      <w:r w:rsidRPr="009028DE">
        <w:rPr>
          <w:rFonts w:asciiTheme="majorHAnsi" w:eastAsia="Arial" w:hAnsiTheme="majorHAnsi" w:cstheme="majorHAnsi"/>
          <w:color w:val="0D0D0D"/>
          <w:sz w:val="28"/>
          <w:szCs w:val="28"/>
          <w:lang w:val="en-US"/>
        </w:rPr>
        <w:t>dẫn dắt vào chương mới, bài mới như trên</w:t>
      </w:r>
      <w:r w:rsidRPr="009028DE">
        <w:rPr>
          <w:rFonts w:asciiTheme="majorHAnsi" w:eastAsia="Arial" w:hAnsiTheme="majorHAnsi" w:cstheme="majorHAnsi"/>
          <w:color w:val="0D0D0D"/>
          <w:sz w:val="28"/>
          <w:szCs w:val="28"/>
        </w:rPr>
        <w:t xml:space="preserve">, HS sẽ có sự chú ý ngay từ đầu bài học. </w:t>
      </w:r>
      <w:r w:rsidRPr="009028DE">
        <w:rPr>
          <w:rFonts w:asciiTheme="majorHAnsi" w:eastAsia="Arial" w:hAnsiTheme="majorHAnsi" w:cstheme="majorHAnsi"/>
          <w:color w:val="0D0D0D"/>
          <w:sz w:val="28"/>
          <w:szCs w:val="28"/>
          <w:lang w:val="en-US"/>
        </w:rPr>
        <w:t>Bức tranh biếm</w:t>
      </w:r>
      <w:r w:rsidRPr="009028DE">
        <w:rPr>
          <w:rFonts w:asciiTheme="majorHAnsi" w:eastAsia="Arial" w:hAnsiTheme="majorHAnsi" w:cstheme="majorHAnsi"/>
          <w:color w:val="0D0D0D"/>
          <w:sz w:val="28"/>
          <w:szCs w:val="28"/>
        </w:rPr>
        <w:t xml:space="preserve"> họa với đầy ẩn ý hấp dẫn sẽ tạo được hứng thú </w:t>
      </w:r>
      <w:r w:rsidRPr="00633DB6">
        <w:rPr>
          <w:rFonts w:asciiTheme="majorHAnsi" w:eastAsia="Arial" w:hAnsiTheme="majorHAnsi" w:cstheme="majorHAnsi"/>
          <w:color w:val="0D0D0D"/>
          <w:spacing w:val="4"/>
          <w:sz w:val="28"/>
          <w:szCs w:val="28"/>
        </w:rPr>
        <w:t xml:space="preserve">cho HS, kích thích được sự tò mò, thắc mắc trong đầu các em rằng những hình ảnh ấy </w:t>
      </w:r>
      <w:r w:rsidRPr="00633DB6">
        <w:rPr>
          <w:rFonts w:asciiTheme="majorHAnsi" w:eastAsia="Arial" w:hAnsiTheme="majorHAnsi" w:cstheme="majorHAnsi"/>
          <w:color w:val="0D0D0D"/>
          <w:spacing w:val="4"/>
          <w:sz w:val="28"/>
          <w:szCs w:val="28"/>
          <w:lang w:val="en-US"/>
        </w:rPr>
        <w:t>nói về vấn</w:t>
      </w:r>
      <w:r w:rsidRPr="00633DB6">
        <w:rPr>
          <w:rFonts w:asciiTheme="majorHAnsi" w:eastAsia="Arial" w:hAnsiTheme="majorHAnsi" w:cstheme="majorHAnsi"/>
          <w:color w:val="0D0D0D"/>
          <w:spacing w:val="4"/>
          <w:sz w:val="28"/>
          <w:szCs w:val="28"/>
        </w:rPr>
        <w:t xml:space="preserve"> đề gì</w:t>
      </w:r>
      <w:r w:rsidRPr="00633DB6">
        <w:rPr>
          <w:rFonts w:asciiTheme="majorHAnsi" w:eastAsia="Arial" w:hAnsiTheme="majorHAnsi" w:cstheme="majorHAnsi"/>
          <w:color w:val="0D0D0D"/>
          <w:spacing w:val="4"/>
          <w:sz w:val="28"/>
          <w:szCs w:val="28"/>
          <w:lang w:val="en-US"/>
        </w:rPr>
        <w:t xml:space="preserve">? Có ý nghĩa gì?... </w:t>
      </w:r>
      <w:r w:rsidRPr="00633DB6">
        <w:rPr>
          <w:rFonts w:asciiTheme="majorHAnsi" w:eastAsia="Calibri" w:hAnsiTheme="majorHAnsi" w:cstheme="majorHAnsi"/>
          <w:color w:val="0D0D0D"/>
          <w:spacing w:val="4"/>
          <w:sz w:val="28"/>
          <w:szCs w:val="28"/>
          <w:lang w:val="en-US"/>
        </w:rPr>
        <w:t>Việc đặt HS vào một tình huống kích thích sự tò mò ẽ nâng lên một cách rõ rệt sức mạnh giáo dục, khả năng phát triển tư duy của HS trong học tập lịch sử. Nó cũng bước đầu thực hiện được cách tiếp cận lấy người học làm trung tâm. Cùng với đó, các em còn được củng cố kiến thức cơ bản và rèn luyện các kĩ năng như kĩ năng liên tưởng, tưởng tượng, so sánh.</w:t>
      </w:r>
    </w:p>
    <w:p w14:paraId="4580B97D" w14:textId="7ACA8A83" w:rsidR="00B9624E" w:rsidRPr="009028DE" w:rsidRDefault="001A52EB" w:rsidP="00747B38">
      <w:pPr>
        <w:widowControl w:val="0"/>
        <w:tabs>
          <w:tab w:val="left" w:pos="1008"/>
          <w:tab w:val="left" w:pos="1400"/>
          <w:tab w:val="left" w:pos="1624"/>
        </w:tabs>
        <w:spacing w:after="0" w:line="300" w:lineRule="auto"/>
        <w:ind w:firstLine="567"/>
        <w:jc w:val="both"/>
        <w:rPr>
          <w:rFonts w:asciiTheme="majorHAnsi" w:eastAsia="Calibri" w:hAnsiTheme="majorHAnsi" w:cstheme="majorHAnsi"/>
          <w:b/>
          <w:i/>
          <w:color w:val="000000"/>
          <w:sz w:val="28"/>
          <w:szCs w:val="28"/>
          <w:lang w:val="en-US"/>
        </w:rPr>
      </w:pPr>
      <w:bookmarkStart w:id="62" w:name="_Toc33886625"/>
      <w:bookmarkStart w:id="63" w:name="_Hlk101593140"/>
      <w:r w:rsidRPr="00A217F6">
        <w:rPr>
          <w:rFonts w:asciiTheme="majorHAnsi" w:eastAsia="Calibri" w:hAnsiTheme="majorHAnsi" w:cstheme="majorHAnsi"/>
          <w:b/>
          <w:i/>
          <w:color w:val="000000"/>
          <w:sz w:val="28"/>
          <w:szCs w:val="28"/>
          <w:u w:val="single"/>
        </w:rPr>
        <w:t>Giải pháp 2</w:t>
      </w:r>
      <w:r w:rsidRPr="009028DE">
        <w:rPr>
          <w:rFonts w:asciiTheme="majorHAnsi" w:eastAsia="Calibri" w:hAnsiTheme="majorHAnsi" w:cstheme="majorHAnsi"/>
          <w:b/>
          <w:i/>
          <w:color w:val="000000"/>
          <w:sz w:val="28"/>
          <w:szCs w:val="28"/>
        </w:rPr>
        <w:t>:</w:t>
      </w:r>
      <w:r w:rsidR="00B9624E" w:rsidRPr="009028DE">
        <w:rPr>
          <w:rFonts w:asciiTheme="majorHAnsi" w:eastAsia="Calibri" w:hAnsiTheme="majorHAnsi" w:cstheme="majorHAnsi"/>
          <w:b/>
          <w:i/>
          <w:color w:val="000000"/>
          <w:sz w:val="28"/>
          <w:szCs w:val="28"/>
        </w:rPr>
        <w:t xml:space="preserve"> </w:t>
      </w:r>
      <w:r w:rsidR="00B9624E" w:rsidRPr="009028DE">
        <w:rPr>
          <w:rFonts w:asciiTheme="majorHAnsi" w:eastAsia="Calibri" w:hAnsiTheme="majorHAnsi" w:cstheme="majorHAnsi"/>
          <w:b/>
          <w:i/>
          <w:color w:val="000000"/>
          <w:sz w:val="28"/>
          <w:szCs w:val="28"/>
          <w:lang w:val="en-US"/>
        </w:rPr>
        <w:t xml:space="preserve">Sử dụng tranh </w:t>
      </w:r>
      <w:r w:rsidR="008E26DB" w:rsidRPr="009028DE">
        <w:rPr>
          <w:rFonts w:asciiTheme="majorHAnsi" w:eastAsia="Calibri" w:hAnsiTheme="majorHAnsi" w:cstheme="majorHAnsi"/>
          <w:b/>
          <w:i/>
          <w:color w:val="000000"/>
          <w:sz w:val="28"/>
          <w:szCs w:val="28"/>
          <w:lang w:val="en-US"/>
        </w:rPr>
        <w:t>biếm họa</w:t>
      </w:r>
      <w:r w:rsidR="00B9624E" w:rsidRPr="009028DE">
        <w:rPr>
          <w:rFonts w:asciiTheme="majorHAnsi" w:eastAsia="Calibri" w:hAnsiTheme="majorHAnsi" w:cstheme="majorHAnsi"/>
          <w:b/>
          <w:i/>
          <w:color w:val="000000"/>
          <w:sz w:val="28"/>
          <w:szCs w:val="28"/>
          <w:lang w:val="en-US"/>
        </w:rPr>
        <w:t xml:space="preserve"> để cụ thể hóa kiến thức, tạo biểu tượng sinh động cho học sinh</w:t>
      </w:r>
      <w:bookmarkEnd w:id="62"/>
    </w:p>
    <w:bookmarkEnd w:id="63"/>
    <w:p w14:paraId="478D4856" w14:textId="1166A7EE" w:rsidR="00B9624E" w:rsidRPr="009028DE" w:rsidRDefault="00B9624E" w:rsidP="002754C5">
      <w:pPr>
        <w:widowControl w:val="0"/>
        <w:tabs>
          <w:tab w:val="left" w:pos="1008"/>
          <w:tab w:val="left" w:pos="1400"/>
          <w:tab w:val="left" w:pos="1624"/>
        </w:tabs>
        <w:spacing w:after="0" w:line="300" w:lineRule="auto"/>
        <w:ind w:firstLine="567"/>
        <w:jc w:val="both"/>
        <w:rPr>
          <w:rFonts w:asciiTheme="majorHAnsi" w:eastAsia="Calibri" w:hAnsiTheme="majorHAnsi" w:cstheme="majorHAnsi"/>
          <w:color w:val="000000"/>
          <w:sz w:val="28"/>
          <w:szCs w:val="28"/>
          <w:lang w:val="en-US"/>
        </w:rPr>
      </w:pPr>
      <w:r w:rsidRPr="009028DE">
        <w:rPr>
          <w:rFonts w:asciiTheme="majorHAnsi" w:eastAsia="Calibri" w:hAnsiTheme="majorHAnsi" w:cstheme="majorHAnsi"/>
          <w:color w:val="000000"/>
          <w:sz w:val="28"/>
          <w:szCs w:val="28"/>
          <w:lang w:val="en-US"/>
        </w:rPr>
        <w:t>Quá trình nhận thức lịch sử tuân thủ theo đúng quy luật nhận thức: Đi từ nhận thức cảm tính đến nhận thức lí tính. Đi từ trực quan sinh động đến tư duy trừu tượng, đi từ biết đến hiểu, từ đơn giản đến phức tạp... Biểu tượng lịch sử: đó là hình ảnh về sự kiện, nhân vật lịch sử... được phản ánh trong óc HS với những nét chung nhất. Như vậy nội dung của một sự kiện lịch sử được HS nhận thức thông qua việc tạo hình ảnh về quá khứ, bằng những hoạt động của các giác quan, thị giác tạo nên hình ảnh trực quan, thính giác đem lại hình ảnh quá khứ thông qua lời giảng của GV</w:t>
      </w:r>
      <w:r w:rsidRPr="009028DE">
        <w:rPr>
          <w:rFonts w:asciiTheme="majorHAnsi" w:eastAsia="Calibri" w:hAnsiTheme="majorHAnsi" w:cstheme="majorHAnsi"/>
          <w:color w:val="000000"/>
          <w:sz w:val="28"/>
          <w:szCs w:val="28"/>
        </w:rPr>
        <w:t>; để đạt được m</w:t>
      </w:r>
      <w:r w:rsidRPr="009028DE">
        <w:rPr>
          <w:rFonts w:asciiTheme="majorHAnsi" w:eastAsia="Calibri" w:hAnsiTheme="majorHAnsi" w:cstheme="majorHAnsi"/>
          <w:color w:val="000000"/>
          <w:spacing w:val="2"/>
          <w:sz w:val="28"/>
          <w:szCs w:val="28"/>
          <w:lang w:val="en-US"/>
        </w:rPr>
        <w:t>ục đích của việc tạo biểu tượng là tái tạo sự kiện lịch sử xảy ra trên tất cả các lĩnh vực của đời sống xã hội</w:t>
      </w:r>
      <w:r w:rsidRPr="009028DE">
        <w:rPr>
          <w:rFonts w:asciiTheme="majorHAnsi" w:eastAsia="Calibri" w:hAnsiTheme="majorHAnsi" w:cstheme="majorHAnsi"/>
          <w:color w:val="000000"/>
          <w:spacing w:val="2"/>
          <w:sz w:val="28"/>
          <w:szCs w:val="28"/>
        </w:rPr>
        <w:t>:</w:t>
      </w:r>
    </w:p>
    <w:p w14:paraId="121CDF17" w14:textId="2BE717E4" w:rsidR="00B9624E" w:rsidRPr="009028DE" w:rsidRDefault="00B9624E" w:rsidP="002754C5">
      <w:pPr>
        <w:widowControl w:val="0"/>
        <w:spacing w:after="0" w:line="300"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b/>
          <w:color w:val="000000"/>
          <w:sz w:val="28"/>
          <w:szCs w:val="28"/>
          <w:u w:val="single"/>
          <w:lang w:val="en-US"/>
        </w:rPr>
        <w:t>Ví dụ:</w:t>
      </w:r>
      <w:r w:rsidRPr="009028DE">
        <w:rPr>
          <w:rFonts w:asciiTheme="majorHAnsi" w:eastAsia="Calibri" w:hAnsiTheme="majorHAnsi" w:cstheme="majorHAnsi"/>
          <w:sz w:val="28"/>
          <w:szCs w:val="28"/>
          <w:lang w:val="en-US"/>
        </w:rPr>
        <w:t xml:space="preserve"> Trong sách giáo khoa Lịch sử </w:t>
      </w:r>
      <w:r w:rsidR="00C21979">
        <w:rPr>
          <w:rFonts w:asciiTheme="majorHAnsi" w:eastAsia="Calibri" w:hAnsiTheme="majorHAnsi" w:cstheme="majorHAnsi"/>
          <w:sz w:val="28"/>
          <w:szCs w:val="28"/>
          <w:lang w:val="en-US"/>
        </w:rPr>
        <w:t>8</w:t>
      </w:r>
      <w:r w:rsidRPr="009028DE">
        <w:rPr>
          <w:rFonts w:asciiTheme="majorHAnsi" w:eastAsia="Calibri" w:hAnsiTheme="majorHAnsi" w:cstheme="majorHAnsi"/>
          <w:sz w:val="28"/>
          <w:szCs w:val="28"/>
          <w:lang w:val="en-US"/>
        </w:rPr>
        <w:t xml:space="preserve">, bài </w:t>
      </w:r>
      <w:r w:rsidR="00C21979">
        <w:rPr>
          <w:rFonts w:asciiTheme="majorHAnsi" w:eastAsia="Calibri" w:hAnsiTheme="majorHAnsi" w:cstheme="majorHAnsi"/>
          <w:sz w:val="28"/>
          <w:szCs w:val="28"/>
          <w:lang w:val="en-US"/>
        </w:rPr>
        <w:t>2</w:t>
      </w:r>
      <w:r w:rsidRPr="009028DE">
        <w:rPr>
          <w:rFonts w:asciiTheme="majorHAnsi" w:eastAsia="Calibri" w:hAnsiTheme="majorHAnsi" w:cstheme="majorHAnsi"/>
          <w:sz w:val="28"/>
          <w:szCs w:val="28"/>
          <w:lang w:val="en-US"/>
        </w:rPr>
        <w:t>: “Cách mạng tư sản Pháp cuối thế kỉ XVIII” có đề cập tới bức tranh biếm họa “Tình cảnh nông dân Pháp trước cách mạng”:</w:t>
      </w:r>
    </w:p>
    <w:bookmarkEnd w:id="61"/>
    <w:p w14:paraId="78A732A5" w14:textId="77777777" w:rsidR="00B9624E" w:rsidRPr="009028DE" w:rsidRDefault="00B9624E" w:rsidP="00633DB6">
      <w:pPr>
        <w:spacing w:after="0" w:line="288" w:lineRule="auto"/>
        <w:jc w:val="both"/>
        <w:rPr>
          <w:rFonts w:asciiTheme="majorHAnsi" w:eastAsia="Calibri" w:hAnsiTheme="majorHAnsi" w:cstheme="majorHAnsi"/>
          <w:sz w:val="28"/>
          <w:szCs w:val="28"/>
          <w:lang w:val="en-US"/>
        </w:rPr>
      </w:pPr>
    </w:p>
    <w:p w14:paraId="414ED41C" w14:textId="77777777" w:rsidR="00B9624E" w:rsidRPr="009028DE" w:rsidRDefault="00B9624E" w:rsidP="00633DB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lastRenderedPageBreak/>
        <w:drawing>
          <wp:inline distT="0" distB="0" distL="0" distR="0" wp14:anchorId="3E70854C" wp14:editId="7AB663B5">
            <wp:extent cx="5034280" cy="31305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c209b1a34da61644df9956d161983cbc.jpg"/>
                    <pic:cNvPicPr/>
                  </pic:nvPicPr>
                  <pic:blipFill>
                    <a:blip r:embed="rId10">
                      <a:extLst>
                        <a:ext uri="{28A0092B-C50C-407E-A947-70E740481C1C}">
                          <a14:useLocalDpi xmlns:a14="http://schemas.microsoft.com/office/drawing/2010/main" val="0"/>
                        </a:ext>
                      </a:extLst>
                    </a:blip>
                    <a:stretch>
                      <a:fillRect/>
                    </a:stretch>
                  </pic:blipFill>
                  <pic:spPr>
                    <a:xfrm>
                      <a:off x="0" y="0"/>
                      <a:ext cx="5034458" cy="3130661"/>
                    </a:xfrm>
                    <a:prstGeom prst="rect">
                      <a:avLst/>
                    </a:prstGeom>
                  </pic:spPr>
                </pic:pic>
              </a:graphicData>
            </a:graphic>
          </wp:inline>
        </w:drawing>
      </w:r>
    </w:p>
    <w:p w14:paraId="082C0CDE" w14:textId="5650A427" w:rsidR="00B9624E" w:rsidRPr="009028DE" w:rsidRDefault="00B9624E" w:rsidP="00633DB6">
      <w:pPr>
        <w:spacing w:after="0" w:line="288" w:lineRule="auto"/>
        <w:jc w:val="center"/>
        <w:rPr>
          <w:rFonts w:asciiTheme="majorHAnsi" w:eastAsia="Calibri" w:hAnsiTheme="majorHAnsi" w:cstheme="majorHAnsi"/>
          <w:i/>
          <w:iCs/>
          <w:color w:val="44546A"/>
          <w:sz w:val="28"/>
          <w:szCs w:val="28"/>
          <w:lang w:val="en-US"/>
        </w:rPr>
      </w:pPr>
      <w:r w:rsidRPr="009028DE">
        <w:rPr>
          <w:rFonts w:asciiTheme="majorHAnsi" w:eastAsia="Calibri" w:hAnsiTheme="majorHAnsi" w:cstheme="majorHAnsi"/>
          <w:i/>
          <w:iCs/>
          <w:color w:val="000000"/>
          <w:sz w:val="28"/>
          <w:szCs w:val="28"/>
          <w:lang w:val="en-US"/>
        </w:rPr>
        <w:t>Hình: Tình cảnh nông dân Pháp trước cách mạng</w:t>
      </w:r>
    </w:p>
    <w:p w14:paraId="31EEF6D3" w14:textId="289609EC" w:rsidR="00B9624E" w:rsidRPr="009028DE" w:rsidRDefault="00B9624E" w:rsidP="002754C5">
      <w:pPr>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Đây là phần giới thiệu kiến thức mới nên thông thường giáo viên chủ động khai thác nội dung bức tranh tuy nhiên để học sinh có thể chủ động trong việc tiếp thu kiến thức giáo viên có thể cho học sinh đóng vai các nhân vật trong bức tranh trên. Tuy nhiên việc đóng vai này chỉ ở mức độ nhận biết tránh việc áp đặt kiến thức. Cụ thể mục đích đóng vai chỉ ở bước xác định nhân vật là ai, bề ngoài như thế nào, biểu cảm ra sao, có mối quan hệ hay có sự tương tác gì đối với nhân vật khác trong bức tranh? Giáo viên sẽ giải thích tại sao có mối quan hệ đó và liên hệ với nội dung bài học.</w:t>
      </w:r>
    </w:p>
    <w:p w14:paraId="494A820D" w14:textId="1F076666" w:rsidR="00B9624E" w:rsidRPr="009028DE" w:rsidRDefault="00B9624E" w:rsidP="002754C5">
      <w:pPr>
        <w:spacing w:after="0" w:line="288"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 xml:space="preserve">Việc cho học sinh tự nhập vai trực tiếp ở trên lớp mà không có sự chuẩn bị là rất khó. </w:t>
      </w:r>
      <w:r w:rsidR="004D06FF" w:rsidRPr="009028DE">
        <w:rPr>
          <w:rFonts w:asciiTheme="majorHAnsi" w:eastAsia="Calibri" w:hAnsiTheme="majorHAnsi" w:cstheme="majorHAnsi"/>
          <w:sz w:val="28"/>
          <w:szCs w:val="28"/>
          <w:lang w:val="en-US"/>
        </w:rPr>
        <w:t>Cho</w:t>
      </w:r>
      <w:r w:rsidR="004D06FF" w:rsidRPr="009028DE">
        <w:rPr>
          <w:rFonts w:asciiTheme="majorHAnsi" w:eastAsia="Calibri" w:hAnsiTheme="majorHAnsi" w:cstheme="majorHAnsi"/>
          <w:sz w:val="28"/>
          <w:szCs w:val="28"/>
        </w:rPr>
        <w:t xml:space="preserve"> nên GV </w:t>
      </w:r>
      <w:r w:rsidRPr="009028DE">
        <w:rPr>
          <w:rFonts w:asciiTheme="majorHAnsi" w:eastAsia="Calibri" w:hAnsiTheme="majorHAnsi" w:cstheme="majorHAnsi"/>
          <w:sz w:val="28"/>
          <w:szCs w:val="28"/>
          <w:lang w:val="en-US"/>
        </w:rPr>
        <w:t>sẽ cùng học sinh tạo kịch bản đóng vai. Để tránh áp đặt cũng như giúp cho học sinh chủ động tiếp cận với kiến thức, đối với các học sinh được phân vai giáo viên cần tìm hiểu học sinh có cảm nhận như thế nào về nhân vật mà mình sẽ nhập vai và nhìn thấy những gì ở bức tranh này. Sau đó giáo viên cùng học sinh tổng hợp và bổ sung ý kiến để có một kịch bản phù hợp với bức tranh và đưa học sinh tiến tới mục tiêu của bài học.</w:t>
      </w:r>
    </w:p>
    <w:p w14:paraId="73DBEB15" w14:textId="4D6A362F" w:rsidR="00B9624E" w:rsidRPr="009028DE" w:rsidRDefault="00B9624E" w:rsidP="002754C5">
      <w:pPr>
        <w:spacing w:after="0" w:line="288"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Cụ thể phương pháp đóng vai để hóa thân vào các nhân vật trong bức tranh biếm họa “Tình cảnh nông dân Pháp trước cách mạng”</w:t>
      </w:r>
      <w:r w:rsidR="009D2B73">
        <w:rPr>
          <w:rFonts w:asciiTheme="majorHAnsi" w:eastAsia="Calibri" w:hAnsiTheme="majorHAnsi" w:cstheme="majorHAnsi"/>
          <w:sz w:val="28"/>
          <w:szCs w:val="28"/>
          <w:lang w:val="en-US"/>
        </w:rPr>
        <w:t xml:space="preserve"> khi tác giả tiến hành giảng dạy trực tiếp tại trường THC</w:t>
      </w:r>
      <w:r w:rsidR="009A2551">
        <w:rPr>
          <w:rFonts w:asciiTheme="majorHAnsi" w:eastAsia="Calibri" w:hAnsiTheme="majorHAnsi" w:cstheme="majorHAnsi"/>
          <w:sz w:val="28"/>
          <w:szCs w:val="28"/>
        </w:rPr>
        <w:t>S Việt Nam Angieri</w:t>
      </w:r>
      <w:r w:rsidR="009D2B73">
        <w:rPr>
          <w:rFonts w:asciiTheme="majorHAnsi" w:eastAsia="Calibri" w:hAnsiTheme="majorHAnsi" w:cstheme="majorHAnsi"/>
          <w:sz w:val="28"/>
          <w:szCs w:val="28"/>
          <w:lang w:val="en-US"/>
        </w:rPr>
        <w:t>,</w:t>
      </w:r>
      <w:r w:rsidRPr="009028DE">
        <w:rPr>
          <w:rFonts w:asciiTheme="majorHAnsi" w:eastAsia="Calibri" w:hAnsiTheme="majorHAnsi" w:cstheme="majorHAnsi"/>
          <w:sz w:val="28"/>
          <w:szCs w:val="28"/>
          <w:lang w:val="en-US"/>
        </w:rPr>
        <w:t xml:space="preserve"> đã được đề cập </w:t>
      </w:r>
      <w:r w:rsidR="009D2B73">
        <w:rPr>
          <w:rFonts w:asciiTheme="majorHAnsi" w:eastAsia="Calibri" w:hAnsiTheme="majorHAnsi" w:cstheme="majorHAnsi"/>
          <w:sz w:val="28"/>
          <w:szCs w:val="28"/>
          <w:lang w:val="en-US"/>
        </w:rPr>
        <w:t>ở phần phụ lục</w:t>
      </w:r>
      <w:r w:rsidRPr="009028DE">
        <w:rPr>
          <w:rFonts w:asciiTheme="majorHAnsi" w:eastAsia="Calibri" w:hAnsiTheme="majorHAnsi" w:cstheme="majorHAnsi"/>
          <w:sz w:val="28"/>
          <w:szCs w:val="28"/>
          <w:lang w:val="en-US"/>
        </w:rPr>
        <w:t xml:space="preserve">. Với việc phân vai cho ba em học sinh hóa thân vào các nhân vật quý tộc, tăng lữ, nông dân. Các em đã cùng giáo viên xây dựng kịch bản và tập luyện diễn xuất. Tuy nhiên do giáo viên hướng dẫn còn e ngại vì đây là nội dung kiến thức mới nên tôi chưa thể cho học sinh đóng vai trên lớp. Nội dung kịch bản </w:t>
      </w:r>
      <w:r w:rsidR="004D06FF" w:rsidRPr="009028DE">
        <w:rPr>
          <w:rFonts w:asciiTheme="majorHAnsi" w:eastAsia="Calibri" w:hAnsiTheme="majorHAnsi" w:cstheme="majorHAnsi"/>
          <w:sz w:val="28"/>
          <w:szCs w:val="28"/>
          <w:lang w:val="en-US"/>
        </w:rPr>
        <w:t>được</w:t>
      </w:r>
      <w:r w:rsidR="004D06FF" w:rsidRPr="009028DE">
        <w:rPr>
          <w:rFonts w:asciiTheme="majorHAnsi" w:eastAsia="Calibri" w:hAnsiTheme="majorHAnsi" w:cstheme="majorHAnsi"/>
          <w:sz w:val="28"/>
          <w:szCs w:val="28"/>
        </w:rPr>
        <w:t xml:space="preserve"> tác giả dẫn ở phần phụ lục.</w:t>
      </w:r>
    </w:p>
    <w:p w14:paraId="7DA19D55" w14:textId="08F073A9" w:rsidR="00B9624E" w:rsidRDefault="00B9624E" w:rsidP="002754C5">
      <w:pPr>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lastRenderedPageBreak/>
        <w:t xml:space="preserve">Sau khi cho học sinh đóng vai, giáo viên sẽ là người lý giải mối quan hệ giữa các nhân vật trong bức tranh và có sự kết nối với nội dung bài </w:t>
      </w:r>
      <w:r w:rsidR="00EF1FE1" w:rsidRPr="009028DE">
        <w:rPr>
          <w:rFonts w:asciiTheme="majorHAnsi" w:eastAsia="Calibri" w:hAnsiTheme="majorHAnsi" w:cstheme="majorHAnsi"/>
          <w:sz w:val="28"/>
          <w:szCs w:val="28"/>
          <w:lang w:val="en-US"/>
        </w:rPr>
        <w:t>học</w:t>
      </w:r>
      <w:r w:rsidR="00EF1FE1" w:rsidRPr="009028DE">
        <w:rPr>
          <w:rFonts w:asciiTheme="majorHAnsi" w:eastAsia="Calibri" w:hAnsiTheme="majorHAnsi" w:cstheme="majorHAnsi"/>
          <w:sz w:val="28"/>
          <w:szCs w:val="28"/>
        </w:rPr>
        <w:t>.</w:t>
      </w:r>
      <w:r w:rsidRPr="009028DE">
        <w:rPr>
          <w:rFonts w:asciiTheme="majorHAnsi" w:eastAsia="Calibri" w:hAnsiTheme="majorHAnsi" w:cstheme="majorHAnsi"/>
          <w:sz w:val="28"/>
          <w:szCs w:val="28"/>
          <w:lang w:val="en-US"/>
        </w:rPr>
        <w:t xml:space="preserve"> Bức tranh gửi đến thông điệp: Không ở đâu người nông dân lại khổ như ở Pháp, trên thì bị hai tầng áp bức bóc lột, điều kiện lao động còn hạn chế, bên dưới thì chịu ảnh hưởng bởi các con vật phá hoại mùa màng. Xã hội nước Pháp trước cách mạng tồn tại mâu thuẫn giai tầng sâu sắc.</w:t>
      </w:r>
    </w:p>
    <w:p w14:paraId="3C1DCD80" w14:textId="77777777" w:rsidR="001A52EB" w:rsidRPr="00747B38" w:rsidRDefault="001A52EB" w:rsidP="002754C5">
      <w:pPr>
        <w:spacing w:after="0" w:line="288" w:lineRule="auto"/>
        <w:ind w:firstLine="567"/>
        <w:jc w:val="both"/>
        <w:rPr>
          <w:rFonts w:asciiTheme="majorHAnsi" w:eastAsia="Calibri" w:hAnsiTheme="majorHAnsi" w:cstheme="majorHAnsi"/>
          <w:b/>
          <w:bCs/>
          <w:i/>
          <w:sz w:val="28"/>
          <w:szCs w:val="28"/>
        </w:rPr>
      </w:pPr>
      <w:bookmarkStart w:id="64" w:name="_Hlk101593149"/>
      <w:r w:rsidRPr="00747B38">
        <w:rPr>
          <w:rFonts w:asciiTheme="majorHAnsi" w:eastAsia="Calibri" w:hAnsiTheme="majorHAnsi" w:cstheme="majorHAnsi"/>
          <w:b/>
          <w:bCs/>
          <w:i/>
          <w:sz w:val="28"/>
          <w:szCs w:val="28"/>
          <w:u w:val="single"/>
          <w:lang w:val="en-US"/>
        </w:rPr>
        <w:t>Giải</w:t>
      </w:r>
      <w:r w:rsidRPr="00747B38">
        <w:rPr>
          <w:rFonts w:asciiTheme="majorHAnsi" w:eastAsia="Calibri" w:hAnsiTheme="majorHAnsi" w:cstheme="majorHAnsi"/>
          <w:b/>
          <w:bCs/>
          <w:i/>
          <w:sz w:val="28"/>
          <w:szCs w:val="28"/>
          <w:u w:val="single"/>
        </w:rPr>
        <w:t xml:space="preserve"> pháp 3:</w:t>
      </w:r>
      <w:r w:rsidRPr="00747B38">
        <w:rPr>
          <w:rFonts w:asciiTheme="majorHAnsi" w:eastAsia="Calibri" w:hAnsiTheme="majorHAnsi" w:cstheme="majorHAnsi"/>
          <w:b/>
          <w:bCs/>
          <w:i/>
          <w:sz w:val="28"/>
          <w:szCs w:val="28"/>
        </w:rPr>
        <w:t xml:space="preserve"> Sử dụng tranh biếm họa trong kiểm tra đánh giá</w:t>
      </w:r>
    </w:p>
    <w:bookmarkEnd w:id="64"/>
    <w:p w14:paraId="27E159DE" w14:textId="0B91C688" w:rsidR="001A52EB" w:rsidRPr="009028DE" w:rsidRDefault="001A52EB" w:rsidP="002754C5">
      <w:pPr>
        <w:tabs>
          <w:tab w:val="left" w:pos="1008"/>
          <w:tab w:val="left" w:pos="1400"/>
          <w:tab w:val="left" w:pos="1624"/>
        </w:tabs>
        <w:spacing w:after="0" w:line="288" w:lineRule="auto"/>
        <w:ind w:firstLine="567"/>
        <w:jc w:val="both"/>
        <w:rPr>
          <w:rFonts w:asciiTheme="majorHAnsi" w:eastAsia="Times New Roman" w:hAnsiTheme="majorHAnsi" w:cstheme="majorHAnsi"/>
          <w:color w:val="000000"/>
          <w:sz w:val="28"/>
          <w:szCs w:val="28"/>
          <w:lang w:val="en-US"/>
        </w:rPr>
      </w:pPr>
      <w:r w:rsidRPr="009028DE">
        <w:rPr>
          <w:rFonts w:asciiTheme="majorHAnsi" w:eastAsia="Times New Roman" w:hAnsiTheme="majorHAnsi" w:cstheme="majorHAnsi"/>
          <w:color w:val="000000"/>
          <w:sz w:val="28"/>
          <w:szCs w:val="28"/>
          <w:lang w:val="en-US"/>
        </w:rPr>
        <w:t>Ngành giáo dục đang trong lộ trình thực hiện đổi mới căn bản và toàn diện nền giáo dục. Đổi mới giáo dục liên quan đến mọi mặt dạy học và giáo dục. Kiểm tra, đánh giá không thể là một hoạt động nằm ngoài quá trình này. Kiểm tra, đánh giá có ảnh hưởng trực tiếp đến cách dạy, cách học, tuy nhiên đang là một khâu chưa được coi trọng đúng mức, bộc lộ nhiều điểm yếu kém và lạc hậu. Thực tế ngày càng cho thấy phải chú ý hơn tới việc xây dựng cơ sở lí luận về kiểm tra, đánh giá. Đổi mới đánh giá là một việc làm cần thiết và phải được tiến hành một cách khoa học mới đảm bảo phát huy được những tác dụng vốn có của hoạt động đó đối với việc nâng cao chất lượng giáo dục.</w:t>
      </w:r>
    </w:p>
    <w:p w14:paraId="0A684567" w14:textId="733936C0" w:rsidR="001A52EB" w:rsidRPr="009028DE" w:rsidRDefault="001A52EB" w:rsidP="002754C5">
      <w:pPr>
        <w:tabs>
          <w:tab w:val="left" w:pos="1008"/>
          <w:tab w:val="left" w:pos="1400"/>
          <w:tab w:val="left" w:pos="1624"/>
        </w:tabs>
        <w:spacing w:after="0" w:line="288" w:lineRule="auto"/>
        <w:ind w:firstLine="567"/>
        <w:jc w:val="both"/>
        <w:rPr>
          <w:rFonts w:asciiTheme="majorHAnsi" w:eastAsia="Times New Roman" w:hAnsiTheme="majorHAnsi" w:cstheme="majorHAnsi"/>
          <w:color w:val="000000"/>
          <w:sz w:val="28"/>
          <w:szCs w:val="28"/>
          <w:lang w:val="en-US"/>
        </w:rPr>
      </w:pPr>
      <w:r w:rsidRPr="009028DE">
        <w:rPr>
          <w:rFonts w:asciiTheme="majorHAnsi" w:eastAsia="Times New Roman" w:hAnsiTheme="majorHAnsi" w:cstheme="majorHAnsi"/>
          <w:color w:val="000000"/>
          <w:sz w:val="28"/>
          <w:szCs w:val="28"/>
          <w:lang w:val="en-US"/>
        </w:rPr>
        <w:t xml:space="preserve">Xét thấy việc sử dụng tranh </w:t>
      </w:r>
      <w:r w:rsidR="008E26DB" w:rsidRPr="009028DE">
        <w:rPr>
          <w:rFonts w:asciiTheme="majorHAnsi" w:eastAsia="Times New Roman" w:hAnsiTheme="majorHAnsi" w:cstheme="majorHAnsi"/>
          <w:color w:val="000000"/>
          <w:sz w:val="28"/>
          <w:szCs w:val="28"/>
          <w:lang w:val="en-US"/>
        </w:rPr>
        <w:t>biếm họa</w:t>
      </w:r>
      <w:r w:rsidRPr="009028DE">
        <w:rPr>
          <w:rFonts w:asciiTheme="majorHAnsi" w:eastAsia="Times New Roman" w:hAnsiTheme="majorHAnsi" w:cstheme="majorHAnsi"/>
          <w:color w:val="000000"/>
          <w:sz w:val="28"/>
          <w:szCs w:val="28"/>
          <w:lang w:val="en-US"/>
        </w:rPr>
        <w:t xml:space="preserve"> trong kiểm tra đánh giá không chỉ giúp HS có sự hứng thú, xóa bỏ tình trạng kiểm tra tẻ nhạt với đầy những con số, sự kiện thông thường mà còn giúp các em đưa ra được những kết luận khoa học đúng đắn, chính xác.</w:t>
      </w:r>
      <w:r w:rsidR="00E10A70">
        <w:rPr>
          <w:rFonts w:asciiTheme="majorHAnsi" w:eastAsia="Times New Roman" w:hAnsiTheme="majorHAnsi" w:cstheme="majorHAnsi"/>
          <w:color w:val="000000"/>
          <w:sz w:val="28"/>
          <w:szCs w:val="28"/>
        </w:rPr>
        <w:t xml:space="preserve"> </w:t>
      </w:r>
      <w:r w:rsidRPr="009028DE">
        <w:rPr>
          <w:rFonts w:asciiTheme="majorHAnsi" w:eastAsia="Times New Roman" w:hAnsiTheme="majorHAnsi" w:cstheme="majorHAnsi"/>
          <w:color w:val="000000"/>
          <w:sz w:val="28"/>
          <w:szCs w:val="28"/>
          <w:lang w:val="en-US"/>
        </w:rPr>
        <w:t xml:space="preserve">Có nhiều hình thức, biện pháp kiểm tra đánh giá gắn với việc sử dụng tranh </w:t>
      </w:r>
      <w:r w:rsidR="008E26DB" w:rsidRPr="009028DE">
        <w:rPr>
          <w:rFonts w:asciiTheme="majorHAnsi" w:eastAsia="Times New Roman" w:hAnsiTheme="majorHAnsi" w:cstheme="majorHAnsi"/>
          <w:color w:val="000000"/>
          <w:sz w:val="28"/>
          <w:szCs w:val="28"/>
          <w:lang w:val="en-US"/>
        </w:rPr>
        <w:t>biếm họa</w:t>
      </w:r>
      <w:r w:rsidRPr="009028DE">
        <w:rPr>
          <w:rFonts w:asciiTheme="majorHAnsi" w:eastAsia="Times New Roman" w:hAnsiTheme="majorHAnsi" w:cstheme="majorHAnsi"/>
          <w:color w:val="000000"/>
          <w:sz w:val="28"/>
          <w:szCs w:val="28"/>
          <w:lang w:val="en-US"/>
        </w:rPr>
        <w:t>. Chúng tôi sẽ phân tích cụ thể qua ví dụ sau:</w:t>
      </w:r>
    </w:p>
    <w:tbl>
      <w:tblPr>
        <w:tblStyle w:val="TableGrid1"/>
        <w:tblW w:w="0" w:type="auto"/>
        <w:tblLook w:val="04A0" w:firstRow="1" w:lastRow="0" w:firstColumn="1" w:lastColumn="0" w:noHBand="0" w:noVBand="1"/>
      </w:tblPr>
      <w:tblGrid>
        <w:gridCol w:w="9061"/>
      </w:tblGrid>
      <w:tr w:rsidR="001A52EB" w:rsidRPr="009028DE" w14:paraId="40D019F4" w14:textId="77777777" w:rsidTr="00633DB6">
        <w:trPr>
          <w:trHeight w:val="1833"/>
        </w:trPr>
        <w:tc>
          <w:tcPr>
            <w:tcW w:w="9061" w:type="dxa"/>
          </w:tcPr>
          <w:p w14:paraId="04A56398" w14:textId="727A025B" w:rsidR="001A52EB" w:rsidRPr="009028DE" w:rsidRDefault="001A52EB" w:rsidP="002754C5">
            <w:pPr>
              <w:tabs>
                <w:tab w:val="left" w:pos="1008"/>
                <w:tab w:val="left" w:pos="1400"/>
                <w:tab w:val="left" w:pos="1624"/>
              </w:tabs>
              <w:ind w:left="426"/>
              <w:jc w:val="center"/>
              <w:rPr>
                <w:rFonts w:asciiTheme="majorHAnsi" w:eastAsia="Times New Roman" w:hAnsiTheme="majorHAnsi" w:cstheme="majorHAnsi"/>
                <w:b/>
                <w:color w:val="000000"/>
                <w:sz w:val="28"/>
                <w:szCs w:val="28"/>
              </w:rPr>
            </w:pPr>
            <w:r w:rsidRPr="009028DE">
              <w:rPr>
                <w:rFonts w:asciiTheme="majorHAnsi" w:eastAsia="Times New Roman" w:hAnsiTheme="majorHAnsi" w:cstheme="majorHAnsi"/>
                <w:b/>
                <w:color w:val="000000"/>
                <w:sz w:val="28"/>
                <w:szCs w:val="28"/>
              </w:rPr>
              <w:t>ĐỀ KIỂM TRA 15 PHÚT</w:t>
            </w:r>
          </w:p>
          <w:p w14:paraId="57EA7D02" w14:textId="77777777" w:rsidR="001A52EB" w:rsidRPr="00E10A70" w:rsidRDefault="001A52EB" w:rsidP="00633DB6">
            <w:pPr>
              <w:tabs>
                <w:tab w:val="left" w:pos="1008"/>
                <w:tab w:val="left" w:pos="1400"/>
                <w:tab w:val="left" w:pos="1624"/>
              </w:tabs>
              <w:spacing w:line="288" w:lineRule="auto"/>
              <w:ind w:left="426"/>
              <w:jc w:val="both"/>
              <w:rPr>
                <w:rFonts w:asciiTheme="majorHAnsi" w:eastAsia="Times New Roman" w:hAnsiTheme="majorHAnsi" w:cstheme="majorHAnsi"/>
                <w:bCs/>
                <w:color w:val="000000"/>
                <w:sz w:val="28"/>
                <w:szCs w:val="28"/>
              </w:rPr>
            </w:pPr>
            <w:r w:rsidRPr="00E10A70">
              <w:rPr>
                <w:rFonts w:asciiTheme="majorHAnsi" w:eastAsia="Times New Roman" w:hAnsiTheme="majorHAnsi" w:cstheme="majorHAnsi"/>
                <w:bCs/>
                <w:color w:val="000000"/>
                <w:sz w:val="28"/>
                <w:szCs w:val="28"/>
              </w:rPr>
              <w:t>Họ và tên:</w:t>
            </w:r>
          </w:p>
          <w:p w14:paraId="59CA97CE" w14:textId="77777777" w:rsidR="001A52EB" w:rsidRPr="00E10A70" w:rsidRDefault="001A52EB" w:rsidP="00633DB6">
            <w:pPr>
              <w:tabs>
                <w:tab w:val="left" w:pos="1008"/>
                <w:tab w:val="left" w:pos="1400"/>
                <w:tab w:val="left" w:pos="1624"/>
              </w:tabs>
              <w:spacing w:line="288" w:lineRule="auto"/>
              <w:ind w:left="426"/>
              <w:jc w:val="both"/>
              <w:rPr>
                <w:rFonts w:asciiTheme="majorHAnsi" w:eastAsia="Times New Roman" w:hAnsiTheme="majorHAnsi" w:cstheme="majorHAnsi"/>
                <w:bCs/>
                <w:color w:val="000000"/>
                <w:sz w:val="28"/>
                <w:szCs w:val="28"/>
              </w:rPr>
            </w:pPr>
            <w:r w:rsidRPr="00E10A70">
              <w:rPr>
                <w:rFonts w:asciiTheme="majorHAnsi" w:eastAsia="Times New Roman" w:hAnsiTheme="majorHAnsi" w:cstheme="majorHAnsi"/>
                <w:bCs/>
                <w:color w:val="000000"/>
                <w:sz w:val="28"/>
                <w:szCs w:val="28"/>
              </w:rPr>
              <w:t>Lớp:</w:t>
            </w:r>
          </w:p>
          <w:p w14:paraId="4C2EB11F" w14:textId="414C4DC6" w:rsidR="001A52EB" w:rsidRPr="009028DE" w:rsidRDefault="001A52EB" w:rsidP="00633DB6">
            <w:pPr>
              <w:tabs>
                <w:tab w:val="left" w:pos="1008"/>
                <w:tab w:val="left" w:pos="1400"/>
                <w:tab w:val="left" w:pos="1624"/>
              </w:tabs>
              <w:spacing w:line="288" w:lineRule="auto"/>
              <w:ind w:left="426"/>
              <w:jc w:val="both"/>
              <w:rPr>
                <w:rFonts w:asciiTheme="majorHAnsi" w:eastAsia="Times New Roman" w:hAnsiTheme="majorHAnsi" w:cstheme="majorHAnsi"/>
                <w:b/>
                <w:color w:val="000000"/>
                <w:sz w:val="28"/>
                <w:szCs w:val="28"/>
              </w:rPr>
            </w:pPr>
            <w:r w:rsidRPr="009028DE">
              <w:rPr>
                <w:rFonts w:asciiTheme="majorHAnsi" w:eastAsia="Times New Roman" w:hAnsiTheme="majorHAnsi" w:cstheme="majorHAnsi"/>
                <w:b/>
                <w:color w:val="000000"/>
                <w:sz w:val="28"/>
                <w:szCs w:val="28"/>
              </w:rPr>
              <w:t xml:space="preserve">Quan sát bức tranh </w:t>
            </w:r>
            <w:r w:rsidR="008E26DB" w:rsidRPr="009028DE">
              <w:rPr>
                <w:rFonts w:asciiTheme="majorHAnsi" w:eastAsia="Times New Roman" w:hAnsiTheme="majorHAnsi" w:cstheme="majorHAnsi"/>
                <w:b/>
                <w:color w:val="000000"/>
                <w:sz w:val="28"/>
                <w:szCs w:val="28"/>
              </w:rPr>
              <w:t>biếm họa</w:t>
            </w:r>
            <w:r w:rsidRPr="009028DE">
              <w:rPr>
                <w:rFonts w:asciiTheme="majorHAnsi" w:eastAsia="Times New Roman" w:hAnsiTheme="majorHAnsi" w:cstheme="majorHAnsi"/>
                <w:b/>
                <w:color w:val="000000"/>
                <w:sz w:val="28"/>
                <w:szCs w:val="28"/>
              </w:rPr>
              <w:t xml:space="preserve"> sau và trả lời các câu hỏi?</w:t>
            </w:r>
          </w:p>
          <w:p w14:paraId="364DD2B2" w14:textId="77777777" w:rsidR="001A52EB" w:rsidRPr="009028DE" w:rsidRDefault="001A52EB" w:rsidP="002754C5">
            <w:pPr>
              <w:tabs>
                <w:tab w:val="left" w:pos="1008"/>
                <w:tab w:val="left" w:pos="1400"/>
                <w:tab w:val="left" w:pos="1624"/>
              </w:tabs>
              <w:spacing w:line="288" w:lineRule="auto"/>
              <w:ind w:left="426"/>
              <w:jc w:val="center"/>
              <w:rPr>
                <w:rFonts w:asciiTheme="majorHAnsi" w:eastAsia="Times New Roman" w:hAnsiTheme="majorHAnsi" w:cstheme="majorHAnsi"/>
                <w:b/>
                <w:color w:val="000000"/>
                <w:sz w:val="28"/>
                <w:szCs w:val="28"/>
              </w:rPr>
            </w:pPr>
            <w:r w:rsidRPr="009028DE">
              <w:rPr>
                <w:rFonts w:asciiTheme="majorHAnsi" w:eastAsia="Times New Roman" w:hAnsiTheme="majorHAnsi" w:cstheme="majorHAnsi"/>
                <w:b/>
                <w:noProof/>
                <w:color w:val="000000"/>
                <w:sz w:val="28"/>
                <w:szCs w:val="28"/>
              </w:rPr>
              <w:drawing>
                <wp:inline distT="0" distB="0" distL="0" distR="0" wp14:anchorId="2F23044A" wp14:editId="46028877">
                  <wp:extent cx="2731325" cy="21968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47" cy="2199235"/>
                          </a:xfrm>
                          <a:prstGeom prst="rect">
                            <a:avLst/>
                          </a:prstGeom>
                          <a:noFill/>
                        </pic:spPr>
                      </pic:pic>
                    </a:graphicData>
                  </a:graphic>
                </wp:inline>
              </w:drawing>
            </w:r>
          </w:p>
          <w:p w14:paraId="6298C7BC" w14:textId="11C1F197" w:rsidR="001A52EB" w:rsidRPr="00FC602E" w:rsidRDefault="001A52EB" w:rsidP="00633DB6">
            <w:pPr>
              <w:tabs>
                <w:tab w:val="left" w:pos="1008"/>
                <w:tab w:val="left" w:pos="1400"/>
                <w:tab w:val="left" w:pos="1624"/>
              </w:tabs>
              <w:spacing w:line="288" w:lineRule="auto"/>
              <w:ind w:left="426"/>
              <w:jc w:val="both"/>
              <w:rPr>
                <w:rFonts w:asciiTheme="majorHAnsi" w:eastAsia="Times New Roman" w:hAnsiTheme="majorHAnsi" w:cstheme="majorHAnsi"/>
                <w:color w:val="000000"/>
                <w:sz w:val="28"/>
                <w:szCs w:val="28"/>
              </w:rPr>
            </w:pPr>
            <w:r w:rsidRPr="009028DE">
              <w:rPr>
                <w:rFonts w:asciiTheme="majorHAnsi" w:eastAsia="Times New Roman" w:hAnsiTheme="majorHAnsi" w:cstheme="majorHAnsi"/>
                <w:color w:val="000000"/>
                <w:sz w:val="28"/>
                <w:szCs w:val="28"/>
              </w:rPr>
              <w:t>Câu 1: Hãy</w:t>
            </w:r>
            <w:r w:rsidRPr="009028DE">
              <w:rPr>
                <w:rFonts w:asciiTheme="majorHAnsi" w:eastAsia="Times New Roman" w:hAnsiTheme="majorHAnsi" w:cstheme="majorHAnsi"/>
                <w:color w:val="000000"/>
                <w:sz w:val="28"/>
                <w:szCs w:val="28"/>
                <w:lang w:val="vi-VN"/>
              </w:rPr>
              <w:t xml:space="preserve"> đặt tên cho bức </w:t>
            </w:r>
            <w:r w:rsidR="00FC602E">
              <w:rPr>
                <w:rFonts w:asciiTheme="majorHAnsi" w:eastAsia="Times New Roman" w:hAnsiTheme="majorHAnsi" w:cstheme="majorHAnsi"/>
                <w:color w:val="000000"/>
                <w:sz w:val="28"/>
                <w:szCs w:val="28"/>
              </w:rPr>
              <w:t>hình</w:t>
            </w:r>
          </w:p>
          <w:p w14:paraId="1A3365AB" w14:textId="77777777" w:rsidR="001A52EB" w:rsidRPr="009028DE" w:rsidRDefault="001A52EB" w:rsidP="002754C5">
            <w:pPr>
              <w:tabs>
                <w:tab w:val="left" w:pos="1008"/>
                <w:tab w:val="left" w:pos="1400"/>
                <w:tab w:val="left" w:pos="1624"/>
              </w:tabs>
              <w:spacing w:line="288" w:lineRule="auto"/>
              <w:ind w:firstLine="567"/>
              <w:jc w:val="both"/>
              <w:rPr>
                <w:rFonts w:asciiTheme="majorHAnsi" w:eastAsia="Times New Roman" w:hAnsiTheme="majorHAnsi" w:cstheme="majorHAnsi"/>
                <w:b/>
                <w:color w:val="000000"/>
                <w:sz w:val="28"/>
                <w:szCs w:val="28"/>
                <w:lang w:val="vi-VN"/>
              </w:rPr>
            </w:pPr>
            <w:r w:rsidRPr="002754C5">
              <w:rPr>
                <w:rFonts w:asciiTheme="majorHAnsi" w:eastAsia="Times New Roman" w:hAnsiTheme="majorHAnsi" w:cstheme="majorHAnsi"/>
                <w:color w:val="000000"/>
                <w:spacing w:val="-4"/>
                <w:sz w:val="28"/>
                <w:szCs w:val="28"/>
              </w:rPr>
              <w:t>Câu 2: Từ</w:t>
            </w:r>
            <w:r w:rsidRPr="002754C5">
              <w:rPr>
                <w:rFonts w:asciiTheme="majorHAnsi" w:eastAsia="Times New Roman" w:hAnsiTheme="majorHAnsi" w:cstheme="majorHAnsi"/>
                <w:color w:val="000000"/>
                <w:spacing w:val="-4"/>
                <w:sz w:val="28"/>
                <w:szCs w:val="28"/>
                <w:lang w:val="vi-VN"/>
              </w:rPr>
              <w:t xml:space="preserve"> ý hiểu về nội dung phản ánh của bức tranh, hãy đóng vai là người công nhân nêu những lí do họ đứng lên đấu tranh chống lại giới chủ tư</w:t>
            </w:r>
            <w:r w:rsidRPr="009028DE">
              <w:rPr>
                <w:rFonts w:asciiTheme="majorHAnsi" w:eastAsia="Times New Roman" w:hAnsiTheme="majorHAnsi" w:cstheme="majorHAnsi"/>
                <w:color w:val="000000"/>
                <w:sz w:val="28"/>
                <w:szCs w:val="28"/>
                <w:lang w:val="vi-VN"/>
              </w:rPr>
              <w:t xml:space="preserve"> bản.</w:t>
            </w:r>
          </w:p>
        </w:tc>
      </w:tr>
    </w:tbl>
    <w:p w14:paraId="0A806E66" w14:textId="67AF7CC8" w:rsidR="001A52EB" w:rsidRPr="009028DE" w:rsidRDefault="001A52EB" w:rsidP="002754C5">
      <w:pPr>
        <w:tabs>
          <w:tab w:val="left" w:pos="709"/>
          <w:tab w:val="left" w:pos="851"/>
          <w:tab w:val="left" w:pos="1008"/>
          <w:tab w:val="left" w:pos="1400"/>
          <w:tab w:val="left" w:pos="1624"/>
        </w:tabs>
        <w:spacing w:after="0" w:line="288" w:lineRule="auto"/>
        <w:ind w:firstLine="567"/>
        <w:jc w:val="both"/>
        <w:rPr>
          <w:rFonts w:asciiTheme="majorHAnsi" w:eastAsia="Times New Roman" w:hAnsiTheme="majorHAnsi" w:cstheme="majorHAnsi"/>
          <w:sz w:val="28"/>
          <w:szCs w:val="28"/>
          <w:lang w:val="fr-FR"/>
        </w:rPr>
      </w:pPr>
      <w:r w:rsidRPr="009028DE">
        <w:rPr>
          <w:rFonts w:asciiTheme="majorHAnsi" w:eastAsia="Times New Roman" w:hAnsiTheme="majorHAnsi" w:cstheme="majorHAnsi"/>
          <w:sz w:val="28"/>
          <w:szCs w:val="28"/>
          <w:lang w:val="fr-FR"/>
        </w:rPr>
        <w:lastRenderedPageBreak/>
        <w:t xml:space="preserve">Bài tập này yêu cầu HS từ việc quan sát bức tranh để trả lời các câu hỏi liên quan đến </w:t>
      </w:r>
      <w:r w:rsidR="00EF1FE1" w:rsidRPr="009028DE">
        <w:rPr>
          <w:rFonts w:asciiTheme="majorHAnsi" w:eastAsia="Times New Roman" w:hAnsiTheme="majorHAnsi" w:cstheme="majorHAnsi"/>
          <w:sz w:val="28"/>
          <w:szCs w:val="28"/>
          <w:lang w:val="fr-FR"/>
        </w:rPr>
        <w:t>nguyên</w:t>
      </w:r>
      <w:r w:rsidR="00EF1FE1" w:rsidRPr="009028DE">
        <w:rPr>
          <w:rFonts w:asciiTheme="majorHAnsi" w:eastAsia="Times New Roman" w:hAnsiTheme="majorHAnsi" w:cstheme="majorHAnsi"/>
          <w:sz w:val="28"/>
          <w:szCs w:val="28"/>
        </w:rPr>
        <w:t xml:space="preserve"> nhân của phong trào công nhân đầu thế kỉ XIX</w:t>
      </w:r>
      <w:r w:rsidRPr="009028DE">
        <w:rPr>
          <w:rFonts w:asciiTheme="majorHAnsi" w:eastAsia="Times New Roman" w:hAnsiTheme="majorHAnsi" w:cstheme="majorHAnsi"/>
          <w:sz w:val="28"/>
          <w:szCs w:val="28"/>
          <w:lang w:val="fr-FR"/>
        </w:rPr>
        <w:t xml:space="preserve">. </w:t>
      </w:r>
      <w:r w:rsidRPr="00E10A70">
        <w:rPr>
          <w:rFonts w:asciiTheme="majorHAnsi" w:eastAsia="Times New Roman" w:hAnsiTheme="majorHAnsi" w:cstheme="majorHAnsi"/>
          <w:color w:val="000000" w:themeColor="text1"/>
          <w:sz w:val="28"/>
          <w:szCs w:val="28"/>
          <w:lang w:val="fr-FR"/>
        </w:rPr>
        <w:t xml:space="preserve">Sau khi học xong </w:t>
      </w:r>
      <w:r w:rsidR="00EF1FE1" w:rsidRPr="00E10A70">
        <w:rPr>
          <w:rFonts w:asciiTheme="majorHAnsi" w:eastAsia="Times New Roman" w:hAnsiTheme="majorHAnsi" w:cstheme="majorHAnsi"/>
          <w:color w:val="000000" w:themeColor="text1"/>
          <w:sz w:val="28"/>
          <w:szCs w:val="28"/>
          <w:lang w:val="fr-FR"/>
        </w:rPr>
        <w:t>bài</w:t>
      </w:r>
      <w:r w:rsidR="00EF1FE1" w:rsidRPr="00E10A70">
        <w:rPr>
          <w:rFonts w:asciiTheme="majorHAnsi" w:eastAsia="Times New Roman" w:hAnsiTheme="majorHAnsi" w:cstheme="majorHAnsi"/>
          <w:color w:val="000000" w:themeColor="text1"/>
          <w:sz w:val="28"/>
          <w:szCs w:val="28"/>
        </w:rPr>
        <w:t xml:space="preserve"> </w:t>
      </w:r>
      <w:proofErr w:type="gramStart"/>
      <w:r w:rsidR="00E10A70" w:rsidRPr="00E10A70">
        <w:rPr>
          <w:rFonts w:asciiTheme="majorHAnsi" w:eastAsia="Times New Roman" w:hAnsiTheme="majorHAnsi" w:cstheme="majorHAnsi"/>
          <w:color w:val="000000" w:themeColor="text1"/>
          <w:sz w:val="28"/>
          <w:szCs w:val="28"/>
        </w:rPr>
        <w:t>4:</w:t>
      </w:r>
      <w:proofErr w:type="gramEnd"/>
      <w:r w:rsidR="00E10A70" w:rsidRPr="00E10A70">
        <w:rPr>
          <w:rFonts w:asciiTheme="majorHAnsi" w:eastAsia="Times New Roman" w:hAnsiTheme="majorHAnsi" w:cstheme="majorHAnsi"/>
          <w:color w:val="000000" w:themeColor="text1"/>
          <w:sz w:val="28"/>
          <w:szCs w:val="28"/>
        </w:rPr>
        <w:t xml:space="preserve"> “Phong trào công nhân và sự ra đời của chủ nghĩa Mác” </w:t>
      </w:r>
      <w:r w:rsidRPr="00E10A70">
        <w:rPr>
          <w:rFonts w:asciiTheme="majorHAnsi" w:eastAsia="Times New Roman" w:hAnsiTheme="majorHAnsi" w:cstheme="majorHAnsi"/>
          <w:color w:val="000000" w:themeColor="text1"/>
          <w:sz w:val="28"/>
          <w:szCs w:val="28"/>
          <w:lang w:val="fr-FR"/>
        </w:rPr>
        <w:t>GV có thể tiến hành kiểm tra 15 phút với đề bài trên nhằm:</w:t>
      </w:r>
    </w:p>
    <w:p w14:paraId="7C1800D7" w14:textId="2BE5867F" w:rsidR="001A52EB" w:rsidRPr="009028DE" w:rsidRDefault="001A52EB" w:rsidP="002754C5">
      <w:pPr>
        <w:tabs>
          <w:tab w:val="left" w:pos="709"/>
          <w:tab w:val="left" w:pos="851"/>
          <w:tab w:val="left" w:pos="1008"/>
          <w:tab w:val="left" w:pos="1400"/>
          <w:tab w:val="left" w:pos="1624"/>
        </w:tabs>
        <w:spacing w:after="0" w:line="288" w:lineRule="auto"/>
        <w:ind w:firstLine="567"/>
        <w:jc w:val="both"/>
        <w:rPr>
          <w:rFonts w:asciiTheme="majorHAnsi" w:eastAsia="Times New Roman" w:hAnsiTheme="majorHAnsi" w:cstheme="majorHAnsi"/>
          <w:sz w:val="28"/>
          <w:szCs w:val="28"/>
        </w:rPr>
      </w:pPr>
      <w:r w:rsidRPr="009028DE">
        <w:rPr>
          <w:rFonts w:asciiTheme="majorHAnsi" w:eastAsia="Times New Roman" w:hAnsiTheme="majorHAnsi" w:cstheme="majorHAnsi"/>
          <w:sz w:val="28"/>
          <w:szCs w:val="28"/>
          <w:lang w:val="fr-FR"/>
        </w:rPr>
        <w:t>-</w:t>
      </w:r>
      <w:r w:rsidRPr="009028DE">
        <w:rPr>
          <w:rFonts w:asciiTheme="majorHAnsi" w:eastAsia="Times New Roman" w:hAnsiTheme="majorHAnsi" w:cstheme="majorHAnsi"/>
          <w:sz w:val="28"/>
          <w:szCs w:val="28"/>
          <w:lang w:val="fr-FR"/>
        </w:rPr>
        <w:tab/>
        <w:t xml:space="preserve">Kiểm tra mức độ nhận biết của HS về </w:t>
      </w:r>
      <w:r w:rsidR="00EF1FE1" w:rsidRPr="009028DE">
        <w:rPr>
          <w:rFonts w:asciiTheme="majorHAnsi" w:eastAsia="Times New Roman" w:hAnsiTheme="majorHAnsi" w:cstheme="majorHAnsi"/>
          <w:sz w:val="28"/>
          <w:szCs w:val="28"/>
          <w:lang w:val="fr-FR"/>
        </w:rPr>
        <w:t>nguyên</w:t>
      </w:r>
      <w:r w:rsidR="00EF1FE1" w:rsidRPr="009028DE">
        <w:rPr>
          <w:rFonts w:asciiTheme="majorHAnsi" w:eastAsia="Times New Roman" w:hAnsiTheme="majorHAnsi" w:cstheme="majorHAnsi"/>
          <w:sz w:val="28"/>
          <w:szCs w:val="28"/>
        </w:rPr>
        <w:t xml:space="preserve"> nhân đấu tranh của công nhân chống giới chủ tư bản những năm đầu thế kỉ XIX</w:t>
      </w:r>
    </w:p>
    <w:p w14:paraId="3FE52461" w14:textId="77777777" w:rsidR="001A52EB" w:rsidRPr="009028DE" w:rsidRDefault="001A52EB" w:rsidP="002754C5">
      <w:pPr>
        <w:tabs>
          <w:tab w:val="left" w:pos="709"/>
          <w:tab w:val="left" w:pos="851"/>
          <w:tab w:val="left" w:pos="1008"/>
          <w:tab w:val="left" w:pos="1400"/>
          <w:tab w:val="left" w:pos="1624"/>
        </w:tabs>
        <w:spacing w:after="0" w:line="288" w:lineRule="auto"/>
        <w:ind w:firstLine="567"/>
        <w:jc w:val="both"/>
        <w:rPr>
          <w:rFonts w:asciiTheme="majorHAnsi" w:eastAsia="Times New Roman" w:hAnsiTheme="majorHAnsi" w:cstheme="majorHAnsi"/>
          <w:sz w:val="28"/>
          <w:szCs w:val="28"/>
          <w:lang w:val="fr-FR"/>
        </w:rPr>
      </w:pPr>
      <w:r w:rsidRPr="009028DE">
        <w:rPr>
          <w:rFonts w:asciiTheme="majorHAnsi" w:eastAsia="Times New Roman" w:hAnsiTheme="majorHAnsi" w:cstheme="majorHAnsi"/>
          <w:sz w:val="28"/>
          <w:szCs w:val="28"/>
          <w:lang w:val="fr-FR"/>
        </w:rPr>
        <w:t>-</w:t>
      </w:r>
      <w:r w:rsidRPr="009028DE">
        <w:rPr>
          <w:rFonts w:asciiTheme="majorHAnsi" w:eastAsia="Times New Roman" w:hAnsiTheme="majorHAnsi" w:cstheme="majorHAnsi"/>
          <w:sz w:val="28"/>
          <w:szCs w:val="28"/>
          <w:lang w:val="fr-FR"/>
        </w:rPr>
        <w:tab/>
        <w:t>Kiểm tra mức độ vận dụng kiến thức đã học trước tư liệu lịch sử gốc để giải quyết vấn đề</w:t>
      </w:r>
    </w:p>
    <w:p w14:paraId="3D8378F0" w14:textId="2284894E" w:rsidR="00E10A70" w:rsidRDefault="001A52EB" w:rsidP="002754C5">
      <w:pPr>
        <w:tabs>
          <w:tab w:val="left" w:pos="709"/>
          <w:tab w:val="left" w:pos="851"/>
          <w:tab w:val="left" w:pos="1008"/>
          <w:tab w:val="left" w:pos="1400"/>
          <w:tab w:val="left" w:pos="1624"/>
        </w:tabs>
        <w:spacing w:after="0" w:line="288" w:lineRule="auto"/>
        <w:ind w:firstLine="567"/>
        <w:jc w:val="both"/>
        <w:rPr>
          <w:rFonts w:asciiTheme="majorHAnsi" w:eastAsia="Times New Roman" w:hAnsiTheme="majorHAnsi" w:cstheme="majorHAnsi"/>
          <w:sz w:val="28"/>
          <w:szCs w:val="28"/>
          <w:lang w:val="fr-FR"/>
        </w:rPr>
      </w:pPr>
      <w:r w:rsidRPr="009028DE">
        <w:rPr>
          <w:rFonts w:asciiTheme="majorHAnsi" w:eastAsia="Times New Roman" w:hAnsiTheme="majorHAnsi" w:cstheme="majorHAnsi"/>
          <w:sz w:val="28"/>
          <w:szCs w:val="28"/>
          <w:lang w:val="fr-FR"/>
        </w:rPr>
        <w:t>- Đánh giá khả năng diễn đạt, hành văn và cách trình bày của HS.</w:t>
      </w:r>
    </w:p>
    <w:p w14:paraId="3429EEDB" w14:textId="3E4ECE6F" w:rsidR="001A52EB" w:rsidRPr="00E10A70" w:rsidRDefault="005757FC" w:rsidP="002754C5">
      <w:pPr>
        <w:tabs>
          <w:tab w:val="left" w:pos="709"/>
          <w:tab w:val="left" w:pos="851"/>
          <w:tab w:val="left" w:pos="1008"/>
          <w:tab w:val="left" w:pos="1400"/>
          <w:tab w:val="left" w:pos="1624"/>
        </w:tabs>
        <w:spacing w:after="0" w:line="288" w:lineRule="auto"/>
        <w:ind w:firstLine="567"/>
        <w:jc w:val="both"/>
        <w:outlineLvl w:val="0"/>
        <w:rPr>
          <w:rFonts w:asciiTheme="majorHAnsi" w:eastAsia="Times New Roman" w:hAnsiTheme="majorHAnsi" w:cstheme="majorHAnsi"/>
          <w:b/>
          <w:bCs/>
          <w:sz w:val="28"/>
          <w:szCs w:val="28"/>
          <w:lang w:val="fr-FR"/>
        </w:rPr>
      </w:pPr>
      <w:bookmarkStart w:id="65" w:name="_Toc33886626"/>
      <w:bookmarkStart w:id="66" w:name="_Toc39903226"/>
      <w:r w:rsidRPr="00E10A70">
        <w:rPr>
          <w:rFonts w:asciiTheme="majorHAnsi" w:eastAsia="Times New Roman" w:hAnsiTheme="majorHAnsi" w:cstheme="majorHAnsi"/>
          <w:b/>
          <w:bCs/>
          <w:sz w:val="28"/>
          <w:szCs w:val="28"/>
          <w:lang w:val="fr-FR"/>
        </w:rPr>
        <w:t>4</w:t>
      </w:r>
      <w:r w:rsidRPr="00E10A70">
        <w:rPr>
          <w:rFonts w:asciiTheme="majorHAnsi" w:eastAsia="Times New Roman" w:hAnsiTheme="majorHAnsi" w:cstheme="majorHAnsi"/>
          <w:b/>
          <w:bCs/>
          <w:sz w:val="28"/>
          <w:szCs w:val="28"/>
        </w:rPr>
        <w:t>.  MỘT SỐ KẾT QUẢ ĐẠT ĐƯỢC</w:t>
      </w:r>
      <w:bookmarkEnd w:id="65"/>
      <w:bookmarkEnd w:id="66"/>
    </w:p>
    <w:p w14:paraId="47BD2119" w14:textId="6A3A1D83" w:rsidR="00395B94" w:rsidRPr="002754C5" w:rsidRDefault="00395B94" w:rsidP="002754C5">
      <w:pPr>
        <w:tabs>
          <w:tab w:val="left" w:pos="709"/>
          <w:tab w:val="left" w:pos="851"/>
        </w:tabs>
        <w:spacing w:after="0" w:line="288" w:lineRule="auto"/>
        <w:ind w:firstLine="567"/>
        <w:jc w:val="both"/>
        <w:rPr>
          <w:rFonts w:asciiTheme="majorHAnsi" w:eastAsia="Calibri" w:hAnsiTheme="majorHAnsi" w:cstheme="majorHAnsi"/>
          <w:spacing w:val="-4"/>
          <w:sz w:val="28"/>
          <w:szCs w:val="28"/>
          <w:lang w:val="en-US"/>
        </w:rPr>
      </w:pPr>
      <w:r w:rsidRPr="002754C5">
        <w:rPr>
          <w:rFonts w:asciiTheme="majorHAnsi" w:eastAsia="Calibri" w:hAnsiTheme="majorHAnsi" w:cstheme="majorHAnsi"/>
          <w:spacing w:val="-4"/>
          <w:sz w:val="28"/>
          <w:szCs w:val="28"/>
          <w:lang w:val="en-US"/>
        </w:rPr>
        <w:t xml:space="preserve">Sau quá trình thực nghiệm ở các lớp, tác giả tiến hành đánh giá bằng một số </w:t>
      </w:r>
      <w:r w:rsidR="00E10A70" w:rsidRPr="002754C5">
        <w:rPr>
          <w:rFonts w:asciiTheme="majorHAnsi" w:eastAsia="Calibri" w:hAnsiTheme="majorHAnsi" w:cstheme="majorHAnsi"/>
          <w:spacing w:val="-4"/>
          <w:sz w:val="28"/>
          <w:szCs w:val="28"/>
          <w:lang w:val="en-US"/>
        </w:rPr>
        <w:t>phương</w:t>
      </w:r>
      <w:r w:rsidR="00E10A70" w:rsidRPr="002754C5">
        <w:rPr>
          <w:rFonts w:asciiTheme="majorHAnsi" w:eastAsia="Calibri" w:hAnsiTheme="majorHAnsi" w:cstheme="majorHAnsi"/>
          <w:spacing w:val="-4"/>
          <w:sz w:val="28"/>
          <w:szCs w:val="28"/>
        </w:rPr>
        <w:t xml:space="preserve"> pháp</w:t>
      </w:r>
      <w:r w:rsidRPr="002754C5">
        <w:rPr>
          <w:rFonts w:asciiTheme="majorHAnsi" w:eastAsia="Calibri" w:hAnsiTheme="majorHAnsi" w:cstheme="majorHAnsi"/>
          <w:spacing w:val="-4"/>
          <w:sz w:val="28"/>
          <w:szCs w:val="28"/>
          <w:lang w:val="en-US"/>
        </w:rPr>
        <w:t xml:space="preserve"> như quan sát, thống kê và kiểm tra chất lượng học tập của HS bằng các câu hỏi kiểm tra. Nội dung kiểm tra cả phần kiến thức và kĩ năng của HS.</w:t>
      </w:r>
    </w:p>
    <w:p w14:paraId="3DAB983F" w14:textId="528B1417" w:rsidR="00395B94" w:rsidRPr="009028DE" w:rsidRDefault="00395B94" w:rsidP="002754C5">
      <w:pPr>
        <w:tabs>
          <w:tab w:val="left" w:pos="709"/>
          <w:tab w:val="left" w:pos="851"/>
        </w:tabs>
        <w:spacing w:after="0" w:line="288"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Quan sát HS trong các tiết học ở lớp đối chứng và lớp thực nghiệm để thấy được tâm lý học tập của các em trong các giờ học đó.</w:t>
      </w:r>
    </w:p>
    <w:p w14:paraId="7AFC6C65" w14:textId="23F58A9D" w:rsidR="00395B94" w:rsidRPr="009028DE" w:rsidRDefault="00395B94" w:rsidP="002754C5">
      <w:pPr>
        <w:numPr>
          <w:ilvl w:val="0"/>
          <w:numId w:val="16"/>
        </w:numPr>
        <w:tabs>
          <w:tab w:val="left" w:pos="709"/>
          <w:tab w:val="left" w:pos="851"/>
        </w:tabs>
        <w:spacing w:after="0" w:line="288" w:lineRule="auto"/>
        <w:ind w:left="0" w:firstLine="567"/>
        <w:jc w:val="both"/>
        <w:rPr>
          <w:rFonts w:asciiTheme="majorHAnsi" w:eastAsia="Calibri" w:hAnsiTheme="majorHAnsi" w:cstheme="majorHAnsi"/>
          <w:spacing w:val="-4"/>
          <w:sz w:val="28"/>
          <w:szCs w:val="28"/>
          <w:lang w:val="en-US"/>
        </w:rPr>
      </w:pPr>
      <w:r w:rsidRPr="009028DE">
        <w:rPr>
          <w:rFonts w:asciiTheme="majorHAnsi" w:eastAsia="Calibri" w:hAnsiTheme="majorHAnsi" w:cstheme="majorHAnsi"/>
          <w:spacing w:val="-4"/>
          <w:sz w:val="28"/>
          <w:szCs w:val="28"/>
          <w:lang w:val="en-US"/>
        </w:rPr>
        <w:t>Về kiến thức: Mục đích của bài kiểm tra là củng cố những nội dung cơ bản sau bài học để đánh giá được hiệu quả và mức độ đạt được của mục tiêu bài học</w:t>
      </w:r>
    </w:p>
    <w:p w14:paraId="40D751C8" w14:textId="5576B7B8" w:rsidR="00395B94" w:rsidRPr="009028DE" w:rsidRDefault="00395B94" w:rsidP="002754C5">
      <w:pPr>
        <w:numPr>
          <w:ilvl w:val="0"/>
          <w:numId w:val="16"/>
        </w:numPr>
        <w:tabs>
          <w:tab w:val="left" w:pos="0"/>
          <w:tab w:val="left" w:pos="709"/>
          <w:tab w:val="left" w:pos="851"/>
        </w:tabs>
        <w:spacing w:after="0" w:line="288" w:lineRule="auto"/>
        <w:ind w:left="0"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Về kỹ năng: Thông qua các bài kiểm tra đồng thời cũng đánh giá được </w:t>
      </w:r>
      <w:r w:rsidR="00EF1FE1" w:rsidRPr="009028DE">
        <w:rPr>
          <w:rFonts w:asciiTheme="majorHAnsi" w:eastAsia="Calibri" w:hAnsiTheme="majorHAnsi" w:cstheme="majorHAnsi"/>
          <w:sz w:val="28"/>
          <w:szCs w:val="28"/>
          <w:lang w:val="en-US"/>
        </w:rPr>
        <w:t>kĩ</w:t>
      </w:r>
      <w:r w:rsidR="00EF1FE1" w:rsidRPr="009028DE">
        <w:rPr>
          <w:rFonts w:asciiTheme="majorHAnsi" w:eastAsia="Calibri" w:hAnsiTheme="majorHAnsi" w:cstheme="majorHAnsi"/>
          <w:sz w:val="28"/>
          <w:szCs w:val="28"/>
        </w:rPr>
        <w:t xml:space="preserve"> năng trực quan sinh động, kĩ năng diễn đạt... của HS</w:t>
      </w:r>
    </w:p>
    <w:p w14:paraId="1F693F7F" w14:textId="77777777" w:rsidR="00395B94" w:rsidRPr="00D813D1" w:rsidRDefault="00395B94" w:rsidP="00633DB6">
      <w:pPr>
        <w:tabs>
          <w:tab w:val="left" w:pos="0"/>
        </w:tabs>
        <w:spacing w:after="0" w:line="288" w:lineRule="auto"/>
        <w:ind w:left="360"/>
        <w:jc w:val="both"/>
        <w:rPr>
          <w:rFonts w:asciiTheme="majorHAnsi" w:eastAsia="Calibri" w:hAnsiTheme="majorHAnsi" w:cstheme="majorHAnsi"/>
          <w:i/>
          <w:iCs/>
          <w:sz w:val="28"/>
          <w:szCs w:val="28"/>
          <w:lang w:val="en-US"/>
        </w:rPr>
      </w:pPr>
      <w:r w:rsidRPr="00D813D1">
        <w:rPr>
          <w:rFonts w:asciiTheme="majorHAnsi" w:eastAsia="Calibri" w:hAnsiTheme="majorHAnsi" w:cstheme="majorHAnsi"/>
          <w:i/>
          <w:iCs/>
          <w:sz w:val="28"/>
          <w:szCs w:val="28"/>
          <w:lang w:val="en-US"/>
        </w:rPr>
        <w:tab/>
        <w:t>Kết quả thu được khá khả quan, tác giả xin được thể hiện quan bảng sau:</w:t>
      </w:r>
    </w:p>
    <w:tbl>
      <w:tblPr>
        <w:tblStyle w:val="TableGrid2"/>
        <w:tblW w:w="8962" w:type="dxa"/>
        <w:jc w:val="center"/>
        <w:tblLook w:val="04A0" w:firstRow="1" w:lastRow="0" w:firstColumn="1" w:lastColumn="0" w:noHBand="0" w:noVBand="1"/>
      </w:tblPr>
      <w:tblGrid>
        <w:gridCol w:w="2158"/>
        <w:gridCol w:w="851"/>
        <w:gridCol w:w="2969"/>
        <w:gridCol w:w="2984"/>
      </w:tblGrid>
      <w:tr w:rsidR="00395B94" w:rsidRPr="00633DB6" w14:paraId="352D3E62" w14:textId="77777777" w:rsidTr="00747B38">
        <w:trPr>
          <w:jc w:val="center"/>
        </w:trPr>
        <w:tc>
          <w:tcPr>
            <w:tcW w:w="3009" w:type="dxa"/>
            <w:gridSpan w:val="2"/>
          </w:tcPr>
          <w:p w14:paraId="23B5BCD0" w14:textId="77777777" w:rsidR="00395B94" w:rsidRPr="00633DB6" w:rsidRDefault="00395B94" w:rsidP="00633DB6">
            <w:pPr>
              <w:tabs>
                <w:tab w:val="left" w:pos="0"/>
              </w:tabs>
              <w:spacing w:line="288" w:lineRule="auto"/>
              <w:rPr>
                <w:rFonts w:asciiTheme="majorHAnsi" w:hAnsiTheme="majorHAnsi" w:cstheme="majorHAnsi"/>
                <w:sz w:val="24"/>
                <w:szCs w:val="24"/>
              </w:rPr>
            </w:pPr>
          </w:p>
        </w:tc>
        <w:tc>
          <w:tcPr>
            <w:tcW w:w="2969" w:type="dxa"/>
          </w:tcPr>
          <w:p w14:paraId="0E192A98" w14:textId="6BF6367A" w:rsidR="00395B94" w:rsidRPr="00633DB6" w:rsidRDefault="00395B94"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rPr>
              <w:t xml:space="preserve">Không sử dụng </w:t>
            </w:r>
            <w:r w:rsidR="00EF1FE1" w:rsidRPr="00633DB6">
              <w:rPr>
                <w:rFonts w:asciiTheme="majorHAnsi" w:hAnsiTheme="majorHAnsi" w:cstheme="majorHAnsi"/>
                <w:sz w:val="24"/>
                <w:szCs w:val="24"/>
              </w:rPr>
              <w:t>tranh</w:t>
            </w:r>
            <w:r w:rsidR="00EF1FE1" w:rsidRPr="00633DB6">
              <w:rPr>
                <w:rFonts w:asciiTheme="majorHAnsi" w:hAnsiTheme="majorHAnsi" w:cstheme="majorHAnsi"/>
                <w:sz w:val="24"/>
                <w:szCs w:val="24"/>
                <w:lang w:val="vi-VN"/>
              </w:rPr>
              <w:t xml:space="preserve"> biếm họa</w:t>
            </w:r>
          </w:p>
        </w:tc>
        <w:tc>
          <w:tcPr>
            <w:tcW w:w="2984" w:type="dxa"/>
          </w:tcPr>
          <w:p w14:paraId="7683B114" w14:textId="1A41325A" w:rsidR="00395B94" w:rsidRPr="00633DB6" w:rsidRDefault="00395B94"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rPr>
              <w:t xml:space="preserve">Sử dụng </w:t>
            </w:r>
            <w:r w:rsidR="00EF1FE1" w:rsidRPr="00633DB6">
              <w:rPr>
                <w:rFonts w:asciiTheme="majorHAnsi" w:hAnsiTheme="majorHAnsi" w:cstheme="majorHAnsi"/>
                <w:sz w:val="24"/>
                <w:szCs w:val="24"/>
              </w:rPr>
              <w:t>tranh</w:t>
            </w:r>
            <w:r w:rsidR="00EF1FE1" w:rsidRPr="00633DB6">
              <w:rPr>
                <w:rFonts w:asciiTheme="majorHAnsi" w:hAnsiTheme="majorHAnsi" w:cstheme="majorHAnsi"/>
                <w:sz w:val="24"/>
                <w:szCs w:val="24"/>
                <w:lang w:val="vi-VN"/>
              </w:rPr>
              <w:t xml:space="preserve"> biếm họa</w:t>
            </w:r>
          </w:p>
        </w:tc>
      </w:tr>
      <w:tr w:rsidR="00EF1FE1" w:rsidRPr="00633DB6" w14:paraId="298E7501" w14:textId="77777777" w:rsidTr="00747B38">
        <w:trPr>
          <w:trHeight w:val="545"/>
          <w:jc w:val="center"/>
        </w:trPr>
        <w:tc>
          <w:tcPr>
            <w:tcW w:w="2158" w:type="dxa"/>
            <w:vMerge w:val="restart"/>
          </w:tcPr>
          <w:p w14:paraId="23BF01A8"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Số học sinh tham gia tích cực vào giờ học (giơ tay phát biểu, tham gia thảo luận…)</w:t>
            </w:r>
          </w:p>
        </w:tc>
        <w:tc>
          <w:tcPr>
            <w:tcW w:w="851" w:type="dxa"/>
          </w:tcPr>
          <w:p w14:paraId="71AF4B84" w14:textId="45CA1BCC"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8A1</w:t>
            </w:r>
          </w:p>
        </w:tc>
        <w:tc>
          <w:tcPr>
            <w:tcW w:w="2969" w:type="dxa"/>
          </w:tcPr>
          <w:p w14:paraId="6CF0FDB6"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Dao động 10-20/44 HS</w:t>
            </w:r>
          </w:p>
        </w:tc>
        <w:tc>
          <w:tcPr>
            <w:tcW w:w="2984" w:type="dxa"/>
          </w:tcPr>
          <w:p w14:paraId="74422B92"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Dao động 25 -35/44 HS</w:t>
            </w:r>
          </w:p>
        </w:tc>
      </w:tr>
      <w:tr w:rsidR="00EF1FE1" w:rsidRPr="00633DB6" w14:paraId="7F52B9AC" w14:textId="77777777" w:rsidTr="00747B38">
        <w:trPr>
          <w:trHeight w:val="545"/>
          <w:jc w:val="center"/>
        </w:trPr>
        <w:tc>
          <w:tcPr>
            <w:tcW w:w="2158" w:type="dxa"/>
            <w:vMerge/>
          </w:tcPr>
          <w:p w14:paraId="592B6FAB" w14:textId="77777777" w:rsidR="00EF1FE1" w:rsidRPr="00633DB6" w:rsidRDefault="00EF1FE1" w:rsidP="00633DB6">
            <w:pPr>
              <w:tabs>
                <w:tab w:val="left" w:pos="0"/>
              </w:tabs>
              <w:spacing w:line="288" w:lineRule="auto"/>
              <w:rPr>
                <w:rFonts w:asciiTheme="majorHAnsi" w:hAnsiTheme="majorHAnsi" w:cstheme="majorHAnsi"/>
                <w:sz w:val="24"/>
                <w:szCs w:val="24"/>
              </w:rPr>
            </w:pPr>
          </w:p>
        </w:tc>
        <w:tc>
          <w:tcPr>
            <w:tcW w:w="851" w:type="dxa"/>
          </w:tcPr>
          <w:p w14:paraId="7267D7D2" w14:textId="34848203"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8A5</w:t>
            </w:r>
          </w:p>
        </w:tc>
        <w:tc>
          <w:tcPr>
            <w:tcW w:w="2969" w:type="dxa"/>
          </w:tcPr>
          <w:p w14:paraId="14CF984A"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Dao động 20 – 25/ 45 HS</w:t>
            </w:r>
          </w:p>
        </w:tc>
        <w:tc>
          <w:tcPr>
            <w:tcW w:w="2984" w:type="dxa"/>
          </w:tcPr>
          <w:p w14:paraId="7B12123D"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Dao động 30 – 40/45 HS</w:t>
            </w:r>
          </w:p>
        </w:tc>
      </w:tr>
      <w:tr w:rsidR="00EF1FE1" w:rsidRPr="00633DB6" w14:paraId="0D882324" w14:textId="77777777" w:rsidTr="00747B38">
        <w:trPr>
          <w:trHeight w:val="546"/>
          <w:jc w:val="center"/>
        </w:trPr>
        <w:tc>
          <w:tcPr>
            <w:tcW w:w="2158" w:type="dxa"/>
            <w:vMerge/>
          </w:tcPr>
          <w:p w14:paraId="736D96E7" w14:textId="77777777" w:rsidR="00EF1FE1" w:rsidRPr="00633DB6" w:rsidRDefault="00EF1FE1" w:rsidP="00633DB6">
            <w:pPr>
              <w:tabs>
                <w:tab w:val="left" w:pos="0"/>
              </w:tabs>
              <w:spacing w:line="288" w:lineRule="auto"/>
              <w:rPr>
                <w:rFonts w:asciiTheme="majorHAnsi" w:hAnsiTheme="majorHAnsi" w:cstheme="majorHAnsi"/>
                <w:sz w:val="24"/>
                <w:szCs w:val="24"/>
              </w:rPr>
            </w:pPr>
          </w:p>
        </w:tc>
        <w:tc>
          <w:tcPr>
            <w:tcW w:w="851" w:type="dxa"/>
          </w:tcPr>
          <w:p w14:paraId="4E430B69" w14:textId="1F548766"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8A6</w:t>
            </w:r>
          </w:p>
        </w:tc>
        <w:tc>
          <w:tcPr>
            <w:tcW w:w="2969" w:type="dxa"/>
          </w:tcPr>
          <w:p w14:paraId="7D199FC5" w14:textId="0E824C47" w:rsidR="00EF1FE1" w:rsidRPr="00633DB6" w:rsidRDefault="00EF1FE1"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rPr>
              <w:t>Dao</w:t>
            </w:r>
            <w:r w:rsidRPr="00633DB6">
              <w:rPr>
                <w:rFonts w:asciiTheme="majorHAnsi" w:hAnsiTheme="majorHAnsi" w:cstheme="majorHAnsi"/>
                <w:sz w:val="24"/>
                <w:szCs w:val="24"/>
                <w:lang w:val="vi-VN"/>
              </w:rPr>
              <w:t xml:space="preserve"> động từ 10 – 15/47HS</w:t>
            </w:r>
          </w:p>
        </w:tc>
        <w:tc>
          <w:tcPr>
            <w:tcW w:w="2984" w:type="dxa"/>
          </w:tcPr>
          <w:p w14:paraId="5B134698" w14:textId="10F95C3C" w:rsidR="00EF1FE1" w:rsidRPr="00633DB6" w:rsidRDefault="00EF1FE1"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rPr>
              <w:t>Dao</w:t>
            </w:r>
            <w:r w:rsidRPr="00633DB6">
              <w:rPr>
                <w:rFonts w:asciiTheme="majorHAnsi" w:hAnsiTheme="majorHAnsi" w:cstheme="majorHAnsi"/>
                <w:sz w:val="24"/>
                <w:szCs w:val="24"/>
                <w:lang w:val="vi-VN"/>
              </w:rPr>
              <w:t xml:space="preserve"> động từ 35-40/ 47 HS</w:t>
            </w:r>
          </w:p>
        </w:tc>
      </w:tr>
      <w:tr w:rsidR="00EF1FE1" w:rsidRPr="00633DB6" w14:paraId="67D5F0A3" w14:textId="77777777" w:rsidTr="00747B38">
        <w:trPr>
          <w:trHeight w:val="728"/>
          <w:jc w:val="center"/>
        </w:trPr>
        <w:tc>
          <w:tcPr>
            <w:tcW w:w="2158" w:type="dxa"/>
            <w:vMerge w:val="restart"/>
          </w:tcPr>
          <w:p w14:paraId="23AA0415"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Điểm số qua các bài kiểm tra</w:t>
            </w:r>
          </w:p>
        </w:tc>
        <w:tc>
          <w:tcPr>
            <w:tcW w:w="851" w:type="dxa"/>
          </w:tcPr>
          <w:p w14:paraId="4C6B5233" w14:textId="70CC657F"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8A1</w:t>
            </w:r>
          </w:p>
        </w:tc>
        <w:tc>
          <w:tcPr>
            <w:tcW w:w="2969" w:type="dxa"/>
          </w:tcPr>
          <w:p w14:paraId="4C3D4DB0"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15% HS điểm từ 6-7</w:t>
            </w:r>
          </w:p>
          <w:p w14:paraId="66DA26A3"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85% HS điểm từ 8 trở lên</w:t>
            </w:r>
          </w:p>
        </w:tc>
        <w:tc>
          <w:tcPr>
            <w:tcW w:w="2984" w:type="dxa"/>
          </w:tcPr>
          <w:p w14:paraId="5A0922EA"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3% HS điểm từ 6-7</w:t>
            </w:r>
          </w:p>
          <w:p w14:paraId="2B8D53D6" w14:textId="77777777" w:rsidR="00EF1FE1" w:rsidRPr="00633DB6" w:rsidRDefault="00EF1FE1" w:rsidP="00633DB6">
            <w:pPr>
              <w:spacing w:line="288" w:lineRule="auto"/>
              <w:rPr>
                <w:rFonts w:asciiTheme="majorHAnsi" w:hAnsiTheme="majorHAnsi" w:cstheme="majorHAnsi"/>
                <w:sz w:val="24"/>
                <w:szCs w:val="24"/>
              </w:rPr>
            </w:pPr>
            <w:r w:rsidRPr="00633DB6">
              <w:rPr>
                <w:rFonts w:asciiTheme="majorHAnsi" w:hAnsiTheme="majorHAnsi" w:cstheme="majorHAnsi"/>
                <w:sz w:val="24"/>
                <w:szCs w:val="24"/>
              </w:rPr>
              <w:t>97% HS từ 8 trở lên</w:t>
            </w:r>
          </w:p>
        </w:tc>
      </w:tr>
      <w:tr w:rsidR="00EF1FE1" w:rsidRPr="00633DB6" w14:paraId="5684E2D4" w14:textId="77777777" w:rsidTr="00747B38">
        <w:trPr>
          <w:trHeight w:val="580"/>
          <w:jc w:val="center"/>
        </w:trPr>
        <w:tc>
          <w:tcPr>
            <w:tcW w:w="2158" w:type="dxa"/>
            <w:vMerge/>
          </w:tcPr>
          <w:p w14:paraId="157D8A63" w14:textId="77777777" w:rsidR="00EF1FE1" w:rsidRPr="00633DB6" w:rsidRDefault="00EF1FE1" w:rsidP="00633DB6">
            <w:pPr>
              <w:tabs>
                <w:tab w:val="left" w:pos="0"/>
              </w:tabs>
              <w:spacing w:line="288" w:lineRule="auto"/>
              <w:rPr>
                <w:rFonts w:asciiTheme="majorHAnsi" w:hAnsiTheme="majorHAnsi" w:cstheme="majorHAnsi"/>
                <w:sz w:val="24"/>
                <w:szCs w:val="24"/>
              </w:rPr>
            </w:pPr>
          </w:p>
        </w:tc>
        <w:tc>
          <w:tcPr>
            <w:tcW w:w="851" w:type="dxa"/>
          </w:tcPr>
          <w:p w14:paraId="0C32C465" w14:textId="28623295"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8A5</w:t>
            </w:r>
          </w:p>
        </w:tc>
        <w:tc>
          <w:tcPr>
            <w:tcW w:w="2969" w:type="dxa"/>
          </w:tcPr>
          <w:p w14:paraId="12A514A9"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10% HS điểm từ 6-7</w:t>
            </w:r>
          </w:p>
          <w:p w14:paraId="62165330"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90% HS điểm từ 8 trở lên</w:t>
            </w:r>
          </w:p>
        </w:tc>
        <w:tc>
          <w:tcPr>
            <w:tcW w:w="2984" w:type="dxa"/>
          </w:tcPr>
          <w:p w14:paraId="0D823055" w14:textId="77777777"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100% HS điểm từ 8 trở lên</w:t>
            </w:r>
          </w:p>
        </w:tc>
      </w:tr>
      <w:tr w:rsidR="00EF1FE1" w:rsidRPr="00633DB6" w14:paraId="3387A574" w14:textId="77777777" w:rsidTr="00747B38">
        <w:trPr>
          <w:trHeight w:val="140"/>
          <w:jc w:val="center"/>
        </w:trPr>
        <w:tc>
          <w:tcPr>
            <w:tcW w:w="2158" w:type="dxa"/>
            <w:vMerge/>
          </w:tcPr>
          <w:p w14:paraId="6B1E7DC7" w14:textId="77777777" w:rsidR="00EF1FE1" w:rsidRPr="00633DB6" w:rsidRDefault="00EF1FE1" w:rsidP="00633DB6">
            <w:pPr>
              <w:tabs>
                <w:tab w:val="left" w:pos="0"/>
              </w:tabs>
              <w:spacing w:line="288" w:lineRule="auto"/>
              <w:rPr>
                <w:rFonts w:asciiTheme="majorHAnsi" w:hAnsiTheme="majorHAnsi" w:cstheme="majorHAnsi"/>
                <w:sz w:val="24"/>
                <w:szCs w:val="24"/>
              </w:rPr>
            </w:pPr>
          </w:p>
        </w:tc>
        <w:tc>
          <w:tcPr>
            <w:tcW w:w="851" w:type="dxa"/>
          </w:tcPr>
          <w:p w14:paraId="0BCC258B" w14:textId="7DF8D711" w:rsidR="00EF1FE1" w:rsidRPr="00633DB6" w:rsidRDefault="00EF1FE1" w:rsidP="00633DB6">
            <w:pPr>
              <w:tabs>
                <w:tab w:val="left" w:pos="0"/>
              </w:tabs>
              <w:spacing w:line="288" w:lineRule="auto"/>
              <w:rPr>
                <w:rFonts w:asciiTheme="majorHAnsi" w:hAnsiTheme="majorHAnsi" w:cstheme="majorHAnsi"/>
                <w:sz w:val="24"/>
                <w:szCs w:val="24"/>
              </w:rPr>
            </w:pPr>
            <w:r w:rsidRPr="00633DB6">
              <w:rPr>
                <w:rFonts w:asciiTheme="majorHAnsi" w:hAnsiTheme="majorHAnsi" w:cstheme="majorHAnsi"/>
                <w:sz w:val="24"/>
                <w:szCs w:val="24"/>
              </w:rPr>
              <w:t>8A6</w:t>
            </w:r>
          </w:p>
        </w:tc>
        <w:tc>
          <w:tcPr>
            <w:tcW w:w="2969" w:type="dxa"/>
          </w:tcPr>
          <w:p w14:paraId="34982E04" w14:textId="77777777" w:rsidR="00EF1FE1" w:rsidRPr="00633DB6" w:rsidRDefault="00EF1FE1"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rPr>
              <w:t>15</w:t>
            </w:r>
            <w:r w:rsidRPr="00633DB6">
              <w:rPr>
                <w:rFonts w:asciiTheme="majorHAnsi" w:hAnsiTheme="majorHAnsi" w:cstheme="majorHAnsi"/>
                <w:sz w:val="24"/>
                <w:szCs w:val="24"/>
                <w:lang w:val="vi-VN"/>
              </w:rPr>
              <w:t>% HS điểm từ 6-7</w:t>
            </w:r>
          </w:p>
          <w:p w14:paraId="31C90EDA" w14:textId="34BAC1B3" w:rsidR="00EF1FE1" w:rsidRPr="00633DB6" w:rsidRDefault="00EF1FE1"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lang w:val="vi-VN"/>
              </w:rPr>
              <w:t>85% HS điểm từ 8 trở lên</w:t>
            </w:r>
          </w:p>
        </w:tc>
        <w:tc>
          <w:tcPr>
            <w:tcW w:w="2984" w:type="dxa"/>
          </w:tcPr>
          <w:p w14:paraId="77E35701" w14:textId="77777777" w:rsidR="00EF1FE1" w:rsidRPr="00633DB6" w:rsidRDefault="00EF1FE1"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rPr>
              <w:t>4</w:t>
            </w:r>
            <w:r w:rsidRPr="00633DB6">
              <w:rPr>
                <w:rFonts w:asciiTheme="majorHAnsi" w:hAnsiTheme="majorHAnsi" w:cstheme="majorHAnsi"/>
                <w:sz w:val="24"/>
                <w:szCs w:val="24"/>
                <w:lang w:val="vi-VN"/>
              </w:rPr>
              <w:t>% HS điểm từ 6-7</w:t>
            </w:r>
          </w:p>
          <w:p w14:paraId="094B945F" w14:textId="3EA3B549" w:rsidR="00EF1FE1" w:rsidRPr="00633DB6" w:rsidRDefault="00EF1FE1" w:rsidP="00633DB6">
            <w:pPr>
              <w:tabs>
                <w:tab w:val="left" w:pos="0"/>
              </w:tabs>
              <w:spacing w:line="288" w:lineRule="auto"/>
              <w:rPr>
                <w:rFonts w:asciiTheme="majorHAnsi" w:hAnsiTheme="majorHAnsi" w:cstheme="majorHAnsi"/>
                <w:sz w:val="24"/>
                <w:szCs w:val="24"/>
                <w:lang w:val="vi-VN"/>
              </w:rPr>
            </w:pPr>
            <w:r w:rsidRPr="00633DB6">
              <w:rPr>
                <w:rFonts w:asciiTheme="majorHAnsi" w:hAnsiTheme="majorHAnsi" w:cstheme="majorHAnsi"/>
                <w:sz w:val="24"/>
                <w:szCs w:val="24"/>
                <w:lang w:val="vi-VN"/>
              </w:rPr>
              <w:t>96% HS điểm từ 8 trở lên</w:t>
            </w:r>
          </w:p>
        </w:tc>
      </w:tr>
    </w:tbl>
    <w:p w14:paraId="78C84394" w14:textId="77777777" w:rsidR="00663646" w:rsidRPr="00663646" w:rsidRDefault="00663646" w:rsidP="00633DB6">
      <w:pPr>
        <w:widowControl w:val="0"/>
        <w:tabs>
          <w:tab w:val="left" w:pos="284"/>
          <w:tab w:val="left" w:pos="851"/>
          <w:tab w:val="left" w:pos="1008"/>
          <w:tab w:val="left" w:pos="1400"/>
          <w:tab w:val="left" w:pos="1624"/>
        </w:tabs>
        <w:spacing w:after="0" w:line="288" w:lineRule="auto"/>
        <w:ind w:firstLine="720"/>
        <w:jc w:val="both"/>
        <w:rPr>
          <w:rFonts w:asciiTheme="majorHAnsi" w:eastAsia="Times New Roman" w:hAnsiTheme="majorHAnsi" w:cstheme="majorHAnsi"/>
          <w:color w:val="000000"/>
          <w:spacing w:val="-4"/>
          <w:sz w:val="20"/>
          <w:szCs w:val="28"/>
          <w:lang w:val="en-US"/>
        </w:rPr>
      </w:pPr>
    </w:p>
    <w:p w14:paraId="54AFD92B" w14:textId="42A366C6" w:rsidR="001A52EB" w:rsidRPr="00663646" w:rsidRDefault="00395B94" w:rsidP="00663646">
      <w:pPr>
        <w:widowControl w:val="0"/>
        <w:tabs>
          <w:tab w:val="left" w:pos="284"/>
          <w:tab w:val="left" w:pos="851"/>
          <w:tab w:val="left" w:pos="1008"/>
          <w:tab w:val="left" w:pos="1400"/>
          <w:tab w:val="left" w:pos="1624"/>
        </w:tabs>
        <w:spacing w:after="0" w:line="288" w:lineRule="auto"/>
        <w:ind w:firstLine="567"/>
        <w:jc w:val="both"/>
        <w:rPr>
          <w:rFonts w:asciiTheme="majorHAnsi" w:eastAsia="Times New Roman" w:hAnsiTheme="majorHAnsi" w:cstheme="majorHAnsi"/>
          <w:color w:val="000000"/>
          <w:sz w:val="28"/>
          <w:szCs w:val="28"/>
        </w:rPr>
      </w:pPr>
      <w:r w:rsidRPr="00663646">
        <w:rPr>
          <w:rFonts w:asciiTheme="majorHAnsi" w:eastAsia="Times New Roman" w:hAnsiTheme="majorHAnsi" w:cstheme="majorHAnsi"/>
          <w:color w:val="000000"/>
          <w:sz w:val="28"/>
          <w:szCs w:val="28"/>
        </w:rPr>
        <w:t xml:space="preserve">Như vậy, có thể thấy rằng việc dạy học </w:t>
      </w:r>
      <w:r w:rsidR="00EF1FE1" w:rsidRPr="00663646">
        <w:rPr>
          <w:rFonts w:asciiTheme="majorHAnsi" w:eastAsia="Times New Roman" w:hAnsiTheme="majorHAnsi" w:cstheme="majorHAnsi"/>
          <w:color w:val="000000"/>
          <w:sz w:val="28"/>
          <w:szCs w:val="28"/>
          <w:lang w:val="en-US"/>
        </w:rPr>
        <w:t>lịch</w:t>
      </w:r>
      <w:r w:rsidR="00EF1FE1" w:rsidRPr="00663646">
        <w:rPr>
          <w:rFonts w:asciiTheme="majorHAnsi" w:eastAsia="Times New Roman" w:hAnsiTheme="majorHAnsi" w:cstheme="majorHAnsi"/>
          <w:color w:val="000000"/>
          <w:sz w:val="28"/>
          <w:szCs w:val="28"/>
        </w:rPr>
        <w:t xml:space="preserve"> sử thế giới cận đại lớp 8 với tranh biếm họa </w:t>
      </w:r>
      <w:r w:rsidRPr="00663646">
        <w:rPr>
          <w:rFonts w:asciiTheme="majorHAnsi" w:eastAsia="Times New Roman" w:hAnsiTheme="majorHAnsi" w:cstheme="majorHAnsi"/>
          <w:color w:val="000000"/>
          <w:sz w:val="28"/>
          <w:szCs w:val="28"/>
        </w:rPr>
        <w:t xml:space="preserve">đã phát huy được tính tích cực, tự giác, sáng tạo, hứng thú học tập của HS. Điều đó, chứng tỏ tính khả thi của các biện pháp trong DHLS </w:t>
      </w:r>
      <w:r w:rsidR="00EF1FE1" w:rsidRPr="00663646">
        <w:rPr>
          <w:rFonts w:asciiTheme="majorHAnsi" w:eastAsia="Times New Roman" w:hAnsiTheme="majorHAnsi" w:cstheme="majorHAnsi"/>
          <w:color w:val="000000"/>
          <w:sz w:val="28"/>
          <w:szCs w:val="28"/>
        </w:rPr>
        <w:t>mà tác giả đề xuất.</w:t>
      </w:r>
    </w:p>
    <w:p w14:paraId="35D58412" w14:textId="77777777" w:rsidR="00663646" w:rsidRDefault="00663646" w:rsidP="00633DB6">
      <w:pPr>
        <w:widowControl w:val="0"/>
        <w:tabs>
          <w:tab w:val="left" w:pos="284"/>
          <w:tab w:val="left" w:pos="851"/>
          <w:tab w:val="left" w:pos="1008"/>
          <w:tab w:val="left" w:pos="1400"/>
          <w:tab w:val="left" w:pos="1624"/>
        </w:tabs>
        <w:spacing w:after="0" w:line="312" w:lineRule="auto"/>
        <w:ind w:firstLine="720"/>
        <w:jc w:val="center"/>
        <w:outlineLvl w:val="0"/>
        <w:rPr>
          <w:rFonts w:asciiTheme="majorHAnsi" w:eastAsia="Times New Roman" w:hAnsiTheme="majorHAnsi" w:cstheme="majorHAnsi"/>
          <w:b/>
          <w:bCs/>
          <w:color w:val="000000"/>
          <w:spacing w:val="-6"/>
          <w:sz w:val="28"/>
          <w:szCs w:val="28"/>
          <w:lang w:val="en-US"/>
        </w:rPr>
      </w:pPr>
      <w:bookmarkStart w:id="67" w:name="_Toc33886627"/>
    </w:p>
    <w:p w14:paraId="73F56AC6" w14:textId="7F6612BD" w:rsidR="00EF1FE1" w:rsidRDefault="00EF1FE1" w:rsidP="00663646">
      <w:pPr>
        <w:widowControl w:val="0"/>
        <w:tabs>
          <w:tab w:val="left" w:pos="284"/>
          <w:tab w:val="left" w:pos="851"/>
          <w:tab w:val="left" w:pos="1008"/>
          <w:tab w:val="left" w:pos="1400"/>
          <w:tab w:val="left" w:pos="1624"/>
        </w:tabs>
        <w:spacing w:after="0" w:line="312" w:lineRule="auto"/>
        <w:jc w:val="center"/>
        <w:outlineLvl w:val="0"/>
        <w:rPr>
          <w:rFonts w:asciiTheme="majorHAnsi" w:eastAsia="Times New Roman" w:hAnsiTheme="majorHAnsi" w:cstheme="majorHAnsi"/>
          <w:b/>
          <w:bCs/>
          <w:color w:val="000000"/>
          <w:spacing w:val="-6"/>
          <w:sz w:val="28"/>
          <w:szCs w:val="28"/>
        </w:rPr>
      </w:pPr>
      <w:bookmarkStart w:id="68" w:name="_Toc39903227"/>
      <w:r w:rsidRPr="00E10A70">
        <w:rPr>
          <w:rFonts w:asciiTheme="majorHAnsi" w:eastAsia="Times New Roman" w:hAnsiTheme="majorHAnsi" w:cstheme="majorHAnsi"/>
          <w:b/>
          <w:bCs/>
          <w:color w:val="000000"/>
          <w:spacing w:val="-6"/>
          <w:sz w:val="28"/>
          <w:szCs w:val="28"/>
        </w:rPr>
        <w:lastRenderedPageBreak/>
        <w:t xml:space="preserve">KẾT LUẬN </w:t>
      </w:r>
      <w:r w:rsidR="00E10A70" w:rsidRPr="00E10A70">
        <w:rPr>
          <w:rFonts w:asciiTheme="majorHAnsi" w:eastAsia="Times New Roman" w:hAnsiTheme="majorHAnsi" w:cstheme="majorHAnsi"/>
          <w:b/>
          <w:bCs/>
          <w:color w:val="000000"/>
          <w:spacing w:val="-6"/>
          <w:sz w:val="28"/>
          <w:szCs w:val="28"/>
        </w:rPr>
        <w:t>VÀ K</w:t>
      </w:r>
      <w:r w:rsidR="001B0E4D">
        <w:rPr>
          <w:rFonts w:asciiTheme="majorHAnsi" w:eastAsia="Times New Roman" w:hAnsiTheme="majorHAnsi" w:cstheme="majorHAnsi"/>
          <w:b/>
          <w:bCs/>
          <w:color w:val="000000"/>
          <w:spacing w:val="-6"/>
          <w:sz w:val="28"/>
          <w:szCs w:val="28"/>
        </w:rPr>
        <w:t>HUYẾN</w:t>
      </w:r>
      <w:r w:rsidR="00E10A70" w:rsidRPr="00E10A70">
        <w:rPr>
          <w:rFonts w:asciiTheme="majorHAnsi" w:eastAsia="Times New Roman" w:hAnsiTheme="majorHAnsi" w:cstheme="majorHAnsi"/>
          <w:b/>
          <w:bCs/>
          <w:color w:val="000000"/>
          <w:spacing w:val="-6"/>
          <w:sz w:val="28"/>
          <w:szCs w:val="28"/>
        </w:rPr>
        <w:t xml:space="preserve"> NGHỊ</w:t>
      </w:r>
      <w:bookmarkEnd w:id="67"/>
      <w:bookmarkEnd w:id="68"/>
    </w:p>
    <w:p w14:paraId="6A28FB68" w14:textId="0F12AAB3" w:rsidR="00E10A70" w:rsidRPr="00E10A70" w:rsidRDefault="00E10A70" w:rsidP="00663646">
      <w:pPr>
        <w:widowControl w:val="0"/>
        <w:tabs>
          <w:tab w:val="left" w:pos="284"/>
          <w:tab w:val="left" w:pos="851"/>
          <w:tab w:val="left" w:pos="1008"/>
          <w:tab w:val="left" w:pos="1400"/>
          <w:tab w:val="left" w:pos="1624"/>
        </w:tabs>
        <w:spacing w:after="0" w:line="312" w:lineRule="auto"/>
        <w:ind w:firstLine="567"/>
        <w:jc w:val="both"/>
        <w:rPr>
          <w:rFonts w:asciiTheme="majorHAnsi" w:eastAsia="Calibri" w:hAnsiTheme="majorHAnsi" w:cstheme="majorHAnsi"/>
          <w:b/>
          <w:bCs/>
          <w:sz w:val="28"/>
          <w:szCs w:val="28"/>
        </w:rPr>
      </w:pPr>
      <w:r>
        <w:rPr>
          <w:rFonts w:asciiTheme="majorHAnsi" w:eastAsia="Times New Roman" w:hAnsiTheme="majorHAnsi" w:cstheme="majorHAnsi"/>
          <w:b/>
          <w:bCs/>
          <w:color w:val="000000"/>
          <w:spacing w:val="-6"/>
          <w:sz w:val="28"/>
          <w:szCs w:val="28"/>
        </w:rPr>
        <w:t>Kết luận</w:t>
      </w:r>
    </w:p>
    <w:p w14:paraId="14C232EC" w14:textId="5B387164" w:rsidR="00E10A70" w:rsidRDefault="00395B94" w:rsidP="00663646">
      <w:pPr>
        <w:spacing w:after="0" w:line="312"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Trong quá trình nghiên cứu đề tài này, chúng tôi rút ra một số kết luận sau:</w:t>
      </w:r>
    </w:p>
    <w:p w14:paraId="060AA63C" w14:textId="1F62F4C7" w:rsidR="00395B94" w:rsidRPr="009028DE" w:rsidRDefault="00E10A70" w:rsidP="00663646">
      <w:pPr>
        <w:spacing w:after="0" w:line="312" w:lineRule="auto"/>
        <w:ind w:firstLine="567"/>
        <w:jc w:val="both"/>
        <w:rPr>
          <w:rFonts w:asciiTheme="majorHAnsi" w:eastAsia="Calibri" w:hAnsiTheme="majorHAnsi" w:cstheme="majorHAnsi"/>
          <w:sz w:val="28"/>
          <w:szCs w:val="28"/>
          <w:lang w:val="en-US"/>
        </w:rPr>
      </w:pPr>
      <w:r>
        <w:rPr>
          <w:rFonts w:asciiTheme="majorHAnsi" w:eastAsia="Calibri" w:hAnsiTheme="majorHAnsi" w:cstheme="majorHAnsi"/>
          <w:sz w:val="28"/>
          <w:szCs w:val="28"/>
          <w:lang w:val="en-US"/>
        </w:rPr>
        <w:t>1</w:t>
      </w:r>
      <w:r>
        <w:rPr>
          <w:rFonts w:asciiTheme="majorHAnsi" w:eastAsia="Calibri" w:hAnsiTheme="majorHAnsi" w:cstheme="majorHAnsi"/>
          <w:sz w:val="28"/>
          <w:szCs w:val="28"/>
        </w:rPr>
        <w:t xml:space="preserve">. </w:t>
      </w:r>
      <w:r w:rsidR="00395B94" w:rsidRPr="009028DE">
        <w:rPr>
          <w:rFonts w:asciiTheme="majorHAnsi" w:eastAsia="Calibri" w:hAnsiTheme="majorHAnsi" w:cstheme="majorHAnsi"/>
          <w:sz w:val="28"/>
          <w:szCs w:val="28"/>
          <w:lang w:val="en-US"/>
        </w:rPr>
        <w:t>Tranh biếm họa là tài nguyên phong phú và to lớn, nó chứng minh “mặt trái” của một đối tượng vẫn có thể tạo ra nghệ thuật. Tranh biếm họa lịch sử khiến cho một vấn đề lịch sử trở nên sâu sắc hơn, thật đáng tiếc nếu người giáo viên bỏ lỡ thứ đồ dùng trực quan thú vị này. Tranh biếm họa với sự đa dạng và cuốn hút của nó làm cho không ít giáo viên lưu ý và mong muốn đưa vào bài giảng của mình.</w:t>
      </w:r>
    </w:p>
    <w:p w14:paraId="4A3E3246" w14:textId="79867F52" w:rsidR="00EF1FE1" w:rsidRPr="009028DE" w:rsidRDefault="00395B94" w:rsidP="00663646">
      <w:pPr>
        <w:spacing w:after="0" w:line="312" w:lineRule="auto"/>
        <w:ind w:firstLine="567"/>
        <w:jc w:val="both"/>
        <w:rPr>
          <w:rFonts w:asciiTheme="majorHAnsi" w:eastAsia="Calibri" w:hAnsiTheme="majorHAnsi" w:cstheme="majorHAnsi"/>
          <w:sz w:val="28"/>
          <w:szCs w:val="28"/>
        </w:rPr>
      </w:pPr>
      <w:r w:rsidRPr="009028DE">
        <w:rPr>
          <w:rFonts w:asciiTheme="majorHAnsi" w:eastAsia="Calibri" w:hAnsiTheme="majorHAnsi" w:cstheme="majorHAnsi"/>
          <w:sz w:val="28"/>
          <w:szCs w:val="28"/>
          <w:lang w:val="en-US"/>
        </w:rPr>
        <w:t xml:space="preserve">2. Việc đưa tranh biếm họa vào trong quá trình dạy và học môn lịch sử cũng gặp phải không ít thách thức. </w:t>
      </w:r>
      <w:r w:rsidR="00EF1FE1" w:rsidRPr="009028DE">
        <w:rPr>
          <w:rFonts w:asciiTheme="majorHAnsi" w:eastAsia="Calibri" w:hAnsiTheme="majorHAnsi" w:cstheme="majorHAnsi"/>
          <w:sz w:val="28"/>
          <w:szCs w:val="28"/>
          <w:lang w:val="en-US"/>
        </w:rPr>
        <w:t>Sự</w:t>
      </w:r>
      <w:r w:rsidR="00EF1FE1" w:rsidRPr="009028DE">
        <w:rPr>
          <w:rFonts w:asciiTheme="majorHAnsi" w:eastAsia="Calibri" w:hAnsiTheme="majorHAnsi" w:cstheme="majorHAnsi"/>
          <w:sz w:val="28"/>
          <w:szCs w:val="28"/>
        </w:rPr>
        <w:t xml:space="preserve"> hiệu quả ra sao </w:t>
      </w:r>
      <w:r w:rsidRPr="009028DE">
        <w:rPr>
          <w:rFonts w:asciiTheme="majorHAnsi" w:eastAsia="Calibri" w:hAnsiTheme="majorHAnsi" w:cstheme="majorHAnsi"/>
          <w:sz w:val="28"/>
          <w:szCs w:val="28"/>
          <w:lang w:val="en-US"/>
        </w:rPr>
        <w:t xml:space="preserve">đều phụ thuộc </w:t>
      </w:r>
      <w:r w:rsidR="00EF1FE1" w:rsidRPr="009028DE">
        <w:rPr>
          <w:rFonts w:asciiTheme="majorHAnsi" w:eastAsia="Calibri" w:hAnsiTheme="majorHAnsi" w:cstheme="majorHAnsi"/>
          <w:sz w:val="28"/>
          <w:szCs w:val="28"/>
          <w:lang w:val="en-US"/>
        </w:rPr>
        <w:t>lớn</w:t>
      </w:r>
      <w:r w:rsidR="00EF1FE1" w:rsidRPr="009028DE">
        <w:rPr>
          <w:rFonts w:asciiTheme="majorHAnsi" w:eastAsia="Calibri" w:hAnsiTheme="majorHAnsi" w:cstheme="majorHAnsi"/>
          <w:sz w:val="28"/>
          <w:szCs w:val="28"/>
        </w:rPr>
        <w:t xml:space="preserve"> </w:t>
      </w:r>
      <w:r w:rsidRPr="009028DE">
        <w:rPr>
          <w:rFonts w:asciiTheme="majorHAnsi" w:eastAsia="Calibri" w:hAnsiTheme="majorHAnsi" w:cstheme="majorHAnsi"/>
          <w:sz w:val="28"/>
          <w:szCs w:val="28"/>
          <w:lang w:val="en-US"/>
        </w:rPr>
        <w:t xml:space="preserve">vào giáo viên có thể làm được hay không còn phải dựa vào phương pháp và sự linh hoạt của bản thân. </w:t>
      </w:r>
      <w:r w:rsidR="00EF1FE1" w:rsidRPr="009028DE">
        <w:rPr>
          <w:rFonts w:asciiTheme="majorHAnsi" w:eastAsia="Calibri" w:hAnsiTheme="majorHAnsi" w:cstheme="majorHAnsi"/>
          <w:sz w:val="28"/>
          <w:szCs w:val="28"/>
          <w:lang w:val="en-US"/>
        </w:rPr>
        <w:t>GV</w:t>
      </w:r>
      <w:r w:rsidR="00EF1FE1" w:rsidRPr="009028DE">
        <w:rPr>
          <w:rFonts w:asciiTheme="majorHAnsi" w:eastAsia="Calibri" w:hAnsiTheme="majorHAnsi" w:cstheme="majorHAnsi"/>
          <w:sz w:val="28"/>
          <w:szCs w:val="28"/>
        </w:rPr>
        <w:t xml:space="preserve"> cần chú ý về tính khả thi, về sự hỗ trợ của cơ sở vật chất, về việc phù hợp hay không với từng nội dung bài học và đối tượng HS.</w:t>
      </w:r>
    </w:p>
    <w:p w14:paraId="6197F47B" w14:textId="3D43181B" w:rsidR="00395B94" w:rsidRPr="009028DE" w:rsidRDefault="00EF1FE1" w:rsidP="00663646">
      <w:pPr>
        <w:tabs>
          <w:tab w:val="left" w:pos="851"/>
        </w:tabs>
        <w:spacing w:after="0" w:line="312"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3</w:t>
      </w:r>
      <w:r w:rsidRPr="009028DE">
        <w:rPr>
          <w:rFonts w:asciiTheme="majorHAnsi" w:eastAsia="Calibri" w:hAnsiTheme="majorHAnsi" w:cstheme="majorHAnsi"/>
          <w:sz w:val="28"/>
          <w:szCs w:val="28"/>
        </w:rPr>
        <w:t xml:space="preserve">. </w:t>
      </w:r>
      <w:r w:rsidR="00395B94" w:rsidRPr="009028DE">
        <w:rPr>
          <w:rFonts w:asciiTheme="majorHAnsi" w:eastAsia="Calibri" w:hAnsiTheme="majorHAnsi" w:cstheme="majorHAnsi"/>
          <w:sz w:val="28"/>
          <w:szCs w:val="28"/>
          <w:lang w:val="en-US"/>
        </w:rPr>
        <w:t>Đối với học sinh, tranh biếm họa là một loại kênh hình thú vị, gây thu hút bởi chính những nghịch lí ở trong nó, đồng thời đó cũng là phương tiện để ghi nhớ về một vấn đề lịch sử một cách dễ dàng và sâu sắc hơn và giúp cho học sinh phát huy tính tích cực trong học tập.</w:t>
      </w:r>
    </w:p>
    <w:p w14:paraId="4C5A248F" w14:textId="74952E7A" w:rsidR="00EF1FE1" w:rsidRPr="00E10A70" w:rsidRDefault="00E10A70" w:rsidP="00663646">
      <w:pPr>
        <w:tabs>
          <w:tab w:val="left" w:pos="851"/>
        </w:tabs>
        <w:spacing w:after="0" w:line="312" w:lineRule="auto"/>
        <w:ind w:firstLine="567"/>
        <w:jc w:val="both"/>
        <w:rPr>
          <w:rFonts w:asciiTheme="majorHAnsi" w:eastAsia="Calibri" w:hAnsiTheme="majorHAnsi" w:cstheme="majorHAnsi"/>
          <w:b/>
          <w:bCs/>
          <w:sz w:val="28"/>
          <w:szCs w:val="28"/>
        </w:rPr>
      </w:pPr>
      <w:r w:rsidRPr="00E10A70">
        <w:rPr>
          <w:rFonts w:asciiTheme="majorHAnsi" w:eastAsia="Calibri" w:hAnsiTheme="majorHAnsi" w:cstheme="majorHAnsi"/>
          <w:b/>
          <w:bCs/>
          <w:sz w:val="28"/>
          <w:szCs w:val="28"/>
          <w:lang w:val="en-US"/>
        </w:rPr>
        <w:t>K</w:t>
      </w:r>
      <w:r w:rsidR="001B0E4D">
        <w:rPr>
          <w:rFonts w:asciiTheme="majorHAnsi" w:eastAsia="Calibri" w:hAnsiTheme="majorHAnsi" w:cstheme="majorHAnsi"/>
          <w:b/>
          <w:bCs/>
          <w:sz w:val="28"/>
          <w:szCs w:val="28"/>
        </w:rPr>
        <w:t>huyến</w:t>
      </w:r>
      <w:r w:rsidRPr="00E10A70">
        <w:rPr>
          <w:rFonts w:asciiTheme="majorHAnsi" w:eastAsia="Calibri" w:hAnsiTheme="majorHAnsi" w:cstheme="majorHAnsi"/>
          <w:b/>
          <w:bCs/>
          <w:sz w:val="28"/>
          <w:szCs w:val="28"/>
        </w:rPr>
        <w:t xml:space="preserve"> nghị</w:t>
      </w:r>
    </w:p>
    <w:p w14:paraId="1AB0A889" w14:textId="77777777" w:rsidR="00EF1FE1" w:rsidRPr="009028DE" w:rsidRDefault="00EF1FE1" w:rsidP="00663646">
      <w:pPr>
        <w:numPr>
          <w:ilvl w:val="0"/>
          <w:numId w:val="17"/>
        </w:numPr>
        <w:tabs>
          <w:tab w:val="left" w:pos="851"/>
        </w:tabs>
        <w:spacing w:after="0" w:line="312" w:lineRule="auto"/>
        <w:ind w:left="0" w:firstLine="567"/>
        <w:jc w:val="both"/>
        <w:rPr>
          <w:rFonts w:asciiTheme="majorHAnsi" w:eastAsia="Calibri" w:hAnsiTheme="majorHAnsi" w:cstheme="majorHAnsi"/>
          <w:b/>
          <w:i/>
          <w:sz w:val="28"/>
          <w:szCs w:val="28"/>
          <w:lang w:val="en-US"/>
        </w:rPr>
      </w:pPr>
      <w:r w:rsidRPr="009028DE">
        <w:rPr>
          <w:rFonts w:asciiTheme="majorHAnsi" w:eastAsia="Calibri" w:hAnsiTheme="majorHAnsi" w:cstheme="majorHAnsi"/>
          <w:b/>
          <w:sz w:val="28"/>
          <w:szCs w:val="28"/>
          <w:lang w:val="en-US"/>
        </w:rPr>
        <w:t>Đối với nhà trường</w:t>
      </w:r>
    </w:p>
    <w:p w14:paraId="063E4C51" w14:textId="65A74BE5" w:rsidR="00EF1FE1" w:rsidRPr="009028DE" w:rsidRDefault="00EF1FE1" w:rsidP="00663646">
      <w:pPr>
        <w:numPr>
          <w:ilvl w:val="0"/>
          <w:numId w:val="16"/>
        </w:numPr>
        <w:tabs>
          <w:tab w:val="left" w:pos="851"/>
        </w:tabs>
        <w:spacing w:after="0" w:line="312" w:lineRule="auto"/>
        <w:ind w:left="0"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Các nhà trường phổ thông cần đẩy mạnh hơn việc sử dụng các </w:t>
      </w:r>
      <w:r w:rsidR="00E10A70">
        <w:rPr>
          <w:rFonts w:asciiTheme="majorHAnsi" w:eastAsia="Calibri" w:hAnsiTheme="majorHAnsi" w:cstheme="majorHAnsi"/>
          <w:sz w:val="28"/>
          <w:szCs w:val="28"/>
          <w:lang w:val="en-US"/>
        </w:rPr>
        <w:t>phương</w:t>
      </w:r>
      <w:r w:rsidR="00E10A70">
        <w:rPr>
          <w:rFonts w:asciiTheme="majorHAnsi" w:eastAsia="Calibri" w:hAnsiTheme="majorHAnsi" w:cstheme="majorHAnsi"/>
          <w:sz w:val="28"/>
          <w:szCs w:val="28"/>
        </w:rPr>
        <w:t xml:space="preserve"> pháp</w:t>
      </w:r>
      <w:r w:rsidRPr="009028DE">
        <w:rPr>
          <w:rFonts w:asciiTheme="majorHAnsi" w:eastAsia="Calibri" w:hAnsiTheme="majorHAnsi" w:cstheme="majorHAnsi"/>
          <w:sz w:val="28"/>
          <w:szCs w:val="28"/>
          <w:lang w:val="en-US"/>
        </w:rPr>
        <w:t xml:space="preserve">, kĩ thuật dạy học tích cực, đa dạng hóa các hình thức dạy học… để sử dụng </w:t>
      </w:r>
      <w:r w:rsidR="00926450" w:rsidRPr="009028DE">
        <w:rPr>
          <w:rFonts w:asciiTheme="majorHAnsi" w:eastAsia="Calibri" w:hAnsiTheme="majorHAnsi" w:cstheme="majorHAnsi"/>
          <w:sz w:val="28"/>
          <w:szCs w:val="28"/>
          <w:lang w:val="en-US"/>
        </w:rPr>
        <w:t>tranh</w:t>
      </w:r>
      <w:r w:rsidR="00926450" w:rsidRPr="009028DE">
        <w:rPr>
          <w:rFonts w:asciiTheme="majorHAnsi" w:eastAsia="Calibri" w:hAnsiTheme="majorHAnsi" w:cstheme="majorHAnsi"/>
          <w:sz w:val="28"/>
          <w:szCs w:val="28"/>
        </w:rPr>
        <w:t xml:space="preserve"> biếm họa </w:t>
      </w:r>
      <w:r w:rsidRPr="009028DE">
        <w:rPr>
          <w:rFonts w:asciiTheme="majorHAnsi" w:eastAsia="Calibri" w:hAnsiTheme="majorHAnsi" w:cstheme="majorHAnsi"/>
          <w:sz w:val="28"/>
          <w:szCs w:val="28"/>
          <w:lang w:val="en-US"/>
        </w:rPr>
        <w:t xml:space="preserve">nhằm </w:t>
      </w:r>
      <w:r w:rsidR="00926450" w:rsidRPr="009028DE">
        <w:rPr>
          <w:rFonts w:asciiTheme="majorHAnsi" w:eastAsia="Calibri" w:hAnsiTheme="majorHAnsi" w:cstheme="majorHAnsi"/>
          <w:sz w:val="28"/>
          <w:szCs w:val="28"/>
          <w:lang w:val="en-US"/>
        </w:rPr>
        <w:t>tạo</w:t>
      </w:r>
      <w:r w:rsidR="00926450" w:rsidRPr="009028DE">
        <w:rPr>
          <w:rFonts w:asciiTheme="majorHAnsi" w:eastAsia="Calibri" w:hAnsiTheme="majorHAnsi" w:cstheme="majorHAnsi"/>
          <w:sz w:val="28"/>
          <w:szCs w:val="28"/>
        </w:rPr>
        <w:t xml:space="preserve"> xúc cảm mạnh mẽ ở HS trong học tập lịch sử, </w:t>
      </w:r>
      <w:r w:rsidRPr="009028DE">
        <w:rPr>
          <w:rFonts w:asciiTheme="majorHAnsi" w:eastAsia="Calibri" w:hAnsiTheme="majorHAnsi" w:cstheme="majorHAnsi"/>
          <w:sz w:val="28"/>
          <w:szCs w:val="28"/>
          <w:lang w:val="en-US"/>
        </w:rPr>
        <w:t>cũng như giúp HS có khả năng vận dụng kiến thức</w:t>
      </w:r>
      <w:r w:rsidR="009D2B73">
        <w:rPr>
          <w:rFonts w:asciiTheme="majorHAnsi" w:eastAsia="Calibri" w:hAnsiTheme="majorHAnsi" w:cstheme="majorHAnsi"/>
          <w:sz w:val="28"/>
          <w:szCs w:val="28"/>
          <w:lang w:val="en-US"/>
        </w:rPr>
        <w:t>.</w:t>
      </w:r>
    </w:p>
    <w:p w14:paraId="1F0269EA" w14:textId="1927D50F" w:rsidR="00EF1FE1" w:rsidRPr="009028DE" w:rsidRDefault="00EF1FE1" w:rsidP="00663646">
      <w:pPr>
        <w:numPr>
          <w:ilvl w:val="0"/>
          <w:numId w:val="16"/>
        </w:numPr>
        <w:tabs>
          <w:tab w:val="left" w:pos="851"/>
        </w:tabs>
        <w:spacing w:after="0" w:line="312" w:lineRule="auto"/>
        <w:ind w:left="0"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Mở lớp bồi dưỡng để nâng cao nhận thức, </w:t>
      </w:r>
      <w:r w:rsidR="00E10A70">
        <w:rPr>
          <w:rFonts w:asciiTheme="majorHAnsi" w:eastAsia="Calibri" w:hAnsiTheme="majorHAnsi" w:cstheme="majorHAnsi"/>
          <w:sz w:val="28"/>
          <w:szCs w:val="28"/>
          <w:lang w:val="en-US"/>
        </w:rPr>
        <w:t>kĩ</w:t>
      </w:r>
      <w:r w:rsidR="00E10A70">
        <w:rPr>
          <w:rFonts w:asciiTheme="majorHAnsi" w:eastAsia="Calibri" w:hAnsiTheme="majorHAnsi" w:cstheme="majorHAnsi"/>
          <w:sz w:val="28"/>
          <w:szCs w:val="28"/>
        </w:rPr>
        <w:t xml:space="preserve"> năng</w:t>
      </w:r>
      <w:r w:rsidRPr="009028DE">
        <w:rPr>
          <w:rFonts w:asciiTheme="majorHAnsi" w:eastAsia="Calibri" w:hAnsiTheme="majorHAnsi" w:cstheme="majorHAnsi"/>
          <w:sz w:val="28"/>
          <w:szCs w:val="28"/>
          <w:lang w:val="en-US"/>
        </w:rPr>
        <w:t xml:space="preserve"> sử dụng các </w:t>
      </w:r>
      <w:r w:rsidR="00E10A70">
        <w:rPr>
          <w:rFonts w:asciiTheme="majorHAnsi" w:eastAsia="Calibri" w:hAnsiTheme="majorHAnsi" w:cstheme="majorHAnsi"/>
          <w:sz w:val="28"/>
          <w:szCs w:val="28"/>
          <w:lang w:val="en-US"/>
        </w:rPr>
        <w:t>phương</w:t>
      </w:r>
      <w:r w:rsidR="00E10A70">
        <w:rPr>
          <w:rFonts w:asciiTheme="majorHAnsi" w:eastAsia="Calibri" w:hAnsiTheme="majorHAnsi" w:cstheme="majorHAnsi"/>
          <w:sz w:val="28"/>
          <w:szCs w:val="28"/>
        </w:rPr>
        <w:t xml:space="preserve"> pháp</w:t>
      </w:r>
      <w:r w:rsidRPr="009028DE">
        <w:rPr>
          <w:rFonts w:asciiTheme="majorHAnsi" w:eastAsia="Calibri" w:hAnsiTheme="majorHAnsi" w:cstheme="majorHAnsi"/>
          <w:sz w:val="28"/>
          <w:szCs w:val="28"/>
          <w:lang w:val="en-US"/>
        </w:rPr>
        <w:t xml:space="preserve">, kĩ thuật dạy học hiện đại nói chung và áp dụng vào trong môn </w:t>
      </w:r>
      <w:r w:rsidR="00E10A70">
        <w:rPr>
          <w:rFonts w:asciiTheme="majorHAnsi" w:eastAsia="Calibri" w:hAnsiTheme="majorHAnsi" w:cstheme="majorHAnsi"/>
          <w:sz w:val="28"/>
          <w:szCs w:val="28"/>
          <w:lang w:val="en-US"/>
        </w:rPr>
        <w:t>lịch</w:t>
      </w:r>
      <w:r w:rsidR="00E10A70">
        <w:rPr>
          <w:rFonts w:asciiTheme="majorHAnsi" w:eastAsia="Calibri" w:hAnsiTheme="majorHAnsi" w:cstheme="majorHAnsi"/>
          <w:sz w:val="28"/>
          <w:szCs w:val="28"/>
        </w:rPr>
        <w:t xml:space="preserve"> sử </w:t>
      </w:r>
      <w:r w:rsidRPr="009028DE">
        <w:rPr>
          <w:rFonts w:asciiTheme="majorHAnsi" w:eastAsia="Calibri" w:hAnsiTheme="majorHAnsi" w:cstheme="majorHAnsi"/>
          <w:sz w:val="28"/>
          <w:szCs w:val="28"/>
          <w:lang w:val="en-US"/>
        </w:rPr>
        <w:t xml:space="preserve">nói riêng; đồng thời hướng dẫn GV biết được cách thức để khai thác </w:t>
      </w:r>
      <w:r w:rsidR="00926450" w:rsidRPr="009028DE">
        <w:rPr>
          <w:rFonts w:asciiTheme="majorHAnsi" w:eastAsia="Calibri" w:hAnsiTheme="majorHAnsi" w:cstheme="majorHAnsi"/>
          <w:sz w:val="28"/>
          <w:szCs w:val="28"/>
          <w:lang w:val="en-US"/>
        </w:rPr>
        <w:t>tranh</w:t>
      </w:r>
      <w:r w:rsidR="00926450" w:rsidRPr="009028DE">
        <w:rPr>
          <w:rFonts w:asciiTheme="majorHAnsi" w:eastAsia="Calibri" w:hAnsiTheme="majorHAnsi" w:cstheme="majorHAnsi"/>
          <w:sz w:val="28"/>
          <w:szCs w:val="28"/>
        </w:rPr>
        <w:t xml:space="preserve"> biếm họa vào nội dung/ bài học cụ thể.</w:t>
      </w:r>
    </w:p>
    <w:p w14:paraId="08516A1E" w14:textId="067525AA" w:rsidR="00E10A70" w:rsidRPr="009D2B73" w:rsidRDefault="00EF1FE1" w:rsidP="00663646">
      <w:pPr>
        <w:numPr>
          <w:ilvl w:val="0"/>
          <w:numId w:val="16"/>
        </w:numPr>
        <w:tabs>
          <w:tab w:val="left" w:pos="851"/>
        </w:tabs>
        <w:spacing w:after="0" w:line="312" w:lineRule="auto"/>
        <w:ind w:left="0"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Tiếp tục đầu tư, đổi mới và hiện đại hóa các trang thiết bị giáo dục cũng như các phương tiện dạy học để đảm bảo việc giảng dạy của GV và học tập của HS, từ đó góp phần nâng cao chất lượng học tập.</w:t>
      </w:r>
    </w:p>
    <w:p w14:paraId="09ECAC5E" w14:textId="77777777" w:rsidR="00EF1FE1" w:rsidRPr="00E10A70" w:rsidRDefault="00EF1FE1" w:rsidP="00663646">
      <w:pPr>
        <w:numPr>
          <w:ilvl w:val="0"/>
          <w:numId w:val="17"/>
        </w:numPr>
        <w:tabs>
          <w:tab w:val="left" w:pos="851"/>
        </w:tabs>
        <w:spacing w:after="0" w:line="312" w:lineRule="auto"/>
        <w:ind w:left="0" w:firstLine="567"/>
        <w:jc w:val="both"/>
        <w:rPr>
          <w:rFonts w:asciiTheme="majorHAnsi" w:eastAsia="Calibri" w:hAnsiTheme="majorHAnsi" w:cstheme="majorHAnsi"/>
          <w:b/>
          <w:iCs/>
          <w:sz w:val="28"/>
          <w:szCs w:val="28"/>
          <w:lang w:val="en-US"/>
        </w:rPr>
      </w:pPr>
      <w:r w:rsidRPr="00E10A70">
        <w:rPr>
          <w:rFonts w:asciiTheme="majorHAnsi" w:eastAsia="Calibri" w:hAnsiTheme="majorHAnsi" w:cstheme="majorHAnsi"/>
          <w:b/>
          <w:iCs/>
          <w:sz w:val="28"/>
          <w:szCs w:val="28"/>
          <w:lang w:val="en-US"/>
        </w:rPr>
        <w:t>Đối với giáo viên</w:t>
      </w:r>
    </w:p>
    <w:p w14:paraId="579D59C7" w14:textId="33CEB861" w:rsidR="00EF1FE1" w:rsidRPr="009028DE" w:rsidRDefault="00EF1FE1" w:rsidP="00663646">
      <w:pPr>
        <w:numPr>
          <w:ilvl w:val="0"/>
          <w:numId w:val="16"/>
        </w:numPr>
        <w:tabs>
          <w:tab w:val="left" w:pos="851"/>
        </w:tabs>
        <w:spacing w:after="0" w:line="312" w:lineRule="auto"/>
        <w:ind w:left="0"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GV cần thường xuyên học tập, trao đổi kinh nghiệm về sử dụng </w:t>
      </w:r>
      <w:r w:rsidR="00926450" w:rsidRPr="009028DE">
        <w:rPr>
          <w:rFonts w:asciiTheme="majorHAnsi" w:eastAsia="Calibri" w:hAnsiTheme="majorHAnsi" w:cstheme="majorHAnsi"/>
          <w:sz w:val="28"/>
          <w:szCs w:val="28"/>
          <w:lang w:val="en-US"/>
        </w:rPr>
        <w:t>dồ</w:t>
      </w:r>
      <w:r w:rsidR="00926450" w:rsidRPr="009028DE">
        <w:rPr>
          <w:rFonts w:asciiTheme="majorHAnsi" w:eastAsia="Calibri" w:hAnsiTheme="majorHAnsi" w:cstheme="majorHAnsi"/>
          <w:sz w:val="28"/>
          <w:szCs w:val="28"/>
        </w:rPr>
        <w:t xml:space="preserve"> dùng trực quan nói chung, </w:t>
      </w:r>
      <w:r w:rsidR="00926450" w:rsidRPr="009028DE">
        <w:rPr>
          <w:rFonts w:asciiTheme="majorHAnsi" w:eastAsia="Calibri" w:hAnsiTheme="majorHAnsi" w:cstheme="majorHAnsi"/>
          <w:sz w:val="28"/>
          <w:szCs w:val="28"/>
          <w:lang w:val="en-US"/>
        </w:rPr>
        <w:t>tranh</w:t>
      </w:r>
      <w:r w:rsidR="00926450" w:rsidRPr="009028DE">
        <w:rPr>
          <w:rFonts w:asciiTheme="majorHAnsi" w:eastAsia="Calibri" w:hAnsiTheme="majorHAnsi" w:cstheme="majorHAnsi"/>
          <w:sz w:val="28"/>
          <w:szCs w:val="28"/>
        </w:rPr>
        <w:t xml:space="preserve"> biếm họa nói riêng để tạo xúc cảm học tập ở HS</w:t>
      </w:r>
      <w:r w:rsidR="00D6486C">
        <w:rPr>
          <w:rFonts w:asciiTheme="majorHAnsi" w:eastAsia="Calibri" w:hAnsiTheme="majorHAnsi" w:cstheme="majorHAnsi"/>
          <w:sz w:val="28"/>
          <w:szCs w:val="28"/>
        </w:rPr>
        <w:t xml:space="preserve"> trong học tập môn lịch sử.</w:t>
      </w:r>
    </w:p>
    <w:p w14:paraId="4A8A1A02" w14:textId="19EC8AFE" w:rsidR="00EF1FE1" w:rsidRPr="009028DE" w:rsidRDefault="00EF1FE1" w:rsidP="00663646">
      <w:pPr>
        <w:numPr>
          <w:ilvl w:val="0"/>
          <w:numId w:val="16"/>
        </w:numPr>
        <w:tabs>
          <w:tab w:val="decimal" w:pos="0"/>
          <w:tab w:val="left" w:pos="851"/>
          <w:tab w:val="left" w:pos="1134"/>
        </w:tabs>
        <w:spacing w:after="0" w:line="312" w:lineRule="auto"/>
        <w:ind w:left="0"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lastRenderedPageBreak/>
        <w:t xml:space="preserve">Quán triệt các nguyên tắc dạy học khi sử dụng </w:t>
      </w:r>
      <w:r w:rsidR="00926450" w:rsidRPr="009028DE">
        <w:rPr>
          <w:rFonts w:asciiTheme="majorHAnsi" w:eastAsia="Calibri" w:hAnsiTheme="majorHAnsi" w:cstheme="majorHAnsi"/>
          <w:sz w:val="28"/>
          <w:szCs w:val="28"/>
          <w:lang w:val="en-US"/>
        </w:rPr>
        <w:t>tranh</w:t>
      </w:r>
      <w:r w:rsidR="00926450" w:rsidRPr="009028DE">
        <w:rPr>
          <w:rFonts w:asciiTheme="majorHAnsi" w:eastAsia="Calibri" w:hAnsiTheme="majorHAnsi" w:cstheme="majorHAnsi"/>
          <w:sz w:val="28"/>
          <w:szCs w:val="28"/>
        </w:rPr>
        <w:t xml:space="preserve"> biếm họa nhằm tạo xúc cảm cho HS </w:t>
      </w:r>
      <w:r w:rsidRPr="009028DE">
        <w:rPr>
          <w:rFonts w:asciiTheme="majorHAnsi" w:eastAsia="Calibri" w:hAnsiTheme="majorHAnsi" w:cstheme="majorHAnsi"/>
          <w:sz w:val="28"/>
          <w:szCs w:val="28"/>
          <w:lang w:val="en-US"/>
        </w:rPr>
        <w:t xml:space="preserve">trong dạy học: không thay đổi đặc trưng môn học; chọn lọc các </w:t>
      </w:r>
      <w:r w:rsidR="00FC602E">
        <w:rPr>
          <w:rFonts w:asciiTheme="majorHAnsi" w:eastAsia="Calibri" w:hAnsiTheme="majorHAnsi" w:cstheme="majorHAnsi"/>
          <w:sz w:val="28"/>
          <w:szCs w:val="28"/>
          <w:lang w:val="en-US"/>
        </w:rPr>
        <w:t>bức tranh phù hợp</w:t>
      </w:r>
      <w:r w:rsidRPr="009028DE">
        <w:rPr>
          <w:rFonts w:asciiTheme="majorHAnsi" w:eastAsia="Calibri" w:hAnsiTheme="majorHAnsi" w:cstheme="majorHAnsi"/>
          <w:sz w:val="28"/>
          <w:szCs w:val="28"/>
          <w:lang w:val="en-US"/>
        </w:rPr>
        <w:t>; đồng thời phải đảm bảo tính vừa sức</w:t>
      </w:r>
      <w:r w:rsidR="009D2B73">
        <w:rPr>
          <w:rFonts w:asciiTheme="majorHAnsi" w:eastAsia="Calibri" w:hAnsiTheme="majorHAnsi" w:cstheme="majorHAnsi"/>
          <w:sz w:val="28"/>
          <w:szCs w:val="28"/>
          <w:lang w:val="en-US"/>
        </w:rPr>
        <w:t>.</w:t>
      </w:r>
    </w:p>
    <w:p w14:paraId="2F149C17" w14:textId="52D542D3" w:rsidR="00EF1FE1" w:rsidRPr="00D6486C" w:rsidRDefault="00EF1FE1" w:rsidP="00663646">
      <w:pPr>
        <w:numPr>
          <w:ilvl w:val="0"/>
          <w:numId w:val="17"/>
        </w:numPr>
        <w:tabs>
          <w:tab w:val="decimal" w:pos="567"/>
          <w:tab w:val="left" w:pos="851"/>
        </w:tabs>
        <w:spacing w:after="0" w:line="312" w:lineRule="auto"/>
        <w:ind w:left="0" w:firstLine="567"/>
        <w:jc w:val="both"/>
        <w:rPr>
          <w:rFonts w:asciiTheme="majorHAnsi" w:eastAsia="Calibri" w:hAnsiTheme="majorHAnsi" w:cstheme="majorHAnsi"/>
          <w:b/>
          <w:iCs/>
          <w:sz w:val="28"/>
          <w:szCs w:val="28"/>
          <w:lang w:val="en-US"/>
        </w:rPr>
      </w:pPr>
      <w:r w:rsidRPr="00D6486C">
        <w:rPr>
          <w:rFonts w:asciiTheme="majorHAnsi" w:eastAsia="Calibri" w:hAnsiTheme="majorHAnsi" w:cstheme="majorHAnsi"/>
          <w:b/>
          <w:iCs/>
          <w:sz w:val="28"/>
          <w:szCs w:val="28"/>
          <w:lang w:val="en-US"/>
        </w:rPr>
        <w:t>Đối với học sinh</w:t>
      </w:r>
    </w:p>
    <w:p w14:paraId="44B4DE45" w14:textId="122D6C78" w:rsidR="00EF1FE1" w:rsidRDefault="00EF1FE1" w:rsidP="00663646">
      <w:pPr>
        <w:tabs>
          <w:tab w:val="decimal" w:pos="567"/>
          <w:tab w:val="left" w:pos="851"/>
        </w:tabs>
        <w:spacing w:after="0" w:line="312" w:lineRule="auto"/>
        <w:ind w:firstLine="567"/>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HS cần hình thành cho mình động cơ học tập đúng đắn, tích cực. Rèn luyện cho bản thân tinh thần học tập với ý thức tự giác, tích cực, tham gia nhiệt tình vào các tiết học. Đặc biệt, cần phải loại bỏ tư tưởng “môn chính, môn phụ” để có tâm thế tốt cho tất cả các môn học.</w:t>
      </w:r>
    </w:p>
    <w:p w14:paraId="69BFD495" w14:textId="5C56B282" w:rsidR="00EF1FE1" w:rsidRPr="001B0E4D" w:rsidRDefault="001B0E4D" w:rsidP="00663646">
      <w:pPr>
        <w:tabs>
          <w:tab w:val="decimal" w:pos="567"/>
          <w:tab w:val="left" w:pos="851"/>
        </w:tabs>
        <w:spacing w:after="0" w:line="312" w:lineRule="auto"/>
        <w:ind w:firstLine="567"/>
        <w:jc w:val="both"/>
        <w:rPr>
          <w:rFonts w:asciiTheme="majorHAnsi" w:eastAsia="Calibri" w:hAnsiTheme="majorHAnsi" w:cstheme="majorHAnsi"/>
          <w:b/>
          <w:i/>
          <w:sz w:val="28"/>
          <w:szCs w:val="28"/>
        </w:rPr>
      </w:pPr>
      <w:r w:rsidRPr="001B0E4D">
        <w:rPr>
          <w:rFonts w:asciiTheme="majorHAnsi" w:eastAsia="Calibri" w:hAnsiTheme="majorHAnsi" w:cstheme="majorHAnsi"/>
          <w:b/>
          <w:i/>
          <w:sz w:val="28"/>
          <w:szCs w:val="28"/>
          <w:lang w:val="en-US"/>
        </w:rPr>
        <w:t>Tôi xin cam đoan những nội dung trong sáng kiến kinh nghiệm là do tôi tự nghiên cứu, triển khai tại trường THCS Việt Nam Angieri, không sao chép của ai</w:t>
      </w:r>
      <w:r>
        <w:rPr>
          <w:rFonts w:asciiTheme="majorHAnsi" w:eastAsia="Calibri" w:hAnsiTheme="majorHAnsi" w:cstheme="majorHAnsi"/>
          <w:b/>
          <w:i/>
          <w:sz w:val="28"/>
          <w:szCs w:val="28"/>
        </w:rPr>
        <w:t>.</w:t>
      </w:r>
    </w:p>
    <w:p w14:paraId="7F4B37F5" w14:textId="22F4B9C6" w:rsidR="00EF1FE1" w:rsidRPr="00006358" w:rsidRDefault="00EF1FE1" w:rsidP="00633DB6">
      <w:pPr>
        <w:spacing w:after="0" w:line="312" w:lineRule="auto"/>
        <w:ind w:hanging="5812"/>
        <w:jc w:val="both"/>
        <w:rPr>
          <w:rFonts w:asciiTheme="majorHAnsi" w:eastAsia="Calibri" w:hAnsiTheme="majorHAnsi" w:cstheme="majorHAnsi"/>
          <w:i/>
          <w:sz w:val="28"/>
          <w:szCs w:val="28"/>
        </w:rPr>
      </w:pPr>
      <w:r w:rsidRPr="009028DE">
        <w:rPr>
          <w:rFonts w:asciiTheme="majorHAnsi" w:eastAsia="Calibri" w:hAnsiTheme="majorHAnsi" w:cstheme="majorHAnsi"/>
          <w:i/>
          <w:sz w:val="28"/>
          <w:szCs w:val="28"/>
          <w:lang w:val="en-US"/>
        </w:rPr>
        <w:t xml:space="preserve">                                                                   </w:t>
      </w:r>
      <w:r w:rsidR="009D2B73">
        <w:rPr>
          <w:rFonts w:asciiTheme="majorHAnsi" w:eastAsia="Calibri" w:hAnsiTheme="majorHAnsi" w:cstheme="majorHAnsi"/>
          <w:i/>
          <w:sz w:val="28"/>
          <w:szCs w:val="28"/>
          <w:lang w:val="en-US"/>
        </w:rPr>
        <w:t xml:space="preserve">                                                                           </w:t>
      </w:r>
      <w:r w:rsidR="001B0E4D">
        <w:rPr>
          <w:rFonts w:asciiTheme="majorHAnsi" w:eastAsia="Calibri" w:hAnsiTheme="majorHAnsi" w:cstheme="majorHAnsi"/>
          <w:i/>
          <w:sz w:val="28"/>
          <w:szCs w:val="28"/>
        </w:rPr>
        <w:t>Thanh Xuân</w:t>
      </w:r>
      <w:r w:rsidRPr="009028DE">
        <w:rPr>
          <w:rFonts w:asciiTheme="majorHAnsi" w:eastAsia="Calibri" w:hAnsiTheme="majorHAnsi" w:cstheme="majorHAnsi"/>
          <w:i/>
          <w:sz w:val="28"/>
          <w:szCs w:val="28"/>
          <w:lang w:val="en-US"/>
        </w:rPr>
        <w:t>, ngày 1</w:t>
      </w:r>
      <w:r w:rsidR="00006358">
        <w:rPr>
          <w:rFonts w:asciiTheme="majorHAnsi" w:eastAsia="Calibri" w:hAnsiTheme="majorHAnsi" w:cstheme="majorHAnsi"/>
          <w:i/>
          <w:sz w:val="28"/>
          <w:szCs w:val="28"/>
        </w:rPr>
        <w:t xml:space="preserve">0 </w:t>
      </w:r>
      <w:r w:rsidRPr="009028DE">
        <w:rPr>
          <w:rFonts w:asciiTheme="majorHAnsi" w:eastAsia="Calibri" w:hAnsiTheme="majorHAnsi" w:cstheme="majorHAnsi"/>
          <w:i/>
          <w:sz w:val="28"/>
          <w:szCs w:val="28"/>
          <w:lang w:val="en-US"/>
        </w:rPr>
        <w:t xml:space="preserve">tháng </w:t>
      </w:r>
      <w:r w:rsidR="00006358">
        <w:rPr>
          <w:rFonts w:asciiTheme="majorHAnsi" w:eastAsia="Calibri" w:hAnsiTheme="majorHAnsi" w:cstheme="majorHAnsi"/>
          <w:i/>
          <w:sz w:val="28"/>
          <w:szCs w:val="28"/>
        </w:rPr>
        <w:t>4</w:t>
      </w:r>
      <w:r w:rsidRPr="009028DE">
        <w:rPr>
          <w:rFonts w:asciiTheme="majorHAnsi" w:eastAsia="Calibri" w:hAnsiTheme="majorHAnsi" w:cstheme="majorHAnsi"/>
          <w:i/>
          <w:sz w:val="28"/>
          <w:szCs w:val="28"/>
          <w:lang w:val="en-US"/>
        </w:rPr>
        <w:t xml:space="preserve"> năm </w:t>
      </w:r>
      <w:r w:rsidR="00926450" w:rsidRPr="009028DE">
        <w:rPr>
          <w:rFonts w:asciiTheme="majorHAnsi" w:eastAsia="Calibri" w:hAnsiTheme="majorHAnsi" w:cstheme="majorHAnsi"/>
          <w:i/>
          <w:sz w:val="28"/>
          <w:szCs w:val="28"/>
          <w:lang w:val="en-US"/>
        </w:rPr>
        <w:t>202</w:t>
      </w:r>
      <w:r w:rsidR="00006358">
        <w:rPr>
          <w:rFonts w:asciiTheme="majorHAnsi" w:eastAsia="Calibri" w:hAnsiTheme="majorHAnsi" w:cstheme="majorHAnsi"/>
          <w:i/>
          <w:sz w:val="28"/>
          <w:szCs w:val="28"/>
        </w:rPr>
        <w:t>1</w:t>
      </w:r>
    </w:p>
    <w:p w14:paraId="04B67786" w14:textId="77777777" w:rsidR="00D6486C" w:rsidRDefault="00D6486C" w:rsidP="00633DB6">
      <w:pPr>
        <w:spacing w:after="0" w:line="312" w:lineRule="auto"/>
        <w:jc w:val="both"/>
        <w:rPr>
          <w:rFonts w:asciiTheme="majorHAnsi" w:eastAsia="Calibri" w:hAnsiTheme="majorHAnsi" w:cstheme="majorHAnsi"/>
          <w:i/>
          <w:sz w:val="28"/>
          <w:szCs w:val="28"/>
        </w:rPr>
      </w:pPr>
      <w:r>
        <w:rPr>
          <w:rFonts w:asciiTheme="majorHAnsi" w:eastAsia="Calibri" w:hAnsiTheme="majorHAnsi" w:cstheme="majorHAnsi"/>
          <w:i/>
          <w:sz w:val="28"/>
          <w:szCs w:val="28"/>
        </w:rPr>
        <w:t xml:space="preserve">   </w:t>
      </w:r>
    </w:p>
    <w:p w14:paraId="78FD77AF" w14:textId="77777777" w:rsidR="009D2B73" w:rsidRDefault="00D6486C" w:rsidP="00633DB6">
      <w:pPr>
        <w:spacing w:after="0" w:line="312" w:lineRule="auto"/>
        <w:jc w:val="both"/>
        <w:rPr>
          <w:rFonts w:asciiTheme="majorHAnsi" w:eastAsia="Calibri" w:hAnsiTheme="majorHAnsi" w:cstheme="majorHAnsi"/>
          <w:i/>
          <w:sz w:val="28"/>
          <w:szCs w:val="28"/>
        </w:rPr>
      </w:pPr>
      <w:r>
        <w:rPr>
          <w:rFonts w:asciiTheme="majorHAnsi" w:eastAsia="Calibri" w:hAnsiTheme="majorHAnsi" w:cstheme="majorHAnsi"/>
          <w:i/>
          <w:sz w:val="28"/>
          <w:szCs w:val="28"/>
        </w:rPr>
        <w:t xml:space="preserve">                                                                    </w:t>
      </w:r>
    </w:p>
    <w:p w14:paraId="1EBC57EB" w14:textId="53A34B48" w:rsidR="00D6486C" w:rsidRPr="00006358" w:rsidRDefault="009D2B73" w:rsidP="00633DB6">
      <w:pPr>
        <w:spacing w:after="0" w:line="312" w:lineRule="auto"/>
        <w:jc w:val="both"/>
        <w:rPr>
          <w:rFonts w:asciiTheme="majorHAnsi" w:eastAsia="Calibri" w:hAnsiTheme="majorHAnsi" w:cstheme="majorHAnsi"/>
          <w:b/>
          <w:sz w:val="28"/>
          <w:szCs w:val="28"/>
        </w:rPr>
      </w:pPr>
      <w:r>
        <w:rPr>
          <w:rFonts w:asciiTheme="majorHAnsi" w:eastAsia="Calibri" w:hAnsiTheme="majorHAnsi" w:cstheme="majorHAnsi"/>
          <w:i/>
          <w:sz w:val="28"/>
          <w:szCs w:val="28"/>
          <w:lang w:val="en-US"/>
        </w:rPr>
        <w:t xml:space="preserve">                                                                            </w:t>
      </w:r>
      <w:r w:rsidR="00D6486C">
        <w:rPr>
          <w:rFonts w:asciiTheme="majorHAnsi" w:eastAsia="Calibri" w:hAnsiTheme="majorHAnsi" w:cstheme="majorHAnsi"/>
          <w:i/>
          <w:sz w:val="28"/>
          <w:szCs w:val="28"/>
        </w:rPr>
        <w:t xml:space="preserve"> </w:t>
      </w:r>
      <w:r w:rsidR="00006358">
        <w:rPr>
          <w:rFonts w:asciiTheme="majorHAnsi" w:eastAsia="Calibri" w:hAnsiTheme="majorHAnsi" w:cstheme="majorHAnsi"/>
          <w:i/>
          <w:sz w:val="28"/>
          <w:szCs w:val="28"/>
        </w:rPr>
        <w:t>Nguyễn Thị Thúy Nga</w:t>
      </w:r>
    </w:p>
    <w:p w14:paraId="55E32C4A" w14:textId="77777777" w:rsidR="00633DB6" w:rsidRDefault="00633DB6">
      <w:pPr>
        <w:rPr>
          <w:rFonts w:ascii="Times New Roman" w:eastAsia="Calibri" w:hAnsi="Times New Roman" w:cs="Times New Roman"/>
          <w:b/>
          <w:color w:val="000000"/>
          <w:sz w:val="28"/>
          <w:szCs w:val="28"/>
          <w:lang w:val="en-US"/>
        </w:rPr>
      </w:pPr>
      <w:bookmarkStart w:id="69" w:name="_Toc479667302"/>
      <w:r>
        <w:rPr>
          <w:rFonts w:ascii="Times New Roman" w:eastAsia="Calibri" w:hAnsi="Times New Roman" w:cs="Times New Roman"/>
          <w:b/>
          <w:color w:val="000000"/>
          <w:sz w:val="28"/>
          <w:szCs w:val="28"/>
          <w:lang w:val="en-US"/>
        </w:rPr>
        <w:br w:type="page"/>
      </w:r>
    </w:p>
    <w:p w14:paraId="781121F2" w14:textId="69C8C2B9" w:rsidR="00615F1F" w:rsidRPr="00615F1F" w:rsidRDefault="00615F1F" w:rsidP="00663646">
      <w:pPr>
        <w:tabs>
          <w:tab w:val="left" w:pos="1008"/>
          <w:tab w:val="left" w:pos="1400"/>
          <w:tab w:val="left" w:pos="1624"/>
        </w:tabs>
        <w:spacing w:after="0" w:line="288" w:lineRule="auto"/>
        <w:jc w:val="center"/>
        <w:outlineLvl w:val="0"/>
        <w:rPr>
          <w:rFonts w:ascii="Times New Roman" w:eastAsia="Calibri" w:hAnsi="Times New Roman" w:cs="Times New Roman"/>
          <w:b/>
          <w:color w:val="000000"/>
          <w:sz w:val="28"/>
          <w:szCs w:val="28"/>
          <w:lang w:val="en-US"/>
        </w:rPr>
      </w:pPr>
      <w:bookmarkStart w:id="70" w:name="_Toc33886628"/>
      <w:bookmarkStart w:id="71" w:name="_Toc39903228"/>
      <w:r w:rsidRPr="00615F1F">
        <w:rPr>
          <w:rFonts w:ascii="Times New Roman" w:eastAsia="Calibri" w:hAnsi="Times New Roman" w:cs="Times New Roman"/>
          <w:b/>
          <w:color w:val="000000"/>
          <w:sz w:val="28"/>
          <w:szCs w:val="28"/>
          <w:lang w:val="en-US"/>
        </w:rPr>
        <w:lastRenderedPageBreak/>
        <w:t>TÀI LIỆU THAM KHẢO</w:t>
      </w:r>
      <w:bookmarkEnd w:id="69"/>
      <w:bookmarkEnd w:id="70"/>
      <w:bookmarkEnd w:id="71"/>
    </w:p>
    <w:p w14:paraId="4450302F" w14:textId="77777777" w:rsidR="00615F1F" w:rsidRPr="00615F1F" w:rsidRDefault="00615F1F" w:rsidP="00633DB6">
      <w:pPr>
        <w:tabs>
          <w:tab w:val="left" w:pos="1008"/>
          <w:tab w:val="left" w:pos="1400"/>
          <w:tab w:val="left" w:pos="1624"/>
        </w:tabs>
        <w:spacing w:after="0" w:line="288" w:lineRule="auto"/>
        <w:jc w:val="both"/>
        <w:outlineLvl w:val="0"/>
        <w:rPr>
          <w:rFonts w:ascii="Times New Roman" w:eastAsia="Calibri" w:hAnsi="Times New Roman" w:cs="Times New Roman"/>
          <w:b/>
          <w:color w:val="000000"/>
          <w:sz w:val="28"/>
          <w:szCs w:val="28"/>
        </w:rPr>
      </w:pPr>
      <w:bookmarkStart w:id="72" w:name="_Toc33886629"/>
      <w:bookmarkStart w:id="73" w:name="_Toc39903229"/>
      <w:r w:rsidRPr="00615F1F">
        <w:rPr>
          <w:rFonts w:ascii="Times New Roman" w:eastAsia="Calibri" w:hAnsi="Times New Roman" w:cs="Times New Roman"/>
          <w:b/>
          <w:color w:val="000000"/>
          <w:sz w:val="28"/>
          <w:szCs w:val="28"/>
          <w:lang w:val="en-US"/>
        </w:rPr>
        <w:t>Tài</w:t>
      </w:r>
      <w:r w:rsidRPr="00615F1F">
        <w:rPr>
          <w:rFonts w:ascii="Times New Roman" w:eastAsia="Calibri" w:hAnsi="Times New Roman" w:cs="Times New Roman"/>
          <w:b/>
          <w:color w:val="000000"/>
          <w:sz w:val="28"/>
          <w:szCs w:val="28"/>
        </w:rPr>
        <w:t xml:space="preserve"> liệu sách</w:t>
      </w:r>
      <w:bookmarkEnd w:id="72"/>
      <w:bookmarkEnd w:id="73"/>
    </w:p>
    <w:p w14:paraId="53554ADF" w14:textId="77777777" w:rsidR="00615F1F" w:rsidRPr="00615F1F" w:rsidRDefault="00615F1F" w:rsidP="00633DB6">
      <w:pPr>
        <w:tabs>
          <w:tab w:val="left" w:pos="1008"/>
          <w:tab w:val="left" w:pos="1400"/>
          <w:tab w:val="left" w:pos="1624"/>
        </w:tabs>
        <w:spacing w:after="0" w:line="288" w:lineRule="auto"/>
        <w:jc w:val="both"/>
        <w:outlineLvl w:val="0"/>
        <w:rPr>
          <w:rFonts w:ascii="Times New Roman" w:eastAsia="Calibri" w:hAnsi="Times New Roman" w:cs="Times New Roman"/>
          <w:b/>
          <w:color w:val="000000"/>
          <w:sz w:val="14"/>
          <w:szCs w:val="28"/>
          <w:lang w:val="en-US"/>
        </w:rPr>
      </w:pPr>
    </w:p>
    <w:p w14:paraId="0A263803"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pacing w:val="-4"/>
          <w:sz w:val="28"/>
          <w:szCs w:val="28"/>
          <w:lang w:val="en-US"/>
        </w:rPr>
      </w:pPr>
      <w:r w:rsidRPr="00615F1F">
        <w:rPr>
          <w:rFonts w:ascii="Times New Roman" w:eastAsia="Calibri" w:hAnsi="Times New Roman" w:cs="Times New Roman"/>
          <w:b/>
          <w:spacing w:val="-4"/>
          <w:sz w:val="28"/>
          <w:szCs w:val="28"/>
          <w:lang w:val="en-US"/>
        </w:rPr>
        <w:t>Bộ Giáo dục và Đào tạo,</w:t>
      </w:r>
      <w:r w:rsidRPr="00615F1F">
        <w:rPr>
          <w:rFonts w:ascii="Times New Roman" w:eastAsia="Calibri" w:hAnsi="Times New Roman" w:cs="Times New Roman"/>
          <w:spacing w:val="-4"/>
          <w:sz w:val="28"/>
          <w:szCs w:val="28"/>
          <w:lang w:val="en-US"/>
        </w:rPr>
        <w:t xml:space="preserve"> 2012</w:t>
      </w:r>
      <w:r w:rsidRPr="00615F1F">
        <w:rPr>
          <w:rFonts w:ascii="Times New Roman" w:eastAsia="Calibri" w:hAnsi="Times New Roman" w:cs="Times New Roman"/>
          <w:i/>
          <w:spacing w:val="-4"/>
          <w:sz w:val="28"/>
          <w:szCs w:val="28"/>
          <w:lang w:val="en-US"/>
        </w:rPr>
        <w:t>, “Kỷ yếu hội thảo hệ thống năng lực chung cốt lõi của học sinh cho chương trình giáo dục phổ thông Việt Nam”.</w:t>
      </w:r>
    </w:p>
    <w:p w14:paraId="773F8D40"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z w:val="28"/>
          <w:szCs w:val="28"/>
          <w:lang w:val="en-US"/>
        </w:rPr>
      </w:pPr>
      <w:r w:rsidRPr="00615F1F">
        <w:rPr>
          <w:rFonts w:ascii="Times New Roman" w:eastAsia="Calibri" w:hAnsi="Times New Roman" w:cs="Times New Roman"/>
          <w:b/>
          <w:sz w:val="28"/>
          <w:szCs w:val="28"/>
          <w:lang w:val="en-US"/>
        </w:rPr>
        <w:t>Nguyễn Thị Côi</w:t>
      </w:r>
      <w:r w:rsidRPr="00615F1F">
        <w:rPr>
          <w:rFonts w:ascii="Times New Roman" w:eastAsia="Calibri" w:hAnsi="Times New Roman" w:cs="Times New Roman"/>
          <w:sz w:val="28"/>
          <w:szCs w:val="28"/>
          <w:lang w:val="en-US"/>
        </w:rPr>
        <w:t xml:space="preserve">, 2013, </w:t>
      </w:r>
      <w:r w:rsidRPr="00615F1F">
        <w:rPr>
          <w:rFonts w:ascii="Times New Roman" w:eastAsia="Calibri" w:hAnsi="Times New Roman" w:cs="Times New Roman"/>
          <w:i/>
          <w:sz w:val="28"/>
          <w:szCs w:val="28"/>
          <w:lang w:val="en-US"/>
        </w:rPr>
        <w:t>Tiếp tục đổi mới phương pháp dạy học lịch sử góp phần nâng cao chất lượng dạy học bộ môn</w:t>
      </w:r>
      <w:r w:rsidRPr="00615F1F">
        <w:rPr>
          <w:rFonts w:ascii="Times New Roman" w:eastAsia="Calibri" w:hAnsi="Times New Roman" w:cs="Times New Roman"/>
          <w:sz w:val="28"/>
          <w:szCs w:val="28"/>
          <w:lang w:val="en-US"/>
        </w:rPr>
        <w:t>, Tạp chí Giáo dục, số 301.</w:t>
      </w:r>
    </w:p>
    <w:p w14:paraId="5C1AB900"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z w:val="28"/>
          <w:szCs w:val="28"/>
          <w:lang w:val="en-US"/>
        </w:rPr>
      </w:pPr>
      <w:r w:rsidRPr="00615F1F">
        <w:rPr>
          <w:rFonts w:ascii="Times New Roman" w:eastAsia="Calibri" w:hAnsi="Times New Roman" w:cs="Times New Roman"/>
          <w:b/>
          <w:bCs/>
          <w:sz w:val="28"/>
          <w:szCs w:val="28"/>
          <w:lang w:val="en-US"/>
        </w:rPr>
        <w:t>Ritu Gairola Khanduri</w:t>
      </w:r>
      <w:r w:rsidRPr="00615F1F">
        <w:rPr>
          <w:rFonts w:ascii="Times New Roman" w:eastAsia="Calibri" w:hAnsi="Times New Roman" w:cs="Times New Roman"/>
          <w:b/>
          <w:bCs/>
          <w:sz w:val="28"/>
          <w:szCs w:val="28"/>
        </w:rPr>
        <w:t xml:space="preserve">, </w:t>
      </w:r>
      <w:r w:rsidRPr="00615F1F">
        <w:rPr>
          <w:rFonts w:ascii="Times New Roman" w:eastAsia="Calibri" w:hAnsi="Times New Roman" w:cs="Times New Roman"/>
          <w:sz w:val="28"/>
          <w:szCs w:val="28"/>
          <w:lang w:val="en-US"/>
        </w:rPr>
        <w:t xml:space="preserve">2014, </w:t>
      </w:r>
      <w:r w:rsidRPr="00615F1F">
        <w:rPr>
          <w:rFonts w:ascii="Times New Roman" w:eastAsia="Calibri" w:hAnsi="Times New Roman" w:cs="Times New Roman"/>
          <w:i/>
          <w:sz w:val="28"/>
          <w:szCs w:val="28"/>
          <w:lang w:val="en-US"/>
        </w:rPr>
        <w:t>Caricaturing Culture in India: Cartoons and History in the Modern World</w:t>
      </w:r>
      <w:r w:rsidRPr="00615F1F">
        <w:rPr>
          <w:rFonts w:ascii="Times New Roman" w:eastAsia="Calibri" w:hAnsi="Times New Roman" w:cs="Times New Roman"/>
          <w:sz w:val="28"/>
          <w:szCs w:val="28"/>
          <w:lang w:val="en-US"/>
        </w:rPr>
        <w:t>, Cambridge University Press, United Kingdom.</w:t>
      </w:r>
    </w:p>
    <w:p w14:paraId="08380C72"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z w:val="28"/>
          <w:szCs w:val="28"/>
          <w:lang w:val="en-US"/>
        </w:rPr>
      </w:pPr>
      <w:r w:rsidRPr="00615F1F">
        <w:rPr>
          <w:rFonts w:ascii="Times New Roman" w:eastAsia="Calibri" w:hAnsi="Times New Roman" w:cs="Times New Roman"/>
          <w:b/>
          <w:bCs/>
          <w:sz w:val="28"/>
          <w:szCs w:val="28"/>
          <w:lang w:val="en-US"/>
        </w:rPr>
        <w:t>Phan Ngọc Liên, Nguyễn Thị Côi, Trịnh Đình Tùng</w:t>
      </w:r>
      <w:r w:rsidRPr="00615F1F">
        <w:rPr>
          <w:rFonts w:ascii="Times New Roman" w:eastAsia="Calibri" w:hAnsi="Times New Roman" w:cs="Times New Roman"/>
          <w:sz w:val="28"/>
          <w:szCs w:val="28"/>
          <w:lang w:val="en-US"/>
        </w:rPr>
        <w:t xml:space="preserve">, 2012, </w:t>
      </w:r>
      <w:r w:rsidRPr="00615F1F">
        <w:rPr>
          <w:rFonts w:ascii="Times New Roman" w:eastAsia="Calibri" w:hAnsi="Times New Roman" w:cs="Times New Roman"/>
          <w:i/>
          <w:iCs/>
          <w:sz w:val="28"/>
          <w:szCs w:val="28"/>
          <w:lang w:val="en-US"/>
        </w:rPr>
        <w:t>Giáo trình phương pháp dạy học lịch sử</w:t>
      </w:r>
      <w:r w:rsidRPr="00615F1F">
        <w:rPr>
          <w:rFonts w:ascii="Times New Roman" w:eastAsia="Calibri" w:hAnsi="Times New Roman" w:cs="Times New Roman"/>
          <w:sz w:val="28"/>
          <w:szCs w:val="28"/>
          <w:lang w:val="en-US"/>
        </w:rPr>
        <w:t>, 2 tập, Nxb Đại học sư phạm Hà Nội.</w:t>
      </w:r>
    </w:p>
    <w:p w14:paraId="694223EA"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z w:val="28"/>
          <w:szCs w:val="28"/>
          <w:lang w:val="en-US"/>
        </w:rPr>
      </w:pPr>
      <w:r w:rsidRPr="00615F1F">
        <w:rPr>
          <w:rFonts w:ascii="Times New Roman" w:eastAsia="Calibri" w:hAnsi="Times New Roman" w:cs="Times New Roman"/>
          <w:b/>
          <w:bCs/>
          <w:sz w:val="28"/>
          <w:szCs w:val="28"/>
          <w:lang w:val="en-US"/>
        </w:rPr>
        <w:t>Phan Ngọc Liên, Trịnh Đình Tùng,</w:t>
      </w:r>
      <w:r w:rsidRPr="00615F1F">
        <w:rPr>
          <w:rFonts w:ascii="Times New Roman" w:eastAsia="Calibri" w:hAnsi="Times New Roman" w:cs="Times New Roman"/>
          <w:sz w:val="28"/>
          <w:szCs w:val="28"/>
          <w:lang w:val="en-US"/>
        </w:rPr>
        <w:t xml:space="preserve"> 2012, </w:t>
      </w:r>
      <w:r w:rsidRPr="00615F1F">
        <w:rPr>
          <w:rFonts w:ascii="Times New Roman" w:eastAsia="Calibri" w:hAnsi="Times New Roman" w:cs="Times New Roman"/>
          <w:i/>
          <w:iCs/>
          <w:sz w:val="28"/>
          <w:szCs w:val="28"/>
          <w:lang w:val="en-US"/>
        </w:rPr>
        <w:t>Phương pháp luận sử học</w:t>
      </w:r>
      <w:r w:rsidRPr="00615F1F">
        <w:rPr>
          <w:rFonts w:ascii="Times New Roman" w:eastAsia="Calibri" w:hAnsi="Times New Roman" w:cs="Times New Roman"/>
          <w:sz w:val="28"/>
          <w:szCs w:val="28"/>
          <w:lang w:val="en-US"/>
        </w:rPr>
        <w:t>, Nxb Đại học sư phạm Hà Nội.</w:t>
      </w:r>
    </w:p>
    <w:p w14:paraId="2968B22F"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z w:val="28"/>
          <w:szCs w:val="28"/>
          <w:lang w:val="en-US"/>
        </w:rPr>
      </w:pPr>
      <w:r w:rsidRPr="00615F1F">
        <w:rPr>
          <w:rFonts w:ascii="Times New Roman" w:eastAsia="Calibri" w:hAnsi="Times New Roman" w:cs="Times New Roman"/>
          <w:b/>
          <w:bCs/>
          <w:sz w:val="28"/>
          <w:szCs w:val="28"/>
          <w:lang w:val="en-US"/>
        </w:rPr>
        <w:t>N.G.</w:t>
      </w:r>
      <w:r w:rsidRPr="00615F1F">
        <w:rPr>
          <w:rFonts w:ascii="Times New Roman" w:eastAsia="Calibri" w:hAnsi="Times New Roman" w:cs="Times New Roman"/>
          <w:b/>
          <w:bCs/>
          <w:sz w:val="28"/>
          <w:szCs w:val="28"/>
        </w:rPr>
        <w:t xml:space="preserve"> </w:t>
      </w:r>
      <w:r w:rsidRPr="00615F1F">
        <w:rPr>
          <w:rFonts w:ascii="Times New Roman" w:eastAsia="Calibri" w:hAnsi="Times New Roman" w:cs="Times New Roman"/>
          <w:b/>
          <w:bCs/>
          <w:sz w:val="28"/>
          <w:szCs w:val="28"/>
          <w:lang w:val="en-US"/>
        </w:rPr>
        <w:t>Đairi</w:t>
      </w:r>
      <w:r w:rsidRPr="00615F1F">
        <w:rPr>
          <w:rFonts w:ascii="Times New Roman" w:eastAsia="Calibri" w:hAnsi="Times New Roman" w:cs="Times New Roman"/>
          <w:sz w:val="28"/>
          <w:szCs w:val="28"/>
          <w:lang w:val="en-US"/>
        </w:rPr>
        <w:t xml:space="preserve">, 1973, </w:t>
      </w:r>
      <w:r w:rsidRPr="00615F1F">
        <w:rPr>
          <w:rFonts w:ascii="Times New Roman" w:eastAsia="Calibri" w:hAnsi="Times New Roman" w:cs="Times New Roman"/>
          <w:i/>
          <w:iCs/>
          <w:sz w:val="28"/>
          <w:szCs w:val="28"/>
          <w:lang w:val="en-US"/>
        </w:rPr>
        <w:t xml:space="preserve">Chuẩn bị giờ học lịch sử như thế </w:t>
      </w:r>
      <w:proofErr w:type="gramStart"/>
      <w:r w:rsidRPr="00615F1F">
        <w:rPr>
          <w:rFonts w:ascii="Times New Roman" w:eastAsia="Calibri" w:hAnsi="Times New Roman" w:cs="Times New Roman"/>
          <w:i/>
          <w:iCs/>
          <w:sz w:val="28"/>
          <w:szCs w:val="28"/>
          <w:lang w:val="en-US"/>
        </w:rPr>
        <w:t>nào?,</w:t>
      </w:r>
      <w:proofErr w:type="gramEnd"/>
      <w:r w:rsidRPr="00615F1F">
        <w:rPr>
          <w:rFonts w:ascii="Times New Roman" w:eastAsia="Calibri" w:hAnsi="Times New Roman" w:cs="Times New Roman"/>
          <w:sz w:val="28"/>
          <w:szCs w:val="28"/>
          <w:lang w:val="en-US"/>
        </w:rPr>
        <w:t xml:space="preserve"> Nxb Giáo dục</w:t>
      </w:r>
      <w:r w:rsidRPr="00615F1F">
        <w:rPr>
          <w:rFonts w:ascii="Times New Roman" w:eastAsia="Calibri" w:hAnsi="Times New Roman" w:cs="Times New Roman"/>
          <w:sz w:val="28"/>
          <w:szCs w:val="28"/>
        </w:rPr>
        <w:t>.</w:t>
      </w:r>
    </w:p>
    <w:p w14:paraId="30887750"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sz w:val="28"/>
          <w:szCs w:val="28"/>
          <w:lang w:val="en-US"/>
        </w:rPr>
      </w:pPr>
      <w:r w:rsidRPr="00615F1F">
        <w:rPr>
          <w:rFonts w:ascii="Times New Roman" w:eastAsia="Calibri" w:hAnsi="Times New Roman" w:cs="Times New Roman"/>
          <w:b/>
          <w:bCs/>
          <w:sz w:val="28"/>
          <w:szCs w:val="28"/>
          <w:lang w:val="en-US"/>
        </w:rPr>
        <w:t>James Parton</w:t>
      </w:r>
      <w:r w:rsidRPr="00615F1F">
        <w:rPr>
          <w:rFonts w:ascii="Times New Roman" w:eastAsia="Calibri" w:hAnsi="Times New Roman" w:cs="Times New Roman"/>
          <w:b/>
          <w:bCs/>
          <w:sz w:val="28"/>
          <w:szCs w:val="28"/>
        </w:rPr>
        <w:t xml:space="preserve">, </w:t>
      </w:r>
      <w:r w:rsidRPr="00615F1F">
        <w:rPr>
          <w:rFonts w:ascii="Times New Roman" w:eastAsia="Calibri" w:hAnsi="Times New Roman" w:cs="Times New Roman"/>
          <w:sz w:val="28"/>
          <w:szCs w:val="28"/>
          <w:lang w:val="en-US"/>
        </w:rPr>
        <w:t xml:space="preserve">1877, </w:t>
      </w:r>
      <w:r w:rsidRPr="00615F1F">
        <w:rPr>
          <w:rFonts w:ascii="Times New Roman" w:eastAsia="Calibri" w:hAnsi="Times New Roman" w:cs="Times New Roman"/>
          <w:i/>
          <w:sz w:val="28"/>
          <w:szCs w:val="28"/>
          <w:lang w:val="en-US"/>
        </w:rPr>
        <w:t>Caricature and other comic art in all times and many lands</w:t>
      </w:r>
      <w:r w:rsidRPr="00615F1F">
        <w:rPr>
          <w:rFonts w:ascii="Times New Roman" w:eastAsia="Calibri" w:hAnsi="Times New Roman" w:cs="Times New Roman"/>
          <w:sz w:val="28"/>
          <w:szCs w:val="28"/>
          <w:lang w:val="en-US"/>
        </w:rPr>
        <w:t>, Librarian of Congress, Washington.</w:t>
      </w:r>
    </w:p>
    <w:p w14:paraId="7E56016A"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color w:val="000000"/>
          <w:sz w:val="28"/>
          <w:szCs w:val="28"/>
          <w:lang w:val="en-US"/>
        </w:rPr>
      </w:pPr>
      <w:r w:rsidRPr="00615F1F">
        <w:rPr>
          <w:rFonts w:ascii="Times New Roman" w:eastAsia="Calibri" w:hAnsi="Times New Roman" w:cs="Times New Roman"/>
          <w:b/>
          <w:color w:val="000000"/>
          <w:sz w:val="28"/>
          <w:szCs w:val="28"/>
          <w:lang w:val="en-US"/>
        </w:rPr>
        <w:t>A. X. Petropxki,</w:t>
      </w:r>
      <w:r w:rsidRPr="00615F1F">
        <w:rPr>
          <w:rFonts w:ascii="Times New Roman" w:eastAsia="Calibri" w:hAnsi="Times New Roman" w:cs="Times New Roman"/>
          <w:color w:val="000000"/>
          <w:sz w:val="28"/>
          <w:szCs w:val="28"/>
          <w:lang w:val="en-US"/>
        </w:rPr>
        <w:t xml:space="preserve"> 1970, </w:t>
      </w:r>
      <w:r w:rsidRPr="00615F1F">
        <w:rPr>
          <w:rFonts w:ascii="Times New Roman" w:eastAsia="Calibri" w:hAnsi="Times New Roman" w:cs="Times New Roman"/>
          <w:i/>
          <w:color w:val="000000"/>
          <w:sz w:val="28"/>
          <w:szCs w:val="28"/>
          <w:lang w:val="en-US"/>
        </w:rPr>
        <w:t>Bách khoa cho các trường đại học sư phạm, Tâm lý học đại cương- chương 12, Tư duy</w:t>
      </w:r>
      <w:r w:rsidRPr="00615F1F">
        <w:rPr>
          <w:rFonts w:ascii="Times New Roman" w:eastAsia="Calibri" w:hAnsi="Times New Roman" w:cs="Times New Roman"/>
          <w:color w:val="000000"/>
          <w:sz w:val="28"/>
          <w:szCs w:val="28"/>
          <w:lang w:val="en-US"/>
        </w:rPr>
        <w:t>, Nxb Giáo dục, Moscow.</w:t>
      </w:r>
    </w:p>
    <w:p w14:paraId="4481390B" w14:textId="77777777" w:rsidR="00615F1F" w:rsidRPr="00615F1F" w:rsidRDefault="00615F1F" w:rsidP="00633DB6">
      <w:pPr>
        <w:numPr>
          <w:ilvl w:val="0"/>
          <w:numId w:val="21"/>
        </w:numPr>
        <w:tabs>
          <w:tab w:val="left" w:pos="1008"/>
          <w:tab w:val="left" w:pos="1400"/>
          <w:tab w:val="left" w:pos="1624"/>
        </w:tabs>
        <w:spacing w:after="0" w:line="288" w:lineRule="auto"/>
        <w:ind w:left="426" w:hanging="426"/>
        <w:jc w:val="both"/>
        <w:rPr>
          <w:rFonts w:ascii="Times New Roman" w:eastAsia="Calibri" w:hAnsi="Times New Roman" w:cs="Times New Roman"/>
          <w:color w:val="000000"/>
          <w:sz w:val="28"/>
          <w:szCs w:val="28"/>
          <w:lang w:val="en-US"/>
        </w:rPr>
      </w:pPr>
      <w:r w:rsidRPr="00615F1F">
        <w:rPr>
          <w:rFonts w:ascii="Times New Roman" w:eastAsia="Calibri" w:hAnsi="Times New Roman" w:cs="Times New Roman"/>
          <w:b/>
          <w:bCs/>
          <w:sz w:val="28"/>
          <w:szCs w:val="28"/>
          <w:lang w:val="en-US"/>
        </w:rPr>
        <w:t>Thomas Wright, F.W Fairhold</w:t>
      </w:r>
      <w:r w:rsidRPr="00615F1F">
        <w:rPr>
          <w:rFonts w:ascii="Times New Roman" w:eastAsia="Calibri" w:hAnsi="Times New Roman" w:cs="Times New Roman"/>
          <w:b/>
          <w:bCs/>
          <w:sz w:val="28"/>
          <w:szCs w:val="28"/>
        </w:rPr>
        <w:t xml:space="preserve">, </w:t>
      </w:r>
      <w:r w:rsidRPr="00615F1F">
        <w:rPr>
          <w:rFonts w:ascii="Times New Roman" w:eastAsia="Calibri" w:hAnsi="Times New Roman" w:cs="Times New Roman"/>
          <w:sz w:val="28"/>
          <w:szCs w:val="28"/>
          <w:lang w:val="en-US"/>
        </w:rPr>
        <w:t xml:space="preserve">1875, </w:t>
      </w:r>
      <w:r w:rsidRPr="00615F1F">
        <w:rPr>
          <w:rFonts w:ascii="Times New Roman" w:eastAsia="Calibri" w:hAnsi="Times New Roman" w:cs="Times New Roman"/>
          <w:i/>
          <w:sz w:val="28"/>
          <w:szCs w:val="28"/>
          <w:lang w:val="en-US"/>
        </w:rPr>
        <w:t>A history of Caricuture and Grotesque in literature and art</w:t>
      </w:r>
      <w:r w:rsidRPr="00615F1F">
        <w:rPr>
          <w:rFonts w:ascii="Times New Roman" w:eastAsia="Calibri" w:hAnsi="Times New Roman" w:cs="Times New Roman"/>
          <w:sz w:val="28"/>
          <w:szCs w:val="28"/>
          <w:lang w:val="en-US"/>
        </w:rPr>
        <w:t>, London.</w:t>
      </w:r>
    </w:p>
    <w:p w14:paraId="2C762673" w14:textId="77777777" w:rsidR="00615F1F" w:rsidRPr="00615F1F" w:rsidRDefault="00615F1F" w:rsidP="00633DB6">
      <w:pPr>
        <w:tabs>
          <w:tab w:val="left" w:pos="1008"/>
          <w:tab w:val="left" w:pos="1400"/>
          <w:tab w:val="left" w:pos="1624"/>
        </w:tabs>
        <w:spacing w:after="0" w:line="288" w:lineRule="auto"/>
        <w:ind w:left="426"/>
        <w:jc w:val="both"/>
        <w:rPr>
          <w:rFonts w:ascii="Times New Roman" w:eastAsia="Calibri" w:hAnsi="Times New Roman" w:cs="Times New Roman"/>
          <w:color w:val="000000"/>
          <w:sz w:val="28"/>
          <w:szCs w:val="28"/>
          <w:lang w:val="en-US"/>
        </w:rPr>
      </w:pPr>
    </w:p>
    <w:p w14:paraId="4BADE03F" w14:textId="77777777" w:rsidR="00615F1F" w:rsidRPr="00615F1F" w:rsidRDefault="00615F1F" w:rsidP="00633DB6">
      <w:pPr>
        <w:tabs>
          <w:tab w:val="left" w:pos="1008"/>
          <w:tab w:val="left" w:pos="1400"/>
          <w:tab w:val="left" w:pos="1624"/>
        </w:tabs>
        <w:spacing w:after="0" w:line="288" w:lineRule="auto"/>
        <w:jc w:val="both"/>
        <w:rPr>
          <w:rFonts w:ascii="Times New Roman" w:eastAsia="Calibri" w:hAnsi="Times New Roman" w:cs="Times New Roman"/>
          <w:b/>
          <w:bCs/>
          <w:color w:val="000000"/>
          <w:sz w:val="28"/>
          <w:szCs w:val="28"/>
          <w:lang w:val="en-US"/>
        </w:rPr>
      </w:pPr>
      <w:r w:rsidRPr="00615F1F">
        <w:rPr>
          <w:rFonts w:ascii="Times New Roman" w:eastAsia="Calibri" w:hAnsi="Times New Roman" w:cs="Times New Roman"/>
          <w:b/>
          <w:bCs/>
          <w:color w:val="000000"/>
          <w:sz w:val="28"/>
          <w:szCs w:val="28"/>
          <w:lang w:val="en-US"/>
        </w:rPr>
        <w:t>Tài liệu Internet</w:t>
      </w:r>
      <w:r w:rsidRPr="00615F1F">
        <w:rPr>
          <w:rFonts w:ascii="Times New Roman" w:eastAsia="Calibri" w:hAnsi="Times New Roman" w:cs="Times New Roman"/>
          <w:b/>
          <w:bCs/>
          <w:color w:val="000000"/>
          <w:sz w:val="28"/>
          <w:szCs w:val="28"/>
          <w:lang w:val="en-US"/>
        </w:rPr>
        <w:tab/>
      </w:r>
    </w:p>
    <w:p w14:paraId="68809BE3" w14:textId="77777777" w:rsidR="00615F1F" w:rsidRPr="00615F1F" w:rsidRDefault="00615F1F" w:rsidP="00633DB6">
      <w:pPr>
        <w:numPr>
          <w:ilvl w:val="0"/>
          <w:numId w:val="21"/>
        </w:numPr>
        <w:tabs>
          <w:tab w:val="left" w:pos="1008"/>
          <w:tab w:val="left" w:pos="1400"/>
          <w:tab w:val="left" w:pos="1624"/>
        </w:tabs>
        <w:spacing w:after="0" w:line="288" w:lineRule="auto"/>
        <w:jc w:val="both"/>
        <w:rPr>
          <w:rFonts w:ascii="Times New Roman" w:eastAsia="Calibri" w:hAnsi="Times New Roman" w:cs="Times New Roman"/>
          <w:color w:val="000000"/>
          <w:sz w:val="28"/>
          <w:szCs w:val="28"/>
          <w:lang w:val="en-US"/>
        </w:rPr>
      </w:pPr>
      <w:r w:rsidRPr="00615F1F">
        <w:rPr>
          <w:rFonts w:ascii="Times New Roman" w:eastAsia="Calibri" w:hAnsi="Times New Roman" w:cs="Times New Roman"/>
          <w:b/>
          <w:bCs/>
          <w:color w:val="000000"/>
          <w:sz w:val="28"/>
          <w:szCs w:val="28"/>
          <w:lang w:val="en-US"/>
        </w:rPr>
        <w:t xml:space="preserve">John </w:t>
      </w:r>
      <w:proofErr w:type="gramStart"/>
      <w:r w:rsidRPr="00615F1F">
        <w:rPr>
          <w:rFonts w:ascii="Times New Roman" w:eastAsia="Calibri" w:hAnsi="Times New Roman" w:cs="Times New Roman"/>
          <w:b/>
          <w:bCs/>
          <w:color w:val="000000"/>
          <w:sz w:val="28"/>
          <w:szCs w:val="28"/>
          <w:lang w:val="en-US"/>
        </w:rPr>
        <w:t>C.Danm</w:t>
      </w:r>
      <w:proofErr w:type="gramEnd"/>
      <w:r w:rsidRPr="00615F1F">
        <w:rPr>
          <w:rFonts w:ascii="Times New Roman" w:eastAsia="Calibri" w:hAnsi="Times New Roman" w:cs="Times New Roman"/>
          <w:b/>
          <w:bCs/>
          <w:color w:val="000000"/>
          <w:sz w:val="28"/>
          <w:szCs w:val="28"/>
          <w:lang w:val="en-US"/>
        </w:rPr>
        <w:t>, John D’Arms, Donald Riggs</w:t>
      </w:r>
      <w:r w:rsidRPr="00615F1F">
        <w:rPr>
          <w:rFonts w:ascii="Times New Roman" w:eastAsia="Calibri" w:hAnsi="Times New Roman" w:cs="Times New Roman"/>
          <w:b/>
          <w:bCs/>
          <w:color w:val="000000"/>
          <w:sz w:val="28"/>
          <w:szCs w:val="28"/>
        </w:rPr>
        <w:t xml:space="preserve">, </w:t>
      </w:r>
      <w:r w:rsidRPr="00615F1F">
        <w:rPr>
          <w:rFonts w:ascii="Times New Roman" w:eastAsia="Calibri" w:hAnsi="Times New Roman" w:cs="Times New Roman"/>
          <w:color w:val="000000"/>
          <w:sz w:val="28"/>
          <w:szCs w:val="28"/>
          <w:lang w:val="en-US"/>
        </w:rPr>
        <w:t xml:space="preserve">1995, </w:t>
      </w:r>
      <w:r w:rsidRPr="00615F1F">
        <w:rPr>
          <w:rFonts w:ascii="Times New Roman" w:eastAsia="Calibri" w:hAnsi="Times New Roman" w:cs="Times New Roman"/>
          <w:i/>
          <w:iCs/>
          <w:color w:val="000000"/>
          <w:sz w:val="28"/>
          <w:szCs w:val="28"/>
          <w:lang w:val="en-US"/>
        </w:rPr>
        <w:t>America in a Mirror: Caricature as history, The Quarto, Vol.1, No.3</w:t>
      </w:r>
      <w:r w:rsidRPr="00615F1F">
        <w:rPr>
          <w:rFonts w:ascii="Times New Roman" w:eastAsia="Calibri" w:hAnsi="Times New Roman" w:cs="Times New Roman"/>
          <w:color w:val="000000"/>
          <w:sz w:val="28"/>
          <w:szCs w:val="28"/>
          <w:lang w:val="en-US"/>
        </w:rPr>
        <w:t>, page 1 – 16</w:t>
      </w:r>
      <w:r w:rsidRPr="00615F1F">
        <w:rPr>
          <w:rFonts w:ascii="Times New Roman" w:eastAsia="Calibri" w:hAnsi="Times New Roman" w:cs="Times New Roman"/>
          <w:color w:val="000000"/>
          <w:sz w:val="28"/>
          <w:szCs w:val="28"/>
        </w:rPr>
        <w:t>.</w:t>
      </w:r>
      <w:r w:rsidRPr="00615F1F">
        <w:rPr>
          <w:rFonts w:ascii="Times New Roman" w:eastAsia="Calibri" w:hAnsi="Times New Roman" w:cs="Times New Roman"/>
          <w:color w:val="000000"/>
          <w:sz w:val="28"/>
          <w:szCs w:val="28"/>
          <w:lang w:val="en-US"/>
        </w:rPr>
        <w:t xml:space="preserve"> </w:t>
      </w:r>
      <w:hyperlink r:id="rId12" w:history="1">
        <w:r w:rsidRPr="00615F1F">
          <w:rPr>
            <w:rFonts w:ascii="Times New Roman" w:eastAsia="Calibri" w:hAnsi="Times New Roman" w:cs="Times New Roman"/>
            <w:color w:val="0563C1" w:themeColor="hyperlink"/>
            <w:sz w:val="28"/>
            <w:szCs w:val="28"/>
            <w:u w:val="single"/>
            <w:lang w:val="en-US"/>
          </w:rPr>
          <w:t>http://clements.umich.edu/Quarto/Quarto%203_April,%201995.pdf</w:t>
        </w:r>
      </w:hyperlink>
      <w:r w:rsidRPr="00615F1F">
        <w:rPr>
          <w:rFonts w:ascii="Times New Roman" w:eastAsia="Calibri" w:hAnsi="Times New Roman" w:cs="Times New Roman"/>
          <w:color w:val="000000"/>
          <w:sz w:val="28"/>
          <w:szCs w:val="28"/>
        </w:rPr>
        <w:t xml:space="preserve"> </w:t>
      </w:r>
      <w:r w:rsidRPr="00615F1F">
        <w:rPr>
          <w:rFonts w:ascii="Times New Roman" w:eastAsia="Calibri" w:hAnsi="Times New Roman" w:cs="Times New Roman"/>
          <w:color w:val="000000"/>
          <w:sz w:val="28"/>
          <w:szCs w:val="28"/>
          <w:lang w:val="en-US"/>
        </w:rPr>
        <w:t xml:space="preserve">   </w:t>
      </w:r>
    </w:p>
    <w:p w14:paraId="28E94CDA" w14:textId="77777777" w:rsidR="00615F1F" w:rsidRPr="00615F1F" w:rsidRDefault="00615F1F" w:rsidP="00633DB6">
      <w:pPr>
        <w:numPr>
          <w:ilvl w:val="0"/>
          <w:numId w:val="21"/>
        </w:numPr>
        <w:tabs>
          <w:tab w:val="left" w:pos="1008"/>
          <w:tab w:val="left" w:pos="1400"/>
          <w:tab w:val="left" w:pos="1624"/>
        </w:tabs>
        <w:spacing w:after="0" w:line="288" w:lineRule="auto"/>
        <w:jc w:val="both"/>
        <w:rPr>
          <w:rFonts w:ascii="Times New Roman" w:eastAsia="Calibri" w:hAnsi="Times New Roman" w:cs="Times New Roman"/>
          <w:color w:val="000000"/>
          <w:sz w:val="28"/>
          <w:szCs w:val="28"/>
          <w:lang w:val="en-US"/>
        </w:rPr>
      </w:pPr>
      <w:r w:rsidRPr="00615F1F">
        <w:rPr>
          <w:rFonts w:ascii="Times New Roman" w:eastAsia="Calibri" w:hAnsi="Times New Roman" w:cs="Times New Roman"/>
          <w:b/>
          <w:bCs/>
          <w:color w:val="000000"/>
          <w:sz w:val="28"/>
          <w:szCs w:val="28"/>
          <w:lang w:val="en-US"/>
        </w:rPr>
        <w:t>The Chornicles of Herodote.net</w:t>
      </w:r>
      <w:r w:rsidRPr="00615F1F">
        <w:rPr>
          <w:rFonts w:ascii="Times New Roman" w:eastAsia="Calibri" w:hAnsi="Times New Roman" w:cs="Times New Roman"/>
          <w:b/>
          <w:bCs/>
          <w:color w:val="000000"/>
          <w:sz w:val="28"/>
          <w:szCs w:val="28"/>
        </w:rPr>
        <w:t xml:space="preserve">, </w:t>
      </w:r>
      <w:r w:rsidRPr="00615F1F">
        <w:rPr>
          <w:rFonts w:ascii="Times New Roman" w:eastAsia="Calibri" w:hAnsi="Times New Roman" w:cs="Times New Roman"/>
          <w:color w:val="000000"/>
          <w:sz w:val="28"/>
          <w:szCs w:val="28"/>
          <w:lang w:val="en-US"/>
        </w:rPr>
        <w:t>2015</w:t>
      </w:r>
      <w:r w:rsidRPr="00615F1F">
        <w:rPr>
          <w:rFonts w:ascii="Times New Roman" w:eastAsia="Calibri" w:hAnsi="Times New Roman" w:cs="Times New Roman"/>
          <w:color w:val="000000"/>
          <w:sz w:val="28"/>
          <w:szCs w:val="28"/>
        </w:rPr>
        <w:t>,</w:t>
      </w:r>
      <w:r w:rsidRPr="00615F1F">
        <w:rPr>
          <w:rFonts w:ascii="Times New Roman" w:eastAsia="Calibri" w:hAnsi="Times New Roman" w:cs="Times New Roman"/>
          <w:color w:val="000000"/>
          <w:sz w:val="28"/>
          <w:szCs w:val="28"/>
          <w:lang w:val="en-US"/>
        </w:rPr>
        <w:t xml:space="preserve"> </w:t>
      </w:r>
      <w:r w:rsidRPr="00615F1F">
        <w:rPr>
          <w:rFonts w:ascii="Times New Roman" w:eastAsia="Calibri" w:hAnsi="Times New Roman" w:cs="Times New Roman"/>
          <w:i/>
          <w:iCs/>
          <w:color w:val="000000"/>
          <w:sz w:val="28"/>
          <w:szCs w:val="28"/>
          <w:lang w:val="en-US"/>
        </w:rPr>
        <w:t>La Caricature - Un coup de crayon qui vaut tous les discours, herodote.net,</w:t>
      </w:r>
      <w:r w:rsidRPr="00615F1F">
        <w:rPr>
          <w:rFonts w:ascii="Times New Roman" w:eastAsia="Calibri" w:hAnsi="Times New Roman" w:cs="Times New Roman"/>
          <w:color w:val="000000"/>
          <w:sz w:val="28"/>
          <w:szCs w:val="28"/>
          <w:lang w:val="en-US"/>
        </w:rPr>
        <w:t xml:space="preserve"> </w:t>
      </w:r>
      <w:hyperlink r:id="rId13" w:history="1">
        <w:r w:rsidRPr="00615F1F">
          <w:rPr>
            <w:rFonts w:ascii="Times New Roman" w:eastAsia="Calibri" w:hAnsi="Times New Roman" w:cs="Times New Roman"/>
            <w:color w:val="0563C1" w:themeColor="hyperlink"/>
            <w:sz w:val="28"/>
            <w:szCs w:val="28"/>
            <w:u w:val="single"/>
            <w:lang w:val="en-US"/>
          </w:rPr>
          <w:t>https://www.herodote.net/La_caricature-synthese-2027.php</w:t>
        </w:r>
      </w:hyperlink>
      <w:r w:rsidRPr="00615F1F">
        <w:rPr>
          <w:rFonts w:ascii="Times New Roman" w:eastAsia="Calibri" w:hAnsi="Times New Roman" w:cs="Times New Roman"/>
          <w:color w:val="000000"/>
          <w:sz w:val="28"/>
          <w:szCs w:val="28"/>
        </w:rPr>
        <w:t xml:space="preserve"> </w:t>
      </w:r>
    </w:p>
    <w:p w14:paraId="03840397" w14:textId="77777777" w:rsidR="00395B94" w:rsidRPr="009028DE" w:rsidRDefault="00395B94" w:rsidP="00633DB6">
      <w:pPr>
        <w:spacing w:after="0" w:line="288" w:lineRule="auto"/>
        <w:jc w:val="both"/>
        <w:rPr>
          <w:rFonts w:asciiTheme="majorHAnsi" w:eastAsia="Calibri" w:hAnsiTheme="majorHAnsi" w:cstheme="majorHAnsi"/>
          <w:sz w:val="28"/>
          <w:szCs w:val="28"/>
          <w:lang w:val="en-US"/>
        </w:rPr>
      </w:pPr>
    </w:p>
    <w:p w14:paraId="27CDEEFB" w14:textId="77777777" w:rsidR="009D2B73" w:rsidRDefault="009D2B73" w:rsidP="00633DB6">
      <w:pPr>
        <w:keepNext/>
        <w:keepLines/>
        <w:spacing w:after="0" w:line="288" w:lineRule="auto"/>
        <w:outlineLvl w:val="0"/>
        <w:rPr>
          <w:rFonts w:asciiTheme="majorHAnsi" w:eastAsia="Times New Roman" w:hAnsiTheme="majorHAnsi" w:cstheme="majorHAnsi"/>
          <w:b/>
          <w:color w:val="000000"/>
          <w:sz w:val="28"/>
          <w:szCs w:val="28"/>
          <w:lang w:val="en-US"/>
        </w:rPr>
      </w:pPr>
      <w:bookmarkStart w:id="74" w:name="_Toc480636780"/>
    </w:p>
    <w:p w14:paraId="3CB5ED8A" w14:textId="77777777" w:rsidR="00633DB6" w:rsidRDefault="00633DB6">
      <w:pPr>
        <w:rPr>
          <w:rFonts w:asciiTheme="majorHAnsi" w:eastAsia="Times New Roman" w:hAnsiTheme="majorHAnsi" w:cstheme="majorHAnsi"/>
          <w:b/>
          <w:color w:val="000000"/>
          <w:sz w:val="28"/>
          <w:szCs w:val="28"/>
          <w:lang w:val="en-US"/>
        </w:rPr>
      </w:pPr>
      <w:r>
        <w:rPr>
          <w:rFonts w:asciiTheme="majorHAnsi" w:eastAsia="Times New Roman" w:hAnsiTheme="majorHAnsi" w:cstheme="majorHAnsi"/>
          <w:b/>
          <w:color w:val="000000"/>
          <w:sz w:val="28"/>
          <w:szCs w:val="28"/>
          <w:lang w:val="en-US"/>
        </w:rPr>
        <w:br w:type="page"/>
      </w:r>
    </w:p>
    <w:p w14:paraId="240B1BC9" w14:textId="77777777" w:rsidR="00BB6BE6" w:rsidRPr="009028DE"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bookmarkStart w:id="75" w:name="_Toc33886630"/>
      <w:bookmarkStart w:id="76" w:name="_Toc39903230"/>
      <w:bookmarkEnd w:id="2"/>
      <w:bookmarkEnd w:id="74"/>
      <w:r w:rsidRPr="009028DE">
        <w:rPr>
          <w:rFonts w:asciiTheme="majorHAnsi" w:eastAsia="Times New Roman" w:hAnsiTheme="majorHAnsi" w:cstheme="majorHAnsi"/>
          <w:b/>
          <w:color w:val="000000"/>
          <w:sz w:val="28"/>
          <w:szCs w:val="28"/>
          <w:lang w:val="en-US"/>
        </w:rPr>
        <w:lastRenderedPageBreak/>
        <w:t>PHỤ LỤC</w:t>
      </w:r>
      <w:bookmarkEnd w:id="75"/>
      <w:bookmarkEnd w:id="76"/>
    </w:p>
    <w:p w14:paraId="5935A8D6"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rPr>
      </w:pPr>
      <w:bookmarkStart w:id="77" w:name="_Toc33886631"/>
      <w:bookmarkStart w:id="78" w:name="_Toc39903231"/>
      <w:r w:rsidRPr="009028DE">
        <w:rPr>
          <w:rFonts w:asciiTheme="majorHAnsi" w:eastAsia="Times New Roman" w:hAnsiTheme="majorHAnsi" w:cstheme="majorHAnsi"/>
          <w:b/>
          <w:color w:val="000000"/>
          <w:sz w:val="28"/>
          <w:szCs w:val="28"/>
          <w:lang w:val="en-US"/>
        </w:rPr>
        <w:t>PHỤ</w:t>
      </w:r>
      <w:r w:rsidRPr="009028DE">
        <w:rPr>
          <w:rFonts w:asciiTheme="majorHAnsi" w:eastAsia="Times New Roman" w:hAnsiTheme="majorHAnsi" w:cstheme="majorHAnsi"/>
          <w:b/>
          <w:color w:val="000000"/>
          <w:sz w:val="28"/>
          <w:szCs w:val="28"/>
        </w:rPr>
        <w:t xml:space="preserve"> LỤC 1: </w:t>
      </w:r>
      <w:r>
        <w:rPr>
          <w:rFonts w:asciiTheme="majorHAnsi" w:eastAsia="Times New Roman" w:hAnsiTheme="majorHAnsi" w:cstheme="majorHAnsi"/>
          <w:b/>
          <w:color w:val="000000"/>
          <w:sz w:val="28"/>
          <w:szCs w:val="28"/>
        </w:rPr>
        <w:t>Kịch bản đóng vai ba đẳng cấp Pháp</w:t>
      </w:r>
      <w:bookmarkEnd w:id="77"/>
      <w:bookmarkEnd w:id="78"/>
    </w:p>
    <w:p w14:paraId="7A9B0A22"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bookmarkStart w:id="79" w:name="_Toc33886632"/>
      <w:bookmarkStart w:id="80" w:name="_Toc39903232"/>
      <w:r>
        <w:rPr>
          <w:rFonts w:asciiTheme="majorHAnsi" w:eastAsia="Times New Roman" w:hAnsiTheme="majorHAnsi" w:cstheme="majorHAnsi"/>
          <w:b/>
          <w:color w:val="000000"/>
          <w:sz w:val="28"/>
          <w:szCs w:val="28"/>
        </w:rPr>
        <w:t>trước cách mạng (1789)</w:t>
      </w:r>
      <w:bookmarkEnd w:id="79"/>
      <w:bookmarkEnd w:id="80"/>
    </w:p>
    <w:p w14:paraId="28E0A5E0" w14:textId="77777777" w:rsidR="00BB6BE6" w:rsidRPr="0066364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p>
    <w:p w14:paraId="4D484F07" w14:textId="77777777" w:rsidR="00BB6BE6" w:rsidRPr="009028DE" w:rsidRDefault="00BB6BE6" w:rsidP="00BB6BE6">
      <w:pPr>
        <w:pStyle w:val="ListParagraph"/>
        <w:numPr>
          <w:ilvl w:val="0"/>
          <w:numId w:val="15"/>
        </w:numPr>
        <w:spacing w:after="0" w:line="288" w:lineRule="auto"/>
        <w:ind w:left="0" w:firstLine="567"/>
        <w:contextualSpacing w:val="0"/>
        <w:jc w:val="both"/>
        <w:rPr>
          <w:rFonts w:asciiTheme="majorHAnsi" w:hAnsiTheme="majorHAnsi" w:cstheme="majorHAnsi"/>
          <w:color w:val="000000"/>
          <w:sz w:val="28"/>
          <w:szCs w:val="28"/>
        </w:rPr>
      </w:pPr>
      <w:r w:rsidRPr="009028DE">
        <w:rPr>
          <w:rFonts w:asciiTheme="majorHAnsi" w:hAnsiTheme="majorHAnsi" w:cstheme="majorHAnsi"/>
          <w:color w:val="000000"/>
          <w:sz w:val="28"/>
          <w:szCs w:val="28"/>
        </w:rPr>
        <w:t xml:space="preserve">Tăng lữ: Ta là </w:t>
      </w:r>
      <w:r>
        <w:rPr>
          <w:rFonts w:asciiTheme="majorHAnsi" w:hAnsiTheme="majorHAnsi" w:cstheme="majorHAnsi"/>
          <w:color w:val="000000"/>
          <w:sz w:val="28"/>
          <w:szCs w:val="28"/>
        </w:rPr>
        <w:t xml:space="preserve">một con chiên </w:t>
      </w:r>
      <w:r w:rsidRPr="009028DE">
        <w:rPr>
          <w:rFonts w:asciiTheme="majorHAnsi" w:hAnsiTheme="majorHAnsi" w:cstheme="majorHAnsi"/>
          <w:color w:val="000000"/>
          <w:sz w:val="28"/>
          <w:szCs w:val="28"/>
        </w:rPr>
        <w:t>đầy ngoan đạo và lòng thành đối với Chúa</w:t>
      </w:r>
      <w:r>
        <w:rPr>
          <w:rFonts w:asciiTheme="majorHAnsi" w:hAnsiTheme="majorHAnsi" w:cstheme="majorHAnsi"/>
          <w:color w:val="000000"/>
          <w:sz w:val="28"/>
          <w:szCs w:val="28"/>
        </w:rPr>
        <w:t xml:space="preserve"> của chúng ta</w:t>
      </w:r>
      <w:r w:rsidRPr="009028DE">
        <w:rPr>
          <w:rFonts w:asciiTheme="majorHAnsi" w:hAnsiTheme="majorHAnsi" w:cstheme="majorHAnsi"/>
          <w:color w:val="000000"/>
          <w:sz w:val="28"/>
          <w:szCs w:val="28"/>
        </w:rPr>
        <w:t xml:space="preserve">. </w:t>
      </w:r>
      <w:r>
        <w:rPr>
          <w:rFonts w:asciiTheme="majorHAnsi" w:hAnsiTheme="majorHAnsi" w:cstheme="majorHAnsi"/>
          <w:color w:val="000000"/>
          <w:sz w:val="28"/>
          <w:szCs w:val="28"/>
        </w:rPr>
        <w:t>Thiên Chúa đã giao cho t</w:t>
      </w:r>
      <w:r w:rsidRPr="009028DE">
        <w:rPr>
          <w:rFonts w:asciiTheme="majorHAnsi" w:hAnsiTheme="majorHAnsi" w:cstheme="majorHAnsi"/>
          <w:color w:val="000000"/>
          <w:sz w:val="28"/>
          <w:szCs w:val="28"/>
        </w:rPr>
        <w:t xml:space="preserve">a </w:t>
      </w:r>
      <w:r>
        <w:rPr>
          <w:rFonts w:asciiTheme="majorHAnsi" w:hAnsiTheme="majorHAnsi" w:cstheme="majorHAnsi"/>
          <w:color w:val="000000"/>
          <w:sz w:val="28"/>
          <w:szCs w:val="28"/>
        </w:rPr>
        <w:t xml:space="preserve">nhiệm vụ đầy cao cả, đó là việc </w:t>
      </w:r>
      <w:r w:rsidRPr="009028DE">
        <w:rPr>
          <w:rFonts w:asciiTheme="majorHAnsi" w:hAnsiTheme="majorHAnsi" w:cstheme="majorHAnsi"/>
          <w:color w:val="000000"/>
          <w:sz w:val="28"/>
          <w:szCs w:val="28"/>
        </w:rPr>
        <w:t xml:space="preserve">đảm đương những lễ nghi </w:t>
      </w:r>
      <w:r>
        <w:rPr>
          <w:rFonts w:asciiTheme="majorHAnsi" w:hAnsiTheme="majorHAnsi" w:cstheme="majorHAnsi"/>
          <w:color w:val="000000"/>
          <w:sz w:val="28"/>
          <w:szCs w:val="28"/>
        </w:rPr>
        <w:t>trong nhà thờ, đó là việc thánh lễ, rửa tội, truyền đạo... đặc biệt</w:t>
      </w:r>
      <w:r w:rsidRPr="009028DE">
        <w:rPr>
          <w:rFonts w:asciiTheme="majorHAnsi" w:hAnsiTheme="majorHAnsi" w:cstheme="majorHAnsi"/>
          <w:color w:val="000000"/>
          <w:sz w:val="28"/>
          <w:szCs w:val="28"/>
        </w:rPr>
        <w:t xml:space="preserve"> truyền đạt lại những ý </w:t>
      </w:r>
      <w:r>
        <w:rPr>
          <w:rFonts w:asciiTheme="majorHAnsi" w:hAnsiTheme="majorHAnsi" w:cstheme="majorHAnsi"/>
          <w:color w:val="000000"/>
          <w:sz w:val="28"/>
          <w:szCs w:val="28"/>
        </w:rPr>
        <w:t xml:space="preserve">muốn </w:t>
      </w:r>
      <w:r w:rsidRPr="009028DE">
        <w:rPr>
          <w:rFonts w:asciiTheme="majorHAnsi" w:hAnsiTheme="majorHAnsi" w:cstheme="majorHAnsi"/>
          <w:color w:val="000000"/>
          <w:sz w:val="28"/>
          <w:szCs w:val="28"/>
        </w:rPr>
        <w:t xml:space="preserve">của Chúa. </w:t>
      </w:r>
      <w:r>
        <w:rPr>
          <w:rFonts w:asciiTheme="majorHAnsi" w:hAnsiTheme="majorHAnsi" w:cstheme="majorHAnsi"/>
          <w:color w:val="000000"/>
          <w:sz w:val="28"/>
          <w:szCs w:val="28"/>
        </w:rPr>
        <w:t>Các ngươi hãy sống ngoan lành, vâng mệnh Thiên Chúa, chăm chỉ lam làm và đóng góp thật nhiều cho Người, các ngươi sau này sẽ được hưởng hạnh phúc đời đời trên nước Trời.</w:t>
      </w:r>
    </w:p>
    <w:p w14:paraId="6A0C9269" w14:textId="77777777" w:rsidR="00BB6BE6" w:rsidRPr="009028DE" w:rsidRDefault="00BB6BE6" w:rsidP="00BB6BE6">
      <w:pPr>
        <w:pStyle w:val="ListParagraph"/>
        <w:numPr>
          <w:ilvl w:val="0"/>
          <w:numId w:val="15"/>
        </w:numPr>
        <w:spacing w:after="0" w:line="288" w:lineRule="auto"/>
        <w:ind w:left="0" w:firstLine="567"/>
        <w:contextualSpacing w:val="0"/>
        <w:jc w:val="both"/>
        <w:rPr>
          <w:rFonts w:asciiTheme="majorHAnsi" w:hAnsiTheme="majorHAnsi" w:cstheme="majorHAnsi"/>
          <w:color w:val="000000"/>
          <w:sz w:val="28"/>
          <w:szCs w:val="28"/>
        </w:rPr>
      </w:pPr>
      <w:r w:rsidRPr="009028DE">
        <w:rPr>
          <w:rFonts w:asciiTheme="majorHAnsi" w:hAnsiTheme="majorHAnsi" w:cstheme="majorHAnsi"/>
          <w:color w:val="000000"/>
          <w:sz w:val="28"/>
          <w:szCs w:val="28"/>
        </w:rPr>
        <w:t xml:space="preserve">Quý tộc: Ta là quý tộc, ta </w:t>
      </w:r>
      <w:r>
        <w:rPr>
          <w:rFonts w:asciiTheme="majorHAnsi" w:hAnsiTheme="majorHAnsi" w:cstheme="majorHAnsi"/>
          <w:color w:val="000000"/>
          <w:sz w:val="28"/>
          <w:szCs w:val="28"/>
        </w:rPr>
        <w:t>được đức vua cao quý ban cho</w:t>
      </w:r>
      <w:r w:rsidRPr="009028DE">
        <w:rPr>
          <w:rFonts w:asciiTheme="majorHAnsi" w:hAnsiTheme="majorHAnsi" w:cstheme="majorHAnsi"/>
          <w:color w:val="000000"/>
          <w:sz w:val="28"/>
          <w:szCs w:val="28"/>
        </w:rPr>
        <w:t xml:space="preserve"> những bộ quần áo đẹp và sang trọng, </w:t>
      </w:r>
      <w:r>
        <w:rPr>
          <w:rFonts w:asciiTheme="majorHAnsi" w:hAnsiTheme="majorHAnsi" w:cstheme="majorHAnsi"/>
          <w:color w:val="000000"/>
          <w:sz w:val="28"/>
          <w:szCs w:val="28"/>
        </w:rPr>
        <w:t xml:space="preserve">có những </w:t>
      </w:r>
      <w:r w:rsidRPr="009028DE">
        <w:rPr>
          <w:rFonts w:asciiTheme="majorHAnsi" w:hAnsiTheme="majorHAnsi" w:cstheme="majorHAnsi"/>
          <w:color w:val="000000"/>
          <w:sz w:val="28"/>
          <w:szCs w:val="28"/>
        </w:rPr>
        <w:t xml:space="preserve">chiếc mũ gắn bằng những chiếc lông chim quý </w:t>
      </w:r>
      <w:r>
        <w:rPr>
          <w:rFonts w:asciiTheme="majorHAnsi" w:hAnsiTheme="majorHAnsi" w:cstheme="majorHAnsi"/>
          <w:color w:val="000000"/>
          <w:sz w:val="28"/>
          <w:szCs w:val="28"/>
        </w:rPr>
        <w:t xml:space="preserve">hiếm, ta sống thật cao sang với những thú vui cung kiếm, săn bắn. Cây kiếm cũng là công cụ để </w:t>
      </w:r>
      <w:r w:rsidRPr="009028DE">
        <w:rPr>
          <w:rFonts w:asciiTheme="majorHAnsi" w:hAnsiTheme="majorHAnsi" w:cstheme="majorHAnsi"/>
          <w:color w:val="000000"/>
          <w:sz w:val="28"/>
          <w:szCs w:val="28"/>
        </w:rPr>
        <w:t>ta phục vụ cho nhà vua bằng tất cả sự trung thành của mình.</w:t>
      </w:r>
      <w:r>
        <w:rPr>
          <w:rFonts w:asciiTheme="majorHAnsi" w:hAnsiTheme="majorHAnsi" w:cstheme="majorHAnsi"/>
          <w:color w:val="000000"/>
          <w:sz w:val="28"/>
          <w:szCs w:val="28"/>
        </w:rPr>
        <w:t xml:space="preserve"> Ruộng đất của ta nhiều vô kể với hàng trăm nông nô, ta sống an nhàn trong lãnh địa riêng của mình.</w:t>
      </w:r>
    </w:p>
    <w:p w14:paraId="7F59C24C" w14:textId="77777777" w:rsidR="00BB6BE6" w:rsidRPr="009028DE" w:rsidRDefault="00BB6BE6" w:rsidP="00BB6BE6">
      <w:pPr>
        <w:pStyle w:val="ListParagraph"/>
        <w:numPr>
          <w:ilvl w:val="0"/>
          <w:numId w:val="15"/>
        </w:numPr>
        <w:spacing w:after="0" w:line="288" w:lineRule="auto"/>
        <w:ind w:left="0" w:firstLine="567"/>
        <w:contextualSpacing w:val="0"/>
        <w:jc w:val="both"/>
        <w:rPr>
          <w:rFonts w:asciiTheme="majorHAnsi" w:hAnsiTheme="majorHAnsi" w:cstheme="majorHAnsi"/>
          <w:color w:val="000000"/>
          <w:sz w:val="28"/>
          <w:szCs w:val="28"/>
        </w:rPr>
      </w:pPr>
      <w:r w:rsidRPr="009028DE">
        <w:rPr>
          <w:rFonts w:asciiTheme="majorHAnsi" w:hAnsiTheme="majorHAnsi" w:cstheme="majorHAnsi"/>
          <w:color w:val="000000"/>
          <w:sz w:val="28"/>
          <w:szCs w:val="28"/>
        </w:rPr>
        <w:t xml:space="preserve">Nông dân: Tôi </w:t>
      </w:r>
      <w:r>
        <w:rPr>
          <w:rFonts w:asciiTheme="majorHAnsi" w:hAnsiTheme="majorHAnsi" w:cstheme="majorHAnsi"/>
          <w:color w:val="000000"/>
          <w:sz w:val="28"/>
          <w:szCs w:val="28"/>
        </w:rPr>
        <w:t xml:space="preserve">sinh ra đã </w:t>
      </w:r>
      <w:r w:rsidRPr="009028DE">
        <w:rPr>
          <w:rFonts w:asciiTheme="majorHAnsi" w:hAnsiTheme="majorHAnsi" w:cstheme="majorHAnsi"/>
          <w:color w:val="000000"/>
          <w:sz w:val="28"/>
          <w:szCs w:val="28"/>
        </w:rPr>
        <w:t xml:space="preserve">là nông dân, </w:t>
      </w:r>
      <w:r>
        <w:rPr>
          <w:rFonts w:asciiTheme="majorHAnsi" w:hAnsiTheme="majorHAnsi" w:cstheme="majorHAnsi"/>
          <w:color w:val="000000"/>
          <w:sz w:val="28"/>
          <w:szCs w:val="28"/>
        </w:rPr>
        <w:t>ngày qua</w:t>
      </w:r>
      <w:r w:rsidRPr="009028DE">
        <w:rPr>
          <w:rFonts w:asciiTheme="majorHAnsi" w:hAnsiTheme="majorHAnsi" w:cstheme="majorHAnsi"/>
          <w:color w:val="000000"/>
          <w:sz w:val="28"/>
          <w:szCs w:val="28"/>
        </w:rPr>
        <w:t xml:space="preserve"> ngày tôi </w:t>
      </w:r>
      <w:r>
        <w:rPr>
          <w:rFonts w:asciiTheme="majorHAnsi" w:hAnsiTheme="majorHAnsi" w:cstheme="majorHAnsi"/>
          <w:color w:val="000000"/>
          <w:sz w:val="28"/>
          <w:szCs w:val="28"/>
        </w:rPr>
        <w:t>càng cảm thấy của mình thật bế tắc</w:t>
      </w:r>
      <w:r w:rsidRPr="009028DE">
        <w:rPr>
          <w:rFonts w:asciiTheme="majorHAnsi" w:hAnsiTheme="majorHAnsi" w:cstheme="majorHAnsi"/>
          <w:color w:val="000000"/>
          <w:sz w:val="28"/>
          <w:szCs w:val="28"/>
        </w:rPr>
        <w:t xml:space="preserve">. </w:t>
      </w:r>
      <w:r>
        <w:rPr>
          <w:rFonts w:asciiTheme="majorHAnsi" w:hAnsiTheme="majorHAnsi" w:cstheme="majorHAnsi"/>
          <w:color w:val="000000"/>
          <w:sz w:val="28"/>
          <w:szCs w:val="28"/>
          <w:lang w:val="en-US"/>
        </w:rPr>
        <w:t>C</w:t>
      </w:r>
      <w:r>
        <w:rPr>
          <w:rFonts w:asciiTheme="majorHAnsi" w:hAnsiTheme="majorHAnsi" w:cstheme="majorHAnsi"/>
          <w:color w:val="000000"/>
          <w:sz w:val="28"/>
          <w:szCs w:val="28"/>
        </w:rPr>
        <w:t>hỉ với</w:t>
      </w:r>
      <w:r w:rsidRPr="009028DE">
        <w:rPr>
          <w:rFonts w:asciiTheme="majorHAnsi" w:hAnsiTheme="majorHAnsi" w:cstheme="majorHAnsi"/>
          <w:color w:val="000000"/>
          <w:sz w:val="28"/>
          <w:szCs w:val="28"/>
        </w:rPr>
        <w:t xml:space="preserve"> chiếc cuốc đã mòn vẹt để lao động mỗi ngày, phần lớn thu hoạch tôi phải nộp cho các </w:t>
      </w:r>
      <w:r>
        <w:rPr>
          <w:rFonts w:asciiTheme="majorHAnsi" w:hAnsiTheme="majorHAnsi" w:cstheme="majorHAnsi"/>
          <w:color w:val="000000"/>
          <w:sz w:val="28"/>
          <w:szCs w:val="28"/>
        </w:rPr>
        <w:t>lãnh chúa</w:t>
      </w:r>
      <w:r w:rsidRPr="009028DE">
        <w:rPr>
          <w:rFonts w:asciiTheme="majorHAnsi" w:hAnsiTheme="majorHAnsi" w:cstheme="majorHAnsi"/>
          <w:color w:val="000000"/>
          <w:sz w:val="28"/>
          <w:szCs w:val="28"/>
        </w:rPr>
        <w:t xml:space="preserve">, </w:t>
      </w:r>
      <w:r>
        <w:rPr>
          <w:rFonts w:asciiTheme="majorHAnsi" w:hAnsiTheme="majorHAnsi" w:cstheme="majorHAnsi"/>
          <w:color w:val="000000"/>
          <w:sz w:val="28"/>
          <w:szCs w:val="28"/>
        </w:rPr>
        <w:t>và còn cả thuế thập phân phục vụ cho giới tăng lữ nhà thờ Ki-tô. C</w:t>
      </w:r>
      <w:r w:rsidRPr="009028DE">
        <w:rPr>
          <w:rFonts w:asciiTheme="majorHAnsi" w:hAnsiTheme="majorHAnsi" w:cstheme="majorHAnsi"/>
          <w:color w:val="000000"/>
          <w:sz w:val="28"/>
          <w:szCs w:val="28"/>
        </w:rPr>
        <w:t xml:space="preserve">hưa kể là bao nhiêu văn tự, khế ước mà </w:t>
      </w:r>
      <w:r>
        <w:rPr>
          <w:rFonts w:asciiTheme="majorHAnsi" w:hAnsiTheme="majorHAnsi" w:cstheme="majorHAnsi"/>
          <w:color w:val="000000"/>
          <w:sz w:val="28"/>
          <w:szCs w:val="28"/>
        </w:rPr>
        <w:t xml:space="preserve">họ </w:t>
      </w:r>
      <w:r w:rsidRPr="009028DE">
        <w:rPr>
          <w:rFonts w:asciiTheme="majorHAnsi" w:hAnsiTheme="majorHAnsi" w:cstheme="majorHAnsi"/>
          <w:color w:val="000000"/>
          <w:sz w:val="28"/>
          <w:szCs w:val="28"/>
        </w:rPr>
        <w:t xml:space="preserve">đặt ra để ràng buộc tôi hàng ngày. </w:t>
      </w:r>
      <w:r>
        <w:rPr>
          <w:rFonts w:asciiTheme="majorHAnsi" w:hAnsiTheme="majorHAnsi" w:cstheme="majorHAnsi"/>
          <w:color w:val="000000"/>
          <w:sz w:val="28"/>
          <w:szCs w:val="28"/>
        </w:rPr>
        <w:t>Mà đâu chỉ có thế, đ</w:t>
      </w:r>
      <w:r w:rsidRPr="009028DE">
        <w:rPr>
          <w:rFonts w:asciiTheme="majorHAnsi" w:hAnsiTheme="majorHAnsi" w:cstheme="majorHAnsi"/>
          <w:color w:val="000000"/>
          <w:sz w:val="28"/>
          <w:szCs w:val="28"/>
        </w:rPr>
        <w:t xml:space="preserve">ồng ruộng của tôi hay bị lũ chim chuột tàn phá. </w:t>
      </w:r>
      <w:r>
        <w:rPr>
          <w:rFonts w:asciiTheme="majorHAnsi" w:hAnsiTheme="majorHAnsi" w:cstheme="majorHAnsi"/>
          <w:color w:val="000000"/>
          <w:sz w:val="28"/>
          <w:szCs w:val="28"/>
        </w:rPr>
        <w:t>Khó khăn lại chồng chất bởi khó khăn!</w:t>
      </w:r>
    </w:p>
    <w:p w14:paraId="317FDCFD" w14:textId="77777777" w:rsidR="00BB6BE6" w:rsidRDefault="00BB6BE6" w:rsidP="00BB6BE6">
      <w:pPr>
        <w:rPr>
          <w:rFonts w:asciiTheme="majorHAnsi" w:eastAsia="Times New Roman" w:hAnsiTheme="majorHAnsi" w:cstheme="majorHAnsi"/>
          <w:b/>
          <w:color w:val="000000"/>
          <w:sz w:val="28"/>
          <w:szCs w:val="28"/>
        </w:rPr>
      </w:pPr>
      <w:bookmarkStart w:id="81" w:name="_Hlk30698505"/>
      <w:r>
        <w:rPr>
          <w:rFonts w:asciiTheme="majorHAnsi" w:eastAsia="Times New Roman" w:hAnsiTheme="majorHAnsi" w:cstheme="majorHAnsi"/>
          <w:b/>
          <w:color w:val="000000"/>
          <w:sz w:val="28"/>
          <w:szCs w:val="28"/>
        </w:rPr>
        <w:br w:type="page"/>
      </w:r>
    </w:p>
    <w:p w14:paraId="114DA7A9"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bookmarkStart w:id="82" w:name="_Toc33886633"/>
      <w:bookmarkStart w:id="83" w:name="_Toc39903233"/>
      <w:r w:rsidRPr="009028DE">
        <w:rPr>
          <w:rFonts w:asciiTheme="majorHAnsi" w:eastAsia="Times New Roman" w:hAnsiTheme="majorHAnsi" w:cstheme="majorHAnsi"/>
          <w:b/>
          <w:color w:val="000000"/>
          <w:sz w:val="28"/>
          <w:szCs w:val="28"/>
        </w:rPr>
        <w:lastRenderedPageBreak/>
        <w:t xml:space="preserve">PHỤ LỤC 2: </w:t>
      </w:r>
      <w:r>
        <w:rPr>
          <w:rFonts w:asciiTheme="majorHAnsi" w:eastAsia="Times New Roman" w:hAnsiTheme="majorHAnsi" w:cstheme="majorHAnsi"/>
          <w:b/>
          <w:color w:val="000000"/>
          <w:sz w:val="28"/>
          <w:szCs w:val="28"/>
          <w:lang w:val="en-US"/>
        </w:rPr>
        <w:t>Đ</w:t>
      </w:r>
      <w:r w:rsidRPr="009028DE">
        <w:rPr>
          <w:rFonts w:asciiTheme="majorHAnsi" w:eastAsia="Times New Roman" w:hAnsiTheme="majorHAnsi" w:cstheme="majorHAnsi"/>
          <w:b/>
          <w:color w:val="000000"/>
          <w:sz w:val="28"/>
          <w:szCs w:val="28"/>
          <w:lang w:val="en-US"/>
        </w:rPr>
        <w:t>ề xuất một số bức tranh sử dụng trong ch</w:t>
      </w:r>
      <w:r>
        <w:rPr>
          <w:rFonts w:asciiTheme="majorHAnsi" w:eastAsia="Times New Roman" w:hAnsiTheme="majorHAnsi" w:cstheme="majorHAnsi"/>
          <w:b/>
          <w:color w:val="000000"/>
          <w:sz w:val="28"/>
          <w:szCs w:val="28"/>
          <w:lang w:val="en-US"/>
        </w:rPr>
        <w:t>ư</w:t>
      </w:r>
      <w:r w:rsidRPr="009028DE">
        <w:rPr>
          <w:rFonts w:asciiTheme="majorHAnsi" w:eastAsia="Times New Roman" w:hAnsiTheme="majorHAnsi" w:cstheme="majorHAnsi"/>
          <w:b/>
          <w:color w:val="000000"/>
          <w:sz w:val="28"/>
          <w:szCs w:val="28"/>
          <w:lang w:val="en-US"/>
        </w:rPr>
        <w:t>ơng trình</w:t>
      </w:r>
      <w:bookmarkEnd w:id="82"/>
      <w:bookmarkEnd w:id="83"/>
      <w:r w:rsidRPr="009028DE">
        <w:rPr>
          <w:rFonts w:asciiTheme="majorHAnsi" w:eastAsia="Times New Roman" w:hAnsiTheme="majorHAnsi" w:cstheme="majorHAnsi"/>
          <w:b/>
          <w:color w:val="000000"/>
          <w:sz w:val="28"/>
          <w:szCs w:val="28"/>
          <w:lang w:val="en-US"/>
        </w:rPr>
        <w:t xml:space="preserve"> </w:t>
      </w:r>
    </w:p>
    <w:p w14:paraId="6B25B863"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bookmarkStart w:id="84" w:name="_Toc33886634"/>
      <w:bookmarkStart w:id="85" w:name="_Toc39903234"/>
      <w:r w:rsidRPr="009028DE">
        <w:rPr>
          <w:rFonts w:asciiTheme="majorHAnsi" w:eastAsia="Times New Roman" w:hAnsiTheme="majorHAnsi" w:cstheme="majorHAnsi"/>
          <w:b/>
          <w:color w:val="000000"/>
          <w:sz w:val="28"/>
          <w:szCs w:val="28"/>
          <w:lang w:val="en-US"/>
        </w:rPr>
        <w:t xml:space="preserve">lịch sử thế giới cận đại lớp </w:t>
      </w:r>
      <w:r>
        <w:rPr>
          <w:rFonts w:asciiTheme="majorHAnsi" w:eastAsia="Times New Roman" w:hAnsiTheme="majorHAnsi" w:cstheme="majorHAnsi"/>
          <w:b/>
          <w:color w:val="000000"/>
          <w:sz w:val="28"/>
          <w:szCs w:val="28"/>
          <w:lang w:val="en-US"/>
        </w:rPr>
        <w:t>8</w:t>
      </w:r>
      <w:r>
        <w:rPr>
          <w:rFonts w:asciiTheme="majorHAnsi" w:eastAsia="Times New Roman" w:hAnsiTheme="majorHAnsi" w:cstheme="majorHAnsi"/>
          <w:b/>
          <w:color w:val="000000"/>
          <w:sz w:val="28"/>
          <w:szCs w:val="28"/>
        </w:rPr>
        <w:t xml:space="preserve"> THCS</w:t>
      </w:r>
      <w:bookmarkEnd w:id="84"/>
      <w:bookmarkEnd w:id="85"/>
    </w:p>
    <w:p w14:paraId="211F9E6F" w14:textId="77777777" w:rsidR="00BB6BE6" w:rsidRPr="0066364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p>
    <w:bookmarkEnd w:id="81"/>
    <w:p w14:paraId="550DD486" w14:textId="77777777" w:rsidR="00BB6BE6" w:rsidRPr="009028DE" w:rsidRDefault="00BB6BE6" w:rsidP="00BB6BE6">
      <w:pPr>
        <w:spacing w:after="0" w:line="288" w:lineRule="auto"/>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Bài </w:t>
      </w:r>
      <w:r>
        <w:rPr>
          <w:rFonts w:asciiTheme="majorHAnsi" w:eastAsia="Calibri" w:hAnsiTheme="majorHAnsi" w:cstheme="majorHAnsi"/>
          <w:sz w:val="28"/>
          <w:szCs w:val="28"/>
          <w:lang w:val="en-US"/>
        </w:rPr>
        <w:t>2</w:t>
      </w:r>
      <w:r w:rsidRPr="009028DE">
        <w:rPr>
          <w:rFonts w:asciiTheme="majorHAnsi" w:eastAsia="Calibri" w:hAnsiTheme="majorHAnsi" w:cstheme="majorHAnsi"/>
          <w:sz w:val="28"/>
          <w:szCs w:val="28"/>
          <w:lang w:val="en-US"/>
        </w:rPr>
        <w:t xml:space="preserve"> “Cách mạng tư sản Pháp cuối thế kỷ XVIII” trong mục </w:t>
      </w:r>
      <w:r>
        <w:rPr>
          <w:rFonts w:asciiTheme="majorHAnsi" w:eastAsia="Calibri" w:hAnsiTheme="majorHAnsi" w:cstheme="majorHAnsi"/>
          <w:sz w:val="28"/>
          <w:szCs w:val="28"/>
          <w:lang w:val="en-US"/>
        </w:rPr>
        <w:t>I</w:t>
      </w:r>
      <w:r w:rsidRPr="009028DE">
        <w:rPr>
          <w:rFonts w:asciiTheme="majorHAnsi" w:eastAsia="Calibri" w:hAnsiTheme="majorHAnsi" w:cstheme="majorHAnsi"/>
          <w:sz w:val="28"/>
          <w:szCs w:val="28"/>
          <w:lang w:val="en-US"/>
        </w:rPr>
        <w:t xml:space="preserve"> “Nước Pháp trước cách mạng” có thể sử dụng những bức tranh sau:</w:t>
      </w:r>
    </w:p>
    <w:p w14:paraId="0E9F0E78" w14:textId="77777777" w:rsidR="00BB6BE6" w:rsidRPr="009028DE" w:rsidRDefault="00BB6BE6" w:rsidP="00BB6BE6">
      <w:pPr>
        <w:tabs>
          <w:tab w:val="left" w:pos="2115"/>
        </w:tabs>
        <w:spacing w:after="0" w:line="288" w:lineRule="auto"/>
        <w:ind w:left="720"/>
        <w:jc w:val="both"/>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ab/>
      </w:r>
    </w:p>
    <w:p w14:paraId="06FAD9C1"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drawing>
          <wp:inline distT="0" distB="0" distL="0" distR="0" wp14:anchorId="444C641C" wp14:editId="41A96302">
            <wp:extent cx="4231984" cy="3016333"/>
            <wp:effectExtent l="0" t="0" r="0" b="0"/>
            <wp:docPr id="11" name="Picture 11"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book&#10;&#10;Description automatically generated"/>
                    <pic:cNvPicPr/>
                  </pic:nvPicPr>
                  <pic:blipFill rotWithShape="1">
                    <a:blip r:embed="rId14">
                      <a:extLst>
                        <a:ext uri="{28A0092B-C50C-407E-A947-70E740481C1C}">
                          <a14:useLocalDpi xmlns:a14="http://schemas.microsoft.com/office/drawing/2010/main" val="0"/>
                        </a:ext>
                      </a:extLst>
                    </a:blip>
                    <a:srcRect b="6818"/>
                    <a:stretch/>
                  </pic:blipFill>
                  <pic:spPr bwMode="auto">
                    <a:xfrm>
                      <a:off x="0" y="0"/>
                      <a:ext cx="4244748" cy="3025430"/>
                    </a:xfrm>
                    <a:prstGeom prst="rect">
                      <a:avLst/>
                    </a:prstGeom>
                    <a:ln>
                      <a:noFill/>
                    </a:ln>
                    <a:extLst>
                      <a:ext uri="{53640926-AAD7-44D8-BBD7-CCE9431645EC}">
                        <a14:shadowObscured xmlns:a14="http://schemas.microsoft.com/office/drawing/2010/main"/>
                      </a:ext>
                    </a:extLst>
                  </pic:spPr>
                </pic:pic>
              </a:graphicData>
            </a:graphic>
          </wp:inline>
        </w:drawing>
      </w:r>
    </w:p>
    <w:p w14:paraId="60807184" w14:textId="77777777" w:rsidR="00BB6BE6" w:rsidRPr="009D2B73" w:rsidRDefault="00BB6BE6" w:rsidP="00BB6BE6">
      <w:pPr>
        <w:spacing w:after="0" w:line="288" w:lineRule="auto"/>
        <w:jc w:val="center"/>
        <w:rPr>
          <w:rFonts w:asciiTheme="majorHAnsi" w:eastAsia="Calibri" w:hAnsiTheme="majorHAnsi" w:cstheme="majorHAnsi"/>
          <w:i/>
          <w:iCs/>
          <w:sz w:val="28"/>
          <w:szCs w:val="28"/>
          <w:lang w:val="en-US"/>
        </w:rPr>
      </w:pPr>
      <w:r w:rsidRPr="009028DE">
        <w:rPr>
          <w:rFonts w:asciiTheme="majorHAnsi" w:eastAsia="Calibri" w:hAnsiTheme="majorHAnsi" w:cstheme="majorHAnsi"/>
          <w:i/>
          <w:iCs/>
          <w:sz w:val="28"/>
          <w:szCs w:val="28"/>
          <w:lang w:val="en-US"/>
        </w:rPr>
        <w:t xml:space="preserve">Hình: Le peuple sous l'ancien Regime (tạm dịch: Nhân dân dưới chế độ cũ) (nguồn: </w:t>
      </w:r>
      <w:hyperlink r:id="rId15" w:history="1">
        <w:r w:rsidRPr="00123BA8">
          <w:rPr>
            <w:rStyle w:val="Hyperlink"/>
            <w:rFonts w:asciiTheme="majorHAnsi" w:eastAsia="Calibri" w:hAnsiTheme="majorHAnsi" w:cstheme="majorHAnsi"/>
            <w:i/>
            <w:iCs/>
            <w:sz w:val="28"/>
            <w:szCs w:val="28"/>
            <w:lang w:val="en-US"/>
          </w:rPr>
          <w:t>http://www.loc.gov/pictures/item/97521451/</w:t>
        </w:r>
      </w:hyperlink>
      <w:r>
        <w:rPr>
          <w:rFonts w:asciiTheme="majorHAnsi" w:eastAsia="Calibri" w:hAnsiTheme="majorHAnsi" w:cstheme="majorHAnsi"/>
          <w:i/>
          <w:iCs/>
          <w:sz w:val="28"/>
          <w:szCs w:val="28"/>
        </w:rPr>
        <w:t xml:space="preserve"> </w:t>
      </w:r>
      <w:r w:rsidRPr="009028DE">
        <w:rPr>
          <w:rFonts w:asciiTheme="majorHAnsi" w:eastAsia="Calibri" w:hAnsiTheme="majorHAnsi" w:cstheme="majorHAnsi"/>
          <w:i/>
          <w:iCs/>
          <w:sz w:val="28"/>
          <w:szCs w:val="28"/>
          <w:lang w:val="en-US"/>
        </w:rPr>
        <w:t>)</w:t>
      </w:r>
    </w:p>
    <w:p w14:paraId="3A8FBBD5"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drawing>
          <wp:inline distT="0" distB="0" distL="0" distR="0" wp14:anchorId="1A481F97" wp14:editId="5BF0B1DB">
            <wp:extent cx="4190035" cy="2946227"/>
            <wp:effectExtent l="0" t="0" r="1270" b="6985"/>
            <wp:docPr id="8" name="Picture 8"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pic:cNvPicPr>
                      <a:picLocks noChangeAspect="1" noChangeArrowheads="1"/>
                    </pic:cNvPicPr>
                  </pic:nvPicPr>
                  <pic:blipFill rotWithShape="1">
                    <a:blip r:embed="rId16">
                      <a:extLst>
                        <a:ext uri="{28A0092B-C50C-407E-A947-70E740481C1C}">
                          <a14:useLocalDpi xmlns:a14="http://schemas.microsoft.com/office/drawing/2010/main" val="0"/>
                        </a:ext>
                      </a:extLst>
                    </a:blip>
                    <a:srcRect l="5955" t="2537" r="4126" b="7401"/>
                    <a:stretch/>
                  </pic:blipFill>
                  <pic:spPr bwMode="auto">
                    <a:xfrm>
                      <a:off x="0" y="0"/>
                      <a:ext cx="4198862" cy="2952434"/>
                    </a:xfrm>
                    <a:prstGeom prst="rect">
                      <a:avLst/>
                    </a:prstGeom>
                    <a:noFill/>
                    <a:ln>
                      <a:noFill/>
                    </a:ln>
                    <a:extLst>
                      <a:ext uri="{53640926-AAD7-44D8-BBD7-CCE9431645EC}">
                        <a14:shadowObscured xmlns:a14="http://schemas.microsoft.com/office/drawing/2010/main"/>
                      </a:ext>
                    </a:extLst>
                  </pic:spPr>
                </pic:pic>
              </a:graphicData>
            </a:graphic>
          </wp:inline>
        </w:drawing>
      </w:r>
    </w:p>
    <w:p w14:paraId="37259CEB" w14:textId="77777777" w:rsidR="00BB6BE6" w:rsidRDefault="00BB6BE6" w:rsidP="00BB6BE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Hình: A faut esperer q'eu s jeu la finira bentot, (tạm dịch: Chúng ta hi vọng rằng trò chơi này sẽ</w:t>
      </w:r>
      <w:r>
        <w:rPr>
          <w:rFonts w:asciiTheme="majorHAnsi" w:eastAsia="Calibri" w:hAnsiTheme="majorHAnsi" w:cstheme="majorHAnsi"/>
          <w:i/>
          <w:iCs/>
          <w:color w:val="000000"/>
          <w:sz w:val="28"/>
          <w:szCs w:val="28"/>
          <w:lang w:val="en-US"/>
        </w:rPr>
        <w:t xml:space="preserve"> </w:t>
      </w:r>
      <w:r w:rsidRPr="009028DE">
        <w:rPr>
          <w:rFonts w:asciiTheme="majorHAnsi" w:eastAsia="Calibri" w:hAnsiTheme="majorHAnsi" w:cstheme="majorHAnsi"/>
          <w:i/>
          <w:iCs/>
          <w:color w:val="000000"/>
          <w:sz w:val="28"/>
          <w:szCs w:val="28"/>
          <w:lang w:val="en-US"/>
        </w:rPr>
        <w:t>kết thúc sớm</w:t>
      </w:r>
      <w:proofErr w:type="gramStart"/>
      <w:r w:rsidRPr="009028DE">
        <w:rPr>
          <w:rFonts w:asciiTheme="majorHAnsi" w:eastAsia="Calibri" w:hAnsiTheme="majorHAnsi" w:cstheme="majorHAnsi"/>
          <w:i/>
          <w:iCs/>
          <w:color w:val="000000"/>
          <w:sz w:val="28"/>
          <w:szCs w:val="28"/>
          <w:lang w:val="en-US"/>
        </w:rPr>
        <w:t>),De</w:t>
      </w:r>
      <w:proofErr w:type="gramEnd"/>
      <w:r w:rsidRPr="009028DE">
        <w:rPr>
          <w:rFonts w:asciiTheme="majorHAnsi" w:eastAsia="Calibri" w:hAnsiTheme="majorHAnsi" w:cstheme="majorHAnsi"/>
          <w:i/>
          <w:iCs/>
          <w:color w:val="000000"/>
          <w:sz w:val="28"/>
          <w:szCs w:val="28"/>
          <w:lang w:val="en-US"/>
        </w:rPr>
        <w:t xml:space="preserve"> Vinck, 1789 </w:t>
      </w:r>
    </w:p>
    <w:p w14:paraId="3901A23D" w14:textId="77777777" w:rsidR="00BB6BE6" w:rsidRPr="009028DE" w:rsidRDefault="00BB6BE6" w:rsidP="00BB6BE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(nguồn: </w:t>
      </w:r>
      <w:hyperlink r:id="rId17" w:history="1">
        <w:r w:rsidRPr="00123BA8">
          <w:rPr>
            <w:rStyle w:val="Hyperlink"/>
            <w:rFonts w:asciiTheme="majorHAnsi" w:eastAsia="Calibri" w:hAnsiTheme="majorHAnsi" w:cstheme="majorHAnsi"/>
            <w:i/>
            <w:iCs/>
            <w:sz w:val="28"/>
            <w:szCs w:val="28"/>
            <w:lang w:val="en-US"/>
          </w:rPr>
          <w:t>http://www.loc.gov/pictures/item/2004676889/</w:t>
        </w:r>
      </w:hyperlink>
      <w:r>
        <w:rPr>
          <w:rFonts w:asciiTheme="majorHAnsi" w:eastAsia="Calibri" w:hAnsiTheme="majorHAnsi" w:cstheme="majorHAnsi"/>
          <w:i/>
          <w:iCs/>
          <w:color w:val="000000"/>
          <w:sz w:val="28"/>
          <w:szCs w:val="28"/>
        </w:rPr>
        <w:t xml:space="preserve"> </w:t>
      </w:r>
      <w:r w:rsidRPr="009028DE">
        <w:rPr>
          <w:rFonts w:asciiTheme="majorHAnsi" w:eastAsia="Calibri" w:hAnsiTheme="majorHAnsi" w:cstheme="majorHAnsi"/>
          <w:i/>
          <w:iCs/>
          <w:color w:val="000000"/>
          <w:sz w:val="28"/>
          <w:szCs w:val="28"/>
          <w:lang w:val="en-US"/>
        </w:rPr>
        <w:t>)</w:t>
      </w:r>
    </w:p>
    <w:p w14:paraId="0EB9C0DA" w14:textId="77777777" w:rsidR="00BB6BE6" w:rsidRPr="009028DE" w:rsidRDefault="00BB6BE6" w:rsidP="00BB6BE6">
      <w:pPr>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lastRenderedPageBreak/>
        <w:drawing>
          <wp:inline distT="0" distB="0" distL="0" distR="0" wp14:anchorId="3BE3FBC5" wp14:editId="343E8CE8">
            <wp:extent cx="4746912" cy="3515096"/>
            <wp:effectExtent l="0" t="0" r="0" b="9525"/>
            <wp:docPr id="9" name="Picture 9" descr="Le noble pas de deux : A votre tour Mr l'Abbé!... la Danse n'est pas ce que j'aime, elle m'est deffendue par état. allons sans grimace et de bonne volonté soiez d'accord avec nous et vive la Liberté. bien entendue que nous payerons les Violons : [estampe] / [non ident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noble pas de deux : A votre tour Mr l'Abbé!... la Danse n'est pas ce que j'aime, elle m'est deffendue par état. allons sans grimace et de bonne volonté soiez d'accord avec nous et vive la Liberté. bien entendue que nous payerons les Violons : [estampe] / [non identifié]"/>
                    <pic:cNvPicPr>
                      <a:picLocks noChangeAspect="1" noChangeArrowheads="1"/>
                    </pic:cNvPicPr>
                  </pic:nvPicPr>
                  <pic:blipFill rotWithShape="1">
                    <a:blip r:embed="rId18">
                      <a:extLst>
                        <a:ext uri="{28A0092B-C50C-407E-A947-70E740481C1C}">
                          <a14:useLocalDpi xmlns:a14="http://schemas.microsoft.com/office/drawing/2010/main" val="0"/>
                        </a:ext>
                      </a:extLst>
                    </a:blip>
                    <a:srcRect l="12480" t="12261" r="12632" b="25597"/>
                    <a:stretch/>
                  </pic:blipFill>
                  <pic:spPr bwMode="auto">
                    <a:xfrm>
                      <a:off x="0" y="0"/>
                      <a:ext cx="4765434" cy="3528811"/>
                    </a:xfrm>
                    <a:prstGeom prst="rect">
                      <a:avLst/>
                    </a:prstGeom>
                    <a:noFill/>
                    <a:ln>
                      <a:noFill/>
                    </a:ln>
                    <a:extLst>
                      <a:ext uri="{53640926-AAD7-44D8-BBD7-CCE9431645EC}">
                        <a14:shadowObscured xmlns:a14="http://schemas.microsoft.com/office/drawing/2010/main"/>
                      </a:ext>
                    </a:extLst>
                  </pic:spPr>
                </pic:pic>
              </a:graphicData>
            </a:graphic>
          </wp:inline>
        </w:drawing>
      </w:r>
    </w:p>
    <w:p w14:paraId="072811A3" w14:textId="77777777" w:rsidR="00BB6BE6" w:rsidRPr="009028DE" w:rsidRDefault="00BB6BE6" w:rsidP="00BB6BE6">
      <w:pPr>
        <w:spacing w:after="0" w:line="288" w:lineRule="auto"/>
        <w:jc w:val="center"/>
        <w:rPr>
          <w:rFonts w:asciiTheme="majorHAnsi" w:eastAsia="Calibri" w:hAnsiTheme="majorHAnsi" w:cstheme="majorHAnsi"/>
          <w:i/>
          <w:iCs/>
          <w:sz w:val="28"/>
          <w:szCs w:val="28"/>
          <w:lang w:val="en-US"/>
        </w:rPr>
      </w:pPr>
      <w:r w:rsidRPr="009028DE">
        <w:rPr>
          <w:rFonts w:asciiTheme="majorHAnsi" w:eastAsia="Calibri" w:hAnsiTheme="majorHAnsi" w:cstheme="majorHAnsi"/>
          <w:i/>
          <w:iCs/>
          <w:sz w:val="28"/>
          <w:szCs w:val="28"/>
          <w:lang w:val="en-US"/>
        </w:rPr>
        <w:t>Hình: Le Noble pas de deux (tạm dịch: Những bước chân cao quý), Vinck &amp; Carl de, 1789 (nguồn:</w:t>
      </w:r>
      <w:r w:rsidRPr="009028DE">
        <w:rPr>
          <w:rFonts w:asciiTheme="majorHAnsi" w:eastAsia="Calibri" w:hAnsiTheme="majorHAnsi" w:cstheme="majorHAnsi"/>
          <w:i/>
          <w:iCs/>
          <w:color w:val="44546A"/>
          <w:sz w:val="28"/>
          <w:szCs w:val="28"/>
          <w:lang w:val="en-US"/>
        </w:rPr>
        <w:t xml:space="preserve"> </w:t>
      </w:r>
      <w:hyperlink r:id="rId19" w:history="1">
        <w:r w:rsidRPr="00123BA8">
          <w:rPr>
            <w:rStyle w:val="Hyperlink"/>
            <w:rFonts w:asciiTheme="majorHAnsi" w:eastAsia="Calibri" w:hAnsiTheme="majorHAnsi" w:cstheme="majorHAnsi"/>
            <w:i/>
            <w:iCs/>
            <w:sz w:val="28"/>
            <w:szCs w:val="28"/>
            <w:lang w:val="en-US"/>
          </w:rPr>
          <w:t>http://gallica.bnf.fr/ark:/12148/btv1b69432455</w:t>
        </w:r>
      </w:hyperlink>
      <w:r>
        <w:rPr>
          <w:rFonts w:asciiTheme="majorHAnsi" w:eastAsia="Calibri" w:hAnsiTheme="majorHAnsi" w:cstheme="majorHAnsi"/>
          <w:i/>
          <w:iCs/>
          <w:sz w:val="28"/>
          <w:szCs w:val="28"/>
        </w:rPr>
        <w:t xml:space="preserve"> </w:t>
      </w:r>
      <w:r w:rsidRPr="009028DE">
        <w:rPr>
          <w:rFonts w:asciiTheme="majorHAnsi" w:eastAsia="Calibri" w:hAnsiTheme="majorHAnsi" w:cstheme="majorHAnsi"/>
          <w:i/>
          <w:iCs/>
          <w:sz w:val="28"/>
          <w:szCs w:val="28"/>
          <w:lang w:val="en-US"/>
        </w:rPr>
        <w:t>)</w:t>
      </w:r>
    </w:p>
    <w:p w14:paraId="273954A9" w14:textId="77777777" w:rsidR="00BB6BE6" w:rsidRDefault="00BB6BE6" w:rsidP="00BB6BE6">
      <w:pPr>
        <w:spacing w:after="0" w:line="288" w:lineRule="auto"/>
        <w:jc w:val="center"/>
        <w:rPr>
          <w:rFonts w:asciiTheme="majorHAnsi" w:eastAsia="Calibri" w:hAnsiTheme="majorHAnsi" w:cstheme="majorHAnsi"/>
          <w:sz w:val="28"/>
          <w:szCs w:val="28"/>
          <w:lang w:val="en-US"/>
        </w:rPr>
      </w:pPr>
    </w:p>
    <w:p w14:paraId="5D71A4F2" w14:textId="77777777" w:rsidR="00BB6BE6" w:rsidRDefault="00BB6BE6" w:rsidP="00BB6BE6">
      <w:pPr>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Bài </w:t>
      </w:r>
      <w:r>
        <w:rPr>
          <w:rFonts w:asciiTheme="majorHAnsi" w:eastAsia="Calibri" w:hAnsiTheme="majorHAnsi" w:cstheme="majorHAnsi"/>
          <w:sz w:val="28"/>
          <w:szCs w:val="28"/>
          <w:lang w:val="en-US"/>
        </w:rPr>
        <w:t>6</w:t>
      </w:r>
      <w:r w:rsidRPr="009028DE">
        <w:rPr>
          <w:rFonts w:asciiTheme="majorHAnsi" w:eastAsia="Calibri" w:hAnsiTheme="majorHAnsi" w:cstheme="majorHAnsi"/>
          <w:sz w:val="28"/>
          <w:szCs w:val="28"/>
          <w:lang w:val="en-US"/>
        </w:rPr>
        <w:t xml:space="preserve">: “Các nước </w:t>
      </w:r>
      <w:r>
        <w:rPr>
          <w:rFonts w:asciiTheme="majorHAnsi" w:eastAsia="Calibri" w:hAnsiTheme="majorHAnsi" w:cstheme="majorHAnsi"/>
          <w:sz w:val="28"/>
          <w:szCs w:val="28"/>
          <w:lang w:val="en-US"/>
        </w:rPr>
        <w:t>Anh</w:t>
      </w:r>
      <w:r>
        <w:rPr>
          <w:rFonts w:asciiTheme="majorHAnsi" w:eastAsia="Calibri" w:hAnsiTheme="majorHAnsi" w:cstheme="majorHAnsi"/>
          <w:sz w:val="28"/>
          <w:szCs w:val="28"/>
        </w:rPr>
        <w:t xml:space="preserve"> – Pháp – Đức – Mĩ cuối thế kỉ XIX – đầu thế kỉ XX</w:t>
      </w:r>
      <w:r w:rsidRPr="009028DE">
        <w:rPr>
          <w:rFonts w:asciiTheme="majorHAnsi" w:eastAsia="Calibri" w:hAnsiTheme="majorHAnsi" w:cstheme="majorHAnsi"/>
          <w:sz w:val="28"/>
          <w:szCs w:val="28"/>
          <w:lang w:val="en-US"/>
        </w:rPr>
        <w:t>”</w:t>
      </w:r>
    </w:p>
    <w:p w14:paraId="6BD1B1AD" w14:textId="77777777" w:rsidR="00BB6BE6" w:rsidRPr="009028DE" w:rsidRDefault="00BB6BE6" w:rsidP="00BB6BE6">
      <w:pPr>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 sử dụng các bức tranh sau:</w:t>
      </w:r>
    </w:p>
    <w:p w14:paraId="669A2AEA" w14:textId="77777777" w:rsidR="00BB6BE6" w:rsidRPr="009028DE" w:rsidRDefault="00BB6BE6" w:rsidP="00BB6BE6">
      <w:pPr>
        <w:spacing w:after="0" w:line="288" w:lineRule="auto"/>
        <w:jc w:val="center"/>
        <w:rPr>
          <w:rFonts w:asciiTheme="majorHAnsi" w:eastAsia="Calibri" w:hAnsiTheme="majorHAnsi" w:cstheme="majorHAnsi"/>
          <w:sz w:val="28"/>
          <w:szCs w:val="28"/>
          <w:lang w:val="en-US"/>
        </w:rPr>
      </w:pPr>
    </w:p>
    <w:p w14:paraId="436D3098"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drawing>
          <wp:inline distT="0" distB="0" distL="0" distR="0" wp14:anchorId="5EB0800A" wp14:editId="342CDEB8">
            <wp:extent cx="4784983" cy="2968831"/>
            <wp:effectExtent l="0" t="0" r="0" b="3175"/>
            <wp:docPr id="34" name="Picture 34"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book&#10;&#10;Description automatically generated"/>
                    <pic:cNvPicPr/>
                  </pic:nvPicPr>
                  <pic:blipFill rotWithShape="1">
                    <a:blip r:embed="rId20">
                      <a:extLst>
                        <a:ext uri="{28A0092B-C50C-407E-A947-70E740481C1C}">
                          <a14:useLocalDpi xmlns:a14="http://schemas.microsoft.com/office/drawing/2010/main" val="0"/>
                        </a:ext>
                      </a:extLst>
                    </a:blip>
                    <a:srcRect l="3181" t="7032" r="3539" b="7697"/>
                    <a:stretch/>
                  </pic:blipFill>
                  <pic:spPr bwMode="auto">
                    <a:xfrm>
                      <a:off x="0" y="0"/>
                      <a:ext cx="4807231" cy="2982635"/>
                    </a:xfrm>
                    <a:prstGeom prst="rect">
                      <a:avLst/>
                    </a:prstGeom>
                    <a:ln>
                      <a:noFill/>
                    </a:ln>
                    <a:extLst>
                      <a:ext uri="{53640926-AAD7-44D8-BBD7-CCE9431645EC}">
                        <a14:shadowObscured xmlns:a14="http://schemas.microsoft.com/office/drawing/2010/main"/>
                      </a:ext>
                    </a:extLst>
                  </pic:spPr>
                </pic:pic>
              </a:graphicData>
            </a:graphic>
          </wp:inline>
        </w:drawing>
      </w:r>
    </w:p>
    <w:p w14:paraId="4EEE0C09" w14:textId="77777777" w:rsidR="00BB6BE6" w:rsidRDefault="00BB6BE6" w:rsidP="00BB6BE6">
      <w:pPr>
        <w:spacing w:after="0" w:line="288" w:lineRule="auto"/>
        <w:jc w:val="center"/>
        <w:rPr>
          <w:rFonts w:asciiTheme="majorHAnsi" w:eastAsia="Calibri" w:hAnsiTheme="majorHAnsi" w:cstheme="majorHAnsi"/>
          <w:i/>
          <w:iCs/>
          <w:sz w:val="28"/>
          <w:szCs w:val="28"/>
          <w:lang w:val="en-US"/>
        </w:rPr>
      </w:pPr>
      <w:r w:rsidRPr="009028DE">
        <w:rPr>
          <w:rFonts w:asciiTheme="majorHAnsi" w:eastAsia="Calibri" w:hAnsiTheme="majorHAnsi" w:cstheme="majorHAnsi"/>
          <w:i/>
          <w:iCs/>
          <w:sz w:val="28"/>
          <w:szCs w:val="28"/>
          <w:lang w:val="en-US"/>
        </w:rPr>
        <w:t>Hình: An Unexpected challenge (tạm dịch: Thách thức bất ngờ</w:t>
      </w:r>
      <w:proofErr w:type="gramStart"/>
      <w:r w:rsidRPr="009028DE">
        <w:rPr>
          <w:rFonts w:asciiTheme="majorHAnsi" w:eastAsia="Calibri" w:hAnsiTheme="majorHAnsi" w:cstheme="majorHAnsi"/>
          <w:i/>
          <w:iCs/>
          <w:sz w:val="28"/>
          <w:szCs w:val="28"/>
          <w:lang w:val="en-US"/>
        </w:rPr>
        <w:t>),Puck</w:t>
      </w:r>
      <w:proofErr w:type="gramEnd"/>
    </w:p>
    <w:p w14:paraId="1D50A6CA" w14:textId="77777777" w:rsidR="00BB6BE6" w:rsidRPr="009028DE" w:rsidRDefault="00BB6BE6" w:rsidP="00BB6BE6">
      <w:pPr>
        <w:spacing w:after="0" w:line="288" w:lineRule="auto"/>
        <w:jc w:val="center"/>
        <w:rPr>
          <w:rFonts w:asciiTheme="majorHAnsi" w:eastAsia="Calibri" w:hAnsiTheme="majorHAnsi" w:cstheme="majorHAnsi"/>
          <w:i/>
          <w:iCs/>
          <w:sz w:val="28"/>
          <w:szCs w:val="28"/>
          <w:lang w:val="en-US"/>
        </w:rPr>
      </w:pPr>
      <w:r w:rsidRPr="009028DE">
        <w:rPr>
          <w:rFonts w:asciiTheme="majorHAnsi" w:eastAsia="Calibri" w:hAnsiTheme="majorHAnsi" w:cstheme="majorHAnsi"/>
          <w:i/>
          <w:iCs/>
          <w:sz w:val="28"/>
          <w:szCs w:val="28"/>
          <w:lang w:val="en-US"/>
        </w:rPr>
        <w:t xml:space="preserve"> (nguồn: https://www.loc.gov/item/2011645594/)</w:t>
      </w:r>
    </w:p>
    <w:p w14:paraId="3A1B4DFA" w14:textId="77777777" w:rsidR="00BB6BE6" w:rsidRPr="009028DE" w:rsidRDefault="00BB6BE6" w:rsidP="00BB6BE6">
      <w:pPr>
        <w:spacing w:after="0" w:line="288" w:lineRule="auto"/>
        <w:jc w:val="center"/>
        <w:rPr>
          <w:rFonts w:asciiTheme="majorHAnsi" w:eastAsia="Calibri" w:hAnsiTheme="majorHAnsi" w:cstheme="majorHAnsi"/>
          <w:sz w:val="28"/>
          <w:szCs w:val="28"/>
          <w:lang w:val="en-US"/>
        </w:rPr>
      </w:pPr>
    </w:p>
    <w:p w14:paraId="448B4B4F"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lastRenderedPageBreak/>
        <w:drawing>
          <wp:inline distT="0" distB="0" distL="0" distR="0" wp14:anchorId="3868FF94" wp14:editId="2F21963A">
            <wp:extent cx="4952311" cy="3051958"/>
            <wp:effectExtent l="0" t="0" r="1270" b="0"/>
            <wp:docPr id="37" name="Picture 37"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book&#10;&#10;Description automatically generated"/>
                    <pic:cNvPicPr/>
                  </pic:nvPicPr>
                  <pic:blipFill rotWithShape="1">
                    <a:blip r:embed="rId21">
                      <a:extLst>
                        <a:ext uri="{28A0092B-C50C-407E-A947-70E740481C1C}">
                          <a14:useLocalDpi xmlns:a14="http://schemas.microsoft.com/office/drawing/2010/main" val="0"/>
                        </a:ext>
                      </a:extLst>
                    </a:blip>
                    <a:srcRect l="3892" t="5608" r="3514" b="8578"/>
                    <a:stretch/>
                  </pic:blipFill>
                  <pic:spPr bwMode="auto">
                    <a:xfrm>
                      <a:off x="0" y="0"/>
                      <a:ext cx="4951127" cy="3051229"/>
                    </a:xfrm>
                    <a:prstGeom prst="rect">
                      <a:avLst/>
                    </a:prstGeom>
                    <a:ln>
                      <a:noFill/>
                    </a:ln>
                    <a:extLst>
                      <a:ext uri="{53640926-AAD7-44D8-BBD7-CCE9431645EC}">
                        <a14:shadowObscured xmlns:a14="http://schemas.microsoft.com/office/drawing/2010/main"/>
                      </a:ext>
                    </a:extLst>
                  </pic:spPr>
                </pic:pic>
              </a:graphicData>
            </a:graphic>
          </wp:inline>
        </w:drawing>
      </w:r>
    </w:p>
    <w:p w14:paraId="2ED4E739" w14:textId="77777777" w:rsidR="00BB6BE6" w:rsidRPr="003B21EB" w:rsidRDefault="00BB6BE6" w:rsidP="00BB6BE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Hình : An English country seat and racing stable cost a lot of money – and he knows how to get it (tạm dịch:</w:t>
      </w:r>
      <w:r w:rsidRPr="009028DE">
        <w:rPr>
          <w:rFonts w:asciiTheme="majorHAnsi" w:eastAsia="Calibri" w:hAnsiTheme="majorHAnsi" w:cstheme="majorHAnsi"/>
          <w:i/>
          <w:iCs/>
          <w:color w:val="44546A"/>
          <w:sz w:val="28"/>
          <w:szCs w:val="28"/>
          <w:lang w:val="en-US"/>
        </w:rPr>
        <w:t xml:space="preserve"> </w:t>
      </w:r>
      <w:r w:rsidRPr="009028DE">
        <w:rPr>
          <w:rFonts w:asciiTheme="majorHAnsi" w:eastAsia="Calibri" w:hAnsiTheme="majorHAnsi" w:cstheme="majorHAnsi"/>
          <w:i/>
          <w:iCs/>
          <w:color w:val="000000"/>
          <w:sz w:val="28"/>
          <w:szCs w:val="28"/>
          <w:lang w:val="en-US"/>
        </w:rPr>
        <w:t xml:space="preserve">Để có một chỗ đứng trong nước Anh cần phải có rất nhiều tiền, và ông ta biết làm thế nào để có được điều đó , 1901, Puck (nguồn: </w:t>
      </w:r>
      <w:hyperlink r:id="rId22" w:history="1">
        <w:r w:rsidRPr="00123BA8">
          <w:rPr>
            <w:rStyle w:val="Hyperlink"/>
            <w:rFonts w:asciiTheme="majorHAnsi" w:eastAsia="Calibri" w:hAnsiTheme="majorHAnsi" w:cstheme="majorHAnsi"/>
            <w:i/>
            <w:iCs/>
            <w:sz w:val="28"/>
            <w:szCs w:val="28"/>
            <w:lang w:val="en-US"/>
          </w:rPr>
          <w:t>http://www.loc.gov/pictures/item/2010651475/</w:t>
        </w:r>
      </w:hyperlink>
      <w:r>
        <w:rPr>
          <w:rFonts w:asciiTheme="majorHAnsi" w:eastAsia="Calibri" w:hAnsiTheme="majorHAnsi" w:cstheme="majorHAnsi"/>
          <w:i/>
          <w:iCs/>
          <w:color w:val="000000"/>
          <w:sz w:val="28"/>
          <w:szCs w:val="28"/>
        </w:rPr>
        <w:t xml:space="preserve"> </w:t>
      </w:r>
      <w:r w:rsidRPr="009028DE">
        <w:rPr>
          <w:rFonts w:asciiTheme="majorHAnsi" w:eastAsia="Calibri" w:hAnsiTheme="majorHAnsi" w:cstheme="majorHAnsi"/>
          <w:i/>
          <w:iCs/>
          <w:color w:val="000000"/>
          <w:sz w:val="28"/>
          <w:szCs w:val="28"/>
          <w:lang w:val="en-US"/>
        </w:rPr>
        <w:t>)</w:t>
      </w:r>
    </w:p>
    <w:p w14:paraId="38B74129" w14:textId="77777777" w:rsidR="00BB6BE6" w:rsidRDefault="00BB6BE6" w:rsidP="00BB6BE6">
      <w:pPr>
        <w:spacing w:after="0" w:line="288" w:lineRule="auto"/>
        <w:jc w:val="center"/>
        <w:rPr>
          <w:rFonts w:asciiTheme="majorHAnsi" w:eastAsia="Calibri" w:hAnsiTheme="majorHAnsi" w:cstheme="majorHAnsi"/>
          <w:sz w:val="28"/>
          <w:szCs w:val="28"/>
          <w:lang w:val="en-US"/>
        </w:rPr>
      </w:pPr>
    </w:p>
    <w:p w14:paraId="694B985C" w14:textId="77777777" w:rsidR="00BB6BE6" w:rsidRDefault="00BB6BE6" w:rsidP="00BB6BE6">
      <w:pPr>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 xml:space="preserve">Bài </w:t>
      </w:r>
      <w:r>
        <w:rPr>
          <w:rFonts w:asciiTheme="majorHAnsi" w:eastAsia="Calibri" w:hAnsiTheme="majorHAnsi" w:cstheme="majorHAnsi"/>
          <w:sz w:val="28"/>
          <w:szCs w:val="28"/>
          <w:lang w:val="en-US"/>
        </w:rPr>
        <w:t>4</w:t>
      </w:r>
      <w:r w:rsidRPr="009028DE">
        <w:rPr>
          <w:rFonts w:asciiTheme="majorHAnsi" w:eastAsia="Calibri" w:hAnsiTheme="majorHAnsi" w:cstheme="majorHAnsi"/>
          <w:sz w:val="28"/>
          <w:szCs w:val="28"/>
          <w:lang w:val="en-US"/>
        </w:rPr>
        <w:t>: “</w:t>
      </w:r>
      <w:r>
        <w:rPr>
          <w:rFonts w:asciiTheme="majorHAnsi" w:eastAsia="Calibri" w:hAnsiTheme="majorHAnsi" w:cstheme="majorHAnsi"/>
          <w:sz w:val="28"/>
          <w:szCs w:val="28"/>
          <w:lang w:val="en-US"/>
        </w:rPr>
        <w:t>Phong</w:t>
      </w:r>
      <w:r>
        <w:rPr>
          <w:rFonts w:asciiTheme="majorHAnsi" w:eastAsia="Calibri" w:hAnsiTheme="majorHAnsi" w:cstheme="majorHAnsi"/>
          <w:sz w:val="28"/>
          <w:szCs w:val="28"/>
        </w:rPr>
        <w:t xml:space="preserve"> trào công nhân và sự ra đời của chủ nghĩa Mác</w:t>
      </w:r>
      <w:r w:rsidRPr="009028DE">
        <w:rPr>
          <w:rFonts w:asciiTheme="majorHAnsi" w:eastAsia="Calibri" w:hAnsiTheme="majorHAnsi" w:cstheme="majorHAnsi"/>
          <w:sz w:val="28"/>
          <w:szCs w:val="28"/>
          <w:lang w:val="en-US"/>
        </w:rPr>
        <w:t xml:space="preserve">” </w:t>
      </w:r>
    </w:p>
    <w:p w14:paraId="1420F2CB" w14:textId="77777777" w:rsidR="00BB6BE6" w:rsidRPr="009028DE" w:rsidRDefault="00BB6BE6" w:rsidP="00BB6BE6">
      <w:pPr>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sz w:val="28"/>
          <w:szCs w:val="28"/>
          <w:lang w:val="en-US"/>
        </w:rPr>
        <w:t>có thể sử dụng những bức tranh sau:</w:t>
      </w:r>
    </w:p>
    <w:p w14:paraId="4F0F0267" w14:textId="77777777" w:rsidR="00BB6BE6" w:rsidRPr="009028DE" w:rsidRDefault="00BB6BE6" w:rsidP="00BB6BE6">
      <w:pPr>
        <w:keepNext/>
        <w:spacing w:after="0" w:line="288" w:lineRule="auto"/>
        <w:ind w:left="1800"/>
        <w:jc w:val="center"/>
        <w:rPr>
          <w:rFonts w:asciiTheme="majorHAnsi" w:eastAsia="Calibri" w:hAnsiTheme="majorHAnsi" w:cstheme="majorHAnsi"/>
          <w:sz w:val="28"/>
          <w:szCs w:val="28"/>
          <w:lang w:val="en-US"/>
        </w:rPr>
      </w:pPr>
    </w:p>
    <w:p w14:paraId="0DDC0D27"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drawing>
          <wp:inline distT="0" distB="0" distL="0" distR="0" wp14:anchorId="368CF128" wp14:editId="580C6D50">
            <wp:extent cx="4037610" cy="2870875"/>
            <wp:effectExtent l="0" t="0" r="1270" b="5715"/>
            <wp:docPr id="70" name="Picture 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53139" cy="2881916"/>
                    </a:xfrm>
                    <a:prstGeom prst="rect">
                      <a:avLst/>
                    </a:prstGeom>
                  </pic:spPr>
                </pic:pic>
              </a:graphicData>
            </a:graphic>
          </wp:inline>
        </w:drawing>
      </w:r>
    </w:p>
    <w:p w14:paraId="4DF13B94" w14:textId="77777777" w:rsidR="00BB6BE6" w:rsidRDefault="00BB6BE6" w:rsidP="00BB6BE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Hình: The condition of the laboring man at Pullman</w:t>
      </w:r>
    </w:p>
    <w:p w14:paraId="3A876F43" w14:textId="77777777" w:rsidR="00BB6BE6" w:rsidRDefault="00BB6BE6" w:rsidP="00BB6BE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 (Tạm dịch: Điều kiện làm việc của người lao động), 1894 </w:t>
      </w:r>
    </w:p>
    <w:p w14:paraId="78C436A7" w14:textId="77777777" w:rsidR="00BB6BE6" w:rsidRPr="003B21EB" w:rsidRDefault="00BB6BE6" w:rsidP="00BB6BE6">
      <w:pPr>
        <w:spacing w:after="0" w:line="288" w:lineRule="auto"/>
        <w:jc w:val="center"/>
        <w:rPr>
          <w:rFonts w:asciiTheme="majorHAnsi" w:eastAsia="Calibri" w:hAnsiTheme="majorHAnsi" w:cstheme="majorHAnsi"/>
          <w:i/>
          <w:iCs/>
          <w:color w:val="44546A"/>
          <w:sz w:val="28"/>
          <w:szCs w:val="28"/>
        </w:rPr>
      </w:pPr>
      <w:r w:rsidRPr="009028DE">
        <w:rPr>
          <w:rFonts w:asciiTheme="majorHAnsi" w:eastAsia="Calibri" w:hAnsiTheme="majorHAnsi" w:cstheme="majorHAnsi"/>
          <w:i/>
          <w:iCs/>
          <w:color w:val="000000"/>
          <w:sz w:val="28"/>
          <w:szCs w:val="28"/>
          <w:lang w:val="en-US"/>
        </w:rPr>
        <w:t>(nguồn:</w:t>
      </w:r>
      <w:r>
        <w:rPr>
          <w:rFonts w:asciiTheme="majorHAnsi" w:eastAsia="Calibri" w:hAnsiTheme="majorHAnsi" w:cstheme="majorHAnsi"/>
          <w:i/>
          <w:iCs/>
          <w:color w:val="44546A"/>
          <w:sz w:val="28"/>
          <w:szCs w:val="28"/>
        </w:rPr>
        <w:t xml:space="preserve"> </w:t>
      </w:r>
      <w:hyperlink r:id="rId24" w:history="1">
        <w:r w:rsidRPr="00123BA8">
          <w:rPr>
            <w:rStyle w:val="Hyperlink"/>
            <w:rFonts w:asciiTheme="majorHAnsi" w:eastAsia="Calibri" w:hAnsiTheme="majorHAnsi" w:cstheme="majorHAnsi"/>
            <w:i/>
            <w:iCs/>
            <w:sz w:val="28"/>
            <w:szCs w:val="28"/>
            <w:lang w:val="en-US"/>
          </w:rPr>
          <w:t>http://www.gompers.umd.edu/visual.htm</w:t>
        </w:r>
      </w:hyperlink>
      <w:r>
        <w:rPr>
          <w:rFonts w:asciiTheme="majorHAnsi" w:eastAsia="Calibri" w:hAnsiTheme="majorHAnsi" w:cstheme="majorHAnsi"/>
          <w:i/>
          <w:iCs/>
          <w:color w:val="000000"/>
          <w:sz w:val="28"/>
          <w:szCs w:val="28"/>
        </w:rPr>
        <w:t xml:space="preserve"> )</w:t>
      </w:r>
    </w:p>
    <w:p w14:paraId="1A71924A"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lastRenderedPageBreak/>
        <w:drawing>
          <wp:inline distT="0" distB="0" distL="0" distR="0" wp14:anchorId="6FCA7179" wp14:editId="44701FE0">
            <wp:extent cx="3835894" cy="3538847"/>
            <wp:effectExtent l="0" t="0" r="0" b="5080"/>
            <wp:docPr id="71" name="Picture 71"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text, book&#10;&#10;Description automatically generated"/>
                    <pic:cNvPicPr/>
                  </pic:nvPicPr>
                  <pic:blipFill rotWithShape="1">
                    <a:blip r:embed="rId25" cstate="print">
                      <a:extLst>
                        <a:ext uri="{28A0092B-C50C-407E-A947-70E740481C1C}">
                          <a14:useLocalDpi xmlns:a14="http://schemas.microsoft.com/office/drawing/2010/main" val="0"/>
                        </a:ext>
                      </a:extLst>
                    </a:blip>
                    <a:srcRect l="11649" t="16150" r="11642" b="8163"/>
                    <a:stretch/>
                  </pic:blipFill>
                  <pic:spPr bwMode="auto">
                    <a:xfrm>
                      <a:off x="0" y="0"/>
                      <a:ext cx="3846663" cy="3548782"/>
                    </a:xfrm>
                    <a:prstGeom prst="rect">
                      <a:avLst/>
                    </a:prstGeom>
                    <a:ln>
                      <a:noFill/>
                    </a:ln>
                    <a:extLst>
                      <a:ext uri="{53640926-AAD7-44D8-BBD7-CCE9431645EC}">
                        <a14:shadowObscured xmlns:a14="http://schemas.microsoft.com/office/drawing/2010/main"/>
                      </a:ext>
                    </a:extLst>
                  </pic:spPr>
                </pic:pic>
              </a:graphicData>
            </a:graphic>
          </wp:inline>
        </w:drawing>
      </w:r>
    </w:p>
    <w:p w14:paraId="1205F0D6" w14:textId="77777777" w:rsidR="00BB6BE6" w:rsidRDefault="00BB6BE6" w:rsidP="00BB6BE6">
      <w:pPr>
        <w:spacing w:after="0" w:line="288" w:lineRule="auto"/>
        <w:jc w:val="center"/>
        <w:rPr>
          <w:rFonts w:asciiTheme="majorHAnsi" w:eastAsia="Calibri" w:hAnsiTheme="majorHAnsi" w:cstheme="majorHAnsi"/>
          <w:i/>
          <w:iCs/>
          <w:color w:val="000000"/>
          <w:sz w:val="28"/>
          <w:szCs w:val="28"/>
          <w:lang w:val="en-US"/>
        </w:rPr>
      </w:pPr>
      <w:r>
        <w:rPr>
          <w:rFonts w:asciiTheme="majorHAnsi" w:eastAsia="Calibri" w:hAnsiTheme="majorHAnsi" w:cstheme="majorHAnsi"/>
          <w:i/>
          <w:iCs/>
          <w:color w:val="000000"/>
          <w:sz w:val="28"/>
          <w:szCs w:val="28"/>
          <w:lang w:val="en-US"/>
        </w:rPr>
        <w:t>Hình</w:t>
      </w:r>
      <w:r>
        <w:rPr>
          <w:rFonts w:asciiTheme="majorHAnsi" w:eastAsia="Calibri" w:hAnsiTheme="majorHAnsi" w:cstheme="majorHAnsi"/>
          <w:i/>
          <w:iCs/>
          <w:color w:val="000000"/>
          <w:sz w:val="28"/>
          <w:szCs w:val="28"/>
        </w:rPr>
        <w:t>:</w:t>
      </w:r>
      <w:r w:rsidRPr="009028DE">
        <w:rPr>
          <w:rFonts w:asciiTheme="majorHAnsi" w:eastAsia="Calibri" w:hAnsiTheme="majorHAnsi" w:cstheme="majorHAnsi"/>
          <w:i/>
          <w:iCs/>
          <w:color w:val="000000"/>
          <w:sz w:val="28"/>
          <w:szCs w:val="28"/>
          <w:lang w:val="en-US"/>
        </w:rPr>
        <w:t xml:space="preserve"> Child labor employer (tạm </w:t>
      </w:r>
      <w:proofErr w:type="gramStart"/>
      <w:r w:rsidRPr="009028DE">
        <w:rPr>
          <w:rFonts w:asciiTheme="majorHAnsi" w:eastAsia="Calibri" w:hAnsiTheme="majorHAnsi" w:cstheme="majorHAnsi"/>
          <w:i/>
          <w:iCs/>
          <w:color w:val="000000"/>
          <w:sz w:val="28"/>
          <w:szCs w:val="28"/>
          <w:lang w:val="en-US"/>
        </w:rPr>
        <w:t>dịch :</w:t>
      </w:r>
      <w:proofErr w:type="gramEnd"/>
      <w:r w:rsidRPr="009028DE">
        <w:rPr>
          <w:rFonts w:asciiTheme="majorHAnsi" w:eastAsia="Calibri" w:hAnsiTheme="majorHAnsi" w:cstheme="majorHAnsi"/>
          <w:i/>
          <w:iCs/>
          <w:color w:val="000000"/>
          <w:sz w:val="28"/>
          <w:szCs w:val="28"/>
          <w:lang w:val="en-US"/>
        </w:rPr>
        <w:t xml:space="preserve"> Sử dụng lao động trẻ em),</w:t>
      </w:r>
    </w:p>
    <w:p w14:paraId="08F4EDF4" w14:textId="77777777" w:rsidR="00BB6BE6" w:rsidRPr="003B21EB" w:rsidRDefault="00BB6BE6" w:rsidP="00BB6BE6">
      <w:pPr>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 (nguồn: </w:t>
      </w:r>
      <w:hyperlink r:id="rId26" w:history="1">
        <w:r w:rsidRPr="00123BA8">
          <w:rPr>
            <w:rStyle w:val="Hyperlink"/>
            <w:rFonts w:asciiTheme="majorHAnsi" w:eastAsia="Calibri" w:hAnsiTheme="majorHAnsi" w:cstheme="majorHAnsi"/>
            <w:i/>
            <w:iCs/>
            <w:sz w:val="28"/>
            <w:szCs w:val="28"/>
            <w:lang w:val="en-US"/>
          </w:rPr>
          <w:t>http://www.loc.gov/pictures/item/ncl2004001574/PP/</w:t>
        </w:r>
      </w:hyperlink>
      <w:r>
        <w:rPr>
          <w:rFonts w:asciiTheme="majorHAnsi" w:eastAsia="Calibri" w:hAnsiTheme="majorHAnsi" w:cstheme="majorHAnsi"/>
          <w:i/>
          <w:iCs/>
          <w:color w:val="000000"/>
          <w:sz w:val="28"/>
          <w:szCs w:val="28"/>
        </w:rPr>
        <w:t xml:space="preserve"> </w:t>
      </w:r>
      <w:r w:rsidRPr="009028DE">
        <w:rPr>
          <w:rFonts w:asciiTheme="majorHAnsi" w:eastAsia="Calibri" w:hAnsiTheme="majorHAnsi" w:cstheme="majorHAnsi"/>
          <w:i/>
          <w:iCs/>
          <w:color w:val="000000"/>
          <w:sz w:val="28"/>
          <w:szCs w:val="28"/>
          <w:lang w:val="en-US"/>
        </w:rPr>
        <w:t>)</w:t>
      </w:r>
    </w:p>
    <w:p w14:paraId="37596390" w14:textId="77777777" w:rsidR="00BB6BE6" w:rsidRPr="009028DE" w:rsidRDefault="00BB6BE6" w:rsidP="00BB6BE6">
      <w:pPr>
        <w:keepNext/>
        <w:spacing w:after="0" w:line="288" w:lineRule="auto"/>
        <w:jc w:val="center"/>
        <w:rPr>
          <w:rFonts w:asciiTheme="majorHAnsi" w:eastAsia="Calibri" w:hAnsiTheme="majorHAnsi" w:cstheme="majorHAnsi"/>
          <w:sz w:val="28"/>
          <w:szCs w:val="28"/>
          <w:lang w:val="en-US"/>
        </w:rPr>
      </w:pPr>
      <w:r w:rsidRPr="009028DE">
        <w:rPr>
          <w:rFonts w:asciiTheme="majorHAnsi" w:eastAsia="Calibri" w:hAnsiTheme="majorHAnsi" w:cstheme="majorHAnsi"/>
          <w:noProof/>
          <w:sz w:val="28"/>
          <w:szCs w:val="28"/>
          <w:lang w:val="en-US"/>
        </w:rPr>
        <w:drawing>
          <wp:inline distT="0" distB="0" distL="0" distR="0" wp14:anchorId="1C83A407" wp14:editId="0138573F">
            <wp:extent cx="4178994" cy="3788229"/>
            <wp:effectExtent l="0" t="0" r="0" b="3175"/>
            <wp:docPr id="72" name="Picture 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185521" cy="3794146"/>
                    </a:xfrm>
                    <a:prstGeom prst="rect">
                      <a:avLst/>
                    </a:prstGeom>
                  </pic:spPr>
                </pic:pic>
              </a:graphicData>
            </a:graphic>
          </wp:inline>
        </w:drawing>
      </w:r>
    </w:p>
    <w:p w14:paraId="7B4D4E72" w14:textId="77777777" w:rsidR="00BB6BE6" w:rsidRDefault="00BB6BE6" w:rsidP="00BB6BE6">
      <w:pPr>
        <w:tabs>
          <w:tab w:val="center" w:pos="4514"/>
        </w:tabs>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Hình: Richards in Philadelphia north America </w:t>
      </w:r>
    </w:p>
    <w:p w14:paraId="5FC76206" w14:textId="77777777" w:rsidR="00BB6BE6" w:rsidRDefault="00BB6BE6" w:rsidP="00BB6BE6">
      <w:pPr>
        <w:tabs>
          <w:tab w:val="center" w:pos="4514"/>
        </w:tabs>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(tạm dịch: Richards tại Philadelphia Bắc Mĩ) </w:t>
      </w:r>
    </w:p>
    <w:p w14:paraId="7F086EB2" w14:textId="77777777" w:rsidR="00BB6BE6" w:rsidRPr="009D2B73" w:rsidRDefault="00BB6BE6" w:rsidP="00BB6BE6">
      <w:pPr>
        <w:tabs>
          <w:tab w:val="center" w:pos="4514"/>
        </w:tabs>
        <w:spacing w:after="0" w:line="288" w:lineRule="auto"/>
        <w:jc w:val="center"/>
        <w:rPr>
          <w:rFonts w:asciiTheme="majorHAnsi" w:eastAsia="Calibri" w:hAnsiTheme="majorHAnsi" w:cstheme="majorHAnsi"/>
          <w:i/>
          <w:iCs/>
          <w:color w:val="000000"/>
          <w:sz w:val="28"/>
          <w:szCs w:val="28"/>
          <w:lang w:val="en-US"/>
        </w:rPr>
      </w:pPr>
      <w:r w:rsidRPr="009028DE">
        <w:rPr>
          <w:rFonts w:asciiTheme="majorHAnsi" w:eastAsia="Calibri" w:hAnsiTheme="majorHAnsi" w:cstheme="majorHAnsi"/>
          <w:i/>
          <w:iCs/>
          <w:color w:val="000000"/>
          <w:sz w:val="28"/>
          <w:szCs w:val="28"/>
          <w:lang w:val="en-US"/>
        </w:rPr>
        <w:t xml:space="preserve">(nguồn: </w:t>
      </w:r>
      <w:hyperlink r:id="rId28" w:history="1">
        <w:r w:rsidRPr="00123BA8">
          <w:rPr>
            <w:rStyle w:val="Hyperlink"/>
            <w:rFonts w:asciiTheme="majorHAnsi" w:eastAsia="Calibri" w:hAnsiTheme="majorHAnsi" w:cstheme="majorHAnsi"/>
            <w:i/>
            <w:iCs/>
            <w:sz w:val="28"/>
            <w:szCs w:val="28"/>
            <w:lang w:val="en-US"/>
          </w:rPr>
          <w:t>http://philadelphiaencyclopedia.org/archive/north-philadelphia-essay</w:t>
        </w:r>
      </w:hyperlink>
      <w:r>
        <w:rPr>
          <w:rFonts w:asciiTheme="majorHAnsi" w:eastAsia="Calibri" w:hAnsiTheme="majorHAnsi" w:cstheme="majorHAnsi"/>
          <w:i/>
          <w:iCs/>
          <w:color w:val="000000"/>
          <w:sz w:val="28"/>
          <w:szCs w:val="28"/>
        </w:rPr>
        <w:t xml:space="preserve"> </w:t>
      </w:r>
      <w:r w:rsidRPr="009028DE">
        <w:rPr>
          <w:rFonts w:asciiTheme="majorHAnsi" w:eastAsia="Calibri" w:hAnsiTheme="majorHAnsi" w:cstheme="majorHAnsi"/>
          <w:i/>
          <w:iCs/>
          <w:color w:val="000000"/>
          <w:sz w:val="28"/>
          <w:szCs w:val="28"/>
          <w:lang w:val="en-US"/>
        </w:rPr>
        <w:t>/)</w:t>
      </w:r>
    </w:p>
    <w:p w14:paraId="018B9FCC"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bookmarkStart w:id="86" w:name="_Toc33886635"/>
      <w:bookmarkStart w:id="87" w:name="_Toc39903235"/>
      <w:r w:rsidRPr="009028DE">
        <w:rPr>
          <w:rFonts w:asciiTheme="majorHAnsi" w:eastAsia="Times New Roman" w:hAnsiTheme="majorHAnsi" w:cstheme="majorHAnsi"/>
          <w:b/>
          <w:color w:val="000000"/>
          <w:sz w:val="28"/>
          <w:szCs w:val="28"/>
        </w:rPr>
        <w:lastRenderedPageBreak/>
        <w:t xml:space="preserve">PHỤ LỤC </w:t>
      </w:r>
      <w:r>
        <w:rPr>
          <w:rFonts w:asciiTheme="majorHAnsi" w:eastAsia="Times New Roman" w:hAnsiTheme="majorHAnsi" w:cstheme="majorHAnsi"/>
          <w:b/>
          <w:color w:val="000000"/>
          <w:sz w:val="28"/>
          <w:szCs w:val="28"/>
        </w:rPr>
        <w:t>3</w:t>
      </w:r>
      <w:r w:rsidRPr="009028DE">
        <w:rPr>
          <w:rFonts w:asciiTheme="majorHAnsi" w:eastAsia="Times New Roman" w:hAnsiTheme="majorHAnsi" w:cstheme="majorHAnsi"/>
          <w:b/>
          <w:color w:val="000000"/>
          <w:sz w:val="28"/>
          <w:szCs w:val="28"/>
        </w:rPr>
        <w:t xml:space="preserve">: </w:t>
      </w:r>
      <w:r>
        <w:rPr>
          <w:rFonts w:asciiTheme="majorHAnsi" w:eastAsia="Times New Roman" w:hAnsiTheme="majorHAnsi" w:cstheme="majorHAnsi"/>
          <w:b/>
          <w:color w:val="000000"/>
          <w:sz w:val="28"/>
          <w:szCs w:val="28"/>
          <w:lang w:val="en-US"/>
        </w:rPr>
        <w:t>Một</w:t>
      </w:r>
      <w:r>
        <w:rPr>
          <w:rFonts w:asciiTheme="majorHAnsi" w:eastAsia="Times New Roman" w:hAnsiTheme="majorHAnsi" w:cstheme="majorHAnsi"/>
          <w:b/>
          <w:color w:val="000000"/>
          <w:sz w:val="28"/>
          <w:szCs w:val="28"/>
        </w:rPr>
        <w:t xml:space="preserve"> </w:t>
      </w:r>
      <w:r w:rsidRPr="009028DE">
        <w:rPr>
          <w:rFonts w:asciiTheme="majorHAnsi" w:eastAsia="Times New Roman" w:hAnsiTheme="majorHAnsi" w:cstheme="majorHAnsi"/>
          <w:b/>
          <w:color w:val="000000"/>
          <w:sz w:val="28"/>
          <w:szCs w:val="28"/>
          <w:lang w:val="en-US"/>
        </w:rPr>
        <w:t>số bức tranh</w:t>
      </w:r>
      <w:r>
        <w:rPr>
          <w:rFonts w:asciiTheme="majorHAnsi" w:eastAsia="Times New Roman" w:hAnsiTheme="majorHAnsi" w:cstheme="majorHAnsi"/>
          <w:b/>
          <w:color w:val="000000"/>
          <w:sz w:val="28"/>
          <w:szCs w:val="28"/>
        </w:rPr>
        <w:t xml:space="preserve"> biếm họa- sản phẩm của HS</w:t>
      </w:r>
      <w:r w:rsidRPr="009028DE">
        <w:rPr>
          <w:rFonts w:asciiTheme="majorHAnsi" w:eastAsia="Times New Roman" w:hAnsiTheme="majorHAnsi" w:cstheme="majorHAnsi"/>
          <w:b/>
          <w:color w:val="000000"/>
          <w:sz w:val="28"/>
          <w:szCs w:val="28"/>
          <w:lang w:val="en-US"/>
        </w:rPr>
        <w:t xml:space="preserve"> lớp </w:t>
      </w:r>
      <w:r>
        <w:rPr>
          <w:rFonts w:asciiTheme="majorHAnsi" w:eastAsia="Times New Roman" w:hAnsiTheme="majorHAnsi" w:cstheme="majorHAnsi"/>
          <w:b/>
          <w:color w:val="000000"/>
          <w:sz w:val="28"/>
          <w:szCs w:val="28"/>
          <w:lang w:val="en-US"/>
        </w:rPr>
        <w:t>8</w:t>
      </w:r>
      <w:r>
        <w:rPr>
          <w:rFonts w:asciiTheme="majorHAnsi" w:eastAsia="Times New Roman" w:hAnsiTheme="majorHAnsi" w:cstheme="majorHAnsi"/>
          <w:b/>
          <w:color w:val="000000"/>
          <w:sz w:val="28"/>
          <w:szCs w:val="28"/>
        </w:rPr>
        <w:t xml:space="preserve"> trường </w:t>
      </w:r>
      <w:r w:rsidRPr="009A2551">
        <w:rPr>
          <w:rFonts w:asciiTheme="majorHAnsi" w:eastAsia="Calibri" w:hAnsiTheme="majorHAnsi" w:cstheme="majorHAnsi"/>
          <w:b/>
          <w:bCs/>
          <w:sz w:val="28"/>
          <w:szCs w:val="28"/>
          <w:lang w:val="en-US"/>
        </w:rPr>
        <w:t>THC</w:t>
      </w:r>
      <w:r w:rsidRPr="009A2551">
        <w:rPr>
          <w:rFonts w:asciiTheme="majorHAnsi" w:eastAsia="Calibri" w:hAnsiTheme="majorHAnsi" w:cstheme="majorHAnsi"/>
          <w:b/>
          <w:bCs/>
          <w:sz w:val="28"/>
          <w:szCs w:val="28"/>
        </w:rPr>
        <w:t>S Việt Nam Angieri</w:t>
      </w:r>
      <w:r>
        <w:rPr>
          <w:rFonts w:asciiTheme="majorHAnsi" w:eastAsia="Times New Roman" w:hAnsiTheme="majorHAnsi" w:cstheme="majorHAnsi"/>
          <w:b/>
          <w:color w:val="000000"/>
          <w:sz w:val="28"/>
          <w:szCs w:val="28"/>
        </w:rPr>
        <w:t xml:space="preserve"> (liên quan đến nội dung nghiên cứu)</w:t>
      </w:r>
      <w:bookmarkEnd w:id="86"/>
      <w:bookmarkEnd w:id="87"/>
    </w:p>
    <w:p w14:paraId="647E15C5" w14:textId="77777777" w:rsidR="00BB6BE6" w:rsidRPr="0066364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lang w:val="en-US"/>
        </w:rPr>
      </w:pPr>
    </w:p>
    <w:p w14:paraId="54161D67"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rPr>
      </w:pPr>
      <w:bookmarkStart w:id="88" w:name="_Toc33886636"/>
      <w:bookmarkStart w:id="89" w:name="_Toc39903236"/>
      <w:r w:rsidRPr="003E76E2">
        <w:rPr>
          <w:rFonts w:ascii="Times New Roman" w:eastAsia="Times New Roman" w:hAnsi="Times New Roman" w:cs="Times New Roman"/>
          <w:noProof/>
          <w:color w:val="212121"/>
          <w:sz w:val="27"/>
          <w:szCs w:val="27"/>
          <w:lang w:val="en-US"/>
        </w:rPr>
        <w:drawing>
          <wp:inline distT="0" distB="0" distL="0" distR="0" wp14:anchorId="6977AFED" wp14:editId="2FA4FF1A">
            <wp:extent cx="4554465" cy="3135086"/>
            <wp:effectExtent l="0" t="0" r="0" b="8255"/>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74688" cy="3149007"/>
                    </a:xfrm>
                    <a:prstGeom prst="rect">
                      <a:avLst/>
                    </a:prstGeom>
                  </pic:spPr>
                </pic:pic>
              </a:graphicData>
            </a:graphic>
          </wp:inline>
        </w:drawing>
      </w:r>
      <w:bookmarkEnd w:id="88"/>
      <w:bookmarkEnd w:id="89"/>
    </w:p>
    <w:p w14:paraId="6F72E0DE" w14:textId="77777777" w:rsidR="00BB6BE6" w:rsidRDefault="00BB6BE6" w:rsidP="00BB6BE6">
      <w:pPr>
        <w:spacing w:after="0" w:line="288" w:lineRule="auto"/>
        <w:jc w:val="center"/>
        <w:rPr>
          <w:rFonts w:ascii="Times New Roman" w:eastAsia="Times New Roman" w:hAnsi="Times New Roman" w:cs="Times New Roman"/>
          <w:color w:val="212121"/>
          <w:sz w:val="27"/>
          <w:szCs w:val="27"/>
          <w:lang w:val="en-US"/>
        </w:rPr>
      </w:pPr>
      <w:r w:rsidRPr="003E76E2">
        <w:rPr>
          <w:rFonts w:ascii="Times New Roman" w:eastAsia="Times New Roman" w:hAnsi="Times New Roman" w:cs="Times New Roman"/>
          <w:color w:val="212121"/>
          <w:sz w:val="27"/>
          <w:szCs w:val="27"/>
        </w:rPr>
        <w:t>Bức tranh: “</w:t>
      </w:r>
      <w:r w:rsidRPr="00CB1A32">
        <w:rPr>
          <w:rFonts w:ascii="Times New Roman" w:eastAsia="Times New Roman" w:hAnsi="Times New Roman" w:cs="Times New Roman"/>
          <w:b/>
          <w:i/>
          <w:color w:val="212121"/>
          <w:sz w:val="27"/>
          <w:szCs w:val="27"/>
        </w:rPr>
        <w:t>Đại yến của nước Anh</w:t>
      </w:r>
      <w:r w:rsidRPr="003E76E2">
        <w:rPr>
          <w:rFonts w:ascii="Times New Roman" w:eastAsia="Times New Roman" w:hAnsi="Times New Roman" w:cs="Times New Roman"/>
          <w:color w:val="212121"/>
          <w:sz w:val="27"/>
          <w:szCs w:val="27"/>
        </w:rPr>
        <w:t>” của Hà Minh Thư (8A6)</w:t>
      </w:r>
    </w:p>
    <w:p w14:paraId="2529866F" w14:textId="77777777" w:rsidR="00BB6BE6" w:rsidRPr="00663646" w:rsidRDefault="00BB6BE6" w:rsidP="00BB6BE6">
      <w:pPr>
        <w:spacing w:after="0" w:line="288" w:lineRule="auto"/>
        <w:jc w:val="center"/>
        <w:rPr>
          <w:rFonts w:ascii="Times New Roman" w:eastAsia="Times New Roman" w:hAnsi="Times New Roman" w:cs="Times New Roman"/>
          <w:color w:val="212121"/>
          <w:sz w:val="27"/>
          <w:szCs w:val="27"/>
          <w:lang w:val="en-US"/>
        </w:rPr>
      </w:pPr>
    </w:p>
    <w:p w14:paraId="45170573" w14:textId="77777777" w:rsidR="00BB6BE6"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rPr>
      </w:pPr>
      <w:bookmarkStart w:id="90" w:name="_Toc33886637"/>
      <w:bookmarkStart w:id="91" w:name="_Toc39903237"/>
      <w:r w:rsidRPr="003E76E2">
        <w:rPr>
          <w:rFonts w:ascii="Times New Roman" w:eastAsia="Times New Roman" w:hAnsi="Times New Roman" w:cs="Times New Roman"/>
          <w:noProof/>
          <w:color w:val="212121"/>
          <w:sz w:val="27"/>
          <w:szCs w:val="27"/>
          <w:lang w:val="en-US"/>
        </w:rPr>
        <w:drawing>
          <wp:inline distT="0" distB="0" distL="0" distR="0" wp14:anchorId="67DB4BE1" wp14:editId="62FAE2DC">
            <wp:extent cx="5051360" cy="3582365"/>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58375" cy="3587340"/>
                    </a:xfrm>
                    <a:prstGeom prst="rect">
                      <a:avLst/>
                    </a:prstGeom>
                  </pic:spPr>
                </pic:pic>
              </a:graphicData>
            </a:graphic>
          </wp:inline>
        </w:drawing>
      </w:r>
      <w:bookmarkEnd w:id="90"/>
      <w:bookmarkEnd w:id="91"/>
    </w:p>
    <w:p w14:paraId="1F38DE4D" w14:textId="77777777" w:rsidR="00BB6BE6" w:rsidRDefault="00BB6BE6" w:rsidP="00BB6BE6">
      <w:pPr>
        <w:spacing w:after="0" w:line="288" w:lineRule="auto"/>
        <w:jc w:val="center"/>
        <w:rPr>
          <w:rFonts w:ascii="Times New Roman" w:eastAsia="Times New Roman" w:hAnsi="Times New Roman" w:cs="Times New Roman"/>
          <w:color w:val="212121"/>
          <w:sz w:val="27"/>
          <w:szCs w:val="27"/>
          <w:lang w:val="en-US"/>
        </w:rPr>
      </w:pPr>
      <w:r w:rsidRPr="003E76E2">
        <w:rPr>
          <w:rFonts w:ascii="Times New Roman" w:eastAsia="Times New Roman" w:hAnsi="Times New Roman" w:cs="Times New Roman"/>
          <w:color w:val="212121"/>
          <w:sz w:val="27"/>
          <w:szCs w:val="27"/>
        </w:rPr>
        <w:t>Bức tranh</w:t>
      </w:r>
      <w:r>
        <w:rPr>
          <w:rFonts w:ascii="Times New Roman" w:eastAsia="Times New Roman" w:hAnsi="Times New Roman" w:cs="Times New Roman"/>
          <w:color w:val="212121"/>
          <w:sz w:val="27"/>
          <w:szCs w:val="27"/>
        </w:rPr>
        <w:t>:</w:t>
      </w:r>
      <w:r w:rsidRPr="003E76E2">
        <w:rPr>
          <w:rFonts w:ascii="Times New Roman" w:eastAsia="Times New Roman" w:hAnsi="Times New Roman" w:cs="Times New Roman"/>
          <w:color w:val="212121"/>
          <w:sz w:val="27"/>
          <w:szCs w:val="27"/>
        </w:rPr>
        <w:t xml:space="preserve"> </w:t>
      </w:r>
      <w:r w:rsidRPr="00CB1A32">
        <w:rPr>
          <w:rFonts w:ascii="Times New Roman" w:eastAsia="Times New Roman" w:hAnsi="Times New Roman" w:cs="Times New Roman"/>
          <w:b/>
          <w:i/>
          <w:color w:val="212121"/>
          <w:sz w:val="27"/>
          <w:szCs w:val="27"/>
        </w:rPr>
        <w:t>“Mặt trời không bao giờ lặn trên đế quốc Anh</w:t>
      </w:r>
      <w:r w:rsidRPr="003E76E2">
        <w:rPr>
          <w:rFonts w:ascii="Times New Roman" w:eastAsia="Times New Roman" w:hAnsi="Times New Roman" w:cs="Times New Roman"/>
          <w:color w:val="212121"/>
          <w:sz w:val="27"/>
          <w:szCs w:val="27"/>
        </w:rPr>
        <w:t xml:space="preserve">” </w:t>
      </w:r>
    </w:p>
    <w:p w14:paraId="63B4FB6C" w14:textId="77777777" w:rsidR="00BB6BE6" w:rsidRDefault="00BB6BE6" w:rsidP="00BB6BE6">
      <w:pPr>
        <w:spacing w:after="0" w:line="288" w:lineRule="auto"/>
        <w:jc w:val="center"/>
        <w:rPr>
          <w:rFonts w:ascii="Times New Roman" w:eastAsia="Times New Roman" w:hAnsi="Times New Roman" w:cs="Times New Roman"/>
          <w:color w:val="212121"/>
          <w:sz w:val="27"/>
          <w:szCs w:val="27"/>
        </w:rPr>
      </w:pPr>
      <w:r w:rsidRPr="003E76E2">
        <w:rPr>
          <w:rFonts w:ascii="Times New Roman" w:eastAsia="Times New Roman" w:hAnsi="Times New Roman" w:cs="Times New Roman"/>
          <w:color w:val="212121"/>
          <w:sz w:val="27"/>
          <w:szCs w:val="27"/>
        </w:rPr>
        <w:t xml:space="preserve">của </w:t>
      </w:r>
      <w:r>
        <w:rPr>
          <w:rFonts w:ascii="Times New Roman" w:eastAsia="Times New Roman" w:hAnsi="Times New Roman" w:cs="Times New Roman"/>
          <w:color w:val="212121"/>
          <w:sz w:val="27"/>
          <w:szCs w:val="27"/>
          <w:lang w:val="en-US"/>
        </w:rPr>
        <w:t>Nguyễn</w:t>
      </w:r>
      <w:r w:rsidRPr="003E76E2">
        <w:rPr>
          <w:rFonts w:ascii="Times New Roman" w:eastAsia="Times New Roman" w:hAnsi="Times New Roman" w:cs="Times New Roman"/>
          <w:color w:val="212121"/>
          <w:sz w:val="27"/>
          <w:szCs w:val="27"/>
        </w:rPr>
        <w:t xml:space="preserve"> Phương Anh (8A1)</w:t>
      </w:r>
    </w:p>
    <w:p w14:paraId="311E5B11" w14:textId="77777777" w:rsidR="00BB6BE6" w:rsidRDefault="00BB6BE6" w:rsidP="00BB6BE6">
      <w:pPr>
        <w:spacing w:after="0" w:line="288" w:lineRule="auto"/>
        <w:jc w:val="center"/>
        <w:rPr>
          <w:rFonts w:ascii="Times New Roman" w:eastAsia="Times New Roman" w:hAnsi="Times New Roman" w:cs="Times New Roman"/>
          <w:color w:val="212121"/>
          <w:sz w:val="27"/>
          <w:szCs w:val="27"/>
        </w:rPr>
      </w:pPr>
      <w:r w:rsidRPr="003E76E2">
        <w:rPr>
          <w:rFonts w:ascii="Times New Roman" w:eastAsia="Times New Roman" w:hAnsi="Times New Roman" w:cs="Times New Roman"/>
          <w:noProof/>
          <w:color w:val="212121"/>
          <w:sz w:val="27"/>
          <w:szCs w:val="27"/>
          <w:lang w:val="en-US"/>
        </w:rPr>
        <w:lastRenderedPageBreak/>
        <w:drawing>
          <wp:inline distT="0" distB="0" distL="0" distR="0" wp14:anchorId="4DDDEFE2" wp14:editId="56488266">
            <wp:extent cx="5396927" cy="3275636"/>
            <wp:effectExtent l="0" t="0" r="0" b="127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5164" cy="3280635"/>
                    </a:xfrm>
                    <a:prstGeom prst="rect">
                      <a:avLst/>
                    </a:prstGeom>
                  </pic:spPr>
                </pic:pic>
              </a:graphicData>
            </a:graphic>
          </wp:inline>
        </w:drawing>
      </w:r>
    </w:p>
    <w:p w14:paraId="7498662D" w14:textId="77777777" w:rsidR="00BB6BE6" w:rsidRDefault="00BB6BE6" w:rsidP="00BB6BE6">
      <w:pPr>
        <w:spacing w:after="0" w:line="288" w:lineRule="auto"/>
        <w:jc w:val="center"/>
        <w:rPr>
          <w:rFonts w:ascii="Times New Roman" w:eastAsia="Times New Roman" w:hAnsi="Times New Roman" w:cs="Times New Roman"/>
          <w:color w:val="212121"/>
          <w:sz w:val="27"/>
          <w:szCs w:val="27"/>
          <w:lang w:val="en-US"/>
        </w:rPr>
      </w:pPr>
      <w:r w:rsidRPr="003E76E2">
        <w:rPr>
          <w:rFonts w:ascii="Times New Roman" w:eastAsia="Times New Roman" w:hAnsi="Times New Roman" w:cs="Times New Roman"/>
          <w:color w:val="212121"/>
          <w:sz w:val="27"/>
          <w:szCs w:val="27"/>
        </w:rPr>
        <w:t xml:space="preserve">Bức tranh: </w:t>
      </w:r>
      <w:r w:rsidRPr="00CB1A32">
        <w:rPr>
          <w:rFonts w:ascii="Times New Roman" w:eastAsia="Times New Roman" w:hAnsi="Times New Roman" w:cs="Times New Roman"/>
          <w:b/>
          <w:i/>
          <w:color w:val="212121"/>
          <w:sz w:val="27"/>
          <w:szCs w:val="27"/>
        </w:rPr>
        <w:t>“Trái đất của ta</w:t>
      </w:r>
      <w:r w:rsidRPr="003E76E2">
        <w:rPr>
          <w:rFonts w:ascii="Times New Roman" w:eastAsia="Times New Roman" w:hAnsi="Times New Roman" w:cs="Times New Roman"/>
          <w:color w:val="212121"/>
          <w:sz w:val="27"/>
          <w:szCs w:val="27"/>
        </w:rPr>
        <w:t>” của Trần Diệu Linh (8A5)</w:t>
      </w:r>
    </w:p>
    <w:p w14:paraId="1594C5BC" w14:textId="77777777" w:rsidR="00BB6BE6" w:rsidRDefault="00BB6BE6" w:rsidP="00BB6BE6">
      <w:pPr>
        <w:spacing w:after="0" w:line="288" w:lineRule="auto"/>
        <w:jc w:val="center"/>
        <w:rPr>
          <w:rFonts w:ascii="Times New Roman" w:eastAsia="Times New Roman" w:hAnsi="Times New Roman" w:cs="Times New Roman"/>
          <w:color w:val="212121"/>
          <w:sz w:val="27"/>
          <w:szCs w:val="27"/>
          <w:lang w:val="en-US"/>
        </w:rPr>
      </w:pPr>
    </w:p>
    <w:p w14:paraId="07727AAB" w14:textId="77777777" w:rsidR="00BB6BE6" w:rsidRPr="00663646" w:rsidRDefault="00BB6BE6" w:rsidP="00BB6BE6">
      <w:pPr>
        <w:spacing w:after="0" w:line="288" w:lineRule="auto"/>
        <w:jc w:val="center"/>
        <w:rPr>
          <w:rFonts w:ascii="Times New Roman" w:eastAsia="Times New Roman" w:hAnsi="Times New Roman" w:cs="Times New Roman"/>
          <w:color w:val="212121"/>
          <w:sz w:val="27"/>
          <w:szCs w:val="27"/>
          <w:lang w:val="en-US"/>
        </w:rPr>
      </w:pPr>
    </w:p>
    <w:p w14:paraId="4DD89C88" w14:textId="77777777" w:rsidR="00BB6BE6" w:rsidRDefault="00BB6BE6" w:rsidP="00BB6BE6">
      <w:pPr>
        <w:spacing w:after="0" w:line="288" w:lineRule="auto"/>
        <w:jc w:val="center"/>
        <w:rPr>
          <w:rFonts w:ascii="Times New Roman" w:eastAsia="Times New Roman" w:hAnsi="Times New Roman" w:cs="Times New Roman"/>
          <w:color w:val="212121"/>
          <w:sz w:val="27"/>
          <w:szCs w:val="27"/>
        </w:rPr>
      </w:pPr>
      <w:r w:rsidRPr="003E76E2">
        <w:rPr>
          <w:rFonts w:ascii="Times New Roman" w:eastAsia="Times New Roman" w:hAnsi="Times New Roman" w:cs="Times New Roman"/>
          <w:noProof/>
          <w:color w:val="212121"/>
          <w:sz w:val="27"/>
          <w:szCs w:val="27"/>
          <w:lang w:val="en-US"/>
        </w:rPr>
        <w:drawing>
          <wp:inline distT="0" distB="0" distL="0" distR="0" wp14:anchorId="36BF5FF7" wp14:editId="66D1698F">
            <wp:extent cx="4901878" cy="3437599"/>
            <wp:effectExtent l="0" t="0" r="0" b="0"/>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09700" cy="3443085"/>
                    </a:xfrm>
                    <a:prstGeom prst="rect">
                      <a:avLst/>
                    </a:prstGeom>
                  </pic:spPr>
                </pic:pic>
              </a:graphicData>
            </a:graphic>
          </wp:inline>
        </w:drawing>
      </w:r>
    </w:p>
    <w:p w14:paraId="09F9DFE8" w14:textId="77777777" w:rsidR="00BB6BE6" w:rsidRPr="003E76E2" w:rsidRDefault="00BB6BE6" w:rsidP="00BB6BE6">
      <w:pPr>
        <w:spacing w:after="0" w:line="288" w:lineRule="auto"/>
        <w:jc w:val="center"/>
        <w:rPr>
          <w:rFonts w:ascii="Times New Roman" w:eastAsia="Times New Roman" w:hAnsi="Times New Roman" w:cs="Times New Roman"/>
          <w:color w:val="212121"/>
          <w:sz w:val="27"/>
          <w:szCs w:val="27"/>
        </w:rPr>
      </w:pPr>
      <w:r w:rsidRPr="003E76E2">
        <w:rPr>
          <w:rFonts w:ascii="Times New Roman" w:eastAsia="Times New Roman" w:hAnsi="Times New Roman" w:cs="Times New Roman"/>
          <w:color w:val="212121"/>
          <w:sz w:val="27"/>
          <w:szCs w:val="27"/>
        </w:rPr>
        <w:t>Bức tranh: “</w:t>
      </w:r>
      <w:r w:rsidRPr="00CB1A32">
        <w:rPr>
          <w:rFonts w:ascii="Times New Roman" w:eastAsia="Times New Roman" w:hAnsi="Times New Roman" w:cs="Times New Roman"/>
          <w:b/>
          <w:i/>
          <w:color w:val="212121"/>
          <w:sz w:val="27"/>
          <w:szCs w:val="27"/>
        </w:rPr>
        <w:t>Giấc mộng của người Đức</w:t>
      </w:r>
      <w:r w:rsidRPr="003E76E2">
        <w:rPr>
          <w:rFonts w:ascii="Times New Roman" w:eastAsia="Times New Roman" w:hAnsi="Times New Roman" w:cs="Times New Roman"/>
          <w:color w:val="212121"/>
          <w:sz w:val="27"/>
          <w:szCs w:val="27"/>
        </w:rPr>
        <w:t>” của Hoàng Lê Thu Nguyên (8A6)</w:t>
      </w:r>
    </w:p>
    <w:p w14:paraId="520F7A3B" w14:textId="77777777" w:rsidR="00BB6BE6" w:rsidRPr="003E76E2" w:rsidRDefault="00BB6BE6" w:rsidP="00BB6BE6">
      <w:pPr>
        <w:spacing w:after="0" w:line="288" w:lineRule="auto"/>
        <w:jc w:val="center"/>
        <w:rPr>
          <w:rFonts w:ascii="Times New Roman" w:eastAsia="Times New Roman" w:hAnsi="Times New Roman" w:cs="Times New Roman"/>
          <w:color w:val="212121"/>
          <w:sz w:val="27"/>
          <w:szCs w:val="27"/>
        </w:rPr>
      </w:pPr>
      <w:r w:rsidRPr="003E76E2">
        <w:rPr>
          <w:rFonts w:ascii="Times New Roman" w:eastAsia="Times New Roman" w:hAnsi="Times New Roman" w:cs="Times New Roman"/>
          <w:noProof/>
          <w:color w:val="212121"/>
          <w:sz w:val="27"/>
          <w:szCs w:val="27"/>
          <w:lang w:val="en-US"/>
        </w:rPr>
        <w:lastRenderedPageBreak/>
        <w:drawing>
          <wp:inline distT="0" distB="0" distL="0" distR="0" wp14:anchorId="0ACB8332" wp14:editId="3C74CC63">
            <wp:extent cx="5274681" cy="3906982"/>
            <wp:effectExtent l="0" t="0" r="2540" b="0"/>
            <wp:docPr id="6" name="Picture 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hap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11260" cy="3934077"/>
                    </a:xfrm>
                    <a:prstGeom prst="rect">
                      <a:avLst/>
                    </a:prstGeom>
                  </pic:spPr>
                </pic:pic>
              </a:graphicData>
            </a:graphic>
          </wp:inline>
        </w:drawing>
      </w:r>
    </w:p>
    <w:p w14:paraId="36D1170E" w14:textId="77777777" w:rsidR="00BB6BE6" w:rsidRDefault="00BB6BE6" w:rsidP="00BB6BE6">
      <w:pPr>
        <w:spacing w:after="0" w:line="288" w:lineRule="auto"/>
        <w:jc w:val="center"/>
        <w:rPr>
          <w:rFonts w:ascii="Times New Roman" w:eastAsia="Times New Roman" w:hAnsi="Times New Roman" w:cs="Times New Roman"/>
          <w:color w:val="212121"/>
          <w:sz w:val="27"/>
          <w:szCs w:val="27"/>
          <w:lang w:val="en-US"/>
        </w:rPr>
      </w:pPr>
    </w:p>
    <w:p w14:paraId="0E6E43F6" w14:textId="77777777" w:rsidR="00BB6BE6" w:rsidRPr="003E76E2" w:rsidRDefault="00BB6BE6" w:rsidP="00BB6BE6">
      <w:pPr>
        <w:spacing w:after="0" w:line="288" w:lineRule="auto"/>
        <w:jc w:val="center"/>
        <w:rPr>
          <w:rFonts w:ascii="Times New Roman" w:eastAsia="Times New Roman" w:hAnsi="Times New Roman" w:cs="Times New Roman"/>
          <w:color w:val="212121"/>
          <w:sz w:val="27"/>
          <w:szCs w:val="27"/>
        </w:rPr>
      </w:pPr>
      <w:r w:rsidRPr="003E76E2">
        <w:rPr>
          <w:rFonts w:ascii="Times New Roman" w:eastAsia="Times New Roman" w:hAnsi="Times New Roman" w:cs="Times New Roman"/>
          <w:color w:val="212121"/>
          <w:sz w:val="27"/>
          <w:szCs w:val="27"/>
        </w:rPr>
        <w:t xml:space="preserve">Bức tranh: </w:t>
      </w:r>
      <w:r w:rsidRPr="00CB1A32">
        <w:rPr>
          <w:rFonts w:ascii="Times New Roman" w:eastAsia="Times New Roman" w:hAnsi="Times New Roman" w:cs="Times New Roman"/>
          <w:b/>
          <w:i/>
          <w:color w:val="212121"/>
          <w:sz w:val="27"/>
          <w:szCs w:val="27"/>
        </w:rPr>
        <w:t>“Ba đánh một”</w:t>
      </w:r>
      <w:r w:rsidRPr="003E76E2">
        <w:rPr>
          <w:rFonts w:ascii="Times New Roman" w:eastAsia="Times New Roman" w:hAnsi="Times New Roman" w:cs="Times New Roman"/>
          <w:color w:val="212121"/>
          <w:sz w:val="27"/>
          <w:szCs w:val="27"/>
        </w:rPr>
        <w:t xml:space="preserve"> của Đặng Vũ Hoàng Minh (8A6)</w:t>
      </w:r>
    </w:p>
    <w:p w14:paraId="3731FFF8" w14:textId="77777777" w:rsidR="00BB6BE6" w:rsidRPr="00615F1F" w:rsidRDefault="00BB6BE6" w:rsidP="00BB6BE6">
      <w:pPr>
        <w:keepNext/>
        <w:keepLines/>
        <w:spacing w:after="0" w:line="288" w:lineRule="auto"/>
        <w:jc w:val="center"/>
        <w:outlineLvl w:val="0"/>
        <w:rPr>
          <w:rFonts w:asciiTheme="majorHAnsi" w:eastAsia="Times New Roman" w:hAnsiTheme="majorHAnsi" w:cstheme="majorHAnsi"/>
          <w:b/>
          <w:color w:val="000000"/>
          <w:sz w:val="28"/>
          <w:szCs w:val="28"/>
        </w:rPr>
      </w:pPr>
    </w:p>
    <w:p w14:paraId="1435B180" w14:textId="77777777" w:rsidR="00BB6BE6" w:rsidRPr="009028DE" w:rsidRDefault="00BB6BE6" w:rsidP="00BB6BE6">
      <w:pPr>
        <w:spacing w:after="0" w:line="288" w:lineRule="auto"/>
        <w:jc w:val="center"/>
        <w:rPr>
          <w:rFonts w:asciiTheme="majorHAnsi" w:eastAsia="Calibri" w:hAnsiTheme="majorHAnsi" w:cstheme="majorHAnsi"/>
          <w:sz w:val="28"/>
          <w:szCs w:val="28"/>
          <w:lang w:val="en-US"/>
        </w:rPr>
      </w:pPr>
    </w:p>
    <w:p w14:paraId="6AE73E42" w14:textId="77777777" w:rsidR="00BB6BE6" w:rsidRPr="009028DE" w:rsidRDefault="00BB6BE6" w:rsidP="00BB6BE6">
      <w:pPr>
        <w:tabs>
          <w:tab w:val="left" w:pos="1008"/>
          <w:tab w:val="left" w:pos="1400"/>
          <w:tab w:val="left" w:pos="1624"/>
        </w:tabs>
        <w:spacing w:after="0" w:line="288" w:lineRule="auto"/>
        <w:ind w:firstLine="720"/>
        <w:jc w:val="center"/>
        <w:rPr>
          <w:rFonts w:asciiTheme="majorHAnsi" w:hAnsiTheme="majorHAnsi" w:cstheme="majorHAnsi"/>
          <w:sz w:val="28"/>
          <w:szCs w:val="28"/>
        </w:rPr>
      </w:pPr>
    </w:p>
    <w:p w14:paraId="62813F7B" w14:textId="77777777" w:rsidR="006D08BA" w:rsidRPr="009028DE" w:rsidRDefault="006D08BA" w:rsidP="00633DB6">
      <w:pPr>
        <w:tabs>
          <w:tab w:val="left" w:pos="1008"/>
          <w:tab w:val="left" w:pos="1400"/>
          <w:tab w:val="left" w:pos="1624"/>
        </w:tabs>
        <w:spacing w:after="0" w:line="288" w:lineRule="auto"/>
        <w:ind w:firstLine="720"/>
        <w:jc w:val="center"/>
        <w:rPr>
          <w:rFonts w:asciiTheme="majorHAnsi" w:hAnsiTheme="majorHAnsi" w:cstheme="majorHAnsi"/>
          <w:sz w:val="28"/>
          <w:szCs w:val="28"/>
        </w:rPr>
      </w:pPr>
    </w:p>
    <w:sectPr w:rsidR="006D08BA" w:rsidRPr="009028DE" w:rsidSect="005117EB">
      <w:footerReference w:type="default" r:id="rId34"/>
      <w:pgSz w:w="11906" w:h="16838" w:code="9"/>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7FCB3" w14:textId="77777777" w:rsidR="00D62BD1" w:rsidRDefault="00D62BD1" w:rsidP="006D08BA">
      <w:pPr>
        <w:spacing w:after="0" w:line="240" w:lineRule="auto"/>
      </w:pPr>
      <w:r>
        <w:separator/>
      </w:r>
    </w:p>
  </w:endnote>
  <w:endnote w:type="continuationSeparator" w:id="0">
    <w:p w14:paraId="3870FF81" w14:textId="77777777" w:rsidR="00D62BD1" w:rsidRDefault="00D62BD1" w:rsidP="006D0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579330330"/>
      <w:docPartObj>
        <w:docPartGallery w:val="Page Numbers (Top of Page)"/>
        <w:docPartUnique/>
      </w:docPartObj>
    </w:sdtPr>
    <w:sdtEndPr/>
    <w:sdtContent>
      <w:p w14:paraId="074B1CC9" w14:textId="77777777" w:rsidR="002754C5" w:rsidRDefault="002754C5" w:rsidP="005117EB">
        <w:pPr>
          <w:pStyle w:val="Foot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sidR="00CF50EC">
          <w:rPr>
            <w:rFonts w:ascii="Times New Roman" w:hAnsi="Times New Roman" w:cs="Times New Roman"/>
            <w:noProof/>
            <w:sz w:val="28"/>
            <w:szCs w:val="28"/>
          </w:rPr>
          <w:t>24</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NUMPAGES  </w:instrText>
        </w:r>
        <w:r>
          <w:rPr>
            <w:rFonts w:ascii="Times New Roman" w:hAnsi="Times New Roman" w:cs="Times New Roman"/>
            <w:sz w:val="28"/>
            <w:szCs w:val="28"/>
          </w:rPr>
          <w:fldChar w:fldCharType="separate"/>
        </w:r>
        <w:r w:rsidR="00CF50EC">
          <w:rPr>
            <w:rFonts w:ascii="Times New Roman" w:hAnsi="Times New Roman" w:cs="Times New Roman"/>
            <w:noProof/>
            <w:sz w:val="28"/>
            <w:szCs w:val="28"/>
          </w:rPr>
          <w:t>26</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593E" w14:textId="77777777" w:rsidR="00D62BD1" w:rsidRDefault="00D62BD1" w:rsidP="006D08BA">
      <w:pPr>
        <w:spacing w:after="0" w:line="240" w:lineRule="auto"/>
      </w:pPr>
      <w:r>
        <w:separator/>
      </w:r>
    </w:p>
  </w:footnote>
  <w:footnote w:type="continuationSeparator" w:id="0">
    <w:p w14:paraId="04D10E84" w14:textId="77777777" w:rsidR="00D62BD1" w:rsidRDefault="00D62BD1" w:rsidP="006D0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365E"/>
    <w:multiLevelType w:val="multilevel"/>
    <w:tmpl w:val="190652A8"/>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762A7"/>
    <w:multiLevelType w:val="multilevel"/>
    <w:tmpl w:val="A3D6BB52"/>
    <w:lvl w:ilvl="0">
      <w:start w:val="2"/>
      <w:numFmt w:val="decimal"/>
      <w:lvlText w:val="%1."/>
      <w:lvlJc w:val="left"/>
      <w:pPr>
        <w:ind w:left="420" w:hanging="420"/>
      </w:pPr>
      <w:rPr>
        <w:rFonts w:eastAsia="Calibri" w:hint="default"/>
        <w:b w:val="0"/>
        <w:i/>
        <w:color w:val="auto"/>
      </w:rPr>
    </w:lvl>
    <w:lvl w:ilvl="1">
      <w:start w:val="1"/>
      <w:numFmt w:val="decimal"/>
      <w:lvlText w:val="%1.%2."/>
      <w:lvlJc w:val="left"/>
      <w:pPr>
        <w:ind w:left="1080" w:hanging="720"/>
      </w:pPr>
      <w:rPr>
        <w:rFonts w:eastAsia="Calibri" w:hint="default"/>
        <w:b/>
        <w:bCs w:val="0"/>
        <w:i w:val="0"/>
        <w:iCs w:val="0"/>
        <w:color w:val="auto"/>
      </w:rPr>
    </w:lvl>
    <w:lvl w:ilvl="2">
      <w:start w:val="1"/>
      <w:numFmt w:val="decimal"/>
      <w:lvlText w:val="%1.%2.%3."/>
      <w:lvlJc w:val="left"/>
      <w:pPr>
        <w:ind w:left="1440" w:hanging="720"/>
      </w:pPr>
      <w:rPr>
        <w:rFonts w:eastAsia="Calibri" w:hint="default"/>
        <w:b w:val="0"/>
        <w:i/>
        <w:color w:val="auto"/>
      </w:rPr>
    </w:lvl>
    <w:lvl w:ilvl="3">
      <w:start w:val="1"/>
      <w:numFmt w:val="decimal"/>
      <w:lvlText w:val="%1.%2.%3.%4."/>
      <w:lvlJc w:val="left"/>
      <w:pPr>
        <w:ind w:left="2160" w:hanging="1080"/>
      </w:pPr>
      <w:rPr>
        <w:rFonts w:eastAsia="Calibri" w:hint="default"/>
        <w:b w:val="0"/>
        <w:i/>
        <w:color w:val="auto"/>
      </w:rPr>
    </w:lvl>
    <w:lvl w:ilvl="4">
      <w:start w:val="1"/>
      <w:numFmt w:val="decimal"/>
      <w:lvlText w:val="%1.%2.%3.%4.%5."/>
      <w:lvlJc w:val="left"/>
      <w:pPr>
        <w:ind w:left="2520" w:hanging="1080"/>
      </w:pPr>
      <w:rPr>
        <w:rFonts w:eastAsia="Calibri" w:hint="default"/>
        <w:b w:val="0"/>
        <w:i/>
        <w:color w:val="auto"/>
      </w:rPr>
    </w:lvl>
    <w:lvl w:ilvl="5">
      <w:start w:val="1"/>
      <w:numFmt w:val="decimal"/>
      <w:lvlText w:val="%1.%2.%3.%4.%5.%6."/>
      <w:lvlJc w:val="left"/>
      <w:pPr>
        <w:ind w:left="3240" w:hanging="1440"/>
      </w:pPr>
      <w:rPr>
        <w:rFonts w:eastAsia="Calibri" w:hint="default"/>
        <w:b w:val="0"/>
        <w:i/>
        <w:color w:val="auto"/>
      </w:rPr>
    </w:lvl>
    <w:lvl w:ilvl="6">
      <w:start w:val="1"/>
      <w:numFmt w:val="decimal"/>
      <w:lvlText w:val="%1.%2.%3.%4.%5.%6.%7."/>
      <w:lvlJc w:val="left"/>
      <w:pPr>
        <w:ind w:left="3960" w:hanging="1800"/>
      </w:pPr>
      <w:rPr>
        <w:rFonts w:eastAsia="Calibri" w:hint="default"/>
        <w:b w:val="0"/>
        <w:i/>
        <w:color w:val="auto"/>
      </w:rPr>
    </w:lvl>
    <w:lvl w:ilvl="7">
      <w:start w:val="1"/>
      <w:numFmt w:val="decimal"/>
      <w:lvlText w:val="%1.%2.%3.%4.%5.%6.%7.%8."/>
      <w:lvlJc w:val="left"/>
      <w:pPr>
        <w:ind w:left="4320" w:hanging="1800"/>
      </w:pPr>
      <w:rPr>
        <w:rFonts w:eastAsia="Calibri" w:hint="default"/>
        <w:b w:val="0"/>
        <w:i/>
        <w:color w:val="auto"/>
      </w:rPr>
    </w:lvl>
    <w:lvl w:ilvl="8">
      <w:start w:val="1"/>
      <w:numFmt w:val="decimal"/>
      <w:lvlText w:val="%1.%2.%3.%4.%5.%6.%7.%8.%9."/>
      <w:lvlJc w:val="left"/>
      <w:pPr>
        <w:ind w:left="5040" w:hanging="2160"/>
      </w:pPr>
      <w:rPr>
        <w:rFonts w:eastAsia="Calibri" w:hint="default"/>
        <w:b w:val="0"/>
        <w:i/>
        <w:color w:val="auto"/>
      </w:rPr>
    </w:lvl>
  </w:abstractNum>
  <w:abstractNum w:abstractNumId="2" w15:restartNumberingAfterBreak="0">
    <w:nsid w:val="23A23C5E"/>
    <w:multiLevelType w:val="hybridMultilevel"/>
    <w:tmpl w:val="4044BEE8"/>
    <w:lvl w:ilvl="0" w:tplc="FFE8044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826E5"/>
    <w:multiLevelType w:val="multilevel"/>
    <w:tmpl w:val="A58C76C8"/>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C277F1A"/>
    <w:multiLevelType w:val="multilevel"/>
    <w:tmpl w:val="59EE57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E122B1E"/>
    <w:multiLevelType w:val="hybridMultilevel"/>
    <w:tmpl w:val="6C0A1C58"/>
    <w:lvl w:ilvl="0" w:tplc="50F4F130">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43B54882"/>
    <w:multiLevelType w:val="hybridMultilevel"/>
    <w:tmpl w:val="BDA051A2"/>
    <w:lvl w:ilvl="0" w:tplc="06B8FAA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5290D"/>
    <w:multiLevelType w:val="hybridMultilevel"/>
    <w:tmpl w:val="16005A1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F1FEE"/>
    <w:multiLevelType w:val="hybridMultilevel"/>
    <w:tmpl w:val="9670C760"/>
    <w:lvl w:ilvl="0" w:tplc="708E53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DC07E15"/>
    <w:multiLevelType w:val="multilevel"/>
    <w:tmpl w:val="11786F38"/>
    <w:lvl w:ilvl="0">
      <w:start w:val="1"/>
      <w:numFmt w:val="decimal"/>
      <w:lvlText w:val="%1."/>
      <w:lvlJc w:val="left"/>
      <w:pPr>
        <w:ind w:left="720" w:hanging="360"/>
      </w:pPr>
      <w:rPr>
        <w:rFonts w:hint="default"/>
        <w:b/>
        <w:bCs/>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F2D44AC"/>
    <w:multiLevelType w:val="multilevel"/>
    <w:tmpl w:val="A9A4820E"/>
    <w:lvl w:ilvl="0">
      <w:start w:val="3"/>
      <w:numFmt w:val="decimal"/>
      <w:lvlText w:val="%1."/>
      <w:lvlJc w:val="left"/>
      <w:pPr>
        <w:ind w:left="720" w:hanging="360"/>
      </w:pPr>
      <w:rPr>
        <w:rFonts w:hint="default"/>
        <w:b/>
        <w:bCs/>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16677F9"/>
    <w:multiLevelType w:val="hybridMultilevel"/>
    <w:tmpl w:val="26A88718"/>
    <w:lvl w:ilvl="0" w:tplc="96B05730">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76018F"/>
    <w:multiLevelType w:val="hybridMultilevel"/>
    <w:tmpl w:val="F9A8345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54B3150F"/>
    <w:multiLevelType w:val="hybridMultilevel"/>
    <w:tmpl w:val="93440CC8"/>
    <w:lvl w:ilvl="0" w:tplc="55BEE5F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313A14"/>
    <w:multiLevelType w:val="hybridMultilevel"/>
    <w:tmpl w:val="D6028CCC"/>
    <w:lvl w:ilvl="0" w:tplc="35AA44D4">
      <w:start w:val="3"/>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77E34C6"/>
    <w:multiLevelType w:val="hybridMultilevel"/>
    <w:tmpl w:val="74A69030"/>
    <w:lvl w:ilvl="0" w:tplc="0E0642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4E3AEC"/>
    <w:multiLevelType w:val="hybridMultilevel"/>
    <w:tmpl w:val="0D48D29C"/>
    <w:lvl w:ilvl="0" w:tplc="8864DA0E">
      <w:start w:val="5"/>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73903F08"/>
    <w:multiLevelType w:val="hybridMultilevel"/>
    <w:tmpl w:val="C2F0E53E"/>
    <w:lvl w:ilvl="0" w:tplc="8AEC07C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B6F7E"/>
    <w:multiLevelType w:val="multilevel"/>
    <w:tmpl w:val="0178A7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99819A2"/>
    <w:multiLevelType w:val="hybridMultilevel"/>
    <w:tmpl w:val="8326BA9C"/>
    <w:lvl w:ilvl="0" w:tplc="C61CD694">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C661E2"/>
    <w:multiLevelType w:val="hybridMultilevel"/>
    <w:tmpl w:val="070CD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B1D05"/>
    <w:multiLevelType w:val="multilevel"/>
    <w:tmpl w:val="F30E12A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86790927">
    <w:abstractNumId w:val="9"/>
  </w:num>
  <w:num w:numId="2" w16cid:durableId="1043559054">
    <w:abstractNumId w:val="17"/>
  </w:num>
  <w:num w:numId="3" w16cid:durableId="2137260145">
    <w:abstractNumId w:val="5"/>
  </w:num>
  <w:num w:numId="4" w16cid:durableId="857699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1412148">
    <w:abstractNumId w:val="14"/>
  </w:num>
  <w:num w:numId="6" w16cid:durableId="869224843">
    <w:abstractNumId w:val="12"/>
  </w:num>
  <w:num w:numId="7" w16cid:durableId="1034966676">
    <w:abstractNumId w:val="4"/>
  </w:num>
  <w:num w:numId="8" w16cid:durableId="1692141066">
    <w:abstractNumId w:val="18"/>
  </w:num>
  <w:num w:numId="9" w16cid:durableId="818621338">
    <w:abstractNumId w:val="0"/>
  </w:num>
  <w:num w:numId="10" w16cid:durableId="1121799261">
    <w:abstractNumId w:val="13"/>
  </w:num>
  <w:num w:numId="11" w16cid:durableId="1032615760">
    <w:abstractNumId w:val="6"/>
  </w:num>
  <w:num w:numId="12" w16cid:durableId="186414172">
    <w:abstractNumId w:val="21"/>
  </w:num>
  <w:num w:numId="13" w16cid:durableId="35550004">
    <w:abstractNumId w:val="10"/>
  </w:num>
  <w:num w:numId="14" w16cid:durableId="1665040024">
    <w:abstractNumId w:val="2"/>
  </w:num>
  <w:num w:numId="15" w16cid:durableId="1542356712">
    <w:abstractNumId w:val="15"/>
  </w:num>
  <w:num w:numId="16" w16cid:durableId="1632713045">
    <w:abstractNumId w:val="11"/>
  </w:num>
  <w:num w:numId="17" w16cid:durableId="1679622191">
    <w:abstractNumId w:val="7"/>
  </w:num>
  <w:num w:numId="18" w16cid:durableId="1601716231">
    <w:abstractNumId w:val="1"/>
  </w:num>
  <w:num w:numId="19" w16cid:durableId="2055080028">
    <w:abstractNumId w:val="16"/>
  </w:num>
  <w:num w:numId="20" w16cid:durableId="1755473731">
    <w:abstractNumId w:val="3"/>
  </w:num>
  <w:num w:numId="21" w16cid:durableId="2111198294">
    <w:abstractNumId w:val="20"/>
  </w:num>
  <w:num w:numId="22" w16cid:durableId="320794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8BA"/>
    <w:rsid w:val="00006358"/>
    <w:rsid w:val="000309FB"/>
    <w:rsid w:val="001A52EB"/>
    <w:rsid w:val="001B0E4D"/>
    <w:rsid w:val="002754C5"/>
    <w:rsid w:val="00395B94"/>
    <w:rsid w:val="003B21EB"/>
    <w:rsid w:val="003E7A92"/>
    <w:rsid w:val="0044522F"/>
    <w:rsid w:val="004C237E"/>
    <w:rsid w:val="004D06FF"/>
    <w:rsid w:val="004F31D9"/>
    <w:rsid w:val="005117EB"/>
    <w:rsid w:val="0056628F"/>
    <w:rsid w:val="005757FC"/>
    <w:rsid w:val="005B32E3"/>
    <w:rsid w:val="00615F1F"/>
    <w:rsid w:val="00633DB6"/>
    <w:rsid w:val="00663646"/>
    <w:rsid w:val="006D08BA"/>
    <w:rsid w:val="006F204E"/>
    <w:rsid w:val="00747B38"/>
    <w:rsid w:val="0078196D"/>
    <w:rsid w:val="007E61EF"/>
    <w:rsid w:val="0080527B"/>
    <w:rsid w:val="008520DC"/>
    <w:rsid w:val="008764F6"/>
    <w:rsid w:val="00876F65"/>
    <w:rsid w:val="008B0270"/>
    <w:rsid w:val="008B239E"/>
    <w:rsid w:val="008E26DB"/>
    <w:rsid w:val="009028DE"/>
    <w:rsid w:val="00926450"/>
    <w:rsid w:val="00996719"/>
    <w:rsid w:val="009A2551"/>
    <w:rsid w:val="009D2B73"/>
    <w:rsid w:val="00A217F6"/>
    <w:rsid w:val="00A3634E"/>
    <w:rsid w:val="00AC4960"/>
    <w:rsid w:val="00B16A9C"/>
    <w:rsid w:val="00B9624E"/>
    <w:rsid w:val="00BB6BE6"/>
    <w:rsid w:val="00C21979"/>
    <w:rsid w:val="00C51941"/>
    <w:rsid w:val="00C52646"/>
    <w:rsid w:val="00CB1545"/>
    <w:rsid w:val="00CF50EC"/>
    <w:rsid w:val="00D3408C"/>
    <w:rsid w:val="00D442DA"/>
    <w:rsid w:val="00D52D5D"/>
    <w:rsid w:val="00D62BD1"/>
    <w:rsid w:val="00D6486C"/>
    <w:rsid w:val="00D813D1"/>
    <w:rsid w:val="00DA17EB"/>
    <w:rsid w:val="00E06179"/>
    <w:rsid w:val="00E10A70"/>
    <w:rsid w:val="00E45D12"/>
    <w:rsid w:val="00E64D4D"/>
    <w:rsid w:val="00EF1FE1"/>
    <w:rsid w:val="00FB7775"/>
    <w:rsid w:val="00FC602E"/>
    <w:rsid w:val="00FC7D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3D395"/>
  <w15:docId w15:val="{CA97C5BA-AC4C-49E0-BC5F-2EF637DC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B3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6D08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D08B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6D08BA"/>
    <w:rPr>
      <w:color w:val="0000FF"/>
      <w:u w:val="single"/>
    </w:rPr>
  </w:style>
  <w:style w:type="character" w:styleId="FootnoteReference">
    <w:name w:val="footnote reference"/>
    <w:basedOn w:val="DefaultParagraphFont"/>
    <w:uiPriority w:val="99"/>
    <w:semiHidden/>
    <w:unhideWhenUsed/>
    <w:rsid w:val="006D08BA"/>
    <w:rPr>
      <w:vertAlign w:val="superscript"/>
    </w:rPr>
  </w:style>
  <w:style w:type="paragraph" w:styleId="ListParagraph">
    <w:name w:val="List Paragraph"/>
    <w:basedOn w:val="Normal"/>
    <w:uiPriority w:val="34"/>
    <w:qFormat/>
    <w:rsid w:val="006D08BA"/>
    <w:pPr>
      <w:ind w:left="720"/>
      <w:contextualSpacing/>
    </w:pPr>
  </w:style>
  <w:style w:type="paragraph" w:styleId="FootnoteText">
    <w:name w:val="footnote text"/>
    <w:basedOn w:val="Normal"/>
    <w:link w:val="FootnoteTextChar"/>
    <w:uiPriority w:val="99"/>
    <w:semiHidden/>
    <w:unhideWhenUsed/>
    <w:rsid w:val="00E64D4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E64D4D"/>
    <w:rPr>
      <w:rFonts w:ascii="Calibri" w:eastAsia="Calibri" w:hAnsi="Calibri" w:cs="Times New Roman"/>
      <w:sz w:val="20"/>
      <w:szCs w:val="20"/>
      <w:lang w:val="en-US"/>
    </w:rPr>
  </w:style>
  <w:style w:type="table" w:styleId="TableGrid">
    <w:name w:val="Table Grid"/>
    <w:basedOn w:val="TableNormal"/>
    <w:uiPriority w:val="39"/>
    <w:rsid w:val="00B9624E"/>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A52E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B94"/>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17F6"/>
    <w:rPr>
      <w:color w:val="605E5C"/>
      <w:shd w:val="clear" w:color="auto" w:fill="E1DFDD"/>
    </w:rPr>
  </w:style>
  <w:style w:type="paragraph" w:styleId="Header">
    <w:name w:val="header"/>
    <w:basedOn w:val="Normal"/>
    <w:link w:val="HeaderChar"/>
    <w:uiPriority w:val="99"/>
    <w:unhideWhenUsed/>
    <w:rsid w:val="00633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DB6"/>
  </w:style>
  <w:style w:type="paragraph" w:styleId="Footer">
    <w:name w:val="footer"/>
    <w:basedOn w:val="Normal"/>
    <w:link w:val="FooterChar"/>
    <w:uiPriority w:val="99"/>
    <w:unhideWhenUsed/>
    <w:rsid w:val="00633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DB6"/>
  </w:style>
  <w:style w:type="paragraph" w:styleId="TOC1">
    <w:name w:val="toc 1"/>
    <w:basedOn w:val="Normal"/>
    <w:next w:val="Normal"/>
    <w:autoRedefine/>
    <w:uiPriority w:val="39"/>
    <w:unhideWhenUsed/>
    <w:rsid w:val="00633DB6"/>
    <w:pPr>
      <w:spacing w:after="100"/>
    </w:pPr>
  </w:style>
  <w:style w:type="paragraph" w:styleId="TOC2">
    <w:name w:val="toc 2"/>
    <w:basedOn w:val="Normal"/>
    <w:next w:val="Normal"/>
    <w:autoRedefine/>
    <w:uiPriority w:val="39"/>
    <w:unhideWhenUsed/>
    <w:rsid w:val="00633DB6"/>
    <w:pPr>
      <w:spacing w:after="100"/>
      <w:ind w:left="220"/>
    </w:pPr>
  </w:style>
  <w:style w:type="paragraph" w:styleId="BalloonText">
    <w:name w:val="Balloon Text"/>
    <w:basedOn w:val="Normal"/>
    <w:link w:val="BalloonTextChar"/>
    <w:uiPriority w:val="99"/>
    <w:semiHidden/>
    <w:unhideWhenUsed/>
    <w:rsid w:val="00511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7EB"/>
    <w:rPr>
      <w:rFonts w:ascii="Segoe UI" w:hAnsi="Segoe UI" w:cs="Segoe UI"/>
      <w:sz w:val="18"/>
      <w:szCs w:val="18"/>
    </w:rPr>
  </w:style>
  <w:style w:type="character" w:customStyle="1" w:styleId="Heading1Char">
    <w:name w:val="Heading 1 Char"/>
    <w:basedOn w:val="DefaultParagraphFont"/>
    <w:link w:val="Heading1"/>
    <w:uiPriority w:val="9"/>
    <w:rsid w:val="00747B38"/>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semiHidden/>
    <w:unhideWhenUsed/>
    <w:qFormat/>
    <w:rsid w:val="00747B38"/>
    <w:pPr>
      <w:spacing w:line="276" w:lineRule="auto"/>
      <w:outlineLvl w:val="9"/>
    </w:pPr>
    <w:rPr>
      <w:lang w:val="en-US" w:eastAsia="ja-JP"/>
    </w:rPr>
  </w:style>
  <w:style w:type="character" w:customStyle="1" w:styleId="apple-converted-space">
    <w:name w:val="apple-converted-space"/>
    <w:basedOn w:val="DefaultParagraphFont"/>
    <w:rsid w:val="00996719"/>
  </w:style>
  <w:style w:type="character" w:styleId="Emphasis">
    <w:name w:val="Emphasis"/>
    <w:uiPriority w:val="20"/>
    <w:qFormat/>
    <w:rsid w:val="009967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7654">
      <w:bodyDiv w:val="1"/>
      <w:marLeft w:val="0"/>
      <w:marRight w:val="0"/>
      <w:marTop w:val="0"/>
      <w:marBottom w:val="0"/>
      <w:divBdr>
        <w:top w:val="none" w:sz="0" w:space="0" w:color="auto"/>
        <w:left w:val="none" w:sz="0" w:space="0" w:color="auto"/>
        <w:bottom w:val="none" w:sz="0" w:space="0" w:color="auto"/>
        <w:right w:val="none" w:sz="0" w:space="0" w:color="auto"/>
      </w:divBdr>
    </w:div>
    <w:div w:id="126638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rodote.net/La_caricature-synthese-2027.php" TargetMode="External"/><Relationship Id="rId18" Type="http://schemas.openxmlformats.org/officeDocument/2006/relationships/image" Target="media/image6.png"/><Relationship Id="rId26" Type="http://schemas.openxmlformats.org/officeDocument/2006/relationships/hyperlink" Target="http://www.loc.gov/pictures/item/ncl2004001574/PP/" TargetMode="Externa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lements.umich.edu/Quarto/Quarto%203_April,%201995.pdf" TargetMode="External"/><Relationship Id="rId17" Type="http://schemas.openxmlformats.org/officeDocument/2006/relationships/hyperlink" Target="http://www.loc.gov/pictures/item/2004676889/" TargetMode="External"/><Relationship Id="rId25" Type="http://schemas.openxmlformats.org/officeDocument/2006/relationships/image" Target="media/image10.jpe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gompers.umd.edu/visual.htm" TargetMode="External"/><Relationship Id="rId32"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www.loc.gov/pictures/item/97521451/" TargetMode="External"/><Relationship Id="rId23" Type="http://schemas.openxmlformats.org/officeDocument/2006/relationships/image" Target="media/image9.jpeg"/><Relationship Id="rId28" Type="http://schemas.openxmlformats.org/officeDocument/2006/relationships/hyperlink" Target="http://philadelphiaencyclopedia.org/archive/north-philadelphia-essay" TargetMode="Externa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gallica.bnf.fr/ark:/12148/btv1b69432455"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www.loc.gov/pictures/item/94507245/" TargetMode="External"/><Relationship Id="rId14" Type="http://schemas.openxmlformats.org/officeDocument/2006/relationships/image" Target="media/image4.jpg"/><Relationship Id="rId22" Type="http://schemas.openxmlformats.org/officeDocument/2006/relationships/hyperlink" Target="http://www.loc.gov/pictures/item/2010651475/" TargetMode="External"/><Relationship Id="rId27" Type="http://schemas.openxmlformats.org/officeDocument/2006/relationships/image" Target="media/image11.jpg"/><Relationship Id="rId30" Type="http://schemas.openxmlformats.org/officeDocument/2006/relationships/image" Target="media/image13.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2D4A7-1AE0-47BF-B9AD-1DC55B977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5444</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Trần Thanh Quang</dc:creator>
  <cp:lastModifiedBy>Nguyễn Thị Thúy Nga</cp:lastModifiedBy>
  <cp:revision>19</cp:revision>
  <cp:lastPrinted>2020-05-09T01:02:00Z</cp:lastPrinted>
  <dcterms:created xsi:type="dcterms:W3CDTF">2020-05-09T01:02:00Z</dcterms:created>
  <dcterms:modified xsi:type="dcterms:W3CDTF">2022-04-24T16:42:00Z</dcterms:modified>
</cp:coreProperties>
</file>