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7E4" w:rsidRPr="00D90676" w:rsidRDefault="00AA5D7E" w:rsidP="00D90676">
      <w:pPr>
        <w:tabs>
          <w:tab w:val="left" w:pos="270"/>
        </w:tabs>
        <w:spacing w:line="336" w:lineRule="auto"/>
        <w:ind w:left="0" w:firstLine="0"/>
        <w:jc w:val="center"/>
        <w:rPr>
          <w:b/>
          <w:bCs/>
          <w:sz w:val="36"/>
          <w:szCs w:val="28"/>
        </w:rPr>
      </w:pPr>
      <w:r w:rsidRPr="00D90676">
        <w:rPr>
          <w:b/>
          <w:bCs/>
          <w:sz w:val="36"/>
          <w:szCs w:val="28"/>
        </w:rPr>
        <w:t>ÔN TẬP TẬP HỢP</w:t>
      </w:r>
    </w:p>
    <w:p w:rsidR="00AA5D7E" w:rsidRPr="00AA5D7E" w:rsidRDefault="00AA5D7E" w:rsidP="00D90676">
      <w:pPr>
        <w:spacing w:line="336" w:lineRule="auto"/>
        <w:jc w:val="center"/>
        <w:rPr>
          <w:b/>
          <w:bCs/>
        </w:rPr>
      </w:pP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A = { a, b, c, d}. Tập hợp A gồm có mấy phần tử, là những phần tử nào?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P = { x, y, z}</w:t>
      </w:r>
    </w:p>
    <w:p w:rsidR="00AA5D7E" w:rsidRPr="00AA5D7E" w:rsidRDefault="00AA5D7E" w:rsidP="00D90676">
      <w:pPr>
        <w:pStyle w:val="ListParagraph"/>
        <w:numPr>
          <w:ilvl w:val="0"/>
          <w:numId w:val="2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Viết các tập hợp có 1 phần tử là tập hợp con của tập hợp P </w:t>
      </w:r>
    </w:p>
    <w:p w:rsidR="00AA5D7E" w:rsidRPr="00AA5D7E" w:rsidRDefault="00AA5D7E" w:rsidP="00D90676">
      <w:pPr>
        <w:pStyle w:val="ListParagraph"/>
        <w:numPr>
          <w:ilvl w:val="0"/>
          <w:numId w:val="2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có 2 phần tử là tập hợp con của tập hợp P</w:t>
      </w:r>
    </w:p>
    <w:p w:rsidR="00AA5D7E" w:rsidRPr="00AA5D7E" w:rsidRDefault="00AA5D7E" w:rsidP="00D90676">
      <w:pPr>
        <w:pStyle w:val="ListParagraph"/>
        <w:numPr>
          <w:ilvl w:val="0"/>
          <w:numId w:val="2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Tập hợp P có tất cả bao nhiêu tập hợp con?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Hãy liệt kê các phần tử của các tập hợp:</w:t>
      </w:r>
    </w:p>
    <w:p w:rsidR="00AA5D7E" w:rsidRPr="00AA5D7E" w:rsidRDefault="00AA5D7E" w:rsidP="00D90676">
      <w:pPr>
        <w:pStyle w:val="ListParagraph"/>
        <w:numPr>
          <w:ilvl w:val="0"/>
          <w:numId w:val="3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A = { x </w:t>
      </w:r>
      <m:oMath>
        <m:r>
          <w:rPr>
            <w:rFonts w:ascii="Cambria Math" w:hAnsi="Cambria Math" w:cs="Times New Roman"/>
            <w:szCs w:val="28"/>
          </w:rPr>
          <m:t>ϵ</m:t>
        </m:r>
      </m:oMath>
      <w:r w:rsidRPr="00AA5D7E">
        <w:rPr>
          <w:rFonts w:eastAsiaTheme="minorEastAsia" w:cs="Times New Roman"/>
          <w:szCs w:val="28"/>
        </w:rPr>
        <w:t xml:space="preserve"> N / 100 </w:t>
      </w:r>
      <m:oMath>
        <m:r>
          <w:rPr>
            <w:rFonts w:ascii="Cambria Math" w:eastAsiaTheme="minorEastAsia" w:hAnsi="Cambria Math" w:cs="Times New Roman"/>
            <w:szCs w:val="28"/>
          </w:rPr>
          <m:t>≤</m:t>
        </m:r>
      </m:oMath>
      <w:r w:rsidRPr="00AA5D7E">
        <w:rPr>
          <w:rFonts w:eastAsiaTheme="minorEastAsia" w:cs="Times New Roman"/>
          <w:szCs w:val="28"/>
        </w:rPr>
        <w:t xml:space="preserve"> x </w:t>
      </w:r>
      <m:oMath>
        <m:r>
          <w:rPr>
            <w:rFonts w:ascii="Cambria Math" w:eastAsiaTheme="minorEastAsia" w:hAnsi="Cambria Math" w:cs="Times New Roman"/>
            <w:szCs w:val="28"/>
          </w:rPr>
          <m:t>≤</m:t>
        </m:r>
      </m:oMath>
      <w:r w:rsidRPr="00AA5D7E">
        <w:rPr>
          <w:rFonts w:eastAsiaTheme="minorEastAsia" w:cs="Times New Roman"/>
          <w:szCs w:val="28"/>
        </w:rPr>
        <w:t xml:space="preserve"> 110 }</w:t>
      </w:r>
    </w:p>
    <w:p w:rsidR="00AA5D7E" w:rsidRPr="00AA5D7E" w:rsidRDefault="00AA5D7E" w:rsidP="00D90676">
      <w:pPr>
        <w:pStyle w:val="ListParagraph"/>
        <w:numPr>
          <w:ilvl w:val="0"/>
          <w:numId w:val="3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B = { x </w:t>
      </w:r>
      <m:oMath>
        <m:r>
          <w:rPr>
            <w:rFonts w:ascii="Cambria Math" w:hAnsi="Cambria Math" w:cs="Times New Roman"/>
            <w:szCs w:val="28"/>
          </w:rPr>
          <m:t>ϵ</m:t>
        </m:r>
      </m:oMath>
      <w:r w:rsidRPr="00AA5D7E">
        <w:rPr>
          <w:rFonts w:eastAsiaTheme="minorEastAsia" w:cs="Times New Roman"/>
          <w:szCs w:val="28"/>
        </w:rPr>
        <w:t xml:space="preserve"> N</w:t>
      </w:r>
      <w:r w:rsidRPr="00AA5D7E">
        <w:rPr>
          <w:rFonts w:eastAsiaTheme="minorEastAsia" w:cs="Times New Roman"/>
          <w:szCs w:val="28"/>
          <w:vertAlign w:val="superscript"/>
        </w:rPr>
        <w:t>*</w:t>
      </w:r>
      <w:r w:rsidRPr="00AA5D7E">
        <w:rPr>
          <w:rFonts w:eastAsiaTheme="minorEastAsia" w:cs="Times New Roman"/>
          <w:szCs w:val="28"/>
        </w:rPr>
        <w:t xml:space="preserve"> , x lẻ / 60&lt; x </w:t>
      </w:r>
      <m:oMath>
        <m:r>
          <w:rPr>
            <w:rFonts w:ascii="Cambria Math" w:eastAsiaTheme="minorEastAsia" w:hAnsi="Cambria Math" w:cs="Times New Roman"/>
            <w:szCs w:val="28"/>
          </w:rPr>
          <m:t>≤</m:t>
        </m:r>
      </m:oMath>
      <w:r w:rsidRPr="00AA5D7E">
        <w:rPr>
          <w:rFonts w:eastAsiaTheme="minorEastAsia" w:cs="Times New Roman"/>
          <w:szCs w:val="28"/>
        </w:rPr>
        <w:t xml:space="preserve"> 71}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các tập hợp A = { bưởi, cam} B = { cam, táo} C = { ổi, bưởi, chanh} Dùng kí hiệu thuộc, không thuộc, tập hợp con để ghi các phần tử:</w:t>
      </w:r>
    </w:p>
    <w:p w:rsidR="00AA5D7E" w:rsidRPr="00AA5D7E" w:rsidRDefault="00AA5D7E" w:rsidP="00D90676">
      <w:pPr>
        <w:pStyle w:val="ListParagraph"/>
        <w:numPr>
          <w:ilvl w:val="0"/>
          <w:numId w:val="4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Thuộc A, thuộc B, thuộc C</w:t>
      </w:r>
    </w:p>
    <w:p w:rsidR="00AA5D7E" w:rsidRPr="00AA5D7E" w:rsidRDefault="00AA5D7E" w:rsidP="00D90676">
      <w:pPr>
        <w:pStyle w:val="ListParagraph"/>
        <w:numPr>
          <w:ilvl w:val="0"/>
          <w:numId w:val="4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Thuộc A mà không thuộc B</w:t>
      </w:r>
    </w:p>
    <w:p w:rsidR="00AA5D7E" w:rsidRPr="00AA5D7E" w:rsidRDefault="00AA5D7E" w:rsidP="00D90676">
      <w:pPr>
        <w:pStyle w:val="ListParagraph"/>
        <w:numPr>
          <w:ilvl w:val="0"/>
          <w:numId w:val="4"/>
        </w:numPr>
        <w:spacing w:line="336" w:lineRule="auto"/>
        <w:ind w:left="1418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Tập con của C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tập hợp các chữ cái trong từ “HỒ CHÍ MINH’.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sau và cho biết mỗi tập hợp có bao nhiêu phần tử.</w:t>
      </w:r>
    </w:p>
    <w:p w:rsidR="00AA5D7E" w:rsidRPr="00AA5D7E" w:rsidRDefault="00AA5D7E" w:rsidP="00D90676">
      <w:pPr>
        <w:pStyle w:val="ListParagraph"/>
        <w:numPr>
          <w:ilvl w:val="0"/>
          <w:numId w:val="5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Tập hợp các số tự nhiên không vượt quá 16.</w:t>
      </w:r>
    </w:p>
    <w:p w:rsidR="00AA5D7E" w:rsidRPr="00AA5D7E" w:rsidRDefault="00AA5D7E" w:rsidP="00D90676">
      <w:pPr>
        <w:pStyle w:val="ListParagraph"/>
        <w:numPr>
          <w:ilvl w:val="0"/>
          <w:numId w:val="5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Tập hợp các số tư nhiên lớn hơn 2003 và nhỏ hơn 2002.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eastAsiaTheme="minorEastAsia" w:cs="Times New Roman"/>
          <w:szCs w:val="28"/>
        </w:rPr>
        <w:t>Cho tập hợp A = {3; 9}. Hãy điền kí hiệu thuộc, hoặc tập hợp con vào</w:t>
      </w:r>
      <m:oMath>
        <m:borderBox>
          <m:borderBoxPr>
            <m:ctrlPr>
              <w:rPr>
                <w:rFonts w:ascii="Cambria Math" w:hAnsi="Cambria Math" w:cs="Times New Roman"/>
                <w:i/>
                <w:szCs w:val="28"/>
              </w:rPr>
            </m:ctrlPr>
          </m:borderBoxPr>
          <m:e/>
        </m:borderBox>
      </m:oMath>
      <w:r w:rsidRPr="00AA5D7E">
        <w:rPr>
          <w:rFonts w:eastAsiaTheme="minorEastAsia" w:cs="Times New Roman"/>
          <w:szCs w:val="28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283"/>
        <w:gridCol w:w="3182"/>
      </w:tblGrid>
      <w:tr w:rsidR="00AA5D7E" w:rsidRPr="00AA5D7E" w:rsidTr="00F128C6"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 xml:space="preserve">3 </w:t>
            </w:r>
            <m:oMath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A</w:t>
            </w:r>
          </w:p>
        </w:tc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eastAsiaTheme="minorEastAsia" w:cs="Times New Roman"/>
                <w:szCs w:val="28"/>
              </w:rPr>
              <w:t>{3}</w:t>
            </w:r>
            <m:oMath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A</w:t>
            </w:r>
          </w:p>
        </w:tc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 xml:space="preserve">{3; 9} </w:t>
            </w:r>
            <m:oMath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A</w:t>
            </w:r>
          </w:p>
        </w:tc>
      </w:tr>
      <w:tr w:rsidR="00AA5D7E" w:rsidRPr="00AA5D7E" w:rsidTr="00F128C6"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 xml:space="preserve">9 </w:t>
            </w:r>
            <m:oMath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A</w:t>
            </w:r>
          </w:p>
        </w:tc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 xml:space="preserve">{3} </w:t>
            </w:r>
            <m:oMath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{3; 9}</w:t>
            </w:r>
          </w:p>
        </w:tc>
        <w:tc>
          <w:tcPr>
            <w:tcW w:w="3912" w:type="dxa"/>
            <w:hideMark/>
          </w:tcPr>
          <w:p w:rsidR="00AA5D7E" w:rsidRPr="00AA5D7E" w:rsidRDefault="00AA5D7E" w:rsidP="00D90676">
            <w:pPr>
              <w:pStyle w:val="ListParagraph"/>
              <w:numPr>
                <w:ilvl w:val="0"/>
                <w:numId w:val="6"/>
              </w:numPr>
              <w:spacing w:line="336" w:lineRule="auto"/>
              <w:jc w:val="both"/>
              <w:rPr>
                <w:rFonts w:cs="Times New Roman"/>
                <w:szCs w:val="28"/>
              </w:rPr>
            </w:pPr>
            <m:oMath>
              <m:r>
                <w:rPr>
                  <w:rFonts w:ascii="Cambria Math" w:hAnsi="Cambria Math" w:cs="Times New Roman"/>
                  <w:szCs w:val="28"/>
                </w:rPr>
                <m:t>∅</m:t>
              </m:r>
            </m:oMath>
            <w:r w:rsidRPr="00AA5D7E">
              <w:rPr>
                <w:rFonts w:eastAsiaTheme="minorEastAsia" w:cs="Times New Roman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Cs w:val="28"/>
                </w:rPr>
                <m:t xml:space="preserve"> </m:t>
              </m:r>
              <m:borderBox>
                <m:borderBox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borderBoxPr>
                <m:e/>
              </m:borderBox>
            </m:oMath>
            <w:r w:rsidRPr="00AA5D7E">
              <w:rPr>
                <w:rFonts w:eastAsiaTheme="minorEastAsia" w:cs="Times New Roman"/>
                <w:szCs w:val="28"/>
              </w:rPr>
              <w:t xml:space="preserve"> A</w: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AA5D7E">
        <w:rPr>
          <w:rFonts w:cs="Times New Roman"/>
          <w:szCs w:val="28"/>
        </w:rPr>
        <w:t>Hãy tính số phần tử của tập hợp sau: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648"/>
      </w:tblGrid>
      <w:tr w:rsidR="00AA5D7E" w:rsidRPr="00AA5D7E" w:rsidTr="00F128C6">
        <w:tc>
          <w:tcPr>
            <w:tcW w:w="5069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a/</w:t>
            </w:r>
            <w:r w:rsidRPr="00AA5D7E">
              <w:rPr>
                <w:rFonts w:cs="Times New Roman"/>
                <w:position w:val="-14"/>
                <w:szCs w:val="28"/>
              </w:rPr>
              <w:object w:dxaOrig="351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539" type="#_x0000_t75" style="width:175.5pt;height:21pt" o:ole="">
                  <v:imagedata r:id="rId7" o:title=""/>
                </v:shape>
                <o:OLEObject Type="Embed" ProgID="Equation.DSMT4" ShapeID="_x0000_i3539" DrawAspect="Content" ObjectID="_1628108402" r:id="rId8"/>
              </w:object>
            </w:r>
          </w:p>
        </w:tc>
        <w:tc>
          <w:tcPr>
            <w:tcW w:w="5070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b/</w:t>
            </w:r>
            <w:r w:rsidRPr="00AA5D7E">
              <w:rPr>
                <w:rFonts w:cs="Times New Roman"/>
                <w:position w:val="-14"/>
                <w:szCs w:val="28"/>
              </w:rPr>
              <w:object w:dxaOrig="3585" w:dyaOrig="420">
                <v:shape id="_x0000_i3540" type="#_x0000_t75" style="width:179.25pt;height:21pt" o:ole="">
                  <v:imagedata r:id="rId9" o:title=""/>
                </v:shape>
                <o:OLEObject Type="Embed" ProgID="Equation.DSMT4" ShapeID="_x0000_i3540" DrawAspect="Content" ObjectID="_1628108403" r:id="rId10"/>
              </w:object>
            </w:r>
          </w:p>
        </w:tc>
      </w:tr>
      <w:tr w:rsidR="00AA5D7E" w:rsidRPr="00AA5D7E" w:rsidTr="00F128C6">
        <w:tc>
          <w:tcPr>
            <w:tcW w:w="5069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c/</w:t>
            </w:r>
            <w:r w:rsidRPr="00AA5D7E">
              <w:rPr>
                <w:rFonts w:cs="Times New Roman"/>
                <w:position w:val="-14"/>
                <w:szCs w:val="28"/>
              </w:rPr>
              <w:object w:dxaOrig="2235" w:dyaOrig="420">
                <v:shape id="_x0000_i3541" type="#_x0000_t75" style="width:111.75pt;height:21pt" o:ole="">
                  <v:imagedata r:id="rId11" o:title=""/>
                </v:shape>
                <o:OLEObject Type="Embed" ProgID="Equation.DSMT4" ShapeID="_x0000_i3541" DrawAspect="Content" ObjectID="_1628108404" r:id="rId12"/>
              </w:object>
            </w:r>
          </w:p>
        </w:tc>
        <w:tc>
          <w:tcPr>
            <w:tcW w:w="5070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d/</w:t>
            </w:r>
            <w:r w:rsidRPr="00AA5D7E">
              <w:rPr>
                <w:rFonts w:cs="Times New Roman"/>
                <w:position w:val="-14"/>
                <w:szCs w:val="28"/>
              </w:rPr>
              <w:object w:dxaOrig="2970" w:dyaOrig="420">
                <v:shape id="_x0000_i3542" type="#_x0000_t75" style="width:148.5pt;height:21pt" o:ole="">
                  <v:imagedata r:id="rId13" o:title=""/>
                </v:shape>
                <o:OLEObject Type="Embed" ProgID="Equation.DSMT4" ShapeID="_x0000_i3542" DrawAspect="Content" ObjectID="_1628108405" r:id="rId14"/>
              </w:objec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tập hợp các số tự nhiên x sao cho: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2393"/>
        <w:gridCol w:w="2227"/>
        <w:gridCol w:w="2286"/>
      </w:tblGrid>
      <w:tr w:rsidR="00AA5D7E" w:rsidRPr="00AA5D7E" w:rsidTr="00F128C6">
        <w:tc>
          <w:tcPr>
            <w:tcW w:w="2934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a/</w:t>
            </w:r>
            <w:r w:rsidRPr="00AA5D7E">
              <w:rPr>
                <w:rFonts w:cs="Times New Roman"/>
                <w:position w:val="-6"/>
                <w:szCs w:val="28"/>
              </w:rPr>
              <w:object w:dxaOrig="1275" w:dyaOrig="300">
                <v:shape id="_x0000_i3543" type="#_x0000_t75" style="width:63.75pt;height:15pt" o:ole="">
                  <v:imagedata r:id="rId15" o:title=""/>
                </v:shape>
                <o:OLEObject Type="Embed" ProgID="Equation.DSMT4" ShapeID="_x0000_i3543" DrawAspect="Content" ObjectID="_1628108406" r:id="rId16"/>
              </w:object>
            </w:r>
          </w:p>
        </w:tc>
        <w:tc>
          <w:tcPr>
            <w:tcW w:w="2934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b/</w:t>
            </w:r>
            <w:r w:rsidRPr="00AA5D7E">
              <w:rPr>
                <w:rFonts w:cs="Times New Roman"/>
                <w:position w:val="-6"/>
                <w:szCs w:val="28"/>
              </w:rPr>
              <w:object w:dxaOrig="1350" w:dyaOrig="300">
                <v:shape id="_x0000_i3544" type="#_x0000_t75" style="width:67.5pt;height:15pt" o:ole="">
                  <v:imagedata r:id="rId17" o:title=""/>
                </v:shape>
                <o:OLEObject Type="Embed" ProgID="Equation.DSMT4" ShapeID="_x0000_i3544" DrawAspect="Content" ObjectID="_1628108407" r:id="rId18"/>
              </w:object>
            </w:r>
          </w:p>
        </w:tc>
        <w:tc>
          <w:tcPr>
            <w:tcW w:w="2934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c/</w:t>
            </w:r>
            <w:r w:rsidRPr="00AA5D7E">
              <w:rPr>
                <w:rFonts w:cs="Times New Roman"/>
                <w:position w:val="-6"/>
                <w:szCs w:val="28"/>
              </w:rPr>
              <w:object w:dxaOrig="930" w:dyaOrig="300">
                <v:shape id="_x0000_i3545" type="#_x0000_t75" style="width:46.5pt;height:15pt" o:ole="">
                  <v:imagedata r:id="rId19" o:title=""/>
                </v:shape>
                <o:OLEObject Type="Embed" ProgID="Equation.DSMT4" ShapeID="_x0000_i3545" DrawAspect="Content" ObjectID="_1628108408" r:id="rId20"/>
              </w:object>
            </w:r>
          </w:p>
        </w:tc>
        <w:tc>
          <w:tcPr>
            <w:tcW w:w="2934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d/</w:t>
            </w:r>
            <w:r w:rsidRPr="00AA5D7E">
              <w:rPr>
                <w:rFonts w:cs="Times New Roman"/>
                <w:position w:val="-6"/>
                <w:szCs w:val="28"/>
              </w:rPr>
              <w:object w:dxaOrig="1080" w:dyaOrig="300">
                <v:shape id="_x0000_i3546" type="#_x0000_t75" style="width:54pt;height:15pt" o:ole="">
                  <v:imagedata r:id="rId21" o:title=""/>
                </v:shape>
                <o:OLEObject Type="Embed" ProgID="Equation.DSMT4" ShapeID="_x0000_i3546" DrawAspect="Content" ObjectID="_1628108409" r:id="rId22"/>
              </w:objec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Trong các tập hợp sau tập nào là tập con của tập còn lại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404"/>
      </w:tblGrid>
      <w:tr w:rsidR="00AA5D7E" w:rsidRPr="00AA5D7E" w:rsidTr="00AA5D7E">
        <w:trPr>
          <w:trHeight w:val="316"/>
        </w:trPr>
        <w:tc>
          <w:tcPr>
            <w:tcW w:w="4680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 xml:space="preserve">a/ </w:t>
            </w:r>
            <w:r w:rsidRPr="00AA5D7E">
              <w:rPr>
                <w:rFonts w:cs="Times New Roman"/>
                <w:position w:val="-14"/>
                <w:szCs w:val="28"/>
              </w:rPr>
              <w:object w:dxaOrig="1830" w:dyaOrig="420">
                <v:shape id="_x0000_i3571" type="#_x0000_t75" style="width:91.5pt;height:21pt" o:ole="">
                  <v:imagedata r:id="rId23" o:title=""/>
                </v:shape>
                <o:OLEObject Type="Embed" ProgID="Equation.DSMT4" ShapeID="_x0000_i3571" DrawAspect="Content" ObjectID="_1628108410" r:id="rId24"/>
              </w:object>
            </w:r>
            <w:r w:rsidRPr="00AA5D7E">
              <w:rPr>
                <w:rFonts w:cs="Times New Roman"/>
                <w:szCs w:val="28"/>
              </w:rPr>
              <w:t xml:space="preserve">, </w:t>
            </w:r>
            <w:r w:rsidRPr="00AA5D7E">
              <w:rPr>
                <w:rFonts w:cs="Times New Roman"/>
                <w:position w:val="-14"/>
                <w:szCs w:val="28"/>
              </w:rPr>
              <w:object w:dxaOrig="1530" w:dyaOrig="420">
                <v:shape id="_x0000_i3572" type="#_x0000_t75" style="width:76.5pt;height:21pt" o:ole="">
                  <v:imagedata r:id="rId25" o:title=""/>
                </v:shape>
                <o:OLEObject Type="Embed" ProgID="Equation.DSMT4" ShapeID="_x0000_i3572" DrawAspect="Content" ObjectID="_1628108411" r:id="rId26"/>
              </w:object>
            </w:r>
          </w:p>
        </w:tc>
        <w:tc>
          <w:tcPr>
            <w:tcW w:w="4404" w:type="dxa"/>
            <w:hideMark/>
          </w:tcPr>
          <w:p w:rsidR="00AA5D7E" w:rsidRPr="00AA5D7E" w:rsidRDefault="00AA5D7E" w:rsidP="00D90676">
            <w:pPr>
              <w:spacing w:line="336" w:lineRule="auto"/>
              <w:ind w:left="0" w:hanging="108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b/</w:t>
            </w:r>
            <w:r w:rsidRPr="00AA5D7E">
              <w:rPr>
                <w:rFonts w:cs="Times New Roman"/>
                <w:position w:val="-14"/>
                <w:szCs w:val="28"/>
              </w:rPr>
              <w:object w:dxaOrig="1140" w:dyaOrig="420">
                <v:shape id="_x0000_i3573" type="#_x0000_t75" style="width:57pt;height:21pt" o:ole="">
                  <v:imagedata r:id="rId27" o:title=""/>
                </v:shape>
                <o:OLEObject Type="Embed" ProgID="Equation.DSMT4" ShapeID="_x0000_i3573" DrawAspect="Content" ObjectID="_1628108412" r:id="rId28"/>
              </w:object>
            </w:r>
            <w:r w:rsidRPr="00AA5D7E">
              <w:rPr>
                <w:rFonts w:cs="Times New Roman"/>
                <w:szCs w:val="28"/>
              </w:rPr>
              <w:t xml:space="preserve">, </w:t>
            </w:r>
            <w:r w:rsidRPr="00AA5D7E">
              <w:rPr>
                <w:rFonts w:cs="Times New Roman"/>
                <w:position w:val="-14"/>
                <w:szCs w:val="28"/>
              </w:rPr>
              <w:object w:dxaOrig="1605" w:dyaOrig="420">
                <v:shape id="_x0000_i3574" type="#_x0000_t75" style="width:80.25pt;height:21pt" o:ole="">
                  <v:imagedata r:id="rId29" o:title=""/>
                </v:shape>
                <o:OLEObject Type="Embed" ProgID="Equation.DSMT4" ShapeID="_x0000_i3574" DrawAspect="Content" ObjectID="_1628108413" r:id="rId30"/>
              </w:objec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Hãy xác định tập hợp sau bằng cách chỉ ra tính chất đặc trưng của các phần tử thuộc tập hợp:</w:t>
      </w:r>
    </w:p>
    <w:tbl>
      <w:tblPr>
        <w:tblStyle w:val="TableGrid"/>
        <w:tblW w:w="9072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AA5D7E" w:rsidRPr="00AA5D7E" w:rsidTr="00F128C6">
        <w:tc>
          <w:tcPr>
            <w:tcW w:w="3119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a/</w:t>
            </w:r>
            <w:r w:rsidRPr="00AA5D7E">
              <w:rPr>
                <w:rFonts w:cs="Times New Roman"/>
                <w:position w:val="-14"/>
                <w:szCs w:val="28"/>
              </w:rPr>
              <w:object w:dxaOrig="2250" w:dyaOrig="420">
                <v:shape id="_x0000_i3547" type="#_x0000_t75" style="width:112.5pt;height:21pt" o:ole="">
                  <v:imagedata r:id="rId31" o:title=""/>
                </v:shape>
                <o:OLEObject Type="Embed" ProgID="Equation.DSMT4" ShapeID="_x0000_i3547" DrawAspect="Content" ObjectID="_1628108414" r:id="rId32"/>
              </w:object>
            </w:r>
          </w:p>
        </w:tc>
        <w:tc>
          <w:tcPr>
            <w:tcW w:w="5953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b/</w:t>
            </w:r>
            <w:r w:rsidRPr="00AA5D7E">
              <w:rPr>
                <w:rFonts w:cs="Times New Roman"/>
                <w:position w:val="-14"/>
                <w:szCs w:val="28"/>
              </w:rPr>
              <w:object w:dxaOrig="2115" w:dyaOrig="420">
                <v:shape id="_x0000_i3548" type="#_x0000_t75" style="width:105.75pt;height:21pt" o:ole="">
                  <v:imagedata r:id="rId33" o:title=""/>
                </v:shape>
                <o:OLEObject Type="Embed" ProgID="Equation.DSMT4" ShapeID="_x0000_i3548" DrawAspect="Content" ObjectID="_1628108415" r:id="rId34"/>
              </w:object>
            </w:r>
          </w:p>
        </w:tc>
      </w:tr>
      <w:tr w:rsidR="00AA5D7E" w:rsidRPr="00AA5D7E" w:rsidTr="00F128C6">
        <w:tc>
          <w:tcPr>
            <w:tcW w:w="3119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lastRenderedPageBreak/>
              <w:t>c/</w:t>
            </w:r>
            <w:r w:rsidRPr="00AA5D7E">
              <w:rPr>
                <w:rFonts w:cs="Times New Roman"/>
                <w:position w:val="-14"/>
                <w:szCs w:val="28"/>
              </w:rPr>
              <w:object w:dxaOrig="1980" w:dyaOrig="420">
                <v:shape id="_x0000_i3549" type="#_x0000_t75" style="width:99pt;height:21pt" o:ole="">
                  <v:imagedata r:id="rId35" o:title=""/>
                </v:shape>
                <o:OLEObject Type="Embed" ProgID="Equation.DSMT4" ShapeID="_x0000_i3549" DrawAspect="Content" ObjectID="_1628108416" r:id="rId36"/>
              </w:object>
            </w:r>
          </w:p>
        </w:tc>
        <w:tc>
          <w:tcPr>
            <w:tcW w:w="5953" w:type="dxa"/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szCs w:val="28"/>
              </w:rPr>
              <w:t>d/ D = { tháng 4, tháng 6, tháng 9, tháng 11}</w: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A = {2, 0, 1}. Hãy điền một kí hiệu thích hợp vào ô trống</w:t>
      </w:r>
    </w:p>
    <w:tbl>
      <w:tblPr>
        <w:tblStyle w:val="TableGrid"/>
        <w:tblW w:w="768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01"/>
        <w:gridCol w:w="1843"/>
        <w:gridCol w:w="2409"/>
      </w:tblGrid>
      <w:tr w:rsidR="00AA5D7E" w:rsidRPr="00AA5D7E" w:rsidTr="00F128C6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2"/>
                <w:szCs w:val="28"/>
              </w:rPr>
              <w:object w:dxaOrig="645" w:dyaOrig="435">
                <v:shape id="_x0000_i3550" type="#_x0000_t75" style="width:32.25pt;height:21.75pt" o:ole="">
                  <v:imagedata r:id="rId37" o:title=""/>
                </v:shape>
                <o:OLEObject Type="Embed" ProgID="Equation.DSMT4" ShapeID="_x0000_i3550" DrawAspect="Content" ObjectID="_1628108417" r:id="rId38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2"/>
                <w:szCs w:val="28"/>
              </w:rPr>
              <w:object w:dxaOrig="780" w:dyaOrig="435">
                <v:shape id="_x0000_i3551" type="#_x0000_t75" style="width:39pt;height:21.75pt" o:ole="">
                  <v:imagedata r:id="rId39" o:title=""/>
                </v:shape>
                <o:OLEObject Type="Embed" ProgID="Equation.DSMT4" ShapeID="_x0000_i3551" DrawAspect="Content" ObjectID="_1628108418" r:id="rId40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2"/>
                <w:szCs w:val="28"/>
              </w:rPr>
              <w:object w:dxaOrig="1050" w:dyaOrig="435">
                <v:shape id="_x0000_i3552" type="#_x0000_t75" style="width:52.5pt;height:21.75pt" o:ole="">
                  <v:imagedata r:id="rId41" o:title=""/>
                </v:shape>
                <o:OLEObject Type="Embed" ProgID="Equation.DSMT4" ShapeID="_x0000_i3552" DrawAspect="Content" ObjectID="_1628108419" r:id="rId42"/>
              </w:objec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4"/>
                <w:szCs w:val="28"/>
              </w:rPr>
              <w:object w:dxaOrig="1275" w:dyaOrig="465">
                <v:shape id="_x0000_i3553" type="#_x0000_t75" style="width:63.75pt;height:23.25pt" o:ole="">
                  <v:imagedata r:id="rId43" o:title=""/>
                </v:shape>
                <o:OLEObject Type="Embed" ProgID="Equation.DSMT4" ShapeID="_x0000_i3553" DrawAspect="Content" ObjectID="_1628108420" r:id="rId44"/>
              </w:object>
            </w:r>
          </w:p>
        </w:tc>
      </w:tr>
      <w:tr w:rsidR="00AA5D7E" w:rsidRPr="00AA5D7E" w:rsidTr="00F128C6">
        <w:trPr>
          <w:gridAfter w:val="1"/>
          <w:wAfter w:w="2409" w:type="dxa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4"/>
                <w:szCs w:val="28"/>
              </w:rPr>
              <w:object w:dxaOrig="1095" w:dyaOrig="465">
                <v:shape id="_x0000_i3554" type="#_x0000_t75" style="width:54.75pt;height:23.25pt" o:ole="">
                  <v:imagedata r:id="rId45" o:title=""/>
                </v:shape>
                <o:OLEObject Type="Embed" ProgID="Equation.DSMT4" ShapeID="_x0000_i3554" DrawAspect="Content" ObjectID="_1628108421" r:id="rId46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2"/>
                <w:szCs w:val="28"/>
              </w:rPr>
              <w:object w:dxaOrig="720" w:dyaOrig="435">
                <v:shape id="_x0000_i3555" type="#_x0000_t75" style="width:36pt;height:21.75pt" o:ole="">
                  <v:imagedata r:id="rId47" o:title=""/>
                </v:shape>
                <o:OLEObject Type="Embed" ProgID="Equation.DSMT4" ShapeID="_x0000_i3555" DrawAspect="Content" ObjectID="_1628108422" r:id="rId48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7E" w:rsidRPr="00AA5D7E" w:rsidRDefault="00AA5D7E" w:rsidP="00D90676">
            <w:pPr>
              <w:pStyle w:val="ListParagraph"/>
              <w:spacing w:line="336" w:lineRule="auto"/>
              <w:ind w:left="0" w:firstLine="0"/>
              <w:jc w:val="both"/>
              <w:rPr>
                <w:rFonts w:cs="Times New Roman"/>
                <w:szCs w:val="28"/>
              </w:rPr>
            </w:pPr>
            <w:r w:rsidRPr="00AA5D7E">
              <w:rPr>
                <w:rFonts w:cs="Times New Roman"/>
                <w:position w:val="-12"/>
                <w:szCs w:val="28"/>
              </w:rPr>
              <w:object w:dxaOrig="630" w:dyaOrig="435">
                <v:shape id="_x0000_i3556" type="#_x0000_t75" style="width:31.5pt;height:21.75pt" o:ole="">
                  <v:imagedata r:id="rId49" o:title=""/>
                </v:shape>
                <o:OLEObject Type="Embed" ProgID="Equation.DSMT4" ShapeID="_x0000_i3556" DrawAspect="Content" ObjectID="_1628108423" r:id="rId50"/>
              </w:object>
            </w:r>
          </w:p>
        </w:tc>
      </w:tr>
    </w:tbl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Hai số tự nhiên chẵn (lẻ) liên tiếp nhau 2 đơn vị.</w:t>
      </w:r>
    </w:p>
    <w:p w:rsidR="00AA5D7E" w:rsidRPr="00AA5D7E" w:rsidRDefault="00AA5D7E" w:rsidP="00D90676">
      <w:pPr>
        <w:pStyle w:val="ListParagraph"/>
        <w:numPr>
          <w:ilvl w:val="0"/>
          <w:numId w:val="7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tập hợp A 5 số chẵn liên tiếp, trong đó số nhỏ nhất là 10.</w:t>
      </w:r>
    </w:p>
    <w:p w:rsidR="00AA5D7E" w:rsidRPr="00AA5D7E" w:rsidRDefault="00AA5D7E" w:rsidP="00D90676">
      <w:pPr>
        <w:pStyle w:val="ListParagraph"/>
        <w:numPr>
          <w:ilvl w:val="0"/>
          <w:numId w:val="7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tập hợp B 5 số lẻ liên tiếp trong đó số lớn nhất là 53.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Cho các tập hợp A = {0}, B = </w:t>
      </w:r>
      <w:r w:rsidRPr="00AA5D7E">
        <w:rPr>
          <w:rFonts w:eastAsiaTheme="minorEastAsia" w:cs="Times New Roman"/>
          <w:szCs w:val="28"/>
        </w:rPr>
        <w:t>{</w:t>
      </w:r>
      <m:oMath>
        <m:r>
          <w:rPr>
            <w:rFonts w:ascii="Cambria Math" w:hAnsi="Cambria Math" w:cs="Times New Roman"/>
            <w:szCs w:val="28"/>
          </w:rPr>
          <m:t>∅</m:t>
        </m:r>
      </m:oMath>
      <w:r w:rsidRPr="00AA5D7E">
        <w:rPr>
          <w:rFonts w:eastAsiaTheme="minorEastAsia" w:cs="Times New Roman"/>
          <w:szCs w:val="28"/>
        </w:rPr>
        <w:t xml:space="preserve">}, C = </w:t>
      </w:r>
      <m:oMath>
        <m:r>
          <w:rPr>
            <w:rFonts w:ascii="Cambria Math" w:hAnsi="Cambria Math" w:cs="Times New Roman"/>
            <w:szCs w:val="28"/>
          </w:rPr>
          <m:t>∅</m:t>
        </m:r>
      </m:oMath>
    </w:p>
    <w:p w:rsidR="00AA5D7E" w:rsidRPr="00AA5D7E" w:rsidRDefault="00AA5D7E" w:rsidP="00D90676">
      <w:pPr>
        <w:pStyle w:val="ListParagraph"/>
        <w:numPr>
          <w:ilvl w:val="0"/>
          <w:numId w:val="8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eastAsiaTheme="minorEastAsia" w:cs="Times New Roman"/>
          <w:szCs w:val="28"/>
        </w:rPr>
        <w:t>Ta có thể nói A là tập hợp rỗng được không?</w:t>
      </w:r>
    </w:p>
    <w:p w:rsidR="00AA5D7E" w:rsidRPr="00AA5D7E" w:rsidRDefault="00AA5D7E" w:rsidP="00D90676">
      <w:pPr>
        <w:pStyle w:val="ListParagraph"/>
        <w:numPr>
          <w:ilvl w:val="0"/>
          <w:numId w:val="8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eastAsiaTheme="minorEastAsia" w:cs="Times New Roman"/>
          <w:szCs w:val="28"/>
        </w:rPr>
        <w:t>Ta có thể nói B là tập hợp rỗng được không?</w:t>
      </w:r>
    </w:p>
    <w:p w:rsidR="00AA5D7E" w:rsidRPr="00AA5D7E" w:rsidRDefault="00AA5D7E" w:rsidP="00D90676">
      <w:pPr>
        <w:pStyle w:val="ListParagraph"/>
        <w:numPr>
          <w:ilvl w:val="0"/>
          <w:numId w:val="8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eastAsiaTheme="minorEastAsia" w:cs="Times New Roman"/>
          <w:szCs w:val="28"/>
        </w:rPr>
        <w:t>Ta có thể nói C là tập hợp rỗng được không?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A = { 1, 2, 3, 4}</w:t>
      </w:r>
    </w:p>
    <w:p w:rsidR="00AA5D7E" w:rsidRPr="00AA5D7E" w:rsidRDefault="00AA5D7E" w:rsidP="00D90676">
      <w:pPr>
        <w:pStyle w:val="ListParagraph"/>
        <w:numPr>
          <w:ilvl w:val="0"/>
          <w:numId w:val="9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tất cả các tập hợp có ba phần tử là tập hợp con của tập hợp A</w:t>
      </w:r>
    </w:p>
    <w:p w:rsidR="00AA5D7E" w:rsidRPr="00AA5D7E" w:rsidRDefault="00AA5D7E" w:rsidP="00D90676">
      <w:pPr>
        <w:pStyle w:val="ListParagraph"/>
        <w:numPr>
          <w:ilvl w:val="0"/>
          <w:numId w:val="9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tất cả các tập hợp có ba phần tử là tập hợp con của tập hợp A sao cho tổng các phần tử trong mỗi tập hợp bẳng 6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A các số tự nhiên có hai chữ số mà chữ số hàng chục gấp 3 lần chữ số hàng đơn vị</w:t>
      </w:r>
    </w:p>
    <w:p w:rsidR="00AA5D7E" w:rsidRPr="00AA5D7E" w:rsidRDefault="00AA5D7E" w:rsidP="00D90676">
      <w:pPr>
        <w:pStyle w:val="ListParagraph"/>
        <w:numPr>
          <w:ilvl w:val="0"/>
          <w:numId w:val="10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Hãy liệt kê các phần tử của tập hợp A.</w:t>
      </w:r>
    </w:p>
    <w:p w:rsidR="00AA5D7E" w:rsidRPr="00AA5D7E" w:rsidRDefault="00AA5D7E" w:rsidP="00D90676">
      <w:pPr>
        <w:pStyle w:val="ListParagraph"/>
        <w:numPr>
          <w:ilvl w:val="0"/>
          <w:numId w:val="10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tất cả các tập hợp có 2 phần tử là tập hợp con của tập A.</w:t>
      </w:r>
    </w:p>
    <w:p w:rsidR="00AA5D7E" w:rsidRPr="00AA5D7E" w:rsidRDefault="00AA5D7E" w:rsidP="00D90676">
      <w:pPr>
        <w:pStyle w:val="ListParagraph"/>
        <w:numPr>
          <w:ilvl w:val="0"/>
          <w:numId w:val="10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Hãy viết tât cả các tập hợp có 3 phần tử là tập hợp con của tập A.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Hãy biểu diễn các tập hợp sau bằng biểu đồ Ven</w:t>
      </w:r>
    </w:p>
    <w:p w:rsidR="00AA5D7E" w:rsidRPr="00AA5D7E" w:rsidRDefault="00AA5D7E" w:rsidP="00D90676">
      <w:pPr>
        <w:pStyle w:val="ListParagraph"/>
        <w:numPr>
          <w:ilvl w:val="0"/>
          <w:numId w:val="11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A ={2, 3, 4, 5}, B = { 2, 4}</w:t>
      </w:r>
    </w:p>
    <w:p w:rsidR="00AA5D7E" w:rsidRPr="00AA5D7E" w:rsidRDefault="00AA5D7E" w:rsidP="00D90676">
      <w:pPr>
        <w:pStyle w:val="ListParagraph"/>
        <w:numPr>
          <w:ilvl w:val="0"/>
          <w:numId w:val="11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A = { cam, quýt, táo, bưởi}, B = { táo, bưởi, ổi}</w:t>
      </w:r>
    </w:p>
    <w:p w:rsidR="00AA5D7E" w:rsidRPr="00AA5D7E" w:rsidRDefault="00AA5D7E" w:rsidP="00D90676">
      <w:pPr>
        <w:pStyle w:val="ListParagraph"/>
        <w:numPr>
          <w:ilvl w:val="0"/>
          <w:numId w:val="11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A = { 1, 3, 5, 7, 9}, B = {3, 4, 5}, C = { 5, 7, 9}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các tập hợp sau:</w:t>
      </w:r>
    </w:p>
    <w:p w:rsidR="00AA5D7E" w:rsidRPr="00AA5D7E" w:rsidRDefault="00AA5D7E" w:rsidP="00D90676">
      <w:pPr>
        <w:pStyle w:val="ListParagraph"/>
        <w:spacing w:line="336" w:lineRule="auto"/>
        <w:ind w:left="360" w:firstLine="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A = { 10, 15, 20, 25, 30} B = { 9, 12, 15, 18, 21, 24, 27, 30}</w:t>
      </w:r>
    </w:p>
    <w:p w:rsidR="00AA5D7E" w:rsidRPr="00AA5D7E" w:rsidRDefault="00AA5D7E" w:rsidP="00D90676">
      <w:pPr>
        <w:pStyle w:val="ListParagraph"/>
        <w:spacing w:line="336" w:lineRule="auto"/>
        <w:ind w:left="360" w:firstLine="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 = {1, 2, 3, 4, 5, 6, 7, 8 }</w:t>
      </w:r>
    </w:p>
    <w:p w:rsidR="00AA5D7E" w:rsidRPr="00AA5D7E" w:rsidRDefault="00AA5D7E" w:rsidP="00D90676">
      <w:pPr>
        <w:pStyle w:val="ListParagraph"/>
        <w:spacing w:line="336" w:lineRule="auto"/>
        <w:ind w:left="360" w:firstLine="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A</w:t>
      </w:r>
      <w:r w:rsidRPr="00AA5D7E">
        <w:rPr>
          <w:rFonts w:eastAsiaTheme="minorEastAsia" w:cs="Times New Roman"/>
          <w:szCs w:val="28"/>
        </w:rPr>
        <w:t xml:space="preserve"> </w:t>
      </w:r>
      <m:oMath>
        <m:r>
          <w:rPr>
            <w:rFonts w:ascii="Cambria Math" w:hAnsi="Cambria Math" w:cs="Times New Roman"/>
            <w:szCs w:val="28"/>
          </w:rPr>
          <m:t>∩</m:t>
        </m:r>
      </m:oMath>
      <w:r w:rsidRPr="00AA5D7E">
        <w:rPr>
          <w:rFonts w:cs="Times New Roman"/>
          <w:szCs w:val="28"/>
        </w:rPr>
        <w:t xml:space="preserve"> B, B </w:t>
      </w:r>
      <m:oMath>
        <m:r>
          <w:rPr>
            <w:rFonts w:ascii="Cambria Math" w:hAnsi="Cambria Math" w:cs="Times New Roman"/>
            <w:szCs w:val="28"/>
          </w:rPr>
          <m:t>∩</m:t>
        </m:r>
      </m:oMath>
      <w:r w:rsidRPr="00AA5D7E">
        <w:rPr>
          <w:rFonts w:cs="Times New Roman"/>
          <w:szCs w:val="28"/>
        </w:rPr>
        <w:t xml:space="preserve"> C, A </w:t>
      </w:r>
      <m:oMath>
        <m:r>
          <w:rPr>
            <w:rFonts w:ascii="Cambria Math" w:hAnsi="Cambria Math" w:cs="Times New Roman"/>
            <w:szCs w:val="28"/>
          </w:rPr>
          <m:t>∩</m:t>
        </m:r>
      </m:oMath>
      <w:r w:rsidRPr="00AA5D7E">
        <w:rPr>
          <w:rFonts w:cs="Times New Roman"/>
          <w:szCs w:val="28"/>
        </w:rPr>
        <w:t xml:space="preserve"> C.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A = {S, O} B ={I, O, N}</w:t>
      </w:r>
    </w:p>
    <w:p w:rsidR="00AA5D7E" w:rsidRPr="00AA5D7E" w:rsidRDefault="00AA5D7E" w:rsidP="00D90676">
      <w:pPr>
        <w:pStyle w:val="ListParagraph"/>
        <w:numPr>
          <w:ilvl w:val="0"/>
          <w:numId w:val="12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là tập con của A</w:t>
      </w:r>
    </w:p>
    <w:p w:rsidR="00AA5D7E" w:rsidRPr="00AA5D7E" w:rsidRDefault="00AA5D7E" w:rsidP="00D90676">
      <w:pPr>
        <w:pStyle w:val="ListParagraph"/>
        <w:numPr>
          <w:ilvl w:val="0"/>
          <w:numId w:val="12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là tập con của B</w:t>
      </w:r>
    </w:p>
    <w:p w:rsidR="00AA5D7E" w:rsidRPr="00AA5D7E" w:rsidRDefault="00AA5D7E" w:rsidP="00D90676">
      <w:pPr>
        <w:pStyle w:val="ListParagraph"/>
        <w:numPr>
          <w:ilvl w:val="0"/>
          <w:numId w:val="12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vừa là tập con của A vừa là tập con của B.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lastRenderedPageBreak/>
        <w:t xml:space="preserve">Cho </w:t>
      </w:r>
      <w:r w:rsidRPr="00AA5D7E">
        <w:rPr>
          <w:rFonts w:cs="Times New Roman"/>
          <w:position w:val="-14"/>
          <w:szCs w:val="28"/>
        </w:rPr>
        <w:object w:dxaOrig="1215" w:dyaOrig="405">
          <v:shape id="_x0000_i3557" type="#_x0000_t75" style="width:60.75pt;height:20.25pt" o:ole="">
            <v:imagedata r:id="rId51" o:title=""/>
          </v:shape>
          <o:OLEObject Type="Embed" ProgID="Equation.DSMT4" ShapeID="_x0000_i3557" DrawAspect="Content" ObjectID="_1628108424" r:id="rId52"/>
        </w:object>
      </w:r>
      <w:r w:rsidRPr="00AA5D7E">
        <w:rPr>
          <w:rFonts w:cs="Times New Roman"/>
          <w:szCs w:val="28"/>
        </w:rPr>
        <w:t>. Viết các tập hợp con của tập hợp A sao cho mỗi tập hợp đều:</w:t>
      </w:r>
    </w:p>
    <w:p w:rsidR="00AA5D7E" w:rsidRPr="00AA5D7E" w:rsidRDefault="00AA5D7E" w:rsidP="00D90676">
      <w:pPr>
        <w:pStyle w:val="ListParagraph"/>
        <w:numPr>
          <w:ilvl w:val="0"/>
          <w:numId w:val="13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Một phần tử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b. </w:t>
      </w:r>
      <w:r w:rsidRPr="00AA5D7E">
        <w:rPr>
          <w:rFonts w:cs="Times New Roman"/>
          <w:szCs w:val="28"/>
        </w:rPr>
        <w:t>Hai phần tử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360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các tập hợp sau bằng cách liệt kê các phần tử</w:t>
      </w:r>
    </w:p>
    <w:p w:rsidR="00AA5D7E" w:rsidRPr="00AA5D7E" w:rsidRDefault="00AA5D7E" w:rsidP="00D90676">
      <w:pPr>
        <w:pStyle w:val="ListParagraph"/>
        <w:numPr>
          <w:ilvl w:val="0"/>
          <w:numId w:val="14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A = { x </w:t>
      </w:r>
      <m:oMath>
        <m:r>
          <w:rPr>
            <w:rFonts w:ascii="Cambria Math" w:hAnsi="Cambria Math" w:cs="Times New Roman"/>
            <w:szCs w:val="28"/>
          </w:rPr>
          <m:t>ϵ</m:t>
        </m:r>
      </m:oMath>
      <w:r w:rsidRPr="00AA5D7E">
        <w:rPr>
          <w:rFonts w:cs="Times New Roman"/>
          <w:szCs w:val="28"/>
        </w:rPr>
        <w:t xml:space="preserve"> N, x lẻ / 111&lt; x &lt; 120}</w:t>
      </w:r>
    </w:p>
    <w:p w:rsidR="00AA5D7E" w:rsidRPr="00AA5D7E" w:rsidRDefault="00AA5D7E" w:rsidP="00D90676">
      <w:pPr>
        <w:pStyle w:val="ListParagraph"/>
        <w:numPr>
          <w:ilvl w:val="0"/>
          <w:numId w:val="14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B = { x </w:t>
      </w:r>
      <m:oMath>
        <m:r>
          <w:rPr>
            <w:rFonts w:ascii="Cambria Math" w:hAnsi="Cambria Math" w:cs="Times New Roman"/>
            <w:szCs w:val="28"/>
          </w:rPr>
          <m:t>ϵ</m:t>
        </m:r>
      </m:oMath>
      <w:r w:rsidRPr="00AA5D7E">
        <w:rPr>
          <w:rFonts w:eastAsiaTheme="minorEastAsia" w:cs="Times New Roman"/>
          <w:szCs w:val="28"/>
        </w:rPr>
        <w:t xml:space="preserve"> N, x lẻ, x chia hết cho 3/ 33&lt; x &lt; 50}</w:t>
      </w:r>
    </w:p>
    <w:p w:rsidR="00AA5D7E" w:rsidRPr="00AA5D7E" w:rsidRDefault="00AA5D7E" w:rsidP="00D90676">
      <w:pPr>
        <w:pStyle w:val="ListParagraph"/>
        <w:numPr>
          <w:ilvl w:val="0"/>
          <w:numId w:val="14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6"/>
          <w:szCs w:val="28"/>
        </w:rPr>
        <w:object w:dxaOrig="2355" w:dyaOrig="435">
          <v:shape id="_x0000_i3558" type="#_x0000_t75" style="width:117.75pt;height:21.75pt" o:ole="">
            <v:imagedata r:id="rId53" o:title=""/>
          </v:shape>
          <o:OLEObject Type="Embed" ProgID="Equation.DSMT4" ShapeID="_x0000_i3558" DrawAspect="Content" ObjectID="_1628108425" r:id="rId54"/>
        </w:object>
      </w:r>
      <w:bookmarkStart w:id="0" w:name="_GoBack"/>
      <w:bookmarkEnd w:id="0"/>
    </w:p>
    <w:p w:rsidR="00AA5D7E" w:rsidRPr="00AA5D7E" w:rsidRDefault="00AA5D7E" w:rsidP="00D90676">
      <w:pPr>
        <w:pStyle w:val="ListParagraph"/>
        <w:numPr>
          <w:ilvl w:val="0"/>
          <w:numId w:val="14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4"/>
          <w:szCs w:val="28"/>
        </w:rPr>
        <w:object w:dxaOrig="2895" w:dyaOrig="405">
          <v:shape id="_x0000_i3559" type="#_x0000_t75" style="width:144.75pt;height:20.25pt" o:ole="">
            <v:imagedata r:id="rId55" o:title=""/>
          </v:shape>
          <o:OLEObject Type="Embed" ProgID="Equation.DSMT4" ShapeID="_x0000_i3559" DrawAspect="Content" ObjectID="_1628108426" r:id="rId56"/>
        </w:object>
      </w:r>
    </w:p>
    <w:p w:rsidR="00AA5D7E" w:rsidRPr="00AA5D7E" w:rsidRDefault="00AA5D7E" w:rsidP="00D90676">
      <w:pPr>
        <w:pStyle w:val="ListParagraph"/>
        <w:numPr>
          <w:ilvl w:val="0"/>
          <w:numId w:val="14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6"/>
          <w:szCs w:val="28"/>
        </w:rPr>
        <w:object w:dxaOrig="2895" w:dyaOrig="435">
          <v:shape id="_x0000_i3560" type="#_x0000_t75" style="width:144.75pt;height:21.75pt" o:ole="">
            <v:imagedata r:id="rId57" o:title=""/>
          </v:shape>
          <o:OLEObject Type="Embed" ProgID="Equation.DSMT4" ShapeID="_x0000_i3560" DrawAspect="Content" ObjectID="_1628108427" r:id="rId58"/>
        </w:objec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Có bao nhiêu số tự nhiên không nhỏ hơn 30 và không lớn hơn 67.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Có bao nhiêu số tự nhiên gồm 5 chữ số mà chữ số hàng đơn vị là 4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Có bao nhiêu số tự nhiên gồm 5 chữ số thỏa mãn có chữ số hàng đơn vị là 4 và chia hết cho 3?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Số tự nhiên chẵn nhỏ nhất có hai chữ số giống nhau viết bằng số La Mã là số nào?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Có bao nhiêu số có 5 chữ số? 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số nhỏ nhất được viết bằng cách dùng cả 5 chữ số 7; 0; 3; 1; 4.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Tìm số chẵn lớn nhất được viết bằng cách dùng cả 5 chữ số 0; 2; 5; 4; 7.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A là các số tự nhiên có hai chữ số trong đó có đúng 1 chữ số 5. Tập hợp A có bao nhiêu phần tử.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tập hợp B là các số tự nhiên có hai chữ số trong đó chữ số hàng chục lớn hơn chữ số hàng đơn vị . Tập hợp B có bao nhiêu phần tử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A là tập hợp các số tự nhiên lẻ có ba chữ số. Hỏi A có bao nhiêu phần tử?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A là tập hợp các sô tự nhiên lẻ lớn hơn 5 và không lớn hơn 79</w:t>
      </w:r>
    </w:p>
    <w:p w:rsidR="00AA5D7E" w:rsidRPr="00AA5D7E" w:rsidRDefault="00AA5D7E" w:rsidP="00D90676">
      <w:pPr>
        <w:pStyle w:val="ListParagraph"/>
        <w:numPr>
          <w:ilvl w:val="0"/>
          <w:numId w:val="15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tập hợp A bằng cách chỉ ra tính chất đặc trưng của các phần tử</w:t>
      </w:r>
    </w:p>
    <w:p w:rsidR="00AA5D7E" w:rsidRPr="00AA5D7E" w:rsidRDefault="00AA5D7E" w:rsidP="00D90676">
      <w:pPr>
        <w:pStyle w:val="ListParagraph"/>
        <w:numPr>
          <w:ilvl w:val="0"/>
          <w:numId w:val="15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Giả sử các phần tử của A được viết theo giá trị tăng dần. Tìm phần tử thứ 12 của A.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Cần bao nhiêu chữ số để đánh số trang ( bắt đầu từ trang 1) của một cuốn sách 1031 trang?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Mẹ mua cho Hà một quyển sổ tay 256 trang. Để tiện theo dõi Hà đánh số trang từ 1 đến 256. Hỏi Hà đã phải viết bao nhiêu chữ số để đánh số trang hết cuốn sổ đó.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lastRenderedPageBreak/>
        <w:t>Bạn Nam đánh số trang của một cuốn sách bằng các số tự nhiên từ 1 đến 420. Hỏi bạn Nam phải dùng bao nhiêu chữ số?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Đ</w:t>
      </w:r>
      <w:r>
        <w:rPr>
          <w:rFonts w:cs="Times New Roman"/>
          <w:szCs w:val="28"/>
        </w:rPr>
        <w:t>ể</w:t>
      </w:r>
      <w:r w:rsidRPr="00AA5D7E">
        <w:rPr>
          <w:rFonts w:cs="Times New Roman"/>
          <w:szCs w:val="28"/>
        </w:rPr>
        <w:t xml:space="preserve"> đánh số trang của một cuốn sách bạn Việt phải viết 282 chữ số. Hỏi cuốn sách đó có bao nhiêu trang?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dãy số 2; 7; 12; 17; 22; ….</w:t>
      </w:r>
    </w:p>
    <w:p w:rsidR="00AA5D7E" w:rsidRPr="00AA5D7E" w:rsidRDefault="00AA5D7E" w:rsidP="00D90676">
      <w:pPr>
        <w:pStyle w:val="ListParagraph"/>
        <w:numPr>
          <w:ilvl w:val="0"/>
          <w:numId w:val="16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Nếu quy luật của dãy số trên</w:t>
      </w:r>
    </w:p>
    <w:p w:rsidR="00AA5D7E" w:rsidRPr="00AA5D7E" w:rsidRDefault="00AA5D7E" w:rsidP="00D90676">
      <w:pPr>
        <w:pStyle w:val="ListParagraph"/>
        <w:numPr>
          <w:ilvl w:val="0"/>
          <w:numId w:val="16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Viết tập hợp B gồm 5 số hạng liên tiếp của dãy số đó, bắt đầu từ số hạng thứ 5</w:t>
      </w:r>
    </w:p>
    <w:p w:rsidR="00AA5D7E" w:rsidRPr="00AA5D7E" w:rsidRDefault="00AA5D7E" w:rsidP="00D90676">
      <w:pPr>
        <w:pStyle w:val="ListParagraph"/>
        <w:numPr>
          <w:ilvl w:val="0"/>
          <w:numId w:val="16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Tính tổng 100 số hạng đầu tiên của dãy số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Một số tự nhiên sẽ thay đổi như thế nào nếu ta viết thêm</w:t>
      </w:r>
    </w:p>
    <w:p w:rsidR="00AA5D7E" w:rsidRPr="00AA5D7E" w:rsidRDefault="00AA5D7E" w:rsidP="00D90676">
      <w:pPr>
        <w:pStyle w:val="ListParagraph"/>
        <w:numPr>
          <w:ilvl w:val="0"/>
          <w:numId w:val="17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Chữ số 0 vào trước số đó</w:t>
      </w:r>
    </w:p>
    <w:p w:rsidR="00AA5D7E" w:rsidRPr="00AA5D7E" w:rsidRDefault="00AA5D7E" w:rsidP="00D90676">
      <w:pPr>
        <w:pStyle w:val="ListParagraph"/>
        <w:numPr>
          <w:ilvl w:val="0"/>
          <w:numId w:val="17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Chữ số 0 vào cuối số đó</w:t>
      </w:r>
    </w:p>
    <w:p w:rsidR="00AA5D7E" w:rsidRPr="00AA5D7E" w:rsidRDefault="00AA5D7E" w:rsidP="00D90676">
      <w:pPr>
        <w:pStyle w:val="ListParagraph"/>
        <w:numPr>
          <w:ilvl w:val="0"/>
          <w:numId w:val="17"/>
        </w:numPr>
        <w:spacing w:line="336" w:lineRule="auto"/>
        <w:ind w:left="792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Chữ số 5 vào cuối số đó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Cho số 98751. Viết thêm chữ số 4 xen vào giữa các chữ số của nó để được</w:t>
      </w:r>
    </w:p>
    <w:p w:rsidR="00AA5D7E" w:rsidRPr="00AA5D7E" w:rsidRDefault="00AA5D7E" w:rsidP="00D90676">
      <w:pPr>
        <w:pStyle w:val="ListParagraph"/>
        <w:numPr>
          <w:ilvl w:val="0"/>
          <w:numId w:val="18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Số nhỏ nhất có thể được</w: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b. </w:t>
      </w:r>
      <w:r w:rsidRPr="00AA5D7E">
        <w:rPr>
          <w:rFonts w:cs="Times New Roman"/>
          <w:szCs w:val="28"/>
        </w:rPr>
        <w:t>Số lớn nhất có thể được</w: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Trong các dòng sau, dòng nào cho ta ba số tự nhiên liên tiếp giảm dần</w:t>
      </w:r>
    </w:p>
    <w:p w:rsidR="00AA5D7E" w:rsidRPr="00AA5D7E" w:rsidRDefault="00AA5D7E" w:rsidP="00D90676">
      <w:pPr>
        <w:pStyle w:val="ListParagraph"/>
        <w:numPr>
          <w:ilvl w:val="0"/>
          <w:numId w:val="19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0"/>
          <w:szCs w:val="28"/>
        </w:rPr>
        <w:object w:dxaOrig="1260" w:dyaOrig="330">
          <v:shape id="_x0000_i3561" type="#_x0000_t75" style="width:63pt;height:16.5pt" o:ole="">
            <v:imagedata r:id="rId59" o:title=""/>
          </v:shape>
          <o:OLEObject Type="Embed" ProgID="Equation.DSMT4" ShapeID="_x0000_i3561" DrawAspect="Content" ObjectID="_1628108428" r:id="rId60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rFonts w:cs="Times New Roman"/>
          <w:position w:val="-6"/>
          <w:szCs w:val="28"/>
        </w:rPr>
        <w:object w:dxaOrig="630" w:dyaOrig="285">
          <v:shape id="_x0000_i3562" type="#_x0000_t75" style="width:31.5pt;height:14.25pt" o:ole="">
            <v:imagedata r:id="rId61" o:title=""/>
          </v:shape>
          <o:OLEObject Type="Embed" ProgID="Equation.DSMT4" ShapeID="_x0000_i3562" DrawAspect="Content" ObjectID="_1628108429" r:id="rId62"/>
        </w:object>
      </w:r>
    </w:p>
    <w:p w:rsidR="00AA5D7E" w:rsidRPr="00AA5D7E" w:rsidRDefault="00AA5D7E" w:rsidP="00D90676">
      <w:pPr>
        <w:pStyle w:val="ListParagraph"/>
        <w:numPr>
          <w:ilvl w:val="0"/>
          <w:numId w:val="19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0"/>
          <w:szCs w:val="28"/>
        </w:rPr>
        <w:object w:dxaOrig="1155" w:dyaOrig="330">
          <v:shape id="_x0000_i3563" type="#_x0000_t75" style="width:57.75pt;height:16.5pt" o:ole="">
            <v:imagedata r:id="rId63" o:title=""/>
          </v:shape>
          <o:OLEObject Type="Embed" ProgID="Equation.DSMT4" ShapeID="_x0000_i3563" DrawAspect="Content" ObjectID="_1628108430" r:id="rId64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rFonts w:cs="Times New Roman"/>
          <w:position w:val="-6"/>
          <w:szCs w:val="28"/>
        </w:rPr>
        <w:object w:dxaOrig="630" w:dyaOrig="285">
          <v:shape id="_x0000_i3564" type="#_x0000_t75" style="width:31.5pt;height:14.25pt" o:ole="">
            <v:imagedata r:id="rId65" o:title=""/>
          </v:shape>
          <o:OLEObject Type="Embed" ProgID="Equation.DSMT4" ShapeID="_x0000_i3564" DrawAspect="Content" ObjectID="_1628108431" r:id="rId66"/>
        </w:object>
      </w:r>
    </w:p>
    <w:p w:rsidR="00AA5D7E" w:rsidRPr="00AA5D7E" w:rsidRDefault="00AA5D7E" w:rsidP="00D90676">
      <w:pPr>
        <w:pStyle w:val="ListParagraph"/>
        <w:numPr>
          <w:ilvl w:val="0"/>
          <w:numId w:val="19"/>
        </w:numPr>
        <w:spacing w:line="336" w:lineRule="auto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0"/>
          <w:szCs w:val="28"/>
        </w:rPr>
        <w:object w:dxaOrig="1140" w:dyaOrig="330">
          <v:shape id="_x0000_i3565" type="#_x0000_t75" style="width:57pt;height:16.5pt" o:ole="">
            <v:imagedata r:id="rId67" o:title=""/>
          </v:shape>
          <o:OLEObject Type="Embed" ProgID="Equation.DSMT4" ShapeID="_x0000_i3565" DrawAspect="Content" ObjectID="_1628108432" r:id="rId68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rFonts w:cs="Times New Roman"/>
          <w:position w:val="-6"/>
          <w:szCs w:val="28"/>
        </w:rPr>
        <w:object w:dxaOrig="660" w:dyaOrig="330">
          <v:shape id="_x0000_i3566" type="#_x0000_t75" style="width:33pt;height:16.5pt" o:ole="">
            <v:imagedata r:id="rId69" o:title=""/>
          </v:shape>
          <o:OLEObject Type="Embed" ProgID="Equation.DSMT4" ShapeID="_x0000_i3566" DrawAspect="Content" ObjectID="_1628108433" r:id="rId70"/>
        </w:objec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 xml:space="preserve"> Trong các dòng sau, dòng nào cho ta ba số tự nhiên liên tiếp tăng dần</w:t>
      </w:r>
    </w:p>
    <w:p w:rsidR="00AA5D7E" w:rsidRPr="00AA5D7E" w:rsidRDefault="00AA5D7E" w:rsidP="00D90676">
      <w:pPr>
        <w:pStyle w:val="ListParagraph"/>
        <w:numPr>
          <w:ilvl w:val="0"/>
          <w:numId w:val="20"/>
        </w:numPr>
        <w:spacing w:line="336" w:lineRule="auto"/>
        <w:ind w:left="851"/>
        <w:jc w:val="both"/>
        <w:rPr>
          <w:rFonts w:cs="Times New Roman"/>
          <w:szCs w:val="28"/>
        </w:rPr>
      </w:pPr>
      <w:r w:rsidRPr="00AA5D7E">
        <w:rPr>
          <w:rFonts w:cs="Times New Roman"/>
          <w:position w:val="-10"/>
          <w:szCs w:val="28"/>
        </w:rPr>
        <w:object w:dxaOrig="1575" w:dyaOrig="330">
          <v:shape id="_x0000_i3567" type="#_x0000_t75" style="width:78.75pt;height:16.5pt" o:ole="">
            <v:imagedata r:id="rId71" o:title=""/>
          </v:shape>
          <o:OLEObject Type="Embed" ProgID="Equation.DSMT4" ShapeID="_x0000_i3567" DrawAspect="Content" ObjectID="_1628108434" r:id="rId72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rFonts w:cs="Times New Roman"/>
          <w:position w:val="-6"/>
          <w:szCs w:val="28"/>
        </w:rPr>
        <w:object w:dxaOrig="630" w:dyaOrig="285">
          <v:shape id="_x0000_i3568" type="#_x0000_t75" style="width:31.5pt;height:14.25pt" o:ole="">
            <v:imagedata r:id="rId61" o:title=""/>
          </v:shape>
          <o:OLEObject Type="Embed" ProgID="Equation.DSMT4" ShapeID="_x0000_i3568" DrawAspect="Content" ObjectID="_1628108435" r:id="rId73"/>
        </w:objec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b. </w:t>
      </w:r>
      <w:r w:rsidRPr="00AA5D7E">
        <w:rPr>
          <w:position w:val="-10"/>
        </w:rPr>
        <w:object w:dxaOrig="1155" w:dyaOrig="330">
          <v:shape id="_x0000_i3569" type="#_x0000_t75" style="width:57.75pt;height:16.5pt" o:ole="">
            <v:imagedata r:id="rId74" o:title=""/>
          </v:shape>
          <o:OLEObject Type="Embed" ProgID="Equation.DSMT4" ShapeID="_x0000_i3569" DrawAspect="Content" ObjectID="_1628108436" r:id="rId75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position w:val="-6"/>
        </w:rPr>
        <w:object w:dxaOrig="630" w:dyaOrig="285">
          <v:shape id="_x0000_i3570" type="#_x0000_t75" style="width:31.5pt;height:14.25pt" o:ole="">
            <v:imagedata r:id="rId65" o:title=""/>
          </v:shape>
          <o:OLEObject Type="Embed" ProgID="Equation.DSMT4" ShapeID="_x0000_i3570" DrawAspect="Content" ObjectID="_1628108437" r:id="rId76"/>
        </w:object>
      </w:r>
    </w:p>
    <w:p w:rsidR="00AA5D7E" w:rsidRPr="00AA5D7E" w:rsidRDefault="00AA5D7E" w:rsidP="00D90676">
      <w:pPr>
        <w:spacing w:line="336" w:lineRule="auto"/>
        <w:ind w:left="491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c. </w:t>
      </w:r>
      <w:r w:rsidRPr="00AA5D7E">
        <w:rPr>
          <w:position w:val="-10"/>
        </w:rPr>
        <w:object w:dxaOrig="1140" w:dyaOrig="330">
          <v:shape id="_x0000_i3577" type="#_x0000_t75" style="width:57pt;height:16.5pt" o:ole="">
            <v:imagedata r:id="rId77" o:title=""/>
          </v:shape>
          <o:OLEObject Type="Embed" ProgID="Equation.DSMT4" ShapeID="_x0000_i3577" DrawAspect="Content" ObjectID="_1628108438" r:id="rId78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position w:val="-6"/>
        </w:rPr>
        <w:object w:dxaOrig="660" w:dyaOrig="330">
          <v:shape id="_x0000_i3578" type="#_x0000_t75" style="width:33pt;height:16.5pt" o:ole="">
            <v:imagedata r:id="rId79" o:title=""/>
          </v:shape>
          <o:OLEObject Type="Embed" ProgID="Equation.DSMT4" ShapeID="_x0000_i3578" DrawAspect="Content" ObjectID="_1628108439" r:id="rId80"/>
        </w:object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 xml:space="preserve">d. </w:t>
      </w:r>
      <w:r w:rsidRPr="00AA5D7E">
        <w:rPr>
          <w:position w:val="-10"/>
        </w:rPr>
        <w:object w:dxaOrig="1620" w:dyaOrig="330">
          <v:shape id="_x0000_i3575" type="#_x0000_t75" style="width:81pt;height:16.5pt" o:ole="">
            <v:imagedata r:id="rId81" o:title=""/>
          </v:shape>
          <o:OLEObject Type="Embed" ProgID="Equation.DSMT4" ShapeID="_x0000_i3575" DrawAspect="Content" ObjectID="_1628108440" r:id="rId82"/>
        </w:object>
      </w:r>
      <w:r w:rsidRPr="00AA5D7E">
        <w:rPr>
          <w:rFonts w:cs="Times New Roman"/>
          <w:szCs w:val="28"/>
        </w:rPr>
        <w:t xml:space="preserve"> trong đó </w:t>
      </w:r>
      <w:r w:rsidRPr="00AA5D7E">
        <w:rPr>
          <w:position w:val="-6"/>
        </w:rPr>
        <w:object w:dxaOrig="735" w:dyaOrig="330">
          <v:shape id="_x0000_i3576" type="#_x0000_t75" style="width:36.75pt;height:16.5pt" o:ole="">
            <v:imagedata r:id="rId83" o:title=""/>
          </v:shape>
          <o:OLEObject Type="Embed" ProgID="Equation.DSMT4" ShapeID="_x0000_i3576" DrawAspect="Content" ObjectID="_1628108441" r:id="rId84"/>
        </w:object>
      </w:r>
    </w:p>
    <w:p w:rsidR="00AA5D7E" w:rsidRP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Dùng ba chữ số 3, 5, 7 viết tất cả các số tự nhiên có 3 chữ số mà mỗi chữ số chỉ được viết một lần</w:t>
      </w:r>
    </w:p>
    <w:p w:rsidR="00AA5D7E" w:rsidRDefault="00AA5D7E" w:rsidP="00D90676">
      <w:pPr>
        <w:pStyle w:val="ListParagraph"/>
        <w:numPr>
          <w:ilvl w:val="0"/>
          <w:numId w:val="1"/>
        </w:numPr>
        <w:spacing w:line="336" w:lineRule="auto"/>
        <w:ind w:left="426"/>
        <w:jc w:val="both"/>
        <w:rPr>
          <w:rFonts w:cs="Times New Roman"/>
          <w:szCs w:val="28"/>
        </w:rPr>
      </w:pPr>
      <w:r w:rsidRPr="00AA5D7E">
        <w:rPr>
          <w:rFonts w:cs="Times New Roman"/>
          <w:szCs w:val="28"/>
        </w:rPr>
        <w:t>Dùng ba chữ số 3, 6, 0 viết tất cả các số tự nhiên có 3 chữ số mà mỗi chữ số chỉ được viết một lần</w:t>
      </w:r>
    </w:p>
    <w:p w:rsidR="00AB1D31" w:rsidRPr="00AA5D7E" w:rsidRDefault="00AB1D31" w:rsidP="00D90676">
      <w:pPr>
        <w:pStyle w:val="ListParagraph"/>
        <w:numPr>
          <w:ilvl w:val="0"/>
          <w:numId w:val="1"/>
        </w:numPr>
        <w:spacing w:line="336" w:lineRule="auto"/>
        <w:ind w:left="432"/>
        <w:jc w:val="both"/>
        <w:rPr>
          <w:rFonts w:cs="Times New Roman"/>
          <w:szCs w:val="28"/>
        </w:rPr>
      </w:pPr>
      <w:r>
        <w:rPr>
          <w:szCs w:val="28"/>
        </w:rPr>
        <w:t>Cho 13 qu</w:t>
      </w:r>
      <w:r>
        <w:rPr>
          <w:szCs w:val="28"/>
        </w:rPr>
        <w:t>e</w:t>
      </w:r>
      <w:r>
        <w:rPr>
          <w:szCs w:val="28"/>
        </w:rPr>
        <w:t xml:space="preserve"> diêm xếp như sau </w:t>
      </w:r>
      <w:r>
        <w:rPr>
          <w:position w:val="-6"/>
          <w:szCs w:val="28"/>
        </w:rPr>
        <w:object w:dxaOrig="1335" w:dyaOrig="285">
          <v:shape id="_x0000_i3579" type="#_x0000_t75" style="width:66.75pt;height:14.25pt" o:ole="">
            <v:imagedata r:id="rId85" o:title=""/>
          </v:shape>
          <o:OLEObject Type="Embed" ProgID="Equation.DSMT4" ShapeID="_x0000_i3579" DrawAspect="Content" ObjectID="_1628108442" r:id="rId86"/>
        </w:object>
      </w:r>
      <w:r>
        <w:rPr>
          <w:szCs w:val="28"/>
        </w:rPr>
        <w:t>. Hãy đổi chỗ 1 que diêm để vẫn được kết quả đúng</w:t>
      </w:r>
    </w:p>
    <w:p w:rsidR="00AA5D7E" w:rsidRPr="00AA5D7E" w:rsidRDefault="00AA5D7E" w:rsidP="00D90676">
      <w:pPr>
        <w:spacing w:line="336" w:lineRule="auto"/>
        <w:jc w:val="both"/>
        <w:rPr>
          <w:rFonts w:cs="Times New Roman"/>
        </w:rPr>
      </w:pPr>
    </w:p>
    <w:p w:rsidR="00AA5D7E" w:rsidRPr="00AA5D7E" w:rsidRDefault="00AA5D7E" w:rsidP="00D90676">
      <w:pPr>
        <w:spacing w:line="336" w:lineRule="auto"/>
      </w:pPr>
    </w:p>
    <w:sectPr w:rsidR="00AA5D7E" w:rsidRPr="00AA5D7E" w:rsidSect="00D90676">
      <w:footerReference w:type="default" r:id="rId87"/>
      <w:pgSz w:w="11906" w:h="16838" w:code="9"/>
      <w:pgMar w:top="720" w:right="836" w:bottom="540" w:left="1440" w:header="720" w:footer="14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5D44" w:rsidRDefault="00075D44" w:rsidP="00D90676">
      <w:r>
        <w:separator/>
      </w:r>
    </w:p>
  </w:endnote>
  <w:endnote w:type="continuationSeparator" w:id="0">
    <w:p w:rsidR="00075D44" w:rsidRDefault="00075D44" w:rsidP="00D9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676" w:rsidRPr="00D90676" w:rsidRDefault="00D90676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D90676">
      <w:rPr>
        <w:caps/>
      </w:rPr>
      <w:fldChar w:fldCharType="begin"/>
    </w:r>
    <w:r w:rsidRPr="00D90676">
      <w:rPr>
        <w:caps/>
      </w:rPr>
      <w:instrText xml:space="preserve"> PAGE   \* MERGEFORMAT </w:instrText>
    </w:r>
    <w:r w:rsidRPr="00D90676">
      <w:rPr>
        <w:caps/>
      </w:rPr>
      <w:fldChar w:fldCharType="separate"/>
    </w:r>
    <w:r w:rsidRPr="00D90676">
      <w:rPr>
        <w:caps/>
        <w:noProof/>
      </w:rPr>
      <w:t>2</w:t>
    </w:r>
    <w:r w:rsidRPr="00D90676">
      <w:rPr>
        <w:caps/>
        <w:noProof/>
      </w:rPr>
      <w:fldChar w:fldCharType="end"/>
    </w:r>
  </w:p>
  <w:p w:rsidR="00D90676" w:rsidRDefault="00D906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5D44" w:rsidRDefault="00075D44" w:rsidP="00D90676">
      <w:r>
        <w:separator/>
      </w:r>
    </w:p>
  </w:footnote>
  <w:footnote w:type="continuationSeparator" w:id="0">
    <w:p w:rsidR="00075D44" w:rsidRDefault="00075D44" w:rsidP="00D9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598"/>
    <w:multiLevelType w:val="hybridMultilevel"/>
    <w:tmpl w:val="4CCA6BC2"/>
    <w:lvl w:ilvl="0" w:tplc="40045EC6">
      <w:start w:val="1"/>
      <w:numFmt w:val="lowerLetter"/>
      <w:lvlText w:val="%1."/>
      <w:lvlJc w:val="left"/>
      <w:pPr>
        <w:ind w:left="720" w:hanging="360"/>
      </w:pPr>
      <w:rPr>
        <w:rFonts w:eastAsiaTheme="minor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7CA1"/>
    <w:multiLevelType w:val="hybridMultilevel"/>
    <w:tmpl w:val="5CF216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04963"/>
    <w:multiLevelType w:val="hybridMultilevel"/>
    <w:tmpl w:val="116E02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65E2C"/>
    <w:multiLevelType w:val="hybridMultilevel"/>
    <w:tmpl w:val="B0C617BE"/>
    <w:lvl w:ilvl="0" w:tplc="8230E7EE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E95E51"/>
    <w:multiLevelType w:val="hybridMultilevel"/>
    <w:tmpl w:val="07E42896"/>
    <w:lvl w:ilvl="0" w:tplc="8230E7EE">
      <w:start w:val="1"/>
      <w:numFmt w:val="low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B036C"/>
    <w:multiLevelType w:val="hybridMultilevel"/>
    <w:tmpl w:val="D22A3734"/>
    <w:lvl w:ilvl="0" w:tplc="206AC8C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C133A5"/>
    <w:multiLevelType w:val="hybridMultilevel"/>
    <w:tmpl w:val="C7A6E2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077B4"/>
    <w:multiLevelType w:val="hybridMultilevel"/>
    <w:tmpl w:val="5AFC0C26"/>
    <w:lvl w:ilvl="0" w:tplc="9FDAF33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C25F19"/>
    <w:multiLevelType w:val="hybridMultilevel"/>
    <w:tmpl w:val="0770CD68"/>
    <w:lvl w:ilvl="0" w:tplc="8230E7EE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4307378"/>
    <w:multiLevelType w:val="hybridMultilevel"/>
    <w:tmpl w:val="39F861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33F74"/>
    <w:multiLevelType w:val="hybridMultilevel"/>
    <w:tmpl w:val="5D24C658"/>
    <w:lvl w:ilvl="0" w:tplc="8230E7EE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7FE6B86"/>
    <w:multiLevelType w:val="hybridMultilevel"/>
    <w:tmpl w:val="03CE4F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7E9A"/>
    <w:multiLevelType w:val="hybridMultilevel"/>
    <w:tmpl w:val="A33602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D43FB"/>
    <w:multiLevelType w:val="hybridMultilevel"/>
    <w:tmpl w:val="40E895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12C48"/>
    <w:multiLevelType w:val="hybridMultilevel"/>
    <w:tmpl w:val="A41439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F4D00"/>
    <w:multiLevelType w:val="hybridMultilevel"/>
    <w:tmpl w:val="688E9172"/>
    <w:lvl w:ilvl="0" w:tplc="8230E7EE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6B87441"/>
    <w:multiLevelType w:val="hybridMultilevel"/>
    <w:tmpl w:val="49F49F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353A8"/>
    <w:multiLevelType w:val="hybridMultilevel"/>
    <w:tmpl w:val="0B2C0902"/>
    <w:lvl w:ilvl="0" w:tplc="EA94E80C">
      <w:start w:val="1"/>
      <w:numFmt w:val="decimal"/>
      <w:lvlText w:val="Bài %1."/>
      <w:lvlJc w:val="left"/>
      <w:pPr>
        <w:ind w:left="720" w:hanging="360"/>
      </w:pPr>
      <w:rPr>
        <w:rFonts w:ascii="Times New Roman" w:hAnsi="Times New Roman" w:cs="Times New Roman" w:hint="default"/>
        <w:b/>
        <w:color w:val="FF0000"/>
        <w:sz w:val="28"/>
        <w:szCs w:val="4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4C1E"/>
    <w:multiLevelType w:val="hybridMultilevel"/>
    <w:tmpl w:val="4170E85C"/>
    <w:lvl w:ilvl="0" w:tplc="8230E7EE">
      <w:start w:val="1"/>
      <w:numFmt w:val="lowerLetter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EB5CA5"/>
    <w:multiLevelType w:val="hybridMultilevel"/>
    <w:tmpl w:val="ED5A25DC"/>
    <w:lvl w:ilvl="0" w:tplc="8230E7EE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D7E"/>
    <w:rsid w:val="00075D44"/>
    <w:rsid w:val="00AA5D7E"/>
    <w:rsid w:val="00AA67E4"/>
    <w:rsid w:val="00AB1D31"/>
    <w:rsid w:val="00D9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C7C81"/>
  <w15:chartTrackingRefBased/>
  <w15:docId w15:val="{C24501C2-2FF6-4ECD-9807-E18AE054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A5D7E"/>
    <w:pPr>
      <w:spacing w:after="0" w:line="240" w:lineRule="auto"/>
      <w:ind w:left="720" w:hanging="360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D7E"/>
    <w:pPr>
      <w:contextualSpacing/>
    </w:pPr>
  </w:style>
  <w:style w:type="table" w:styleId="TableGrid">
    <w:name w:val="Table Grid"/>
    <w:basedOn w:val="TableNormal"/>
    <w:uiPriority w:val="59"/>
    <w:rsid w:val="00AA5D7E"/>
    <w:pPr>
      <w:spacing w:after="0" w:line="240" w:lineRule="auto"/>
      <w:ind w:left="720" w:hanging="360"/>
    </w:pPr>
    <w:rPr>
      <w:rFonts w:ascii="Times New Roman" w:hAnsi="Times New Roman"/>
      <w:sz w:val="28"/>
      <w:lang w:val="en-GB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D906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676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D906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67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40.bin"/><Relationship Id="rId89" Type="http://schemas.openxmlformats.org/officeDocument/2006/relationships/theme" Target="theme/theme1.xml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image" Target="media/image34.wmf"/><Relationship Id="rId79" Type="http://schemas.openxmlformats.org/officeDocument/2006/relationships/image" Target="media/image36.wmf"/><Relationship Id="rId5" Type="http://schemas.openxmlformats.org/officeDocument/2006/relationships/footnotes" Target="footnotes.xml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5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83" Type="http://schemas.openxmlformats.org/officeDocument/2006/relationships/image" Target="media/image38.wm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footer" Target="footer1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9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Duowng</dc:creator>
  <cp:keywords/>
  <dc:description/>
  <cp:lastModifiedBy>Hoang Duowng</cp:lastModifiedBy>
  <cp:revision>1</cp:revision>
  <cp:lastPrinted>2019-08-23T16:30:00Z</cp:lastPrinted>
  <dcterms:created xsi:type="dcterms:W3CDTF">2019-08-23T16:03:00Z</dcterms:created>
  <dcterms:modified xsi:type="dcterms:W3CDTF">2019-08-23T16:33:00Z</dcterms:modified>
</cp:coreProperties>
</file>