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BBAEAE" w14:textId="77777777" w:rsidR="00E7453B" w:rsidRPr="00EB3779" w:rsidRDefault="00E7453B" w:rsidP="00E7453B">
      <w:pPr>
        <w:shd w:val="clear" w:color="auto" w:fill="FFFFFF"/>
        <w:spacing w:after="0" w:line="240" w:lineRule="auto"/>
        <w:outlineLvl w:val="1"/>
        <w:rPr>
          <w:rFonts w:ascii="Times New Roman" w:eastAsia="Times New Roman" w:hAnsi="Times New Roman"/>
          <w:color w:val="333333"/>
          <w:sz w:val="28"/>
          <w:szCs w:val="28"/>
        </w:rPr>
      </w:pPr>
      <w:r w:rsidRPr="00EB3779">
        <w:rPr>
          <w:rFonts w:ascii="Times New Roman" w:eastAsia="Times New Roman" w:hAnsi="Times New Roman"/>
          <w:b/>
          <w:bCs/>
          <w:color w:val="333333"/>
          <w:sz w:val="28"/>
          <w:szCs w:val="28"/>
        </w:rPr>
        <w:t xml:space="preserve">                                              </w:t>
      </w:r>
      <w:r w:rsidRPr="00EB3779">
        <w:rPr>
          <w:rFonts w:ascii="Times New Roman" w:eastAsia="Times New Roman" w:hAnsi="Times New Roman"/>
          <w:b/>
          <w:bCs/>
          <w:color w:val="333333"/>
          <w:sz w:val="28"/>
          <w:szCs w:val="28"/>
          <w:highlight w:val="yellow"/>
        </w:rPr>
        <w:t>HOÀN CẢNH SÁNG TÁC VÀ TÁC DỤNG HCST VĂN 9</w:t>
      </w:r>
    </w:p>
    <w:p w14:paraId="562933D5" w14:textId="77777777" w:rsidR="00E7453B" w:rsidRPr="00EB3779" w:rsidRDefault="00E7453B" w:rsidP="00E7453B">
      <w:pPr>
        <w:shd w:val="clear" w:color="auto" w:fill="FFFFFF"/>
        <w:spacing w:after="0" w:line="240" w:lineRule="auto"/>
        <w:outlineLvl w:val="2"/>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br/>
      </w:r>
      <w:r w:rsidRPr="00EB3779">
        <w:rPr>
          <w:rFonts w:ascii="Times New Roman" w:eastAsia="Times New Roman" w:hAnsi="Times New Roman"/>
          <w:b/>
          <w:bCs/>
          <w:color w:val="333333"/>
          <w:sz w:val="28"/>
          <w:szCs w:val="28"/>
        </w:rPr>
        <w:t>1. HOÀN CẢNH SÁNG TÁC BÀI ĐỒNG CHÍ - CHÍNH HỮU</w:t>
      </w:r>
    </w:p>
    <w:p w14:paraId="05B65E6E" w14:textId="77777777" w:rsidR="00E7453B"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 xml:space="preserve">- Được viết đầu năm 1948, thời kì đầu của cuộc kháng chiến chống Pháp, sau khi tác giả tham gia chiến dịch Việt Bắc (Thu Đông 1947). </w:t>
      </w:r>
    </w:p>
    <w:p w14:paraId="40515297"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Pr>
          <w:rFonts w:ascii="Times New Roman" w:eastAsia="Times New Roman" w:hAnsi="Times New Roman"/>
          <w:color w:val="333333"/>
          <w:sz w:val="28"/>
          <w:szCs w:val="28"/>
        </w:rPr>
        <w:t xml:space="preserve">- Xuất xứ: </w:t>
      </w:r>
      <w:r w:rsidRPr="00EB3779">
        <w:rPr>
          <w:rFonts w:ascii="Times New Roman" w:eastAsia="Times New Roman" w:hAnsi="Times New Roman"/>
          <w:color w:val="333333"/>
          <w:sz w:val="28"/>
          <w:szCs w:val="28"/>
        </w:rPr>
        <w:t xml:space="preserve">In trong tập "Đầu súng trăng treo" (1966)     </w:t>
      </w:r>
    </w:p>
    <w:p w14:paraId="0ADA4047"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 HCST giúp ta hiểu sâu sắc hơn về cuộc sống chiến đấu gian khổ của những người lính, đặc biệt là tình đồng chí, đồng đội thiêng liêng cao cả.</w:t>
      </w:r>
    </w:p>
    <w:p w14:paraId="71E099F7" w14:textId="77777777" w:rsidR="00E7453B" w:rsidRPr="00EB3779" w:rsidRDefault="00E7453B" w:rsidP="00E7453B">
      <w:pPr>
        <w:shd w:val="clear" w:color="auto" w:fill="FFFFFF"/>
        <w:spacing w:after="0" w:line="240" w:lineRule="auto"/>
        <w:outlineLvl w:val="2"/>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br/>
      </w:r>
      <w:r w:rsidRPr="00EB3779">
        <w:rPr>
          <w:rFonts w:ascii="Times New Roman" w:eastAsia="Times New Roman" w:hAnsi="Times New Roman"/>
          <w:b/>
          <w:bCs/>
          <w:color w:val="333333"/>
          <w:sz w:val="28"/>
          <w:szCs w:val="28"/>
        </w:rPr>
        <w:t>2. HOÀN CẢNH SÁNG TÁC BÀI BÀI THƠ VỀ TIỂU ĐỘI XE KHÔNG KÍNH- PHẠM TIẾN DUẬT</w:t>
      </w:r>
    </w:p>
    <w:p w14:paraId="507F7F15" w14:textId="77777777" w:rsidR="00E7453B"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 xml:space="preserve">- Viết năm 1969 khi cuộc kháng chiến chống Mĩ đang trong giai đoạn vô cùng ác liệt. </w:t>
      </w:r>
    </w:p>
    <w:p w14:paraId="463B2743"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Pr>
          <w:rFonts w:ascii="Times New Roman" w:eastAsia="Times New Roman" w:hAnsi="Times New Roman"/>
          <w:color w:val="333333"/>
          <w:sz w:val="28"/>
          <w:szCs w:val="28"/>
        </w:rPr>
        <w:t xml:space="preserve">- Xuất xứ: In trong </w:t>
      </w:r>
      <w:r w:rsidRPr="00EB3779">
        <w:rPr>
          <w:rFonts w:ascii="Times New Roman" w:eastAsia="Times New Roman" w:hAnsi="Times New Roman"/>
          <w:color w:val="333333"/>
          <w:sz w:val="28"/>
          <w:szCs w:val="28"/>
        </w:rPr>
        <w:t>tập thơ "Vầng trăng quầng lửa"</w:t>
      </w:r>
    </w:p>
    <w:p w14:paraId="665E1EFD"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 HCST giúp ta hiểu thêm về cuộc kháng chiến gian khổ, ác liệt của dân tộc và tinh thần dũng cảm, lạc quan của những người lính trên tuyến đường Trường Sơn.</w:t>
      </w:r>
    </w:p>
    <w:p w14:paraId="43D7AE18" w14:textId="77777777" w:rsidR="00E7453B" w:rsidRPr="00EB3779" w:rsidRDefault="00E7453B" w:rsidP="00E7453B">
      <w:pPr>
        <w:shd w:val="clear" w:color="auto" w:fill="FFFFFF"/>
        <w:spacing w:after="0" w:line="240" w:lineRule="auto"/>
        <w:outlineLvl w:val="2"/>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br/>
      </w:r>
      <w:r w:rsidRPr="00EB3779">
        <w:rPr>
          <w:rFonts w:ascii="Times New Roman" w:eastAsia="Times New Roman" w:hAnsi="Times New Roman"/>
          <w:b/>
          <w:bCs/>
          <w:color w:val="333333"/>
          <w:sz w:val="28"/>
          <w:szCs w:val="28"/>
        </w:rPr>
        <w:t>3. HOÀN CẢNH SÁNG TÁC BÀI ĐOÀN THUYỀN ĐÁNH CÁ - HUY CẬN</w:t>
      </w:r>
    </w:p>
    <w:p w14:paraId="443EB4EC" w14:textId="77777777" w:rsidR="00E7453B"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w:t>
      </w:r>
      <w:r>
        <w:rPr>
          <w:rFonts w:ascii="Times New Roman" w:eastAsia="Times New Roman" w:hAnsi="Times New Roman"/>
          <w:color w:val="333333"/>
          <w:sz w:val="28"/>
          <w:szCs w:val="28"/>
        </w:rPr>
        <w:t xml:space="preserve"> Giữa nă</w:t>
      </w:r>
      <w:r w:rsidRPr="00EB3779">
        <w:rPr>
          <w:rFonts w:ascii="Times New Roman" w:eastAsia="Times New Roman" w:hAnsi="Times New Roman"/>
          <w:color w:val="333333"/>
          <w:sz w:val="28"/>
          <w:szCs w:val="28"/>
        </w:rPr>
        <w:t xml:space="preserve">m 1958, </w:t>
      </w:r>
      <w:r>
        <w:rPr>
          <w:rFonts w:ascii="Times New Roman" w:eastAsia="Times New Roman" w:hAnsi="Times New Roman"/>
          <w:color w:val="333333"/>
          <w:sz w:val="28"/>
          <w:szCs w:val="28"/>
        </w:rPr>
        <w:t>khi miền Bắc đang đi lên xây dựng CNXH, miền Nam kháng chiến chống Mĩ; sau chuyền đi thực tế dài ngày của tác giả tại vùng mỏ quảng Ninh</w:t>
      </w:r>
    </w:p>
    <w:p w14:paraId="34AF9249"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Pr>
          <w:rFonts w:ascii="Times New Roman" w:eastAsia="Times New Roman" w:hAnsi="Times New Roman"/>
          <w:color w:val="333333"/>
          <w:sz w:val="28"/>
          <w:szCs w:val="28"/>
        </w:rPr>
        <w:t>- Xuất xứ: Trích trong tập “</w:t>
      </w:r>
      <w:r w:rsidRPr="00EB3779">
        <w:rPr>
          <w:rFonts w:ascii="Times New Roman" w:eastAsia="Times New Roman" w:hAnsi="Times New Roman"/>
          <w:color w:val="333333"/>
          <w:sz w:val="28"/>
          <w:szCs w:val="28"/>
        </w:rPr>
        <w:t>Trời mỗi ngày lại sáng" (1958).</w:t>
      </w:r>
    </w:p>
    <w:p w14:paraId="4E8BB81C"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 HCST này giúp ta hiểu thêm về hình ảnh con người lao động mới, niềm vui, niềm tự hào của nhà thơ đối với đất nước và cuộc sống mới.</w:t>
      </w:r>
    </w:p>
    <w:p w14:paraId="6122EFD9" w14:textId="77777777" w:rsidR="00E7453B" w:rsidRPr="00EB3779" w:rsidRDefault="00E7453B" w:rsidP="00E7453B">
      <w:pPr>
        <w:shd w:val="clear" w:color="auto" w:fill="FFFFFF"/>
        <w:spacing w:after="0" w:line="240" w:lineRule="auto"/>
        <w:outlineLvl w:val="2"/>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br/>
      </w:r>
      <w:r w:rsidRPr="00EB3779">
        <w:rPr>
          <w:rFonts w:ascii="Times New Roman" w:eastAsia="Times New Roman" w:hAnsi="Times New Roman"/>
          <w:b/>
          <w:bCs/>
          <w:color w:val="333333"/>
          <w:sz w:val="28"/>
          <w:szCs w:val="28"/>
        </w:rPr>
        <w:t>4. HOÀN CẢNH SÁNG TÁC BÀI BẾP LỬA - BẰNG VIỆT</w:t>
      </w:r>
    </w:p>
    <w:p w14:paraId="14584455" w14:textId="77777777" w:rsidR="00E7453B"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 xml:space="preserve">- Được viết năm 1963, khi tác giả đang là sinh viên học ngành luật ở nước ngoài (Liên Xô cũ). </w:t>
      </w:r>
    </w:p>
    <w:p w14:paraId="194224F5" w14:textId="77777777" w:rsidR="00E7453B"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Pr>
          <w:rFonts w:ascii="Times New Roman" w:eastAsia="Times New Roman" w:hAnsi="Times New Roman"/>
          <w:color w:val="333333"/>
          <w:sz w:val="28"/>
          <w:szCs w:val="28"/>
        </w:rPr>
        <w:t xml:space="preserve">- Xuất xứ: </w:t>
      </w:r>
      <w:r w:rsidRPr="00EB3779">
        <w:rPr>
          <w:rFonts w:ascii="Times New Roman" w:eastAsia="Times New Roman" w:hAnsi="Times New Roman"/>
          <w:color w:val="333333"/>
          <w:sz w:val="28"/>
          <w:szCs w:val="28"/>
        </w:rPr>
        <w:t xml:space="preserve">Bài thơ được đưa vào tập "Hương cây-Bếp lửa" </w:t>
      </w:r>
    </w:p>
    <w:p w14:paraId="199087B3" w14:textId="77777777" w:rsidR="00E7453B"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p>
    <w:p w14:paraId="58B29672" w14:textId="77777777" w:rsidR="00E7453B" w:rsidRPr="00CC0400" w:rsidRDefault="00E7453B" w:rsidP="00CC0400">
      <w:pPr>
        <w:shd w:val="clear" w:color="auto" w:fill="FFFFFF"/>
        <w:spacing w:before="150" w:after="0" w:line="420" w:lineRule="atLeast"/>
        <w:jc w:val="both"/>
        <w:rPr>
          <w:rFonts w:ascii="Times New Roman" w:eastAsia="Times New Roman" w:hAnsi="Times New Roman"/>
          <w:color w:val="333333"/>
          <w:sz w:val="28"/>
          <w:szCs w:val="28"/>
        </w:rPr>
      </w:pPr>
      <w:r w:rsidRPr="00CC0400">
        <w:rPr>
          <w:rFonts w:ascii="Times New Roman" w:eastAsia="Times New Roman" w:hAnsi="Times New Roman"/>
          <w:color w:val="333333"/>
          <w:sz w:val="28"/>
          <w:szCs w:val="28"/>
        </w:rPr>
        <w:t>- HCST cho ta thấy tình yêu quê hương đất nước và gia đình của tác giả qua những kỉ niệm cụ thể về người bà và bếp lửa.</w:t>
      </w:r>
    </w:p>
    <w:p w14:paraId="56428B00" w14:textId="77777777" w:rsidR="00E7453B" w:rsidRPr="00EB3779" w:rsidRDefault="00E7453B" w:rsidP="00E7453B">
      <w:pPr>
        <w:shd w:val="clear" w:color="auto" w:fill="FFFFFF"/>
        <w:spacing w:after="0" w:line="240" w:lineRule="auto"/>
        <w:outlineLvl w:val="2"/>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lastRenderedPageBreak/>
        <w:br/>
      </w:r>
      <w:r w:rsidRPr="00EB3779">
        <w:rPr>
          <w:rFonts w:ascii="Times New Roman" w:eastAsia="Times New Roman" w:hAnsi="Times New Roman"/>
          <w:b/>
          <w:bCs/>
          <w:color w:val="333333"/>
          <w:sz w:val="28"/>
          <w:szCs w:val="28"/>
        </w:rPr>
        <w:t>5. HOÀN CẢNH SÁNG TÁC BÀI ÁNH TRĂNG - NGUYỄN DUY</w:t>
      </w:r>
    </w:p>
    <w:p w14:paraId="51DB54F1" w14:textId="77777777" w:rsidR="00E7453B"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 xml:space="preserve">- Được viết năm 1978, 3 năm sau ngày giải phóng miền Nam thống nhất đất nước. </w:t>
      </w:r>
    </w:p>
    <w:p w14:paraId="66568880"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Pr>
          <w:rFonts w:ascii="Times New Roman" w:eastAsia="Times New Roman" w:hAnsi="Times New Roman"/>
          <w:color w:val="333333"/>
          <w:sz w:val="28"/>
          <w:szCs w:val="28"/>
        </w:rPr>
        <w:t xml:space="preserve">- Xuất xứ: </w:t>
      </w:r>
      <w:r w:rsidRPr="00EB3779">
        <w:rPr>
          <w:rFonts w:ascii="Times New Roman" w:eastAsia="Times New Roman" w:hAnsi="Times New Roman"/>
          <w:color w:val="333333"/>
          <w:sz w:val="28"/>
          <w:szCs w:val="28"/>
        </w:rPr>
        <w:t>In trong tập thơ cùng tên của tác giả.</w:t>
      </w:r>
    </w:p>
    <w:p w14:paraId="20BF865F"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 HCST giúp ta hiểu được cuộc sống trong hòa bình với đầy đủ các tiện nghi hiện đại khiến con người dễ quên đi quá khứ gian khổ khó khăn, hiểu được cái "giật mình" tự vấn lương tâm đáng trân trọng của tác giả.</w:t>
      </w:r>
    </w:p>
    <w:p w14:paraId="6E92A541" w14:textId="77777777" w:rsidR="00E7453B" w:rsidRPr="00EB3779" w:rsidRDefault="00E7453B" w:rsidP="00E7453B">
      <w:pPr>
        <w:shd w:val="clear" w:color="auto" w:fill="FFFFFF"/>
        <w:spacing w:after="0" w:line="240" w:lineRule="auto"/>
        <w:outlineLvl w:val="2"/>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br/>
      </w:r>
      <w:r w:rsidRPr="00EB3779">
        <w:rPr>
          <w:rFonts w:ascii="Times New Roman" w:eastAsia="Times New Roman" w:hAnsi="Times New Roman"/>
          <w:b/>
          <w:bCs/>
          <w:color w:val="333333"/>
          <w:sz w:val="28"/>
          <w:szCs w:val="28"/>
        </w:rPr>
        <w:t>6. HOÀN CẢNH SÁNG TÁC BÀI MÙA XUÂN NHO NHỎ - THANH HẢI</w:t>
      </w:r>
    </w:p>
    <w:p w14:paraId="0ADA980A" w14:textId="77777777" w:rsidR="00E7453B"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 xml:space="preserve">- Được viết vào tháng 11/1980, 5 năm sau khi đất nước được thống nhất và đây là một trong những mùa xuân đầu tiên của dân tộc. Lúc này, tác giả đang nằm trên giường bênh không bao lâu trước khi nhà thơ qua đời. </w:t>
      </w:r>
    </w:p>
    <w:p w14:paraId="7F0780FC"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Pr>
          <w:rFonts w:ascii="Times New Roman" w:eastAsia="Times New Roman" w:hAnsi="Times New Roman"/>
          <w:color w:val="333333"/>
          <w:sz w:val="28"/>
          <w:szCs w:val="28"/>
        </w:rPr>
        <w:t xml:space="preserve">- Xuất xứ: </w:t>
      </w:r>
      <w:r w:rsidRPr="00EB3779">
        <w:rPr>
          <w:rFonts w:ascii="Times New Roman" w:eastAsia="Times New Roman" w:hAnsi="Times New Roman"/>
          <w:color w:val="333333"/>
          <w:sz w:val="28"/>
          <w:szCs w:val="28"/>
        </w:rPr>
        <w:t>Tác phẩm được in trong tập thơ "Thơ VN 1945-1985) NXB GD HN.</w:t>
      </w:r>
    </w:p>
    <w:p w14:paraId="5DEC3D14"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 HCST giúp người đọc hiểu được tiếng lòng tri ân, thiết tha yêu mến và gắn bó với đất nước, với cuộc đời; thể hiện ước nguyện chân thành được cống hiến cho đất nước, góp một màu xuân nho nhỏ của mình vào mùa xuân chung của đất nước.</w:t>
      </w:r>
    </w:p>
    <w:p w14:paraId="4AF01A15" w14:textId="77777777" w:rsidR="00E7453B" w:rsidRPr="00EB3779" w:rsidRDefault="00E7453B" w:rsidP="00E7453B">
      <w:pPr>
        <w:shd w:val="clear" w:color="auto" w:fill="FFFFFF"/>
        <w:spacing w:after="0" w:line="240" w:lineRule="auto"/>
        <w:outlineLvl w:val="2"/>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br/>
      </w:r>
      <w:r w:rsidRPr="00EB3779">
        <w:rPr>
          <w:rFonts w:ascii="Times New Roman" w:eastAsia="Times New Roman" w:hAnsi="Times New Roman"/>
          <w:b/>
          <w:bCs/>
          <w:color w:val="333333"/>
          <w:sz w:val="28"/>
          <w:szCs w:val="28"/>
        </w:rPr>
        <w:t>7. HOÀN CẢNH SÁNG TÁC BÀI VIẾNG LĂNG BÁC - VIỄN PHƯƠNG</w:t>
      </w:r>
    </w:p>
    <w:p w14:paraId="78256E18" w14:textId="77777777" w:rsidR="00E7453B"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 xml:space="preserve">- Năm 1976, sau khi cuộc kháng chiến chống Mĩ kết thúc thắng lợi, đất nước thống nhất, lăng chủ tịch HCM vừa khánh thành, Viễn Phương từ miền Nam ra thăm lăng Bác. </w:t>
      </w:r>
    </w:p>
    <w:p w14:paraId="4EFD8016"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Pr>
          <w:rFonts w:ascii="Times New Roman" w:eastAsia="Times New Roman" w:hAnsi="Times New Roman"/>
          <w:color w:val="333333"/>
          <w:sz w:val="28"/>
          <w:szCs w:val="28"/>
        </w:rPr>
        <w:t xml:space="preserve">- Xuất xứ: </w:t>
      </w:r>
      <w:r w:rsidRPr="00EB3779">
        <w:rPr>
          <w:rFonts w:ascii="Times New Roman" w:eastAsia="Times New Roman" w:hAnsi="Times New Roman"/>
          <w:color w:val="333333"/>
          <w:sz w:val="28"/>
          <w:szCs w:val="28"/>
        </w:rPr>
        <w:t>Bài thơ "Viếng lăng Bác" được sáng tác trong dịp đó và in trong tập thơ "Như mây mùa xuân" (1978)</w:t>
      </w:r>
    </w:p>
    <w:p w14:paraId="6E279F16"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 HCST giúp ta hiểu được tấm lòng thành kính và niềm xúc động sâu sắc của nhà thơ, của đồng bào miền Nam, của dân tộc Việt Nam đối với Bác Hồ kính yêu.</w:t>
      </w:r>
    </w:p>
    <w:p w14:paraId="010EF9B2" w14:textId="77777777" w:rsidR="00E7453B" w:rsidRPr="00EB3779" w:rsidRDefault="00E7453B" w:rsidP="00E7453B">
      <w:pPr>
        <w:shd w:val="clear" w:color="auto" w:fill="FFFFFF"/>
        <w:spacing w:after="0" w:line="240" w:lineRule="auto"/>
        <w:outlineLvl w:val="2"/>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br/>
      </w:r>
      <w:r w:rsidRPr="00EB3779">
        <w:rPr>
          <w:rFonts w:ascii="Times New Roman" w:eastAsia="Times New Roman" w:hAnsi="Times New Roman"/>
          <w:b/>
          <w:bCs/>
          <w:color w:val="333333"/>
          <w:sz w:val="28"/>
          <w:szCs w:val="28"/>
        </w:rPr>
        <w:t>8. HOÀN CẢNH SÁNG TÁC BÀI SANG THU - HỮU THỈNH</w:t>
      </w:r>
    </w:p>
    <w:p w14:paraId="368DC7F4"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 Viết năm 1977, 2 năm sau khi đất nước thống nhất, đây là một trong những mùa thu bình yên đầu tiên của dân tộc. Bài thơ được in lần đầu trên báo Văn Nghệ, sau được in trong tập thơ "Từ chiến hào đến thành phố"</w:t>
      </w:r>
    </w:p>
    <w:p w14:paraId="783CAE82"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lastRenderedPageBreak/>
        <w:t>- HCST giúp ta hiểu được niềm bâng khuâng của tác giả khi đất trời vào thu, đây không chỉ là sự chuyển giao của mùa thu mà còn là sự chuyển giao của cuộc đời sau bao biến động, đất nước cũng vững vàng hơn trước mọi thử thách.</w:t>
      </w:r>
    </w:p>
    <w:p w14:paraId="4AFFB8D9" w14:textId="77777777" w:rsidR="00E7453B" w:rsidRPr="00EB3779" w:rsidRDefault="00E7453B" w:rsidP="00E7453B">
      <w:pPr>
        <w:shd w:val="clear" w:color="auto" w:fill="FFFFFF"/>
        <w:spacing w:after="0" w:line="240" w:lineRule="auto"/>
        <w:outlineLvl w:val="2"/>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br/>
      </w:r>
      <w:r w:rsidRPr="00EB3779">
        <w:rPr>
          <w:rFonts w:ascii="Times New Roman" w:eastAsia="Times New Roman" w:hAnsi="Times New Roman"/>
          <w:b/>
          <w:bCs/>
          <w:color w:val="333333"/>
          <w:sz w:val="28"/>
          <w:szCs w:val="28"/>
        </w:rPr>
        <w:t>9. HOÀN CẢNH SÁNG TÁC BÀI NÓI VỚI CON - Y PHƯƠNG</w:t>
      </w:r>
    </w:p>
    <w:p w14:paraId="4F632DFB"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 xml:space="preserve">- Sáng tác năm 1980, </w:t>
      </w:r>
      <w:r>
        <w:rPr>
          <w:rFonts w:ascii="Times New Roman" w:eastAsia="Times New Roman" w:hAnsi="Times New Roman"/>
          <w:color w:val="333333"/>
          <w:sz w:val="28"/>
          <w:szCs w:val="28"/>
        </w:rPr>
        <w:t xml:space="preserve">05 năm sau khi đất nước thống nhất, </w:t>
      </w:r>
      <w:r w:rsidRPr="00EB3779">
        <w:rPr>
          <w:rFonts w:ascii="Times New Roman" w:eastAsia="Times New Roman" w:hAnsi="Times New Roman"/>
          <w:color w:val="333333"/>
          <w:sz w:val="28"/>
          <w:szCs w:val="28"/>
        </w:rPr>
        <w:t>khi thế hệ nhà thơ vừa thoát khỏi chuến tranh, cái nghèo phủ trên từng con phố, bản làng, gương mặt. In trong tập " Thơ VN 1945-1985"</w:t>
      </w:r>
    </w:p>
    <w:p w14:paraId="2AE7C529"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 HCST giúp ta hiểu được tâm sự của người cha đối với con. Đây vừa là lời động viên tinh thần con vượt qua mọi gian khổ, vừa là sự tôn vinh phẩm chất kiên cường, giàu tình yêu thương của người đồng mình.</w:t>
      </w:r>
    </w:p>
    <w:p w14:paraId="18837A9B" w14:textId="77777777" w:rsidR="00E7453B" w:rsidRPr="00EB3779" w:rsidRDefault="00E7453B" w:rsidP="00E7453B">
      <w:pPr>
        <w:shd w:val="clear" w:color="auto" w:fill="FFFFFF"/>
        <w:spacing w:after="0" w:line="240" w:lineRule="auto"/>
        <w:outlineLvl w:val="2"/>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br/>
      </w:r>
      <w:r w:rsidRPr="00EB3779">
        <w:rPr>
          <w:rFonts w:ascii="Times New Roman" w:eastAsia="Times New Roman" w:hAnsi="Times New Roman"/>
          <w:b/>
          <w:bCs/>
          <w:color w:val="333333"/>
          <w:sz w:val="28"/>
          <w:szCs w:val="28"/>
        </w:rPr>
        <w:t>10. HOÀN CẢNH SÁNG TÁC BÀI LÀNG - KIM LÂN</w:t>
      </w:r>
    </w:p>
    <w:p w14:paraId="07035571"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 Năm 1948, thời kì đầu của cuộc kháng chiến chống Pháp; đăng lần đầu tiên trên tạp chí Văn Nghệ 1948</w:t>
      </w:r>
    </w:p>
    <w:p w14:paraId="25F18E51"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 HCST giúp ta hiểu được cuộc sống và tinh thần kháng chiến đặc biệt là nét chuyển biến mới trong tình cảm của người nông dân đó là tình yêu làng gắn bó thống nhất với tình yêu đất nước.</w:t>
      </w:r>
    </w:p>
    <w:p w14:paraId="3EED9118" w14:textId="77777777" w:rsidR="00E7453B" w:rsidRPr="00EB3779" w:rsidRDefault="00E7453B" w:rsidP="00E7453B">
      <w:pPr>
        <w:shd w:val="clear" w:color="auto" w:fill="FFFFFF"/>
        <w:spacing w:after="0" w:line="240" w:lineRule="auto"/>
        <w:outlineLvl w:val="2"/>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br/>
      </w:r>
      <w:r w:rsidRPr="00EB3779">
        <w:rPr>
          <w:rFonts w:ascii="Times New Roman" w:eastAsia="Times New Roman" w:hAnsi="Times New Roman"/>
          <w:b/>
          <w:bCs/>
          <w:color w:val="333333"/>
          <w:sz w:val="28"/>
          <w:szCs w:val="28"/>
        </w:rPr>
        <w:t>11. HOÀN CẢNH SÁNG TÁC BÀI LẶNG LẼ SA PA- NGUYỄN THÀNH LONG</w:t>
      </w:r>
    </w:p>
    <w:p w14:paraId="3AE40D20" w14:textId="77777777" w:rsidR="00E7453B"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 xml:space="preserve">- Được viết vào mùa hè năm 1970, là kết quả của chuyến đi thực tế ở Lào Cai của tác giả, khi miền Bắc tiến lên XDCNXH, xây dựng cuộc sống mới. </w:t>
      </w:r>
    </w:p>
    <w:p w14:paraId="59D8626F"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Pr>
          <w:rFonts w:ascii="Times New Roman" w:eastAsia="Times New Roman" w:hAnsi="Times New Roman"/>
          <w:color w:val="333333"/>
          <w:sz w:val="28"/>
          <w:szCs w:val="28"/>
        </w:rPr>
        <w:t xml:space="preserve">- Xuất xứ: </w:t>
      </w:r>
      <w:r w:rsidRPr="00EB3779">
        <w:rPr>
          <w:rFonts w:ascii="Times New Roman" w:eastAsia="Times New Roman" w:hAnsi="Times New Roman"/>
          <w:color w:val="333333"/>
          <w:sz w:val="28"/>
          <w:szCs w:val="28"/>
        </w:rPr>
        <w:t>Rút từ tập « Giữa trong xanh » (1972)</w:t>
      </w:r>
    </w:p>
    <w:p w14:paraId="5D45260C"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 HCST giúp ta hiểu được cuộc sống, vẻ đẹp của những con người lao động thầm lặng, có cách sống đẹp, cống hiến sức mình cho đất nước.</w:t>
      </w:r>
    </w:p>
    <w:p w14:paraId="40D17F83" w14:textId="77777777" w:rsidR="00E7453B" w:rsidRPr="00EB3779" w:rsidRDefault="00E7453B" w:rsidP="00E7453B">
      <w:pPr>
        <w:shd w:val="clear" w:color="auto" w:fill="FFFFFF"/>
        <w:spacing w:after="0" w:line="240" w:lineRule="auto"/>
        <w:outlineLvl w:val="2"/>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br/>
      </w:r>
      <w:r w:rsidRPr="00EB3779">
        <w:rPr>
          <w:rFonts w:ascii="Times New Roman" w:eastAsia="Times New Roman" w:hAnsi="Times New Roman"/>
          <w:b/>
          <w:bCs/>
          <w:color w:val="333333"/>
          <w:sz w:val="28"/>
          <w:szCs w:val="28"/>
        </w:rPr>
        <w:t>12. HOÀN CẢNH SÁNG TÁC BÀI CHIẾC LƯỢC NGÀ- NGUYỄN QUANG SÁNG</w:t>
      </w:r>
    </w:p>
    <w:p w14:paraId="4015A6AC"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 Được viết 1966, khi tác giả đang hoạt động ở chiến trường Nam Bộ, tác phẩm được đưa vào tập truyện cùng tên.</w:t>
      </w:r>
    </w:p>
    <w:p w14:paraId="19A7E569"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lastRenderedPageBreak/>
        <w:t>- HCST giúp ta hiểu được cuộc sống, chiến đấu và đời sống tình cảm của người lính, của những gia đình Nam Bộ- tình cảm cha con sâu nặng và cao đẹp trong cảnh ngộ éo le của chiến tranh.</w:t>
      </w:r>
    </w:p>
    <w:p w14:paraId="5918A736" w14:textId="77777777" w:rsidR="00E7453B" w:rsidRPr="00EB3779" w:rsidRDefault="00E7453B" w:rsidP="00E7453B">
      <w:pPr>
        <w:shd w:val="clear" w:color="auto" w:fill="FFFFFF"/>
        <w:spacing w:after="0" w:line="240" w:lineRule="auto"/>
        <w:outlineLvl w:val="2"/>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br/>
      </w:r>
      <w:r w:rsidRPr="00EB3779">
        <w:rPr>
          <w:rFonts w:ascii="Times New Roman" w:eastAsia="Times New Roman" w:hAnsi="Times New Roman"/>
          <w:b/>
          <w:bCs/>
          <w:color w:val="333333"/>
          <w:sz w:val="28"/>
          <w:szCs w:val="28"/>
        </w:rPr>
        <w:t>13. HOÀN CẢNH SÁNG TÁC BÀI NHỮNG NGÔI SAO XA XÔI - LÊ MINH KHUÊ</w:t>
      </w:r>
    </w:p>
    <w:p w14:paraId="21D3BA0E" w14:textId="77777777" w:rsidR="00E7453B"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 Viết năm 1971, khi cuộc kháng chiến chống Mĩ đang diễn ra ác liệt.</w:t>
      </w:r>
    </w:p>
    <w:p w14:paraId="52957317"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Pr>
          <w:rFonts w:ascii="Times New Roman" w:eastAsia="Times New Roman" w:hAnsi="Times New Roman"/>
          <w:color w:val="333333"/>
          <w:sz w:val="28"/>
          <w:szCs w:val="28"/>
        </w:rPr>
        <w:t>- Xuất xứ:</w:t>
      </w:r>
      <w:r w:rsidRPr="00EB3779">
        <w:rPr>
          <w:rFonts w:ascii="Times New Roman" w:eastAsia="Times New Roman" w:hAnsi="Times New Roman"/>
          <w:color w:val="333333"/>
          <w:sz w:val="28"/>
          <w:szCs w:val="28"/>
        </w:rPr>
        <w:t xml:space="preserve"> In trong tập truyện ngắn của Lê Minh Khuê, NXB Kim Đồng HN 2001.</w:t>
      </w:r>
    </w:p>
    <w:p w14:paraId="4A6D288C" w14:textId="77777777" w:rsidR="00E7453B" w:rsidRPr="00EB3779" w:rsidRDefault="00E7453B" w:rsidP="00E7453B">
      <w:pPr>
        <w:shd w:val="clear" w:color="auto" w:fill="FFFFFF"/>
        <w:spacing w:before="150" w:after="0" w:line="420" w:lineRule="atLeast"/>
        <w:jc w:val="both"/>
        <w:rPr>
          <w:rFonts w:ascii="Times New Roman" w:eastAsia="Times New Roman" w:hAnsi="Times New Roman"/>
          <w:color w:val="333333"/>
          <w:sz w:val="28"/>
          <w:szCs w:val="28"/>
        </w:rPr>
      </w:pPr>
      <w:r w:rsidRPr="00EB3779">
        <w:rPr>
          <w:rFonts w:ascii="Times New Roman" w:eastAsia="Times New Roman" w:hAnsi="Times New Roman"/>
          <w:color w:val="333333"/>
          <w:sz w:val="28"/>
          <w:szCs w:val="28"/>
        </w:rPr>
        <w:t>- HCST giúp ta hiểu hơn về cuộc sống chiến đấu và vẻ đẹp tâm hồn của những nữ thanh niên xung phong trên tuyến đường Trường Sơn trong những năm chống Mĩ.</w:t>
      </w:r>
    </w:p>
    <w:p w14:paraId="58B971FA" w14:textId="77777777" w:rsidR="00E7453B" w:rsidRPr="00EB3779" w:rsidRDefault="00E7453B" w:rsidP="00E7453B">
      <w:pPr>
        <w:pStyle w:val="ListParagraph"/>
        <w:shd w:val="clear" w:color="auto" w:fill="FFFFFF"/>
        <w:spacing w:after="0" w:line="240" w:lineRule="auto"/>
        <w:ind w:left="1440"/>
        <w:jc w:val="both"/>
        <w:rPr>
          <w:rFonts w:eastAsia="Times New Roman" w:cs="Times New Roman"/>
          <w:szCs w:val="28"/>
        </w:rPr>
      </w:pPr>
    </w:p>
    <w:p w14:paraId="5D566BF8" w14:textId="77777777" w:rsidR="00E7453B" w:rsidRPr="00EB3779" w:rsidRDefault="00E7453B" w:rsidP="00E7453B">
      <w:pPr>
        <w:pStyle w:val="Heading1"/>
        <w:jc w:val="center"/>
        <w:rPr>
          <w:rFonts w:ascii="Times New Roman" w:hAnsi="Times New Roman" w:cs="Times New Roman"/>
        </w:rPr>
      </w:pPr>
      <w:r w:rsidRPr="00EB3779">
        <w:rPr>
          <w:rFonts w:ascii="Times New Roman" w:hAnsi="Times New Roman" w:cs="Times New Roman"/>
          <w:highlight w:val="yellow"/>
        </w:rPr>
        <w:t>Ý NGHĨA NHAN ĐỀ CÁC BÀI</w:t>
      </w:r>
      <w:r>
        <w:rPr>
          <w:rFonts w:ascii="Times New Roman" w:hAnsi="Times New Roman" w:cs="Times New Roman"/>
        </w:rPr>
        <w:t xml:space="preserve"> </w:t>
      </w:r>
    </w:p>
    <w:p w14:paraId="5778F55D" w14:textId="77777777" w:rsidR="00E7453B" w:rsidRPr="00EB3779" w:rsidRDefault="00E7453B" w:rsidP="00E7453B">
      <w:pPr>
        <w:rPr>
          <w:rFonts w:ascii="Times New Roman" w:hAnsi="Times New Roman"/>
          <w:b/>
          <w:sz w:val="28"/>
          <w:szCs w:val="28"/>
        </w:rPr>
      </w:pPr>
      <w:r w:rsidRPr="00EB3779">
        <w:rPr>
          <w:rFonts w:ascii="Times New Roman" w:hAnsi="Times New Roman"/>
          <w:b/>
          <w:sz w:val="28"/>
          <w:szCs w:val="28"/>
        </w:rPr>
        <w:t>1. Đồng chí:</w:t>
      </w:r>
    </w:p>
    <w:p w14:paraId="5669DCAE"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Nhan đề là một danh từ chỉ những người có cùng chí hướng, lí tưởng; người ở trong cùng một đoàn thể chính trị hay một tổ chức cách mạng. Từ sau CM tháng 8. “đồng chí’’ thành từ xưng hô quen thuộc trong các cơ quan, đoàn thể, đơn vị bộ đội.</w:t>
      </w:r>
    </w:p>
    <w:p w14:paraId="3643EEA1"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Đặt trong bài thơ này, đồng chí là chỉ tình cảm gắn bó của những người lính nông dân, từ xa lạ trở thành “đồng chí” của nhau.</w:t>
      </w:r>
    </w:p>
    <w:p w14:paraId="67267426"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Nhan đề ngắn gọn đã khái quát được chủ đề tư tưởng tác phẩm: ca ngợi tình đồng chí của những người lính chống Pháp.</w:t>
      </w:r>
    </w:p>
    <w:p w14:paraId="4942B197" w14:textId="77777777" w:rsidR="00E7453B" w:rsidRPr="00EB3779" w:rsidRDefault="00E7453B" w:rsidP="00E7453B">
      <w:pPr>
        <w:rPr>
          <w:rFonts w:ascii="Times New Roman" w:hAnsi="Times New Roman"/>
          <w:b/>
          <w:sz w:val="28"/>
          <w:szCs w:val="28"/>
        </w:rPr>
      </w:pPr>
      <w:r w:rsidRPr="00EB3779">
        <w:rPr>
          <w:rFonts w:ascii="Times New Roman" w:hAnsi="Times New Roman"/>
          <w:b/>
          <w:sz w:val="28"/>
          <w:szCs w:val="28"/>
        </w:rPr>
        <w:t>2. Bài thơ về tiểu đội xe không kính:</w:t>
      </w:r>
    </w:p>
    <w:p w14:paraId="1EA3DB41"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Nhan đề dài tưởng như thừa hai chữ “bài thơ” vì không cần hai chữ đó, người đọc vẫn biết đây là bài thơ.</w:t>
      </w:r>
    </w:p>
    <w:p w14:paraId="0F1F0796"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Hai chữ “bài thơ” là một dụng ý nghệ thuật nhằm nhấn mạnh hướng khai thác của tác giải” không đi sâu khai thác hiện thực đấu tranh khốc liệt mà chú ý làm nổi bật chất thơ toát lên từ hiện thực đó: chất thơ của tâm hồn người lính.</w:t>
      </w:r>
    </w:p>
    <w:p w14:paraId="3472B719"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Nhan đề làm nổi bật chủ đề tư tưởng bài thơ: Ca ngợi vẻ đẹp tinh thần của những người lính trẻ thời chống Mỹ.</w:t>
      </w:r>
    </w:p>
    <w:p w14:paraId="2FE6F700" w14:textId="77777777" w:rsidR="00E7453B" w:rsidRPr="00EB3779" w:rsidRDefault="00E7453B" w:rsidP="00E7453B">
      <w:pPr>
        <w:rPr>
          <w:rFonts w:ascii="Times New Roman" w:hAnsi="Times New Roman"/>
          <w:b/>
          <w:sz w:val="28"/>
          <w:szCs w:val="28"/>
        </w:rPr>
      </w:pPr>
      <w:r w:rsidRPr="00EB3779">
        <w:rPr>
          <w:rFonts w:ascii="Times New Roman" w:hAnsi="Times New Roman"/>
          <w:b/>
          <w:sz w:val="28"/>
          <w:szCs w:val="28"/>
        </w:rPr>
        <w:t>3. Đoàn thuyền đánh cá:</w:t>
      </w:r>
    </w:p>
    <w:p w14:paraId="4A9E8853"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lastRenderedPageBreak/>
        <w:t>- Nhan đề làm một cụm danh từ chỉ hình ảnh quen thuộc của cuộc sống vùng sông nước: đoàn thuyền đánh cá, Cái hay ở đây là tác giả không dùng hình ảnh một con thuyền mà là hình ảnh một đoàn thuyền gợi không khí lao động tấp nập, khẩn trương của người dân vùng chài lưới.</w:t>
      </w:r>
    </w:p>
    <w:p w14:paraId="3EE0C360"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Đặt trong bài thơ: nhan đề làm nổi bật hình ảnh trung tâm của bài thơ: đoàn thuyền đánh cá, từ đó tô đậm vẻ đẹp của những người lao động trên biển.</w:t>
      </w:r>
    </w:p>
    <w:p w14:paraId="4FB410F1"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Như vậy, nhan đề làm nổi bật chủ đề tư tưởng của bài thơ: Ca ngợi vẻ đẹp của những con người lao động mới.</w:t>
      </w:r>
    </w:p>
    <w:p w14:paraId="49FAC9F0" w14:textId="77777777" w:rsidR="00E7453B" w:rsidRPr="00EB3779" w:rsidRDefault="00E7453B" w:rsidP="00E7453B">
      <w:pPr>
        <w:rPr>
          <w:rFonts w:ascii="Times New Roman" w:hAnsi="Times New Roman"/>
          <w:b/>
          <w:sz w:val="28"/>
          <w:szCs w:val="28"/>
        </w:rPr>
      </w:pPr>
      <w:r w:rsidRPr="00EB3779">
        <w:rPr>
          <w:rFonts w:ascii="Times New Roman" w:hAnsi="Times New Roman"/>
          <w:b/>
          <w:sz w:val="28"/>
          <w:szCs w:val="28"/>
        </w:rPr>
        <w:t>4. Bếp lửa:</w:t>
      </w:r>
    </w:p>
    <w:p w14:paraId="3521D49B"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Nhan đề là một danh từ chỉ một hình ảnh quen thuôc với cuộc sống người dân Việt Nam, nhất là ở làng quê trước đây.</w:t>
      </w:r>
    </w:p>
    <w:p w14:paraId="6DE5FEAB"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Đặt trong bài thơ. “bếp lửa” là một hình ảnh gắn liền với ký ức tuổi thơ về bà của tác giả.</w:t>
      </w:r>
    </w:p>
    <w:p w14:paraId="2B67E773"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Nhan đề làm nổi bật chủ đề tác phẩm: Ca ngợi hình ảnh người đàn bà giản dị, đôn hậu. giàu yêu thương cùng bếp lửa ấp ủ tuổi thơ cháu để cháu khôn lớn trưởng thành.</w:t>
      </w:r>
    </w:p>
    <w:p w14:paraId="4C26EE09" w14:textId="77777777" w:rsidR="00E7453B" w:rsidRPr="00EB3779" w:rsidRDefault="00E7453B" w:rsidP="00E7453B">
      <w:pPr>
        <w:rPr>
          <w:rFonts w:ascii="Times New Roman" w:hAnsi="Times New Roman"/>
          <w:b/>
          <w:sz w:val="28"/>
          <w:szCs w:val="28"/>
        </w:rPr>
      </w:pPr>
      <w:r w:rsidRPr="00EB3779">
        <w:rPr>
          <w:rFonts w:ascii="Times New Roman" w:hAnsi="Times New Roman"/>
          <w:b/>
          <w:sz w:val="28"/>
          <w:szCs w:val="28"/>
        </w:rPr>
        <w:t>5. Làng:</w:t>
      </w:r>
    </w:p>
    <w:p w14:paraId="0C869F26"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Nhan đề là một danh từ chung “Làng” chứ không phải một danh từ riêng “Làng chợ Dầu” dù câu chuyện viết về ông Hai và tình yêu của ông dành cho làng chợ Dầu.</w:t>
      </w:r>
    </w:p>
    <w:p w14:paraId="23941A0C"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Cách viết nhan đề như vậy khiến phạm vi câu chuyện được mở rộng hơn: đây không chỉ là chuyện của một người nông dân ở một làng quê cụ thể mà là chuyện của mọi người nông dân ở mọi làng quê Việt Nam trong thời kỳ khác chiến.</w:t>
      </w:r>
    </w:p>
    <w:p w14:paraId="03B7FC67"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Từ đó, làm nổi bật chủ đề tư tưởng của tác phẩm: nhấm mạnh lòng yêu làng gắn liền với tình yêu nước của những người nông dân Việt Nam.</w:t>
      </w:r>
    </w:p>
    <w:p w14:paraId="445ABE2E" w14:textId="77777777" w:rsidR="00E7453B" w:rsidRPr="00EB3779" w:rsidRDefault="00E7453B" w:rsidP="00E7453B">
      <w:pPr>
        <w:rPr>
          <w:rFonts w:ascii="Times New Roman" w:hAnsi="Times New Roman"/>
          <w:b/>
          <w:sz w:val="28"/>
          <w:szCs w:val="28"/>
        </w:rPr>
      </w:pPr>
      <w:r w:rsidRPr="00EB3779">
        <w:rPr>
          <w:rFonts w:ascii="Times New Roman" w:hAnsi="Times New Roman"/>
          <w:b/>
          <w:sz w:val="28"/>
          <w:szCs w:val="28"/>
        </w:rPr>
        <w:t>6. Lặng lẽ Sa Pa:</w:t>
      </w:r>
    </w:p>
    <w:p w14:paraId="683EBE7B"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Nhan đề là một cụm từ đảo trật tự cú pháp: tính từ “lặng lẽ” đảo lên trước danh từ “Sa Pa”.</w:t>
      </w:r>
    </w:p>
    <w:p w14:paraId="4A1E515F"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Cách viết như vậy làm nổi bật đặc điểm riêng của Sa Pa: sự lặng lẽ của thiên nhiên Sa Pa và sự cống hiến âm thầm, lặng lẽ của con người nơi đây.</w:t>
      </w:r>
    </w:p>
    <w:p w14:paraId="08247771"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Như vậy, nhan đề làm nổi bật chủ đề tư tưởng tác phẩm: Ca ngợi sự cống hiến hy sinh lặng lẽ của những con người ngày đêm bảo vệ, xây dựng đất nước.</w:t>
      </w:r>
    </w:p>
    <w:p w14:paraId="7A06D9ED" w14:textId="77777777" w:rsidR="00E7453B" w:rsidRPr="00EB3779" w:rsidRDefault="00E7453B" w:rsidP="00E7453B">
      <w:pPr>
        <w:rPr>
          <w:rFonts w:ascii="Times New Roman" w:hAnsi="Times New Roman"/>
          <w:b/>
          <w:sz w:val="28"/>
          <w:szCs w:val="28"/>
        </w:rPr>
      </w:pPr>
      <w:r w:rsidRPr="00EB3779">
        <w:rPr>
          <w:rFonts w:ascii="Times New Roman" w:hAnsi="Times New Roman"/>
          <w:b/>
          <w:sz w:val="28"/>
          <w:szCs w:val="28"/>
        </w:rPr>
        <w:lastRenderedPageBreak/>
        <w:t>7. Mùa xuân nho nhỏ:</w:t>
      </w:r>
    </w:p>
    <w:p w14:paraId="73E35BEB"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Nhan đề là một cụm từ được kết hợp bởi danh từ “mùa xuân” và tính từ “nho nhỏ”. Đây là cách từ đặc biệt vì thông thường chúng ta không nói mùa xuân nhỏ nhỏ. Trong thơ ca mới từng có “mùa xuân chín”, “mùa xuân xanh”.</w:t>
      </w:r>
    </w:p>
    <w:p w14:paraId="744A4C44"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Đặt trong bài thơ, ta hiểu “mùa xuân nho nhỏ” là một dụng ý nghệ thuật của tác giả, nhằm nhấn mạnh sự nhỏ bé, khiêm nhường của mỗi con người khi góp một mùa xuân nhỏ bé của mình vào mùa xuân chung của dân tộc.</w:t>
      </w:r>
    </w:p>
    <w:p w14:paraId="615CBD52"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Nhan đề làm nổi bật tư tưởng chủ đề tác phẩm: Ca ngợi sự cống hiến âm thầm nhỏ bé mà ý nghĩa của mỗi người vào cuộc đời chung.</w:t>
      </w:r>
    </w:p>
    <w:p w14:paraId="3DD7CCEE" w14:textId="77777777" w:rsidR="00E7453B" w:rsidRPr="00EB3779" w:rsidRDefault="00E7453B" w:rsidP="00E7453B">
      <w:pPr>
        <w:rPr>
          <w:rFonts w:ascii="Times New Roman" w:hAnsi="Times New Roman"/>
          <w:b/>
          <w:sz w:val="28"/>
          <w:szCs w:val="28"/>
        </w:rPr>
      </w:pPr>
      <w:r w:rsidRPr="00EB3779">
        <w:rPr>
          <w:rFonts w:ascii="Times New Roman" w:hAnsi="Times New Roman"/>
          <w:b/>
          <w:sz w:val="28"/>
          <w:szCs w:val="28"/>
        </w:rPr>
        <w:t>8. Viếng lăng Bác:</w:t>
      </w:r>
    </w:p>
    <w:p w14:paraId="1ADD8DA5"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Nhan đề là một cụm từ nói về sự kiện đặc biệt trong cuộc đời nhà thơ: được ra viếng lăng Bác.</w:t>
      </w:r>
    </w:p>
    <w:p w14:paraId="408FBBD9"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Đặt trong bài thơ, nhan đề vừa nói lên hoàn cảnh ra đời bài thơ vừa thể hiện cảm xúc của nhân vật trữ tình: trân trọng, thành kính (qua từ “viếng”)</w:t>
      </w:r>
    </w:p>
    <w:p w14:paraId="6526438E" w14:textId="77777777" w:rsidR="00E7453B" w:rsidRPr="00EB3779" w:rsidRDefault="00E7453B" w:rsidP="00E7453B">
      <w:pPr>
        <w:rPr>
          <w:rFonts w:ascii="Times New Roman" w:hAnsi="Times New Roman"/>
          <w:b/>
          <w:sz w:val="28"/>
          <w:szCs w:val="28"/>
        </w:rPr>
      </w:pPr>
      <w:r w:rsidRPr="00EB3779">
        <w:rPr>
          <w:rFonts w:ascii="Times New Roman" w:hAnsi="Times New Roman"/>
          <w:b/>
          <w:sz w:val="28"/>
          <w:szCs w:val="28"/>
        </w:rPr>
        <w:t>9. Sang thu:</w:t>
      </w:r>
    </w:p>
    <w:p w14:paraId="07FA829E"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Nhan đề là một cụm động từ với từ “sang” được đặt lên trước nhằm nhấn mạnh thời điểm giao mùa từ hạ sang thu.</w:t>
      </w:r>
    </w:p>
    <w:p w14:paraId="3071ADAF"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Đặt trong bài thơ, ta thấy nhan đề đã làm nổi bật dụng ý của tác giả: miêu tả bước đi của thời gian, không gian khi thu bắt đầu tới chứ không phải miêu tả cảnh vật khi đất trời đã hoàn toàn sang thu.</w:t>
      </w:r>
    </w:p>
    <w:p w14:paraId="1420D497" w14:textId="77777777" w:rsidR="00E7453B" w:rsidRPr="00EB3779" w:rsidRDefault="00E7453B" w:rsidP="00E7453B">
      <w:pPr>
        <w:rPr>
          <w:rFonts w:ascii="Times New Roman" w:hAnsi="Times New Roman"/>
          <w:b/>
          <w:sz w:val="28"/>
          <w:szCs w:val="28"/>
        </w:rPr>
      </w:pPr>
      <w:r w:rsidRPr="00EB3779">
        <w:rPr>
          <w:rFonts w:ascii="Times New Roman" w:hAnsi="Times New Roman"/>
          <w:b/>
          <w:sz w:val="28"/>
          <w:szCs w:val="28"/>
        </w:rPr>
        <w:t>10. Nói với con:</w:t>
      </w:r>
    </w:p>
    <w:p w14:paraId="4A88594E"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Nhan đề là một cụm động từ ẩn chủ thể. Đặt trong bài thơ, ta hiểu đây là chủ thể ở đây là người cha, cha nói với con.</w:t>
      </w:r>
    </w:p>
    <w:p w14:paraId="6BD6E4DE"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Nhan đề giản dị nhưng chất chứa nhiều ý nghĩa: “nói với con” chứ không phải “khuyên con”, “dặn con” cũng có nghĩa là bài thơ thiên về lời tâm sự, tâm tình gần gũi đẹp.</w:t>
      </w:r>
    </w:p>
    <w:p w14:paraId="2E170931" w14:textId="77777777" w:rsidR="00E7453B" w:rsidRPr="00EB3779" w:rsidRDefault="00E7453B" w:rsidP="00E7453B">
      <w:pPr>
        <w:rPr>
          <w:rFonts w:ascii="Times New Roman" w:hAnsi="Times New Roman"/>
          <w:b/>
          <w:sz w:val="28"/>
          <w:szCs w:val="28"/>
        </w:rPr>
      </w:pPr>
      <w:r w:rsidRPr="00EB3779">
        <w:rPr>
          <w:rFonts w:ascii="Times New Roman" w:hAnsi="Times New Roman"/>
          <w:b/>
          <w:sz w:val="28"/>
          <w:szCs w:val="28"/>
        </w:rPr>
        <w:t>11. Chiếc lược ngà:</w:t>
      </w:r>
    </w:p>
    <w:p w14:paraId="44C8700C"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Nhan đề là một hình ảnh xuất hiện trong tác phẩm, gắn với món quà mà ông Sáu làm tặng con. Đó cũng là kỷ vật thiêng liêng của người cha trước khi từ giã cuộc đời để lại cho con gái mình. Chiếc lược ngà là minh chưng của tình phụ tử, là biểu tượng cho tình cha con đẹp đẽ.</w:t>
      </w:r>
    </w:p>
    <w:p w14:paraId="587F4EA1"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lastRenderedPageBreak/>
        <w:t>- Lấy hình ảnh đó làm nham đề, NQS đã làm nổi vật chủ đề tư tưởng: Ca ngợi sức mạng tình phụ tử vượt lên bom đạn chiến tranh.</w:t>
      </w:r>
    </w:p>
    <w:p w14:paraId="26F86143" w14:textId="77777777" w:rsidR="00E7453B" w:rsidRPr="00EB3779" w:rsidRDefault="00E7453B" w:rsidP="00E7453B">
      <w:pPr>
        <w:rPr>
          <w:rFonts w:ascii="Times New Roman" w:hAnsi="Times New Roman"/>
          <w:b/>
          <w:sz w:val="28"/>
          <w:szCs w:val="28"/>
        </w:rPr>
      </w:pPr>
      <w:r w:rsidRPr="00EB3779">
        <w:rPr>
          <w:rFonts w:ascii="Times New Roman" w:hAnsi="Times New Roman"/>
          <w:b/>
          <w:sz w:val="28"/>
          <w:szCs w:val="28"/>
        </w:rPr>
        <w:t>12. Những ngôi sao xa xôi:</w:t>
      </w:r>
    </w:p>
    <w:p w14:paraId="21B81AF6"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Nhan đề là một cụm danh từ chỉ những vì sao ở phía chân trời xa xôi.</w:t>
      </w:r>
    </w:p>
    <w:p w14:paraId="2EEF1E1E"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Đặt trong tác phẩm, hình ảnh này là một ẩn dụ đẹp để chỉ cho những cô gái thanh niên xung phong trên tuyến đường Trường Sơn những năm chống Mỹ. Các cô sống và chiến đấu nơi chiến trường xa xôi, sự chiến đấu hy sinh thầm lặng của các cô không phải ai cũng biết nhưng các cô vẫn âm thầm tỏa sáng như những vì sao phía trời xa luôn lấp lánh ánh sáng.</w:t>
      </w:r>
    </w:p>
    <w:p w14:paraId="26633B11" w14:textId="77777777" w:rsidR="00E7453B" w:rsidRPr="00EB3779" w:rsidRDefault="00E7453B" w:rsidP="00E7453B">
      <w:pPr>
        <w:rPr>
          <w:rFonts w:ascii="Times New Roman" w:hAnsi="Times New Roman"/>
          <w:sz w:val="28"/>
          <w:szCs w:val="28"/>
        </w:rPr>
      </w:pPr>
      <w:r w:rsidRPr="00EB3779">
        <w:rPr>
          <w:rFonts w:ascii="Times New Roman" w:hAnsi="Times New Roman"/>
          <w:sz w:val="28"/>
          <w:szCs w:val="28"/>
        </w:rPr>
        <w:t>- Nhan đề đã thể hiện chủ đề tâm sự của tác phẩm: Ca ngợi vẻ đjep của những cô gái thanh niên xung phong thời chống Mỹ.</w:t>
      </w:r>
    </w:p>
    <w:p w14:paraId="47DDD0AB" w14:textId="77777777" w:rsidR="00E7453B" w:rsidRPr="00EB3779" w:rsidRDefault="00E7453B" w:rsidP="00E7453B">
      <w:pPr>
        <w:pStyle w:val="ListParagraph"/>
        <w:shd w:val="clear" w:color="auto" w:fill="FFFFFF"/>
        <w:spacing w:after="0" w:line="240" w:lineRule="auto"/>
        <w:ind w:left="1440"/>
        <w:jc w:val="center"/>
        <w:rPr>
          <w:rFonts w:eastAsia="Times New Roman" w:cs="Times New Roman"/>
          <w:szCs w:val="28"/>
        </w:rPr>
      </w:pPr>
      <w:r w:rsidRPr="00EB3779">
        <w:rPr>
          <w:rFonts w:eastAsia="Times New Roman" w:cs="Times New Roman"/>
          <w:szCs w:val="28"/>
          <w:highlight w:val="yellow"/>
        </w:rPr>
        <w:t>MẠCH CẢM XÚC MỘT SỐ TÁC PHẨM THƠ HIỆN ĐẠI</w:t>
      </w:r>
    </w:p>
    <w:p w14:paraId="239B13A1" w14:textId="77777777" w:rsidR="00E7453B" w:rsidRPr="00EB3779" w:rsidRDefault="00E7453B" w:rsidP="00E7453B">
      <w:pPr>
        <w:pStyle w:val="ListParagraph"/>
        <w:numPr>
          <w:ilvl w:val="0"/>
          <w:numId w:val="4"/>
        </w:numPr>
        <w:shd w:val="clear" w:color="auto" w:fill="FFFFFF"/>
        <w:spacing w:after="0" w:line="240" w:lineRule="auto"/>
        <w:rPr>
          <w:rFonts w:cs="Times New Roman"/>
          <w:color w:val="050505"/>
          <w:szCs w:val="28"/>
          <w:shd w:val="clear" w:color="auto" w:fill="FFFFFF"/>
        </w:rPr>
      </w:pPr>
      <w:r w:rsidRPr="00EB3779">
        <w:rPr>
          <w:rFonts w:cs="Times New Roman"/>
          <w:color w:val="050505"/>
          <w:szCs w:val="28"/>
          <w:shd w:val="clear" w:color="auto" w:fill="FFFFFF"/>
        </w:rPr>
        <w:t>ĐỒNG CHÍ – CHÍNH HỮU</w:t>
      </w:r>
      <w:r w:rsidRPr="00EB3779">
        <w:rPr>
          <w:rFonts w:cs="Times New Roman"/>
          <w:color w:val="050505"/>
          <w:szCs w:val="28"/>
        </w:rPr>
        <w:br/>
      </w:r>
      <w:r w:rsidRPr="00EB3779">
        <w:rPr>
          <w:rFonts w:cs="Times New Roman"/>
          <w:color w:val="050505"/>
          <w:szCs w:val="28"/>
          <w:shd w:val="clear" w:color="auto" w:fill="FFFFFF"/>
        </w:rPr>
        <w:t>Cảm xúc của bài thơ bắt nguồn tự niềm xúc động được gợi ra từ cơ sở hình thành tình đồng  chí đến những biểu hiện cao đẹp và sức mạnh của tình đồng chí. Bài thơ khép lại với cảm xúc lắng đọng trước biểu tượng đẹp về tình đồng chí.</w:t>
      </w:r>
      <w:r w:rsidRPr="00EB3779">
        <w:rPr>
          <w:rFonts w:cs="Times New Roman"/>
          <w:color w:val="050505"/>
          <w:szCs w:val="28"/>
        </w:rPr>
        <w:br/>
      </w:r>
      <w:r w:rsidRPr="00EB3779">
        <w:rPr>
          <w:rFonts w:cs="Times New Roman"/>
          <w:color w:val="050505"/>
          <w:szCs w:val="28"/>
          <w:shd w:val="clear" w:color="auto" w:fill="FFFFFF"/>
        </w:rPr>
        <w:t>2. BÀI THƠ VỀ TIỂU ĐỘI XE KHÔNG KÍNH -PHẠM TIẾN DUẬT</w:t>
      </w:r>
      <w:r w:rsidRPr="00EB3779">
        <w:rPr>
          <w:rFonts w:cs="Times New Roman"/>
          <w:color w:val="050505"/>
          <w:szCs w:val="28"/>
        </w:rPr>
        <w:br/>
      </w:r>
      <w:r w:rsidRPr="00EB3779">
        <w:rPr>
          <w:rFonts w:cs="Times New Roman"/>
          <w:color w:val="050505"/>
          <w:szCs w:val="28"/>
          <w:shd w:val="clear" w:color="auto" w:fill="FFFFFF"/>
        </w:rPr>
        <w:t>Mở đầu bài thơ là cảm xúc về những chiếc xe không kính bị tàn phá bởi bom đạn, cảm xúc được phát triển trước hình ảnh người lính lái xe trẻ trung, lạc quan, giàu tình cảm đồng đội và giàu ý chí giải phóng MN. Cảm xúc khép lại trong hình ảnh chiếc xe không kính một lần nữa xuất hiện, nhưng dù xe bị biến dạng bao nhiêu thì trong chiếc xe vẫn còn một trái tim kiên cường tiến về MN.</w:t>
      </w:r>
      <w:r w:rsidRPr="00EB3779">
        <w:rPr>
          <w:rFonts w:cs="Times New Roman"/>
          <w:color w:val="050505"/>
          <w:szCs w:val="28"/>
        </w:rPr>
        <w:br/>
      </w:r>
      <w:r w:rsidRPr="00EB3779">
        <w:rPr>
          <w:rFonts w:cs="Times New Roman"/>
          <w:color w:val="050505"/>
          <w:szCs w:val="28"/>
          <w:shd w:val="clear" w:color="auto" w:fill="FFFFFF"/>
        </w:rPr>
        <w:t>3. BẾP LỬA – BẰNG VIỆT</w:t>
      </w:r>
      <w:r w:rsidRPr="00EB3779">
        <w:rPr>
          <w:rFonts w:cs="Times New Roman"/>
          <w:color w:val="050505"/>
          <w:szCs w:val="28"/>
        </w:rPr>
        <w:br/>
      </w:r>
      <w:r w:rsidRPr="00EB3779">
        <w:rPr>
          <w:rFonts w:cs="Times New Roman"/>
          <w:color w:val="050505"/>
          <w:szCs w:val="28"/>
          <w:shd w:val="clear" w:color="auto" w:fill="FFFFFF"/>
        </w:rPr>
        <w:t>Bài thơ mở ra là hình ảnh bếp lửa, từ đó gợi về những kỉ niệm tuổi thơ sống bên bà, Từ kỉ niệm, đứa cháu nay đã trưởng thành suy ngẫm, thấu hiểu về bà với bao cảm phục, biết ơn. Cuối cùng người cháu gửi niềm nhớ mong về với bà. Mạch cảm xúc của bài thơ đi từ hồi tưởng đến hiện tại, từ hiện tại đến suy ngẫm</w:t>
      </w:r>
    </w:p>
    <w:p w14:paraId="0F4CC35C" w14:textId="77777777" w:rsidR="00E7453B" w:rsidRPr="00EB3779" w:rsidRDefault="00E7453B" w:rsidP="00E7453B">
      <w:pPr>
        <w:pStyle w:val="ListParagraph"/>
        <w:shd w:val="clear" w:color="auto" w:fill="FFFFFF"/>
        <w:spacing w:after="0" w:line="240" w:lineRule="auto"/>
        <w:rPr>
          <w:rFonts w:cs="Times New Roman"/>
          <w:color w:val="050505"/>
          <w:szCs w:val="28"/>
          <w:shd w:val="clear" w:color="auto" w:fill="FFFFFF"/>
        </w:rPr>
      </w:pPr>
      <w:r w:rsidRPr="00EB3779">
        <w:rPr>
          <w:rFonts w:cs="Times New Roman"/>
          <w:color w:val="050505"/>
          <w:szCs w:val="28"/>
          <w:shd w:val="clear" w:color="auto" w:fill="FFFFFF"/>
        </w:rPr>
        <w:t>4. ÁNH TRĂNG – NGUYỄN DUY</w:t>
      </w:r>
      <w:r w:rsidRPr="00EB3779">
        <w:rPr>
          <w:rFonts w:cs="Times New Roman"/>
          <w:color w:val="050505"/>
          <w:szCs w:val="28"/>
        </w:rPr>
        <w:br/>
      </w:r>
      <w:r w:rsidRPr="00EB3779">
        <w:rPr>
          <w:rFonts w:cs="Times New Roman"/>
          <w:color w:val="050505"/>
          <w:szCs w:val="28"/>
          <w:shd w:val="clear" w:color="auto" w:fill="FFFFFF"/>
        </w:rPr>
        <w:t>Bài thơ là câu chuyện nhỏ được kể theo trình tự thời gian từ quá khứ đến hiện tại với các mốc sự kiện trong cuộc đời con người. Dòng cảm xúc của nhà thơ cũng được bộc lộ theo mạch tự sự. Theo dòng tự sự ấy mạch cảm xúc đi từ quá khứ đến hiện tại và lắng kết trong cái “giật mình” cuối bài thơ.</w:t>
      </w:r>
      <w:r w:rsidRPr="00EB3779">
        <w:rPr>
          <w:rFonts w:cs="Times New Roman"/>
          <w:color w:val="050505"/>
          <w:szCs w:val="28"/>
        </w:rPr>
        <w:br/>
      </w:r>
      <w:r w:rsidRPr="00EB3779">
        <w:rPr>
          <w:rFonts w:cs="Times New Roman"/>
          <w:color w:val="050505"/>
          <w:szCs w:val="28"/>
          <w:shd w:val="clear" w:color="auto" w:fill="FFFFFF"/>
        </w:rPr>
        <w:t>5. MÙA XUÂN NHO NHỎ - THANH HẢI</w:t>
      </w:r>
      <w:r w:rsidRPr="00EB3779">
        <w:rPr>
          <w:rFonts w:cs="Times New Roman"/>
          <w:color w:val="050505"/>
          <w:szCs w:val="28"/>
        </w:rPr>
        <w:br/>
      </w:r>
      <w:r w:rsidRPr="00EB3779">
        <w:rPr>
          <w:rFonts w:cs="Times New Roman"/>
          <w:color w:val="050505"/>
          <w:szCs w:val="28"/>
          <w:shd w:val="clear" w:color="auto" w:fill="FFFFFF"/>
        </w:rPr>
        <w:t>Mạch cảm xúc: Từ cảm xúc về thiên nhiên, đất nước đến suy nghĩ, ước nguyện của tác giả.</w:t>
      </w:r>
    </w:p>
    <w:p w14:paraId="0EEF58EC" w14:textId="77777777" w:rsidR="00E7453B" w:rsidRPr="00EB3779" w:rsidRDefault="00E7453B" w:rsidP="00E7453B">
      <w:pPr>
        <w:pStyle w:val="ListParagraph"/>
        <w:shd w:val="clear" w:color="auto" w:fill="FFFFFF"/>
        <w:spacing w:after="0" w:line="240" w:lineRule="auto"/>
        <w:rPr>
          <w:rFonts w:cs="Times New Roman"/>
          <w:color w:val="050505"/>
          <w:szCs w:val="28"/>
          <w:shd w:val="clear" w:color="auto" w:fill="FFFFFF"/>
        </w:rPr>
      </w:pPr>
      <w:r w:rsidRPr="00EB3779">
        <w:rPr>
          <w:rFonts w:cs="Times New Roman"/>
          <w:color w:val="050505"/>
          <w:szCs w:val="28"/>
          <w:shd w:val="clear" w:color="auto" w:fill="FFFFFF"/>
        </w:rPr>
        <w:t>6. VIẾNG LĂNG BÁC – VIỄN PHƯƠNG</w:t>
      </w:r>
      <w:r w:rsidRPr="00EB3779">
        <w:rPr>
          <w:rFonts w:cs="Times New Roman"/>
          <w:color w:val="050505"/>
          <w:szCs w:val="28"/>
        </w:rPr>
        <w:br/>
      </w:r>
      <w:r w:rsidRPr="00EB3779">
        <w:rPr>
          <w:rFonts w:cs="Times New Roman"/>
          <w:color w:val="050505"/>
          <w:szCs w:val="28"/>
          <w:shd w:val="clear" w:color="auto" w:fill="FFFFFF"/>
        </w:rPr>
        <w:t xml:space="preserve">– Mạch cảm xúc bài thơ đi theo trình tự không gian, thời gian vào lăng viếng </w:t>
      </w:r>
      <w:r w:rsidRPr="00EB3779">
        <w:rPr>
          <w:rFonts w:cs="Times New Roman"/>
          <w:color w:val="050505"/>
          <w:szCs w:val="28"/>
          <w:shd w:val="clear" w:color="auto" w:fill="FFFFFF"/>
        </w:rPr>
        <w:lastRenderedPageBreak/>
        <w:t>Bác. Đầu tiên là cảm xúc trước cảnh xung quanh lăng Bác đến cảm xúc khi đứng trước lăng Bác, trước hình ảnh đoàn người vào lăng viếng Bác và khi đứng trước  di hài của Bác. Cuối cùng là cảm xúc khi sắp phải rời xa Bác trở về miền Nam.</w:t>
      </w:r>
    </w:p>
    <w:p w14:paraId="0F330791" w14:textId="77777777" w:rsidR="00E7453B" w:rsidRPr="00EB3779" w:rsidRDefault="00E7453B" w:rsidP="00E7453B">
      <w:pPr>
        <w:pStyle w:val="ListParagraph"/>
        <w:shd w:val="clear" w:color="auto" w:fill="FFFFFF"/>
        <w:spacing w:after="0" w:line="240" w:lineRule="auto"/>
        <w:rPr>
          <w:rFonts w:cs="Times New Roman"/>
          <w:color w:val="050505"/>
          <w:szCs w:val="28"/>
          <w:shd w:val="clear" w:color="auto" w:fill="FFFFFF"/>
        </w:rPr>
      </w:pPr>
      <w:r w:rsidRPr="00EB3779">
        <w:rPr>
          <w:rFonts w:cs="Times New Roman"/>
          <w:color w:val="050505"/>
          <w:szCs w:val="28"/>
          <w:shd w:val="clear" w:color="auto" w:fill="FFFFFF"/>
        </w:rPr>
        <w:t xml:space="preserve"> 7. SANG THU – HỮU THỈNH</w:t>
      </w:r>
      <w:r w:rsidRPr="00EB3779">
        <w:rPr>
          <w:rFonts w:cs="Times New Roman"/>
          <w:color w:val="050505"/>
          <w:szCs w:val="28"/>
        </w:rPr>
        <w:br/>
      </w:r>
      <w:r w:rsidRPr="00EB3779">
        <w:rPr>
          <w:rFonts w:cs="Times New Roman"/>
          <w:color w:val="050505"/>
          <w:szCs w:val="28"/>
          <w:shd w:val="clear" w:color="auto" w:fill="FFFFFF"/>
        </w:rPr>
        <w:t>Mạch cảm xúc của bài thơ theo trình tự từ cảm nhận về thiên nhiên lúc sang thu đến những suy ngẫm của tác giả về đời người khi đứng tuổi (tuổi trung niên).</w:t>
      </w:r>
      <w:r w:rsidRPr="00EB3779">
        <w:rPr>
          <w:rFonts w:cs="Times New Roman"/>
          <w:color w:val="050505"/>
          <w:szCs w:val="28"/>
        </w:rPr>
        <w:br/>
      </w:r>
      <w:r w:rsidRPr="00EB3779">
        <w:rPr>
          <w:rFonts w:cs="Times New Roman"/>
          <w:color w:val="050505"/>
          <w:szCs w:val="28"/>
          <w:shd w:val="clear" w:color="auto" w:fill="FFFFFF"/>
        </w:rPr>
        <w:t>8. NÓI VỚI CON – Y PHƯƠNG</w:t>
      </w:r>
      <w:r w:rsidRPr="00EB3779">
        <w:rPr>
          <w:rFonts w:cs="Times New Roman"/>
          <w:color w:val="050505"/>
          <w:szCs w:val="28"/>
        </w:rPr>
        <w:br/>
      </w:r>
      <w:r w:rsidRPr="00EB3779">
        <w:rPr>
          <w:rFonts w:cs="Times New Roman"/>
          <w:color w:val="050505"/>
          <w:szCs w:val="28"/>
          <w:shd w:val="clear" w:color="auto" w:fill="FFFFFF"/>
        </w:rPr>
        <w:t>Mạch cảm xúc của bài thơ  đi từ những cảm xúc về tình cảm gia đình và mở rộng ra là tình cảm quê hương, từ những kỉ niệm gần gũi, tha thiết mà nâng lên thành lẽ sống. Cảm xúc, chủ đề bài thơ được bộc lộ, dẫn dắt một cách tự nhiên, có tầm khái quát nhưng vẫn thấm thía.</w:t>
      </w:r>
      <w:r w:rsidRPr="00EB3779">
        <w:rPr>
          <w:rFonts w:cs="Times New Roman"/>
          <w:color w:val="050505"/>
          <w:szCs w:val="28"/>
        </w:rPr>
        <w:br/>
      </w:r>
    </w:p>
    <w:p w14:paraId="33B5F123" w14:textId="77777777" w:rsidR="00E7453B" w:rsidRPr="00EB3779" w:rsidRDefault="00E7453B" w:rsidP="00E7453B">
      <w:pPr>
        <w:pStyle w:val="ListParagraph"/>
        <w:shd w:val="clear" w:color="auto" w:fill="FFFFFF"/>
        <w:spacing w:after="0" w:line="240" w:lineRule="auto"/>
        <w:jc w:val="center"/>
        <w:rPr>
          <w:rFonts w:cs="Times New Roman"/>
          <w:color w:val="050505"/>
          <w:szCs w:val="28"/>
          <w:shd w:val="clear" w:color="auto" w:fill="FFFFFF"/>
        </w:rPr>
      </w:pPr>
      <w:r w:rsidRPr="00EB3779">
        <w:rPr>
          <w:rFonts w:cs="Times New Roman"/>
          <w:color w:val="050505"/>
          <w:szCs w:val="28"/>
          <w:highlight w:val="yellow"/>
          <w:shd w:val="clear" w:color="auto" w:fill="FFFFFF"/>
        </w:rPr>
        <w:t>TÌNH HUỐNG TRUYỆN</w:t>
      </w:r>
    </w:p>
    <w:p w14:paraId="65F08CAD" w14:textId="77777777" w:rsidR="00E7453B" w:rsidRPr="00EB3779" w:rsidRDefault="00E7453B" w:rsidP="00E7453B">
      <w:pPr>
        <w:pStyle w:val="Title"/>
        <w:rPr>
          <w:i w:val="0"/>
          <w:sz w:val="28"/>
          <w:szCs w:val="28"/>
          <w:lang w:val="en-US"/>
        </w:rPr>
      </w:pPr>
      <w:r w:rsidRPr="00EB3779">
        <w:rPr>
          <w:i w:val="0"/>
          <w:sz w:val="28"/>
          <w:szCs w:val="28"/>
        </w:rPr>
        <w:t xml:space="preserve">Tình huống của </w:t>
      </w:r>
      <w:r w:rsidRPr="00EB3779">
        <w:rPr>
          <w:i w:val="0"/>
          <w:sz w:val="28"/>
          <w:szCs w:val="28"/>
          <w:lang w:val="en-US"/>
        </w:rPr>
        <w:t>4</w:t>
      </w:r>
      <w:r w:rsidRPr="00EB3779">
        <w:rPr>
          <w:i w:val="0"/>
          <w:sz w:val="28"/>
          <w:szCs w:val="28"/>
        </w:rPr>
        <w:t xml:space="preserve"> truyện ngắn lớp </w:t>
      </w:r>
      <w:r w:rsidRPr="00EB3779">
        <w:rPr>
          <w:i w:val="0"/>
          <w:sz w:val="28"/>
          <w:szCs w:val="28"/>
          <w:lang w:val="en-US"/>
        </w:rPr>
        <w:t>9</w:t>
      </w:r>
    </w:p>
    <w:p w14:paraId="5851B531" w14:textId="77777777" w:rsidR="00E7453B" w:rsidRPr="00EB3779" w:rsidRDefault="00E7453B" w:rsidP="00E7453B">
      <w:pPr>
        <w:pStyle w:val="ListParagraph"/>
        <w:widowControl w:val="0"/>
        <w:numPr>
          <w:ilvl w:val="0"/>
          <w:numId w:val="6"/>
        </w:numPr>
        <w:tabs>
          <w:tab w:val="left" w:pos="360"/>
        </w:tabs>
        <w:autoSpaceDE w:val="0"/>
        <w:autoSpaceDN w:val="0"/>
        <w:spacing w:before="176" w:after="0" w:line="240" w:lineRule="auto"/>
        <w:contextualSpacing w:val="0"/>
        <w:rPr>
          <w:rFonts w:cs="Times New Roman"/>
          <w:b/>
          <w:szCs w:val="28"/>
        </w:rPr>
      </w:pPr>
      <w:r w:rsidRPr="00EB3779">
        <w:rPr>
          <w:rFonts w:cs="Times New Roman"/>
          <w:b/>
          <w:szCs w:val="28"/>
        </w:rPr>
        <w:t>Làng - Kim</w:t>
      </w:r>
      <w:r w:rsidRPr="00EB3779">
        <w:rPr>
          <w:rFonts w:cs="Times New Roman"/>
          <w:b/>
          <w:spacing w:val="-1"/>
          <w:szCs w:val="28"/>
        </w:rPr>
        <w:t xml:space="preserve"> </w:t>
      </w:r>
      <w:r w:rsidRPr="00EB3779">
        <w:rPr>
          <w:rFonts w:cs="Times New Roman"/>
          <w:b/>
          <w:szCs w:val="28"/>
        </w:rPr>
        <w:t>Lân</w:t>
      </w:r>
    </w:p>
    <w:p w14:paraId="51A10BAA" w14:textId="77777777" w:rsidR="00E7453B" w:rsidRPr="00EB3779" w:rsidRDefault="00E7453B" w:rsidP="00E7453B">
      <w:pPr>
        <w:pStyle w:val="ListParagraph"/>
        <w:widowControl w:val="0"/>
        <w:numPr>
          <w:ilvl w:val="0"/>
          <w:numId w:val="7"/>
        </w:numPr>
        <w:tabs>
          <w:tab w:val="left" w:pos="360"/>
        </w:tabs>
        <w:autoSpaceDE w:val="0"/>
        <w:autoSpaceDN w:val="0"/>
        <w:spacing w:before="176" w:after="0" w:line="240" w:lineRule="auto"/>
        <w:contextualSpacing w:val="0"/>
        <w:rPr>
          <w:rFonts w:cs="Times New Roman"/>
          <w:szCs w:val="28"/>
        </w:rPr>
      </w:pPr>
      <w:r w:rsidRPr="00EB3779">
        <w:rPr>
          <w:rFonts w:cs="Times New Roman"/>
          <w:szCs w:val="28"/>
        </w:rPr>
        <w:t>Tình huống truyện đặc sắc: Ở nơi tản cư, ông hai lúc nào cũng da diết nhớ về làng và tự hào về nó thì bỗng nghe được tin làng Chợ Dầu theo giặc.</w:t>
      </w:r>
    </w:p>
    <w:p w14:paraId="2A49640F" w14:textId="77777777" w:rsidR="00E7453B" w:rsidRPr="00EB3779" w:rsidRDefault="00E7453B" w:rsidP="00E7453B">
      <w:pPr>
        <w:pStyle w:val="ListParagraph"/>
        <w:widowControl w:val="0"/>
        <w:numPr>
          <w:ilvl w:val="0"/>
          <w:numId w:val="7"/>
        </w:numPr>
        <w:tabs>
          <w:tab w:val="left" w:pos="360"/>
        </w:tabs>
        <w:autoSpaceDE w:val="0"/>
        <w:autoSpaceDN w:val="0"/>
        <w:spacing w:before="176" w:after="0" w:line="240" w:lineRule="auto"/>
        <w:contextualSpacing w:val="0"/>
        <w:rPr>
          <w:rFonts w:cs="Times New Roman"/>
          <w:szCs w:val="28"/>
        </w:rPr>
      </w:pPr>
      <w:r w:rsidRPr="00EB3779">
        <w:rPr>
          <w:rFonts w:cs="Times New Roman"/>
          <w:szCs w:val="28"/>
        </w:rPr>
        <w:t>Ý nghĩa: Thông qua tình huống này, Kim Lân đặt ông Hai vào tình huống thử  thách, đi sâu vào miêu tả thế giới nội tâm của nhân vật, từ đó làm ngời lên tình yêu làng và yêu quê hương đất nước và những chuyển biến mới trong tình cảm của người nông dân Việt Nam thời kỳ kháng chiến chống Pháp.</w:t>
      </w:r>
    </w:p>
    <w:p w14:paraId="5C904B1F" w14:textId="77777777" w:rsidR="00E7453B" w:rsidRPr="00EB3779" w:rsidRDefault="00E7453B" w:rsidP="00E7453B">
      <w:pPr>
        <w:widowControl w:val="0"/>
        <w:tabs>
          <w:tab w:val="left" w:pos="360"/>
        </w:tabs>
        <w:autoSpaceDE w:val="0"/>
        <w:autoSpaceDN w:val="0"/>
        <w:spacing w:before="176" w:after="0" w:line="240" w:lineRule="auto"/>
        <w:ind w:left="359"/>
        <w:rPr>
          <w:rFonts w:ascii="Times New Roman" w:hAnsi="Times New Roman"/>
          <w:sz w:val="28"/>
          <w:szCs w:val="28"/>
        </w:rPr>
      </w:pPr>
      <w:r w:rsidRPr="00EB3779">
        <w:rPr>
          <w:rFonts w:ascii="Times New Roman" w:hAnsi="Times New Roman"/>
          <w:sz w:val="28"/>
          <w:szCs w:val="28"/>
        </w:rPr>
        <w:t>2.</w:t>
      </w:r>
      <w:r w:rsidRPr="00EB3779">
        <w:rPr>
          <w:rFonts w:ascii="Times New Roman" w:hAnsi="Times New Roman"/>
          <w:b/>
          <w:sz w:val="28"/>
          <w:szCs w:val="28"/>
        </w:rPr>
        <w:t>Lặng lẽ Sa Pa - Nguyễn Thành Long</w:t>
      </w:r>
    </w:p>
    <w:p w14:paraId="269EBC87" w14:textId="77777777" w:rsidR="00E7453B" w:rsidRPr="00EB3779" w:rsidRDefault="00E7453B" w:rsidP="00E7453B">
      <w:pPr>
        <w:pStyle w:val="ListParagraph"/>
        <w:widowControl w:val="0"/>
        <w:numPr>
          <w:ilvl w:val="0"/>
          <w:numId w:val="7"/>
        </w:numPr>
        <w:tabs>
          <w:tab w:val="left" w:pos="360"/>
        </w:tabs>
        <w:autoSpaceDE w:val="0"/>
        <w:autoSpaceDN w:val="0"/>
        <w:spacing w:before="159" w:after="0" w:line="240" w:lineRule="auto"/>
        <w:contextualSpacing w:val="0"/>
        <w:rPr>
          <w:rFonts w:cs="Times New Roman"/>
          <w:szCs w:val="28"/>
        </w:rPr>
      </w:pPr>
      <w:r w:rsidRPr="00EB3779">
        <w:rPr>
          <w:rFonts w:cs="Times New Roman"/>
          <w:szCs w:val="28"/>
        </w:rPr>
        <w:t>Tình huống truyện khá đơn giản, đó chỉ là cuộc gặp gỡ tình cờ giữa anh thanh niên làm công tác khí tượng trên đỉnh Yên Sơn với bác lái xe, ông họa sĩ và cô kĩ sư.</w:t>
      </w:r>
    </w:p>
    <w:p w14:paraId="32B35FD6" w14:textId="77777777" w:rsidR="00E7453B" w:rsidRPr="00EB3779" w:rsidRDefault="00E7453B" w:rsidP="00E7453B">
      <w:pPr>
        <w:pStyle w:val="ListParagraph"/>
        <w:widowControl w:val="0"/>
        <w:numPr>
          <w:ilvl w:val="0"/>
          <w:numId w:val="7"/>
        </w:numPr>
        <w:tabs>
          <w:tab w:val="left" w:pos="360"/>
        </w:tabs>
        <w:autoSpaceDE w:val="0"/>
        <w:autoSpaceDN w:val="0"/>
        <w:spacing w:before="159" w:after="0" w:line="240" w:lineRule="auto"/>
        <w:contextualSpacing w:val="0"/>
        <w:rPr>
          <w:rFonts w:cs="Times New Roman"/>
          <w:szCs w:val="28"/>
        </w:rPr>
      </w:pPr>
      <w:r w:rsidRPr="00EB3779">
        <w:rPr>
          <w:rFonts w:cs="Times New Roman"/>
          <w:szCs w:val="28"/>
        </w:rPr>
        <w:t>Ý nghĩa tình huống:</w:t>
      </w:r>
    </w:p>
    <w:p w14:paraId="26705196" w14:textId="77777777" w:rsidR="00E7453B" w:rsidRPr="00EB3779" w:rsidRDefault="00E7453B" w:rsidP="00E7453B">
      <w:pPr>
        <w:pStyle w:val="ListParagraph"/>
        <w:widowControl w:val="0"/>
        <w:tabs>
          <w:tab w:val="left" w:pos="360"/>
        </w:tabs>
        <w:autoSpaceDE w:val="0"/>
        <w:autoSpaceDN w:val="0"/>
        <w:spacing w:before="159" w:after="0" w:line="240" w:lineRule="auto"/>
        <w:ind w:left="719"/>
        <w:contextualSpacing w:val="0"/>
        <w:rPr>
          <w:rFonts w:cs="Times New Roman"/>
          <w:szCs w:val="28"/>
        </w:rPr>
      </w:pPr>
      <w:r w:rsidRPr="00EB3779">
        <w:rPr>
          <w:rFonts w:cs="Times New Roman"/>
          <w:szCs w:val="28"/>
        </w:rPr>
        <w:t>+ Tình huống này là cơ hội để nhà văn khắc họa chân dung nhân vật chính anh thanh niên một cách sinh động, rõ nét qua những lời trò chuyện, suy nghĩ, hành động của anh và qua cách nhìn, cách cảm nhận  của những nhân vật khác về anh</w:t>
      </w:r>
    </w:p>
    <w:p w14:paraId="3DF6ADDA" w14:textId="77777777" w:rsidR="00E7453B" w:rsidRPr="00EB3779" w:rsidRDefault="00E7453B" w:rsidP="00E7453B">
      <w:pPr>
        <w:pStyle w:val="ListParagraph"/>
        <w:widowControl w:val="0"/>
        <w:tabs>
          <w:tab w:val="left" w:pos="360"/>
        </w:tabs>
        <w:autoSpaceDE w:val="0"/>
        <w:autoSpaceDN w:val="0"/>
        <w:spacing w:before="159" w:after="0" w:line="240" w:lineRule="auto"/>
        <w:ind w:left="719"/>
        <w:contextualSpacing w:val="0"/>
        <w:rPr>
          <w:rFonts w:cs="Times New Roman"/>
          <w:szCs w:val="28"/>
        </w:rPr>
      </w:pPr>
      <w:r w:rsidRPr="00EB3779">
        <w:rPr>
          <w:rFonts w:cs="Times New Roman"/>
          <w:szCs w:val="28"/>
        </w:rPr>
        <w:t>+Tình huống truyện góp phần làm nổi bật chủ đề, tư tưởng của tác phẩm: Ca ngợi những người lao động thầm lặng.</w:t>
      </w:r>
    </w:p>
    <w:p w14:paraId="3B784D2D" w14:textId="77777777" w:rsidR="00E7453B" w:rsidRPr="00EB3779" w:rsidRDefault="00E7453B" w:rsidP="00E7453B">
      <w:pPr>
        <w:pStyle w:val="ListParagraph"/>
        <w:widowControl w:val="0"/>
        <w:numPr>
          <w:ilvl w:val="0"/>
          <w:numId w:val="6"/>
        </w:numPr>
        <w:tabs>
          <w:tab w:val="left" w:pos="360"/>
        </w:tabs>
        <w:autoSpaceDE w:val="0"/>
        <w:autoSpaceDN w:val="0"/>
        <w:spacing w:before="158" w:after="0" w:line="240" w:lineRule="auto"/>
        <w:contextualSpacing w:val="0"/>
        <w:rPr>
          <w:rFonts w:cs="Times New Roman"/>
          <w:b/>
          <w:szCs w:val="28"/>
        </w:rPr>
      </w:pPr>
      <w:r w:rsidRPr="00EB3779">
        <w:rPr>
          <w:rFonts w:cs="Times New Roman"/>
          <w:b/>
          <w:szCs w:val="28"/>
        </w:rPr>
        <w:t>Chiếc lược ngà - Nguyễn Quang</w:t>
      </w:r>
      <w:r w:rsidRPr="00EB3779">
        <w:rPr>
          <w:rFonts w:cs="Times New Roman"/>
          <w:b/>
          <w:spacing w:val="-6"/>
          <w:szCs w:val="28"/>
        </w:rPr>
        <w:t xml:space="preserve"> </w:t>
      </w:r>
      <w:r w:rsidRPr="00EB3779">
        <w:rPr>
          <w:rFonts w:cs="Times New Roman"/>
          <w:b/>
          <w:szCs w:val="28"/>
        </w:rPr>
        <w:t>Sáng:</w:t>
      </w:r>
    </w:p>
    <w:p w14:paraId="11358E0B" w14:textId="77777777" w:rsidR="00E7453B" w:rsidRPr="00EB3779" w:rsidRDefault="00E7453B" w:rsidP="00E7453B">
      <w:pPr>
        <w:pStyle w:val="ListParagraph"/>
        <w:widowControl w:val="0"/>
        <w:tabs>
          <w:tab w:val="left" w:pos="360"/>
        </w:tabs>
        <w:autoSpaceDE w:val="0"/>
        <w:autoSpaceDN w:val="0"/>
        <w:spacing w:before="158" w:after="0" w:line="240" w:lineRule="auto"/>
        <w:ind w:left="359"/>
        <w:contextualSpacing w:val="0"/>
        <w:rPr>
          <w:rFonts w:cs="Times New Roman"/>
          <w:szCs w:val="28"/>
        </w:rPr>
      </w:pPr>
      <w:r w:rsidRPr="00EB3779">
        <w:rPr>
          <w:rFonts w:cs="Times New Roman"/>
          <w:szCs w:val="28"/>
        </w:rPr>
        <w:t>-Tác giả xây dựng hai tình huống truyện đặc sắc, đầy éo le:</w:t>
      </w:r>
    </w:p>
    <w:p w14:paraId="4E96F58A" w14:textId="77777777" w:rsidR="00E7453B" w:rsidRPr="00EB3779" w:rsidRDefault="00E7453B" w:rsidP="00E7453B">
      <w:pPr>
        <w:pStyle w:val="ListParagraph"/>
        <w:widowControl w:val="0"/>
        <w:tabs>
          <w:tab w:val="left" w:pos="360"/>
        </w:tabs>
        <w:autoSpaceDE w:val="0"/>
        <w:autoSpaceDN w:val="0"/>
        <w:spacing w:before="158" w:after="0" w:line="240" w:lineRule="auto"/>
        <w:ind w:left="359"/>
        <w:contextualSpacing w:val="0"/>
        <w:rPr>
          <w:rFonts w:cs="Times New Roman"/>
          <w:szCs w:val="28"/>
        </w:rPr>
      </w:pPr>
      <w:r w:rsidRPr="00EB3779">
        <w:rPr>
          <w:rFonts w:cs="Times New Roman"/>
          <w:szCs w:val="28"/>
        </w:rPr>
        <w:t xml:space="preserve">+ Tình huống 1: Cuộc gặp gỡ của hai cha con ông Sáu sau 8 năm xa cách, nhưng </w:t>
      </w:r>
      <w:r w:rsidRPr="00EB3779">
        <w:rPr>
          <w:rFonts w:cs="Times New Roman"/>
          <w:szCs w:val="28"/>
        </w:rPr>
        <w:lastRenderedPageBreak/>
        <w:t>thật trớ trêu là bé Thu không nhận ông sáu là cha. Đến lúc em nhận ra và biểu lộ tình cảm thắm thiết thì ông Sáu lại phải ra chiến trường. Đây là tình huống cơ bản của truyện, bộc lộ tình cảm mãnh liệt của bé Thu với cha.</w:t>
      </w:r>
    </w:p>
    <w:p w14:paraId="10569C28" w14:textId="77777777" w:rsidR="00E7453B" w:rsidRPr="00EB3779" w:rsidRDefault="00E7453B" w:rsidP="00E7453B">
      <w:pPr>
        <w:pStyle w:val="ListParagraph"/>
        <w:widowControl w:val="0"/>
        <w:tabs>
          <w:tab w:val="left" w:pos="360"/>
        </w:tabs>
        <w:autoSpaceDE w:val="0"/>
        <w:autoSpaceDN w:val="0"/>
        <w:spacing w:before="158" w:after="0" w:line="240" w:lineRule="auto"/>
        <w:ind w:left="359"/>
        <w:contextualSpacing w:val="0"/>
        <w:rPr>
          <w:rFonts w:cs="Times New Roman"/>
          <w:szCs w:val="28"/>
        </w:rPr>
      </w:pPr>
      <w:r w:rsidRPr="00EB3779">
        <w:rPr>
          <w:rFonts w:cs="Times New Roman"/>
          <w:szCs w:val="28"/>
        </w:rPr>
        <w:t>+ Tình huống 2: ở khu căn cứ, ông Sáu dồn tất cả tình yêu thương và mong nhớ đứa con vào việc làm cây lược ngà để tặng con, nhưng chưa kịp trao món quà cho con thì ông Sáu đã hi sinh. Tình huống bộc lộ tình cảm sâu sắc của ông Sáu với con gái.</w:t>
      </w:r>
    </w:p>
    <w:p w14:paraId="65B16905" w14:textId="77777777" w:rsidR="00E7453B" w:rsidRPr="00EB3779" w:rsidRDefault="00E7453B" w:rsidP="00E7453B">
      <w:pPr>
        <w:pStyle w:val="ListParagraph"/>
        <w:widowControl w:val="0"/>
        <w:tabs>
          <w:tab w:val="left" w:pos="360"/>
        </w:tabs>
        <w:autoSpaceDE w:val="0"/>
        <w:autoSpaceDN w:val="0"/>
        <w:spacing w:before="158" w:after="0" w:line="240" w:lineRule="auto"/>
        <w:ind w:left="719"/>
        <w:contextualSpacing w:val="0"/>
        <w:rPr>
          <w:rFonts w:cs="Times New Roman"/>
          <w:szCs w:val="28"/>
        </w:rPr>
      </w:pPr>
      <w:r w:rsidRPr="00EB3779">
        <w:rPr>
          <w:rFonts w:cs="Times New Roman"/>
          <w:szCs w:val="28"/>
        </w:rPr>
        <w:t>-Ý nghĩa:</w:t>
      </w:r>
    </w:p>
    <w:p w14:paraId="6216D163" w14:textId="77777777" w:rsidR="00E7453B" w:rsidRPr="00EB3779" w:rsidRDefault="00E7453B" w:rsidP="00E7453B">
      <w:pPr>
        <w:pStyle w:val="ListParagraph"/>
        <w:widowControl w:val="0"/>
        <w:tabs>
          <w:tab w:val="left" w:pos="360"/>
        </w:tabs>
        <w:autoSpaceDE w:val="0"/>
        <w:autoSpaceDN w:val="0"/>
        <w:spacing w:before="158" w:after="0" w:line="240" w:lineRule="auto"/>
        <w:ind w:left="719"/>
        <w:contextualSpacing w:val="0"/>
        <w:rPr>
          <w:rFonts w:cs="Times New Roman"/>
          <w:szCs w:val="28"/>
        </w:rPr>
      </w:pPr>
      <w:r w:rsidRPr="00EB3779">
        <w:rPr>
          <w:rFonts w:cs="Times New Roman"/>
          <w:szCs w:val="28"/>
        </w:rPr>
        <w:t>+ Thể hiện sự khốc liệt của chiến tranh</w:t>
      </w:r>
    </w:p>
    <w:p w14:paraId="206BA460" w14:textId="77777777" w:rsidR="00E7453B" w:rsidRPr="00EB3779" w:rsidRDefault="00E7453B" w:rsidP="00E7453B">
      <w:pPr>
        <w:pStyle w:val="ListParagraph"/>
        <w:widowControl w:val="0"/>
        <w:tabs>
          <w:tab w:val="left" w:pos="360"/>
        </w:tabs>
        <w:autoSpaceDE w:val="0"/>
        <w:autoSpaceDN w:val="0"/>
        <w:spacing w:before="158" w:after="0" w:line="240" w:lineRule="auto"/>
        <w:ind w:left="719"/>
        <w:contextualSpacing w:val="0"/>
        <w:rPr>
          <w:rFonts w:cs="Times New Roman"/>
          <w:szCs w:val="28"/>
        </w:rPr>
      </w:pPr>
      <w:r w:rsidRPr="00EB3779">
        <w:rPr>
          <w:rFonts w:cs="Times New Roman"/>
          <w:szCs w:val="28"/>
        </w:rPr>
        <w:t>+Làm ngời sáng tình cảm gia đình, tình phụ tử thiêng liêng, bất diệt</w:t>
      </w:r>
    </w:p>
    <w:p w14:paraId="5C8DAF72" w14:textId="77777777" w:rsidR="00E7453B" w:rsidRPr="00EB3779" w:rsidRDefault="00E7453B" w:rsidP="00E7453B">
      <w:pPr>
        <w:pStyle w:val="ListParagraph"/>
        <w:widowControl w:val="0"/>
        <w:tabs>
          <w:tab w:val="left" w:pos="360"/>
        </w:tabs>
        <w:autoSpaceDE w:val="0"/>
        <w:autoSpaceDN w:val="0"/>
        <w:spacing w:before="158" w:after="0" w:line="240" w:lineRule="auto"/>
        <w:ind w:left="719"/>
        <w:contextualSpacing w:val="0"/>
        <w:rPr>
          <w:rFonts w:cs="Times New Roman"/>
          <w:szCs w:val="28"/>
        </w:rPr>
      </w:pPr>
      <w:r w:rsidRPr="00EB3779">
        <w:rPr>
          <w:rFonts w:cs="Times New Roman"/>
          <w:szCs w:val="28"/>
        </w:rPr>
        <w:t>+ Góp phần tạo nên kịch tính và chất trữ tình cho câu chuyện.</w:t>
      </w:r>
    </w:p>
    <w:p w14:paraId="42908793" w14:textId="77777777" w:rsidR="00E7453B" w:rsidRPr="00EB3779" w:rsidRDefault="00E7453B" w:rsidP="00E7453B">
      <w:pPr>
        <w:pStyle w:val="ListParagraph"/>
        <w:widowControl w:val="0"/>
        <w:numPr>
          <w:ilvl w:val="0"/>
          <w:numId w:val="6"/>
        </w:numPr>
        <w:tabs>
          <w:tab w:val="left" w:pos="360"/>
        </w:tabs>
        <w:autoSpaceDE w:val="0"/>
        <w:autoSpaceDN w:val="0"/>
        <w:spacing w:before="159" w:after="0" w:line="240" w:lineRule="auto"/>
        <w:contextualSpacing w:val="0"/>
        <w:rPr>
          <w:rFonts w:cs="Times New Roman"/>
          <w:b/>
          <w:szCs w:val="28"/>
        </w:rPr>
      </w:pPr>
      <w:r w:rsidRPr="00EB3779">
        <w:rPr>
          <w:rFonts w:cs="Times New Roman"/>
          <w:b/>
          <w:szCs w:val="28"/>
        </w:rPr>
        <w:t>Những ngôi sao xa xôi - Lê Minh</w:t>
      </w:r>
      <w:r w:rsidRPr="00EB3779">
        <w:rPr>
          <w:rFonts w:cs="Times New Roman"/>
          <w:b/>
          <w:spacing w:val="-5"/>
          <w:szCs w:val="28"/>
        </w:rPr>
        <w:t xml:space="preserve"> </w:t>
      </w:r>
      <w:r w:rsidRPr="00EB3779">
        <w:rPr>
          <w:rFonts w:cs="Times New Roman"/>
          <w:b/>
          <w:szCs w:val="28"/>
        </w:rPr>
        <w:t>Khuê.</w:t>
      </w:r>
    </w:p>
    <w:p w14:paraId="3DADE01A" w14:textId="77777777" w:rsidR="00E7453B" w:rsidRPr="00EB3779" w:rsidRDefault="00E7453B" w:rsidP="00E7453B">
      <w:pPr>
        <w:pStyle w:val="ListParagraph"/>
        <w:widowControl w:val="0"/>
        <w:numPr>
          <w:ilvl w:val="0"/>
          <w:numId w:val="5"/>
        </w:numPr>
        <w:tabs>
          <w:tab w:val="left" w:pos="252"/>
        </w:tabs>
        <w:autoSpaceDE w:val="0"/>
        <w:autoSpaceDN w:val="0"/>
        <w:spacing w:before="184" w:after="0" w:line="259" w:lineRule="auto"/>
        <w:ind w:right="254" w:firstLine="0"/>
        <w:contextualSpacing w:val="0"/>
        <w:rPr>
          <w:rFonts w:cs="Times New Roman"/>
          <w:szCs w:val="28"/>
        </w:rPr>
      </w:pPr>
      <w:r w:rsidRPr="00EB3779">
        <w:rPr>
          <w:rFonts w:cs="Times New Roman"/>
          <w:szCs w:val="28"/>
        </w:rPr>
        <w:t xml:space="preserve">Ba nữ thanh niên xung phong trên tuyến đường Trường Sơn trong những năm kháng chiến chống </w:t>
      </w:r>
      <w:r w:rsidRPr="00EB3779">
        <w:rPr>
          <w:rFonts w:cs="Times New Roman"/>
          <w:spacing w:val="2"/>
          <w:szCs w:val="28"/>
        </w:rPr>
        <w:t xml:space="preserve">Mỹ </w:t>
      </w:r>
      <w:r w:rsidRPr="00EB3779">
        <w:rPr>
          <w:rFonts w:cs="Times New Roman"/>
          <w:szCs w:val="28"/>
        </w:rPr>
        <w:t xml:space="preserve">cứu nước. Họ là những nữ thanh niên còn rất trẻ tuổi. Công việc của họ là theo dõi máy bay địch ném bom, đo đếm khối lượng đất đá bị bom địch đào xới, san lấp mặt đường và phá bom nổ chậm. Công việc của họ thật khó khăn vất vả và luôn phải đối mặt với cái chết. Việc tạo tình huống trên nhà văn Lê Minh Khuê muốn thể hiện tâm hồn hồn nhiên trong sáng đầy mơ mộng và lòng dũng cảm, tinh thần đoàn kêt, tình đồng chí đồng đọi của người lính trong cuộc kháng chiến chống </w:t>
      </w:r>
      <w:r w:rsidRPr="00EB3779">
        <w:rPr>
          <w:rFonts w:cs="Times New Roman"/>
          <w:spacing w:val="2"/>
          <w:szCs w:val="28"/>
        </w:rPr>
        <w:t xml:space="preserve">Mỹ </w:t>
      </w:r>
      <w:r w:rsidRPr="00EB3779">
        <w:rPr>
          <w:rFonts w:cs="Times New Roman"/>
          <w:szCs w:val="28"/>
        </w:rPr>
        <w:t>cứu</w:t>
      </w:r>
      <w:r w:rsidRPr="00EB3779">
        <w:rPr>
          <w:rFonts w:cs="Times New Roman"/>
          <w:spacing w:val="-14"/>
          <w:szCs w:val="28"/>
        </w:rPr>
        <w:t xml:space="preserve"> </w:t>
      </w:r>
      <w:r w:rsidRPr="00EB3779">
        <w:rPr>
          <w:rFonts w:cs="Times New Roman"/>
          <w:szCs w:val="28"/>
        </w:rPr>
        <w:t>nước.</w:t>
      </w:r>
    </w:p>
    <w:p w14:paraId="527B2D25" w14:textId="77777777" w:rsidR="00E7453B" w:rsidRPr="00EB3779" w:rsidRDefault="00E7453B" w:rsidP="00E7453B">
      <w:pPr>
        <w:pStyle w:val="ListParagraph"/>
        <w:shd w:val="clear" w:color="auto" w:fill="FFFFFF"/>
        <w:spacing w:after="0" w:line="240" w:lineRule="auto"/>
        <w:jc w:val="center"/>
        <w:rPr>
          <w:rFonts w:eastAsia="Times New Roman" w:cs="Times New Roman"/>
          <w:szCs w:val="28"/>
          <w:highlight w:val="yellow"/>
        </w:rPr>
      </w:pPr>
      <w:r w:rsidRPr="00EB3779">
        <w:rPr>
          <w:rFonts w:eastAsia="Times New Roman" w:cs="Times New Roman"/>
          <w:szCs w:val="28"/>
          <w:highlight w:val="yellow"/>
        </w:rPr>
        <w:t>NGÔI KỂ VÀ TÁC DỤNG CỦA NGÔI KỂ</w:t>
      </w:r>
    </w:p>
    <w:p w14:paraId="5A7FCD44" w14:textId="77777777" w:rsidR="00E7453B" w:rsidRPr="00C229AC" w:rsidRDefault="00E7453B" w:rsidP="00E7453B">
      <w:pPr>
        <w:shd w:val="clear" w:color="auto" w:fill="FFFFFF"/>
        <w:spacing w:after="0" w:line="240" w:lineRule="auto"/>
        <w:rPr>
          <w:rFonts w:ascii="Times New Roman" w:eastAsia="Times New Roman" w:hAnsi="Times New Roman"/>
          <w:b/>
          <w:sz w:val="28"/>
          <w:szCs w:val="28"/>
        </w:rPr>
      </w:pPr>
      <w:r w:rsidRPr="00C229AC">
        <w:rPr>
          <w:rFonts w:ascii="Times New Roman" w:eastAsia="Times New Roman" w:hAnsi="Times New Roman"/>
          <w:sz w:val="28"/>
          <w:szCs w:val="28"/>
        </w:rPr>
        <w:t>1.</w:t>
      </w:r>
      <w:r w:rsidRPr="00C229AC">
        <w:rPr>
          <w:rFonts w:ascii="Times New Roman" w:eastAsia="Times New Roman" w:hAnsi="Times New Roman"/>
          <w:b/>
          <w:sz w:val="28"/>
          <w:szCs w:val="28"/>
        </w:rPr>
        <w:t>Làng (Kim Lân)</w:t>
      </w:r>
    </w:p>
    <w:p w14:paraId="73F287F6" w14:textId="77777777" w:rsidR="00E7453B" w:rsidRPr="00C229AC" w:rsidRDefault="00E7453B" w:rsidP="00E7453B">
      <w:pPr>
        <w:shd w:val="clear" w:color="auto" w:fill="FFFFFF"/>
        <w:spacing w:after="0" w:line="240" w:lineRule="auto"/>
        <w:rPr>
          <w:rFonts w:ascii="Times New Roman" w:eastAsia="Times New Roman" w:hAnsi="Times New Roman"/>
          <w:sz w:val="28"/>
          <w:szCs w:val="28"/>
        </w:rPr>
      </w:pPr>
      <w:r w:rsidRPr="00C229AC">
        <w:rPr>
          <w:rFonts w:ascii="Times New Roman" w:eastAsia="Times New Roman" w:hAnsi="Times New Roman"/>
          <w:sz w:val="28"/>
          <w:szCs w:val="28"/>
        </w:rPr>
        <w:t xml:space="preserve">_ Ngôi kể: Thứ 3  </w:t>
      </w:r>
    </w:p>
    <w:p w14:paraId="3A56D58A" w14:textId="77777777" w:rsidR="00E7453B" w:rsidRPr="00C229AC" w:rsidRDefault="00E7453B" w:rsidP="00E7453B">
      <w:pPr>
        <w:shd w:val="clear" w:color="auto" w:fill="FFFFFF"/>
        <w:spacing w:after="0" w:line="240" w:lineRule="auto"/>
        <w:rPr>
          <w:rFonts w:ascii="Times New Roman" w:eastAsia="Times New Roman" w:hAnsi="Times New Roman"/>
          <w:sz w:val="28"/>
          <w:szCs w:val="28"/>
        </w:rPr>
      </w:pPr>
      <w:r w:rsidRPr="00C229AC">
        <w:rPr>
          <w:rFonts w:ascii="Times New Roman" w:eastAsia="Times New Roman" w:hAnsi="Times New Roman"/>
          <w:sz w:val="28"/>
          <w:szCs w:val="28"/>
        </w:rPr>
        <w:t>_Tác dụng: Làm cho câu chuyện trở nên khách quan và tạo cảm giác chân thực cho người đọc.</w:t>
      </w:r>
    </w:p>
    <w:p w14:paraId="304ADBA3" w14:textId="77777777" w:rsidR="00E7453B" w:rsidRPr="00C229AC" w:rsidRDefault="00E7453B" w:rsidP="00E7453B">
      <w:pPr>
        <w:shd w:val="clear" w:color="auto" w:fill="FFFFFF"/>
        <w:spacing w:after="0" w:line="240" w:lineRule="auto"/>
        <w:rPr>
          <w:rFonts w:ascii="Times New Roman" w:eastAsia="Times New Roman" w:hAnsi="Times New Roman"/>
          <w:b/>
          <w:sz w:val="28"/>
          <w:szCs w:val="28"/>
        </w:rPr>
      </w:pPr>
      <w:r w:rsidRPr="00C229AC">
        <w:rPr>
          <w:rFonts w:ascii="Times New Roman" w:eastAsia="Times New Roman" w:hAnsi="Times New Roman"/>
          <w:sz w:val="28"/>
          <w:szCs w:val="28"/>
        </w:rPr>
        <w:t>2.</w:t>
      </w:r>
      <w:r w:rsidRPr="00C229AC">
        <w:rPr>
          <w:rFonts w:ascii="Times New Roman" w:eastAsia="Times New Roman" w:hAnsi="Times New Roman"/>
          <w:b/>
          <w:sz w:val="28"/>
          <w:szCs w:val="28"/>
        </w:rPr>
        <w:t>Lặng lẽ Sa pa (Nguyễn Thành Long)</w:t>
      </w:r>
    </w:p>
    <w:p w14:paraId="42D8C126" w14:textId="77777777" w:rsidR="00E7453B" w:rsidRPr="00C229AC" w:rsidRDefault="00E7453B" w:rsidP="00E7453B">
      <w:pPr>
        <w:shd w:val="clear" w:color="auto" w:fill="FFFFFF"/>
        <w:spacing w:after="0" w:line="240" w:lineRule="auto"/>
        <w:rPr>
          <w:rFonts w:ascii="Times New Roman" w:eastAsia="Times New Roman" w:hAnsi="Times New Roman"/>
          <w:sz w:val="28"/>
          <w:szCs w:val="28"/>
        </w:rPr>
      </w:pPr>
      <w:r w:rsidRPr="00C229AC">
        <w:rPr>
          <w:rFonts w:ascii="Times New Roman" w:eastAsia="Times New Roman" w:hAnsi="Times New Roman"/>
          <w:sz w:val="28"/>
          <w:szCs w:val="28"/>
        </w:rPr>
        <w:t>- Ngôi kể : Thứ 3 theo điểm nhìn của ông họa sĩ</w:t>
      </w:r>
    </w:p>
    <w:p w14:paraId="1076ACD8" w14:textId="77777777" w:rsidR="00E7453B" w:rsidRPr="00C229AC" w:rsidRDefault="00E7453B" w:rsidP="00E7453B">
      <w:pPr>
        <w:shd w:val="clear" w:color="auto" w:fill="FFFFFF"/>
        <w:spacing w:after="0" w:line="240" w:lineRule="auto"/>
        <w:rPr>
          <w:rFonts w:ascii="Times New Roman" w:eastAsia="Times New Roman" w:hAnsi="Times New Roman"/>
          <w:sz w:val="28"/>
          <w:szCs w:val="28"/>
        </w:rPr>
      </w:pPr>
      <w:r w:rsidRPr="00C229AC">
        <w:rPr>
          <w:rFonts w:ascii="Times New Roman" w:eastAsia="Times New Roman" w:hAnsi="Times New Roman"/>
          <w:sz w:val="28"/>
          <w:szCs w:val="28"/>
        </w:rPr>
        <w:t>- Tác dụng: Khiến câu chuyện mang cái nhìn chân thực, khách quan; ông họa sĩ có thể kể câu chuyện một cách linh hoạt, từ đó làm nổi bật chất trữ tình cho thiên truyện, giúp cho những suy nghĩ của ông họa sĩ được bộc lộ sâu sắc và rõ nét hơn. Điểm nhìn này còn là cơ hội để nhà văn gửi gắm những quan niệm về con người và nghệ thuật.</w:t>
      </w:r>
    </w:p>
    <w:p w14:paraId="33D18C5F" w14:textId="77777777" w:rsidR="00E7453B" w:rsidRPr="00C229AC" w:rsidRDefault="00E7453B" w:rsidP="00E7453B">
      <w:pPr>
        <w:shd w:val="clear" w:color="auto" w:fill="FFFFFF"/>
        <w:spacing w:after="0" w:line="240" w:lineRule="auto"/>
        <w:rPr>
          <w:rFonts w:ascii="Times New Roman" w:eastAsia="Times New Roman" w:hAnsi="Times New Roman"/>
          <w:b/>
          <w:sz w:val="28"/>
          <w:szCs w:val="28"/>
        </w:rPr>
      </w:pPr>
      <w:r w:rsidRPr="00C229AC">
        <w:rPr>
          <w:rFonts w:ascii="Times New Roman" w:eastAsia="Times New Roman" w:hAnsi="Times New Roman"/>
          <w:b/>
          <w:sz w:val="28"/>
          <w:szCs w:val="28"/>
        </w:rPr>
        <w:t>3.Chiêc lược ngà (Nguyễn Quang Sáng)</w:t>
      </w:r>
    </w:p>
    <w:p w14:paraId="0902F14E" w14:textId="77777777" w:rsidR="00E7453B" w:rsidRPr="00C229AC" w:rsidRDefault="00E7453B" w:rsidP="00E7453B">
      <w:pPr>
        <w:shd w:val="clear" w:color="auto" w:fill="FFFFFF"/>
        <w:spacing w:after="0" w:line="240" w:lineRule="auto"/>
        <w:rPr>
          <w:rFonts w:ascii="Times New Roman" w:hAnsi="Times New Roman"/>
          <w:sz w:val="28"/>
          <w:szCs w:val="28"/>
          <w:shd w:val="clear" w:color="auto" w:fill="FFFFFF"/>
        </w:rPr>
      </w:pPr>
      <w:r w:rsidRPr="00C229AC">
        <w:rPr>
          <w:rFonts w:ascii="Times New Roman" w:eastAsia="Times New Roman" w:hAnsi="Times New Roman"/>
          <w:sz w:val="28"/>
          <w:szCs w:val="28"/>
        </w:rPr>
        <w:t>-Ngôi kể:</w:t>
      </w:r>
      <w:r w:rsidRPr="00C229AC">
        <w:rPr>
          <w:rFonts w:ascii="Times New Roman" w:hAnsi="Times New Roman"/>
          <w:sz w:val="28"/>
          <w:szCs w:val="28"/>
          <w:shd w:val="clear" w:color="auto" w:fill="FFFFFF"/>
        </w:rPr>
        <w:t xml:space="preserve"> ngôi thứ nhất. (Người kể chuyện ở đây là bác Ba. Bác vừa là một người đồng đội, một người bạn thân thiết của ông Sáu vừa là người chứng kiến câu chuyện từ đầu đến cuối. )</w:t>
      </w:r>
    </w:p>
    <w:p w14:paraId="50EFFA2D" w14:textId="77777777" w:rsidR="00E7453B" w:rsidRPr="00C229AC" w:rsidRDefault="00E7453B" w:rsidP="00E7453B">
      <w:pPr>
        <w:shd w:val="clear" w:color="auto" w:fill="FFFFFF"/>
        <w:spacing w:after="0" w:line="240" w:lineRule="auto"/>
        <w:rPr>
          <w:rFonts w:ascii="Times New Roman" w:hAnsi="Times New Roman"/>
          <w:sz w:val="28"/>
          <w:szCs w:val="28"/>
          <w:shd w:val="clear" w:color="auto" w:fill="FFFFFF"/>
        </w:rPr>
      </w:pPr>
      <w:r w:rsidRPr="00C229AC">
        <w:rPr>
          <w:rFonts w:ascii="Times New Roman" w:hAnsi="Times New Roman"/>
          <w:sz w:val="28"/>
          <w:szCs w:val="28"/>
          <w:shd w:val="clear" w:color="auto" w:fill="FFFFFF"/>
        </w:rPr>
        <w:t xml:space="preserve">- Tác dụng:  </w:t>
      </w:r>
    </w:p>
    <w:p w14:paraId="215D7D12" w14:textId="77777777" w:rsidR="00E7453B" w:rsidRPr="00C229AC" w:rsidRDefault="00E7453B" w:rsidP="00E7453B">
      <w:pPr>
        <w:shd w:val="clear" w:color="auto" w:fill="FFFFFF"/>
        <w:spacing w:after="0" w:line="240" w:lineRule="auto"/>
        <w:rPr>
          <w:rFonts w:ascii="Times New Roman" w:hAnsi="Times New Roman"/>
          <w:sz w:val="28"/>
          <w:szCs w:val="28"/>
          <w:shd w:val="clear" w:color="auto" w:fill="FFFFFF"/>
        </w:rPr>
      </w:pPr>
      <w:r w:rsidRPr="00C229AC">
        <w:rPr>
          <w:rFonts w:ascii="Times New Roman" w:hAnsi="Times New Roman"/>
          <w:sz w:val="28"/>
          <w:szCs w:val="28"/>
          <w:shd w:val="clear" w:color="auto" w:fill="FFFFFF"/>
        </w:rPr>
        <w:t xml:space="preserve">: + Làm tăng tính khách quan, chân thực cho câu chuyện bởi người kể chuyện đồng thời cũng là một người trong cuộc chứng kiến những sự việc xảy ra. </w:t>
      </w:r>
    </w:p>
    <w:p w14:paraId="1A93E486" w14:textId="77777777" w:rsidR="00E7453B" w:rsidRPr="00C229AC" w:rsidRDefault="00E7453B" w:rsidP="00E7453B">
      <w:pPr>
        <w:shd w:val="clear" w:color="auto" w:fill="FFFFFF"/>
        <w:spacing w:after="0" w:line="240" w:lineRule="auto"/>
        <w:rPr>
          <w:rFonts w:ascii="Times New Roman" w:hAnsi="Times New Roman"/>
          <w:sz w:val="28"/>
          <w:szCs w:val="28"/>
          <w:shd w:val="clear" w:color="auto" w:fill="FFFFFF"/>
        </w:rPr>
      </w:pPr>
      <w:r w:rsidRPr="00C229AC">
        <w:rPr>
          <w:rFonts w:ascii="Times New Roman" w:hAnsi="Times New Roman"/>
          <w:sz w:val="28"/>
          <w:szCs w:val="28"/>
          <w:shd w:val="clear" w:color="auto" w:fill="FFFFFF"/>
        </w:rPr>
        <w:t>+ Người kể chuyện dễ dàng đan xen vào những bình luận, những cảm xúc, suy nghĩ hết sức thấu đáo để người đọc có thể hiểu và đồng cảm với câu chuyện.</w:t>
      </w:r>
    </w:p>
    <w:p w14:paraId="36B29902" w14:textId="77777777" w:rsidR="00E7453B" w:rsidRPr="00C229AC" w:rsidRDefault="00E7453B" w:rsidP="00E7453B">
      <w:pPr>
        <w:shd w:val="clear" w:color="auto" w:fill="FFFFFF"/>
        <w:spacing w:after="0" w:line="240" w:lineRule="auto"/>
        <w:rPr>
          <w:rFonts w:ascii="Times New Roman" w:hAnsi="Times New Roman"/>
          <w:sz w:val="28"/>
          <w:szCs w:val="28"/>
          <w:shd w:val="clear" w:color="auto" w:fill="FFFFFF"/>
        </w:rPr>
      </w:pPr>
      <w:r w:rsidRPr="00C229AC">
        <w:rPr>
          <w:rFonts w:ascii="Times New Roman" w:hAnsi="Times New Roman"/>
          <w:sz w:val="28"/>
          <w:szCs w:val="28"/>
          <w:shd w:val="clear" w:color="auto" w:fill="FFFFFF"/>
        </w:rPr>
        <w:lastRenderedPageBreak/>
        <w:t xml:space="preserve"> + Người kể chuyện có nhiều cơ hội tìm hiểu đi vào thế giới nội tâm nhân vật một cách sâu sắc.</w:t>
      </w:r>
    </w:p>
    <w:p w14:paraId="7CA4C1A2" w14:textId="77777777" w:rsidR="00E7453B" w:rsidRPr="00EB3779" w:rsidRDefault="00E7453B" w:rsidP="00E7453B">
      <w:pPr>
        <w:pStyle w:val="ListParagraph"/>
        <w:numPr>
          <w:ilvl w:val="0"/>
          <w:numId w:val="6"/>
        </w:numPr>
        <w:shd w:val="clear" w:color="auto" w:fill="FFFFFF"/>
        <w:spacing w:after="0" w:line="240" w:lineRule="auto"/>
        <w:rPr>
          <w:rFonts w:eastAsia="Times New Roman" w:cs="Times New Roman"/>
          <w:b/>
          <w:szCs w:val="28"/>
        </w:rPr>
      </w:pPr>
      <w:r w:rsidRPr="00EB3779">
        <w:rPr>
          <w:rFonts w:cs="Times New Roman"/>
          <w:b/>
          <w:szCs w:val="28"/>
          <w:shd w:val="clear" w:color="auto" w:fill="FFFFFF"/>
        </w:rPr>
        <w:t>Những ngôi sao xa xôi (Lê Minh Khuê)</w:t>
      </w:r>
    </w:p>
    <w:p w14:paraId="57A550DF" w14:textId="77777777" w:rsidR="00E7453B" w:rsidRPr="00EB3779" w:rsidRDefault="00E7453B" w:rsidP="00E7453B">
      <w:pPr>
        <w:pStyle w:val="ListParagraph"/>
        <w:shd w:val="clear" w:color="auto" w:fill="FFFFFF"/>
        <w:spacing w:after="0" w:line="240" w:lineRule="auto"/>
        <w:ind w:left="359"/>
        <w:rPr>
          <w:rFonts w:cs="Times New Roman"/>
          <w:szCs w:val="28"/>
          <w:shd w:val="clear" w:color="auto" w:fill="FFFFFF"/>
        </w:rPr>
      </w:pPr>
      <w:r w:rsidRPr="00EB3779">
        <w:rPr>
          <w:rFonts w:cs="Times New Roman"/>
          <w:szCs w:val="28"/>
          <w:shd w:val="clear" w:color="auto" w:fill="FFFFFF"/>
        </w:rPr>
        <w:t>-Ngôi kể: Ngôi thứ nhất (nhân vật chính-Phương Định)</w:t>
      </w:r>
    </w:p>
    <w:p w14:paraId="7C1C5FF0" w14:textId="77777777" w:rsidR="00E7453B" w:rsidRPr="00EB3779" w:rsidRDefault="00E7453B" w:rsidP="00E7453B">
      <w:pPr>
        <w:pStyle w:val="ListParagraph"/>
        <w:shd w:val="clear" w:color="auto" w:fill="FFFFFF"/>
        <w:spacing w:after="0" w:line="240" w:lineRule="auto"/>
        <w:ind w:left="359"/>
        <w:rPr>
          <w:rFonts w:cs="Times New Roman"/>
          <w:szCs w:val="28"/>
          <w:shd w:val="clear" w:color="auto" w:fill="FFFFFF"/>
        </w:rPr>
      </w:pPr>
      <w:r w:rsidRPr="00EB3779">
        <w:rPr>
          <w:rFonts w:cs="Times New Roman"/>
          <w:szCs w:val="28"/>
          <w:shd w:val="clear" w:color="auto" w:fill="FFFFFF"/>
        </w:rPr>
        <w:t>- Tác dụng:</w:t>
      </w:r>
    </w:p>
    <w:p w14:paraId="67996DBA" w14:textId="77777777" w:rsidR="00E7453B" w:rsidRPr="00EB3779" w:rsidRDefault="00E7453B" w:rsidP="00E7453B">
      <w:pPr>
        <w:pStyle w:val="ListParagraph"/>
        <w:shd w:val="clear" w:color="auto" w:fill="FFFFFF"/>
        <w:spacing w:after="0" w:line="240" w:lineRule="auto"/>
        <w:ind w:left="359"/>
        <w:rPr>
          <w:rFonts w:cs="Times New Roman"/>
          <w:szCs w:val="28"/>
          <w:shd w:val="clear" w:color="auto" w:fill="FFFFFF"/>
        </w:rPr>
      </w:pPr>
      <w:r w:rsidRPr="00EB3779">
        <w:rPr>
          <w:rFonts w:cs="Times New Roman"/>
          <w:szCs w:val="28"/>
          <w:shd w:val="clear" w:color="auto" w:fill="FFFFFF"/>
        </w:rPr>
        <w:t>+ Tạo điều kiện thuận lợi để tác giả miêu tả và biểu hiện thế giới nội tâm của nhân vật, làm hiện lên vẻ đẹp tâm hồn của những cô gái thanh niên xung phong, vẻ đẹp của con người Việt Nam trong chiến tranh, tạo điểm nhìn phù hợp để miêu tả cuộc chiến đấu ở một trọng điểm trên tuyến đường Trường Sơn.</w:t>
      </w:r>
    </w:p>
    <w:p w14:paraId="04135603" w14:textId="77777777" w:rsidR="00E7453B" w:rsidRPr="00EB3779" w:rsidRDefault="00E7453B" w:rsidP="00E7453B">
      <w:pPr>
        <w:pStyle w:val="ListParagraph"/>
        <w:shd w:val="clear" w:color="auto" w:fill="FFFFFF"/>
        <w:spacing w:after="0" w:line="240" w:lineRule="auto"/>
        <w:ind w:left="359"/>
        <w:rPr>
          <w:rFonts w:cs="Times New Roman"/>
          <w:szCs w:val="28"/>
          <w:shd w:val="clear" w:color="auto" w:fill="FFFFFF"/>
        </w:rPr>
      </w:pPr>
      <w:r w:rsidRPr="00EB3779">
        <w:rPr>
          <w:rFonts w:cs="Times New Roman"/>
          <w:szCs w:val="28"/>
          <w:shd w:val="clear" w:color="auto" w:fill="FFFFFF"/>
        </w:rPr>
        <w:t>+ Tạo màu sắc chủ quan, tạo sự tin cậy cho người đọc.</w:t>
      </w:r>
    </w:p>
    <w:p w14:paraId="74D7519B" w14:textId="77777777" w:rsidR="00E7453B" w:rsidRPr="00EB3779" w:rsidRDefault="00E7453B" w:rsidP="00E7453B">
      <w:pPr>
        <w:pStyle w:val="ListParagraph"/>
        <w:shd w:val="clear" w:color="auto" w:fill="FFFFFF"/>
        <w:spacing w:after="0" w:line="240" w:lineRule="auto"/>
        <w:ind w:left="359"/>
        <w:rPr>
          <w:rFonts w:cs="Times New Roman"/>
          <w:szCs w:val="28"/>
          <w:shd w:val="clear" w:color="auto" w:fill="FFFFFF"/>
        </w:rPr>
      </w:pPr>
      <w:r w:rsidRPr="00EB3779">
        <w:rPr>
          <w:rFonts w:cs="Times New Roman"/>
          <w:szCs w:val="28"/>
          <w:shd w:val="clear" w:color="auto" w:fill="FFFFFF"/>
        </w:rPr>
        <w:t>+ Tạo mối quan hệ gần gũi, thân mật giữa người kể và người đọc để dễ dàng truyền tải nội dung tiêp nhận đến người đọc</w:t>
      </w:r>
    </w:p>
    <w:p w14:paraId="0362A112" w14:textId="77777777" w:rsidR="00E7453B" w:rsidRPr="00EB3779" w:rsidRDefault="00E7453B" w:rsidP="00E7453B">
      <w:pPr>
        <w:pStyle w:val="ListParagraph"/>
        <w:shd w:val="clear" w:color="auto" w:fill="FFFFFF"/>
        <w:spacing w:after="0" w:line="240" w:lineRule="auto"/>
        <w:ind w:left="359"/>
        <w:rPr>
          <w:rFonts w:eastAsia="Times New Roman" w:cs="Times New Roman"/>
          <w:szCs w:val="28"/>
        </w:rPr>
      </w:pPr>
      <w:r w:rsidRPr="00EB3779">
        <w:rPr>
          <w:rFonts w:cs="Times New Roman"/>
          <w:szCs w:val="28"/>
          <w:shd w:val="clear" w:color="auto" w:fill="FFFFFF"/>
        </w:rPr>
        <w:t>+ Tạo giọng điệu kể chuyện trẻ trung, nữ tính.</w:t>
      </w:r>
    </w:p>
    <w:p w14:paraId="79C9E975" w14:textId="77777777" w:rsidR="00164A4E" w:rsidRPr="007D1E75" w:rsidRDefault="00164A4E" w:rsidP="007D1E2B">
      <w:pPr>
        <w:tabs>
          <w:tab w:val="left" w:pos="7815"/>
        </w:tabs>
        <w:rPr>
          <w:rFonts w:ascii="Times New Roman" w:hAnsi="Times New Roman"/>
          <w:sz w:val="28"/>
          <w:szCs w:val="28"/>
        </w:rPr>
      </w:pPr>
    </w:p>
    <w:sectPr w:rsidR="00164A4E" w:rsidRPr="007D1E75" w:rsidSect="00733604">
      <w:headerReference w:type="default" r:id="rId7"/>
      <w:footerReference w:type="default" r:id="rId8"/>
      <w:pgSz w:w="11906" w:h="16838"/>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8A7D3B" w14:textId="77777777" w:rsidR="00641265" w:rsidRDefault="00641265" w:rsidP="00AB74EE">
      <w:pPr>
        <w:spacing w:after="0" w:line="240" w:lineRule="auto"/>
      </w:pPr>
      <w:r>
        <w:separator/>
      </w:r>
    </w:p>
  </w:endnote>
  <w:endnote w:type="continuationSeparator" w:id="0">
    <w:p w14:paraId="216D86E3" w14:textId="77777777" w:rsidR="00641265" w:rsidRDefault="00641265" w:rsidP="00AB7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F0DC4" w14:textId="77777777" w:rsidR="00AB74EE" w:rsidRPr="00E7453B" w:rsidRDefault="007D1E75" w:rsidP="008245FA">
    <w:pPr>
      <w:pStyle w:val="Footer"/>
      <w:tabs>
        <w:tab w:val="clear" w:pos="4513"/>
        <w:tab w:val="clear" w:pos="9026"/>
        <w:tab w:val="center" w:pos="4819"/>
        <w:tab w:val="right" w:pos="9638"/>
      </w:tabs>
      <w:rPr>
        <w:sz w:val="28"/>
        <w:szCs w:val="28"/>
      </w:rPr>
    </w:pPr>
    <w:r w:rsidRPr="00E7453B">
      <w:rPr>
        <w:noProof/>
        <w:sz w:val="28"/>
        <w:szCs w:val="28"/>
      </w:rPr>
      <mc:AlternateContent>
        <mc:Choice Requires="wps">
          <w:drawing>
            <wp:anchor distT="4294967295" distB="4294967295" distL="114300" distR="114300" simplePos="0" relativeHeight="251657728" behindDoc="0" locked="0" layoutInCell="1" allowOverlap="1" wp14:anchorId="19651885" wp14:editId="566A6C86">
              <wp:simplePos x="0" y="0"/>
              <wp:positionH relativeFrom="column">
                <wp:posOffset>-15240</wp:posOffset>
              </wp:positionH>
              <wp:positionV relativeFrom="paragraph">
                <wp:posOffset>-55246</wp:posOffset>
              </wp:positionV>
              <wp:extent cx="62103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030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2DF4BA8" id="Straight Connector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4.35pt" to="487.8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" strokecolor="#4472c4" strokeweight=".5pt">
              <v:stroke joinstyle="miter"/>
              <o:lock v:ext="edit" shapetype="f"/>
            </v:line>
          </w:pict>
        </mc:Fallback>
      </mc:AlternateContent>
    </w:r>
    <w:r w:rsidR="008245FA" w:rsidRPr="00E7453B">
      <w:rPr>
        <w:sz w:val="28"/>
        <w:szCs w:val="28"/>
      </w:rPr>
      <w:t>Giáo viên: Đỗ Thị Xiêm</w:t>
    </w:r>
    <w:r w:rsidR="008245FA" w:rsidRPr="00E7453B">
      <w:rPr>
        <w:sz w:val="28"/>
        <w:szCs w:val="28"/>
      </w:rPr>
      <w:tab/>
      <w:t>0367841308</w:t>
    </w:r>
    <w:r w:rsidR="008245FA" w:rsidRPr="00E7453B">
      <w:rPr>
        <w:sz w:val="28"/>
        <w:szCs w:val="28"/>
      </w:rPr>
      <w:tab/>
      <w:t>Luyện thi vào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7F0991" w14:textId="77777777" w:rsidR="00641265" w:rsidRDefault="00641265" w:rsidP="00AB74EE">
      <w:pPr>
        <w:spacing w:after="0" w:line="240" w:lineRule="auto"/>
      </w:pPr>
      <w:r>
        <w:separator/>
      </w:r>
    </w:p>
  </w:footnote>
  <w:footnote w:type="continuationSeparator" w:id="0">
    <w:p w14:paraId="4C0B431D" w14:textId="77777777" w:rsidR="00641265" w:rsidRDefault="00641265" w:rsidP="00AB74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26E44" w14:textId="77777777" w:rsidR="00AB74EE" w:rsidRPr="00FB4BCC" w:rsidRDefault="00AB74EE">
    <w:pPr>
      <w:pStyle w:val="Header"/>
      <w:rPr>
        <w:rFonts w:ascii="Times New Roman" w:hAnsi="Times New Roman"/>
        <w:sz w:val="32"/>
        <w:szCs w:val="32"/>
      </w:rPr>
    </w:pPr>
    <w:r w:rsidRPr="00FB4BCC">
      <w:rPr>
        <w:rFonts w:ascii="Times New Roman" w:hAnsi="Times New Roman"/>
        <w:sz w:val="32"/>
        <w:szCs w:val="32"/>
      </w:rPr>
      <w:t>Trường THCS Hạ Đình</w:t>
    </w:r>
    <w:r w:rsidRPr="00FB4BCC">
      <w:rPr>
        <w:rFonts w:ascii="Times New Roman" w:hAnsi="Times New Roman"/>
        <w:sz w:val="32"/>
        <w:szCs w:val="32"/>
      </w:rPr>
      <w:tab/>
    </w:r>
    <w:r w:rsidRPr="00FB4BCC">
      <w:rPr>
        <w:rFonts w:ascii="Times New Roman" w:hAnsi="Times New Roman"/>
        <w:sz w:val="32"/>
        <w:szCs w:val="32"/>
      </w:rPr>
      <w:tab/>
      <w:t>Văn 9</w:t>
    </w:r>
  </w:p>
  <w:p w14:paraId="481D1320" w14:textId="77777777" w:rsidR="00AB74EE" w:rsidRPr="00FB4BCC" w:rsidRDefault="007D1E75">
    <w:pPr>
      <w:pStyle w:val="Header"/>
      <w:rPr>
        <w:rFonts w:ascii="Times New Roman" w:hAnsi="Times New Roman"/>
        <w:sz w:val="32"/>
        <w:szCs w:val="32"/>
      </w:rPr>
    </w:pPr>
    <w:r w:rsidRPr="00FB4BCC">
      <w:rPr>
        <w:rFonts w:ascii="Times New Roman" w:hAnsi="Times New Roman"/>
        <w:noProof/>
        <w:sz w:val="32"/>
        <w:szCs w:val="32"/>
      </w:rPr>
      <mc:AlternateContent>
        <mc:Choice Requires="wps">
          <w:drawing>
            <wp:anchor distT="4294967295" distB="4294967295" distL="114300" distR="114300" simplePos="0" relativeHeight="251656704" behindDoc="0" locked="0" layoutInCell="1" allowOverlap="1" wp14:anchorId="3FC731DB" wp14:editId="57D06F1B">
              <wp:simplePos x="0" y="0"/>
              <wp:positionH relativeFrom="column">
                <wp:posOffset>-81915</wp:posOffset>
              </wp:positionH>
              <wp:positionV relativeFrom="paragraph">
                <wp:posOffset>50164</wp:posOffset>
              </wp:positionV>
              <wp:extent cx="61912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3D46987" id="Straight Connector 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5pt,3.95pt" to="481.0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" strokecolor="#4472c4" strokeweight=".5pt">
              <v:stroke joinstyle="miter"/>
              <o:lock v:ext="edit" shapetype="f"/>
            </v:line>
          </w:pict>
        </mc:Fallback>
      </mc:AlternateContent>
    </w:r>
    <w:r w:rsidR="00641265">
      <w:rPr>
        <w:rFonts w:ascii="Times New Roman" w:hAnsi="Times New Roman"/>
        <w:noProof/>
        <w:sz w:val="32"/>
        <w:szCs w:val="32"/>
      </w:rPr>
      <w:pict w14:anchorId="724342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8739627" o:spid="_x0000_s2049" type="#_x0000_t136" style="position:absolute;margin-left:0;margin-top:0;width:481.8pt;height:111.15pt;z-index:-251657728;mso-position-horizontal:center;mso-position-horizontal-relative:margin;mso-position-vertical:center;mso-position-vertical-relative:margin" o:allowincell="f" fillcolor="silver" stroked="f">
          <v:fill opacity=".5"/>
          <v:textpath style="font-family:&quot;Calibri&quot;;font-size:1pt" string="CÔ XIÊM DẠY VĂ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9"/>
    <w:multiLevelType w:val="hybridMultilevel"/>
    <w:tmpl w:val="4AD084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A"/>
    <w:multiLevelType w:val="hybridMultilevel"/>
    <w:tmpl w:val="1F48EAA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15966206"/>
    <w:multiLevelType w:val="hybridMultilevel"/>
    <w:tmpl w:val="726CF2A0"/>
    <w:lvl w:ilvl="0" w:tplc="9B1888B0">
      <w:start w:val="1"/>
      <w:numFmt w:val="decimal"/>
      <w:lvlText w:val="%1."/>
      <w:lvlJc w:val="left"/>
      <w:pPr>
        <w:ind w:left="359" w:hanging="260"/>
        <w:jc w:val="left"/>
      </w:pPr>
      <w:rPr>
        <w:rFonts w:ascii="Times New Roman" w:eastAsia="Times New Roman" w:hAnsi="Times New Roman" w:cs="Times New Roman" w:hint="default"/>
        <w:i/>
        <w:w w:val="99"/>
        <w:sz w:val="26"/>
        <w:szCs w:val="26"/>
        <w:u w:val="single" w:color="000000"/>
        <w:lang w:val="vi" w:eastAsia="en-US" w:bidi="ar-SA"/>
      </w:rPr>
    </w:lvl>
    <w:lvl w:ilvl="1" w:tplc="27983E6C">
      <w:numFmt w:val="bullet"/>
      <w:lvlText w:val="•"/>
      <w:lvlJc w:val="left"/>
      <w:pPr>
        <w:ind w:left="1280" w:hanging="260"/>
      </w:pPr>
      <w:rPr>
        <w:rFonts w:hint="default"/>
        <w:lang w:val="vi" w:eastAsia="en-US" w:bidi="ar-SA"/>
      </w:rPr>
    </w:lvl>
    <w:lvl w:ilvl="2" w:tplc="1EDA0984">
      <w:numFmt w:val="bullet"/>
      <w:lvlText w:val="•"/>
      <w:lvlJc w:val="left"/>
      <w:pPr>
        <w:ind w:left="2200" w:hanging="260"/>
      </w:pPr>
      <w:rPr>
        <w:rFonts w:hint="default"/>
        <w:lang w:val="vi" w:eastAsia="en-US" w:bidi="ar-SA"/>
      </w:rPr>
    </w:lvl>
    <w:lvl w:ilvl="3" w:tplc="7F485A9E">
      <w:numFmt w:val="bullet"/>
      <w:lvlText w:val="•"/>
      <w:lvlJc w:val="left"/>
      <w:pPr>
        <w:ind w:left="3120" w:hanging="260"/>
      </w:pPr>
      <w:rPr>
        <w:rFonts w:hint="default"/>
        <w:lang w:val="vi" w:eastAsia="en-US" w:bidi="ar-SA"/>
      </w:rPr>
    </w:lvl>
    <w:lvl w:ilvl="4" w:tplc="F8CEB15A">
      <w:numFmt w:val="bullet"/>
      <w:lvlText w:val="•"/>
      <w:lvlJc w:val="left"/>
      <w:pPr>
        <w:ind w:left="4040" w:hanging="260"/>
      </w:pPr>
      <w:rPr>
        <w:rFonts w:hint="default"/>
        <w:lang w:val="vi" w:eastAsia="en-US" w:bidi="ar-SA"/>
      </w:rPr>
    </w:lvl>
    <w:lvl w:ilvl="5" w:tplc="43823DAA">
      <w:numFmt w:val="bullet"/>
      <w:lvlText w:val="•"/>
      <w:lvlJc w:val="left"/>
      <w:pPr>
        <w:ind w:left="4960" w:hanging="260"/>
      </w:pPr>
      <w:rPr>
        <w:rFonts w:hint="default"/>
        <w:lang w:val="vi" w:eastAsia="en-US" w:bidi="ar-SA"/>
      </w:rPr>
    </w:lvl>
    <w:lvl w:ilvl="6" w:tplc="35CE918A">
      <w:numFmt w:val="bullet"/>
      <w:lvlText w:val="•"/>
      <w:lvlJc w:val="left"/>
      <w:pPr>
        <w:ind w:left="5880" w:hanging="260"/>
      </w:pPr>
      <w:rPr>
        <w:rFonts w:hint="default"/>
        <w:lang w:val="vi" w:eastAsia="en-US" w:bidi="ar-SA"/>
      </w:rPr>
    </w:lvl>
    <w:lvl w:ilvl="7" w:tplc="D2E2A2B0">
      <w:numFmt w:val="bullet"/>
      <w:lvlText w:val="•"/>
      <w:lvlJc w:val="left"/>
      <w:pPr>
        <w:ind w:left="6800" w:hanging="260"/>
      </w:pPr>
      <w:rPr>
        <w:rFonts w:hint="default"/>
        <w:lang w:val="vi" w:eastAsia="en-US" w:bidi="ar-SA"/>
      </w:rPr>
    </w:lvl>
    <w:lvl w:ilvl="8" w:tplc="BF547310">
      <w:numFmt w:val="bullet"/>
      <w:lvlText w:val="•"/>
      <w:lvlJc w:val="left"/>
      <w:pPr>
        <w:ind w:left="7720" w:hanging="260"/>
      </w:pPr>
      <w:rPr>
        <w:rFonts w:hint="default"/>
        <w:lang w:val="vi" w:eastAsia="en-US" w:bidi="ar-SA"/>
      </w:rPr>
    </w:lvl>
  </w:abstractNum>
  <w:abstractNum w:abstractNumId="3" w15:restartNumberingAfterBreak="0">
    <w:nsid w:val="2B8E2B0A"/>
    <w:multiLevelType w:val="hybridMultilevel"/>
    <w:tmpl w:val="8CDEAFB2"/>
    <w:lvl w:ilvl="0" w:tplc="120EEEAA">
      <w:start w:val="7"/>
      <w:numFmt w:val="bullet"/>
      <w:lvlText w:val="-"/>
      <w:lvlJc w:val="left"/>
      <w:pPr>
        <w:ind w:left="719" w:hanging="360"/>
      </w:pPr>
      <w:rPr>
        <w:rFonts w:ascii="Times New Roman" w:eastAsiaTheme="minorHAnsi" w:hAnsi="Times New Roman" w:cs="Times New Roman" w:hint="default"/>
        <w:u w:val="single"/>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4" w15:restartNumberingAfterBreak="0">
    <w:nsid w:val="582B3BE4"/>
    <w:multiLevelType w:val="hybridMultilevel"/>
    <w:tmpl w:val="D30285EA"/>
    <w:lvl w:ilvl="0" w:tplc="CC742796">
      <w:numFmt w:val="bullet"/>
      <w:lvlText w:val="-"/>
      <w:lvlJc w:val="left"/>
      <w:pPr>
        <w:ind w:left="100" w:hanging="152"/>
      </w:pPr>
      <w:rPr>
        <w:rFonts w:ascii="Times New Roman" w:eastAsia="Times New Roman" w:hAnsi="Times New Roman" w:cs="Times New Roman" w:hint="default"/>
        <w:w w:val="99"/>
        <w:sz w:val="26"/>
        <w:szCs w:val="26"/>
        <w:lang w:val="vi" w:eastAsia="en-US" w:bidi="ar-SA"/>
      </w:rPr>
    </w:lvl>
    <w:lvl w:ilvl="1" w:tplc="F666534A">
      <w:numFmt w:val="bullet"/>
      <w:lvlText w:val="•"/>
      <w:lvlJc w:val="left"/>
      <w:pPr>
        <w:ind w:left="1046" w:hanging="152"/>
      </w:pPr>
      <w:rPr>
        <w:rFonts w:hint="default"/>
        <w:lang w:val="vi" w:eastAsia="en-US" w:bidi="ar-SA"/>
      </w:rPr>
    </w:lvl>
    <w:lvl w:ilvl="2" w:tplc="D8E4479A">
      <w:numFmt w:val="bullet"/>
      <w:lvlText w:val="•"/>
      <w:lvlJc w:val="left"/>
      <w:pPr>
        <w:ind w:left="1992" w:hanging="152"/>
      </w:pPr>
      <w:rPr>
        <w:rFonts w:hint="default"/>
        <w:lang w:val="vi" w:eastAsia="en-US" w:bidi="ar-SA"/>
      </w:rPr>
    </w:lvl>
    <w:lvl w:ilvl="3" w:tplc="6EA06194">
      <w:numFmt w:val="bullet"/>
      <w:lvlText w:val="•"/>
      <w:lvlJc w:val="left"/>
      <w:pPr>
        <w:ind w:left="2938" w:hanging="152"/>
      </w:pPr>
      <w:rPr>
        <w:rFonts w:hint="default"/>
        <w:lang w:val="vi" w:eastAsia="en-US" w:bidi="ar-SA"/>
      </w:rPr>
    </w:lvl>
    <w:lvl w:ilvl="4" w:tplc="C8669752">
      <w:numFmt w:val="bullet"/>
      <w:lvlText w:val="•"/>
      <w:lvlJc w:val="left"/>
      <w:pPr>
        <w:ind w:left="3884" w:hanging="152"/>
      </w:pPr>
      <w:rPr>
        <w:rFonts w:hint="default"/>
        <w:lang w:val="vi" w:eastAsia="en-US" w:bidi="ar-SA"/>
      </w:rPr>
    </w:lvl>
    <w:lvl w:ilvl="5" w:tplc="988481C0">
      <w:numFmt w:val="bullet"/>
      <w:lvlText w:val="•"/>
      <w:lvlJc w:val="left"/>
      <w:pPr>
        <w:ind w:left="4830" w:hanging="152"/>
      </w:pPr>
      <w:rPr>
        <w:rFonts w:hint="default"/>
        <w:lang w:val="vi" w:eastAsia="en-US" w:bidi="ar-SA"/>
      </w:rPr>
    </w:lvl>
    <w:lvl w:ilvl="6" w:tplc="396EABD8">
      <w:numFmt w:val="bullet"/>
      <w:lvlText w:val="•"/>
      <w:lvlJc w:val="left"/>
      <w:pPr>
        <w:ind w:left="5776" w:hanging="152"/>
      </w:pPr>
      <w:rPr>
        <w:rFonts w:hint="default"/>
        <w:lang w:val="vi" w:eastAsia="en-US" w:bidi="ar-SA"/>
      </w:rPr>
    </w:lvl>
    <w:lvl w:ilvl="7" w:tplc="05002CF2">
      <w:numFmt w:val="bullet"/>
      <w:lvlText w:val="•"/>
      <w:lvlJc w:val="left"/>
      <w:pPr>
        <w:ind w:left="6722" w:hanging="152"/>
      </w:pPr>
      <w:rPr>
        <w:rFonts w:hint="default"/>
        <w:lang w:val="vi" w:eastAsia="en-US" w:bidi="ar-SA"/>
      </w:rPr>
    </w:lvl>
    <w:lvl w:ilvl="8" w:tplc="864EC64E">
      <w:numFmt w:val="bullet"/>
      <w:lvlText w:val="•"/>
      <w:lvlJc w:val="left"/>
      <w:pPr>
        <w:ind w:left="7668" w:hanging="152"/>
      </w:pPr>
      <w:rPr>
        <w:rFonts w:hint="default"/>
        <w:lang w:val="vi" w:eastAsia="en-US" w:bidi="ar-SA"/>
      </w:rPr>
    </w:lvl>
  </w:abstractNum>
  <w:abstractNum w:abstractNumId="5" w15:restartNumberingAfterBreak="0">
    <w:nsid w:val="5C76755A"/>
    <w:multiLevelType w:val="hybridMultilevel"/>
    <w:tmpl w:val="08121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BD36F4"/>
    <w:multiLevelType w:val="hybridMultilevel"/>
    <w:tmpl w:val="E3E2F2F4"/>
    <w:lvl w:ilvl="0" w:tplc="7808584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5"/>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drawingGridHorizontalSpacing w:val="140"/>
  <w:drawingGridVerticalSpacing w:val="381"/>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1E75"/>
    <w:rsid w:val="00097447"/>
    <w:rsid w:val="000D05FF"/>
    <w:rsid w:val="00164A4E"/>
    <w:rsid w:val="001F0EB4"/>
    <w:rsid w:val="001F4394"/>
    <w:rsid w:val="003A2C82"/>
    <w:rsid w:val="003C3F37"/>
    <w:rsid w:val="005E3A9A"/>
    <w:rsid w:val="006328E5"/>
    <w:rsid w:val="00641265"/>
    <w:rsid w:val="006A5243"/>
    <w:rsid w:val="006C7285"/>
    <w:rsid w:val="00721410"/>
    <w:rsid w:val="00733604"/>
    <w:rsid w:val="007D1E2B"/>
    <w:rsid w:val="007D1E75"/>
    <w:rsid w:val="008172B2"/>
    <w:rsid w:val="008245FA"/>
    <w:rsid w:val="008643E8"/>
    <w:rsid w:val="008821E9"/>
    <w:rsid w:val="00883532"/>
    <w:rsid w:val="008C4B95"/>
    <w:rsid w:val="00992C9F"/>
    <w:rsid w:val="00AB74EE"/>
    <w:rsid w:val="00BD409A"/>
    <w:rsid w:val="00CC0400"/>
    <w:rsid w:val="00E1355B"/>
    <w:rsid w:val="00E35732"/>
    <w:rsid w:val="00E7453B"/>
    <w:rsid w:val="00F52542"/>
    <w:rsid w:val="00FB4BCC"/>
    <w:rsid w:val="00FE4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9D854ED"/>
  <w15:docId w15:val="{0004A402-BDB5-4A58-9327-FED932FFF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5"/>
    <w:pPr>
      <w:spacing w:after="200" w:line="276" w:lineRule="auto"/>
    </w:pPr>
    <w:rPr>
      <w:rFonts w:ascii="Calibri" w:eastAsia="Calibri" w:hAnsi="Calibri"/>
      <w:sz w:val="22"/>
      <w:szCs w:val="22"/>
    </w:rPr>
  </w:style>
  <w:style w:type="paragraph" w:styleId="Heading1">
    <w:name w:val="heading 1"/>
    <w:basedOn w:val="Normal"/>
    <w:next w:val="Normal"/>
    <w:link w:val="Heading1Char"/>
    <w:uiPriority w:val="9"/>
    <w:qFormat/>
    <w:rsid w:val="00E745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74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74EE"/>
  </w:style>
  <w:style w:type="paragraph" w:styleId="Footer">
    <w:name w:val="footer"/>
    <w:basedOn w:val="Normal"/>
    <w:link w:val="FooterChar"/>
    <w:uiPriority w:val="99"/>
    <w:unhideWhenUsed/>
    <w:rsid w:val="00AB74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74EE"/>
  </w:style>
  <w:style w:type="paragraph" w:styleId="NormalWeb">
    <w:name w:val="Normal (Web)"/>
    <w:basedOn w:val="Normal"/>
    <w:uiPriority w:val="99"/>
    <w:unhideWhenUsed/>
    <w:rsid w:val="007D1E75"/>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1"/>
    <w:qFormat/>
    <w:rsid w:val="008643E8"/>
    <w:pPr>
      <w:ind w:left="720"/>
      <w:contextualSpacing/>
    </w:pPr>
    <w:rPr>
      <w:rFonts w:ascii="Times New Roman" w:eastAsiaTheme="minorHAnsi" w:hAnsi="Times New Roman" w:cstheme="minorBidi"/>
      <w:sz w:val="28"/>
    </w:rPr>
  </w:style>
  <w:style w:type="character" w:customStyle="1" w:styleId="Heading1Char">
    <w:name w:val="Heading 1 Char"/>
    <w:basedOn w:val="DefaultParagraphFont"/>
    <w:link w:val="Heading1"/>
    <w:uiPriority w:val="9"/>
    <w:rsid w:val="00E7453B"/>
    <w:rPr>
      <w:rFonts w:asciiTheme="majorHAnsi" w:eastAsiaTheme="majorEastAsia" w:hAnsiTheme="majorHAnsi" w:cstheme="majorBidi"/>
      <w:b/>
      <w:bCs/>
      <w:color w:val="365F91" w:themeColor="accent1" w:themeShade="BF"/>
      <w:sz w:val="28"/>
      <w:szCs w:val="28"/>
    </w:rPr>
  </w:style>
  <w:style w:type="paragraph" w:styleId="Title">
    <w:name w:val="Title"/>
    <w:basedOn w:val="Normal"/>
    <w:link w:val="TitleChar"/>
    <w:uiPriority w:val="1"/>
    <w:qFormat/>
    <w:rsid w:val="00E7453B"/>
    <w:pPr>
      <w:widowControl w:val="0"/>
      <w:autoSpaceDE w:val="0"/>
      <w:autoSpaceDN w:val="0"/>
      <w:spacing w:before="85" w:after="0" w:line="240" w:lineRule="auto"/>
      <w:ind w:left="2808" w:right="2808"/>
      <w:jc w:val="center"/>
    </w:pPr>
    <w:rPr>
      <w:rFonts w:ascii="Times New Roman" w:eastAsia="Times New Roman" w:hAnsi="Times New Roman"/>
      <w:b/>
      <w:bCs/>
      <w:i/>
      <w:sz w:val="26"/>
      <w:szCs w:val="26"/>
      <w:lang w:val="vi"/>
    </w:rPr>
  </w:style>
  <w:style w:type="character" w:customStyle="1" w:styleId="TitleChar">
    <w:name w:val="Title Char"/>
    <w:basedOn w:val="DefaultParagraphFont"/>
    <w:link w:val="Title"/>
    <w:uiPriority w:val="1"/>
    <w:rsid w:val="00E7453B"/>
    <w:rPr>
      <w:rFonts w:eastAsia="Times New Roman"/>
      <w:b/>
      <w:bCs/>
      <w:i/>
      <w:sz w:val="26"/>
      <w:szCs w:val="2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Doc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Doc5.dot</Template>
  <TotalTime>1</TotalTime>
  <Pages>10</Pages>
  <Words>2595</Words>
  <Characters>14794</Characters>
  <Application>Microsoft Office Word</Application>
  <DocSecurity>0</DocSecurity>
  <Lines>123</Lines>
  <Paragraphs>34</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    HOÀN CẢNH SÁNG TÁC VÀ TÁC DỤNG HCS</vt:lpstr>
      <vt:lpstr>        1. HOÀN CẢNH SÁNG TÁC BÀI ĐỒNG CHÍ - CHÍNH HỮU</vt:lpstr>
      <vt:lpstr>        2. HOÀN CẢNH SÁNG TÁC BÀI BÀI THƠ VỀ TIỂU ĐỘI XE KHÔNG KÍNH- PHẠM TIẾN DUẬT</vt:lpstr>
      <vt:lpstr>        3. HOÀN CẢNH SÁNG TÁC BÀI ĐOÀN THUYỀN ĐÁNH CÁ - HUY CẬN</vt:lpstr>
      <vt:lpstr>        4. HOÀN CẢNH SÁNG TÁC BÀI BẾP LỬA - BẰNG VIỆT</vt:lpstr>
      <vt:lpstr>        5. HOÀN CẢNH SÁNG TÁC BÀI ÁNH TRĂNG - NGUYỄN DUY</vt:lpstr>
      <vt:lpstr>        6. HOÀN CẢNH SÁNG TÁC BÀI MÙA XUÂN NHO NHỎ - THANH HẢI</vt:lpstr>
      <vt:lpstr>        7. HOÀN CẢNH SÁNG TÁC BÀI VIẾNG LĂNG BÁC - VIỄN PHƯƠNG</vt:lpstr>
      <vt:lpstr>        8. HOÀN CẢNH SÁNG TÁC BÀI SANG THU - HỮU THỈNH</vt:lpstr>
      <vt:lpstr>        9. HOÀN CẢNH SÁNG TÁC BÀI NÓI VỚI CON - Y PHƯƠNG</vt:lpstr>
      <vt:lpstr>        10. HOÀN CẢNH SÁNG TÁC BÀI LÀNG - KIM LÂN</vt:lpstr>
      <vt:lpstr>        11. HOÀN CẢNH SÁNG TÁC BÀI LẶNG LẼ SA PA- NGUYỄN THÀNH LONG</vt:lpstr>
      <vt:lpstr>        12. HOÀN CẢNH SÁNG TÁC BÀI CHIẾC LƯỢC NGÀ- NGUYỄN QUANG SÁNG</vt:lpstr>
      <vt:lpstr>        13. HOÀN CẢNH SÁNG TÁC BÀI NHỮNG NGÔI SAO XA XÔI - LÊ MINH KHUÊ</vt:lpstr>
      <vt:lpstr>Ý NGHĨA NHAN ĐỀ CÁC BÀI </vt:lpstr>
    </vt:vector>
  </TitlesOfParts>
  <Company/>
  <LinksUpToDate>false</LinksUpToDate>
  <CharactersWithSpaces>17355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ThinkPad E14</cp:lastModifiedBy>
  <cp:revision>3</cp:revision>
  <dcterms:created xsi:type="dcterms:W3CDTF">2022-07-30T08:19:00Z</dcterms:created>
  <dcterms:modified xsi:type="dcterms:W3CDTF">2023-08-22T16:53:00Z</dcterms:modified>
</cp:coreProperties>
</file>