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69B" w:rsidRPr="00F17B8A" w:rsidRDefault="0039469B" w:rsidP="00F17B8A">
      <w:pPr>
        <w:spacing w:after="0" w:line="23" w:lineRule="atLeast"/>
        <w:jc w:val="both"/>
        <w:rPr>
          <w:rFonts w:cs="Times New Roman"/>
          <w:sz w:val="26"/>
          <w:szCs w:val="26"/>
        </w:rPr>
      </w:pPr>
      <w:bookmarkStart w:id="0" w:name="_GoBack"/>
      <w:bookmarkEnd w:id="0"/>
      <w:r w:rsidRPr="00F17B8A">
        <w:rPr>
          <w:rFonts w:cs="Times New Roman"/>
          <w:sz w:val="26"/>
          <w:szCs w:val="26"/>
        </w:rPr>
        <w:t>Ngày dạy: 23/ 3/ 2023</w:t>
      </w:r>
    </w:p>
    <w:p w:rsidR="0039469B" w:rsidRPr="00F17B8A" w:rsidRDefault="0039469B" w:rsidP="00F17B8A">
      <w:pPr>
        <w:spacing w:after="0" w:line="23" w:lineRule="atLeast"/>
        <w:jc w:val="both"/>
        <w:rPr>
          <w:rFonts w:cs="Times New Roman"/>
          <w:sz w:val="26"/>
          <w:szCs w:val="26"/>
          <w:lang w:val="en-US"/>
        </w:rPr>
      </w:pPr>
      <w:r w:rsidRPr="00F17B8A">
        <w:rPr>
          <w:rFonts w:cs="Times New Roman"/>
          <w:sz w:val="26"/>
          <w:szCs w:val="26"/>
          <w:lang w:val="en-US"/>
        </w:rPr>
        <w:t>Họ và tên: Phan Thúy Vân</w:t>
      </w:r>
    </w:p>
    <w:p w:rsidR="0039469B" w:rsidRPr="00F17B8A" w:rsidRDefault="0039469B" w:rsidP="00F17B8A">
      <w:pPr>
        <w:spacing w:after="0" w:line="23" w:lineRule="atLeast"/>
        <w:jc w:val="both"/>
        <w:rPr>
          <w:rFonts w:cs="Times New Roman"/>
          <w:sz w:val="26"/>
          <w:szCs w:val="26"/>
          <w:lang w:val="en-US"/>
        </w:rPr>
      </w:pPr>
      <w:r w:rsidRPr="00F17B8A">
        <w:rPr>
          <w:rFonts w:cs="Times New Roman"/>
          <w:sz w:val="26"/>
          <w:szCs w:val="26"/>
          <w:lang w:val="en-US"/>
        </w:rPr>
        <w:t>Tổ: KHTN</w:t>
      </w:r>
    </w:p>
    <w:p w:rsidR="00433026" w:rsidRPr="00433026" w:rsidRDefault="0039469B" w:rsidP="00433026">
      <w:pPr>
        <w:spacing w:after="0" w:line="23" w:lineRule="atLeast"/>
        <w:jc w:val="both"/>
        <w:rPr>
          <w:rFonts w:cs="Times New Roman"/>
          <w:sz w:val="26"/>
          <w:szCs w:val="26"/>
          <w:lang w:val="en-US"/>
        </w:rPr>
      </w:pPr>
      <w:r w:rsidRPr="00F17B8A">
        <w:rPr>
          <w:rFonts w:cs="Times New Roman"/>
          <w:sz w:val="26"/>
          <w:szCs w:val="26"/>
          <w:lang w:val="en-US"/>
        </w:rPr>
        <w:t>Môn: KHTN 6</w:t>
      </w:r>
      <w:r w:rsidR="00433026">
        <w:rPr>
          <w:rFonts w:cs="Times New Roman"/>
          <w:sz w:val="26"/>
          <w:szCs w:val="26"/>
          <w:lang w:val="en-US"/>
        </w:rPr>
        <w:t xml:space="preserve"> ( lớp 6c)</w:t>
      </w:r>
    </w:p>
    <w:p w:rsidR="00433026" w:rsidRPr="00F17B8A" w:rsidRDefault="00433026" w:rsidP="00433026">
      <w:pPr>
        <w:spacing w:after="0" w:line="23" w:lineRule="atLeast"/>
        <w:jc w:val="both"/>
        <w:rPr>
          <w:rFonts w:cs="Times New Roman"/>
          <w:sz w:val="26"/>
          <w:szCs w:val="26"/>
          <w:lang w:val="en-US"/>
        </w:rPr>
      </w:pPr>
      <w:r w:rsidRPr="00F17B8A">
        <w:rPr>
          <w:rFonts w:cs="Times New Roman"/>
          <w:sz w:val="26"/>
          <w:szCs w:val="26"/>
          <w:lang w:val="en-US"/>
        </w:rPr>
        <w:t>Tiết dạy: 102</w:t>
      </w:r>
    </w:p>
    <w:p w:rsidR="00433026" w:rsidRPr="00F17B8A" w:rsidRDefault="00433026" w:rsidP="00433026">
      <w:pPr>
        <w:spacing w:after="0" w:line="23" w:lineRule="atLeast"/>
        <w:jc w:val="both"/>
        <w:rPr>
          <w:rFonts w:cs="Times New Roman"/>
          <w:sz w:val="26"/>
          <w:szCs w:val="26"/>
          <w:lang w:val="en-US"/>
        </w:rPr>
      </w:pPr>
      <w:r w:rsidRPr="00F17B8A">
        <w:rPr>
          <w:rFonts w:cs="Times New Roman"/>
          <w:sz w:val="26"/>
          <w:szCs w:val="26"/>
          <w:lang w:val="en-US"/>
        </w:rPr>
        <w:t>Địa điểm: Phòng thư viện.</w:t>
      </w:r>
    </w:p>
    <w:p w:rsidR="0039469B" w:rsidRPr="00F17B8A" w:rsidRDefault="0039469B" w:rsidP="00F17B8A">
      <w:pPr>
        <w:spacing w:after="0" w:line="23" w:lineRule="atLeast"/>
        <w:jc w:val="both"/>
        <w:rPr>
          <w:rFonts w:cs="Times New Roman"/>
          <w:sz w:val="26"/>
          <w:szCs w:val="26"/>
          <w:lang w:val="en-US"/>
        </w:rPr>
      </w:pPr>
    </w:p>
    <w:p w:rsidR="00777834" w:rsidRPr="00F17B8A" w:rsidRDefault="00777834" w:rsidP="00F17B8A">
      <w:pPr>
        <w:spacing w:after="0" w:line="23" w:lineRule="atLeast"/>
        <w:rPr>
          <w:rFonts w:cs="Times New Roman"/>
          <w:b/>
          <w:sz w:val="26"/>
          <w:szCs w:val="26"/>
        </w:rPr>
      </w:pPr>
      <w:r w:rsidRPr="00F17B8A">
        <w:rPr>
          <w:rFonts w:cs="Times New Roman"/>
          <w:sz w:val="26"/>
          <w:szCs w:val="26"/>
          <w:lang w:val="en-US"/>
        </w:rPr>
        <w:t xml:space="preserve">                    </w:t>
      </w:r>
      <w:r w:rsidRPr="00F17B8A">
        <w:rPr>
          <w:rFonts w:cs="Times New Roman"/>
          <w:b/>
          <w:sz w:val="26"/>
          <w:szCs w:val="26"/>
        </w:rPr>
        <w:t>BÀI 39: TÌM HIỂU SINH VẬT NGOÀI THIÊN NHIÊN</w:t>
      </w:r>
    </w:p>
    <w:p w:rsidR="00777834" w:rsidRPr="00F17B8A" w:rsidRDefault="00777834" w:rsidP="00F17B8A">
      <w:pPr>
        <w:spacing w:after="0" w:line="23" w:lineRule="atLeast"/>
        <w:jc w:val="center"/>
        <w:rPr>
          <w:rFonts w:cs="Times New Roman"/>
          <w:b/>
          <w:bCs/>
          <w:sz w:val="26"/>
          <w:szCs w:val="26"/>
        </w:rPr>
      </w:pPr>
      <w:r w:rsidRPr="00F17B8A">
        <w:rPr>
          <w:rFonts w:cs="Times New Roman"/>
          <w:b/>
          <w:bCs/>
          <w:sz w:val="26"/>
          <w:szCs w:val="26"/>
        </w:rPr>
        <w:t>(TÍCH HỢP NỘI DUNG GIỚI THIỆU SÁCH THƯ VIỆN)</w:t>
      </w:r>
    </w:p>
    <w:p w:rsidR="00777834" w:rsidRPr="00F17B8A" w:rsidRDefault="00777834" w:rsidP="00F17B8A">
      <w:pPr>
        <w:pStyle w:val="ListParagraph"/>
        <w:numPr>
          <w:ilvl w:val="0"/>
          <w:numId w:val="1"/>
        </w:numPr>
        <w:shd w:val="clear" w:color="auto" w:fill="FFFFFF"/>
        <w:tabs>
          <w:tab w:val="left" w:pos="0"/>
          <w:tab w:val="left" w:pos="142"/>
          <w:tab w:val="left" w:pos="284"/>
        </w:tabs>
        <w:spacing w:after="0" w:line="23" w:lineRule="atLeast"/>
        <w:ind w:left="0" w:firstLine="0"/>
        <w:rPr>
          <w:rFonts w:cs="Times New Roman"/>
          <w:bCs/>
          <w:sz w:val="26"/>
          <w:szCs w:val="26"/>
          <w:lang w:val="en-US"/>
        </w:rPr>
      </w:pPr>
      <w:r w:rsidRPr="00F17B8A">
        <w:rPr>
          <w:rFonts w:cs="Times New Roman"/>
          <w:bCs/>
          <w:sz w:val="26"/>
          <w:szCs w:val="26"/>
        </w:rPr>
        <w:t xml:space="preserve">Số tiết trong bài: </w:t>
      </w:r>
      <w:r w:rsidRPr="00F17B8A">
        <w:rPr>
          <w:rFonts w:cs="Times New Roman"/>
          <w:bCs/>
          <w:sz w:val="26"/>
          <w:szCs w:val="26"/>
          <w:lang w:val="en-US"/>
        </w:rPr>
        <w:t>4 (</w:t>
      </w:r>
      <w:r w:rsidRPr="00F17B8A">
        <w:rPr>
          <w:rFonts w:cs="Times New Roman"/>
          <w:sz w:val="26"/>
          <w:szCs w:val="26"/>
        </w:rPr>
        <w:t xml:space="preserve">Tiết </w:t>
      </w:r>
      <w:r w:rsidRPr="00F17B8A">
        <w:rPr>
          <w:rFonts w:cs="Times New Roman"/>
          <w:sz w:val="26"/>
          <w:szCs w:val="26"/>
          <w:lang w:val="en-US"/>
        </w:rPr>
        <w:t>100+ 101+ 102+ 103)</w:t>
      </w:r>
    </w:p>
    <w:p w:rsidR="00777834" w:rsidRPr="00F17B8A" w:rsidRDefault="00777834" w:rsidP="00F17B8A">
      <w:pPr>
        <w:spacing w:after="0" w:line="23" w:lineRule="atLeast"/>
        <w:jc w:val="both"/>
        <w:rPr>
          <w:rFonts w:cs="Times New Roman"/>
          <w:b/>
          <w:color w:val="000000" w:themeColor="text1"/>
          <w:sz w:val="26"/>
          <w:szCs w:val="26"/>
        </w:rPr>
      </w:pPr>
    </w:p>
    <w:p w:rsidR="00777834" w:rsidRPr="00F17B8A" w:rsidRDefault="00777834" w:rsidP="00F17B8A">
      <w:pPr>
        <w:spacing w:after="0" w:line="23" w:lineRule="atLeast"/>
        <w:jc w:val="both"/>
        <w:rPr>
          <w:rFonts w:cs="Times New Roman"/>
          <w:b/>
          <w:color w:val="000000" w:themeColor="text1"/>
          <w:sz w:val="26"/>
          <w:szCs w:val="26"/>
          <w:lang w:val="en-US"/>
        </w:rPr>
      </w:pPr>
      <w:r w:rsidRPr="00F17B8A">
        <w:rPr>
          <w:rFonts w:cs="Times New Roman"/>
          <w:b/>
          <w:color w:val="000000" w:themeColor="text1"/>
          <w:sz w:val="26"/>
          <w:szCs w:val="26"/>
        </w:rPr>
        <w:t>I</w:t>
      </w:r>
      <w:r w:rsidRPr="00F17B8A">
        <w:rPr>
          <w:rFonts w:cs="Times New Roman"/>
          <w:b/>
          <w:color w:val="000000" w:themeColor="text1"/>
          <w:sz w:val="26"/>
          <w:szCs w:val="26"/>
          <w:lang w:val="en-US"/>
        </w:rPr>
        <w:t>. MỤC TIÊU</w:t>
      </w:r>
    </w:p>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1. Năng lực</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 Năng lực chung: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 Tự chủ và tự học: Chủ động, tích cực thực hiện các nhiệm vụ của bản thân tìm hiểu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 Giao tiếp và hợp tác: Chủ động, gương mẫu, phối hợp các thành viên trong nhóm hoàn thành bộ SƯU tập ảnh, vẽ sơ đổ khoá lưỡng phân; Đánh giá kết quả đạt được của nhóm sau khi hoàn thành báo cáo kết quả tìm hiểu sinh vật ngoài thiên nhiên;</w:t>
      </w:r>
    </w:p>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lang w:bidi="vi-VN"/>
        </w:rPr>
        <w:t>+ Giải quyết vấn đề và sáng tạo: Vận dụng linh hoạt các kiến thức, kĩ năng thiết kế bộ sưu tập ảnh phù hợp, khoa học; Viết báo cáo, trình bày và thảo luận về khoá lưỡng phân.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Năng lực khoa học tự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Nhận thức khoa học tự nhiên: Thực hiện được một số phương pháp tìm hiểu sinh vật ngoài thiên nhiên; Nhận biết được vai trò của sinh vật trong tự nhiên (ví dụ, cho bóng mát, điều hoà khí hậu, làm sạch môi trường, làm thức ăn cho động vật,...);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Tìm hiểu tự nhiên: Quan sát và phân biệt được một số nhóm thực vật ngoài thiên nhiên; Chụp ảnh và làm được bộ sưu tập ảnh về các nhóm sinh vật (thực vật, động vật có xương sống, động vật không xương sống);</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Vận dụng kiến thức, kĩ năng đã học: Sử dụng được khoá lưỡng phân để phân loại một số nhóm sinh vật; Làm và trình bày được báo cáo đơn giản về kết quả tìm hiểu sinh vật ngoài thiên nhiên.</w:t>
      </w:r>
    </w:p>
    <w:p w:rsidR="0039469B" w:rsidRPr="00F17B8A" w:rsidRDefault="00777834" w:rsidP="00F17B8A">
      <w:pPr>
        <w:spacing w:after="0" w:line="23" w:lineRule="atLeast"/>
        <w:rPr>
          <w:rFonts w:cs="Times New Roman"/>
          <w:sz w:val="26"/>
          <w:szCs w:val="26"/>
          <w:lang w:val="nl-NL"/>
        </w:rPr>
      </w:pPr>
      <w:r w:rsidRPr="00F17B8A">
        <w:rPr>
          <w:rFonts w:cs="Times New Roman"/>
          <w:sz w:val="26"/>
          <w:szCs w:val="26"/>
          <w:lang w:val="nl-NL"/>
        </w:rPr>
        <w:t xml:space="preserve">- Tích hợp nội dung thư viện, giới thiệu  sách gắn với nội dung bài học giúp HS </w:t>
      </w:r>
      <w:r w:rsidR="00C67E73" w:rsidRPr="00F17B8A">
        <w:rPr>
          <w:rFonts w:cs="Times New Roman"/>
          <w:sz w:val="26"/>
          <w:szCs w:val="26"/>
          <w:lang w:val="nl-NL"/>
        </w:rPr>
        <w:t>mở rộng và sâu kiến thức.</w:t>
      </w:r>
    </w:p>
    <w:p w:rsidR="00777834" w:rsidRPr="00F17B8A" w:rsidRDefault="00777834" w:rsidP="00F17B8A">
      <w:pPr>
        <w:spacing w:after="0" w:line="23" w:lineRule="atLeast"/>
        <w:rPr>
          <w:rFonts w:cs="Times New Roman"/>
          <w:sz w:val="26"/>
          <w:szCs w:val="26"/>
          <w:lang w:val="nl-NL"/>
        </w:rPr>
      </w:pPr>
      <w:r w:rsidRPr="00F17B8A">
        <w:rPr>
          <w:rFonts w:cs="Times New Roman"/>
          <w:i/>
          <w:color w:val="000000" w:themeColor="text1"/>
          <w:sz w:val="26"/>
          <w:szCs w:val="26"/>
        </w:rPr>
        <w:t>2. Phẩm chất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Khách quan, trung thực, có trách nhiệm trong buổi thực hành;</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Kiên trì, tỉ mỉ, cẩn thận trong quá trình quan sát, thực hiện các nhiệm vụ học tập vận dụng, mở rộng;</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Ham học hỏi, khám phá sự đa dạng trong thế giới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Có ý thức sẵn sàng tham gia các hoạt động tuyên truyền bảo vệ môi trường, bảo vệ thế giới sinh vật và khu dân cư.</w:t>
      </w:r>
    </w:p>
    <w:p w:rsidR="00777834" w:rsidRPr="00F17B8A" w:rsidRDefault="00777834" w:rsidP="00F17B8A">
      <w:pPr>
        <w:spacing w:after="0" w:line="23" w:lineRule="atLeast"/>
        <w:jc w:val="both"/>
        <w:rPr>
          <w:rFonts w:cs="Times New Roman"/>
          <w:color w:val="000000" w:themeColor="text1"/>
          <w:sz w:val="26"/>
          <w:szCs w:val="26"/>
          <w:lang w:val="en-US"/>
        </w:rPr>
      </w:pPr>
      <w:r w:rsidRPr="00F17B8A">
        <w:rPr>
          <w:rFonts w:cs="Times New Roman"/>
          <w:color w:val="000000" w:themeColor="text1"/>
          <w:sz w:val="26"/>
          <w:szCs w:val="26"/>
        </w:rPr>
        <w:t xml:space="preserve">II. </w:t>
      </w:r>
      <w:r w:rsidRPr="00F17B8A">
        <w:rPr>
          <w:rFonts w:cs="Times New Roman"/>
          <w:color w:val="000000" w:themeColor="text1"/>
          <w:sz w:val="26"/>
          <w:szCs w:val="26"/>
          <w:lang w:val="en-US"/>
        </w:rPr>
        <w:t>CHUẨN BỊ</w:t>
      </w:r>
    </w:p>
    <w:p w:rsidR="0039469B" w:rsidRPr="00F17B8A" w:rsidRDefault="0039469B" w:rsidP="00F17B8A">
      <w:pPr>
        <w:spacing w:after="0" w:line="23" w:lineRule="atLeast"/>
        <w:jc w:val="both"/>
        <w:rPr>
          <w:rFonts w:cs="Times New Roman"/>
          <w:color w:val="000000" w:themeColor="text1"/>
          <w:sz w:val="26"/>
          <w:szCs w:val="26"/>
          <w:lang w:val="en-US"/>
        </w:rPr>
      </w:pPr>
      <w:r w:rsidRPr="00F17B8A">
        <w:rPr>
          <w:rFonts w:cs="Times New Roman"/>
          <w:color w:val="000000" w:themeColor="text1"/>
          <w:sz w:val="26"/>
          <w:szCs w:val="26"/>
          <w:lang w:val="en-US"/>
        </w:rPr>
        <w:t>- Máy chiếu, máy tính.</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Tài liệu nhận diện nhanh một số loài sinh vật.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Phiếu học tập</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PHT số 1</w:t>
      </w:r>
    </w:p>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lang w:bidi="vi-VN"/>
        </w:rPr>
        <w:t>Bảng nhận dạng các nhóm thực vật</w:t>
      </w:r>
    </w:p>
    <w:tbl>
      <w:tblPr>
        <w:tblOverlap w:val="never"/>
        <w:tblW w:w="0" w:type="auto"/>
        <w:jc w:val="center"/>
        <w:tblLayout w:type="fixed"/>
        <w:tblCellMar>
          <w:left w:w="10" w:type="dxa"/>
          <w:right w:w="10" w:type="dxa"/>
        </w:tblCellMar>
        <w:tblLook w:val="04A0" w:firstRow="1" w:lastRow="0" w:firstColumn="1" w:lastColumn="0" w:noHBand="0" w:noVBand="1"/>
      </w:tblPr>
      <w:tblGrid>
        <w:gridCol w:w="916"/>
        <w:gridCol w:w="1599"/>
        <w:gridCol w:w="1939"/>
        <w:gridCol w:w="1939"/>
        <w:gridCol w:w="2522"/>
      </w:tblGrid>
      <w:tr w:rsidR="00777834" w:rsidRPr="00F17B8A" w:rsidTr="00BC1F23">
        <w:trPr>
          <w:trHeight w:hRule="exact" w:val="413"/>
          <w:jc w:val="center"/>
        </w:trPr>
        <w:tc>
          <w:tcPr>
            <w:tcW w:w="916"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lastRenderedPageBreak/>
              <w:t>STT</w:t>
            </w:r>
          </w:p>
        </w:tc>
        <w:tc>
          <w:tcPr>
            <w:tcW w:w="1599"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Rêu</w:t>
            </w:r>
          </w:p>
        </w:tc>
        <w:tc>
          <w:tcPr>
            <w:tcW w:w="1939"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Dương xỉ</w:t>
            </w:r>
          </w:p>
        </w:tc>
        <w:tc>
          <w:tcPr>
            <w:tcW w:w="1939"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Hạt trần</w:t>
            </w:r>
          </w:p>
        </w:tc>
        <w:tc>
          <w:tcPr>
            <w:tcW w:w="2522" w:type="dxa"/>
            <w:tcBorders>
              <w:top w:val="single" w:sz="4" w:space="0" w:color="auto"/>
              <w:left w:val="single" w:sz="4" w:space="0" w:color="auto"/>
              <w:righ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Hạt kín</w:t>
            </w:r>
          </w:p>
        </w:tc>
      </w:tr>
      <w:tr w:rsidR="00777834" w:rsidRPr="00F17B8A" w:rsidTr="00BC1F23">
        <w:trPr>
          <w:trHeight w:hRule="exact" w:val="403"/>
          <w:jc w:val="center"/>
        </w:trPr>
        <w:tc>
          <w:tcPr>
            <w:tcW w:w="916"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1</w:t>
            </w:r>
          </w:p>
        </w:tc>
        <w:tc>
          <w:tcPr>
            <w:tcW w:w="159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2522" w:type="dxa"/>
            <w:tcBorders>
              <w:top w:val="single" w:sz="4" w:space="0" w:color="auto"/>
              <w:left w:val="single" w:sz="4" w:space="0" w:color="auto"/>
              <w:righ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r>
      <w:tr w:rsidR="00777834" w:rsidRPr="00F17B8A" w:rsidTr="00BC1F23">
        <w:trPr>
          <w:trHeight w:hRule="exact" w:val="413"/>
          <w:jc w:val="center"/>
        </w:trPr>
        <w:tc>
          <w:tcPr>
            <w:tcW w:w="916"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2</w:t>
            </w:r>
          </w:p>
        </w:tc>
        <w:tc>
          <w:tcPr>
            <w:tcW w:w="159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2522" w:type="dxa"/>
            <w:tcBorders>
              <w:top w:val="single" w:sz="4" w:space="0" w:color="auto"/>
              <w:left w:val="single" w:sz="4" w:space="0" w:color="auto"/>
              <w:righ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r>
      <w:tr w:rsidR="00777834" w:rsidRPr="00F17B8A" w:rsidTr="00BC1F23">
        <w:trPr>
          <w:trHeight w:hRule="exact" w:val="418"/>
          <w:jc w:val="center"/>
        </w:trPr>
        <w:tc>
          <w:tcPr>
            <w:tcW w:w="916"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lang w:bidi="vi-VN"/>
              </w:rPr>
              <w:t>…</w:t>
            </w:r>
          </w:p>
        </w:tc>
        <w:tc>
          <w:tcPr>
            <w:tcW w:w="1599"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2522" w:type="dxa"/>
            <w:tcBorders>
              <w:top w:val="single" w:sz="4" w:space="0" w:color="auto"/>
              <w:left w:val="single" w:sz="4" w:space="0" w:color="auto"/>
              <w:bottom w:val="single" w:sz="4" w:space="0" w:color="auto"/>
              <w:righ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r>
    </w:tbl>
    <w:p w:rsidR="00777834" w:rsidRPr="00F17B8A" w:rsidRDefault="00777834" w:rsidP="00F17B8A">
      <w:pPr>
        <w:spacing w:after="0" w:line="23" w:lineRule="atLeast"/>
        <w:jc w:val="both"/>
        <w:rPr>
          <w:rFonts w:cs="Times New Roman"/>
          <w:color w:val="000000" w:themeColor="text1"/>
          <w:sz w:val="26"/>
          <w:szCs w:val="26"/>
          <w:lang w:bidi="vi-VN"/>
        </w:rPr>
      </w:pPr>
    </w:p>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lang w:bidi="vi-VN"/>
        </w:rPr>
        <w:t>Bảng nhận dạng các nhóm động vật không xương sống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939"/>
        <w:gridCol w:w="1939"/>
        <w:gridCol w:w="1939"/>
        <w:gridCol w:w="2522"/>
      </w:tblGrid>
      <w:tr w:rsidR="00777834" w:rsidRPr="00F17B8A" w:rsidTr="00BC1F23">
        <w:trPr>
          <w:trHeight w:hRule="exact" w:val="413"/>
          <w:jc w:val="center"/>
        </w:trPr>
        <w:tc>
          <w:tcPr>
            <w:tcW w:w="576"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STT</w:t>
            </w:r>
          </w:p>
        </w:tc>
        <w:tc>
          <w:tcPr>
            <w:tcW w:w="1939"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Ruột khoang</w:t>
            </w:r>
          </w:p>
        </w:tc>
        <w:tc>
          <w:tcPr>
            <w:tcW w:w="1939"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Giun</w:t>
            </w:r>
          </w:p>
        </w:tc>
        <w:tc>
          <w:tcPr>
            <w:tcW w:w="1939"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Thân mềm</w:t>
            </w:r>
          </w:p>
        </w:tc>
        <w:tc>
          <w:tcPr>
            <w:tcW w:w="2522" w:type="dxa"/>
            <w:tcBorders>
              <w:top w:val="single" w:sz="4" w:space="0" w:color="auto"/>
              <w:left w:val="single" w:sz="4" w:space="0" w:color="auto"/>
              <w:righ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Chân khớp</w:t>
            </w:r>
          </w:p>
        </w:tc>
      </w:tr>
      <w:tr w:rsidR="00777834" w:rsidRPr="00F17B8A" w:rsidTr="00BC1F23">
        <w:trPr>
          <w:trHeight w:hRule="exact" w:val="408"/>
          <w:jc w:val="center"/>
        </w:trPr>
        <w:tc>
          <w:tcPr>
            <w:tcW w:w="576"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1</w:t>
            </w: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2522" w:type="dxa"/>
            <w:tcBorders>
              <w:top w:val="single" w:sz="4" w:space="0" w:color="auto"/>
              <w:left w:val="single" w:sz="4" w:space="0" w:color="auto"/>
              <w:righ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r>
      <w:tr w:rsidR="00777834" w:rsidRPr="00F17B8A" w:rsidTr="00BC1F23">
        <w:trPr>
          <w:trHeight w:hRule="exact" w:val="408"/>
          <w:jc w:val="center"/>
        </w:trPr>
        <w:tc>
          <w:tcPr>
            <w:tcW w:w="576" w:type="dxa"/>
            <w:tcBorders>
              <w:top w:val="single" w:sz="4" w:space="0" w:color="auto"/>
              <w:left w:val="single" w:sz="4" w:space="0" w:color="auto"/>
            </w:tcBorders>
            <w:shd w:val="clear" w:color="auto" w:fill="FFFFFF"/>
            <w:vAlign w:val="bottom"/>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bidi="vi-VN"/>
              </w:rPr>
              <w:t>2</w:t>
            </w: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2522" w:type="dxa"/>
            <w:tcBorders>
              <w:top w:val="single" w:sz="4" w:space="0" w:color="auto"/>
              <w:left w:val="single" w:sz="4" w:space="0" w:color="auto"/>
              <w:righ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r>
      <w:tr w:rsidR="00777834" w:rsidRPr="00F17B8A" w:rsidTr="00BC1F23">
        <w:trPr>
          <w:trHeight w:hRule="exact" w:val="427"/>
          <w:jc w:val="center"/>
        </w:trPr>
        <w:tc>
          <w:tcPr>
            <w:tcW w:w="576"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lang w:bidi="vi-VN"/>
              </w:rPr>
              <w:t>…</w:t>
            </w:r>
          </w:p>
        </w:tc>
        <w:tc>
          <w:tcPr>
            <w:tcW w:w="1939"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1939" w:type="dxa"/>
            <w:tcBorders>
              <w:top w:val="single" w:sz="4" w:space="0" w:color="auto"/>
              <w:left w:val="single" w:sz="4" w:space="0" w:color="auto"/>
              <w:bottom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c>
          <w:tcPr>
            <w:tcW w:w="2522" w:type="dxa"/>
            <w:tcBorders>
              <w:top w:val="single" w:sz="4" w:space="0" w:color="auto"/>
              <w:left w:val="single" w:sz="4" w:space="0" w:color="auto"/>
              <w:bottom w:val="single" w:sz="4" w:space="0" w:color="auto"/>
              <w:right w:val="single" w:sz="4" w:space="0" w:color="auto"/>
            </w:tcBorders>
            <w:shd w:val="clear" w:color="auto" w:fill="FFFFFF"/>
          </w:tcPr>
          <w:p w:rsidR="00777834" w:rsidRPr="00F17B8A" w:rsidRDefault="00777834" w:rsidP="00F17B8A">
            <w:pPr>
              <w:spacing w:after="0" w:line="23" w:lineRule="atLeast"/>
              <w:jc w:val="both"/>
              <w:rPr>
                <w:rFonts w:cs="Times New Roman"/>
                <w:color w:val="000000" w:themeColor="text1"/>
                <w:sz w:val="26"/>
                <w:szCs w:val="26"/>
                <w:lang w:bidi="vi-VN"/>
              </w:rPr>
            </w:pPr>
          </w:p>
        </w:tc>
      </w:tr>
    </w:tbl>
    <w:p w:rsidR="00777834" w:rsidRPr="00F17B8A" w:rsidRDefault="00777834" w:rsidP="00F17B8A">
      <w:pPr>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Bảng nhận dạng các nhóm động vật có xương sống</w:t>
      </w:r>
    </w:p>
    <w:tbl>
      <w:tblPr>
        <w:tblW w:w="0" w:type="auto"/>
        <w:tblInd w:w="108" w:type="dxa"/>
        <w:tblLook w:val="04A0" w:firstRow="1" w:lastRow="0" w:firstColumn="1" w:lastColumn="0" w:noHBand="0" w:noVBand="1"/>
      </w:tblPr>
      <w:tblGrid>
        <w:gridCol w:w="1373"/>
        <w:gridCol w:w="1459"/>
        <w:gridCol w:w="1491"/>
        <w:gridCol w:w="1461"/>
        <w:gridCol w:w="1483"/>
        <w:gridCol w:w="1412"/>
      </w:tblGrid>
      <w:tr w:rsidR="00777834" w:rsidRPr="00F17B8A" w:rsidTr="00BC1F23">
        <w:tc>
          <w:tcPr>
            <w:tcW w:w="1432"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STT</w:t>
            </w: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Cá</w:t>
            </w: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Lưỡng cư</w:t>
            </w: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Bò sát</w:t>
            </w: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Chim</w:t>
            </w:r>
          </w:p>
        </w:tc>
        <w:tc>
          <w:tcPr>
            <w:tcW w:w="1478"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Thú</w:t>
            </w:r>
          </w:p>
        </w:tc>
      </w:tr>
      <w:tr w:rsidR="00777834" w:rsidRPr="00F17B8A" w:rsidTr="00BC1F23">
        <w:tc>
          <w:tcPr>
            <w:tcW w:w="1432"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1</w:t>
            </w: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478"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r>
      <w:tr w:rsidR="00777834" w:rsidRPr="00F17B8A" w:rsidTr="00BC1F23">
        <w:tc>
          <w:tcPr>
            <w:tcW w:w="1432"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2</w:t>
            </w: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478"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r>
      <w:tr w:rsidR="00777834" w:rsidRPr="00F17B8A" w:rsidTr="00BC1F23">
        <w:tc>
          <w:tcPr>
            <w:tcW w:w="1432"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r w:rsidRPr="00F17B8A">
              <w:rPr>
                <w:rFonts w:eastAsia="Segoe UI" w:cs="Times New Roman"/>
                <w:bCs/>
                <w:color w:val="000000" w:themeColor="text1"/>
                <w:sz w:val="26"/>
                <w:szCs w:val="26"/>
                <w:shd w:val="clear" w:color="auto" w:fill="FFFFFF"/>
                <w:lang w:eastAsia="vi-VN" w:bidi="vi-VN"/>
              </w:rPr>
              <w:t>…</w:t>
            </w: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0"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541"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c>
          <w:tcPr>
            <w:tcW w:w="1478" w:type="dxa"/>
          </w:tcPr>
          <w:p w:rsidR="00777834" w:rsidRPr="00F17B8A" w:rsidRDefault="00777834" w:rsidP="00F17B8A">
            <w:pPr>
              <w:widowControl w:val="0"/>
              <w:spacing w:after="0" w:line="23" w:lineRule="atLeast"/>
              <w:jc w:val="both"/>
              <w:rPr>
                <w:rFonts w:eastAsia="Segoe UI" w:cs="Times New Roman"/>
                <w:bCs/>
                <w:color w:val="000000" w:themeColor="text1"/>
                <w:sz w:val="26"/>
                <w:szCs w:val="26"/>
                <w:shd w:val="clear" w:color="auto" w:fill="FFFFFF"/>
                <w:lang w:eastAsia="vi-VN" w:bidi="vi-VN"/>
              </w:rPr>
            </w:pPr>
          </w:p>
        </w:tc>
      </w:tr>
    </w:tbl>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PHT số 2</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Bảng liệt kê các nhóm Thực vật quan sát được</w:t>
      </w:r>
    </w:p>
    <w:tbl>
      <w:tblPr>
        <w:tblW w:w="0" w:type="auto"/>
        <w:tblInd w:w="108" w:type="dxa"/>
        <w:tblLayout w:type="fixed"/>
        <w:tblLook w:val="04A0" w:firstRow="1" w:lastRow="0" w:firstColumn="1" w:lastColumn="0" w:noHBand="0" w:noVBand="1"/>
      </w:tblPr>
      <w:tblGrid>
        <w:gridCol w:w="629"/>
        <w:gridCol w:w="18"/>
        <w:gridCol w:w="1057"/>
        <w:gridCol w:w="990"/>
        <w:gridCol w:w="1417"/>
        <w:gridCol w:w="1418"/>
        <w:gridCol w:w="1417"/>
        <w:gridCol w:w="1134"/>
        <w:gridCol w:w="992"/>
      </w:tblGrid>
      <w:tr w:rsidR="00777834" w:rsidRPr="00F17B8A" w:rsidTr="00BC1F23">
        <w:tc>
          <w:tcPr>
            <w:tcW w:w="629"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STT</w:t>
            </w:r>
          </w:p>
        </w:tc>
        <w:tc>
          <w:tcPr>
            <w:tcW w:w="1075"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Tên loài</w:t>
            </w:r>
          </w:p>
        </w:tc>
        <w:tc>
          <w:tcPr>
            <w:tcW w:w="99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Rêu</w:t>
            </w: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Dương xỉ</w:t>
            </w:r>
          </w:p>
        </w:tc>
        <w:tc>
          <w:tcPr>
            <w:tcW w:w="141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Hạt trần</w:t>
            </w: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Hạt kín</w:t>
            </w:r>
          </w:p>
        </w:tc>
        <w:tc>
          <w:tcPr>
            <w:tcW w:w="1134"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Vai trò </w:t>
            </w:r>
          </w:p>
        </w:tc>
        <w:tc>
          <w:tcPr>
            <w:tcW w:w="992"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Ghi chú</w:t>
            </w:r>
          </w:p>
        </w:tc>
      </w:tr>
      <w:tr w:rsidR="00777834" w:rsidRPr="00F17B8A" w:rsidTr="00BC1F23">
        <w:tc>
          <w:tcPr>
            <w:tcW w:w="629"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1</w:t>
            </w:r>
          </w:p>
        </w:tc>
        <w:tc>
          <w:tcPr>
            <w:tcW w:w="1075"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992"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r w:rsidR="00777834" w:rsidRPr="00F17B8A" w:rsidTr="00BC1F23">
        <w:tc>
          <w:tcPr>
            <w:tcW w:w="629"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2</w:t>
            </w:r>
          </w:p>
        </w:tc>
        <w:tc>
          <w:tcPr>
            <w:tcW w:w="1075"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992"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r w:rsidR="00777834" w:rsidRPr="00F17B8A" w:rsidTr="00BC1F23">
        <w:tc>
          <w:tcPr>
            <w:tcW w:w="647" w:type="dxa"/>
            <w:gridSpan w:val="2"/>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w:t>
            </w:r>
          </w:p>
        </w:tc>
        <w:tc>
          <w:tcPr>
            <w:tcW w:w="1057"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990"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8"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134"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992"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bl>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Bảng liệt kê các nhóm động vật không xương sống quan sát được</w:t>
      </w:r>
    </w:p>
    <w:tbl>
      <w:tblPr>
        <w:tblW w:w="9072" w:type="dxa"/>
        <w:tblInd w:w="108" w:type="dxa"/>
        <w:tblLook w:val="04A0" w:firstRow="1" w:lastRow="0" w:firstColumn="1" w:lastColumn="0" w:noHBand="0" w:noVBand="1"/>
      </w:tblPr>
      <w:tblGrid>
        <w:gridCol w:w="679"/>
        <w:gridCol w:w="19"/>
        <w:gridCol w:w="1039"/>
        <w:gridCol w:w="1207"/>
        <w:gridCol w:w="1201"/>
        <w:gridCol w:w="1268"/>
        <w:gridCol w:w="1408"/>
        <w:gridCol w:w="1405"/>
        <w:gridCol w:w="846"/>
      </w:tblGrid>
      <w:tr w:rsidR="00777834" w:rsidRPr="00F17B8A" w:rsidTr="00BC1F23">
        <w:tc>
          <w:tcPr>
            <w:tcW w:w="62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STT</w:t>
            </w:r>
          </w:p>
        </w:tc>
        <w:tc>
          <w:tcPr>
            <w:tcW w:w="1065"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Tên loài</w:t>
            </w:r>
          </w:p>
        </w:tc>
        <w:tc>
          <w:tcPr>
            <w:tcW w:w="121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Ruột khoang</w:t>
            </w:r>
          </w:p>
        </w:tc>
        <w:tc>
          <w:tcPr>
            <w:tcW w:w="120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Giun</w:t>
            </w:r>
          </w:p>
        </w:tc>
        <w:tc>
          <w:tcPr>
            <w:tcW w:w="1276"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Thân mềm</w:t>
            </w:r>
          </w:p>
        </w:tc>
        <w:tc>
          <w:tcPr>
            <w:tcW w:w="141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Chân khớp</w:t>
            </w: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Vai trò </w:t>
            </w:r>
          </w:p>
        </w:tc>
        <w:tc>
          <w:tcPr>
            <w:tcW w:w="85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Ghi chú</w:t>
            </w:r>
          </w:p>
        </w:tc>
      </w:tr>
      <w:tr w:rsidR="00777834" w:rsidRPr="00F17B8A" w:rsidTr="00BC1F23">
        <w:tc>
          <w:tcPr>
            <w:tcW w:w="62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1</w:t>
            </w:r>
          </w:p>
        </w:tc>
        <w:tc>
          <w:tcPr>
            <w:tcW w:w="1065"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1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0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85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r w:rsidR="00777834" w:rsidRPr="00F17B8A" w:rsidTr="00BC1F23">
        <w:tc>
          <w:tcPr>
            <w:tcW w:w="62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2</w:t>
            </w:r>
          </w:p>
        </w:tc>
        <w:tc>
          <w:tcPr>
            <w:tcW w:w="1065"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1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0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85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r w:rsidR="00777834" w:rsidRPr="00F17B8A" w:rsidTr="00BC1F23">
        <w:tc>
          <w:tcPr>
            <w:tcW w:w="647" w:type="dxa"/>
            <w:gridSpan w:val="2"/>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w:t>
            </w:r>
          </w:p>
        </w:tc>
        <w:tc>
          <w:tcPr>
            <w:tcW w:w="1046"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10"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08"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76"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8"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417"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850"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bl>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Bảng liệt kê các nhóm động vật có xương sống quan sát được</w:t>
      </w:r>
    </w:p>
    <w:tbl>
      <w:tblPr>
        <w:tblW w:w="9072" w:type="dxa"/>
        <w:tblInd w:w="108" w:type="dxa"/>
        <w:tblLook w:val="04A0" w:firstRow="1" w:lastRow="0" w:firstColumn="1" w:lastColumn="0" w:noHBand="0" w:noVBand="1"/>
      </w:tblPr>
      <w:tblGrid>
        <w:gridCol w:w="714"/>
        <w:gridCol w:w="19"/>
        <w:gridCol w:w="1034"/>
        <w:gridCol w:w="1190"/>
        <w:gridCol w:w="1051"/>
        <w:gridCol w:w="1267"/>
        <w:gridCol w:w="1088"/>
        <w:gridCol w:w="746"/>
        <w:gridCol w:w="1119"/>
        <w:gridCol w:w="844"/>
      </w:tblGrid>
      <w:tr w:rsidR="00777834" w:rsidRPr="00F17B8A" w:rsidTr="00BC1F23">
        <w:tc>
          <w:tcPr>
            <w:tcW w:w="714"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STT</w:t>
            </w:r>
          </w:p>
        </w:tc>
        <w:tc>
          <w:tcPr>
            <w:tcW w:w="1053"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Tên loài</w:t>
            </w:r>
          </w:p>
        </w:tc>
        <w:tc>
          <w:tcPr>
            <w:tcW w:w="119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Cá</w:t>
            </w:r>
          </w:p>
        </w:tc>
        <w:tc>
          <w:tcPr>
            <w:tcW w:w="1051"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Bò sát</w:t>
            </w:r>
          </w:p>
        </w:tc>
        <w:tc>
          <w:tcPr>
            <w:tcW w:w="126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Lưỡng cư</w:t>
            </w:r>
          </w:p>
        </w:tc>
        <w:tc>
          <w:tcPr>
            <w:tcW w:w="108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Chim</w:t>
            </w:r>
          </w:p>
        </w:tc>
        <w:tc>
          <w:tcPr>
            <w:tcW w:w="746"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Thú</w:t>
            </w:r>
          </w:p>
        </w:tc>
        <w:tc>
          <w:tcPr>
            <w:tcW w:w="1119"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Vai trò </w:t>
            </w:r>
          </w:p>
        </w:tc>
        <w:tc>
          <w:tcPr>
            <w:tcW w:w="844"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Ghi chú</w:t>
            </w:r>
          </w:p>
        </w:tc>
      </w:tr>
      <w:tr w:rsidR="00777834" w:rsidRPr="00F17B8A" w:rsidTr="00BC1F23">
        <w:tc>
          <w:tcPr>
            <w:tcW w:w="714"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1</w:t>
            </w:r>
          </w:p>
        </w:tc>
        <w:tc>
          <w:tcPr>
            <w:tcW w:w="1053" w:type="dxa"/>
            <w:gridSpan w:val="2"/>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190"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051"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67"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088"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746"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119"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844" w:type="dxa"/>
            <w:tcBorders>
              <w:top w:val="single" w:sz="4" w:space="0" w:color="auto"/>
              <w:left w:val="single" w:sz="4" w:space="0" w:color="auto"/>
              <w:bottom w:val="single" w:sz="4" w:space="0" w:color="auto"/>
              <w:right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r w:rsidR="00777834" w:rsidRPr="00F17B8A" w:rsidTr="00BC1F23">
        <w:tc>
          <w:tcPr>
            <w:tcW w:w="714"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2</w:t>
            </w:r>
          </w:p>
        </w:tc>
        <w:tc>
          <w:tcPr>
            <w:tcW w:w="1053" w:type="dxa"/>
            <w:gridSpan w:val="2"/>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190"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051"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267"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088"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746"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1119"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c>
          <w:tcPr>
            <w:tcW w:w="844" w:type="dxa"/>
            <w:tcBorders>
              <w:top w:val="single" w:sz="4" w:space="0" w:color="auto"/>
            </w:tcBorders>
          </w:tcPr>
          <w:p w:rsidR="00777834" w:rsidRPr="00F17B8A" w:rsidRDefault="00777834" w:rsidP="00F17B8A">
            <w:pPr>
              <w:spacing w:after="0" w:line="23" w:lineRule="atLeast"/>
              <w:jc w:val="both"/>
              <w:rPr>
                <w:rFonts w:cs="Times New Roman"/>
                <w:color w:val="000000" w:themeColor="text1"/>
                <w:sz w:val="26"/>
                <w:szCs w:val="26"/>
              </w:rPr>
            </w:pPr>
          </w:p>
        </w:tc>
      </w:tr>
      <w:tr w:rsidR="00777834" w:rsidRPr="00F17B8A" w:rsidTr="00BC1F23">
        <w:tc>
          <w:tcPr>
            <w:tcW w:w="733" w:type="dxa"/>
            <w:gridSpan w:val="2"/>
          </w:tcPr>
          <w:p w:rsidR="00777834" w:rsidRPr="00F17B8A" w:rsidRDefault="00777834" w:rsidP="00F17B8A">
            <w:pPr>
              <w:spacing w:after="0" w:line="23" w:lineRule="atLeast"/>
              <w:jc w:val="both"/>
              <w:rPr>
                <w:rFonts w:cs="Times New Roman"/>
                <w:color w:val="000000" w:themeColor="text1"/>
                <w:sz w:val="26"/>
                <w:szCs w:val="26"/>
              </w:rPr>
            </w:pPr>
          </w:p>
        </w:tc>
        <w:tc>
          <w:tcPr>
            <w:tcW w:w="1034" w:type="dxa"/>
          </w:tcPr>
          <w:p w:rsidR="00777834" w:rsidRPr="00F17B8A" w:rsidRDefault="00777834" w:rsidP="00F17B8A">
            <w:pPr>
              <w:spacing w:after="0" w:line="23" w:lineRule="atLeast"/>
              <w:jc w:val="both"/>
              <w:rPr>
                <w:rFonts w:cs="Times New Roman"/>
                <w:color w:val="000000" w:themeColor="text1"/>
                <w:sz w:val="26"/>
                <w:szCs w:val="26"/>
              </w:rPr>
            </w:pPr>
          </w:p>
        </w:tc>
        <w:tc>
          <w:tcPr>
            <w:tcW w:w="1190" w:type="dxa"/>
          </w:tcPr>
          <w:p w:rsidR="00777834" w:rsidRPr="00F17B8A" w:rsidRDefault="00777834" w:rsidP="00F17B8A">
            <w:pPr>
              <w:spacing w:after="0" w:line="23" w:lineRule="atLeast"/>
              <w:jc w:val="both"/>
              <w:rPr>
                <w:rFonts w:cs="Times New Roman"/>
                <w:color w:val="000000" w:themeColor="text1"/>
                <w:sz w:val="26"/>
                <w:szCs w:val="26"/>
              </w:rPr>
            </w:pPr>
          </w:p>
        </w:tc>
        <w:tc>
          <w:tcPr>
            <w:tcW w:w="1051" w:type="dxa"/>
          </w:tcPr>
          <w:p w:rsidR="00777834" w:rsidRPr="00F17B8A" w:rsidRDefault="00777834" w:rsidP="00F17B8A">
            <w:pPr>
              <w:spacing w:after="0" w:line="23" w:lineRule="atLeast"/>
              <w:jc w:val="both"/>
              <w:rPr>
                <w:rFonts w:cs="Times New Roman"/>
                <w:color w:val="000000" w:themeColor="text1"/>
                <w:sz w:val="26"/>
                <w:szCs w:val="26"/>
              </w:rPr>
            </w:pPr>
          </w:p>
        </w:tc>
        <w:tc>
          <w:tcPr>
            <w:tcW w:w="1267" w:type="dxa"/>
          </w:tcPr>
          <w:p w:rsidR="00777834" w:rsidRPr="00F17B8A" w:rsidRDefault="00777834" w:rsidP="00F17B8A">
            <w:pPr>
              <w:spacing w:after="0" w:line="23" w:lineRule="atLeast"/>
              <w:jc w:val="both"/>
              <w:rPr>
                <w:rFonts w:cs="Times New Roman"/>
                <w:color w:val="000000" w:themeColor="text1"/>
                <w:sz w:val="26"/>
                <w:szCs w:val="26"/>
              </w:rPr>
            </w:pPr>
          </w:p>
        </w:tc>
        <w:tc>
          <w:tcPr>
            <w:tcW w:w="1088" w:type="dxa"/>
          </w:tcPr>
          <w:p w:rsidR="00777834" w:rsidRPr="00F17B8A" w:rsidRDefault="00777834" w:rsidP="00F17B8A">
            <w:pPr>
              <w:spacing w:after="0" w:line="23" w:lineRule="atLeast"/>
              <w:jc w:val="both"/>
              <w:rPr>
                <w:rFonts w:cs="Times New Roman"/>
                <w:color w:val="000000" w:themeColor="text1"/>
                <w:sz w:val="26"/>
                <w:szCs w:val="26"/>
              </w:rPr>
            </w:pPr>
          </w:p>
        </w:tc>
        <w:tc>
          <w:tcPr>
            <w:tcW w:w="746" w:type="dxa"/>
          </w:tcPr>
          <w:p w:rsidR="00777834" w:rsidRPr="00F17B8A" w:rsidRDefault="00777834" w:rsidP="00F17B8A">
            <w:pPr>
              <w:spacing w:after="0" w:line="23" w:lineRule="atLeast"/>
              <w:jc w:val="both"/>
              <w:rPr>
                <w:rFonts w:cs="Times New Roman"/>
                <w:color w:val="000000" w:themeColor="text1"/>
                <w:sz w:val="26"/>
                <w:szCs w:val="26"/>
              </w:rPr>
            </w:pPr>
          </w:p>
        </w:tc>
        <w:tc>
          <w:tcPr>
            <w:tcW w:w="1119" w:type="dxa"/>
          </w:tcPr>
          <w:p w:rsidR="00777834" w:rsidRPr="00F17B8A" w:rsidRDefault="00777834" w:rsidP="00F17B8A">
            <w:pPr>
              <w:spacing w:after="0" w:line="23" w:lineRule="atLeast"/>
              <w:jc w:val="both"/>
              <w:rPr>
                <w:rFonts w:cs="Times New Roman"/>
                <w:color w:val="000000" w:themeColor="text1"/>
                <w:sz w:val="26"/>
                <w:szCs w:val="26"/>
              </w:rPr>
            </w:pPr>
          </w:p>
        </w:tc>
        <w:tc>
          <w:tcPr>
            <w:tcW w:w="844" w:type="dxa"/>
          </w:tcPr>
          <w:p w:rsidR="00777834" w:rsidRPr="00F17B8A" w:rsidRDefault="00777834" w:rsidP="00F17B8A">
            <w:pPr>
              <w:spacing w:after="0" w:line="23" w:lineRule="atLeast"/>
              <w:jc w:val="both"/>
              <w:rPr>
                <w:rFonts w:cs="Times New Roman"/>
                <w:color w:val="000000" w:themeColor="text1"/>
                <w:sz w:val="26"/>
                <w:szCs w:val="26"/>
              </w:rPr>
            </w:pPr>
          </w:p>
        </w:tc>
      </w:tr>
    </w:tbl>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PHT số 3</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Báo cáo:</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Kết quả tìm hiểu đa dạng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Thứ … ngày … tháng … năm….</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Nhóm …….  Lớp</w:t>
      </w:r>
    </w:p>
    <w:p w:rsidR="00777834" w:rsidRPr="00F17B8A" w:rsidRDefault="00777834" w:rsidP="00F17B8A">
      <w:pPr>
        <w:spacing w:after="0" w:line="23" w:lineRule="atLeast"/>
        <w:jc w:val="both"/>
        <w:rPr>
          <w:rFonts w:cs="Times New Roman"/>
          <w:color w:val="000000" w:themeColor="text1"/>
          <w:sz w:val="26"/>
          <w:szCs w:val="26"/>
        </w:rPr>
      </w:pP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1. Giới thiệu bộ sưu tập ảnh các nhóm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2.Vẽ sơ đồ vai trò của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3. Xây dựng khoá lưỡng phân các nhóm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lastRenderedPageBreak/>
        <w:t>4. Em hãy đưa ra một thông điệp để tuyên truyền bảo vệ các loài động vật, thực vật và bảo vệ mỏi trường sống của chúng.</w:t>
      </w:r>
    </w:p>
    <w:p w:rsidR="00777834" w:rsidRPr="00F17B8A" w:rsidRDefault="00777834" w:rsidP="00F17B8A">
      <w:pPr>
        <w:spacing w:after="0" w:line="23" w:lineRule="atLeast"/>
        <w:jc w:val="both"/>
        <w:rPr>
          <w:rFonts w:cs="Times New Roman"/>
          <w:b/>
          <w:color w:val="000000" w:themeColor="text1"/>
          <w:sz w:val="26"/>
          <w:szCs w:val="26"/>
          <w:lang w:val="en-US"/>
        </w:rPr>
      </w:pPr>
      <w:r w:rsidRPr="00F17B8A">
        <w:rPr>
          <w:rFonts w:cs="Times New Roman"/>
          <w:b/>
          <w:color w:val="000000" w:themeColor="text1"/>
          <w:sz w:val="26"/>
          <w:szCs w:val="26"/>
        </w:rPr>
        <w:t xml:space="preserve">III. </w:t>
      </w:r>
      <w:r w:rsidRPr="00F17B8A">
        <w:rPr>
          <w:rFonts w:cs="Times New Roman"/>
          <w:b/>
          <w:color w:val="000000" w:themeColor="text1"/>
          <w:sz w:val="26"/>
          <w:szCs w:val="26"/>
          <w:lang w:val="en-US"/>
        </w:rPr>
        <w:t>TIẾN TRÌNH DẠY HỌC</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 (GV hướng dẫn HS thực hiện ở phần hướng dẫn về nhà của tiết trước)</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1. Địa điểm: </w:t>
      </w:r>
    </w:p>
    <w:p w:rsidR="00777834" w:rsidRPr="00F17B8A" w:rsidRDefault="00777834" w:rsidP="00F17B8A">
      <w:pPr>
        <w:spacing w:after="0" w:line="23" w:lineRule="atLeast"/>
        <w:jc w:val="both"/>
        <w:rPr>
          <w:rFonts w:eastAsia="Segoe UI" w:cs="Times New Roman"/>
          <w:color w:val="000000" w:themeColor="text1"/>
          <w:sz w:val="26"/>
          <w:szCs w:val="26"/>
        </w:rPr>
      </w:pPr>
      <w:r w:rsidRPr="00F17B8A">
        <w:rPr>
          <w:rFonts w:eastAsia="Segoe UI" w:cs="Times New Roman"/>
          <w:color w:val="000000" w:themeColor="text1"/>
          <w:sz w:val="26"/>
          <w:szCs w:val="26"/>
          <w:shd w:val="clear" w:color="auto" w:fill="FFFFFF"/>
          <w:lang w:eastAsia="vi-VN" w:bidi="vi-VN"/>
        </w:rPr>
        <w:t>- Nhiệm vụ: GV lựa chọn địa điểm tham quan; chuẩn bị các dụng cụ quan sát; hướng dẫn HS quan sát, ghi chép thông tin để nghiên cứu các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Lựa chọn địa điểm thuận lợi và phù hợp ví trí và điều kiện của trường ( thảo cầm viên, vườn quốc gia, vườn trường,…) nơi có độ đa dạng cao về sinh vật, đảm bảo an toàn.</w:t>
      </w:r>
    </w:p>
    <w:p w:rsidR="00777834" w:rsidRPr="00F17B8A" w:rsidRDefault="00777834" w:rsidP="00F17B8A">
      <w:pPr>
        <w:spacing w:after="0" w:line="23" w:lineRule="atLeast"/>
        <w:jc w:val="both"/>
        <w:rPr>
          <w:rFonts w:eastAsia="Segoe UI" w:cs="Times New Roman"/>
          <w:color w:val="000000" w:themeColor="text1"/>
          <w:sz w:val="26"/>
          <w:szCs w:val="26"/>
          <w:shd w:val="clear" w:color="auto" w:fill="FFFFFF"/>
          <w:lang w:eastAsia="vi-VN" w:bidi="vi-VN"/>
        </w:rPr>
      </w:pPr>
      <w:r w:rsidRPr="00F17B8A">
        <w:rPr>
          <w:rFonts w:eastAsia="Segoe UI" w:cs="Times New Roman"/>
          <w:color w:val="000000" w:themeColor="text1"/>
          <w:sz w:val="26"/>
          <w:szCs w:val="26"/>
          <w:shd w:val="clear" w:color="auto" w:fill="FFFFFF"/>
          <w:lang w:eastAsia="vi-VN" w:bidi="vi-VN"/>
        </w:rPr>
        <w:t>- Tuỳ vào địa điểm đến tham quan, GV có thể gợi ý để HS trả lời theo các tiêu chí: khí hậu, nằm cách khu dân cư bao nhiên mét/ kilomet, diện tích, thực vật thường gặp (Vườn trường: khí hậu, diện tích, các loại cây chính trong vườn trường).</w:t>
      </w:r>
    </w:p>
    <w:p w:rsidR="00777834" w:rsidRPr="00F17B8A" w:rsidRDefault="00777834" w:rsidP="00F17B8A">
      <w:pPr>
        <w:spacing w:after="0" w:line="23" w:lineRule="atLeast"/>
        <w:jc w:val="both"/>
        <w:rPr>
          <w:rFonts w:eastAsia="Segoe UI" w:cs="Times New Roman"/>
          <w:color w:val="000000" w:themeColor="text1"/>
          <w:sz w:val="26"/>
          <w:szCs w:val="26"/>
          <w:shd w:val="clear" w:color="auto" w:fill="FFFFFF"/>
          <w:lang w:eastAsia="vi-VN" w:bidi="vi-VN"/>
        </w:rPr>
      </w:pPr>
      <w:r w:rsidRPr="00F17B8A">
        <w:rPr>
          <w:rFonts w:eastAsia="Segoe UI" w:cs="Times New Roman"/>
          <w:color w:val="000000" w:themeColor="text1"/>
          <w:sz w:val="26"/>
          <w:szCs w:val="26"/>
          <w:shd w:val="clear" w:color="auto" w:fill="FFFFFF"/>
          <w:lang w:eastAsia="vi-VN" w:bidi="vi-VN"/>
        </w:rPr>
        <w:t>2. Dụng cụ:  Xác định một số dụng cụ cẩn thiết để quan sát sinh vật ngoài thiên nhiên. Dụng cụ cần thiết: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Kính lúp, máy ảnh, sổ ghi chép, thước dây, bút, ống nhòm, dụng cụ thu mẫu thực vật ( kéo, cặp ép, giấy báo, lọ đựng mẫu, vợt bắt bướm …), nhãn dán mấu.</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Tư trang đảm bảo an toàn cho cá nhân (bao tay, mũ nón,…)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Tài liệu nhận diện nhanh một số loài sinh vật: HS hoàn thành PHT số 1</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A. Khởi động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a. Mục tiêu: tạo ra cho học sinh hứng thú sẵn sàng tham gia khám phá sự đa dạng trong thế giới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 Nội dung: GV tổ chức cho học sinh xem 1 số hình ảnh về hoạt động ngoài thiên nhiên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 Sản phẩm: Ý nghĩa của hoạt động trải nghiệm:</w:t>
      </w:r>
      <w:r w:rsidRPr="00F17B8A">
        <w:rPr>
          <w:rFonts w:cs="Times New Roman"/>
          <w:i/>
          <w:color w:val="000000" w:themeColor="text1"/>
          <w:sz w:val="26"/>
          <w:szCs w:val="26"/>
        </w:rPr>
        <w:t xml:space="preserve"> Tìm hiểu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3"/>
        <w:gridCol w:w="2594"/>
      </w:tblGrid>
      <w:tr w:rsidR="00777834" w:rsidRPr="00F17B8A" w:rsidTr="00BC1F23">
        <w:tc>
          <w:tcPr>
            <w:tcW w:w="6487"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GV</w:t>
            </w:r>
          </w:p>
        </w:tc>
        <w:tc>
          <w:tcPr>
            <w:tcW w:w="2693"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học sinh</w:t>
            </w:r>
          </w:p>
        </w:tc>
      </w:tr>
      <w:tr w:rsidR="00777834" w:rsidRPr="00F17B8A" w:rsidTr="00BC1F23">
        <w:tc>
          <w:tcPr>
            <w:tcW w:w="6487"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Giao nhiệm vụ: (1s)</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Quan sát hình ảnh về hoạt động ngoài thiên nhiên để trả lời câu hỏi.</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 H. Tìm hiểu sinh vật ngoài thiên nhiên nhằm mục đích gì?</w:t>
            </w:r>
          </w:p>
        </w:tc>
        <w:tc>
          <w:tcPr>
            <w:tcW w:w="2693"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Nhận nhiệm vụ</w:t>
            </w:r>
          </w:p>
        </w:tc>
      </w:tr>
      <w:tr w:rsidR="00777834" w:rsidRPr="00F17B8A" w:rsidTr="00BC1F23">
        <w:tc>
          <w:tcPr>
            <w:tcW w:w="6487"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Hướng dẫn học sinh thực hiện nhiệm vụ:</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 </w:t>
            </w:r>
            <w:r w:rsidRPr="00F17B8A">
              <w:rPr>
                <w:rFonts w:cs="Times New Roman"/>
                <w:color w:val="000000" w:themeColor="text1"/>
                <w:sz w:val="26"/>
                <w:szCs w:val="26"/>
              </w:rPr>
              <w:t>Chiếu hình ảnh để học sinh quan sát, hỗ trợ khi cần thiết</w:t>
            </w:r>
          </w:p>
        </w:tc>
        <w:tc>
          <w:tcPr>
            <w:tcW w:w="2693" w:type="dxa"/>
          </w:tcPr>
          <w:p w:rsidR="00777834" w:rsidRPr="00F17B8A" w:rsidRDefault="00777834" w:rsidP="00F17B8A">
            <w:pPr>
              <w:spacing w:after="0" w:line="23" w:lineRule="atLeast"/>
              <w:jc w:val="both"/>
              <w:rPr>
                <w:rFonts w:cs="Times New Roman"/>
                <w:color w:val="000000" w:themeColor="text1"/>
                <w:sz w:val="26"/>
                <w:szCs w:val="26"/>
              </w:rPr>
            </w:pP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HS trả lời câu hỏi</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Đại diện HS trả lời</w:t>
            </w:r>
          </w:p>
        </w:tc>
      </w:tr>
      <w:tr w:rsidR="00777834" w:rsidRPr="00F17B8A" w:rsidTr="00BC1F23">
        <w:tc>
          <w:tcPr>
            <w:tcW w:w="6487"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GV Chốt lại và đặt vấn đề vào bài: Hoạt động trải nghiệm “Tìm hiểu sinh vật ngoài thiên nhiên” sẽ giúp các em củng cố lại những kiến thức đã học về thực vật và động vật, mở rộng kiến thức về sự đa dạng sinh học. Thông qua việc tìm hiểu đặc điểm thích nghi kì diệu của các sinh vật, mối quan hệ khăng khít và vai trò quan trọng của chúng với nhau và với con người, chúng ta càng thêm yêu quý và say mê nghiên cứu thế giới sinh vật, nâng cao ý thức bảo vệ thiên nhiên và đa dạng sinh học. </w:t>
            </w:r>
          </w:p>
        </w:tc>
        <w:tc>
          <w:tcPr>
            <w:tcW w:w="2693"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Chuẩn bị sách vở học bài</w:t>
            </w:r>
          </w:p>
        </w:tc>
      </w:tr>
    </w:tbl>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 HÌNH THÀNH KIẾN THỨC</w:t>
      </w:r>
    </w:p>
    <w:p w:rsidR="00777834" w:rsidRPr="00F17B8A" w:rsidRDefault="00777834" w:rsidP="00F17B8A">
      <w:pPr>
        <w:spacing w:after="0" w:line="23" w:lineRule="atLeast"/>
        <w:rPr>
          <w:rFonts w:cs="Times New Roman"/>
          <w:i/>
          <w:color w:val="000000" w:themeColor="text1"/>
          <w:sz w:val="26"/>
          <w:szCs w:val="26"/>
        </w:rPr>
      </w:pPr>
      <w:r w:rsidRPr="00F17B8A">
        <w:rPr>
          <w:rFonts w:cs="Times New Roman"/>
          <w:i/>
          <w:color w:val="000000" w:themeColor="text1"/>
          <w:sz w:val="26"/>
          <w:szCs w:val="26"/>
        </w:rPr>
        <w:t xml:space="preserve">Hoạt động 2: </w:t>
      </w:r>
      <w:r w:rsidRPr="00F17B8A">
        <w:rPr>
          <w:rFonts w:eastAsia="Segoe UI" w:cs="Times New Roman"/>
          <w:color w:val="000000" w:themeColor="text1"/>
          <w:sz w:val="26"/>
          <w:szCs w:val="26"/>
          <w:lang w:eastAsia="vi-VN" w:bidi="vi-VN"/>
        </w:rPr>
        <w:t>Quan sát, chụp ảnh một số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lastRenderedPageBreak/>
        <w:t>a. Mục tiêu: Học sinh quan sát bằng mắt thường, kính lúp, sử dụng máy ảnh, điện thoại để quan sát một số động vật, thực vật. Ghi chép các thông tin quan sát được vào phiếu quan sát.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 Nội dung: GV sử dụng p</w:t>
      </w:r>
      <w:r w:rsidRPr="00F17B8A">
        <w:rPr>
          <w:rFonts w:cs="Times New Roman"/>
          <w:color w:val="000000" w:themeColor="text1"/>
          <w:sz w:val="26"/>
          <w:szCs w:val="26"/>
          <w:lang w:bidi="vi-VN"/>
        </w:rPr>
        <w:t>hương pháp trực quan, phương pháp học tập qua trải nghiệm</w:t>
      </w:r>
      <w:r w:rsidRPr="00F17B8A">
        <w:rPr>
          <w:rFonts w:cs="Times New Roman"/>
          <w:color w:val="000000" w:themeColor="text1"/>
          <w:sz w:val="26"/>
          <w:szCs w:val="26"/>
        </w:rPr>
        <w:t xml:space="preserve"> tổ chức cho học sinh hoạt động đôi để làm rõ mục tiêu trên.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 Sản phẩm: Hình ảnh và phiếu học tập của học sinh</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2992"/>
      </w:tblGrid>
      <w:tr w:rsidR="00777834" w:rsidRPr="00F17B8A" w:rsidTr="00BC1F23">
        <w:tc>
          <w:tcPr>
            <w:tcW w:w="6062"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GV</w:t>
            </w:r>
          </w:p>
        </w:tc>
        <w:tc>
          <w:tcPr>
            <w:tcW w:w="3118"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học sinh</w:t>
            </w:r>
          </w:p>
        </w:tc>
      </w:tr>
      <w:tr w:rsidR="00777834" w:rsidRPr="00F17B8A" w:rsidTr="00BC1F23">
        <w:tc>
          <w:tcPr>
            <w:tcW w:w="6062"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 Giao nhiệm vụ: </w:t>
            </w:r>
            <w:r w:rsidRPr="00F17B8A">
              <w:rPr>
                <w:rFonts w:cs="Times New Roman"/>
                <w:color w:val="000000" w:themeColor="text1"/>
                <w:sz w:val="26"/>
                <w:szCs w:val="26"/>
              </w:rPr>
              <w:t>2 bạn sẽ ghép thành 1 cặp đôi để quan sát</w:t>
            </w:r>
          </w:p>
        </w:tc>
        <w:tc>
          <w:tcPr>
            <w:tcW w:w="3118"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Nhận nhiệm vụ</w:t>
            </w:r>
          </w:p>
        </w:tc>
      </w:tr>
      <w:tr w:rsidR="00777834" w:rsidRPr="00F17B8A" w:rsidTr="00BC1F23">
        <w:tc>
          <w:tcPr>
            <w:tcW w:w="6062"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Hướng dẫn học sinh thực hiện nhiệm vụ:</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Quan sát một số động vật, thực vật lớn bằng mắt thường như: Dương xỉ, hạt trần (thông, tùng…), hạt kín (cây có hoa), đông vật trên cạn, động vật dưới nước,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Quan sát thực vật nhỏ (cây rêu), động vật nhỏ bằng kính lúp, hoặc sử dụng ống nhòm để quan sát động vật trên cây.</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Sử dụng máy ảnh hoặc điện thoại để chụp ảnh thực vật, động vật quan sát được.</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Ghi chép các thông tin quan sát được vào phiếu quan sát (PHT số 2)</w:t>
            </w:r>
          </w:p>
        </w:tc>
        <w:tc>
          <w:tcPr>
            <w:tcW w:w="3118" w:type="dxa"/>
          </w:tcPr>
          <w:p w:rsidR="00777834" w:rsidRPr="00F17B8A" w:rsidRDefault="00777834" w:rsidP="00F17B8A">
            <w:pPr>
              <w:spacing w:after="0" w:line="23" w:lineRule="atLeast"/>
              <w:jc w:val="both"/>
              <w:rPr>
                <w:rFonts w:cs="Times New Roman"/>
                <w:color w:val="000000" w:themeColor="text1"/>
                <w:sz w:val="26"/>
                <w:szCs w:val="26"/>
              </w:rPr>
            </w:pPr>
          </w:p>
          <w:p w:rsidR="00777834" w:rsidRPr="00F17B8A" w:rsidRDefault="00777834" w:rsidP="00F17B8A">
            <w:pPr>
              <w:spacing w:after="0" w:line="23" w:lineRule="atLeast"/>
              <w:jc w:val="both"/>
              <w:rPr>
                <w:rFonts w:cs="Times New Roman"/>
                <w:color w:val="000000" w:themeColor="text1"/>
                <w:sz w:val="26"/>
                <w:szCs w:val="26"/>
              </w:rPr>
            </w:pP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Nhóm đôi thực hiện nhiệm vụ , hoàn thành phiếu học tập số 2.</w:t>
            </w:r>
          </w:p>
        </w:tc>
      </w:tr>
    </w:tbl>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Hoạt động 2:  </w:t>
      </w:r>
      <w:r w:rsidRPr="00F17B8A">
        <w:rPr>
          <w:rFonts w:cs="Times New Roman"/>
          <w:color w:val="000000" w:themeColor="text1"/>
          <w:sz w:val="26"/>
          <w:szCs w:val="26"/>
          <w:lang w:eastAsia="vi-VN" w:bidi="vi-VN"/>
        </w:rPr>
        <w:t>Làm bộ sưu tập ảnh các nhóm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a. Mục tiêu: </w:t>
      </w:r>
      <w:r w:rsidRPr="00F17B8A">
        <w:rPr>
          <w:rFonts w:eastAsia="Segoe UI" w:cs="Times New Roman"/>
          <w:color w:val="000000" w:themeColor="text1"/>
          <w:sz w:val="26"/>
          <w:szCs w:val="26"/>
          <w:shd w:val="clear" w:color="auto" w:fill="FFFFFF"/>
          <w:lang w:eastAsia="vi-VN" w:bidi="vi-VN"/>
        </w:rPr>
        <w:t xml:space="preserve">GV hướng dẫn HS sử dụng hình ảnh sinh vật đã chụp được trong quá </w:t>
      </w:r>
      <w:r w:rsidRPr="00F17B8A">
        <w:rPr>
          <w:rFonts w:eastAsia="Segoe UI" w:cs="Times New Roman"/>
          <w:bCs/>
          <w:color w:val="000000" w:themeColor="text1"/>
          <w:sz w:val="26"/>
          <w:szCs w:val="26"/>
          <w:shd w:val="clear" w:color="auto" w:fill="FFFFFF"/>
          <w:lang w:eastAsia="vi-VN" w:bidi="vi-VN"/>
        </w:rPr>
        <w:t>trình tham quan thiên nhiên để làm bộ sưu tập ảnh động vật và thực vật.</w:t>
      </w:r>
    </w:p>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rPr>
        <w:t xml:space="preserve">b. Nội dung: </w:t>
      </w:r>
      <w:r w:rsidRPr="00F17B8A">
        <w:rPr>
          <w:rFonts w:cs="Times New Roman"/>
          <w:color w:val="000000" w:themeColor="text1"/>
          <w:sz w:val="26"/>
          <w:szCs w:val="26"/>
          <w:lang w:bidi="vi-VN"/>
        </w:rPr>
        <w:t>GV hướng dẫn HS làm việc nhóm để hoàn thành bộ sưu tập ảnh.</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 Sản phẩm: Bộ sưu tập ảnh.</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6"/>
        <w:gridCol w:w="2861"/>
      </w:tblGrid>
      <w:tr w:rsidR="00777834" w:rsidRPr="00F17B8A" w:rsidTr="00BC1F23">
        <w:tc>
          <w:tcPr>
            <w:tcW w:w="6204"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GV</w:t>
            </w:r>
          </w:p>
        </w:tc>
        <w:tc>
          <w:tcPr>
            <w:tcW w:w="2976"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học sinh</w:t>
            </w:r>
          </w:p>
        </w:tc>
      </w:tr>
      <w:tr w:rsidR="00777834" w:rsidRPr="00F17B8A" w:rsidTr="00BC1F23">
        <w:tc>
          <w:tcPr>
            <w:tcW w:w="6204"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Giao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Bước 1: Phân loại ảnh theo nhóm phân loại sinh vật.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Bước 2: Xác định tên các đại diện nhóm sinh vật.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Bước 3: Làm bộ sưu tập ảnh thực vật, động vật không xương sống, động vật có xương sống.</w:t>
            </w:r>
          </w:p>
        </w:tc>
        <w:tc>
          <w:tcPr>
            <w:tcW w:w="2976"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Nhận nhiệm vụ</w:t>
            </w:r>
          </w:p>
        </w:tc>
      </w:tr>
      <w:tr w:rsidR="00777834" w:rsidRPr="00F17B8A" w:rsidTr="00BC1F23">
        <w:tc>
          <w:tcPr>
            <w:tcW w:w="6204"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Hướng dẫn học sinh thực hiện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 </w:t>
            </w:r>
            <w:r w:rsidRPr="00F17B8A">
              <w:rPr>
                <w:rFonts w:cs="Times New Roman"/>
                <w:color w:val="000000" w:themeColor="text1"/>
                <w:sz w:val="26"/>
                <w:szCs w:val="26"/>
              </w:rPr>
              <w:t>GV quan sát, hỗ trợ khi cần thiết</w:t>
            </w:r>
          </w:p>
        </w:tc>
        <w:tc>
          <w:tcPr>
            <w:tcW w:w="2976"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Phân công nhiệm vụ các thành viên trong nhóm, tiến hành thực hiện nhiệm vụ.</w:t>
            </w:r>
          </w:p>
        </w:tc>
      </w:tr>
    </w:tbl>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Hoạt động 3:</w:t>
      </w:r>
      <w:r w:rsidRPr="00F17B8A">
        <w:rPr>
          <w:rFonts w:eastAsia="Segoe UI" w:cs="Times New Roman"/>
          <w:color w:val="000000" w:themeColor="text1"/>
          <w:sz w:val="26"/>
          <w:szCs w:val="26"/>
          <w:lang w:eastAsia="vi-VN" w:bidi="vi-VN"/>
        </w:rPr>
        <w:t xml:space="preserve"> </w:t>
      </w:r>
      <w:r w:rsidRPr="00F17B8A">
        <w:rPr>
          <w:rFonts w:cs="Times New Roman"/>
          <w:i/>
          <w:color w:val="000000" w:themeColor="text1"/>
          <w:sz w:val="26"/>
          <w:szCs w:val="26"/>
          <w:lang w:bidi="vi-VN"/>
        </w:rPr>
        <w:t>Tìm hiểu vai trò của sinh vật ngoài thiên nhiên</w:t>
      </w:r>
    </w:p>
    <w:p w:rsidR="00777834" w:rsidRPr="00F17B8A" w:rsidRDefault="00777834" w:rsidP="00F17B8A">
      <w:pPr>
        <w:tabs>
          <w:tab w:val="left" w:pos="195"/>
        </w:tabs>
        <w:spacing w:after="0" w:line="23" w:lineRule="atLeast"/>
        <w:jc w:val="both"/>
        <w:rPr>
          <w:rFonts w:cs="Times New Roman"/>
          <w:color w:val="000000" w:themeColor="text1"/>
          <w:sz w:val="26"/>
          <w:szCs w:val="26"/>
        </w:rPr>
      </w:pPr>
      <w:r w:rsidRPr="00F17B8A">
        <w:rPr>
          <w:rFonts w:cs="Times New Roman"/>
          <w:color w:val="000000" w:themeColor="text1"/>
          <w:sz w:val="26"/>
          <w:szCs w:val="26"/>
        </w:rPr>
        <w:t>a. Mục tiêu:</w:t>
      </w:r>
      <w:r w:rsidRPr="00F17B8A">
        <w:rPr>
          <w:rFonts w:eastAsia="Segoe UI" w:cs="Times New Roman"/>
          <w:color w:val="000000" w:themeColor="text1"/>
          <w:sz w:val="26"/>
          <w:szCs w:val="26"/>
          <w:shd w:val="clear" w:color="auto" w:fill="FFFFFF"/>
          <w:lang w:eastAsia="vi-VN" w:bidi="vi-VN"/>
        </w:rPr>
        <w:t xml:space="preserve"> </w:t>
      </w:r>
      <w:r w:rsidRPr="00F17B8A">
        <w:rPr>
          <w:rFonts w:cs="Times New Roman"/>
          <w:color w:val="000000" w:themeColor="text1"/>
          <w:sz w:val="26"/>
          <w:szCs w:val="26"/>
          <w:lang w:bidi="vi-VN"/>
        </w:rPr>
        <w:t>HS thảo luận về vai trò của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 Nội dung:</w:t>
      </w:r>
      <w:r w:rsidRPr="00F17B8A">
        <w:rPr>
          <w:rFonts w:eastAsia="Segoe UI" w:cs="Times New Roman"/>
          <w:color w:val="000000" w:themeColor="text1"/>
          <w:sz w:val="26"/>
          <w:szCs w:val="26"/>
          <w:shd w:val="clear" w:color="auto" w:fill="FFFFFF"/>
          <w:lang w:eastAsia="vi-VN" w:bidi="vi-VN"/>
        </w:rPr>
        <w:t xml:space="preserve"> </w:t>
      </w:r>
      <w:r w:rsidRPr="00F17B8A">
        <w:rPr>
          <w:rFonts w:cs="Times New Roman"/>
          <w:color w:val="000000" w:themeColor="text1"/>
          <w:sz w:val="26"/>
          <w:szCs w:val="26"/>
          <w:lang w:bidi="vi-VN"/>
        </w:rPr>
        <w:t>HS thảo luận theo nhóm và tìm hiểu thêm trên mạng internet về vai trò của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 Sản phẩm: Sơ đồ về vai trò của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d. Tổ chức thực hiện</w:t>
      </w:r>
    </w:p>
    <w:tbl>
      <w:tblPr>
        <w:tblpPr w:leftFromText="180" w:rightFromText="180" w:vertAnchor="text" w:horzAnchor="margin" w:tblpY="-51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7"/>
        <w:gridCol w:w="2589"/>
      </w:tblGrid>
      <w:tr w:rsidR="00777834" w:rsidRPr="00F17B8A" w:rsidTr="00BC1F23">
        <w:tc>
          <w:tcPr>
            <w:tcW w:w="6337"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lastRenderedPageBreak/>
              <w:t>Hoạt động của GV</w:t>
            </w:r>
          </w:p>
        </w:tc>
        <w:tc>
          <w:tcPr>
            <w:tcW w:w="2589"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học sinh</w:t>
            </w:r>
          </w:p>
        </w:tc>
      </w:tr>
      <w:tr w:rsidR="00777834" w:rsidRPr="00F17B8A" w:rsidTr="00BC1F23">
        <w:tc>
          <w:tcPr>
            <w:tcW w:w="6337"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Giao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Bước 1: Lập sơ đồ về vai trò của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GV gợi ý:</w:t>
            </w:r>
          </w:p>
          <w:p w:rsidR="00777834" w:rsidRPr="00F17B8A" w:rsidRDefault="00777834" w:rsidP="00F17B8A">
            <w:pPr>
              <w:spacing w:after="0" w:line="23" w:lineRule="atLeast"/>
              <w:jc w:val="both"/>
              <w:rPr>
                <w:rFonts w:cs="Times New Roman"/>
                <w:color w:val="000000" w:themeColor="text1"/>
                <w:sz w:val="26"/>
                <w:szCs w:val="26"/>
              </w:rPr>
            </w:pPr>
            <w:r w:rsidRPr="00F17B8A">
              <w:rPr>
                <w:rFonts w:eastAsia="Courier New" w:cs="Times New Roman"/>
                <w:color w:val="000000" w:themeColor="text1"/>
                <w:sz w:val="26"/>
                <w:szCs w:val="26"/>
                <w:lang w:val="en-US"/>
              </w:rPr>
              <w:drawing>
                <wp:inline distT="0" distB="0" distL="0" distR="0" wp14:anchorId="18BEC95D" wp14:editId="6A3FC0FC">
                  <wp:extent cx="3514724" cy="1162050"/>
                  <wp:effectExtent l="0" t="0" r="0" b="0"/>
                  <wp:docPr id="244" name="Picture 244" descr="D:\ADMINI~1\AppData\Local\Temp\FineReader11.00\media\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8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4016" cy="1161816"/>
                          </a:xfrm>
                          <a:prstGeom prst="rect">
                            <a:avLst/>
                          </a:prstGeom>
                          <a:noFill/>
                          <a:ln>
                            <a:noFill/>
                          </a:ln>
                        </pic:spPr>
                      </pic:pic>
                    </a:graphicData>
                  </a:graphic>
                </wp:inline>
              </w:drawing>
            </w:r>
          </w:p>
          <w:p w:rsidR="00777834" w:rsidRPr="00F17B8A" w:rsidRDefault="00777834" w:rsidP="00F17B8A">
            <w:pPr>
              <w:spacing w:after="0" w:line="23" w:lineRule="atLeast"/>
              <w:jc w:val="both"/>
              <w:rPr>
                <w:rFonts w:cs="Times New Roman"/>
                <w:color w:val="000000" w:themeColor="text1"/>
                <w:sz w:val="26"/>
                <w:szCs w:val="26"/>
              </w:rPr>
            </w:pP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Bước 2: Đưa ảnh các sinh vật vào đúng sơ đồ trên.</w:t>
            </w:r>
          </w:p>
        </w:tc>
        <w:tc>
          <w:tcPr>
            <w:tcW w:w="2589"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Nhận nhiệm vụ</w:t>
            </w:r>
          </w:p>
        </w:tc>
      </w:tr>
      <w:tr w:rsidR="00777834" w:rsidRPr="00F17B8A" w:rsidTr="00BC1F23">
        <w:tc>
          <w:tcPr>
            <w:tcW w:w="6337"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Hướng dẫn học sinh thực hiện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 </w:t>
            </w:r>
            <w:r w:rsidRPr="00F17B8A">
              <w:rPr>
                <w:rFonts w:cs="Times New Roman"/>
                <w:color w:val="000000" w:themeColor="text1"/>
                <w:sz w:val="26"/>
                <w:szCs w:val="26"/>
              </w:rPr>
              <w:t>GV quan sát, hỗ trợ khi cần thiết</w:t>
            </w:r>
          </w:p>
        </w:tc>
        <w:tc>
          <w:tcPr>
            <w:tcW w:w="2589"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Phân công nhiệm vụ các thành viên trong nhóm, tiến hành thực hiện nhiệm vụ</w:t>
            </w:r>
          </w:p>
        </w:tc>
      </w:tr>
    </w:tbl>
    <w:p w:rsidR="00777834" w:rsidRPr="00F17B8A" w:rsidRDefault="00777834" w:rsidP="00F17B8A">
      <w:pPr>
        <w:spacing w:after="0" w:line="23" w:lineRule="atLeast"/>
        <w:rPr>
          <w:rFonts w:cs="Times New Roman"/>
          <w:sz w:val="26"/>
          <w:szCs w:val="26"/>
        </w:rPr>
      </w:pPr>
      <w:r w:rsidRPr="00F17B8A">
        <w:rPr>
          <w:rFonts w:cs="Times New Roman"/>
          <w:i/>
          <w:color w:val="000000" w:themeColor="text1"/>
          <w:sz w:val="26"/>
          <w:szCs w:val="26"/>
        </w:rPr>
        <w:t>Hoạt động 4:</w:t>
      </w:r>
      <w:r w:rsidRPr="00F17B8A">
        <w:rPr>
          <w:rFonts w:eastAsia="Segoe UI" w:cs="Times New Roman"/>
          <w:color w:val="000000" w:themeColor="text1"/>
          <w:sz w:val="26"/>
          <w:szCs w:val="26"/>
          <w:lang w:eastAsia="vi-VN" w:bidi="vi-VN"/>
        </w:rPr>
        <w:t xml:space="preserve"> Phân loại một số nhóm sinh vật theo khoá lưỡng phân</w:t>
      </w:r>
    </w:p>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rPr>
        <w:t>a. Mục tiêu:</w:t>
      </w:r>
      <w:r w:rsidRPr="00F17B8A">
        <w:rPr>
          <w:rFonts w:eastAsia="Segoe UI" w:cs="Times New Roman"/>
          <w:color w:val="000000" w:themeColor="text1"/>
          <w:sz w:val="26"/>
          <w:szCs w:val="26"/>
          <w:shd w:val="clear" w:color="auto" w:fill="FFFFFF"/>
          <w:lang w:eastAsia="vi-VN" w:bidi="vi-VN"/>
        </w:rPr>
        <w:t xml:space="preserve"> HS </w:t>
      </w:r>
      <w:r w:rsidRPr="00F17B8A">
        <w:rPr>
          <w:rFonts w:cs="Times New Roman"/>
          <w:color w:val="000000" w:themeColor="text1"/>
          <w:sz w:val="26"/>
          <w:szCs w:val="26"/>
          <w:lang w:bidi="vi-VN"/>
        </w:rPr>
        <w:t>sử dụng khoá lưỡng phân để phân loại các nhóm sinh vật trên bộ ảnh đã chụp được.</w:t>
      </w:r>
    </w:p>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rPr>
        <w:t>b. Nội dung:</w:t>
      </w:r>
      <w:r w:rsidRPr="00F17B8A">
        <w:rPr>
          <w:rFonts w:eastAsia="Segoe UI" w:cs="Times New Roman"/>
          <w:color w:val="000000" w:themeColor="text1"/>
          <w:sz w:val="26"/>
          <w:szCs w:val="26"/>
          <w:shd w:val="clear" w:color="auto" w:fill="FFFFFF"/>
          <w:lang w:eastAsia="vi-VN" w:bidi="vi-VN"/>
        </w:rPr>
        <w:t xml:space="preserve"> </w:t>
      </w:r>
      <w:r w:rsidRPr="00F17B8A">
        <w:rPr>
          <w:rFonts w:cs="Times New Roman"/>
          <w:color w:val="000000" w:themeColor="text1"/>
          <w:sz w:val="26"/>
          <w:szCs w:val="26"/>
          <w:lang w:bidi="vi-VN"/>
        </w:rPr>
        <w:t>HS làm việc nhóm để phân loại các nhóm sinh vật theo khoá lưỡng phân.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 Sản phẩm: Sơ đồ khóa lưỡng phân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3264"/>
      </w:tblGrid>
      <w:tr w:rsidR="00777834" w:rsidRPr="00F17B8A" w:rsidTr="00BC1F23">
        <w:tc>
          <w:tcPr>
            <w:tcW w:w="5778"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GV</w:t>
            </w:r>
          </w:p>
        </w:tc>
        <w:tc>
          <w:tcPr>
            <w:tcW w:w="3402"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học sinh</w:t>
            </w:r>
          </w:p>
        </w:tc>
      </w:tr>
      <w:tr w:rsidR="00777834" w:rsidRPr="00F17B8A" w:rsidTr="00BC1F23">
        <w:tc>
          <w:tcPr>
            <w:tcW w:w="5778"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Giao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Bước 1: Lập sơ đồ khóa lưỡng phân cho các nhóm thực vật, các nhóm động vật không xương sống, các nhóm động vật có xương sống.</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GV gợi ý:</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Bước 2: Đưa ảnh các sinh vật vào đúng sơ đồ trên.</w:t>
            </w:r>
          </w:p>
        </w:tc>
        <w:tc>
          <w:tcPr>
            <w:tcW w:w="3402"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Nhận nhiệm vụ</w:t>
            </w:r>
          </w:p>
        </w:tc>
      </w:tr>
      <w:tr w:rsidR="00777834" w:rsidRPr="00F17B8A" w:rsidTr="00BC1F23">
        <w:tc>
          <w:tcPr>
            <w:tcW w:w="5778"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Hướng dẫn học sinh thực hiện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 </w:t>
            </w:r>
            <w:r w:rsidRPr="00F17B8A">
              <w:rPr>
                <w:rFonts w:cs="Times New Roman"/>
                <w:color w:val="000000" w:themeColor="text1"/>
                <w:sz w:val="26"/>
                <w:szCs w:val="26"/>
              </w:rPr>
              <w:t>GV quan sát, hỗ trợ khi cần thiết</w:t>
            </w:r>
          </w:p>
        </w:tc>
        <w:tc>
          <w:tcPr>
            <w:tcW w:w="3402"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Phân công nhiệm vụ các thành viên trong nhóm, tiến hành thực hiện nhiệm vụ</w:t>
            </w:r>
          </w:p>
        </w:tc>
      </w:tr>
    </w:tbl>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Hoạt động 5</w:t>
      </w:r>
    </w:p>
    <w:p w:rsidR="00777834" w:rsidRPr="00F17B8A" w:rsidRDefault="00777834" w:rsidP="00F17B8A">
      <w:pPr>
        <w:spacing w:after="0" w:line="23" w:lineRule="atLeast"/>
        <w:jc w:val="both"/>
        <w:rPr>
          <w:rFonts w:cs="Times New Roman"/>
          <w:i/>
          <w:color w:val="000000" w:themeColor="text1"/>
          <w:sz w:val="26"/>
          <w:szCs w:val="26"/>
        </w:rPr>
      </w:pPr>
      <w:r w:rsidRPr="00F17B8A">
        <w:rPr>
          <w:rFonts w:eastAsia="Segoe UI" w:cs="Times New Roman"/>
          <w:color w:val="000000" w:themeColor="text1"/>
          <w:sz w:val="26"/>
          <w:szCs w:val="26"/>
          <w:lang w:eastAsia="vi-VN" w:bidi="vi-VN"/>
        </w:rPr>
        <w:t>Báo cáo kết quả tìm hiểu sinh vật ngoài thiên nhiên</w:t>
      </w:r>
    </w:p>
    <w:p w:rsidR="00777834" w:rsidRPr="00F17B8A" w:rsidRDefault="00777834" w:rsidP="00F17B8A">
      <w:pPr>
        <w:spacing w:after="0" w:line="23" w:lineRule="atLeast"/>
        <w:jc w:val="both"/>
        <w:rPr>
          <w:rFonts w:eastAsia="Segoe UI" w:cs="Times New Roman"/>
          <w:color w:val="000000" w:themeColor="text1"/>
          <w:sz w:val="26"/>
          <w:szCs w:val="26"/>
          <w:shd w:val="clear" w:color="auto" w:fill="FFFFFF"/>
          <w:lang w:eastAsia="vi-VN" w:bidi="vi-VN"/>
        </w:rPr>
      </w:pPr>
      <w:r w:rsidRPr="00F17B8A">
        <w:rPr>
          <w:rFonts w:cs="Times New Roman"/>
          <w:color w:val="000000" w:themeColor="text1"/>
          <w:sz w:val="26"/>
          <w:szCs w:val="26"/>
        </w:rPr>
        <w:t>a. Mục tiêu:</w:t>
      </w:r>
      <w:r w:rsidRPr="00F17B8A">
        <w:rPr>
          <w:rFonts w:eastAsia="Segoe UI" w:cs="Times New Roman"/>
          <w:color w:val="000000" w:themeColor="text1"/>
          <w:sz w:val="26"/>
          <w:szCs w:val="26"/>
          <w:shd w:val="clear" w:color="auto" w:fill="FFFFFF"/>
          <w:lang w:eastAsia="vi-VN" w:bidi="vi-VN"/>
        </w:rPr>
        <w:t xml:space="preserve"> HS tổng hợp các kết quả thực hiện được khi tham quan thiên nhiên và thể hiện trên slide hoặc trên giấy dạng áp phích.</w:t>
      </w:r>
    </w:p>
    <w:p w:rsidR="00777834" w:rsidRPr="00F17B8A" w:rsidRDefault="00777834" w:rsidP="00F17B8A">
      <w:pPr>
        <w:spacing w:after="0" w:line="23" w:lineRule="atLeast"/>
        <w:jc w:val="both"/>
        <w:rPr>
          <w:rFonts w:cs="Times New Roman"/>
          <w:color w:val="000000" w:themeColor="text1"/>
          <w:sz w:val="26"/>
          <w:szCs w:val="26"/>
          <w:lang w:bidi="vi-VN"/>
        </w:rPr>
      </w:pPr>
      <w:r w:rsidRPr="00F17B8A">
        <w:rPr>
          <w:rFonts w:cs="Times New Roman"/>
          <w:color w:val="000000" w:themeColor="text1"/>
          <w:sz w:val="26"/>
          <w:szCs w:val="26"/>
        </w:rPr>
        <w:t>b. Nội dung:</w:t>
      </w:r>
      <w:r w:rsidRPr="00F17B8A">
        <w:rPr>
          <w:rFonts w:eastAsia="Segoe UI" w:cs="Times New Roman"/>
          <w:color w:val="000000" w:themeColor="text1"/>
          <w:sz w:val="26"/>
          <w:szCs w:val="26"/>
          <w:shd w:val="clear" w:color="auto" w:fill="FFFFFF"/>
          <w:lang w:eastAsia="vi-VN" w:bidi="vi-VN"/>
        </w:rPr>
        <w:t xml:space="preserve"> </w:t>
      </w:r>
      <w:r w:rsidRPr="00F17B8A">
        <w:rPr>
          <w:rFonts w:cs="Times New Roman"/>
          <w:color w:val="000000" w:themeColor="text1"/>
          <w:sz w:val="26"/>
          <w:szCs w:val="26"/>
          <w:lang w:bidi="vi-VN"/>
        </w:rPr>
        <w:t xml:space="preserve">HS làm việc nhóm ở nhà để thực hiện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 Sản phẩm: Báo cáo kết quả.</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d. Tổ chức thực hiện</w:t>
      </w:r>
      <w:r w:rsidRPr="00F17B8A">
        <w:rPr>
          <w:rFonts w:eastAsia="Segoe UI" w:cs="Times New Roman"/>
          <w:color w:val="000000" w:themeColor="text1"/>
          <w:sz w:val="26"/>
          <w:szCs w:val="26"/>
          <w:shd w:val="clear" w:color="auto" w:fill="FFFFFF"/>
          <w:lang w:eastAsia="vi-VN" w:bidi="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3530"/>
      </w:tblGrid>
      <w:tr w:rsidR="00777834" w:rsidRPr="00F17B8A" w:rsidTr="00BC1F23">
        <w:tc>
          <w:tcPr>
            <w:tcW w:w="5495"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GV</w:t>
            </w:r>
          </w:p>
        </w:tc>
        <w:tc>
          <w:tcPr>
            <w:tcW w:w="3685"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Hoạt động của học sinh</w:t>
            </w:r>
          </w:p>
        </w:tc>
      </w:tr>
      <w:tr w:rsidR="00777834" w:rsidRPr="00F17B8A" w:rsidTr="00BC1F23">
        <w:tc>
          <w:tcPr>
            <w:tcW w:w="5495"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Giao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Viết và trình bày báo cáo theo mẫu:</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Báo cáo: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Kết quả tìm hiểu đa dạng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Thứ … ngày … tháng … năm….</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Nhóm …….  Lớp</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lastRenderedPageBreak/>
              <w:t>1. Giới thiệu bộ sưu tập ảnh các nhóm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2.Vẽ sơ đồ vai trò của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3. Xây dựng khoá lưỡng phân các nhóm sinh vật ngoài thiên nhiên.</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4. Em hãy đưa ra một thông điệp để tuyên truyền bảo vệ các loài động vật, thực vật và bảo vệ mỏi trường sống của chúng.</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(Có thể đưa thông điệp bằng áp phích hoặc câu khẩu hiệu hoặc một đoạn video ngắn).</w:t>
            </w:r>
          </w:p>
        </w:tc>
        <w:tc>
          <w:tcPr>
            <w:tcW w:w="3685"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lang w:val="en-US"/>
              </w:rPr>
              <w:lastRenderedPageBreak/>
              <w:drawing>
                <wp:anchor distT="0" distB="0" distL="114300" distR="114300" simplePos="0" relativeHeight="251659264" behindDoc="0" locked="0" layoutInCell="1" allowOverlap="1" wp14:anchorId="2ADB7956" wp14:editId="40CAA066">
                  <wp:simplePos x="0" y="0"/>
                  <wp:positionH relativeFrom="column">
                    <wp:posOffset>78740</wp:posOffset>
                  </wp:positionH>
                  <wp:positionV relativeFrom="paragraph">
                    <wp:posOffset>365125</wp:posOffset>
                  </wp:positionV>
                  <wp:extent cx="2105025" cy="1231398"/>
                  <wp:effectExtent l="0" t="0" r="0" b="6985"/>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12981" t="9977" r="20673" b="37571"/>
                          <a:stretch/>
                        </pic:blipFill>
                        <pic:spPr bwMode="auto">
                          <a:xfrm>
                            <a:off x="0" y="0"/>
                            <a:ext cx="2109279" cy="12338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7B8A">
              <w:rPr>
                <w:rFonts w:cs="Times New Roman"/>
                <w:color w:val="000000" w:themeColor="text1"/>
                <w:sz w:val="26"/>
                <w:szCs w:val="26"/>
              </w:rPr>
              <w:t>- Nhận nhiệm vụ</w:t>
            </w:r>
          </w:p>
        </w:tc>
      </w:tr>
      <w:tr w:rsidR="00777834" w:rsidRPr="00F17B8A" w:rsidTr="00BC1F23">
        <w:tc>
          <w:tcPr>
            <w:tcW w:w="5495"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lastRenderedPageBreak/>
              <w:t xml:space="preserve">- Hướng dẫn học sinh thực hiện nhiệm vụ: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i/>
                <w:color w:val="000000" w:themeColor="text1"/>
                <w:sz w:val="26"/>
                <w:szCs w:val="26"/>
              </w:rPr>
              <w:t xml:space="preserve">+ </w:t>
            </w:r>
            <w:r w:rsidRPr="00F17B8A">
              <w:rPr>
                <w:rFonts w:cs="Times New Roman"/>
                <w:color w:val="000000" w:themeColor="text1"/>
                <w:sz w:val="26"/>
                <w:szCs w:val="26"/>
              </w:rPr>
              <w:t>GV quan sát, hỗ trợ khi cần thiết</w:t>
            </w:r>
          </w:p>
        </w:tc>
        <w:tc>
          <w:tcPr>
            <w:tcW w:w="3685"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Phân công nhiệm vụ các thành viên trong nhóm, tiến hành thực hiện nhiệm vụ</w:t>
            </w:r>
          </w:p>
        </w:tc>
      </w:tr>
      <w:tr w:rsidR="00777834" w:rsidRPr="00F17B8A" w:rsidTr="00BC1F23">
        <w:tc>
          <w:tcPr>
            <w:tcW w:w="5495" w:type="dxa"/>
          </w:tcPr>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 xml:space="preserve">- Báo cáo kết quả: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xml:space="preserve">- Mời các nhóm lên bảng trình bày kết quả. </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Mời nhóm khác nhận xét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GV phân tích, nhận xét, đánh giá cho điểm.</w:t>
            </w:r>
          </w:p>
        </w:tc>
        <w:tc>
          <w:tcPr>
            <w:tcW w:w="3685" w:type="dxa"/>
          </w:tcPr>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Nhóm được chọn trình bày kết quả</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Nhóm khác nhận xét</w:t>
            </w:r>
          </w:p>
        </w:tc>
      </w:tr>
    </w:tbl>
    <w:p w:rsidR="00777834" w:rsidRPr="00F17B8A" w:rsidRDefault="00777834" w:rsidP="00F17B8A">
      <w:pPr>
        <w:spacing w:after="0" w:line="23" w:lineRule="atLeast"/>
        <w:jc w:val="both"/>
        <w:rPr>
          <w:rFonts w:cs="Times New Roman"/>
          <w:i/>
          <w:color w:val="000000" w:themeColor="text1"/>
          <w:sz w:val="26"/>
          <w:szCs w:val="26"/>
        </w:rPr>
      </w:pPr>
      <w:r w:rsidRPr="00F17B8A">
        <w:rPr>
          <w:rFonts w:cs="Times New Roman"/>
          <w:i/>
          <w:color w:val="000000" w:themeColor="text1"/>
          <w:sz w:val="26"/>
          <w:szCs w:val="26"/>
        </w:rPr>
        <w:t>C. Dặn dò</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Học sinh làm bài tập SBT</w:t>
      </w:r>
    </w:p>
    <w:p w:rsidR="00777834" w:rsidRPr="00F17B8A" w:rsidRDefault="00777834" w:rsidP="00F17B8A">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Chuẩn bị bài mới trước khi lên lớp</w:t>
      </w:r>
    </w:p>
    <w:p w:rsidR="00233F4B" w:rsidRDefault="00777834" w:rsidP="00F17B8A">
      <w:pPr>
        <w:spacing w:after="0" w:line="23" w:lineRule="atLeast"/>
        <w:jc w:val="both"/>
        <w:rPr>
          <w:rFonts w:cs="Times New Roman"/>
          <w:color w:val="000000" w:themeColor="text1"/>
          <w:sz w:val="26"/>
          <w:szCs w:val="26"/>
          <w:lang w:val="en-US"/>
        </w:rPr>
      </w:pPr>
      <w:r w:rsidRPr="00F17B8A">
        <w:rPr>
          <w:rFonts w:cs="Times New Roman"/>
          <w:color w:val="000000" w:themeColor="text1"/>
          <w:sz w:val="26"/>
          <w:szCs w:val="26"/>
          <w:lang w:val="en-US"/>
        </w:rPr>
        <w:t xml:space="preserve">- Đọc thêm cuốn sách:  </w:t>
      </w:r>
      <w:r w:rsidR="00233F4B">
        <w:rPr>
          <w:rFonts w:cs="Times New Roman"/>
          <w:color w:val="000000" w:themeColor="text1"/>
          <w:sz w:val="26"/>
          <w:szCs w:val="26"/>
          <w:lang w:val="en-US"/>
        </w:rPr>
        <w:t>giáo viên giới thiệu một số sách có trong thư viện cho học sinh tham khảo.</w:t>
      </w:r>
    </w:p>
    <w:p w:rsidR="00233F4B" w:rsidRDefault="00233F4B" w:rsidP="00F17B8A">
      <w:pPr>
        <w:spacing w:after="0" w:line="23" w:lineRule="atLeast"/>
        <w:jc w:val="both"/>
        <w:rPr>
          <w:rFonts w:cs="Times New Roman"/>
          <w:color w:val="000000" w:themeColor="text1"/>
          <w:sz w:val="26"/>
          <w:szCs w:val="26"/>
          <w:lang w:val="en-US"/>
        </w:rPr>
      </w:pPr>
    </w:p>
    <w:p w:rsidR="00233F4B" w:rsidRPr="00F17B8A" w:rsidRDefault="00233F4B" w:rsidP="00F17B8A">
      <w:pPr>
        <w:spacing w:after="0" w:line="23" w:lineRule="atLeast"/>
        <w:jc w:val="both"/>
        <w:rPr>
          <w:rFonts w:cs="Times New Roman"/>
          <w:color w:val="000000" w:themeColor="text1"/>
          <w:sz w:val="26"/>
          <w:szCs w:val="26"/>
          <w:lang w:val="en-US"/>
        </w:rPr>
      </w:pPr>
    </w:p>
    <w:tbl>
      <w:tblPr>
        <w:tblStyle w:val="TableGrid"/>
        <w:tblW w:w="935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2926"/>
        <w:gridCol w:w="3075"/>
      </w:tblGrid>
      <w:tr w:rsidR="00233F4B" w:rsidTr="00BC1F23">
        <w:tc>
          <w:tcPr>
            <w:tcW w:w="3356" w:type="dxa"/>
          </w:tcPr>
          <w:p w:rsidR="00233F4B" w:rsidRDefault="00233F4B"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Xác nhận của tổ </w:t>
            </w:r>
          </w:p>
          <w:p w:rsidR="00233F4B" w:rsidRDefault="00233F4B" w:rsidP="00BC1F23">
            <w:pPr>
              <w:rPr>
                <w:rFonts w:asciiTheme="majorHAnsi" w:hAnsiTheme="majorHAnsi" w:cstheme="majorHAnsi"/>
                <w:b/>
                <w:bCs/>
                <w:sz w:val="26"/>
                <w:szCs w:val="26"/>
                <w:lang w:val="nl-NL"/>
              </w:rPr>
            </w:pPr>
          </w:p>
          <w:p w:rsidR="00233F4B" w:rsidRDefault="00233F4B"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Phùng Thị Khánh</w:t>
            </w:r>
          </w:p>
        </w:tc>
        <w:tc>
          <w:tcPr>
            <w:tcW w:w="2926" w:type="dxa"/>
          </w:tcPr>
          <w:p w:rsidR="00233F4B" w:rsidRDefault="00233F4B"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Xác nhận của BGH</w:t>
            </w:r>
          </w:p>
          <w:p w:rsidR="00233F4B" w:rsidRDefault="00233F4B" w:rsidP="00BC1F23">
            <w:pPr>
              <w:rPr>
                <w:rFonts w:asciiTheme="majorHAnsi" w:hAnsiTheme="majorHAnsi" w:cstheme="majorHAnsi"/>
                <w:b/>
                <w:bCs/>
                <w:sz w:val="26"/>
                <w:szCs w:val="26"/>
                <w:lang w:val="nl-NL"/>
              </w:rPr>
            </w:pPr>
          </w:p>
        </w:tc>
        <w:tc>
          <w:tcPr>
            <w:tcW w:w="3075" w:type="dxa"/>
          </w:tcPr>
          <w:p w:rsidR="00233F4B" w:rsidRDefault="00233F4B"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Giáo viên </w:t>
            </w:r>
          </w:p>
          <w:p w:rsidR="00233F4B" w:rsidRDefault="00233F4B" w:rsidP="00BC1F23">
            <w:pPr>
              <w:rPr>
                <w:rFonts w:asciiTheme="majorHAnsi" w:hAnsiTheme="majorHAnsi" w:cstheme="majorHAnsi"/>
                <w:b/>
                <w:bCs/>
                <w:sz w:val="26"/>
                <w:szCs w:val="26"/>
                <w:lang w:val="nl-NL"/>
              </w:rPr>
            </w:pPr>
          </w:p>
          <w:p w:rsidR="00233F4B" w:rsidRDefault="00233F4B"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Phan Thúy Vân</w:t>
            </w:r>
          </w:p>
        </w:tc>
      </w:tr>
    </w:tbl>
    <w:p w:rsidR="008B3FB5" w:rsidRDefault="008B3FB5">
      <w:pPr>
        <w:spacing w:after="160" w:line="259" w:lineRule="auto"/>
        <w:rPr>
          <w:rFonts w:cs="Times New Roman"/>
          <w:sz w:val="26"/>
          <w:szCs w:val="26"/>
        </w:rPr>
      </w:pPr>
      <w:r>
        <w:rPr>
          <w:rFonts w:cs="Times New Roman"/>
          <w:sz w:val="26"/>
          <w:szCs w:val="26"/>
        </w:rPr>
        <w:br w:type="page"/>
      </w:r>
    </w:p>
    <w:p w:rsidR="00433026" w:rsidRPr="00F17B8A" w:rsidRDefault="00433026" w:rsidP="00433026">
      <w:pPr>
        <w:spacing w:after="0" w:line="23" w:lineRule="atLeast"/>
        <w:jc w:val="both"/>
        <w:rPr>
          <w:rFonts w:cs="Times New Roman"/>
          <w:sz w:val="26"/>
          <w:szCs w:val="26"/>
        </w:rPr>
      </w:pPr>
      <w:r>
        <w:rPr>
          <w:rFonts w:cs="Times New Roman"/>
          <w:sz w:val="26"/>
          <w:szCs w:val="26"/>
        </w:rPr>
        <w:lastRenderedPageBreak/>
        <w:t>Ngày dạy: 30/3/2023</w:t>
      </w:r>
      <w:r w:rsidRPr="00F17B8A">
        <w:rPr>
          <w:rFonts w:cs="Times New Roman"/>
          <w:sz w:val="26"/>
          <w:szCs w:val="26"/>
        </w:rPr>
        <w:t xml:space="preserve"> </w:t>
      </w:r>
    </w:p>
    <w:p w:rsidR="00433026" w:rsidRPr="00F17B8A" w:rsidRDefault="00433026" w:rsidP="00433026">
      <w:pPr>
        <w:spacing w:after="0" w:line="23" w:lineRule="atLeast"/>
        <w:jc w:val="both"/>
        <w:rPr>
          <w:rFonts w:cs="Times New Roman"/>
          <w:sz w:val="26"/>
          <w:szCs w:val="26"/>
          <w:lang w:val="en-US"/>
        </w:rPr>
      </w:pPr>
      <w:r w:rsidRPr="00F17B8A">
        <w:rPr>
          <w:rFonts w:cs="Times New Roman"/>
          <w:sz w:val="26"/>
          <w:szCs w:val="26"/>
          <w:lang w:val="en-US"/>
        </w:rPr>
        <w:t>Họ và tên: Phan Thúy Vân</w:t>
      </w:r>
    </w:p>
    <w:p w:rsidR="00433026" w:rsidRPr="00F17B8A" w:rsidRDefault="00433026" w:rsidP="00433026">
      <w:pPr>
        <w:spacing w:after="0" w:line="23" w:lineRule="atLeast"/>
        <w:jc w:val="both"/>
        <w:rPr>
          <w:rFonts w:cs="Times New Roman"/>
          <w:sz w:val="26"/>
          <w:szCs w:val="26"/>
          <w:lang w:val="en-US"/>
        </w:rPr>
      </w:pPr>
      <w:r w:rsidRPr="00F17B8A">
        <w:rPr>
          <w:rFonts w:cs="Times New Roman"/>
          <w:sz w:val="26"/>
          <w:szCs w:val="26"/>
          <w:lang w:val="en-US"/>
        </w:rPr>
        <w:t>Tổ: KHTN</w:t>
      </w:r>
    </w:p>
    <w:p w:rsidR="00433026" w:rsidRPr="00F17B8A" w:rsidRDefault="00433026" w:rsidP="00433026">
      <w:pPr>
        <w:spacing w:after="0" w:line="23" w:lineRule="atLeast"/>
        <w:jc w:val="both"/>
        <w:rPr>
          <w:rFonts w:cs="Times New Roman"/>
          <w:sz w:val="26"/>
          <w:szCs w:val="26"/>
          <w:lang w:val="en-US"/>
        </w:rPr>
      </w:pPr>
      <w:r w:rsidRPr="00F17B8A">
        <w:rPr>
          <w:rFonts w:cs="Times New Roman"/>
          <w:sz w:val="26"/>
          <w:szCs w:val="26"/>
          <w:lang w:val="en-US"/>
        </w:rPr>
        <w:t>Môn: KHTN 6</w:t>
      </w:r>
      <w:r>
        <w:rPr>
          <w:rFonts w:cs="Times New Roman"/>
          <w:sz w:val="26"/>
          <w:szCs w:val="26"/>
          <w:lang w:val="en-US"/>
        </w:rPr>
        <w:t xml:space="preserve"> ( lớp 6A)</w:t>
      </w:r>
    </w:p>
    <w:p w:rsidR="00433026" w:rsidRPr="00F17B8A" w:rsidRDefault="00433026" w:rsidP="00433026">
      <w:pPr>
        <w:spacing w:after="0" w:line="23" w:lineRule="atLeast"/>
        <w:jc w:val="both"/>
        <w:rPr>
          <w:rFonts w:cs="Times New Roman"/>
          <w:sz w:val="26"/>
          <w:szCs w:val="26"/>
          <w:lang w:val="en-US"/>
        </w:rPr>
      </w:pPr>
      <w:r w:rsidRPr="00F17B8A">
        <w:rPr>
          <w:rFonts w:cs="Times New Roman"/>
          <w:sz w:val="26"/>
          <w:szCs w:val="26"/>
          <w:lang w:val="en-US"/>
        </w:rPr>
        <w:t>Tiết dạ</w:t>
      </w:r>
      <w:r>
        <w:rPr>
          <w:rFonts w:cs="Times New Roman"/>
          <w:sz w:val="26"/>
          <w:szCs w:val="26"/>
          <w:lang w:val="en-US"/>
        </w:rPr>
        <w:t>y: 108</w:t>
      </w:r>
    </w:p>
    <w:p w:rsidR="00433026" w:rsidRPr="00F17B8A" w:rsidRDefault="00433026" w:rsidP="00433026">
      <w:pPr>
        <w:spacing w:after="0" w:line="23" w:lineRule="atLeast"/>
        <w:jc w:val="both"/>
        <w:rPr>
          <w:rFonts w:cs="Times New Roman"/>
          <w:sz w:val="26"/>
          <w:szCs w:val="26"/>
          <w:lang w:val="en-US"/>
        </w:rPr>
      </w:pPr>
      <w:r w:rsidRPr="00F17B8A">
        <w:rPr>
          <w:rFonts w:cs="Times New Roman"/>
          <w:sz w:val="26"/>
          <w:szCs w:val="26"/>
          <w:lang w:val="en-US"/>
        </w:rPr>
        <w:t>Địa điểm: Phòng thư viện.</w:t>
      </w:r>
    </w:p>
    <w:p w:rsidR="00433026" w:rsidRDefault="00433026" w:rsidP="008B3FB5">
      <w:pPr>
        <w:pStyle w:val="Heading1"/>
        <w:spacing w:before="0" w:line="22" w:lineRule="atLeast"/>
        <w:rPr>
          <w:rFonts w:cs="Times New Roman"/>
          <w:b w:val="0"/>
          <w:sz w:val="26"/>
          <w:szCs w:val="26"/>
          <w:lang w:val="nl-NL"/>
        </w:rPr>
      </w:pPr>
    </w:p>
    <w:p w:rsidR="00433026" w:rsidRDefault="00433026" w:rsidP="008B3FB5">
      <w:pPr>
        <w:pStyle w:val="Heading1"/>
        <w:spacing w:before="0" w:line="22" w:lineRule="atLeast"/>
        <w:rPr>
          <w:rFonts w:cs="Times New Roman"/>
          <w:b w:val="0"/>
          <w:sz w:val="26"/>
          <w:szCs w:val="26"/>
          <w:lang w:val="nl-NL"/>
        </w:rPr>
      </w:pPr>
    </w:p>
    <w:p w:rsidR="008B3FB5" w:rsidRPr="00014BC4" w:rsidRDefault="008B3FB5" w:rsidP="008B3FB5">
      <w:pPr>
        <w:pStyle w:val="Heading1"/>
        <w:spacing w:before="0" w:line="22" w:lineRule="atLeast"/>
        <w:rPr>
          <w:rFonts w:cs="Times New Roman"/>
          <w:b w:val="0"/>
          <w:sz w:val="26"/>
          <w:szCs w:val="26"/>
          <w:lang w:val="nl-NL"/>
        </w:rPr>
      </w:pPr>
      <w:r w:rsidRPr="00014BC4">
        <w:rPr>
          <w:rFonts w:cs="Times New Roman"/>
          <w:b w:val="0"/>
          <w:sz w:val="26"/>
          <w:szCs w:val="26"/>
          <w:lang w:val="nl-NL"/>
        </w:rPr>
        <w:t>CHƯƠNG VIII: LỰC TRONG ĐỜI SỐNG</w:t>
      </w:r>
    </w:p>
    <w:p w:rsidR="008B3FB5" w:rsidRDefault="008B3FB5" w:rsidP="008B3FB5">
      <w:pPr>
        <w:pStyle w:val="Heading2"/>
        <w:spacing w:before="0" w:line="22" w:lineRule="atLeast"/>
        <w:rPr>
          <w:rFonts w:cs="Times New Roman"/>
          <w:b w:val="0"/>
          <w:sz w:val="26"/>
          <w:lang w:val="nl-NL"/>
        </w:rPr>
      </w:pPr>
      <w:r w:rsidRPr="00014BC4">
        <w:rPr>
          <w:rFonts w:cs="Times New Roman"/>
          <w:b w:val="0"/>
          <w:sz w:val="26"/>
          <w:lang w:val="nl-NL"/>
        </w:rPr>
        <w:t>BÀI 40: LỰC LÀ GÌ?</w:t>
      </w:r>
    </w:p>
    <w:p w:rsidR="008B3FB5" w:rsidRPr="00F17B8A" w:rsidRDefault="008B3FB5" w:rsidP="008B3FB5">
      <w:pPr>
        <w:spacing w:after="0" w:line="23" w:lineRule="atLeast"/>
        <w:jc w:val="center"/>
        <w:rPr>
          <w:rFonts w:cs="Times New Roman"/>
          <w:b/>
          <w:bCs/>
          <w:sz w:val="26"/>
          <w:szCs w:val="26"/>
        </w:rPr>
      </w:pPr>
      <w:r w:rsidRPr="00F17B8A">
        <w:rPr>
          <w:rFonts w:cs="Times New Roman"/>
          <w:b/>
          <w:bCs/>
          <w:sz w:val="26"/>
          <w:szCs w:val="26"/>
        </w:rPr>
        <w:t>(TÍCH HỢP NỘI DUNG GIỚI THIỆU SÁCH THƯ VIỆN)</w:t>
      </w:r>
    </w:p>
    <w:p w:rsidR="008B3FB5" w:rsidRPr="008B3FB5" w:rsidRDefault="008B3FB5" w:rsidP="008B3FB5">
      <w:pPr>
        <w:shd w:val="clear" w:color="auto" w:fill="FFFFFF"/>
        <w:tabs>
          <w:tab w:val="left" w:pos="0"/>
          <w:tab w:val="left" w:pos="142"/>
          <w:tab w:val="left" w:pos="284"/>
        </w:tabs>
        <w:spacing w:after="0" w:line="22" w:lineRule="atLeast"/>
        <w:rPr>
          <w:rFonts w:cs="Times New Roman"/>
          <w:bCs/>
          <w:sz w:val="26"/>
          <w:szCs w:val="26"/>
        </w:rPr>
      </w:pPr>
      <w:r w:rsidRPr="00014BC4">
        <w:rPr>
          <w:rFonts w:cs="Times New Roman"/>
          <w:bCs/>
          <w:sz w:val="26"/>
          <w:szCs w:val="26"/>
        </w:rPr>
        <w:t xml:space="preserve">Số tiết trong bài: 2 </w:t>
      </w:r>
      <w:r>
        <w:rPr>
          <w:rFonts w:cs="Times New Roman"/>
          <w:bCs/>
          <w:sz w:val="26"/>
          <w:szCs w:val="26"/>
          <w:lang w:val="en-US"/>
        </w:rPr>
        <w:t xml:space="preserve">: </w:t>
      </w:r>
      <w:r w:rsidRPr="00014BC4">
        <w:rPr>
          <w:rFonts w:cs="Times New Roman"/>
          <w:color w:val="000000"/>
          <w:sz w:val="26"/>
          <w:szCs w:val="26"/>
        </w:rPr>
        <w:t xml:space="preserve">Tiết </w:t>
      </w:r>
      <w:r w:rsidRPr="00014BC4">
        <w:rPr>
          <w:rFonts w:cs="Times New Roman"/>
          <w:color w:val="000000"/>
          <w:sz w:val="26"/>
          <w:szCs w:val="26"/>
          <w:lang w:val="en-US"/>
        </w:rPr>
        <w:t>: 108+ 109</w:t>
      </w:r>
      <w:r w:rsidRPr="00014BC4">
        <w:rPr>
          <w:rFonts w:cs="Times New Roman"/>
          <w:color w:val="000000"/>
          <w:sz w:val="26"/>
          <w:szCs w:val="26"/>
        </w:rPr>
        <w:t xml:space="preserve">           </w:t>
      </w:r>
    </w:p>
    <w:p w:rsidR="008B3FB5" w:rsidRPr="00014BC4" w:rsidRDefault="008B3FB5" w:rsidP="008B3FB5">
      <w:pPr>
        <w:tabs>
          <w:tab w:val="center" w:pos="5400"/>
          <w:tab w:val="left" w:pos="7169"/>
        </w:tabs>
        <w:spacing w:after="0" w:line="22" w:lineRule="atLeast"/>
        <w:jc w:val="both"/>
        <w:rPr>
          <w:rFonts w:cs="Times New Roman"/>
          <w:b/>
          <w:sz w:val="26"/>
          <w:szCs w:val="26"/>
          <w:lang w:val="nl-NL"/>
        </w:rPr>
      </w:pPr>
      <w:r w:rsidRPr="00014BC4">
        <w:rPr>
          <w:rFonts w:cs="Times New Roman"/>
          <w:b/>
          <w:sz w:val="26"/>
          <w:szCs w:val="26"/>
          <w:lang w:val="nl-NL"/>
        </w:rPr>
        <w:t>I. MỤC TIÊU:</w:t>
      </w:r>
    </w:p>
    <w:p w:rsidR="008B3FB5" w:rsidRPr="00014BC4" w:rsidRDefault="008B3FB5" w:rsidP="008B3FB5">
      <w:pPr>
        <w:tabs>
          <w:tab w:val="center" w:pos="5400"/>
          <w:tab w:val="left" w:pos="7169"/>
        </w:tabs>
        <w:spacing w:after="0" w:line="22" w:lineRule="atLeast"/>
        <w:jc w:val="both"/>
        <w:rPr>
          <w:rFonts w:cs="Times New Roman"/>
          <w:sz w:val="26"/>
          <w:szCs w:val="26"/>
          <w:lang w:val="nl-NL"/>
        </w:rPr>
      </w:pPr>
      <w:r w:rsidRPr="00014BC4">
        <w:rPr>
          <w:rFonts w:cs="Times New Roman"/>
          <w:sz w:val="26"/>
          <w:szCs w:val="26"/>
          <w:lang w:val="nl-NL"/>
        </w:rPr>
        <w:t xml:space="preserve">1. Năng lực </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Năng lực chung: Năng lực tự học, năng lực giải quyết vấn đề, năng lực tư duy sáng tạo, năng lực tự quản lí, năng lực hợp tác</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Năng lực riêng:</w:t>
      </w:r>
    </w:p>
    <w:p w:rsidR="008B3FB5" w:rsidRPr="00014BC4" w:rsidRDefault="008B3FB5" w:rsidP="008B3FB5">
      <w:pPr>
        <w:tabs>
          <w:tab w:val="center" w:pos="5400"/>
          <w:tab w:val="left" w:pos="7169"/>
        </w:tabs>
        <w:spacing w:after="0" w:line="22" w:lineRule="atLeast"/>
        <w:jc w:val="both"/>
        <w:rPr>
          <w:rFonts w:cs="Times New Roman"/>
          <w:i/>
          <w:sz w:val="26"/>
          <w:szCs w:val="26"/>
          <w:lang w:val="nl-NL"/>
        </w:rPr>
      </w:pPr>
      <w:r w:rsidRPr="00014BC4">
        <w:rPr>
          <w:rFonts w:cs="Times New Roman"/>
          <w:sz w:val="26"/>
          <w:szCs w:val="26"/>
          <w:lang w:val="nl-NL"/>
        </w:rPr>
        <w:t>. Kiến thức:Sau khi học xong bài này HS</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Nhận biết được sự đẩy, kéo của vật này lên vật khác là lực.</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Nhận biết được lực có tác đụng làm thay đổi chuyển động, biến dạng vật.</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Nhận biết được cỏ hai loại lực: lực tiếp xúc và lực không tiếp xúc.</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Mô tả được các hiện tượng trong đời sống có liên quan đến lực bằng các thuật ngữ vật lí.</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Tìm được ví dụ về lực và tác dụng của lực trong đời sống.</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Phân loại được các lực.</w:t>
      </w:r>
    </w:p>
    <w:p w:rsidR="008B3FB5" w:rsidRDefault="008B3FB5" w:rsidP="008B3FB5">
      <w:pPr>
        <w:pStyle w:val="Header"/>
        <w:tabs>
          <w:tab w:val="left" w:pos="7169"/>
        </w:tabs>
        <w:spacing w:line="22" w:lineRule="atLeast"/>
        <w:jc w:val="both"/>
        <w:rPr>
          <w:szCs w:val="26"/>
          <w:lang w:val="nl-NL"/>
        </w:rPr>
      </w:pPr>
      <w:r w:rsidRPr="00014BC4">
        <w:rPr>
          <w:szCs w:val="26"/>
          <w:lang w:val="nl-NL"/>
        </w:rPr>
        <w:t>-  Nâng cao được năng lực hợp tác trong học tập.</w:t>
      </w:r>
    </w:p>
    <w:p w:rsidR="008B3FB5" w:rsidRPr="008B3FB5" w:rsidRDefault="008B3FB5" w:rsidP="008B3FB5">
      <w:pPr>
        <w:spacing w:after="0" w:line="23" w:lineRule="atLeast"/>
        <w:rPr>
          <w:rFonts w:cs="Times New Roman"/>
          <w:sz w:val="26"/>
          <w:szCs w:val="26"/>
          <w:lang w:val="nl-NL"/>
        </w:rPr>
      </w:pPr>
      <w:r w:rsidRPr="00F17B8A">
        <w:rPr>
          <w:rFonts w:cs="Times New Roman"/>
          <w:sz w:val="26"/>
          <w:szCs w:val="26"/>
          <w:lang w:val="nl-NL"/>
        </w:rPr>
        <w:t>- Tích hợp nội dung thư viện, giới thiệu  sách gắn với nội dung bài học giúp HS mở rộng và sâu kiến thức.</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2. Phẩm chất</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Phẩm chất: Tự lập, tự tin, tự chủ</w:t>
      </w:r>
    </w:p>
    <w:p w:rsidR="008B3FB5" w:rsidRPr="00014BC4" w:rsidRDefault="008B3FB5" w:rsidP="008B3FB5">
      <w:pPr>
        <w:pStyle w:val="Header"/>
        <w:tabs>
          <w:tab w:val="left" w:pos="7169"/>
        </w:tabs>
        <w:spacing w:line="22" w:lineRule="atLeast"/>
        <w:jc w:val="both"/>
        <w:rPr>
          <w:szCs w:val="26"/>
          <w:lang w:val="nl-NL"/>
        </w:rPr>
      </w:pPr>
      <w:r w:rsidRPr="00014BC4">
        <w:rPr>
          <w:szCs w:val="26"/>
          <w:lang w:val="nl-NL"/>
        </w:rPr>
        <w:t>- Giúp học sinh rèn luyện bản thân phát triển các phẩm chất tốt đẹp: nhân ái, chăm chỉ, trung thực, trách nhiệm.</w:t>
      </w:r>
    </w:p>
    <w:p w:rsidR="008B3FB5" w:rsidRPr="00014BC4" w:rsidRDefault="008B3FB5" w:rsidP="008B3FB5">
      <w:pPr>
        <w:tabs>
          <w:tab w:val="left" w:pos="7169"/>
        </w:tabs>
        <w:spacing w:after="0" w:line="22" w:lineRule="atLeast"/>
        <w:jc w:val="both"/>
        <w:rPr>
          <w:rFonts w:cs="Times New Roman"/>
          <w:sz w:val="26"/>
          <w:szCs w:val="26"/>
          <w:lang w:val="nl-NL"/>
        </w:rPr>
      </w:pPr>
      <w:r w:rsidRPr="00014BC4">
        <w:rPr>
          <w:rFonts w:cs="Times New Roman"/>
          <w:sz w:val="26"/>
          <w:szCs w:val="26"/>
          <w:lang w:val="nl-NL"/>
        </w:rPr>
        <w:t>II. THIẾT BỊ DẠY HỌC VÀ HỌC LIỆU</w:t>
      </w:r>
    </w:p>
    <w:p w:rsidR="008B3FB5" w:rsidRPr="00014BC4" w:rsidRDefault="008B3FB5" w:rsidP="008B3FB5">
      <w:pPr>
        <w:tabs>
          <w:tab w:val="left" w:pos="7169"/>
        </w:tabs>
        <w:spacing w:after="0" w:line="22" w:lineRule="atLeast"/>
        <w:jc w:val="both"/>
        <w:rPr>
          <w:rFonts w:cs="Times New Roman"/>
          <w:sz w:val="26"/>
          <w:szCs w:val="26"/>
          <w:lang w:val="nl-NL"/>
        </w:rPr>
      </w:pPr>
      <w:r w:rsidRPr="00014BC4">
        <w:rPr>
          <w:rFonts w:cs="Times New Roman"/>
          <w:sz w:val="26"/>
          <w:szCs w:val="26"/>
          <w:lang w:val="nl-NL"/>
        </w:rPr>
        <w:t xml:space="preserve">1 - GV:  </w:t>
      </w:r>
    </w:p>
    <w:p w:rsidR="008B3FB5" w:rsidRPr="00014BC4" w:rsidRDefault="008B3FB5" w:rsidP="008B3FB5">
      <w:pPr>
        <w:tabs>
          <w:tab w:val="left" w:pos="7169"/>
        </w:tabs>
        <w:spacing w:after="0" w:line="22" w:lineRule="atLeast"/>
        <w:jc w:val="both"/>
        <w:rPr>
          <w:rFonts w:cs="Times New Roman"/>
          <w:sz w:val="26"/>
          <w:szCs w:val="26"/>
          <w:lang w:val="nl-NL"/>
        </w:rPr>
      </w:pPr>
      <w:r w:rsidRPr="00014BC4">
        <w:rPr>
          <w:rFonts w:cs="Times New Roman"/>
          <w:sz w:val="26"/>
          <w:szCs w:val="26"/>
          <w:lang w:val="nl-NL"/>
        </w:rPr>
        <w:t>- Dụng cụ để HS làm được các thí nghiệm về lực tiếp xúc và lực không tiếp xúc, về biến dạng của vật.</w:t>
      </w:r>
    </w:p>
    <w:p w:rsidR="008B3FB5" w:rsidRPr="00014BC4" w:rsidRDefault="008B3FB5" w:rsidP="008B3FB5">
      <w:pPr>
        <w:tabs>
          <w:tab w:val="left" w:pos="7169"/>
        </w:tabs>
        <w:spacing w:after="0" w:line="22" w:lineRule="atLeast"/>
        <w:jc w:val="both"/>
        <w:rPr>
          <w:rFonts w:cs="Times New Roman"/>
          <w:sz w:val="26"/>
          <w:szCs w:val="26"/>
          <w:lang w:val="nl-NL"/>
        </w:rPr>
      </w:pPr>
      <w:r w:rsidRPr="00014BC4">
        <w:rPr>
          <w:rFonts w:cs="Times New Roman"/>
          <w:sz w:val="26"/>
          <w:szCs w:val="26"/>
          <w:lang w:val="nl-NL"/>
        </w:rPr>
        <w:t>- Dụng cụ để chiếu Hình ở đầu bài lên màn ảnh.</w:t>
      </w:r>
    </w:p>
    <w:p w:rsidR="008B3FB5" w:rsidRPr="00014BC4" w:rsidRDefault="008B3FB5" w:rsidP="008B3FB5">
      <w:pPr>
        <w:tabs>
          <w:tab w:val="left" w:pos="7169"/>
        </w:tabs>
        <w:spacing w:after="0" w:line="22" w:lineRule="atLeast"/>
        <w:jc w:val="both"/>
        <w:rPr>
          <w:rFonts w:cs="Times New Roman"/>
          <w:sz w:val="26"/>
          <w:szCs w:val="26"/>
          <w:lang w:val="nl-NL"/>
        </w:rPr>
      </w:pPr>
      <w:r w:rsidRPr="00014BC4">
        <w:rPr>
          <w:rFonts w:cs="Times New Roman"/>
          <w:sz w:val="26"/>
          <w:szCs w:val="26"/>
          <w:lang w:val="nl-NL"/>
        </w:rPr>
        <w:t>- Phiếu đánh giá kết quả học tập của HS theo mẫu nếu HS chưa có Vở bài tập.</w:t>
      </w:r>
    </w:p>
    <w:p w:rsidR="008B3FB5" w:rsidRPr="00014BC4" w:rsidRDefault="008B3FB5" w:rsidP="008B3FB5">
      <w:pPr>
        <w:tabs>
          <w:tab w:val="left" w:pos="7169"/>
        </w:tabs>
        <w:spacing w:after="0" w:line="22" w:lineRule="atLeast"/>
        <w:jc w:val="both"/>
        <w:rPr>
          <w:rFonts w:cs="Times New Roman"/>
          <w:sz w:val="26"/>
          <w:szCs w:val="26"/>
          <w:lang w:val="nl-NL"/>
        </w:rPr>
      </w:pPr>
      <w:r w:rsidRPr="00014BC4">
        <w:rPr>
          <w:rFonts w:cs="Times New Roman"/>
          <w:sz w:val="26"/>
          <w:szCs w:val="26"/>
          <w:lang w:val="nl-NL"/>
        </w:rPr>
        <w:t>2 - HS : vở  ghi, sgk, đồ dùng học tập và chuẩn bị từ trước</w:t>
      </w:r>
    </w:p>
    <w:p w:rsidR="008B3FB5" w:rsidRPr="00014BC4" w:rsidRDefault="008B3FB5" w:rsidP="008B3FB5">
      <w:pPr>
        <w:tabs>
          <w:tab w:val="left" w:pos="567"/>
          <w:tab w:val="left" w:pos="1134"/>
        </w:tabs>
        <w:spacing w:after="0" w:line="22" w:lineRule="atLeast"/>
        <w:jc w:val="both"/>
        <w:rPr>
          <w:rFonts w:eastAsia="MS Mincho" w:cs="Times New Roman"/>
          <w:sz w:val="26"/>
          <w:szCs w:val="26"/>
          <w:lang w:val="nl-NL"/>
        </w:rPr>
      </w:pPr>
      <w:r w:rsidRPr="00014BC4">
        <w:rPr>
          <w:rFonts w:cs="Times New Roman"/>
          <w:sz w:val="26"/>
          <w:szCs w:val="26"/>
          <w:lang w:val="nl-NL"/>
        </w:rPr>
        <w:t>III. TIẾN TRÌNH DẠY HỌC</w:t>
      </w:r>
    </w:p>
    <w:p w:rsidR="008B3FB5" w:rsidRPr="00014BC4" w:rsidRDefault="008B3FB5" w:rsidP="008B3FB5">
      <w:pPr>
        <w:spacing w:after="0" w:line="22" w:lineRule="atLeast"/>
        <w:jc w:val="both"/>
        <w:rPr>
          <w:rFonts w:cs="Times New Roman"/>
          <w:sz w:val="26"/>
          <w:szCs w:val="26"/>
          <w:lang w:val="nl-NL"/>
        </w:rPr>
      </w:pPr>
      <w:r w:rsidRPr="00014BC4">
        <w:rPr>
          <w:rFonts w:cs="Times New Roman"/>
          <w:sz w:val="26"/>
          <w:szCs w:val="26"/>
          <w:lang w:val="nl-NL"/>
        </w:rPr>
        <w:t>A. HOẠT ĐỘNG KHỞI ĐỘNG (MỞ ĐẦU)</w:t>
      </w:r>
    </w:p>
    <w:p w:rsidR="008B3FB5" w:rsidRPr="00014BC4" w:rsidRDefault="008B3FB5" w:rsidP="008B3FB5">
      <w:pPr>
        <w:tabs>
          <w:tab w:val="left" w:pos="567"/>
          <w:tab w:val="left" w:pos="1134"/>
        </w:tabs>
        <w:spacing w:after="0" w:line="22" w:lineRule="atLeast"/>
        <w:jc w:val="both"/>
        <w:rPr>
          <w:rFonts w:cs="Times New Roman"/>
          <w:sz w:val="26"/>
          <w:szCs w:val="26"/>
          <w:lang w:val="nl-NL"/>
        </w:rPr>
      </w:pPr>
      <w:r w:rsidRPr="00014BC4">
        <w:rPr>
          <w:rFonts w:cs="Times New Roman"/>
          <w:sz w:val="26"/>
          <w:szCs w:val="26"/>
          <w:lang w:val="nl-NL"/>
        </w:rPr>
        <w:t>a. Mục tiêu: làm bộc lộ những ý niệm ban đầu của HS về lực để GV có thể dựa vào đó tìm cách làm cho HS hiểu đúng và đầy đủ hơn khái niệm</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lang w:val="nl-NL"/>
        </w:rPr>
        <w:t>b. Nội dung:</w:t>
      </w:r>
      <w:r w:rsidRPr="00014BC4">
        <w:rPr>
          <w:rFonts w:cs="Times New Roman"/>
          <w:sz w:val="26"/>
          <w:szCs w:val="26"/>
        </w:rPr>
        <w:t>HS  quan sát SGK để tìm hiểu nội dung kiến thức theo yêu cầu của GV.</w:t>
      </w:r>
    </w:p>
    <w:p w:rsidR="008B3FB5" w:rsidRPr="00014BC4" w:rsidRDefault="008B3FB5" w:rsidP="008B3FB5">
      <w:pPr>
        <w:tabs>
          <w:tab w:val="left" w:pos="567"/>
          <w:tab w:val="left" w:pos="1134"/>
        </w:tabs>
        <w:spacing w:after="0" w:line="22" w:lineRule="atLeast"/>
        <w:jc w:val="both"/>
        <w:rPr>
          <w:rFonts w:cs="Times New Roman"/>
          <w:sz w:val="26"/>
          <w:szCs w:val="26"/>
          <w:lang w:val="nl-NL"/>
        </w:rPr>
      </w:pPr>
      <w:r w:rsidRPr="00014BC4">
        <w:rPr>
          <w:rFonts w:cs="Times New Roman"/>
          <w:sz w:val="26"/>
          <w:szCs w:val="26"/>
          <w:lang w:val="nl-NL"/>
        </w:rPr>
        <w:t>c. Sản phẩm: Từ bài HS vận dụng kiến thức để trả lời câu hỏi GV đưa ra.</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d. Tổ chức thực hiện: </w:t>
      </w:r>
    </w:p>
    <w:p w:rsidR="008B3FB5" w:rsidRPr="00014BC4" w:rsidRDefault="008B3FB5" w:rsidP="008B3FB5">
      <w:pPr>
        <w:tabs>
          <w:tab w:val="left" w:pos="567"/>
          <w:tab w:val="left" w:pos="1134"/>
        </w:tabs>
        <w:spacing w:after="0" w:line="22" w:lineRule="atLeast"/>
        <w:jc w:val="both"/>
        <w:rPr>
          <w:rFonts w:cs="Times New Roman"/>
          <w:i/>
          <w:sz w:val="26"/>
          <w:szCs w:val="26"/>
        </w:rPr>
      </w:pPr>
      <w:r w:rsidRPr="00014BC4">
        <w:rPr>
          <w:rFonts w:cs="Times New Roman"/>
          <w:i/>
          <w:sz w:val="26"/>
          <w:szCs w:val="26"/>
        </w:rPr>
        <w:lastRenderedPageBreak/>
        <w:t>Gv chiếu hình ảnh lên màn hình, yêu cầu HS tìm lực lần lượt theo từng hình một:</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lang w:val="en-US"/>
        </w:rPr>
        <w:drawing>
          <wp:inline distT="0" distB="0" distL="0" distR="0" wp14:anchorId="388A534A" wp14:editId="2DAA17B9">
            <wp:extent cx="5314950" cy="1581150"/>
            <wp:effectExtent l="0" t="0" r="0" b="0"/>
            <wp:docPr id="14353" name="Picture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950" cy="1581150"/>
                    </a:xfrm>
                    <a:prstGeom prst="rect">
                      <a:avLst/>
                    </a:prstGeom>
                    <a:noFill/>
                    <a:ln>
                      <a:noFill/>
                    </a:ln>
                  </pic:spPr>
                </pic:pic>
              </a:graphicData>
            </a:graphic>
          </wp:inline>
        </w:drawing>
      </w:r>
    </w:p>
    <w:p w:rsidR="008B3FB5" w:rsidRPr="00014BC4" w:rsidRDefault="008B3FB5" w:rsidP="008B3FB5">
      <w:pPr>
        <w:spacing w:after="0" w:line="22" w:lineRule="atLeast"/>
        <w:jc w:val="both"/>
        <w:rPr>
          <w:rFonts w:cs="Times New Roman"/>
          <w:i/>
          <w:sz w:val="26"/>
          <w:szCs w:val="26"/>
        </w:rPr>
      </w:pPr>
      <w:r w:rsidRPr="00014BC4">
        <w:rPr>
          <w:rFonts w:cs="Times New Roman"/>
          <w:i/>
          <w:sz w:val="26"/>
          <w:szCs w:val="26"/>
        </w:rPr>
        <w:t>HS quan sát và nêu ra suy nghĩ của mình ( không nhất thiết phải chính xác)</w:t>
      </w:r>
    </w:p>
    <w:p w:rsidR="008B3FB5" w:rsidRPr="00014BC4" w:rsidRDefault="008B3FB5" w:rsidP="008B3FB5">
      <w:pPr>
        <w:spacing w:after="0" w:line="22" w:lineRule="atLeast"/>
        <w:jc w:val="both"/>
        <w:rPr>
          <w:rFonts w:cs="Times New Roman"/>
          <w:sz w:val="26"/>
          <w:szCs w:val="26"/>
        </w:rPr>
      </w:pPr>
      <w:r w:rsidRPr="00014BC4">
        <w:rPr>
          <w:rFonts w:cs="Times New Roman"/>
          <w:i/>
          <w:sz w:val="26"/>
          <w:szCs w:val="26"/>
        </w:rPr>
        <w:t>Dẫn dắt:</w:t>
      </w:r>
      <w:r w:rsidRPr="00014BC4">
        <w:rPr>
          <w:rFonts w:cs="Times New Roman"/>
          <w:sz w:val="26"/>
          <w:szCs w:val="26"/>
        </w:rPr>
        <w:t xml:space="preserve"> Có khi nào chúng ta thắc mắc về những hiện tượng xung quanh chúng ta như: Tại sao khi thả một vật từ trên cao, vật lại rơi xuống mặt đất mà không phải theo phương ngang? Tại sao con thuyền buồm lại có thể di chuyển được?,….Bài học ngày hôm nay chúng ta sẽ đi tìm hiểu thế nào là lực, nhận biết được các lực xung quanh chúng ta, các hiện tượng trong đời sống liên quan tới lực,…</w:t>
      </w:r>
    </w:p>
    <w:p w:rsidR="008B3FB5" w:rsidRPr="00014BC4" w:rsidRDefault="008B3FB5" w:rsidP="008B3FB5">
      <w:pPr>
        <w:spacing w:after="0" w:line="22" w:lineRule="atLeast"/>
        <w:jc w:val="both"/>
        <w:rPr>
          <w:rFonts w:cs="Times New Roman"/>
          <w:sz w:val="26"/>
          <w:szCs w:val="26"/>
        </w:rPr>
      </w:pPr>
      <w:r w:rsidRPr="00014BC4">
        <w:rPr>
          <w:rFonts w:cs="Times New Roman"/>
          <w:i/>
          <w:sz w:val="26"/>
          <w:szCs w:val="26"/>
        </w:rPr>
        <w:t xml:space="preserve">Gv mở rộng: </w:t>
      </w:r>
      <w:r w:rsidRPr="00014BC4">
        <w:rPr>
          <w:rFonts w:cs="Times New Roman"/>
          <w:sz w:val="26"/>
          <w:szCs w:val="26"/>
        </w:rPr>
        <w:t>Các em cần phân biệt lực không phải là nguyên nhân gây ra chuyển động mà khiến vật chuyển động còn cần chú ý tới những nguyên nhân gây ra chuyển động như: tăng, giảm tốc độ, đổi hướng, chuyển động,….</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B.HÌNH THÀNH KIẾN THỨC MỚI</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Hoạt động 1: Làm quen với khái niệm lực</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a. Mục tiêu: HS nắm được khái niệm lực</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b. Nội dung: HS sử dụng những hiểu biết gắn với những hiện tượng để tìm hiểu nội dung kiến thức theo yêu cầu của GV.</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c. Sản phẩm: </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lang w:val="nl-NL"/>
        </w:rPr>
        <w:t>HS đưa ra được câu trả lời phù hợp với câu hỏi GV đưa ra</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3828"/>
      </w:tblGrid>
      <w:tr w:rsidR="008B3FB5" w:rsidRPr="00014BC4" w:rsidTr="00BC1F23">
        <w:tc>
          <w:tcPr>
            <w:tcW w:w="5920"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center"/>
              <w:rPr>
                <w:rFonts w:cs="Times New Roman"/>
                <w:color w:val="000000"/>
                <w:sz w:val="26"/>
                <w:szCs w:val="26"/>
                <w:lang w:val="nl-NL"/>
              </w:rPr>
            </w:pPr>
            <w:r w:rsidRPr="00014BC4">
              <w:rPr>
                <w:rFonts w:cs="Times New Roman"/>
                <w:color w:val="000000"/>
                <w:sz w:val="26"/>
                <w:szCs w:val="26"/>
                <w:lang w:val="nl-NL"/>
              </w:rPr>
              <w:t>HOẠT ĐỘNG CỦA GV - HS</w:t>
            </w:r>
          </w:p>
        </w:tc>
        <w:tc>
          <w:tcPr>
            <w:tcW w:w="4536"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center"/>
              <w:rPr>
                <w:rFonts w:cs="Times New Roman"/>
                <w:color w:val="000000"/>
                <w:sz w:val="26"/>
                <w:szCs w:val="26"/>
                <w:lang w:val="nl-NL"/>
              </w:rPr>
            </w:pPr>
            <w:r w:rsidRPr="00014BC4">
              <w:rPr>
                <w:rFonts w:cs="Times New Roman"/>
                <w:color w:val="000000"/>
                <w:sz w:val="26"/>
                <w:szCs w:val="26"/>
                <w:lang w:val="nl-NL"/>
              </w:rPr>
              <w:t>NỘI DUNG GHI BẢNG</w:t>
            </w:r>
          </w:p>
        </w:tc>
      </w:tr>
      <w:tr w:rsidR="008B3FB5" w:rsidRPr="00014BC4" w:rsidTr="00BC1F23">
        <w:tc>
          <w:tcPr>
            <w:tcW w:w="5920"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Bước 1: Chuyển giao nhiệm vụ:</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GV giới thiệu hình 40.1, yêu cầu HS mô tả bằng ngôn ngữ hằng ngày các hiện tượng vẽ trong hình</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Yêu cầu HS dùng cumh từ “tác dụng lực” và “ chuyển động “ để mô tả lại các hiện tượng trên</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Yêu cầu HS tìm thêm ví dụ về lực trong đời sống và dùng mẫu câu “ Vật A tác dụng lực lên vật B”</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2: Thực hiện nhiệm vụ: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 HS trao đổi với bạn ngồi bên để hoàn thành nhiệm vụ</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3: Báo cáo, thảo luận: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 HS: Lắng nghe, ghi chú, một HS phát biểu lại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4: Kết luận, nhận định: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GV: theo dõi ghi chép của HS, giới thiệu với lớp những câu điển hình đúng, sai để cả lớp nhận xét và sửa chữa cùng HS</w:t>
            </w:r>
          </w:p>
        </w:tc>
        <w:tc>
          <w:tcPr>
            <w:tcW w:w="4536"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I, Lực và sự đẩy, kéo</w:t>
            </w:r>
          </w:p>
          <w:p w:rsidR="008B3FB5" w:rsidRPr="00014BC4" w:rsidRDefault="008B3FB5" w:rsidP="00BC1F23">
            <w:pPr>
              <w:tabs>
                <w:tab w:val="left" w:pos="1418"/>
              </w:tabs>
              <w:spacing w:after="0" w:line="22" w:lineRule="atLeast"/>
              <w:jc w:val="both"/>
              <w:rPr>
                <w:rFonts w:cs="Times New Roman"/>
                <w:sz w:val="26"/>
                <w:szCs w:val="26"/>
                <w:shd w:val="clear" w:color="auto" w:fill="FFFFFF"/>
                <w:lang w:val="en-US"/>
              </w:rPr>
            </w:pPr>
            <w:r w:rsidRPr="00014BC4">
              <w:rPr>
                <w:rFonts w:cs="Times New Roman"/>
                <w:sz w:val="26"/>
                <w:szCs w:val="26"/>
                <w:shd w:val="clear" w:color="auto" w:fill="FFFFFF"/>
                <w:lang w:val="en-US"/>
              </w:rPr>
              <w:t xml:space="preserve">- </w:t>
            </w:r>
            <w:r w:rsidRPr="00014BC4">
              <w:rPr>
                <w:rFonts w:cs="Times New Roman"/>
                <w:sz w:val="26"/>
                <w:szCs w:val="26"/>
                <w:shd w:val="clear" w:color="auto" w:fill="FFFFFF"/>
              </w:rPr>
              <w:t>Khi vật A đẩy hoặc kéo vật B ta nói vật A tác dụng lực lên vật B</w:t>
            </w:r>
          </w:p>
          <w:p w:rsidR="008B3FB5" w:rsidRPr="00014BC4" w:rsidRDefault="008B3FB5" w:rsidP="00BC1F23">
            <w:pPr>
              <w:tabs>
                <w:tab w:val="left" w:pos="1418"/>
              </w:tabs>
              <w:spacing w:after="0" w:line="22" w:lineRule="atLeast"/>
              <w:jc w:val="both"/>
              <w:rPr>
                <w:rFonts w:cs="Times New Roman"/>
                <w:sz w:val="26"/>
                <w:szCs w:val="26"/>
                <w:lang w:val="en-US"/>
              </w:rPr>
            </w:pPr>
            <w:r w:rsidRPr="00014BC4">
              <w:rPr>
                <w:rFonts w:cs="Times New Roman"/>
                <w:i/>
                <w:sz w:val="26"/>
                <w:szCs w:val="26"/>
                <w:lang w:val="en-US"/>
              </w:rPr>
              <w:t xml:space="preserve">- </w:t>
            </w:r>
            <w:r w:rsidRPr="00014BC4">
              <w:rPr>
                <w:rFonts w:cs="Times New Roman"/>
                <w:i/>
                <w:sz w:val="26"/>
                <w:szCs w:val="26"/>
              </w:rPr>
              <w:t>Người ta gọi tác dụng đẩy hoặc kéo của vật này lên vật khác là lực</w:t>
            </w:r>
            <w:r w:rsidRPr="00014BC4">
              <w:rPr>
                <w:rFonts w:cs="Times New Roman"/>
                <w:sz w:val="26"/>
                <w:szCs w:val="26"/>
              </w:rPr>
              <w:t>.</w:t>
            </w:r>
          </w:p>
        </w:tc>
      </w:tr>
    </w:tbl>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lastRenderedPageBreak/>
        <w:t>Hoạt động 2: Nhận biết tác dụng của lực</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a. Mục tiêu: HS tìm tòi khám phá tác dụn của lực thông qua các hiện tượng quen thuộc trong đời sống hằng ngày và một số thí nghiệm đơn giản mà HS có thể tự thực hiện trong lớp</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b. Nội dung: HS quan sát tranh và thông tin SGK để tìm hiểu nội dung kiến thức theo yêu cầu của GV.</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c. Sản phẩm: </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lang w:val="nl-NL"/>
        </w:rPr>
        <w:t>HS đưa ra được câu trả lời phù hợp với câu hỏi GV đưa ra</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3997"/>
      </w:tblGrid>
      <w:tr w:rsidR="008B3FB5" w:rsidRPr="00014BC4" w:rsidTr="00BC1F23">
        <w:tc>
          <w:tcPr>
            <w:tcW w:w="5382"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center"/>
              <w:rPr>
                <w:rFonts w:cs="Times New Roman"/>
                <w:color w:val="000000"/>
                <w:sz w:val="26"/>
                <w:szCs w:val="26"/>
                <w:lang w:val="nl-NL"/>
              </w:rPr>
            </w:pPr>
            <w:r w:rsidRPr="00014BC4">
              <w:rPr>
                <w:rFonts w:cs="Times New Roman"/>
                <w:color w:val="000000"/>
                <w:sz w:val="26"/>
                <w:szCs w:val="26"/>
                <w:lang w:val="nl-NL"/>
              </w:rPr>
              <w:t>HOẠT ĐỘNG CỦA GV - HS</w:t>
            </w:r>
          </w:p>
        </w:tc>
        <w:tc>
          <w:tcPr>
            <w:tcW w:w="5216"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center"/>
              <w:rPr>
                <w:rFonts w:cs="Times New Roman"/>
                <w:color w:val="000000"/>
                <w:sz w:val="26"/>
                <w:szCs w:val="26"/>
                <w:lang w:val="nl-NL"/>
              </w:rPr>
            </w:pPr>
            <w:r w:rsidRPr="00014BC4">
              <w:rPr>
                <w:rFonts w:cs="Times New Roman"/>
                <w:color w:val="000000"/>
                <w:sz w:val="26"/>
                <w:szCs w:val="26"/>
                <w:lang w:val="nl-NL"/>
              </w:rPr>
              <w:t>NỘI DUNG GHI BẢNG</w:t>
            </w:r>
          </w:p>
        </w:tc>
      </w:tr>
      <w:tr w:rsidR="008B3FB5" w:rsidRPr="00014BC4" w:rsidTr="00BC1F23">
        <w:tc>
          <w:tcPr>
            <w:tcW w:w="5382"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Bước 1: Chuyển giao nhiệm vụ:</w:t>
            </w:r>
          </w:p>
          <w:p w:rsidR="008B3FB5" w:rsidRPr="00014BC4" w:rsidRDefault="008B3FB5" w:rsidP="00BC1F23">
            <w:pPr>
              <w:tabs>
                <w:tab w:val="left" w:pos="1418"/>
              </w:tabs>
              <w:spacing w:after="0" w:line="22" w:lineRule="atLeast"/>
              <w:jc w:val="both"/>
              <w:rPr>
                <w:rFonts w:cs="Times New Roman"/>
                <w:i/>
                <w:sz w:val="26"/>
                <w:szCs w:val="26"/>
              </w:rPr>
            </w:pPr>
            <w:r w:rsidRPr="00014BC4">
              <w:rPr>
                <w:rFonts w:cs="Times New Roman"/>
                <w:i/>
                <w:sz w:val="26"/>
                <w:szCs w:val="26"/>
              </w:rPr>
              <w:t>NV1: Tìm hiểu về lực làm thay đổi trạng thái chuyển động của vật:</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GV yêu cầu HS đọc phần đọc hiểu về tá</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c dụng của lực lên chuyển động trong SGK sau đó gọi 1 số HS lên bảng ghi lại 5 biểu hiện tác dụng lên chuyển động</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HS ở dưới vận dụng để trả lời yêu cầu hình 40.2 và câu hỏi:</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Trong những biểu hiện này, biểu hiện về” lực làm vật bắt đầu chuyển động” cũng chỉ coi là thay đổi trạng thái chuyển động</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HS tìm thêm ví dụ trong đời sống</w:t>
            </w:r>
          </w:p>
          <w:p w:rsidR="008B3FB5" w:rsidRPr="00014BC4" w:rsidRDefault="008B3FB5" w:rsidP="00BC1F23">
            <w:pPr>
              <w:tabs>
                <w:tab w:val="left" w:pos="1418"/>
              </w:tabs>
              <w:spacing w:after="0" w:line="22" w:lineRule="atLeast"/>
              <w:jc w:val="both"/>
              <w:rPr>
                <w:rFonts w:cs="Times New Roman"/>
                <w:i/>
                <w:sz w:val="26"/>
                <w:szCs w:val="26"/>
              </w:rPr>
            </w:pPr>
            <w:r w:rsidRPr="00014BC4">
              <w:rPr>
                <w:rFonts w:cs="Times New Roman"/>
                <w:i/>
                <w:sz w:val="26"/>
                <w:szCs w:val="26"/>
              </w:rPr>
              <w:t>NV2: Tìm hiểu về tác dụng làm biến dạng vật</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GV yêu cầu HS làm thí nghiệm theo nhóm để phát hiện ra tác dụng của lực làm biến dạng vật dựa trên Hình 40.3</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Yêu cầu HS tìm thêm ví dụ trong đời sống</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2: Thực hiện nhiệm vụ: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 HS trao đổi với bạn ngồi bên để hoàn thành nhiệm vụ</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3: Báo cáo, thảo luận: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 HS: Lắng nghe, ghi chú, một HS phát biểu lại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4: Kết luận, nhận định: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Gv giải thích thêm: Nhiều người kể các HS trung học vẫn nhầm lẫn cho rằng” Lực là nguyên nhân gây ra chuyển động” Nhưng thực ra, lực chỉ là nguyên nhân làm thay đổi chuyển động của vật, không phải là nguyên nhân gây ra chuyển động. Nhưng kiến thức của bài học hôm nay các em chỉ cần chú ý, khi vật đang chuyển động mà không còn lực tác dụng nữa thì vật vẫn tiếp tục chuyển động thẳng với tốc độ không đổi.</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lastRenderedPageBreak/>
              <w:t>Chúng ta có thể lế giải nếu không còn lự tác dụng, vật đang chuyển động sẽ?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496"/>
              <w:gridCol w:w="1587"/>
            </w:tblGrid>
            <w:tr w:rsidR="008B3FB5" w:rsidRPr="00014BC4" w:rsidTr="00BC1F23">
              <w:tc>
                <w:tcPr>
                  <w:tcW w:w="171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Khi có lực</w:t>
                  </w:r>
                </w:p>
                <w:p w:rsidR="008B3FB5" w:rsidRPr="00014BC4" w:rsidRDefault="008B3FB5" w:rsidP="00BC1F23">
                  <w:pPr>
                    <w:tabs>
                      <w:tab w:val="left" w:pos="1418"/>
                    </w:tabs>
                    <w:spacing w:after="0" w:line="22" w:lineRule="atLeast"/>
                    <w:jc w:val="both"/>
                    <w:rPr>
                      <w:rFonts w:cs="Times New Roman"/>
                      <w:sz w:val="26"/>
                      <w:szCs w:val="26"/>
                    </w:rPr>
                  </w:pPr>
                </w:p>
              </w:tc>
              <w:tc>
                <w:tcPr>
                  <w:tcW w:w="171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Khi không có lực</w:t>
                  </w:r>
                </w:p>
              </w:tc>
              <w:tc>
                <w:tcPr>
                  <w:tcW w:w="1719"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r>
            <w:tr w:rsidR="008B3FB5" w:rsidRPr="00014BC4" w:rsidTr="00BC1F23">
              <w:tc>
                <w:tcPr>
                  <w:tcW w:w="171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Vật chuyển động nhanh dần</w:t>
                  </w:r>
                </w:p>
              </w:tc>
              <w:tc>
                <w:tcPr>
                  <w:tcW w:w="171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=&gt;Vật không thể chuyể</w:t>
                  </w:r>
                  <w:r w:rsidRPr="00014BC4">
                    <w:rPr>
                      <w:rFonts w:cs="Times New Roman"/>
                      <w:sz w:val="26"/>
                      <w:szCs w:val="26"/>
                    </w:rPr>
                    <w:cr/>
                    <w:t xml:space="preserve"> động nhanh dần.</w:t>
                  </w:r>
                </w:p>
              </w:tc>
              <w:tc>
                <w:tcPr>
                  <w:tcW w:w="1719" w:type="dxa"/>
                  <w:vMerge w:val="restart"/>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=&gt;Chuyển động với tốc độ không đổi</w:t>
                  </w:r>
                </w:p>
              </w:tc>
            </w:tr>
            <w:tr w:rsidR="008B3FB5" w:rsidRPr="00014BC4" w:rsidTr="00BC1F23">
              <w:tc>
                <w:tcPr>
                  <w:tcW w:w="171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Vật có thể chuyển động chậm lại</w:t>
                  </w:r>
                </w:p>
              </w:tc>
              <w:tc>
                <w:tcPr>
                  <w:tcW w:w="171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 Vật có thể chuyển động chậm lại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3FB5" w:rsidRPr="00014BC4" w:rsidRDefault="008B3FB5" w:rsidP="00BC1F23">
                  <w:pPr>
                    <w:tabs>
                      <w:tab w:val="left" w:pos="1418"/>
                    </w:tabs>
                    <w:spacing w:after="0" w:line="22" w:lineRule="atLeast"/>
                    <w:rPr>
                      <w:rFonts w:cs="Times New Roman"/>
                      <w:sz w:val="26"/>
                      <w:szCs w:val="26"/>
                    </w:rPr>
                  </w:pPr>
                </w:p>
              </w:tc>
            </w:tr>
            <w:tr w:rsidR="008B3FB5" w:rsidRPr="00014BC4" w:rsidTr="00BC1F23">
              <w:tc>
                <w:tcPr>
                  <w:tcW w:w="171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Vật có thể đổi hướng chuyển động</w:t>
                  </w:r>
                </w:p>
              </w:tc>
              <w:tc>
                <w:tcPr>
                  <w:tcW w:w="171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 Vật có thể đổi hướng chuyển động</w:t>
                  </w:r>
                </w:p>
              </w:tc>
              <w:tc>
                <w:tcPr>
                  <w:tcW w:w="171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=&gt;Chuyển động thẳng</w:t>
                  </w:r>
                </w:p>
              </w:tc>
            </w:tr>
            <w:tr w:rsidR="008B3FB5" w:rsidRPr="00014BC4" w:rsidTr="00BC1F23">
              <w:tc>
                <w:tcPr>
                  <w:tcW w:w="171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Vật có thể dừng lại</w:t>
                  </w:r>
                </w:p>
              </w:tc>
              <w:tc>
                <w:tcPr>
                  <w:tcW w:w="171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 Vật có thể dừng lại</w:t>
                  </w:r>
                </w:p>
              </w:tc>
              <w:tc>
                <w:tcPr>
                  <w:tcW w:w="171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=&gt;Tiếp tục chuyển động</w:t>
                  </w:r>
                </w:p>
              </w:tc>
            </w:tr>
          </w:tbl>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=&gt; Khi không có lực tác dụng, vật đang chuyển động sẽ tiếp tục chuyển động thẳng đều</w:t>
            </w:r>
          </w:p>
        </w:tc>
        <w:tc>
          <w:tcPr>
            <w:tcW w:w="5216"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lastRenderedPageBreak/>
              <w:t>II. Tác dụng của lực</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1. Lực và chuyển động của lực</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VD:</w:t>
            </w:r>
          </w:p>
          <w:p w:rsidR="008B3FB5" w:rsidRPr="00014BC4" w:rsidRDefault="008B3FB5" w:rsidP="008B3FB5">
            <w:pPr>
              <w:pStyle w:val="ListParagraph"/>
              <w:numPr>
                <w:ilvl w:val="0"/>
                <w:numId w:val="2"/>
              </w:numPr>
              <w:spacing w:after="0" w:line="22" w:lineRule="atLeast"/>
              <w:ind w:left="0" w:firstLine="0"/>
              <w:jc w:val="both"/>
              <w:rPr>
                <w:sz w:val="26"/>
                <w:szCs w:val="26"/>
              </w:rPr>
            </w:pPr>
            <w:r w:rsidRPr="00014BC4">
              <w:rPr>
                <w:sz w:val="26"/>
                <w:szCs w:val="26"/>
              </w:rPr>
              <w:t>Gió thổi lá buồm giúp thay đổi hướng chuyển động của thuyền.</w:t>
            </w:r>
          </w:p>
          <w:p w:rsidR="008B3FB5" w:rsidRPr="00014BC4" w:rsidRDefault="008B3FB5" w:rsidP="008B3FB5">
            <w:pPr>
              <w:pStyle w:val="ListParagraph"/>
              <w:numPr>
                <w:ilvl w:val="0"/>
                <w:numId w:val="2"/>
              </w:numPr>
              <w:spacing w:after="0" w:line="22" w:lineRule="atLeast"/>
              <w:ind w:left="0" w:firstLine="0"/>
              <w:jc w:val="both"/>
              <w:rPr>
                <w:sz w:val="26"/>
                <w:szCs w:val="26"/>
              </w:rPr>
            </w:pPr>
            <w:r w:rsidRPr="00014BC4">
              <w:rPr>
                <w:sz w:val="26"/>
                <w:szCs w:val="26"/>
              </w:rPr>
              <w:t>Dùng vợt đánh quả cầu lông làm thay đổi hướng chuyển động của nó.</w:t>
            </w:r>
          </w:p>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2. Lực và hình dạng của vật</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HĐ: </w:t>
            </w:r>
            <w:r w:rsidRPr="00014BC4">
              <w:rPr>
                <w:rFonts w:cs="Times New Roman"/>
                <w:sz w:val="26"/>
                <w:szCs w:val="26"/>
                <w:shd w:val="clear" w:color="auto" w:fill="FFFFFF"/>
              </w:rPr>
              <w:t>Khi lò xo vị nén, chiều dài của lo xo bị ngắn lại, còn dây chun khi kéo dãn ra thì chiều dài của nó dài thêm.</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VD:</w:t>
            </w:r>
          </w:p>
          <w:p w:rsidR="008B3FB5" w:rsidRPr="00014BC4" w:rsidRDefault="008B3FB5" w:rsidP="008B3FB5">
            <w:pPr>
              <w:pStyle w:val="ListParagraph"/>
              <w:numPr>
                <w:ilvl w:val="0"/>
                <w:numId w:val="3"/>
              </w:numPr>
              <w:spacing w:after="0" w:line="22" w:lineRule="atLeast"/>
              <w:ind w:left="0" w:firstLine="0"/>
              <w:jc w:val="both"/>
              <w:rPr>
                <w:sz w:val="26"/>
                <w:szCs w:val="26"/>
              </w:rPr>
            </w:pPr>
            <w:r w:rsidRPr="00014BC4">
              <w:rPr>
                <w:sz w:val="26"/>
                <w:szCs w:val="26"/>
              </w:rPr>
              <w:t>Dùng tay ép chặt quả bóng cao su, quả bóng cao su bị nõm vào.</w:t>
            </w:r>
          </w:p>
          <w:p w:rsidR="008B3FB5" w:rsidRPr="00014BC4" w:rsidRDefault="008B3FB5" w:rsidP="008B3FB5">
            <w:pPr>
              <w:pStyle w:val="ListParagraph"/>
              <w:numPr>
                <w:ilvl w:val="0"/>
                <w:numId w:val="3"/>
              </w:numPr>
              <w:spacing w:after="0" w:line="22" w:lineRule="atLeast"/>
              <w:ind w:left="0" w:firstLine="0"/>
              <w:jc w:val="both"/>
              <w:rPr>
                <w:sz w:val="26"/>
                <w:szCs w:val="26"/>
              </w:rPr>
            </w:pPr>
            <w:r w:rsidRPr="00014BC4">
              <w:rPr>
                <w:sz w:val="26"/>
                <w:szCs w:val="26"/>
              </w:rPr>
              <w:t>Kéo dây cung, thì dây cung bị biến dạng</w:t>
            </w:r>
          </w:p>
          <w:p w:rsidR="008B3FB5" w:rsidRPr="00014BC4" w:rsidRDefault="008B3FB5" w:rsidP="00BC1F23">
            <w:pPr>
              <w:tabs>
                <w:tab w:val="left" w:pos="1418"/>
              </w:tabs>
              <w:spacing w:after="0" w:line="22" w:lineRule="atLeast"/>
              <w:jc w:val="both"/>
              <w:rPr>
                <w:rFonts w:cs="Times New Roman"/>
                <w:sz w:val="26"/>
                <w:szCs w:val="26"/>
              </w:rPr>
            </w:pPr>
          </w:p>
          <w:p w:rsidR="008B3FB5" w:rsidRPr="00014BC4" w:rsidRDefault="008B3FB5" w:rsidP="00BC1F23">
            <w:pPr>
              <w:tabs>
                <w:tab w:val="left" w:pos="1418"/>
              </w:tabs>
              <w:spacing w:after="0" w:line="22" w:lineRule="atLeast"/>
              <w:jc w:val="both"/>
              <w:rPr>
                <w:rFonts w:cs="Times New Roman"/>
                <w:sz w:val="26"/>
                <w:szCs w:val="26"/>
              </w:rPr>
            </w:pPr>
          </w:p>
        </w:tc>
      </w:tr>
    </w:tbl>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lastRenderedPageBreak/>
        <w:t>Hoạt động 3: Tìm hiểu lực tiếp túc và lực không tiếp túc</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a. Mục tiêu: HS phân biệt được lực tiếp xúc và lực không tiếp túc</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b. Nội dung: HS dựa vào thí nghiệp để rút ra nhận xét, kết luận</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c. Sản phẩm: </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lang w:val="nl-NL"/>
        </w:rPr>
        <w:t>HS đưa ra được câu trả lời phù hợp với câu hỏi GV đưa ra</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8"/>
        <w:gridCol w:w="4999"/>
      </w:tblGrid>
      <w:tr w:rsidR="008B3FB5" w:rsidRPr="00014BC4" w:rsidTr="00BC1F23">
        <w:tc>
          <w:tcPr>
            <w:tcW w:w="4390"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center"/>
              <w:rPr>
                <w:rFonts w:cs="Times New Roman"/>
                <w:color w:val="000000"/>
                <w:sz w:val="26"/>
                <w:szCs w:val="26"/>
                <w:lang w:val="nl-NL"/>
              </w:rPr>
            </w:pPr>
            <w:r w:rsidRPr="00014BC4">
              <w:rPr>
                <w:rFonts w:cs="Times New Roman"/>
                <w:color w:val="000000"/>
                <w:sz w:val="26"/>
                <w:szCs w:val="26"/>
                <w:lang w:val="nl-NL"/>
              </w:rPr>
              <w:t>HOẠT ĐỘNG CỦA GV - HS</w:t>
            </w:r>
          </w:p>
        </w:tc>
        <w:tc>
          <w:tcPr>
            <w:tcW w:w="5924"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center"/>
              <w:rPr>
                <w:rFonts w:cs="Times New Roman"/>
                <w:color w:val="000000"/>
                <w:sz w:val="26"/>
                <w:szCs w:val="26"/>
                <w:lang w:val="nl-NL"/>
              </w:rPr>
            </w:pPr>
            <w:r w:rsidRPr="00014BC4">
              <w:rPr>
                <w:rFonts w:cs="Times New Roman"/>
                <w:color w:val="000000"/>
                <w:sz w:val="26"/>
                <w:szCs w:val="26"/>
                <w:lang w:val="nl-NL"/>
              </w:rPr>
              <w:t>NỘI DUNG GHI BẢNG</w:t>
            </w:r>
          </w:p>
        </w:tc>
      </w:tr>
      <w:tr w:rsidR="008B3FB5" w:rsidRPr="00014BC4" w:rsidTr="00BC1F23">
        <w:tc>
          <w:tcPr>
            <w:tcW w:w="4390"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1: Chuyển giao nhiệm vụ: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Hướng dẫn HS thực hiện các thí nghiệm ở hình 40.4 và 40.5 để trả lời các câu hỏi nêu trong vài và ghi vào vở</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Yêu cầu HS nêu được sự khác nhau giữa lực tiếp xúc và lực không tiếp xúc, tìm thêm ví dụ trong đời sống</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Học sinh đọc và quan sát 2 thí nghiệm,. Sau đó GV yêu cầu HS thực hiện câu hỏi thí nghiệm, và câu hỏi trong bài</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 Bước 2: Thực hiện nhiệm vụ: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HS quan sát thí nghiệm và ghi lại câu trả lời cho nhiệm vụ được GV yêu cầu</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lastRenderedPageBreak/>
              <w:t xml:space="preserve">- Bước 3: Báo cáo, thảo luận: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Gv gọi 1 số HS phát biểu, HS còn lại nhận xé</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Bước 4: Kết luận, nhận định: </w:t>
            </w:r>
          </w:p>
          <w:p w:rsidR="008B3FB5" w:rsidRPr="00014BC4" w:rsidRDefault="008B3FB5" w:rsidP="00BC1F23">
            <w:pPr>
              <w:tabs>
                <w:tab w:val="left" w:pos="1418"/>
              </w:tabs>
              <w:spacing w:after="0" w:line="22" w:lineRule="atLeast"/>
              <w:jc w:val="both"/>
              <w:rPr>
                <w:rFonts w:cs="Times New Roman"/>
                <w:sz w:val="26"/>
                <w:szCs w:val="26"/>
                <w:lang w:val="en-US"/>
              </w:rPr>
            </w:pPr>
            <w:r w:rsidRPr="00014BC4">
              <w:rPr>
                <w:rFonts w:cs="Times New Roman"/>
                <w:sz w:val="26"/>
                <w:szCs w:val="26"/>
              </w:rPr>
              <w:t>Gv nhận xét, tổng kết kiến thức</w:t>
            </w:r>
          </w:p>
          <w:p w:rsidR="008B3FB5" w:rsidRPr="00014BC4" w:rsidRDefault="008B3FB5" w:rsidP="00BC1F23">
            <w:pPr>
              <w:tabs>
                <w:tab w:val="left" w:pos="1418"/>
              </w:tabs>
              <w:spacing w:after="0" w:line="22" w:lineRule="atLeast"/>
              <w:jc w:val="both"/>
              <w:rPr>
                <w:rFonts w:cs="Times New Roman"/>
                <w:sz w:val="26"/>
                <w:szCs w:val="26"/>
                <w:lang w:val="en-US"/>
              </w:rPr>
            </w:pPr>
            <w:r w:rsidRPr="00014BC4">
              <w:rPr>
                <w:rFonts w:cs="Times New Roman"/>
                <w:sz w:val="26"/>
                <w:szCs w:val="26"/>
              </w:rPr>
              <w:t>+ Lực tiếp xúc xuất hiện khi vật (hoặc đối tượng) gây ra lực có sự tiếp xúc với vật (hoặc đối tượng) chịu tác dụng của lực.</w:t>
            </w:r>
          </w:p>
          <w:p w:rsidR="008B3FB5" w:rsidRPr="00014BC4" w:rsidRDefault="008B3FB5" w:rsidP="00BC1F23">
            <w:pPr>
              <w:tabs>
                <w:tab w:val="left" w:pos="1418"/>
              </w:tabs>
              <w:spacing w:after="0" w:line="22" w:lineRule="atLeast"/>
              <w:jc w:val="both"/>
              <w:rPr>
                <w:rFonts w:cs="Times New Roman"/>
                <w:sz w:val="26"/>
                <w:szCs w:val="26"/>
                <w:lang w:val="en-US"/>
              </w:rPr>
            </w:pPr>
            <w:r w:rsidRPr="00014BC4">
              <w:rPr>
                <w:rFonts w:cs="Times New Roman"/>
                <w:sz w:val="26"/>
                <w:szCs w:val="26"/>
              </w:rPr>
              <w:t>+ Lực không tiếp xúc xuất hiện khi vật (hoặc đối tượng) gây ra lực không có sự tiếp xúc với vật (hoặc đối tượng) chịu tác dụng của lực.</w:t>
            </w:r>
          </w:p>
        </w:tc>
        <w:tc>
          <w:tcPr>
            <w:tcW w:w="5924"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lastRenderedPageBreak/>
              <w:t>III. Lực tiếp túc và lực không tiếp xúc</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Khi lực xuất hiện do vật gây ra lực tiếp xúc với vật chịu tác dụng của lực =&gt; lực tiếp xúc</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Khi lực xuất hiện do vật gây ra lực không tiếp xúc với vật chịu tác dụng của lực =&gt; lực không tiếp túc</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CH:</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1. Lực tiếp xúc: hình c; hình d</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Lực không tiếp xúc: hình a; hình b</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2. Lực tiếp xúc: lực sút của chân lên quả bóng, lực đẩy của tay lên thùng hàng, lực kéo của tay lên xe kéo,...</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Lực không tiếp xúc: lực đẩy của hai cục nam châm, trọng lực của búa khi rơi tự do từ trên cao,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TN1:</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lastRenderedPageBreak/>
              <w:t>a) Lò xo không làm xe chuyển động được vì lực đẩy của lò xo không tác dụng lên xe.</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b) Phải đặt xe trong khoảng bên trong đoạn OB thì khi lò xo bung ra sẽ làm cho xe chuyển động.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TN2:</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Không phải chỉ khi đẩy xe B cho tới khi tiếp xúc với xe A thì xe B mới chuyển động. Vì khi gần tiếp xúc với xe A thì lực từ của hai đầu nam châm đã hút chúng lại với nhau làm cho xe A chuyển động</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 xml:space="preserve">? CH: </w:t>
            </w:r>
          </w:p>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Lò xo tác dụng lên xe A ở thí nghiệm 1 tạo ra lực tiếp xúc. Còn lực xe B tác dụng lên xe A ở thí nghiệm 2 là lực không tiếp xúc.</w:t>
            </w:r>
          </w:p>
        </w:tc>
      </w:tr>
    </w:tbl>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lastRenderedPageBreak/>
        <w:t>C. HOẠT ĐỘNG LUYỆN TẬP</w:t>
      </w:r>
    </w:p>
    <w:p w:rsidR="008B3FB5" w:rsidRPr="00014BC4" w:rsidRDefault="008B3FB5" w:rsidP="008B3FB5">
      <w:pPr>
        <w:tabs>
          <w:tab w:val="left" w:pos="567"/>
          <w:tab w:val="left" w:pos="1134"/>
        </w:tabs>
        <w:spacing w:after="0" w:line="22" w:lineRule="atLeast"/>
        <w:jc w:val="both"/>
        <w:rPr>
          <w:rFonts w:cs="Times New Roman"/>
          <w:sz w:val="26"/>
          <w:szCs w:val="26"/>
          <w:lang w:val="fr-FR"/>
        </w:rPr>
      </w:pPr>
      <w:r w:rsidRPr="00014BC4">
        <w:rPr>
          <w:rFonts w:cs="Times New Roman"/>
          <w:sz w:val="26"/>
          <w:szCs w:val="26"/>
          <w:lang w:val="fr-FR"/>
        </w:rPr>
        <w:t>a. Mục tiêu :Học sinh củng cố lại kiến thức.</w:t>
      </w:r>
    </w:p>
    <w:p w:rsidR="008B3FB5" w:rsidRPr="00014BC4" w:rsidRDefault="008B3FB5" w:rsidP="008B3FB5">
      <w:pPr>
        <w:tabs>
          <w:tab w:val="left" w:pos="567"/>
          <w:tab w:val="left" w:pos="1134"/>
        </w:tabs>
        <w:spacing w:after="0" w:line="22" w:lineRule="atLeast"/>
        <w:jc w:val="both"/>
        <w:rPr>
          <w:rFonts w:cs="Times New Roman"/>
          <w:sz w:val="26"/>
          <w:szCs w:val="26"/>
          <w:lang w:val="fr-FR"/>
        </w:rPr>
      </w:pPr>
      <w:r w:rsidRPr="00014BC4">
        <w:rPr>
          <w:rFonts w:cs="Times New Roman"/>
          <w:sz w:val="26"/>
          <w:szCs w:val="26"/>
          <w:lang w:val="fr-FR"/>
        </w:rPr>
        <w:t>b. Nội dung : HS sử dụng SGK và vận dụng kiến thức đã học để trả lời câu hỏi.</w:t>
      </w:r>
    </w:p>
    <w:p w:rsidR="008B3FB5" w:rsidRPr="00014BC4" w:rsidRDefault="008B3FB5" w:rsidP="008B3FB5">
      <w:pPr>
        <w:tabs>
          <w:tab w:val="left" w:pos="567"/>
          <w:tab w:val="left" w:pos="1134"/>
        </w:tabs>
        <w:spacing w:after="0" w:line="22" w:lineRule="atLeast"/>
        <w:jc w:val="both"/>
        <w:rPr>
          <w:rFonts w:cs="Times New Roman"/>
          <w:sz w:val="26"/>
          <w:szCs w:val="26"/>
          <w:lang w:val="fr-FR"/>
        </w:rPr>
      </w:pPr>
      <w:r w:rsidRPr="00014BC4">
        <w:rPr>
          <w:rFonts w:cs="Times New Roman"/>
          <w:sz w:val="26"/>
          <w:szCs w:val="26"/>
          <w:lang w:val="fr-FR"/>
        </w:rPr>
        <w:t xml:space="preserve">c. Sản phẩm : HS làm các bài tập </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d. Tổ chức thực hiện: </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Gv tổ chức cho HS thực hiện bài tập để ôn tập kiến thức thông qua bài tập chiếu trên slide:</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Câu 1: Dựa vào việc quan sát hình vẽ dưới đây để điền dấu “X” vào các ô trống của bảng xác định loại lực và tác dụng lực</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lang w:val="en-US"/>
        </w:rPr>
        <w:drawing>
          <wp:inline distT="0" distB="0" distL="0" distR="0" wp14:anchorId="715CE5E0" wp14:editId="13EBC221">
            <wp:extent cx="5076825" cy="1076325"/>
            <wp:effectExtent l="0" t="0" r="9525" b="9525"/>
            <wp:docPr id="14352" name="Picture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1076325"/>
                    </a:xfrm>
                    <a:prstGeom prst="rect">
                      <a:avLst/>
                    </a:prstGeom>
                    <a:noFill/>
                    <a:ln>
                      <a:noFill/>
                    </a:ln>
                  </pic:spPr>
                </pic:pic>
              </a:graphicData>
            </a:graphic>
          </wp:inline>
        </w:drawing>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Bảng xác định loại lực và tác dụng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45"/>
        <w:gridCol w:w="1245"/>
        <w:gridCol w:w="1248"/>
        <w:gridCol w:w="1264"/>
        <w:gridCol w:w="1267"/>
        <w:gridCol w:w="1251"/>
      </w:tblGrid>
      <w:tr w:rsidR="008B3FB5" w:rsidRPr="00014BC4" w:rsidTr="00BC1F23">
        <w:tc>
          <w:tcPr>
            <w:tcW w:w="1288" w:type="dxa"/>
            <w:vMerge w:val="restart"/>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Hiện tượng</w:t>
            </w:r>
          </w:p>
        </w:tc>
        <w:tc>
          <w:tcPr>
            <w:tcW w:w="5152" w:type="dxa"/>
            <w:gridSpan w:val="4"/>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Loại lực</w:t>
            </w:r>
          </w:p>
        </w:tc>
        <w:tc>
          <w:tcPr>
            <w:tcW w:w="2577" w:type="dxa"/>
            <w:gridSpan w:val="2"/>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Tác dụng</w:t>
            </w:r>
          </w:p>
        </w:tc>
      </w:tr>
      <w:tr w:rsidR="008B3FB5" w:rsidRPr="00014BC4" w:rsidTr="00BC1F23">
        <w:tc>
          <w:tcPr>
            <w:tcW w:w="0" w:type="auto"/>
            <w:vMerge/>
            <w:tcBorders>
              <w:top w:val="single" w:sz="4" w:space="0" w:color="auto"/>
              <w:left w:val="single" w:sz="4" w:space="0" w:color="auto"/>
              <w:bottom w:val="single" w:sz="4" w:space="0" w:color="auto"/>
              <w:right w:val="single" w:sz="4" w:space="0" w:color="auto"/>
            </w:tcBorders>
            <w:vAlign w:val="center"/>
            <w:hideMark/>
          </w:tcPr>
          <w:p w:rsidR="008B3FB5" w:rsidRPr="00014BC4" w:rsidRDefault="008B3FB5" w:rsidP="00BC1F23">
            <w:pPr>
              <w:tabs>
                <w:tab w:val="left" w:pos="1418"/>
              </w:tabs>
              <w:spacing w:after="0" w:line="22" w:lineRule="atLeast"/>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Đẩy</w:t>
            </w:r>
          </w:p>
        </w:tc>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Kéo</w:t>
            </w:r>
          </w:p>
        </w:tc>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Tiếp xúc</w:t>
            </w:r>
          </w:p>
        </w:tc>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Không tiếp xúc</w:t>
            </w:r>
          </w:p>
        </w:tc>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Biến đổi chuyển động</w:t>
            </w:r>
          </w:p>
        </w:tc>
        <w:tc>
          <w:tcPr>
            <w:tcW w:w="1289"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Biến dạng</w:t>
            </w:r>
          </w:p>
        </w:tc>
      </w:tr>
      <w:tr w:rsidR="008B3FB5" w:rsidRPr="00014BC4" w:rsidTr="00BC1F23">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Hình a</w:t>
            </w: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9"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r>
      <w:tr w:rsidR="008B3FB5" w:rsidRPr="00014BC4" w:rsidTr="00BC1F23">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Hình b</w:t>
            </w: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9"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r>
      <w:tr w:rsidR="008B3FB5" w:rsidRPr="00014BC4" w:rsidTr="00BC1F23">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Hình c</w:t>
            </w: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9"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r>
      <w:tr w:rsidR="008B3FB5" w:rsidRPr="00014BC4" w:rsidTr="00BC1F23">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Hình d</w:t>
            </w: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9"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r>
      <w:tr w:rsidR="008B3FB5" w:rsidRPr="00014BC4" w:rsidTr="00BC1F23">
        <w:tc>
          <w:tcPr>
            <w:tcW w:w="1288" w:type="dxa"/>
            <w:tcBorders>
              <w:top w:val="single" w:sz="4" w:space="0" w:color="auto"/>
              <w:left w:val="single" w:sz="4" w:space="0" w:color="auto"/>
              <w:bottom w:val="single" w:sz="4" w:space="0" w:color="auto"/>
              <w:right w:val="single" w:sz="4" w:space="0" w:color="auto"/>
            </w:tcBorders>
            <w:hideMark/>
          </w:tcPr>
          <w:p w:rsidR="008B3FB5" w:rsidRPr="00014BC4" w:rsidRDefault="008B3FB5" w:rsidP="00BC1F23">
            <w:pPr>
              <w:tabs>
                <w:tab w:val="left" w:pos="1418"/>
              </w:tabs>
              <w:spacing w:after="0" w:line="22" w:lineRule="atLeast"/>
              <w:jc w:val="both"/>
              <w:rPr>
                <w:rFonts w:cs="Times New Roman"/>
                <w:sz w:val="26"/>
                <w:szCs w:val="26"/>
              </w:rPr>
            </w:pPr>
            <w:r w:rsidRPr="00014BC4">
              <w:rPr>
                <w:rFonts w:cs="Times New Roman"/>
                <w:sz w:val="26"/>
                <w:szCs w:val="26"/>
              </w:rPr>
              <w:t>Hình e</w:t>
            </w: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8"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c>
          <w:tcPr>
            <w:tcW w:w="1289" w:type="dxa"/>
            <w:tcBorders>
              <w:top w:val="single" w:sz="4" w:space="0" w:color="auto"/>
              <w:left w:val="single" w:sz="4" w:space="0" w:color="auto"/>
              <w:bottom w:val="single" w:sz="4" w:space="0" w:color="auto"/>
              <w:right w:val="single" w:sz="4" w:space="0" w:color="auto"/>
            </w:tcBorders>
          </w:tcPr>
          <w:p w:rsidR="008B3FB5" w:rsidRPr="00014BC4" w:rsidRDefault="008B3FB5" w:rsidP="00BC1F23">
            <w:pPr>
              <w:tabs>
                <w:tab w:val="left" w:pos="1418"/>
              </w:tabs>
              <w:spacing w:after="0" w:line="22" w:lineRule="atLeast"/>
              <w:jc w:val="both"/>
              <w:rPr>
                <w:rFonts w:cs="Times New Roman"/>
                <w:sz w:val="26"/>
                <w:szCs w:val="26"/>
              </w:rPr>
            </w:pPr>
          </w:p>
        </w:tc>
      </w:tr>
    </w:tbl>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Câu 2: Chọn câu em cho là đúng nhất</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Khi đang chuyển động, nếu không còn lực tác dụng nữa thì vật sẽ:</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A. dừng lại</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B. Chuyển động chậm dần rồi dừng lại</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C. không dừng lại</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D. Tiếp tục chuyển động thẳng với tốc độ không đổi</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HS quan sát và hoàn thiện bài tập được giao vào vởi.</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lastRenderedPageBreak/>
        <w:t>GV gọi 1 số HS trả lời trước lớp và so sánh kết quả</w:t>
      </w:r>
    </w:p>
    <w:p w:rsidR="008B3FB5" w:rsidRPr="00014BC4" w:rsidRDefault="008B3FB5" w:rsidP="008B3FB5">
      <w:pPr>
        <w:spacing w:after="0" w:line="22" w:lineRule="atLeast"/>
        <w:jc w:val="both"/>
        <w:rPr>
          <w:rFonts w:cs="Times New Roman"/>
          <w:sz w:val="26"/>
          <w:szCs w:val="26"/>
          <w:lang w:val="fr-FR"/>
        </w:rPr>
      </w:pPr>
      <w:r w:rsidRPr="00014BC4">
        <w:rPr>
          <w:rFonts w:cs="Times New Roman"/>
          <w:sz w:val="26"/>
          <w:szCs w:val="26"/>
        </w:rPr>
        <w:t>D.</w:t>
      </w:r>
      <w:r w:rsidRPr="00014BC4">
        <w:rPr>
          <w:rFonts w:cs="Times New Roman"/>
          <w:sz w:val="26"/>
          <w:szCs w:val="26"/>
          <w:lang w:val="fr-FR"/>
        </w:rPr>
        <w:t>HOẠT ĐỘNG VẬN DỤNG</w:t>
      </w:r>
    </w:p>
    <w:p w:rsidR="008B3FB5" w:rsidRPr="00014BC4" w:rsidRDefault="008B3FB5" w:rsidP="008B3FB5">
      <w:pPr>
        <w:tabs>
          <w:tab w:val="left" w:pos="567"/>
          <w:tab w:val="left" w:pos="1134"/>
        </w:tabs>
        <w:spacing w:after="0" w:line="22" w:lineRule="atLeast"/>
        <w:jc w:val="both"/>
        <w:rPr>
          <w:rFonts w:cs="Times New Roman"/>
          <w:sz w:val="26"/>
          <w:szCs w:val="26"/>
          <w:lang w:val="fr-FR"/>
        </w:rPr>
      </w:pPr>
      <w:r w:rsidRPr="00014BC4">
        <w:rPr>
          <w:rFonts w:cs="Times New Roman"/>
          <w:sz w:val="26"/>
          <w:szCs w:val="26"/>
          <w:lang w:val="fr-FR"/>
        </w:rPr>
        <w:t>a. Mục tiêu :Học sinh được củng cố lại kiến thức thông qua bài tập ứng dụng.</w:t>
      </w:r>
    </w:p>
    <w:p w:rsidR="008B3FB5" w:rsidRPr="00014BC4" w:rsidRDefault="008B3FB5" w:rsidP="008B3FB5">
      <w:pPr>
        <w:tabs>
          <w:tab w:val="left" w:pos="567"/>
          <w:tab w:val="left" w:pos="1134"/>
        </w:tabs>
        <w:spacing w:after="0" w:line="22" w:lineRule="atLeast"/>
        <w:jc w:val="both"/>
        <w:rPr>
          <w:rFonts w:cs="Times New Roman"/>
          <w:sz w:val="26"/>
          <w:szCs w:val="26"/>
          <w:lang w:val="fr-FR"/>
        </w:rPr>
      </w:pPr>
      <w:r w:rsidRPr="00014BC4">
        <w:rPr>
          <w:rFonts w:cs="Times New Roman"/>
          <w:sz w:val="26"/>
          <w:szCs w:val="26"/>
          <w:lang w:val="fr-FR"/>
        </w:rPr>
        <w:t>b. Nội dung : HS sử dụng SGK và vận dụng kiến thức đã học để trả lời câu hỏi.</w:t>
      </w:r>
    </w:p>
    <w:p w:rsidR="008B3FB5" w:rsidRPr="00014BC4" w:rsidRDefault="008B3FB5" w:rsidP="008B3FB5">
      <w:pPr>
        <w:tabs>
          <w:tab w:val="left" w:pos="567"/>
          <w:tab w:val="left" w:pos="1134"/>
        </w:tabs>
        <w:spacing w:after="0" w:line="22" w:lineRule="atLeast"/>
        <w:jc w:val="both"/>
        <w:rPr>
          <w:rFonts w:cs="Times New Roman"/>
          <w:sz w:val="26"/>
          <w:szCs w:val="26"/>
          <w:lang w:val="fr-FR"/>
        </w:rPr>
      </w:pPr>
      <w:r w:rsidRPr="00014BC4">
        <w:rPr>
          <w:rFonts w:cs="Times New Roman"/>
          <w:sz w:val="26"/>
          <w:szCs w:val="26"/>
          <w:lang w:val="fr-FR"/>
        </w:rPr>
        <w:t xml:space="preserve">c. Sản phẩm : HS làm các bài tập </w:t>
      </w:r>
    </w:p>
    <w:p w:rsidR="008B3FB5" w:rsidRPr="00014BC4" w:rsidRDefault="008B3FB5" w:rsidP="008B3FB5">
      <w:pPr>
        <w:tabs>
          <w:tab w:val="left" w:pos="567"/>
          <w:tab w:val="left" w:pos="1134"/>
        </w:tabs>
        <w:spacing w:after="0" w:line="22" w:lineRule="atLeast"/>
        <w:jc w:val="both"/>
        <w:rPr>
          <w:rFonts w:cs="Times New Roman"/>
          <w:sz w:val="26"/>
          <w:szCs w:val="26"/>
        </w:rPr>
      </w:pPr>
      <w:r w:rsidRPr="00014BC4">
        <w:rPr>
          <w:rFonts w:cs="Times New Roman"/>
          <w:sz w:val="26"/>
          <w:szCs w:val="26"/>
        </w:rPr>
        <w:t xml:space="preserve">d. Tổ chức thực hiện: </w:t>
      </w:r>
    </w:p>
    <w:p w:rsidR="008B3FB5" w:rsidRPr="00014BC4" w:rsidRDefault="008B3FB5" w:rsidP="008B3FB5">
      <w:pPr>
        <w:spacing w:after="0" w:line="22" w:lineRule="atLeast"/>
        <w:jc w:val="both"/>
        <w:rPr>
          <w:rFonts w:cs="Times New Roman"/>
          <w:sz w:val="26"/>
          <w:szCs w:val="26"/>
        </w:rPr>
      </w:pPr>
      <w:r w:rsidRPr="00014BC4">
        <w:rPr>
          <w:rFonts w:cs="Times New Roman"/>
          <w:sz w:val="26"/>
          <w:szCs w:val="26"/>
        </w:rPr>
        <w:t>Từ kiến thức đã học, Gv yêu cầu HS nhận biết được tác dụng của lực và vận dụng vào những tình huống thực tiễn trong cuộc sống</w:t>
      </w:r>
    </w:p>
    <w:p w:rsidR="008B3FB5" w:rsidRPr="00BE2D04" w:rsidRDefault="008B3FB5" w:rsidP="008B3FB5">
      <w:pPr>
        <w:spacing w:after="0" w:line="22" w:lineRule="atLeast"/>
        <w:jc w:val="both"/>
        <w:rPr>
          <w:rFonts w:cs="Times New Roman"/>
          <w:b/>
          <w:sz w:val="26"/>
          <w:szCs w:val="26"/>
          <w:lang w:val="sv-SE"/>
        </w:rPr>
      </w:pPr>
      <w:r w:rsidRPr="00BE2D04">
        <w:rPr>
          <w:rFonts w:cs="Times New Roman"/>
          <w:b/>
          <w:sz w:val="26"/>
          <w:szCs w:val="26"/>
          <w:lang w:val="sv-SE"/>
        </w:rPr>
        <w:t>* Dặn dò học sinh học bài và chuẩn bị bài mới.</w:t>
      </w:r>
    </w:p>
    <w:p w:rsidR="008B3FB5" w:rsidRPr="00F17B8A" w:rsidRDefault="008B3FB5" w:rsidP="008B3FB5">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Học sinh làm bài tập SBT</w:t>
      </w:r>
    </w:p>
    <w:p w:rsidR="008B3FB5" w:rsidRPr="00F17B8A" w:rsidRDefault="008B3FB5" w:rsidP="008B3FB5">
      <w:pPr>
        <w:spacing w:after="0" w:line="23" w:lineRule="atLeast"/>
        <w:jc w:val="both"/>
        <w:rPr>
          <w:rFonts w:cs="Times New Roman"/>
          <w:color w:val="000000" w:themeColor="text1"/>
          <w:sz w:val="26"/>
          <w:szCs w:val="26"/>
        </w:rPr>
      </w:pPr>
      <w:r w:rsidRPr="00F17B8A">
        <w:rPr>
          <w:rFonts w:cs="Times New Roman"/>
          <w:color w:val="000000" w:themeColor="text1"/>
          <w:sz w:val="26"/>
          <w:szCs w:val="26"/>
        </w:rPr>
        <w:t>- Chuẩn bị bài mới trước khi lên lớp</w:t>
      </w:r>
    </w:p>
    <w:p w:rsidR="008B3FB5" w:rsidRPr="00F17B8A" w:rsidRDefault="008B3FB5" w:rsidP="008B3FB5">
      <w:pPr>
        <w:spacing w:after="0" w:line="23" w:lineRule="atLeast"/>
        <w:jc w:val="both"/>
        <w:rPr>
          <w:rFonts w:cs="Times New Roman"/>
          <w:color w:val="000000" w:themeColor="text1"/>
          <w:sz w:val="26"/>
          <w:szCs w:val="26"/>
          <w:lang w:val="en-US"/>
        </w:rPr>
      </w:pPr>
      <w:r>
        <w:rPr>
          <w:rFonts w:cs="Times New Roman"/>
          <w:color w:val="000000" w:themeColor="text1"/>
          <w:sz w:val="26"/>
          <w:szCs w:val="26"/>
          <w:lang w:val="en-US"/>
        </w:rPr>
        <w:t>- Giáo viên giới thiệu một số cuốn sách trong thư viện có thể đọc thêm.</w:t>
      </w:r>
    </w:p>
    <w:p w:rsidR="00BE2D04" w:rsidRDefault="00BE2D04" w:rsidP="008B3FB5">
      <w:pPr>
        <w:spacing w:after="160" w:line="259" w:lineRule="auto"/>
        <w:rPr>
          <w:rFonts w:cs="Times New Roman"/>
          <w:sz w:val="26"/>
          <w:szCs w:val="26"/>
        </w:rPr>
      </w:pPr>
    </w:p>
    <w:tbl>
      <w:tblPr>
        <w:tblStyle w:val="TableGrid"/>
        <w:tblW w:w="935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2926"/>
        <w:gridCol w:w="3075"/>
      </w:tblGrid>
      <w:tr w:rsidR="00BE2D04" w:rsidTr="00BC1F23">
        <w:tc>
          <w:tcPr>
            <w:tcW w:w="3356" w:type="dxa"/>
          </w:tcPr>
          <w:p w:rsidR="00BE2D04" w:rsidRDefault="00BE2D04"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Xác nhận của tổ </w:t>
            </w:r>
          </w:p>
          <w:p w:rsidR="00BE2D04" w:rsidRDefault="00BE2D04" w:rsidP="00BC1F23">
            <w:pPr>
              <w:rPr>
                <w:rFonts w:asciiTheme="majorHAnsi" w:hAnsiTheme="majorHAnsi" w:cstheme="majorHAnsi"/>
                <w:b/>
                <w:bCs/>
                <w:sz w:val="26"/>
                <w:szCs w:val="26"/>
                <w:lang w:val="nl-NL"/>
              </w:rPr>
            </w:pPr>
          </w:p>
          <w:p w:rsidR="00BE2D04" w:rsidRDefault="00BE2D04"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Phùng Thị Khánh</w:t>
            </w:r>
          </w:p>
        </w:tc>
        <w:tc>
          <w:tcPr>
            <w:tcW w:w="2926" w:type="dxa"/>
          </w:tcPr>
          <w:p w:rsidR="00BE2D04" w:rsidRDefault="00BE2D04"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Xác nhận của BGH</w:t>
            </w:r>
          </w:p>
          <w:p w:rsidR="00BE2D04" w:rsidRDefault="00BE2D04" w:rsidP="00BC1F23">
            <w:pPr>
              <w:rPr>
                <w:rFonts w:asciiTheme="majorHAnsi" w:hAnsiTheme="majorHAnsi" w:cstheme="majorHAnsi"/>
                <w:b/>
                <w:bCs/>
                <w:sz w:val="26"/>
                <w:szCs w:val="26"/>
                <w:lang w:val="nl-NL"/>
              </w:rPr>
            </w:pPr>
          </w:p>
        </w:tc>
        <w:tc>
          <w:tcPr>
            <w:tcW w:w="3075" w:type="dxa"/>
          </w:tcPr>
          <w:p w:rsidR="00BE2D04" w:rsidRDefault="00BE2D04"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Giáo viên </w:t>
            </w:r>
          </w:p>
          <w:p w:rsidR="00BE2D04" w:rsidRDefault="00BE2D04" w:rsidP="00BC1F23">
            <w:pPr>
              <w:rPr>
                <w:rFonts w:asciiTheme="majorHAnsi" w:hAnsiTheme="majorHAnsi" w:cstheme="majorHAnsi"/>
                <w:b/>
                <w:bCs/>
                <w:sz w:val="26"/>
                <w:szCs w:val="26"/>
                <w:lang w:val="nl-NL"/>
              </w:rPr>
            </w:pPr>
          </w:p>
          <w:p w:rsidR="00BE2D04" w:rsidRDefault="00BE2D04"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Phan Thúy Vân</w:t>
            </w:r>
          </w:p>
        </w:tc>
      </w:tr>
    </w:tbl>
    <w:p w:rsidR="00BE2D04" w:rsidRDefault="00BE2D04" w:rsidP="008B3FB5">
      <w:pPr>
        <w:spacing w:after="160" w:line="259" w:lineRule="auto"/>
        <w:rPr>
          <w:rFonts w:cs="Times New Roman"/>
          <w:sz w:val="26"/>
          <w:szCs w:val="26"/>
        </w:rPr>
      </w:pPr>
    </w:p>
    <w:p w:rsidR="008B3FB5" w:rsidRDefault="008B3FB5" w:rsidP="008B3FB5">
      <w:pPr>
        <w:spacing w:after="160" w:line="259" w:lineRule="auto"/>
        <w:rPr>
          <w:rFonts w:cs="Times New Roman"/>
          <w:sz w:val="26"/>
          <w:szCs w:val="26"/>
        </w:rPr>
      </w:pPr>
      <w:r>
        <w:rPr>
          <w:rFonts w:cs="Times New Roman"/>
          <w:sz w:val="26"/>
          <w:szCs w:val="26"/>
        </w:rPr>
        <w:br w:type="page"/>
      </w:r>
    </w:p>
    <w:p w:rsidR="008B3FB5" w:rsidRPr="00014BC4" w:rsidRDefault="008B3FB5" w:rsidP="008B3FB5">
      <w:pPr>
        <w:spacing w:after="0" w:line="22" w:lineRule="atLeast"/>
        <w:jc w:val="both"/>
        <w:rPr>
          <w:rFonts w:cs="Times New Roman"/>
          <w:sz w:val="26"/>
          <w:szCs w:val="26"/>
        </w:rPr>
      </w:pPr>
    </w:p>
    <w:p w:rsidR="008B3FB5" w:rsidRPr="00014BC4" w:rsidRDefault="008B3FB5" w:rsidP="008B3FB5">
      <w:pPr>
        <w:rPr>
          <w:rFonts w:eastAsiaTheme="majorEastAsia" w:cs="Times New Roman"/>
          <w:color w:val="000000" w:themeColor="text1"/>
          <w:sz w:val="26"/>
          <w:szCs w:val="26"/>
        </w:rPr>
      </w:pPr>
      <w:r w:rsidRPr="00014BC4">
        <w:rPr>
          <w:rFonts w:cs="Times New Roman"/>
          <w:b/>
          <w:sz w:val="26"/>
        </w:rPr>
        <w:br w:type="page"/>
      </w:r>
    </w:p>
    <w:p w:rsidR="002726E9" w:rsidRPr="00F17B8A" w:rsidRDefault="00761945" w:rsidP="00F17B8A">
      <w:pPr>
        <w:spacing w:after="0" w:line="23" w:lineRule="atLeast"/>
        <w:rPr>
          <w:rFonts w:cs="Times New Roman"/>
          <w:sz w:val="26"/>
          <w:szCs w:val="26"/>
        </w:rPr>
      </w:pPr>
    </w:p>
    <w:sectPr w:rsidR="002726E9" w:rsidRPr="00F17B8A" w:rsidSect="00F17B8A">
      <w:footerReference w:type="default" r:id="rId11"/>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945" w:rsidRDefault="00761945" w:rsidP="0039469B">
      <w:pPr>
        <w:spacing w:after="0" w:line="240" w:lineRule="auto"/>
      </w:pPr>
      <w:r>
        <w:separator/>
      </w:r>
    </w:p>
  </w:endnote>
  <w:endnote w:type="continuationSeparator" w:id="0">
    <w:p w:rsidR="00761945" w:rsidRDefault="00761945" w:rsidP="0039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97574115"/>
      <w:docPartObj>
        <w:docPartGallery w:val="Page Numbers (Bottom of Page)"/>
        <w:docPartUnique/>
      </w:docPartObj>
    </w:sdtPr>
    <w:sdtEndPr>
      <w:rPr>
        <w:noProof/>
      </w:rPr>
    </w:sdtEndPr>
    <w:sdtContent>
      <w:p w:rsidR="00F17B8A" w:rsidRDefault="00F17B8A">
        <w:pPr>
          <w:pStyle w:val="Footer"/>
          <w:jc w:val="center"/>
        </w:pPr>
        <w:r>
          <w:rPr>
            <w:noProof w:val="0"/>
          </w:rPr>
          <w:fldChar w:fldCharType="begin"/>
        </w:r>
        <w:r>
          <w:instrText xml:space="preserve"> PAGE   \* MERGEFORMAT </w:instrText>
        </w:r>
        <w:r>
          <w:rPr>
            <w:noProof w:val="0"/>
          </w:rPr>
          <w:fldChar w:fldCharType="separate"/>
        </w:r>
        <w:r w:rsidR="00B3531B">
          <w:t>1</w:t>
        </w:r>
        <w:r>
          <w:fldChar w:fldCharType="end"/>
        </w:r>
      </w:p>
    </w:sdtContent>
  </w:sdt>
  <w:p w:rsidR="00F17B8A" w:rsidRDefault="00F17B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945" w:rsidRDefault="00761945" w:rsidP="0039469B">
      <w:pPr>
        <w:spacing w:after="0" w:line="240" w:lineRule="auto"/>
      </w:pPr>
      <w:r>
        <w:separator/>
      </w:r>
    </w:p>
  </w:footnote>
  <w:footnote w:type="continuationSeparator" w:id="0">
    <w:p w:rsidR="00761945" w:rsidRDefault="00761945" w:rsidP="003946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047E4"/>
    <w:multiLevelType w:val="hybridMultilevel"/>
    <w:tmpl w:val="7760FAD4"/>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55BB3A5A"/>
    <w:multiLevelType w:val="hybridMultilevel"/>
    <w:tmpl w:val="A4C6A994"/>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77DA461F"/>
    <w:multiLevelType w:val="hybridMultilevel"/>
    <w:tmpl w:val="CEA40824"/>
    <w:lvl w:ilvl="0" w:tplc="7CC8A232">
      <w:start w:val="1"/>
      <w:numFmt w:val="bullet"/>
      <w:lvlText w:val=""/>
      <w:lvlJc w:val="left"/>
      <w:pPr>
        <w:ind w:left="720" w:hanging="360"/>
      </w:pPr>
      <w:rPr>
        <w:rFonts w:ascii="Symbol" w:eastAsiaTheme="minorHAnsi" w:hAnsi="Symbol"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834"/>
    <w:rsid w:val="00233F4B"/>
    <w:rsid w:val="0039469B"/>
    <w:rsid w:val="00433026"/>
    <w:rsid w:val="004F5EDD"/>
    <w:rsid w:val="005D54E3"/>
    <w:rsid w:val="006C308D"/>
    <w:rsid w:val="00761945"/>
    <w:rsid w:val="00777834"/>
    <w:rsid w:val="008B3FB5"/>
    <w:rsid w:val="00AA0FB0"/>
    <w:rsid w:val="00B3531B"/>
    <w:rsid w:val="00B4080D"/>
    <w:rsid w:val="00BE2D04"/>
    <w:rsid w:val="00C67E73"/>
    <w:rsid w:val="00D948A2"/>
    <w:rsid w:val="00EC1750"/>
    <w:rsid w:val="00F17B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3DEB3-11C8-43E4-AE79-7ADA66DC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834"/>
    <w:pPr>
      <w:spacing w:after="200" w:line="276" w:lineRule="auto"/>
    </w:pPr>
    <w:rPr>
      <w:rFonts w:ascii="Times New Roman" w:hAnsi="Times New Roman"/>
      <w:noProof/>
      <w:sz w:val="28"/>
    </w:rPr>
  </w:style>
  <w:style w:type="paragraph" w:styleId="Heading1">
    <w:name w:val="heading 1"/>
    <w:basedOn w:val="Normal"/>
    <w:next w:val="Normal"/>
    <w:link w:val="Heading1Char"/>
    <w:qFormat/>
    <w:rsid w:val="008B3FB5"/>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nhideWhenUsed/>
    <w:qFormat/>
    <w:rsid w:val="008B3FB5"/>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77834"/>
    <w:pPr>
      <w:ind w:left="720"/>
      <w:contextualSpacing/>
    </w:pPr>
  </w:style>
  <w:style w:type="paragraph" w:styleId="Header">
    <w:name w:val="header"/>
    <w:basedOn w:val="Normal"/>
    <w:link w:val="HeaderChar"/>
    <w:uiPriority w:val="99"/>
    <w:unhideWhenUsed/>
    <w:rsid w:val="00394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69B"/>
    <w:rPr>
      <w:rFonts w:ascii="Times New Roman" w:hAnsi="Times New Roman"/>
      <w:noProof/>
      <w:sz w:val="28"/>
    </w:rPr>
  </w:style>
  <w:style w:type="paragraph" w:styleId="Footer">
    <w:name w:val="footer"/>
    <w:basedOn w:val="Normal"/>
    <w:link w:val="FooterChar"/>
    <w:uiPriority w:val="99"/>
    <w:unhideWhenUsed/>
    <w:rsid w:val="003946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69B"/>
    <w:rPr>
      <w:rFonts w:ascii="Times New Roman" w:hAnsi="Times New Roman"/>
      <w:noProof/>
      <w:sz w:val="28"/>
    </w:rPr>
  </w:style>
  <w:style w:type="paragraph" w:styleId="BalloonText">
    <w:name w:val="Balloon Text"/>
    <w:basedOn w:val="Normal"/>
    <w:link w:val="BalloonTextChar"/>
    <w:uiPriority w:val="99"/>
    <w:semiHidden/>
    <w:unhideWhenUsed/>
    <w:rsid w:val="00AA0F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FB0"/>
    <w:rPr>
      <w:rFonts w:ascii="Segoe UI" w:hAnsi="Segoe UI" w:cs="Segoe UI"/>
      <w:noProof/>
      <w:sz w:val="18"/>
      <w:szCs w:val="18"/>
    </w:rPr>
  </w:style>
  <w:style w:type="character" w:customStyle="1" w:styleId="Heading1Char">
    <w:name w:val="Heading 1 Char"/>
    <w:basedOn w:val="DefaultParagraphFont"/>
    <w:link w:val="Heading1"/>
    <w:rsid w:val="008B3FB5"/>
    <w:rPr>
      <w:rFonts w:ascii="Times New Roman" w:eastAsiaTheme="majorEastAsia" w:hAnsi="Times New Roman" w:cstheme="majorBidi"/>
      <w:b/>
      <w:noProof/>
      <w:color w:val="000000" w:themeColor="text1"/>
      <w:sz w:val="28"/>
      <w:szCs w:val="32"/>
    </w:rPr>
  </w:style>
  <w:style w:type="character" w:customStyle="1" w:styleId="Heading2Char">
    <w:name w:val="Heading 2 Char"/>
    <w:basedOn w:val="DefaultParagraphFont"/>
    <w:link w:val="Heading2"/>
    <w:rsid w:val="008B3FB5"/>
    <w:rPr>
      <w:rFonts w:ascii="Times New Roman" w:eastAsiaTheme="majorEastAsia" w:hAnsi="Times New Roman" w:cstheme="majorBidi"/>
      <w:b/>
      <w:noProof/>
      <w:color w:val="000000" w:themeColor="text1"/>
      <w:sz w:val="28"/>
      <w:szCs w:val="26"/>
    </w:rPr>
  </w:style>
  <w:style w:type="character" w:customStyle="1" w:styleId="ListParagraphChar">
    <w:name w:val="List Paragraph Char"/>
    <w:link w:val="ListParagraph"/>
    <w:uiPriority w:val="34"/>
    <w:rsid w:val="008B3FB5"/>
    <w:rPr>
      <w:rFonts w:ascii="Times New Roman" w:hAnsi="Times New Roman"/>
      <w:noProof/>
      <w:sz w:val="28"/>
    </w:rPr>
  </w:style>
  <w:style w:type="table" w:styleId="TableGrid">
    <w:name w:val="Table Grid"/>
    <w:aliases w:val="trongbang,tham khao"/>
    <w:basedOn w:val="TableNormal"/>
    <w:uiPriority w:val="59"/>
    <w:qFormat/>
    <w:rsid w:val="00233F4B"/>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3087</Words>
  <Characters>17601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2023-07-18T05:34:00Z</cp:lastPrinted>
  <dcterms:created xsi:type="dcterms:W3CDTF">2023-07-30T16:06:00Z</dcterms:created>
  <dcterms:modified xsi:type="dcterms:W3CDTF">2023-07-30T16:06:00Z</dcterms:modified>
</cp:coreProperties>
</file>