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4768B" w14:textId="77777777" w:rsidR="00077FAD" w:rsidRPr="00D66E77" w:rsidRDefault="00077FAD" w:rsidP="00077FAD">
      <w:pPr>
        <w:spacing w:line="276" w:lineRule="auto"/>
        <w:rPr>
          <w:rFonts w:ascii="Times New Roman" w:hAnsi="Times New Roman"/>
          <w:b/>
          <w:bCs/>
          <w:sz w:val="26"/>
          <w:szCs w:val="26"/>
        </w:rPr>
      </w:pPr>
      <w:bookmarkStart w:id="0" w:name="_Hlk141389431"/>
      <w:r w:rsidRPr="00D66E77">
        <w:rPr>
          <w:rFonts w:ascii="Times New Roman" w:hAnsi="Times New Roman"/>
          <w:b/>
          <w:sz w:val="26"/>
          <w:szCs w:val="26"/>
        </w:rPr>
        <w:t>Tiết 14</w:t>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t>Ngày dạy:</w:t>
      </w:r>
    </w:p>
    <w:p w14:paraId="47B46898" w14:textId="77777777" w:rsidR="00077FAD" w:rsidRPr="00D66E77" w:rsidRDefault="00077FAD" w:rsidP="00077FAD">
      <w:pPr>
        <w:spacing w:line="276" w:lineRule="auto"/>
        <w:rPr>
          <w:rFonts w:ascii="Times New Roman" w:hAnsi="Times New Roman"/>
          <w:sz w:val="26"/>
          <w:szCs w:val="26"/>
        </w:rPr>
      </w:pPr>
      <w:r w:rsidRPr="00D66E77">
        <w:rPr>
          <w:rFonts w:ascii="Times New Roman" w:hAnsi="Times New Roman"/>
          <w:b/>
          <w:sz w:val="26"/>
          <w:szCs w:val="26"/>
        </w:rPr>
        <w:tab/>
      </w:r>
      <w:r w:rsidRPr="00D66E77">
        <w:rPr>
          <w:rFonts w:ascii="Times New Roman" w:hAnsi="Times New Roman"/>
          <w:b/>
          <w:sz w:val="26"/>
          <w:szCs w:val="26"/>
        </w:rPr>
        <w:tab/>
      </w:r>
    </w:p>
    <w:p w14:paraId="6F1D6E9A" w14:textId="77777777" w:rsidR="00077FAD" w:rsidRPr="00D66E77" w:rsidRDefault="00077FAD" w:rsidP="00077FAD">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rPr>
        <w:t>Bài 11</w:t>
      </w:r>
      <w:r w:rsidRPr="00D66E77">
        <w:rPr>
          <w:rFonts w:ascii="Times New Roman" w:hAnsi="Times New Roman"/>
          <w:b/>
          <w:sz w:val="26"/>
          <w:szCs w:val="26"/>
        </w:rPr>
        <w:t>: BÀI LUYỆN TẬP 2</w:t>
      </w:r>
    </w:p>
    <w:p w14:paraId="5728EC8D" w14:textId="77777777" w:rsidR="00077FAD" w:rsidRPr="00D66E77" w:rsidRDefault="00077FAD" w:rsidP="00077FAD">
      <w:pPr>
        <w:spacing w:line="276" w:lineRule="auto"/>
        <w:rPr>
          <w:rFonts w:ascii="Times New Roman" w:hAnsi="Times New Roman"/>
          <w:b/>
          <w:sz w:val="26"/>
          <w:szCs w:val="26"/>
        </w:rPr>
      </w:pPr>
      <w:r w:rsidRPr="00D66E77">
        <w:rPr>
          <w:rFonts w:ascii="Times New Roman" w:hAnsi="Times New Roman"/>
          <w:b/>
          <w:sz w:val="26"/>
          <w:szCs w:val="26"/>
        </w:rPr>
        <w:t>I. MỤC TIÊU</w:t>
      </w:r>
    </w:p>
    <w:p w14:paraId="5807B88F" w14:textId="77777777" w:rsidR="00077FAD" w:rsidRPr="00D66E77" w:rsidRDefault="00077FAD" w:rsidP="00077FAD">
      <w:pPr>
        <w:spacing w:line="276" w:lineRule="auto"/>
        <w:rPr>
          <w:rFonts w:ascii="Times New Roman" w:hAnsi="Times New Roman"/>
          <w:b/>
          <w:sz w:val="26"/>
          <w:szCs w:val="26"/>
        </w:rPr>
      </w:pPr>
      <w:r w:rsidRPr="00D66E77">
        <w:rPr>
          <w:rFonts w:ascii="Times New Roman" w:hAnsi="Times New Roman"/>
          <w:b/>
          <w:sz w:val="26"/>
          <w:szCs w:val="26"/>
        </w:rPr>
        <w:t>1.  Kiến thức</w:t>
      </w:r>
    </w:p>
    <w:p w14:paraId="3B402FE6" w14:textId="77777777" w:rsidR="00077FAD" w:rsidRPr="00D66E77" w:rsidRDefault="00077FAD" w:rsidP="00077FAD">
      <w:pPr>
        <w:spacing w:line="276" w:lineRule="auto"/>
        <w:ind w:firstLine="720"/>
        <w:rPr>
          <w:rFonts w:ascii="Times New Roman" w:hAnsi="Times New Roman"/>
          <w:iCs/>
          <w:sz w:val="26"/>
          <w:szCs w:val="26"/>
          <w:lang w:val="pt-BR"/>
        </w:rPr>
      </w:pPr>
      <w:r w:rsidRPr="00D66E77">
        <w:rPr>
          <w:rFonts w:ascii="Times New Roman" w:hAnsi="Times New Roman"/>
          <w:iCs/>
          <w:sz w:val="26"/>
          <w:szCs w:val="26"/>
          <w:lang w:val="pt-BR"/>
        </w:rPr>
        <w:t xml:space="preserve"> Biết được: </w:t>
      </w:r>
      <w:r w:rsidRPr="00D66E77">
        <w:rPr>
          <w:rFonts w:ascii="Times New Roman" w:hAnsi="Times New Roman"/>
          <w:sz w:val="26"/>
          <w:szCs w:val="26"/>
        </w:rPr>
        <w:t>Nắm chắc cách ghi công thức hóa học, khái niệm hóa trị và vận dụng quy tắc hóa trị.</w:t>
      </w:r>
    </w:p>
    <w:p w14:paraId="287A5E40" w14:textId="77777777" w:rsidR="00077FAD" w:rsidRPr="00D66E77" w:rsidRDefault="00077FAD" w:rsidP="00077FAD">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797E92F7" w14:textId="77777777" w:rsidR="00077FAD" w:rsidRPr="00D66E77" w:rsidRDefault="00077FAD" w:rsidP="00077FAD">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077FAD" w:rsidRPr="00D66E77" w14:paraId="0242CBC6" w14:textId="77777777" w:rsidTr="007A6D18">
        <w:tc>
          <w:tcPr>
            <w:tcW w:w="5103" w:type="dxa"/>
          </w:tcPr>
          <w:p w14:paraId="07D90625" w14:textId="77777777" w:rsidR="00077FAD" w:rsidRPr="00D66E77" w:rsidRDefault="00077FAD"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2BCD6906" w14:textId="77777777" w:rsidR="00077FAD" w:rsidRPr="00D66E77" w:rsidRDefault="00077FAD"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077FAD" w:rsidRPr="00D66E77" w14:paraId="43EF7D6A" w14:textId="77777777" w:rsidTr="007A6D18">
        <w:tc>
          <w:tcPr>
            <w:tcW w:w="5103" w:type="dxa"/>
          </w:tcPr>
          <w:p w14:paraId="57900E12" w14:textId="77777777" w:rsidR="00077FAD" w:rsidRPr="00D66E77" w:rsidRDefault="00077FAD"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4C78A9A6" w14:textId="77777777" w:rsidR="00077FAD" w:rsidRPr="00D66E77" w:rsidRDefault="00077FAD"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4C111F5E" w14:textId="77777777" w:rsidR="00077FAD" w:rsidRPr="00D66E77" w:rsidRDefault="00077FAD"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47ED3FBA" w14:textId="77777777" w:rsidR="00077FAD" w:rsidRPr="00D66E77" w:rsidRDefault="00077FAD"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73B28F98" w14:textId="77777777" w:rsidR="00077FAD" w:rsidRPr="00D66E77" w:rsidRDefault="00077FAD"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243BAFEF" w14:textId="77777777" w:rsidR="00077FAD" w:rsidRPr="00D66E77" w:rsidRDefault="00077FAD"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20D92517" w14:textId="77777777" w:rsidR="00077FAD" w:rsidRPr="00D66E77" w:rsidRDefault="00077FAD"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45709ED9" w14:textId="77777777" w:rsidR="00077FAD" w:rsidRPr="00D66E77" w:rsidRDefault="00077FAD"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0C8ACD37" w14:textId="77777777" w:rsidR="00077FAD" w:rsidRPr="00D66E77" w:rsidRDefault="00077FAD" w:rsidP="007A6D18">
            <w:pPr>
              <w:spacing w:line="276" w:lineRule="auto"/>
              <w:contextualSpacing/>
              <w:rPr>
                <w:rFonts w:ascii="Times New Roman" w:hAnsi="Times New Roman"/>
                <w:sz w:val="26"/>
                <w:szCs w:val="26"/>
                <w:lang w:val="vi-VN"/>
              </w:rPr>
            </w:pPr>
          </w:p>
        </w:tc>
      </w:tr>
    </w:tbl>
    <w:p w14:paraId="55AB1B75" w14:textId="77777777" w:rsidR="00077FAD" w:rsidRPr="00D66E77" w:rsidRDefault="00077FAD" w:rsidP="00077FAD">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20492A14" w14:textId="77777777" w:rsidR="00077FAD" w:rsidRPr="00D66E77" w:rsidRDefault="00077FAD" w:rsidP="00077FAD">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31DFFB30" w14:textId="77777777" w:rsidR="00077FAD" w:rsidRPr="00D66E77" w:rsidRDefault="00077FAD" w:rsidP="00077FAD">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78B42392" w14:textId="77777777" w:rsidR="00077FAD" w:rsidRPr="00D66E77" w:rsidRDefault="00077FAD" w:rsidP="00077FAD">
      <w:pPr>
        <w:spacing w:line="276" w:lineRule="auto"/>
        <w:rPr>
          <w:rFonts w:ascii="Times New Roman" w:hAnsi="Times New Roman"/>
          <w:b/>
          <w:sz w:val="26"/>
          <w:szCs w:val="26"/>
        </w:rPr>
      </w:pPr>
      <w:r w:rsidRPr="00D66E77">
        <w:rPr>
          <w:rFonts w:ascii="Times New Roman" w:hAnsi="Times New Roman"/>
          <w:b/>
          <w:sz w:val="26"/>
          <w:szCs w:val="26"/>
        </w:rPr>
        <w:t>1. Giáo viên</w:t>
      </w:r>
    </w:p>
    <w:p w14:paraId="31C58EA7" w14:textId="77777777" w:rsidR="00077FAD" w:rsidRPr="00D66E77" w:rsidRDefault="00077FAD" w:rsidP="00077FAD">
      <w:pPr>
        <w:spacing w:line="276" w:lineRule="auto"/>
        <w:ind w:firstLine="720"/>
        <w:jc w:val="both"/>
        <w:rPr>
          <w:rFonts w:ascii="Times New Roman" w:hAnsi="Times New Roman"/>
          <w:sz w:val="26"/>
          <w:szCs w:val="26"/>
          <w:lang w:val="nl-NL"/>
        </w:rPr>
      </w:pPr>
      <w:r w:rsidRPr="00D66E77">
        <w:rPr>
          <w:rFonts w:ascii="Times New Roman" w:hAnsi="Times New Roman"/>
          <w:sz w:val="26"/>
          <w:szCs w:val="26"/>
          <w:lang w:val="nl-NL"/>
        </w:rPr>
        <w:t>- Máy chiếu, máy chiếu.</w:t>
      </w:r>
    </w:p>
    <w:p w14:paraId="02FE64D4" w14:textId="77777777" w:rsidR="00077FAD" w:rsidRPr="00D66E77" w:rsidRDefault="00077FAD" w:rsidP="00077FAD">
      <w:pPr>
        <w:spacing w:line="276" w:lineRule="auto"/>
        <w:ind w:firstLine="720"/>
        <w:jc w:val="both"/>
        <w:rPr>
          <w:rFonts w:ascii="Times New Roman" w:hAnsi="Times New Roman"/>
          <w:sz w:val="26"/>
          <w:szCs w:val="26"/>
          <w:lang w:val="nl-NL"/>
        </w:rPr>
      </w:pPr>
      <w:r w:rsidRPr="00D66E77">
        <w:rPr>
          <w:rFonts w:ascii="Times New Roman" w:hAnsi="Times New Roman"/>
          <w:sz w:val="26"/>
          <w:szCs w:val="26"/>
          <w:lang w:val="nl-NL"/>
        </w:rPr>
        <w:t>- Các mẫu chất: Nước, muối ăn, nhôm, đồng, đường, rượu, giấm, vôi sống, khí oxi, khí cacbonic.</w:t>
      </w:r>
    </w:p>
    <w:p w14:paraId="746EC96B" w14:textId="77777777" w:rsidR="00077FAD" w:rsidRPr="00D66E77" w:rsidRDefault="00077FAD" w:rsidP="00077FAD">
      <w:pPr>
        <w:spacing w:line="276" w:lineRule="auto"/>
        <w:ind w:firstLine="720"/>
        <w:jc w:val="both"/>
        <w:rPr>
          <w:rFonts w:ascii="Times New Roman" w:hAnsi="Times New Roman"/>
          <w:sz w:val="26"/>
          <w:szCs w:val="26"/>
          <w:lang w:val="nl-NL"/>
        </w:rPr>
      </w:pPr>
      <w:r w:rsidRPr="00D66E77">
        <w:rPr>
          <w:rFonts w:ascii="Times New Roman" w:hAnsi="Times New Roman"/>
          <w:sz w:val="26"/>
          <w:szCs w:val="26"/>
          <w:lang w:val="nl-NL"/>
        </w:rPr>
        <w:t>- Phiếu học tập</w:t>
      </w:r>
    </w:p>
    <w:p w14:paraId="5931F4C0" w14:textId="77777777" w:rsidR="00077FAD" w:rsidRPr="00D66E77" w:rsidRDefault="00077FAD" w:rsidP="00077FAD">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t>2. Học sinh</w:t>
      </w:r>
    </w:p>
    <w:p w14:paraId="6C874349" w14:textId="77777777" w:rsidR="00077FAD" w:rsidRPr="00D66E77" w:rsidRDefault="00077FAD" w:rsidP="00077FAD">
      <w:pPr>
        <w:spacing w:line="276" w:lineRule="auto"/>
        <w:ind w:firstLine="720"/>
        <w:rPr>
          <w:rFonts w:ascii="Times New Roman" w:hAnsi="Times New Roman"/>
          <w:sz w:val="26"/>
          <w:szCs w:val="26"/>
          <w:lang w:val="nl-NL"/>
        </w:rPr>
      </w:pPr>
      <w:r w:rsidRPr="00D66E77">
        <w:rPr>
          <w:rFonts w:ascii="Times New Roman" w:hAnsi="Times New Roman"/>
          <w:sz w:val="26"/>
          <w:szCs w:val="26"/>
          <w:lang w:val="nl-NL"/>
        </w:rPr>
        <w:t>- Ôn tập các khái niệm, học thộc KHHH, NTK và hóa trị các nguyeent ố trong bảng 1,2/42 SGK</w:t>
      </w:r>
    </w:p>
    <w:p w14:paraId="1C2D4A0C" w14:textId="77777777" w:rsidR="00077FAD" w:rsidRPr="00D66E77" w:rsidRDefault="00077FAD" w:rsidP="00077FAD">
      <w:pPr>
        <w:spacing w:line="276" w:lineRule="auto"/>
        <w:ind w:firstLine="720"/>
        <w:jc w:val="both"/>
        <w:rPr>
          <w:rFonts w:ascii="Times New Roman" w:hAnsi="Times New Roman"/>
          <w:sz w:val="26"/>
          <w:szCs w:val="26"/>
          <w:lang w:val="nl-NL"/>
        </w:rPr>
      </w:pPr>
      <w:r w:rsidRPr="00D66E77">
        <w:rPr>
          <w:rFonts w:ascii="Times New Roman" w:hAnsi="Times New Roman"/>
          <w:sz w:val="26"/>
          <w:szCs w:val="26"/>
          <w:lang w:val="nl-NL"/>
        </w:rPr>
        <w:t>-  Của đơn chất, hợp chất, ý nghóa của CTHH</w:t>
      </w:r>
    </w:p>
    <w:p w14:paraId="107E7206" w14:textId="77777777" w:rsidR="00077FAD" w:rsidRPr="00D66E77" w:rsidRDefault="00077FAD" w:rsidP="00077FAD">
      <w:pPr>
        <w:spacing w:line="276" w:lineRule="auto"/>
        <w:ind w:firstLine="720"/>
        <w:jc w:val="both"/>
        <w:rPr>
          <w:rFonts w:ascii="Times New Roman" w:hAnsi="Times New Roman"/>
          <w:sz w:val="26"/>
          <w:szCs w:val="26"/>
          <w:lang w:val="nl-NL"/>
        </w:rPr>
      </w:pPr>
      <w:r w:rsidRPr="00D66E77">
        <w:rPr>
          <w:rFonts w:ascii="Times New Roman" w:hAnsi="Times New Roman"/>
          <w:sz w:val="26"/>
          <w:szCs w:val="26"/>
          <w:lang w:val="nl-NL"/>
        </w:rPr>
        <w:t>- Qui tắc hoá trị, các bước lập CTHH khi biết hóa trị, các bước tìm hóa trị của một nguyên tố (nhóm nguyên tử).</w:t>
      </w:r>
    </w:p>
    <w:p w14:paraId="5DE9047A" w14:textId="77777777" w:rsidR="00077FAD" w:rsidRPr="00D66E77" w:rsidRDefault="00077FAD" w:rsidP="00077FAD">
      <w:pPr>
        <w:spacing w:line="276" w:lineRule="auto"/>
        <w:ind w:firstLine="720"/>
        <w:jc w:val="both"/>
        <w:rPr>
          <w:rFonts w:ascii="Times New Roman" w:hAnsi="Times New Roman"/>
          <w:sz w:val="26"/>
          <w:szCs w:val="26"/>
          <w:lang w:val="nl-NL"/>
        </w:rPr>
      </w:pPr>
      <w:r w:rsidRPr="00D66E77">
        <w:rPr>
          <w:rFonts w:ascii="Times New Roman" w:hAnsi="Times New Roman"/>
          <w:sz w:val="26"/>
          <w:szCs w:val="26"/>
          <w:lang w:val="nl-NL"/>
        </w:rPr>
        <w:t>- Tìm hiểu CTHH của: Nước, muối ăn, nhôm, đồng, đường, rượu, giấm, vôi sống, khí oxi, khí cacbonic.</w:t>
      </w:r>
    </w:p>
    <w:p w14:paraId="4F5DB448" w14:textId="77777777" w:rsidR="00077FAD" w:rsidRPr="00D66E77" w:rsidRDefault="00077FAD" w:rsidP="00077FAD">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p w14:paraId="58DA0094" w14:textId="77777777" w:rsidR="00077FAD" w:rsidRPr="00D66E77" w:rsidRDefault="00077FAD" w:rsidP="00077FAD">
      <w:pPr>
        <w:spacing w:line="276" w:lineRule="auto"/>
        <w:rPr>
          <w:rFonts w:ascii="Times New Roman" w:hAnsi="Times New Roman"/>
          <w:b/>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967"/>
        <w:gridCol w:w="1418"/>
        <w:gridCol w:w="4678"/>
        <w:gridCol w:w="141"/>
      </w:tblGrid>
      <w:tr w:rsidR="00077FAD" w:rsidRPr="00D66E77" w14:paraId="6BDAC057" w14:textId="77777777" w:rsidTr="007A6D18">
        <w:trPr>
          <w:trHeight w:val="834"/>
        </w:trPr>
        <w:tc>
          <w:tcPr>
            <w:tcW w:w="543" w:type="dxa"/>
            <w:shd w:val="clear" w:color="auto" w:fill="auto"/>
            <w:vAlign w:val="center"/>
          </w:tcPr>
          <w:p w14:paraId="3E55001D" w14:textId="77777777" w:rsidR="00077FAD" w:rsidRPr="00D66E77" w:rsidRDefault="00077FAD"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lastRenderedPageBreak/>
              <w:t>Tg</w:t>
            </w:r>
          </w:p>
        </w:tc>
        <w:tc>
          <w:tcPr>
            <w:tcW w:w="2967" w:type="dxa"/>
            <w:shd w:val="clear" w:color="auto" w:fill="auto"/>
            <w:vAlign w:val="center"/>
          </w:tcPr>
          <w:p w14:paraId="5DF223E9" w14:textId="77777777" w:rsidR="00077FAD" w:rsidRPr="00D66E77" w:rsidRDefault="00077FAD"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GV</w:t>
            </w:r>
          </w:p>
        </w:tc>
        <w:tc>
          <w:tcPr>
            <w:tcW w:w="1418" w:type="dxa"/>
            <w:shd w:val="clear" w:color="auto" w:fill="auto"/>
            <w:vAlign w:val="center"/>
          </w:tcPr>
          <w:p w14:paraId="2D589782" w14:textId="77777777" w:rsidR="00077FAD" w:rsidRPr="00D66E77" w:rsidRDefault="00077FAD"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HS</w:t>
            </w:r>
          </w:p>
        </w:tc>
        <w:tc>
          <w:tcPr>
            <w:tcW w:w="4819" w:type="dxa"/>
            <w:gridSpan w:val="2"/>
            <w:shd w:val="clear" w:color="auto" w:fill="auto"/>
            <w:vAlign w:val="center"/>
          </w:tcPr>
          <w:p w14:paraId="3AB9255A" w14:textId="77777777" w:rsidR="00077FAD" w:rsidRPr="00D66E77" w:rsidRDefault="00077FAD"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NỘI DUNG</w:t>
            </w:r>
          </w:p>
        </w:tc>
      </w:tr>
      <w:tr w:rsidR="00077FAD" w:rsidRPr="00D66E77" w14:paraId="5A53F822" w14:textId="77777777" w:rsidTr="007A6D18">
        <w:tc>
          <w:tcPr>
            <w:tcW w:w="543" w:type="dxa"/>
            <w:shd w:val="clear" w:color="auto" w:fill="auto"/>
          </w:tcPr>
          <w:p w14:paraId="4211B0DB" w14:textId="77777777" w:rsidR="00077FAD" w:rsidRPr="00D66E77" w:rsidRDefault="00077FAD" w:rsidP="007A6D18">
            <w:pPr>
              <w:spacing w:line="276" w:lineRule="auto"/>
              <w:rPr>
                <w:rFonts w:ascii="Times New Roman" w:eastAsia="Calibri" w:hAnsi="Times New Roman"/>
                <w:sz w:val="26"/>
                <w:szCs w:val="26"/>
              </w:rPr>
            </w:pPr>
          </w:p>
        </w:tc>
        <w:tc>
          <w:tcPr>
            <w:tcW w:w="9204" w:type="dxa"/>
            <w:gridSpan w:val="4"/>
            <w:shd w:val="clear" w:color="auto" w:fill="auto"/>
            <w:vAlign w:val="center"/>
          </w:tcPr>
          <w:p w14:paraId="3BBAA716" w14:textId="77777777" w:rsidR="00077FAD" w:rsidRPr="00D66E77" w:rsidRDefault="00077FAD"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02A8D58E" w14:textId="77777777" w:rsidR="00077FAD" w:rsidRPr="00D66E77" w:rsidRDefault="00077FAD"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221564E8" w14:textId="77777777" w:rsidR="00077FAD" w:rsidRPr="00D66E77" w:rsidRDefault="00077FAD"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29CCD43A" w14:textId="77777777" w:rsidR="00077FAD" w:rsidRPr="00D66E77" w:rsidRDefault="00077FAD"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31F68B8A" w14:textId="77777777" w:rsidR="00077FAD" w:rsidRPr="00D66E77" w:rsidRDefault="00077FAD" w:rsidP="007A6D18">
            <w:pPr>
              <w:spacing w:line="276" w:lineRule="auto"/>
              <w:rPr>
                <w:rFonts w:ascii="Times New Roman" w:eastAsia="Calibri" w:hAnsi="Times New Roman"/>
                <w:b/>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077FAD" w:rsidRPr="00D66E77" w14:paraId="1D0267FB" w14:textId="77777777" w:rsidTr="007A6D18">
        <w:tc>
          <w:tcPr>
            <w:tcW w:w="543" w:type="dxa"/>
            <w:shd w:val="clear" w:color="auto" w:fill="auto"/>
          </w:tcPr>
          <w:p w14:paraId="626329BC" w14:textId="77777777" w:rsidR="00077FAD" w:rsidRPr="00D66E77" w:rsidRDefault="00077FAD" w:rsidP="007A6D18">
            <w:pPr>
              <w:spacing w:line="276" w:lineRule="auto"/>
              <w:rPr>
                <w:rFonts w:ascii="Times New Roman" w:eastAsia="Calibri" w:hAnsi="Times New Roman"/>
                <w:sz w:val="26"/>
                <w:szCs w:val="26"/>
              </w:rPr>
            </w:pPr>
          </w:p>
        </w:tc>
        <w:tc>
          <w:tcPr>
            <w:tcW w:w="9204" w:type="dxa"/>
            <w:gridSpan w:val="4"/>
            <w:shd w:val="clear" w:color="auto" w:fill="auto"/>
          </w:tcPr>
          <w:p w14:paraId="1144F508"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 xml:space="preserve">    </w:t>
            </w:r>
            <w:r w:rsidRPr="00D66E77">
              <w:rPr>
                <w:rFonts w:ascii="Times New Roman" w:eastAsia="Calibri" w:hAnsi="Times New Roman"/>
                <w:sz w:val="26"/>
                <w:szCs w:val="26"/>
                <w:lang w:val="nl-NL"/>
              </w:rPr>
              <w:t>Cho HS quan sát các mẫu chất: Nước, muối ăn, nhôm, đồng, đường, rượu, giấm, vôi sống, khí oxi, khí cacbonic. Đựng riêng biệt có tên gọi.</w:t>
            </w:r>
          </w:p>
          <w:p w14:paraId="1D78DE51"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Lần lượt từng HS lên bảng viết CTHH: H</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O, NaCl, Al, Cu, C</w:t>
            </w:r>
            <w:r w:rsidRPr="00D66E77">
              <w:rPr>
                <w:rFonts w:ascii="Times New Roman" w:eastAsia="Calibri" w:hAnsi="Times New Roman"/>
                <w:sz w:val="26"/>
                <w:szCs w:val="26"/>
                <w:vertAlign w:val="subscript"/>
                <w:lang w:val="nl-NL"/>
              </w:rPr>
              <w:t>12</w:t>
            </w:r>
            <w:r w:rsidRPr="00D66E77">
              <w:rPr>
                <w:rFonts w:ascii="Times New Roman" w:eastAsia="Calibri" w:hAnsi="Times New Roman"/>
                <w:sz w:val="26"/>
                <w:szCs w:val="26"/>
                <w:lang w:val="nl-NL"/>
              </w:rPr>
              <w:t>H</w:t>
            </w:r>
            <w:r w:rsidRPr="00D66E77">
              <w:rPr>
                <w:rFonts w:ascii="Times New Roman" w:eastAsia="Calibri" w:hAnsi="Times New Roman"/>
                <w:sz w:val="26"/>
                <w:szCs w:val="26"/>
                <w:vertAlign w:val="subscript"/>
                <w:lang w:val="nl-NL"/>
              </w:rPr>
              <w:t>22</w:t>
            </w:r>
            <w:r w:rsidRPr="00D66E77">
              <w:rPr>
                <w:rFonts w:ascii="Times New Roman" w:eastAsia="Calibri" w:hAnsi="Times New Roman"/>
                <w:sz w:val="26"/>
                <w:szCs w:val="26"/>
                <w:lang w:val="nl-NL"/>
              </w:rPr>
              <w:t>O</w:t>
            </w:r>
            <w:r w:rsidRPr="00D66E77">
              <w:rPr>
                <w:rFonts w:ascii="Times New Roman" w:eastAsia="Calibri" w:hAnsi="Times New Roman"/>
                <w:sz w:val="26"/>
                <w:szCs w:val="26"/>
                <w:vertAlign w:val="subscript"/>
                <w:lang w:val="nl-NL"/>
              </w:rPr>
              <w:t>11</w:t>
            </w:r>
            <w:r w:rsidRPr="00D66E77">
              <w:rPr>
                <w:rFonts w:ascii="Times New Roman" w:eastAsia="Calibri" w:hAnsi="Times New Roman"/>
                <w:sz w:val="26"/>
                <w:szCs w:val="26"/>
                <w:lang w:val="nl-NL"/>
              </w:rPr>
              <w:t>, C</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H</w:t>
            </w:r>
            <w:r w:rsidRPr="00D66E77">
              <w:rPr>
                <w:rFonts w:ascii="Times New Roman" w:eastAsia="Calibri" w:hAnsi="Times New Roman"/>
                <w:sz w:val="26"/>
                <w:szCs w:val="26"/>
                <w:vertAlign w:val="subscript"/>
                <w:lang w:val="nl-NL"/>
              </w:rPr>
              <w:t>6</w:t>
            </w:r>
            <w:r w:rsidRPr="00D66E77">
              <w:rPr>
                <w:rFonts w:ascii="Times New Roman" w:eastAsia="Calibri" w:hAnsi="Times New Roman"/>
                <w:sz w:val="26"/>
                <w:szCs w:val="26"/>
                <w:lang w:val="nl-NL"/>
              </w:rPr>
              <w:t>O, C</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H</w:t>
            </w:r>
            <w:r w:rsidRPr="00D66E77">
              <w:rPr>
                <w:rFonts w:ascii="Times New Roman" w:eastAsia="Calibri" w:hAnsi="Times New Roman"/>
                <w:sz w:val="26"/>
                <w:szCs w:val="26"/>
                <w:vertAlign w:val="subscript"/>
                <w:lang w:val="nl-NL"/>
              </w:rPr>
              <w:t>4</w:t>
            </w:r>
            <w:r w:rsidRPr="00D66E77">
              <w:rPr>
                <w:rFonts w:ascii="Times New Roman" w:eastAsia="Calibri" w:hAnsi="Times New Roman"/>
                <w:sz w:val="26"/>
                <w:szCs w:val="26"/>
                <w:lang w:val="nl-NL"/>
              </w:rPr>
              <w:t>O</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 CaO, O</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 CO</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w:t>
            </w:r>
          </w:p>
          <w:p w14:paraId="40F59BEC"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Trong các CTHH trên có những công thức của đơn chất, của hợp chất. Nhìn và từng CTHH ta biết ý nghóa của chúng, mỗi CTHH của hợp chất được tạo thành dựa trên qui tắc hóa trị. Tất cả điều này chúng ta đã được học. </w:t>
            </w:r>
          </w:p>
          <w:p w14:paraId="296B860D" w14:textId="77777777"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lang w:val="nl-NL"/>
              </w:rPr>
              <w:t xml:space="preserve">           Để rèn thêm cho các em kó năng làm bài tập dạng này, Hôm nay chúng ta cùng tìm hiểu nội dung bài luyện tập 2</w:t>
            </w:r>
          </w:p>
        </w:tc>
      </w:tr>
      <w:tr w:rsidR="00077FAD" w:rsidRPr="00D66E77" w14:paraId="69BC6E20" w14:textId="77777777" w:rsidTr="007A6D18">
        <w:tc>
          <w:tcPr>
            <w:tcW w:w="543" w:type="dxa"/>
            <w:shd w:val="clear" w:color="auto" w:fill="auto"/>
          </w:tcPr>
          <w:p w14:paraId="005BD810" w14:textId="77777777" w:rsidR="00077FAD" w:rsidRPr="00D66E77" w:rsidRDefault="00077FAD" w:rsidP="007A6D18">
            <w:pPr>
              <w:spacing w:line="276" w:lineRule="auto"/>
              <w:rPr>
                <w:rFonts w:ascii="Times New Roman" w:eastAsia="Calibri" w:hAnsi="Times New Roman"/>
                <w:sz w:val="26"/>
                <w:szCs w:val="26"/>
              </w:rPr>
            </w:pPr>
          </w:p>
        </w:tc>
        <w:tc>
          <w:tcPr>
            <w:tcW w:w="9204" w:type="dxa"/>
            <w:gridSpan w:val="4"/>
            <w:shd w:val="clear" w:color="auto" w:fill="auto"/>
          </w:tcPr>
          <w:p w14:paraId="5E7C830D" w14:textId="77777777" w:rsidR="00077FAD" w:rsidRPr="00D66E77" w:rsidRDefault="00077FAD"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2: Hình thành kiến thức</w:t>
            </w:r>
          </w:p>
        </w:tc>
      </w:tr>
      <w:tr w:rsidR="00077FAD" w:rsidRPr="00D66E77" w14:paraId="3591D2C5" w14:textId="77777777" w:rsidTr="007A6D18">
        <w:tc>
          <w:tcPr>
            <w:tcW w:w="543" w:type="dxa"/>
            <w:shd w:val="clear" w:color="auto" w:fill="auto"/>
          </w:tcPr>
          <w:p w14:paraId="7CD9B922" w14:textId="77777777" w:rsidR="00077FAD" w:rsidRPr="00D66E77" w:rsidRDefault="00077FAD" w:rsidP="007A6D18">
            <w:pPr>
              <w:spacing w:line="276" w:lineRule="auto"/>
              <w:rPr>
                <w:rFonts w:ascii="Times New Roman" w:eastAsia="Calibri" w:hAnsi="Times New Roman"/>
                <w:sz w:val="26"/>
                <w:szCs w:val="26"/>
              </w:rPr>
            </w:pPr>
          </w:p>
        </w:tc>
        <w:tc>
          <w:tcPr>
            <w:tcW w:w="9204" w:type="dxa"/>
            <w:gridSpan w:val="4"/>
            <w:shd w:val="clear" w:color="auto" w:fill="auto"/>
          </w:tcPr>
          <w:p w14:paraId="47A042B0" w14:textId="77777777" w:rsidR="00077FAD" w:rsidRPr="00D66E77" w:rsidRDefault="00077FAD"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2.1: Kiến thức cần nhớ</w:t>
            </w:r>
          </w:p>
          <w:p w14:paraId="6A2B4528" w14:textId="77777777"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rPr>
              <w:t>a. Mục tiêu:</w:t>
            </w:r>
            <w:r w:rsidRPr="00D66E77">
              <w:rPr>
                <w:rFonts w:ascii="Times New Roman" w:eastAsia="Calibri" w:hAnsi="Times New Roman"/>
                <w:sz w:val="26"/>
                <w:szCs w:val="26"/>
              </w:rPr>
              <w:t xml:space="preserve"> Học sinh hệ thống lại kiến thức về công thức hoá học, hoá trị</w:t>
            </w:r>
          </w:p>
          <w:p w14:paraId="19090CF7" w14:textId="77777777" w:rsidR="00077FAD" w:rsidRPr="00D66E77" w:rsidRDefault="00077FAD"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0B4315C2" w14:textId="77777777" w:rsidR="00077FAD" w:rsidRPr="00D66E77" w:rsidRDefault="00077FAD"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27A66588" w14:textId="77777777"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077FAD" w:rsidRPr="00D66E77" w14:paraId="26076427" w14:textId="77777777" w:rsidTr="007A6D18">
        <w:trPr>
          <w:trHeight w:val="610"/>
        </w:trPr>
        <w:tc>
          <w:tcPr>
            <w:tcW w:w="543" w:type="dxa"/>
            <w:shd w:val="clear" w:color="auto" w:fill="auto"/>
          </w:tcPr>
          <w:p w14:paraId="364FAA88" w14:textId="77777777" w:rsidR="00077FAD" w:rsidRPr="00D66E77" w:rsidRDefault="00077FAD" w:rsidP="007A6D18">
            <w:pPr>
              <w:spacing w:line="276" w:lineRule="auto"/>
              <w:rPr>
                <w:rFonts w:ascii="Times New Roman" w:eastAsia="Calibri" w:hAnsi="Times New Roman"/>
                <w:sz w:val="26"/>
                <w:szCs w:val="26"/>
              </w:rPr>
            </w:pPr>
          </w:p>
        </w:tc>
        <w:tc>
          <w:tcPr>
            <w:tcW w:w="4385" w:type="dxa"/>
            <w:gridSpan w:val="2"/>
            <w:shd w:val="clear" w:color="auto" w:fill="auto"/>
          </w:tcPr>
          <w:p w14:paraId="294DEA84" w14:textId="60602F85" w:rsidR="00077FAD" w:rsidRPr="00D66E77" w:rsidRDefault="00077FAD" w:rsidP="007A6D18">
            <w:pPr>
              <w:spacing w:line="276" w:lineRule="auto"/>
              <w:rPr>
                <w:rFonts w:ascii="Times New Roman" w:eastAsia="Calibri" w:hAnsi="Times New Roman"/>
                <w:noProof/>
                <w:sz w:val="26"/>
                <w:szCs w:val="26"/>
              </w:rPr>
            </w:pPr>
            <w:r w:rsidRPr="00D66E77">
              <w:rPr>
                <w:rFonts w:ascii="Times New Roman" w:eastAsia="Calibri" w:hAnsi="Times New Roman"/>
                <w:noProof/>
                <w:sz w:val="26"/>
                <w:szCs w:val="26"/>
              </w:rPr>
              <w:drawing>
                <wp:inline distT="0" distB="0" distL="0" distR="0" wp14:anchorId="4D4F5DF3" wp14:editId="518E6FB4">
                  <wp:extent cx="2228850" cy="1485900"/>
                  <wp:effectExtent l="0" t="0" r="0" b="0"/>
                  <wp:docPr id="11563557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inline>
              </w:drawing>
            </w:r>
          </w:p>
          <w:p w14:paraId="2D2A8BE4"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?Chất được biểu diễn ngắn gọn như thế nào?</w:t>
            </w:r>
          </w:p>
          <w:p w14:paraId="54457DAC"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?Viết CTHH chung của đơn chất? hợp chất?</w:t>
            </w:r>
          </w:p>
          <w:p w14:paraId="08F31325" w14:textId="77777777" w:rsidR="00077FAD" w:rsidRPr="00D66E77" w:rsidRDefault="00077FAD" w:rsidP="007A6D18">
            <w:pPr>
              <w:spacing w:line="276" w:lineRule="auto"/>
              <w:jc w:val="both"/>
              <w:rPr>
                <w:rFonts w:ascii="Times New Roman" w:eastAsia="Calibri" w:hAnsi="Times New Roman"/>
                <w:sz w:val="26"/>
                <w:szCs w:val="26"/>
                <w:lang w:val="nl-NL"/>
              </w:rPr>
            </w:pPr>
          </w:p>
          <w:p w14:paraId="703215E1"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?CTHH của đơn chất kim loại? Vì sao?</w:t>
            </w:r>
          </w:p>
          <w:p w14:paraId="4C7E55B8" w14:textId="77777777" w:rsidR="00077FAD" w:rsidRPr="00D66E77" w:rsidRDefault="00077FAD" w:rsidP="007A6D18">
            <w:pPr>
              <w:spacing w:line="276" w:lineRule="auto"/>
              <w:jc w:val="both"/>
              <w:rPr>
                <w:rFonts w:ascii="Times New Roman" w:eastAsia="Calibri" w:hAnsi="Times New Roman"/>
                <w:sz w:val="26"/>
                <w:szCs w:val="26"/>
                <w:lang w:val="nl-NL"/>
              </w:rPr>
            </w:pPr>
          </w:p>
          <w:p w14:paraId="25AB4CC9"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?CTHH của đơn chất phi kim? Vì sao?</w:t>
            </w:r>
          </w:p>
          <w:p w14:paraId="37AD85CC" w14:textId="77777777" w:rsidR="00077FAD" w:rsidRPr="00D66E77" w:rsidRDefault="00077FAD" w:rsidP="007A6D18">
            <w:pPr>
              <w:spacing w:line="276" w:lineRule="auto"/>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-Chiếu nội dung 1 bài tập điền khuyết.</w:t>
            </w:r>
          </w:p>
          <w:p w14:paraId="16F2C797" w14:textId="0D95A583"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78D407F1" wp14:editId="1D16C524">
                  <wp:extent cx="2343150" cy="1257300"/>
                  <wp:effectExtent l="0" t="0" r="0" b="0"/>
                  <wp:docPr id="14443915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3150" cy="1257300"/>
                          </a:xfrm>
                          <a:prstGeom prst="rect">
                            <a:avLst/>
                          </a:prstGeom>
                          <a:noFill/>
                          <a:ln>
                            <a:noFill/>
                          </a:ln>
                        </pic:spPr>
                      </pic:pic>
                    </a:graphicData>
                  </a:graphic>
                </wp:inline>
              </w:drawing>
            </w:r>
          </w:p>
          <w:p w14:paraId="7ADFB595"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Hoàn thành bài tập điền khuyết?</w:t>
            </w:r>
          </w:p>
          <w:p w14:paraId="73460B23"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?Nêu ý nghóa của CTHH?</w:t>
            </w:r>
          </w:p>
          <w:p w14:paraId="61264136" w14:textId="77777777" w:rsidR="00077FAD" w:rsidRPr="00D66E77" w:rsidRDefault="00077FAD" w:rsidP="007A6D18">
            <w:pPr>
              <w:spacing w:line="276" w:lineRule="auto"/>
              <w:jc w:val="both"/>
              <w:rPr>
                <w:rFonts w:ascii="Times New Roman" w:eastAsia="Calibri" w:hAnsi="Times New Roman"/>
                <w:sz w:val="26"/>
                <w:szCs w:val="26"/>
                <w:lang w:val="nl-NL"/>
              </w:rPr>
            </w:pPr>
          </w:p>
          <w:p w14:paraId="13A0AC6E" w14:textId="77777777" w:rsidR="00077FAD" w:rsidRPr="00D66E77" w:rsidRDefault="00077FAD" w:rsidP="007A6D18">
            <w:pPr>
              <w:spacing w:line="276" w:lineRule="auto"/>
              <w:jc w:val="both"/>
              <w:rPr>
                <w:rFonts w:ascii="Times New Roman" w:eastAsia="Calibri" w:hAnsi="Times New Roman"/>
                <w:sz w:val="26"/>
                <w:szCs w:val="26"/>
                <w:lang w:val="nl-NL"/>
              </w:rPr>
            </w:pPr>
          </w:p>
          <w:p w14:paraId="1603BC73" w14:textId="77777777" w:rsidR="00077FAD" w:rsidRPr="00D66E77" w:rsidRDefault="00077FAD" w:rsidP="007A6D18">
            <w:pPr>
              <w:spacing w:line="276" w:lineRule="auto"/>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-Chiếu 1 bài tập tiếp theo:</w:t>
            </w:r>
          </w:p>
          <w:p w14:paraId="28613C01" w14:textId="41C474B6"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7941B27E" wp14:editId="15859C28">
                  <wp:extent cx="2447925" cy="1228725"/>
                  <wp:effectExtent l="0" t="0" r="9525" b="9525"/>
                  <wp:docPr id="8156603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47925" cy="1228725"/>
                          </a:xfrm>
                          <a:prstGeom prst="rect">
                            <a:avLst/>
                          </a:prstGeom>
                          <a:noFill/>
                          <a:ln>
                            <a:noFill/>
                          </a:ln>
                        </pic:spPr>
                      </pic:pic>
                    </a:graphicData>
                  </a:graphic>
                </wp:inline>
              </w:drawing>
            </w:r>
          </w:p>
          <w:p w14:paraId="3547BCFE" w14:textId="77777777" w:rsidR="00077FAD" w:rsidRPr="00D66E77" w:rsidRDefault="00077FAD" w:rsidP="007A6D18">
            <w:pPr>
              <w:spacing w:line="276" w:lineRule="auto"/>
              <w:rPr>
                <w:rFonts w:ascii="Times New Roman" w:eastAsia="Calibri" w:hAnsi="Times New Roman"/>
                <w:sz w:val="26"/>
                <w:szCs w:val="26"/>
              </w:rPr>
            </w:pPr>
          </w:p>
          <w:p w14:paraId="1C2A32D1" w14:textId="77777777" w:rsidR="00077FAD" w:rsidRPr="00D66E77" w:rsidRDefault="00077FAD" w:rsidP="007A6D18">
            <w:pPr>
              <w:spacing w:line="276" w:lineRule="auto"/>
              <w:rPr>
                <w:rFonts w:ascii="Times New Roman" w:eastAsia="Calibri" w:hAnsi="Times New Roman"/>
                <w:sz w:val="26"/>
                <w:szCs w:val="26"/>
              </w:rPr>
            </w:pPr>
          </w:p>
          <w:p w14:paraId="19EC4DE6"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?Nhắc lại các bước Tìm hóa trị của 1 nguyên tố (hoặc nhóm nguyên tử)</w:t>
            </w:r>
          </w:p>
          <w:p w14:paraId="19753F75" w14:textId="77777777" w:rsidR="00077FAD" w:rsidRPr="00D66E77" w:rsidRDefault="00077FAD" w:rsidP="007A6D18">
            <w:pPr>
              <w:spacing w:line="276" w:lineRule="auto"/>
              <w:jc w:val="both"/>
              <w:rPr>
                <w:rFonts w:ascii="Times New Roman" w:eastAsia="Calibri" w:hAnsi="Times New Roman"/>
                <w:sz w:val="26"/>
                <w:szCs w:val="26"/>
                <w:lang w:val="nl-NL"/>
              </w:rPr>
            </w:pPr>
          </w:p>
          <w:p w14:paraId="4210293F"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?Nhắc lại các bước lập CTHH của hợp chất khi biết hóa trị?</w:t>
            </w:r>
          </w:p>
          <w:p w14:paraId="010B2324" w14:textId="77777777" w:rsidR="00077FAD" w:rsidRPr="00D66E77" w:rsidRDefault="00077FAD" w:rsidP="007A6D18">
            <w:pPr>
              <w:spacing w:line="276" w:lineRule="auto"/>
              <w:jc w:val="both"/>
              <w:rPr>
                <w:rFonts w:ascii="Times New Roman" w:eastAsia="Calibri" w:hAnsi="Times New Roman"/>
                <w:sz w:val="26"/>
                <w:szCs w:val="26"/>
                <w:lang w:val="nl-NL"/>
              </w:rPr>
            </w:pPr>
          </w:p>
          <w:p w14:paraId="234FD9F9" w14:textId="77777777" w:rsidR="00077FAD" w:rsidRPr="00D66E77" w:rsidRDefault="00077FAD" w:rsidP="007A6D18">
            <w:pPr>
              <w:spacing w:line="276" w:lineRule="auto"/>
              <w:jc w:val="both"/>
              <w:rPr>
                <w:rFonts w:ascii="Times New Roman" w:eastAsia="Calibri" w:hAnsi="Times New Roman"/>
                <w:sz w:val="26"/>
                <w:szCs w:val="26"/>
                <w:lang w:val="nl-NL"/>
              </w:rPr>
            </w:pPr>
          </w:p>
          <w:p w14:paraId="4969DA48" w14:textId="77777777" w:rsidR="00077FAD" w:rsidRPr="00D66E77" w:rsidRDefault="00077FAD" w:rsidP="007A6D18">
            <w:pPr>
              <w:spacing w:line="276" w:lineRule="auto"/>
              <w:jc w:val="both"/>
              <w:rPr>
                <w:rFonts w:ascii="Times New Roman" w:eastAsia="Calibri" w:hAnsi="Times New Roman"/>
                <w:sz w:val="26"/>
                <w:szCs w:val="26"/>
                <w:lang w:val="nl-NL"/>
              </w:rPr>
            </w:pPr>
          </w:p>
          <w:p w14:paraId="7CE7E3AB" w14:textId="77777777" w:rsidR="00077FAD" w:rsidRPr="00D66E77" w:rsidRDefault="00077FAD" w:rsidP="007A6D18">
            <w:pPr>
              <w:spacing w:line="276" w:lineRule="auto"/>
              <w:jc w:val="both"/>
              <w:rPr>
                <w:rFonts w:ascii="Times New Roman" w:eastAsia="Calibri" w:hAnsi="Times New Roman"/>
                <w:sz w:val="26"/>
                <w:szCs w:val="26"/>
                <w:lang w:val="nl-NL"/>
              </w:rPr>
            </w:pPr>
          </w:p>
          <w:p w14:paraId="671601AB" w14:textId="77777777" w:rsidR="00077FAD" w:rsidRPr="00D66E77" w:rsidRDefault="00077FAD" w:rsidP="007A6D18">
            <w:pPr>
              <w:spacing w:line="276" w:lineRule="auto"/>
              <w:jc w:val="both"/>
              <w:rPr>
                <w:rFonts w:ascii="Times New Roman" w:eastAsia="Calibri" w:hAnsi="Times New Roman"/>
                <w:sz w:val="26"/>
                <w:szCs w:val="26"/>
                <w:lang w:val="nl-NL"/>
              </w:rPr>
            </w:pPr>
          </w:p>
          <w:p w14:paraId="524AE259"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?Giữa hai dạng bài tập trên cách tiến hàn có gì khác nhau?</w:t>
            </w:r>
          </w:p>
        </w:tc>
        <w:tc>
          <w:tcPr>
            <w:tcW w:w="4819" w:type="dxa"/>
            <w:gridSpan w:val="2"/>
            <w:shd w:val="clear" w:color="auto" w:fill="auto"/>
          </w:tcPr>
          <w:p w14:paraId="1DDA5962" w14:textId="77148CF3"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noProof/>
                <w:sz w:val="26"/>
                <w:szCs w:val="26"/>
              </w:rPr>
              <w:lastRenderedPageBreak/>
              <w:drawing>
                <wp:inline distT="0" distB="0" distL="0" distR="0" wp14:anchorId="6869750C" wp14:editId="33E5199E">
                  <wp:extent cx="2085975" cy="1381125"/>
                  <wp:effectExtent l="0" t="0" r="9525" b="9525"/>
                  <wp:docPr id="2126216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5975" cy="1381125"/>
                          </a:xfrm>
                          <a:prstGeom prst="rect">
                            <a:avLst/>
                          </a:prstGeom>
                          <a:noFill/>
                          <a:ln>
                            <a:noFill/>
                          </a:ln>
                        </pic:spPr>
                      </pic:pic>
                    </a:graphicData>
                  </a:graphic>
                </wp:inline>
              </w:drawing>
            </w:r>
          </w:p>
          <w:p w14:paraId="5CA3D167"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-CTHH.</w:t>
            </w:r>
          </w:p>
          <w:p w14:paraId="13A53D3A"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-Đơn chất: A</w:t>
            </w:r>
            <w:r w:rsidRPr="00D66E77">
              <w:rPr>
                <w:rFonts w:ascii="Times New Roman" w:eastAsia="Calibri" w:hAnsi="Times New Roman"/>
                <w:sz w:val="26"/>
                <w:szCs w:val="26"/>
                <w:vertAlign w:val="subscript"/>
                <w:lang w:val="nl-NL"/>
              </w:rPr>
              <w:t xml:space="preserve">x </w:t>
            </w:r>
            <w:r w:rsidRPr="00D66E77">
              <w:rPr>
                <w:rFonts w:ascii="Times New Roman" w:eastAsia="Calibri" w:hAnsi="Times New Roman"/>
                <w:sz w:val="26"/>
                <w:szCs w:val="26"/>
                <w:lang w:val="nl-NL"/>
              </w:rPr>
              <w:t xml:space="preserve">  </w:t>
            </w:r>
            <w:r w:rsidRPr="00D66E77">
              <w:rPr>
                <w:rFonts w:ascii="Times New Roman" w:eastAsia="Calibri" w:hAnsi="Times New Roman"/>
                <w:position w:val="-10"/>
                <w:sz w:val="26"/>
                <w:szCs w:val="26"/>
                <w:lang w:val="nl-NL"/>
              </w:rPr>
              <w:object w:dxaOrig="180" w:dyaOrig="340" w14:anchorId="30BC2F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17.25pt" o:ole="">
                  <v:imagedata r:id="rId9" o:title=""/>
                </v:shape>
                <o:OLEObject Type="Embed" ProgID="Equation.DSMT4" ShapeID="_x0000_i1030" DrawAspect="Content" ObjectID="_1752004547" r:id="rId10"/>
              </w:object>
            </w:r>
          </w:p>
          <w:p w14:paraId="452AA79F"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-Hợp chất: A</w:t>
            </w:r>
            <w:r w:rsidRPr="00D66E77">
              <w:rPr>
                <w:rFonts w:ascii="Times New Roman" w:eastAsia="Calibri" w:hAnsi="Times New Roman"/>
                <w:sz w:val="26"/>
                <w:szCs w:val="26"/>
                <w:vertAlign w:val="subscript"/>
                <w:lang w:val="nl-NL"/>
              </w:rPr>
              <w:t>x</w:t>
            </w:r>
            <w:r w:rsidRPr="00D66E77">
              <w:rPr>
                <w:rFonts w:ascii="Times New Roman" w:eastAsia="Calibri" w:hAnsi="Times New Roman"/>
                <w:sz w:val="26"/>
                <w:szCs w:val="26"/>
                <w:lang w:val="nl-NL"/>
              </w:rPr>
              <w:t>B</w:t>
            </w:r>
            <w:r w:rsidRPr="00D66E77">
              <w:rPr>
                <w:rFonts w:ascii="Times New Roman" w:eastAsia="Calibri" w:hAnsi="Times New Roman"/>
                <w:sz w:val="26"/>
                <w:szCs w:val="26"/>
                <w:vertAlign w:val="subscript"/>
                <w:lang w:val="nl-NL"/>
              </w:rPr>
              <w:t xml:space="preserve">y </w:t>
            </w:r>
            <w:r w:rsidRPr="00D66E77">
              <w:rPr>
                <w:rFonts w:ascii="Times New Roman" w:eastAsia="Calibri" w:hAnsi="Times New Roman"/>
                <w:sz w:val="26"/>
                <w:szCs w:val="26"/>
                <w:lang w:val="nl-NL"/>
              </w:rPr>
              <w:t xml:space="preserve"> hoặc A</w:t>
            </w:r>
            <w:r w:rsidRPr="00D66E77">
              <w:rPr>
                <w:rFonts w:ascii="Times New Roman" w:eastAsia="Calibri" w:hAnsi="Times New Roman"/>
                <w:sz w:val="26"/>
                <w:szCs w:val="26"/>
                <w:vertAlign w:val="subscript"/>
                <w:lang w:val="nl-NL"/>
              </w:rPr>
              <w:t>x</w:t>
            </w:r>
            <w:r w:rsidRPr="00D66E77">
              <w:rPr>
                <w:rFonts w:ascii="Times New Roman" w:eastAsia="Calibri" w:hAnsi="Times New Roman"/>
                <w:sz w:val="26"/>
                <w:szCs w:val="26"/>
                <w:lang w:val="nl-NL"/>
              </w:rPr>
              <w:t>B</w:t>
            </w:r>
            <w:r w:rsidRPr="00D66E77">
              <w:rPr>
                <w:rFonts w:ascii="Times New Roman" w:eastAsia="Calibri" w:hAnsi="Times New Roman"/>
                <w:sz w:val="26"/>
                <w:szCs w:val="26"/>
                <w:vertAlign w:val="subscript"/>
                <w:lang w:val="nl-NL"/>
              </w:rPr>
              <w:t>y</w:t>
            </w:r>
            <w:r w:rsidRPr="00D66E77">
              <w:rPr>
                <w:rFonts w:ascii="Times New Roman" w:eastAsia="Calibri" w:hAnsi="Times New Roman"/>
                <w:sz w:val="26"/>
                <w:szCs w:val="26"/>
                <w:lang w:val="nl-NL"/>
              </w:rPr>
              <w:t>C</w:t>
            </w:r>
            <w:r w:rsidRPr="00D66E77">
              <w:rPr>
                <w:rFonts w:ascii="Times New Roman" w:eastAsia="Calibri" w:hAnsi="Times New Roman"/>
                <w:sz w:val="26"/>
                <w:szCs w:val="26"/>
                <w:vertAlign w:val="subscript"/>
                <w:lang w:val="nl-NL"/>
              </w:rPr>
              <w:t xml:space="preserve">Z </w:t>
            </w:r>
            <w:r w:rsidRPr="00D66E77">
              <w:rPr>
                <w:rFonts w:ascii="Times New Roman" w:eastAsia="Calibri" w:hAnsi="Times New Roman"/>
                <w:sz w:val="26"/>
                <w:szCs w:val="26"/>
                <w:lang w:val="nl-NL"/>
              </w:rPr>
              <w:t>; …</w:t>
            </w:r>
          </w:p>
          <w:p w14:paraId="106D5887"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A. (x=1) Vì CTHH của đơn chất kim loại là KHHH của nó</w:t>
            </w:r>
          </w:p>
          <w:p w14:paraId="4DE9FDBF"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A hoặc A</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 xml:space="preserve"> vì x=1 (nguyên tử) hoặc x=2 (phân tử)</w:t>
            </w:r>
          </w:p>
          <w:p w14:paraId="24B865E6" w14:textId="4D229277" w:rsidR="00077FAD" w:rsidRPr="00D66E77" w:rsidRDefault="00077FAD" w:rsidP="007A6D18">
            <w:pPr>
              <w:spacing w:line="276" w:lineRule="auto"/>
              <w:rPr>
                <w:rFonts w:ascii="Times New Roman" w:eastAsia="Calibri" w:hAnsi="Times New Roman"/>
                <w:noProof/>
                <w:sz w:val="26"/>
                <w:szCs w:val="26"/>
              </w:rPr>
            </w:pPr>
            <w:r w:rsidRPr="00D66E77">
              <w:rPr>
                <w:rFonts w:ascii="Times New Roman" w:eastAsia="Calibri" w:hAnsi="Times New Roman"/>
                <w:noProof/>
                <w:sz w:val="26"/>
                <w:szCs w:val="26"/>
              </w:rPr>
              <w:drawing>
                <wp:inline distT="0" distB="0" distL="0" distR="0" wp14:anchorId="3E69537E" wp14:editId="7DA5650D">
                  <wp:extent cx="2162175" cy="1200150"/>
                  <wp:effectExtent l="0" t="0" r="9525" b="0"/>
                  <wp:docPr id="21130594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1200150"/>
                          </a:xfrm>
                          <a:prstGeom prst="rect">
                            <a:avLst/>
                          </a:prstGeom>
                          <a:noFill/>
                          <a:ln>
                            <a:noFill/>
                          </a:ln>
                        </pic:spPr>
                      </pic:pic>
                    </a:graphicData>
                  </a:graphic>
                </wp:inline>
              </w:drawing>
            </w:r>
          </w:p>
          <w:p w14:paraId="5129F668"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-CTHH cho biết:</w:t>
            </w:r>
          </w:p>
          <w:p w14:paraId="51DEC30E"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+Số NTHH tạo nên chất.</w:t>
            </w:r>
          </w:p>
          <w:p w14:paraId="69EDD0AB"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+Số nguyên tử của mỗi nguyên tố trong 1 chất</w:t>
            </w:r>
          </w:p>
          <w:p w14:paraId="636B0F21"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+PTK của chất.</w:t>
            </w:r>
          </w:p>
          <w:p w14:paraId="1D304B1E" w14:textId="77777777" w:rsidR="00077FAD" w:rsidRPr="00D66E77" w:rsidRDefault="00077FAD" w:rsidP="007A6D18">
            <w:pPr>
              <w:spacing w:line="276" w:lineRule="auto"/>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2. Hoá trị:</w:t>
            </w:r>
          </w:p>
          <w:p w14:paraId="60BE877A" w14:textId="4A90C2CE" w:rsidR="00077FAD" w:rsidRPr="00D66E77" w:rsidRDefault="00077FAD" w:rsidP="007A6D18">
            <w:pPr>
              <w:spacing w:line="276" w:lineRule="auto"/>
              <w:rPr>
                <w:rFonts w:ascii="Times New Roman" w:eastAsia="Calibri" w:hAnsi="Times New Roman"/>
                <w:noProof/>
                <w:sz w:val="26"/>
                <w:szCs w:val="26"/>
              </w:rPr>
            </w:pPr>
            <w:r w:rsidRPr="00D66E77">
              <w:rPr>
                <w:rFonts w:ascii="Times New Roman" w:eastAsia="Calibri" w:hAnsi="Times New Roman"/>
                <w:noProof/>
                <w:sz w:val="26"/>
                <w:szCs w:val="26"/>
              </w:rPr>
              <w:drawing>
                <wp:inline distT="0" distB="0" distL="0" distR="0" wp14:anchorId="69B4D353" wp14:editId="4185F18F">
                  <wp:extent cx="2085975" cy="1076325"/>
                  <wp:effectExtent l="0" t="0" r="9525" b="9525"/>
                  <wp:docPr id="15968086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5975" cy="1076325"/>
                          </a:xfrm>
                          <a:prstGeom prst="rect">
                            <a:avLst/>
                          </a:prstGeom>
                          <a:noFill/>
                          <a:ln>
                            <a:noFill/>
                          </a:ln>
                        </pic:spPr>
                      </pic:pic>
                    </a:graphicData>
                  </a:graphic>
                </wp:inline>
              </w:drawing>
            </w:r>
          </w:p>
          <w:p w14:paraId="08603B66" w14:textId="77777777" w:rsidR="00077FAD" w:rsidRPr="00D66E77" w:rsidRDefault="00077FAD" w:rsidP="007A6D18">
            <w:pPr>
              <w:spacing w:line="276" w:lineRule="auto"/>
              <w:rPr>
                <w:rFonts w:ascii="Times New Roman" w:eastAsia="Calibri" w:hAnsi="Times New Roman"/>
                <w:noProof/>
                <w:sz w:val="26"/>
                <w:szCs w:val="26"/>
              </w:rPr>
            </w:pPr>
          </w:p>
          <w:p w14:paraId="6ED376FE" w14:textId="03FFECE4" w:rsidR="00077FAD" w:rsidRPr="00D66E77" w:rsidRDefault="00077FAD" w:rsidP="007A6D18">
            <w:pPr>
              <w:spacing w:line="276" w:lineRule="auto"/>
              <w:rPr>
                <w:rFonts w:ascii="Times New Roman" w:eastAsia="Calibri" w:hAnsi="Times New Roman"/>
                <w:noProof/>
                <w:sz w:val="26"/>
                <w:szCs w:val="26"/>
              </w:rPr>
            </w:pPr>
            <w:r w:rsidRPr="00D66E77">
              <w:rPr>
                <w:rFonts w:ascii="Times New Roman" w:eastAsia="Calibri" w:hAnsi="Times New Roman"/>
                <w:noProof/>
                <w:sz w:val="26"/>
                <w:szCs w:val="26"/>
              </w:rPr>
              <w:drawing>
                <wp:inline distT="0" distB="0" distL="0" distR="0" wp14:anchorId="591C0D17" wp14:editId="08717771">
                  <wp:extent cx="2695575" cy="1371600"/>
                  <wp:effectExtent l="0" t="0" r="9525" b="0"/>
                  <wp:docPr id="18990383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5575" cy="1371600"/>
                          </a:xfrm>
                          <a:prstGeom prst="rect">
                            <a:avLst/>
                          </a:prstGeom>
                          <a:noFill/>
                          <a:ln>
                            <a:noFill/>
                          </a:ln>
                        </pic:spPr>
                      </pic:pic>
                    </a:graphicData>
                  </a:graphic>
                </wp:inline>
              </w:drawing>
            </w:r>
          </w:p>
          <w:p w14:paraId="4188DE4B" w14:textId="77777777" w:rsidR="00077FAD" w:rsidRPr="00D66E77" w:rsidRDefault="00077FAD" w:rsidP="007A6D18">
            <w:pPr>
              <w:spacing w:line="276" w:lineRule="auto"/>
              <w:rPr>
                <w:rFonts w:ascii="Times New Roman" w:eastAsia="Calibri" w:hAnsi="Times New Roman"/>
                <w:noProof/>
                <w:sz w:val="26"/>
                <w:szCs w:val="26"/>
              </w:rPr>
            </w:pPr>
          </w:p>
          <w:p w14:paraId="3AC4AC01" w14:textId="2C86FF23"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242F0173" wp14:editId="3C809954">
                  <wp:extent cx="2171700" cy="1219200"/>
                  <wp:effectExtent l="0" t="0" r="0" b="0"/>
                  <wp:docPr id="602131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1700" cy="1219200"/>
                          </a:xfrm>
                          <a:prstGeom prst="rect">
                            <a:avLst/>
                          </a:prstGeom>
                          <a:noFill/>
                          <a:ln>
                            <a:noFill/>
                          </a:ln>
                        </pic:spPr>
                      </pic:pic>
                    </a:graphicData>
                  </a:graphic>
                </wp:inline>
              </w:drawing>
            </w:r>
          </w:p>
        </w:tc>
      </w:tr>
      <w:tr w:rsidR="00077FAD" w:rsidRPr="00D66E77" w14:paraId="17239C07" w14:textId="77777777" w:rsidTr="007A6D18">
        <w:trPr>
          <w:gridAfter w:val="1"/>
          <w:wAfter w:w="141" w:type="dxa"/>
        </w:trPr>
        <w:tc>
          <w:tcPr>
            <w:tcW w:w="543" w:type="dxa"/>
            <w:shd w:val="clear" w:color="auto" w:fill="auto"/>
          </w:tcPr>
          <w:p w14:paraId="0499F214" w14:textId="77777777" w:rsidR="00077FAD" w:rsidRPr="00D66E77" w:rsidRDefault="00077FAD" w:rsidP="007A6D18">
            <w:pPr>
              <w:spacing w:line="276" w:lineRule="auto"/>
              <w:rPr>
                <w:rFonts w:ascii="Times New Roman" w:eastAsia="Calibri" w:hAnsi="Times New Roman"/>
                <w:sz w:val="26"/>
                <w:szCs w:val="26"/>
              </w:rPr>
            </w:pPr>
          </w:p>
        </w:tc>
        <w:tc>
          <w:tcPr>
            <w:tcW w:w="9063" w:type="dxa"/>
            <w:gridSpan w:val="3"/>
            <w:shd w:val="clear" w:color="auto" w:fill="auto"/>
          </w:tcPr>
          <w:p w14:paraId="20E8AECD" w14:textId="77777777" w:rsidR="00077FAD" w:rsidRPr="00D66E77" w:rsidRDefault="00077FAD"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2.2: Bài tập</w:t>
            </w:r>
          </w:p>
          <w:p w14:paraId="1986B788" w14:textId="77777777"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a.Mục tiêu: HS trình bàylàm các bài tập liên quan đến công thức hoá học, hoá trị</w:t>
            </w:r>
          </w:p>
          <w:p w14:paraId="603B93B4" w14:textId="77777777"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b.Phương thức dạy học: Trực quan, cả lớp</w:t>
            </w:r>
          </w:p>
          <w:p w14:paraId="689E3C2D" w14:textId="77777777"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c. Sản phẩm dự kiến: Bài làm của học sinh</w:t>
            </w:r>
          </w:p>
          <w:p w14:paraId="197777BF" w14:textId="77777777"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d. Năng lực hướng tới: năng lực phát hiện và giải quyết vấn đề</w:t>
            </w:r>
          </w:p>
          <w:p w14:paraId="1739955C" w14:textId="77777777" w:rsidR="00077FAD" w:rsidRPr="00D66E77" w:rsidRDefault="00077FAD" w:rsidP="007A6D18">
            <w:pPr>
              <w:spacing w:line="276" w:lineRule="auto"/>
              <w:rPr>
                <w:rFonts w:ascii="Times New Roman" w:eastAsia="Calibri" w:hAnsi="Times New Roman"/>
                <w:sz w:val="26"/>
                <w:szCs w:val="26"/>
              </w:rPr>
            </w:pPr>
          </w:p>
        </w:tc>
      </w:tr>
      <w:tr w:rsidR="00077FAD" w:rsidRPr="00D66E77" w14:paraId="7E98A08C" w14:textId="77777777" w:rsidTr="007A6D18">
        <w:trPr>
          <w:gridAfter w:val="1"/>
          <w:wAfter w:w="141" w:type="dxa"/>
        </w:trPr>
        <w:tc>
          <w:tcPr>
            <w:tcW w:w="543" w:type="dxa"/>
            <w:shd w:val="clear" w:color="auto" w:fill="auto"/>
          </w:tcPr>
          <w:p w14:paraId="4C257576" w14:textId="77777777" w:rsidR="00077FAD" w:rsidRPr="00D66E77" w:rsidRDefault="00077FAD" w:rsidP="007A6D18">
            <w:pPr>
              <w:spacing w:line="276" w:lineRule="auto"/>
              <w:rPr>
                <w:rFonts w:ascii="Times New Roman" w:eastAsia="Calibri" w:hAnsi="Times New Roman"/>
                <w:sz w:val="26"/>
                <w:szCs w:val="26"/>
              </w:rPr>
            </w:pPr>
          </w:p>
        </w:tc>
        <w:tc>
          <w:tcPr>
            <w:tcW w:w="4385" w:type="dxa"/>
            <w:gridSpan w:val="2"/>
            <w:shd w:val="clear" w:color="auto" w:fill="auto"/>
          </w:tcPr>
          <w:p w14:paraId="5417FD31" w14:textId="00212576"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3A57674E" wp14:editId="41915971">
                  <wp:extent cx="3057525" cy="1800225"/>
                  <wp:effectExtent l="0" t="0" r="9525" b="9525"/>
                  <wp:docPr id="14508194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7525" cy="1800225"/>
                          </a:xfrm>
                          <a:prstGeom prst="rect">
                            <a:avLst/>
                          </a:prstGeom>
                          <a:noFill/>
                          <a:ln>
                            <a:noFill/>
                          </a:ln>
                        </pic:spPr>
                      </pic:pic>
                    </a:graphicData>
                  </a:graphic>
                </wp:inline>
              </w:drawing>
            </w:r>
          </w:p>
          <w:p w14:paraId="37592C06" w14:textId="77777777" w:rsidR="00077FAD" w:rsidRPr="00D66E77" w:rsidRDefault="00077FAD" w:rsidP="007A6D18">
            <w:pPr>
              <w:spacing w:line="276" w:lineRule="auto"/>
              <w:rPr>
                <w:rFonts w:ascii="Times New Roman" w:eastAsia="Calibri" w:hAnsi="Times New Roman"/>
                <w:sz w:val="26"/>
                <w:szCs w:val="26"/>
              </w:rPr>
            </w:pPr>
          </w:p>
          <w:p w14:paraId="72FAB93E" w14:textId="77777777" w:rsidR="00077FAD" w:rsidRPr="00D66E77" w:rsidRDefault="00077FAD" w:rsidP="007A6D18">
            <w:pPr>
              <w:spacing w:line="276" w:lineRule="auto"/>
              <w:rPr>
                <w:rFonts w:ascii="Times New Roman" w:eastAsia="Calibri" w:hAnsi="Times New Roman"/>
                <w:sz w:val="26"/>
                <w:szCs w:val="26"/>
              </w:rPr>
            </w:pPr>
          </w:p>
          <w:p w14:paraId="17A18247"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?Chia lớp yêu cầu hoạt động nhóm 5 phút</w:t>
            </w:r>
          </w:p>
          <w:p w14:paraId="2A0F8FEC"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+Nhóm 1, 2 thực hiện câu 1,2.</w:t>
            </w:r>
          </w:p>
          <w:p w14:paraId="32111811" w14:textId="77777777" w:rsidR="00077FAD" w:rsidRPr="00D66E77" w:rsidRDefault="00077FAD" w:rsidP="007A6D18">
            <w:pPr>
              <w:spacing w:line="276" w:lineRule="auto"/>
              <w:jc w:val="both"/>
              <w:rPr>
                <w:rFonts w:ascii="Times New Roman" w:eastAsia="Calibri" w:hAnsi="Times New Roman"/>
                <w:sz w:val="26"/>
                <w:szCs w:val="26"/>
                <w:lang w:val="nl-NL"/>
              </w:rPr>
            </w:pPr>
          </w:p>
          <w:p w14:paraId="54D51B04" w14:textId="77777777" w:rsidR="00077FAD" w:rsidRPr="00D66E77" w:rsidRDefault="00077FAD" w:rsidP="007A6D18">
            <w:pPr>
              <w:spacing w:line="276" w:lineRule="auto"/>
              <w:jc w:val="both"/>
              <w:rPr>
                <w:rFonts w:ascii="Times New Roman" w:eastAsia="Calibri" w:hAnsi="Times New Roman"/>
                <w:sz w:val="26"/>
                <w:szCs w:val="26"/>
                <w:lang w:val="nl-NL"/>
              </w:rPr>
            </w:pPr>
          </w:p>
          <w:p w14:paraId="0E7A564D" w14:textId="77777777" w:rsidR="00077FAD" w:rsidRPr="00D66E77" w:rsidRDefault="00077FAD" w:rsidP="007A6D18">
            <w:pPr>
              <w:spacing w:line="276" w:lineRule="auto"/>
              <w:jc w:val="both"/>
              <w:rPr>
                <w:rFonts w:ascii="Times New Roman" w:eastAsia="Calibri" w:hAnsi="Times New Roman"/>
                <w:sz w:val="26"/>
                <w:szCs w:val="26"/>
                <w:lang w:val="nl-NL"/>
              </w:rPr>
            </w:pPr>
          </w:p>
          <w:p w14:paraId="064D8664" w14:textId="77777777" w:rsidR="00077FAD" w:rsidRPr="00D66E77" w:rsidRDefault="00077FAD" w:rsidP="007A6D18">
            <w:pPr>
              <w:spacing w:line="276" w:lineRule="auto"/>
              <w:jc w:val="both"/>
              <w:rPr>
                <w:rFonts w:ascii="Times New Roman" w:eastAsia="Calibri" w:hAnsi="Times New Roman"/>
                <w:sz w:val="26"/>
                <w:szCs w:val="26"/>
                <w:lang w:val="nl-NL"/>
              </w:rPr>
            </w:pPr>
          </w:p>
          <w:p w14:paraId="67296991" w14:textId="77777777" w:rsidR="00077FAD" w:rsidRPr="00D66E77" w:rsidRDefault="00077FAD" w:rsidP="007A6D18">
            <w:pPr>
              <w:spacing w:line="276" w:lineRule="auto"/>
              <w:jc w:val="both"/>
              <w:rPr>
                <w:rFonts w:ascii="Times New Roman" w:eastAsia="Calibri" w:hAnsi="Times New Roman"/>
                <w:sz w:val="26"/>
                <w:szCs w:val="26"/>
                <w:lang w:val="nl-NL"/>
              </w:rPr>
            </w:pPr>
          </w:p>
          <w:p w14:paraId="3AC3C534" w14:textId="77777777" w:rsidR="00077FAD" w:rsidRPr="00D66E77" w:rsidRDefault="00077FAD" w:rsidP="007A6D18">
            <w:pPr>
              <w:spacing w:line="276" w:lineRule="auto"/>
              <w:jc w:val="both"/>
              <w:rPr>
                <w:rFonts w:ascii="Times New Roman" w:eastAsia="Calibri" w:hAnsi="Times New Roman"/>
                <w:sz w:val="26"/>
                <w:szCs w:val="26"/>
                <w:lang w:val="nl-NL"/>
              </w:rPr>
            </w:pPr>
          </w:p>
          <w:p w14:paraId="03713A74"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+Nhóm 3,4 thực hiện câu 3,4.</w:t>
            </w:r>
          </w:p>
          <w:p w14:paraId="29DC3076" w14:textId="77777777" w:rsidR="00077FAD" w:rsidRPr="00D66E77" w:rsidRDefault="00077FAD" w:rsidP="007A6D18">
            <w:pPr>
              <w:spacing w:line="276" w:lineRule="auto"/>
              <w:jc w:val="both"/>
              <w:rPr>
                <w:rFonts w:ascii="Times New Roman" w:eastAsia="Calibri" w:hAnsi="Times New Roman"/>
                <w:sz w:val="26"/>
                <w:szCs w:val="26"/>
                <w:lang w:val="nl-NL"/>
              </w:rPr>
            </w:pPr>
          </w:p>
          <w:p w14:paraId="7F3BDACE" w14:textId="77777777" w:rsidR="00077FAD" w:rsidRPr="00D66E77" w:rsidRDefault="00077FAD" w:rsidP="007A6D18">
            <w:pPr>
              <w:spacing w:line="276" w:lineRule="auto"/>
              <w:jc w:val="both"/>
              <w:rPr>
                <w:rFonts w:ascii="Times New Roman" w:eastAsia="Calibri" w:hAnsi="Times New Roman"/>
                <w:sz w:val="26"/>
                <w:szCs w:val="26"/>
                <w:lang w:val="nl-NL"/>
              </w:rPr>
            </w:pPr>
          </w:p>
          <w:p w14:paraId="36461D07" w14:textId="77777777" w:rsidR="00077FAD" w:rsidRPr="00D66E77" w:rsidRDefault="00077FAD" w:rsidP="007A6D18">
            <w:pPr>
              <w:spacing w:line="276" w:lineRule="auto"/>
              <w:jc w:val="both"/>
              <w:rPr>
                <w:rFonts w:ascii="Times New Roman" w:eastAsia="Calibri" w:hAnsi="Times New Roman"/>
                <w:sz w:val="26"/>
                <w:szCs w:val="26"/>
                <w:lang w:val="nl-NL"/>
              </w:rPr>
            </w:pPr>
          </w:p>
          <w:p w14:paraId="3AD469B0" w14:textId="77777777" w:rsidR="00077FAD" w:rsidRPr="00D66E77" w:rsidRDefault="00077FAD" w:rsidP="007A6D18">
            <w:pPr>
              <w:spacing w:line="276" w:lineRule="auto"/>
              <w:jc w:val="both"/>
              <w:rPr>
                <w:rFonts w:ascii="Times New Roman" w:eastAsia="Calibri" w:hAnsi="Times New Roman"/>
                <w:sz w:val="26"/>
                <w:szCs w:val="26"/>
                <w:lang w:val="nl-NL"/>
              </w:rPr>
            </w:pPr>
          </w:p>
          <w:p w14:paraId="01E75E1B" w14:textId="77777777" w:rsidR="00077FAD" w:rsidRPr="00D66E77" w:rsidRDefault="00077FAD" w:rsidP="007A6D18">
            <w:pPr>
              <w:spacing w:line="276" w:lineRule="auto"/>
              <w:jc w:val="both"/>
              <w:rPr>
                <w:rFonts w:ascii="Times New Roman" w:eastAsia="Calibri" w:hAnsi="Times New Roman"/>
                <w:sz w:val="26"/>
                <w:szCs w:val="26"/>
                <w:lang w:val="nl-NL"/>
              </w:rPr>
            </w:pPr>
          </w:p>
          <w:p w14:paraId="2411EB21" w14:textId="77777777" w:rsidR="00077FAD" w:rsidRPr="00D66E77" w:rsidRDefault="00077FAD" w:rsidP="007A6D18">
            <w:pPr>
              <w:spacing w:line="276" w:lineRule="auto"/>
              <w:jc w:val="both"/>
              <w:rPr>
                <w:rFonts w:ascii="Times New Roman" w:eastAsia="Calibri" w:hAnsi="Times New Roman"/>
                <w:sz w:val="26"/>
                <w:szCs w:val="26"/>
                <w:lang w:val="nl-NL"/>
              </w:rPr>
            </w:pPr>
          </w:p>
          <w:p w14:paraId="5E76291B" w14:textId="77777777" w:rsidR="00077FAD" w:rsidRPr="00D66E77" w:rsidRDefault="00077FAD" w:rsidP="007A6D18">
            <w:pPr>
              <w:spacing w:line="276" w:lineRule="auto"/>
              <w:jc w:val="both"/>
              <w:rPr>
                <w:rFonts w:ascii="Times New Roman" w:eastAsia="Calibri" w:hAnsi="Times New Roman"/>
                <w:sz w:val="26"/>
                <w:szCs w:val="26"/>
                <w:lang w:val="nl-NL"/>
              </w:rPr>
            </w:pPr>
          </w:p>
          <w:p w14:paraId="7613D2A9" w14:textId="77777777" w:rsidR="00077FAD" w:rsidRPr="00D66E77" w:rsidRDefault="00077FAD" w:rsidP="007A6D18">
            <w:pPr>
              <w:spacing w:line="276" w:lineRule="auto"/>
              <w:jc w:val="both"/>
              <w:rPr>
                <w:rFonts w:ascii="Times New Roman" w:eastAsia="Calibri" w:hAnsi="Times New Roman"/>
                <w:sz w:val="26"/>
                <w:szCs w:val="26"/>
                <w:lang w:val="nl-NL"/>
              </w:rPr>
            </w:pPr>
          </w:p>
          <w:p w14:paraId="7185A623" w14:textId="77777777" w:rsidR="00077FAD" w:rsidRPr="00D66E77" w:rsidRDefault="00077FAD" w:rsidP="007A6D18">
            <w:pPr>
              <w:spacing w:line="276" w:lineRule="auto"/>
              <w:jc w:val="both"/>
              <w:rPr>
                <w:rFonts w:ascii="Times New Roman" w:eastAsia="Calibri" w:hAnsi="Times New Roman"/>
                <w:sz w:val="26"/>
                <w:szCs w:val="26"/>
                <w:lang w:val="nl-NL"/>
              </w:rPr>
            </w:pPr>
          </w:p>
          <w:p w14:paraId="2F437996" w14:textId="77777777" w:rsidR="00077FAD" w:rsidRPr="00D66E77" w:rsidRDefault="00077FAD" w:rsidP="007A6D18">
            <w:pPr>
              <w:spacing w:line="276" w:lineRule="auto"/>
              <w:jc w:val="both"/>
              <w:rPr>
                <w:rFonts w:ascii="Times New Roman" w:eastAsia="Calibri" w:hAnsi="Times New Roman"/>
                <w:sz w:val="26"/>
                <w:szCs w:val="26"/>
                <w:lang w:val="nl-NL"/>
              </w:rPr>
            </w:pPr>
          </w:p>
          <w:p w14:paraId="4A9C467C" w14:textId="77777777" w:rsidR="00077FAD" w:rsidRPr="00D66E77" w:rsidRDefault="00077FAD" w:rsidP="007A6D18">
            <w:pPr>
              <w:spacing w:line="276" w:lineRule="auto"/>
              <w:jc w:val="both"/>
              <w:rPr>
                <w:rFonts w:ascii="Times New Roman" w:eastAsia="Calibri" w:hAnsi="Times New Roman"/>
                <w:sz w:val="26"/>
                <w:szCs w:val="26"/>
                <w:lang w:val="nl-NL"/>
              </w:rPr>
            </w:pPr>
          </w:p>
          <w:p w14:paraId="6848D877" w14:textId="77777777" w:rsidR="00077FAD" w:rsidRPr="00D66E77" w:rsidRDefault="00077FAD" w:rsidP="007A6D18">
            <w:pPr>
              <w:spacing w:line="276" w:lineRule="auto"/>
              <w:jc w:val="both"/>
              <w:rPr>
                <w:rFonts w:ascii="Times New Roman" w:eastAsia="Calibri" w:hAnsi="Times New Roman"/>
                <w:sz w:val="26"/>
                <w:szCs w:val="26"/>
                <w:lang w:val="nl-NL"/>
              </w:rPr>
            </w:pPr>
          </w:p>
          <w:p w14:paraId="4DA529C4" w14:textId="77777777" w:rsidR="00077FAD" w:rsidRPr="00D66E77" w:rsidRDefault="00077FAD" w:rsidP="007A6D18">
            <w:pPr>
              <w:spacing w:line="276" w:lineRule="auto"/>
              <w:jc w:val="both"/>
              <w:rPr>
                <w:rFonts w:ascii="Times New Roman" w:eastAsia="Calibri" w:hAnsi="Times New Roman"/>
                <w:sz w:val="26"/>
                <w:szCs w:val="26"/>
                <w:lang w:val="nl-NL"/>
              </w:rPr>
            </w:pPr>
          </w:p>
          <w:p w14:paraId="54402A8E" w14:textId="77777777" w:rsidR="00077FAD" w:rsidRPr="00D66E77" w:rsidRDefault="00077FAD" w:rsidP="007A6D18">
            <w:pPr>
              <w:spacing w:line="276" w:lineRule="auto"/>
              <w:jc w:val="both"/>
              <w:rPr>
                <w:rFonts w:ascii="Times New Roman" w:eastAsia="Calibri" w:hAnsi="Times New Roman"/>
                <w:sz w:val="26"/>
                <w:szCs w:val="26"/>
                <w:lang w:val="nl-NL"/>
              </w:rPr>
            </w:pPr>
          </w:p>
          <w:p w14:paraId="3CAD6812" w14:textId="77777777" w:rsidR="00077FAD" w:rsidRPr="00D66E77" w:rsidRDefault="00077FAD" w:rsidP="007A6D18">
            <w:pPr>
              <w:spacing w:line="276" w:lineRule="auto"/>
              <w:jc w:val="both"/>
              <w:rPr>
                <w:rFonts w:ascii="Times New Roman" w:eastAsia="Calibri" w:hAnsi="Times New Roman"/>
                <w:sz w:val="26"/>
                <w:szCs w:val="26"/>
                <w:lang w:val="nl-NL"/>
              </w:rPr>
            </w:pPr>
          </w:p>
          <w:p w14:paraId="637E5640" w14:textId="77777777" w:rsidR="00077FAD" w:rsidRPr="00D66E77" w:rsidRDefault="00077FAD" w:rsidP="007A6D18">
            <w:pPr>
              <w:spacing w:line="276" w:lineRule="auto"/>
              <w:jc w:val="both"/>
              <w:rPr>
                <w:rFonts w:ascii="Times New Roman" w:eastAsia="Calibri" w:hAnsi="Times New Roman"/>
                <w:sz w:val="26"/>
                <w:szCs w:val="26"/>
                <w:lang w:val="nl-NL"/>
              </w:rPr>
            </w:pPr>
          </w:p>
          <w:p w14:paraId="00BFBBAE"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+Nhóm 5,6 thực hiện câu 5,6.</w:t>
            </w:r>
          </w:p>
          <w:p w14:paraId="568FC14D" w14:textId="77777777" w:rsidR="00077FAD" w:rsidRPr="00D66E77" w:rsidRDefault="00077FAD" w:rsidP="007A6D18">
            <w:pPr>
              <w:spacing w:line="276" w:lineRule="auto"/>
              <w:rPr>
                <w:rFonts w:ascii="Times New Roman" w:eastAsia="Calibri" w:hAnsi="Times New Roman"/>
                <w:sz w:val="26"/>
                <w:szCs w:val="26"/>
              </w:rPr>
            </w:pPr>
          </w:p>
        </w:tc>
        <w:tc>
          <w:tcPr>
            <w:tcW w:w="4678" w:type="dxa"/>
            <w:shd w:val="clear" w:color="auto" w:fill="auto"/>
          </w:tcPr>
          <w:p w14:paraId="63F77E90" w14:textId="77777777" w:rsidR="00077FAD" w:rsidRPr="00D66E77" w:rsidRDefault="00077FAD" w:rsidP="007A6D18">
            <w:pPr>
              <w:spacing w:line="276" w:lineRule="auto"/>
              <w:rPr>
                <w:rFonts w:ascii="Times New Roman" w:eastAsia="Calibri" w:hAnsi="Times New Roman"/>
                <w:b/>
                <w:sz w:val="26"/>
                <w:szCs w:val="26"/>
                <w:lang w:val="nl-NL"/>
              </w:rPr>
            </w:pPr>
            <w:r w:rsidRPr="00D66E77">
              <w:rPr>
                <w:rFonts w:ascii="Times New Roman" w:eastAsia="Calibri" w:hAnsi="Times New Roman"/>
                <w:b/>
                <w:sz w:val="26"/>
                <w:szCs w:val="26"/>
                <w:lang w:val="nl-NL"/>
              </w:rPr>
              <w:lastRenderedPageBreak/>
              <w:t>Bài tập 1:</w:t>
            </w:r>
          </w:p>
          <w:p w14:paraId="28BF4C94"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b/>
                <w:sz w:val="26"/>
                <w:szCs w:val="26"/>
                <w:lang w:val="nl-NL"/>
              </w:rPr>
              <w:t>*Nhóm 1, 2</w:t>
            </w:r>
            <w:r w:rsidRPr="00D66E77">
              <w:rPr>
                <w:rFonts w:ascii="Times New Roman" w:eastAsia="Calibri" w:hAnsi="Times New Roman"/>
                <w:sz w:val="26"/>
                <w:szCs w:val="26"/>
                <w:lang w:val="nl-NL"/>
              </w:rPr>
              <w:t>:</w:t>
            </w:r>
          </w:p>
          <w:p w14:paraId="4DE9A3AE"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b/>
                <w:sz w:val="26"/>
                <w:szCs w:val="26"/>
                <w:lang w:val="nl-NL"/>
              </w:rPr>
              <w:t>Câu 1</w:t>
            </w:r>
            <w:r w:rsidRPr="00D66E77">
              <w:rPr>
                <w:rFonts w:ascii="Times New Roman" w:eastAsia="Calibri" w:hAnsi="Times New Roman"/>
                <w:sz w:val="26"/>
                <w:szCs w:val="26"/>
                <w:lang w:val="nl-NL"/>
              </w:rPr>
              <w:t>:</w:t>
            </w:r>
          </w:p>
          <w:p w14:paraId="173922DB"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-CTC: </w:t>
            </w:r>
            <w:r w:rsidRPr="00D66E77">
              <w:rPr>
                <w:rFonts w:ascii="Times New Roman" w:eastAsia="Calibri" w:hAnsi="Times New Roman"/>
                <w:position w:val="-12"/>
                <w:sz w:val="26"/>
                <w:szCs w:val="26"/>
                <w:lang w:val="nl-NL"/>
              </w:rPr>
              <w:object w:dxaOrig="740" w:dyaOrig="380" w14:anchorId="4622DC99">
                <v:shape id="_x0000_i1036" type="#_x0000_t75" style="width:36.75pt;height:18.75pt" o:ole="">
                  <v:imagedata r:id="rId16" o:title=""/>
                </v:shape>
                <o:OLEObject Type="Embed" ProgID="Equation.DSMT4" ShapeID="_x0000_i1036" DrawAspect="Content" ObjectID="_1752004548" r:id="rId17"/>
              </w:object>
            </w:r>
            <w:r w:rsidRPr="00D66E77">
              <w:rPr>
                <w:rFonts w:ascii="Times New Roman" w:eastAsia="Calibri" w:hAnsi="Times New Roman"/>
                <w:sz w:val="26"/>
                <w:szCs w:val="26"/>
                <w:lang w:val="nl-NL"/>
              </w:rPr>
              <w:t xml:space="preserve"> </w:t>
            </w:r>
          </w:p>
          <w:p w14:paraId="05FADA78"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-Áp dụng biểu thức của QTHT: a.x=b.y</w:t>
            </w:r>
          </w:p>
          <w:p w14:paraId="039BD5D6"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Thay số                                      a. 1 = 1. 2 </w:t>
            </w:r>
            <w:r w:rsidRPr="00D66E77">
              <w:rPr>
                <w:rFonts w:ascii="Times New Roman" w:eastAsia="Calibri" w:hAnsi="Times New Roman"/>
                <w:position w:val="-6"/>
                <w:sz w:val="26"/>
                <w:szCs w:val="26"/>
                <w:lang w:val="nl-NL"/>
              </w:rPr>
              <w:object w:dxaOrig="300" w:dyaOrig="240" w14:anchorId="4275BB70">
                <v:shape id="_x0000_i1037" type="#_x0000_t75" style="width:15pt;height:12pt" o:ole="">
                  <v:imagedata r:id="rId18" o:title=""/>
                </v:shape>
                <o:OLEObject Type="Embed" ProgID="Equation.DSMT4" ShapeID="_x0000_i1037" DrawAspect="Content" ObjectID="_1752004549" r:id="rId19"/>
              </w:object>
            </w:r>
            <w:r w:rsidRPr="00D66E77">
              <w:rPr>
                <w:rFonts w:ascii="Times New Roman" w:eastAsia="Calibri" w:hAnsi="Times New Roman"/>
                <w:sz w:val="26"/>
                <w:szCs w:val="26"/>
                <w:lang w:val="nl-NL"/>
              </w:rPr>
              <w:t xml:space="preserve">   a    = II</w:t>
            </w:r>
          </w:p>
          <w:p w14:paraId="0C67149D"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b/>
                <w:sz w:val="26"/>
                <w:szCs w:val="26"/>
                <w:lang w:val="nl-NL"/>
              </w:rPr>
              <w:t>-</w:t>
            </w:r>
            <w:r w:rsidRPr="00D66E77">
              <w:rPr>
                <w:rFonts w:ascii="Times New Roman" w:eastAsia="Calibri" w:hAnsi="Times New Roman"/>
                <w:sz w:val="26"/>
                <w:szCs w:val="26"/>
                <w:lang w:val="nl-NL"/>
              </w:rPr>
              <w:t>Vậy  hóa trị của Fe  trong hợp chất FeCl</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 xml:space="preserve"> là II.</w:t>
            </w:r>
          </w:p>
          <w:p w14:paraId="698E8268"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b/>
                <w:sz w:val="26"/>
                <w:szCs w:val="26"/>
                <w:lang w:val="nl-NL"/>
              </w:rPr>
              <w:t>Câu 2</w:t>
            </w:r>
            <w:r w:rsidRPr="00D66E77">
              <w:rPr>
                <w:rFonts w:ascii="Times New Roman" w:eastAsia="Calibri" w:hAnsi="Times New Roman"/>
                <w:sz w:val="26"/>
                <w:szCs w:val="26"/>
                <w:lang w:val="nl-NL"/>
              </w:rPr>
              <w:t xml:space="preserve">:  </w:t>
            </w:r>
          </w:p>
          <w:p w14:paraId="1B2DB28A"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-CTC: </w:t>
            </w:r>
            <w:r w:rsidRPr="00D66E77">
              <w:rPr>
                <w:rFonts w:ascii="Times New Roman" w:eastAsia="Calibri" w:hAnsi="Times New Roman"/>
                <w:position w:val="-14"/>
                <w:sz w:val="26"/>
                <w:szCs w:val="26"/>
                <w:lang w:val="nl-NL"/>
              </w:rPr>
              <w:object w:dxaOrig="700" w:dyaOrig="400" w14:anchorId="39A49A12">
                <v:shape id="_x0000_i1038" type="#_x0000_t75" style="width:35.25pt;height:20.25pt" o:ole="">
                  <v:imagedata r:id="rId20" o:title=""/>
                </v:shape>
                <o:OLEObject Type="Embed" ProgID="Equation.DSMT4" ShapeID="_x0000_i1038" DrawAspect="Content" ObjectID="_1752004550" r:id="rId21"/>
              </w:object>
            </w:r>
            <w:r w:rsidRPr="00D66E77">
              <w:rPr>
                <w:rFonts w:ascii="Times New Roman" w:eastAsia="Calibri" w:hAnsi="Times New Roman"/>
                <w:sz w:val="26"/>
                <w:szCs w:val="26"/>
                <w:lang w:val="nl-NL"/>
              </w:rPr>
              <w:t xml:space="preserve"> </w:t>
            </w:r>
          </w:p>
          <w:p w14:paraId="43271B0B"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-Áp dụng biểu thức của QTHT: a.x=b.y</w:t>
            </w:r>
          </w:p>
          <w:p w14:paraId="4E4556B4"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Thay số                                      IV. x = I. y</w:t>
            </w:r>
          </w:p>
          <w:p w14:paraId="551C0BD5"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-Rút ra tỉ lệ:</w:t>
            </w:r>
          </w:p>
          <w:p w14:paraId="2FFEDF6B"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position w:val="-28"/>
                <w:sz w:val="26"/>
                <w:szCs w:val="26"/>
                <w:lang w:val="nl-NL"/>
              </w:rPr>
              <w:object w:dxaOrig="1200" w:dyaOrig="660" w14:anchorId="7AB76AF8">
                <v:shape id="_x0000_i1039" type="#_x0000_t75" style="width:60pt;height:33pt" o:ole="">
                  <v:imagedata r:id="rId22" o:title=""/>
                </v:shape>
                <o:OLEObject Type="Embed" ProgID="Equation.DSMT4" ShapeID="_x0000_i1039" DrawAspect="Content" ObjectID="_1752004551" r:id="rId23"/>
              </w:object>
            </w:r>
            <w:r w:rsidRPr="00D66E77">
              <w:rPr>
                <w:rFonts w:ascii="Times New Roman" w:eastAsia="Calibri" w:hAnsi="Times New Roman"/>
                <w:sz w:val="26"/>
                <w:szCs w:val="26"/>
                <w:lang w:val="nl-NL"/>
              </w:rPr>
              <w:t xml:space="preserve"> </w:t>
            </w:r>
          </w:p>
          <w:p w14:paraId="5FCDDB12" w14:textId="77777777" w:rsidR="00077FAD" w:rsidRPr="00D66E77" w:rsidRDefault="00077FAD" w:rsidP="007A6D18">
            <w:pPr>
              <w:spacing w:line="276" w:lineRule="auto"/>
              <w:ind w:left="360"/>
              <w:rPr>
                <w:rFonts w:ascii="Times New Roman" w:eastAsia="Calibri" w:hAnsi="Times New Roman"/>
                <w:sz w:val="26"/>
                <w:szCs w:val="26"/>
                <w:lang w:val="nl-NL"/>
              </w:rPr>
            </w:pPr>
            <w:r w:rsidRPr="00D66E77">
              <w:rPr>
                <w:rFonts w:ascii="Times New Roman" w:eastAsia="Calibri" w:hAnsi="Times New Roman"/>
                <w:position w:val="-6"/>
                <w:sz w:val="26"/>
                <w:szCs w:val="26"/>
                <w:lang w:val="nl-NL"/>
              </w:rPr>
              <w:object w:dxaOrig="300" w:dyaOrig="240" w14:anchorId="698FA267">
                <v:shape id="_x0000_i1040" type="#_x0000_t75" style="width:15pt;height:12pt" o:ole="">
                  <v:imagedata r:id="rId18" o:title=""/>
                </v:shape>
                <o:OLEObject Type="Embed" ProgID="Equation.DSMT4" ShapeID="_x0000_i1040" DrawAspect="Content" ObjectID="_1752004552" r:id="rId24"/>
              </w:object>
            </w:r>
            <w:r w:rsidRPr="00D66E77">
              <w:rPr>
                <w:rFonts w:ascii="Times New Roman" w:eastAsia="Calibri" w:hAnsi="Times New Roman"/>
                <w:sz w:val="26"/>
                <w:szCs w:val="26"/>
                <w:lang w:val="nl-NL"/>
              </w:rPr>
              <w:t>x = 1; y= 4</w:t>
            </w:r>
          </w:p>
          <w:p w14:paraId="775A1B26"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-CTHH: CH</w:t>
            </w:r>
            <w:r w:rsidRPr="00D66E77">
              <w:rPr>
                <w:rFonts w:ascii="Times New Roman" w:eastAsia="Calibri" w:hAnsi="Times New Roman"/>
                <w:sz w:val="26"/>
                <w:szCs w:val="26"/>
                <w:vertAlign w:val="subscript"/>
                <w:lang w:val="nl-NL"/>
              </w:rPr>
              <w:t>4</w:t>
            </w:r>
            <w:r w:rsidRPr="00D66E77">
              <w:rPr>
                <w:rFonts w:ascii="Times New Roman" w:eastAsia="Calibri" w:hAnsi="Times New Roman"/>
                <w:sz w:val="26"/>
                <w:szCs w:val="26"/>
                <w:lang w:val="nl-NL"/>
              </w:rPr>
              <w:t>.</w:t>
            </w:r>
          </w:p>
          <w:p w14:paraId="56D08A4C" w14:textId="77777777" w:rsidR="00077FAD" w:rsidRPr="00D66E77" w:rsidRDefault="00077FAD" w:rsidP="007A6D18">
            <w:pPr>
              <w:spacing w:line="276" w:lineRule="auto"/>
              <w:rPr>
                <w:rFonts w:ascii="Times New Roman" w:eastAsia="Calibri" w:hAnsi="Times New Roman"/>
                <w:b/>
                <w:sz w:val="26"/>
                <w:szCs w:val="26"/>
                <w:lang w:val="nl-NL"/>
              </w:rPr>
            </w:pPr>
            <w:r w:rsidRPr="00D66E77">
              <w:rPr>
                <w:rFonts w:ascii="Times New Roman" w:eastAsia="Calibri" w:hAnsi="Times New Roman"/>
                <w:b/>
                <w:sz w:val="26"/>
                <w:szCs w:val="26"/>
                <w:lang w:val="nl-NL"/>
              </w:rPr>
              <w:t>*Nhóm 3,4</w:t>
            </w:r>
          </w:p>
          <w:p w14:paraId="19566B71"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w:t>
            </w:r>
            <w:r w:rsidRPr="00D66E77">
              <w:rPr>
                <w:rFonts w:ascii="Times New Roman" w:eastAsia="Calibri" w:hAnsi="Times New Roman"/>
                <w:b/>
                <w:sz w:val="26"/>
                <w:szCs w:val="26"/>
                <w:lang w:val="nl-NL"/>
              </w:rPr>
              <w:t>Câu 3</w:t>
            </w:r>
            <w:r w:rsidRPr="00D66E77">
              <w:rPr>
                <w:rFonts w:ascii="Times New Roman" w:eastAsia="Calibri" w:hAnsi="Times New Roman"/>
                <w:sz w:val="26"/>
                <w:szCs w:val="26"/>
                <w:lang w:val="nl-NL"/>
              </w:rPr>
              <w:t>:</w:t>
            </w:r>
          </w:p>
          <w:p w14:paraId="23647BC2"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-CTC: </w:t>
            </w:r>
            <w:r w:rsidRPr="00D66E77">
              <w:rPr>
                <w:rFonts w:ascii="Times New Roman" w:eastAsia="Calibri" w:hAnsi="Times New Roman"/>
                <w:position w:val="-12"/>
                <w:sz w:val="26"/>
                <w:szCs w:val="26"/>
                <w:lang w:val="nl-NL"/>
              </w:rPr>
              <w:object w:dxaOrig="720" w:dyaOrig="380" w14:anchorId="4656426D">
                <v:shape id="_x0000_i1041" type="#_x0000_t75" style="width:36pt;height:18.75pt" o:ole="">
                  <v:imagedata r:id="rId25" o:title=""/>
                </v:shape>
                <o:OLEObject Type="Embed" ProgID="Equation.DSMT4" ShapeID="_x0000_i1041" DrawAspect="Content" ObjectID="_1752004553" r:id="rId26"/>
              </w:object>
            </w:r>
            <w:r w:rsidRPr="00D66E77">
              <w:rPr>
                <w:rFonts w:ascii="Times New Roman" w:eastAsia="Calibri" w:hAnsi="Times New Roman"/>
                <w:sz w:val="26"/>
                <w:szCs w:val="26"/>
                <w:lang w:val="nl-NL"/>
              </w:rPr>
              <w:t xml:space="preserve"> </w:t>
            </w:r>
          </w:p>
          <w:p w14:paraId="60EC93AC"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-Áp dụng biểu thức của QTHT: a.x=b.y</w:t>
            </w:r>
          </w:p>
          <w:p w14:paraId="6EEA1149"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Thay số                                      II.1 = b. 1</w:t>
            </w:r>
            <w:r w:rsidRPr="00D66E77">
              <w:rPr>
                <w:rFonts w:ascii="Times New Roman" w:eastAsia="Calibri" w:hAnsi="Times New Roman"/>
                <w:position w:val="-6"/>
                <w:sz w:val="26"/>
                <w:szCs w:val="26"/>
                <w:lang w:val="nl-NL"/>
              </w:rPr>
              <w:object w:dxaOrig="300" w:dyaOrig="240" w14:anchorId="763F36D9">
                <v:shape id="_x0000_i1042" type="#_x0000_t75" style="width:15pt;height:12pt" o:ole="">
                  <v:imagedata r:id="rId18" o:title=""/>
                </v:shape>
                <o:OLEObject Type="Embed" ProgID="Equation.DSMT4" ShapeID="_x0000_i1042" DrawAspect="Content" ObjectID="_1752004554" r:id="rId27"/>
              </w:object>
            </w:r>
            <w:r w:rsidRPr="00D66E77">
              <w:rPr>
                <w:rFonts w:ascii="Times New Roman" w:eastAsia="Calibri" w:hAnsi="Times New Roman"/>
                <w:sz w:val="26"/>
                <w:szCs w:val="26"/>
                <w:lang w:val="nl-NL"/>
              </w:rPr>
              <w:t xml:space="preserve"> b  = II</w:t>
            </w:r>
          </w:p>
          <w:p w14:paraId="24A61BA0"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b/>
                <w:sz w:val="26"/>
                <w:szCs w:val="26"/>
                <w:lang w:val="nl-NL"/>
              </w:rPr>
              <w:t>-</w:t>
            </w:r>
            <w:r w:rsidRPr="00D66E77">
              <w:rPr>
                <w:rFonts w:ascii="Times New Roman" w:eastAsia="Calibri" w:hAnsi="Times New Roman"/>
                <w:sz w:val="26"/>
                <w:szCs w:val="26"/>
                <w:lang w:val="nl-NL"/>
              </w:rPr>
              <w:t>Vậy  hóa trị của Cu  trong hợp chất CuS là II.</w:t>
            </w:r>
          </w:p>
          <w:p w14:paraId="137E9794"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b/>
                <w:sz w:val="26"/>
                <w:szCs w:val="26"/>
                <w:lang w:val="nl-NL"/>
              </w:rPr>
              <w:t>Câu 6</w:t>
            </w:r>
            <w:r w:rsidRPr="00D66E77">
              <w:rPr>
                <w:rFonts w:ascii="Times New Roman" w:eastAsia="Calibri" w:hAnsi="Times New Roman"/>
                <w:sz w:val="26"/>
                <w:szCs w:val="26"/>
                <w:lang w:val="nl-NL"/>
              </w:rPr>
              <w:t xml:space="preserve">:  </w:t>
            </w:r>
          </w:p>
          <w:p w14:paraId="7A89C30E"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-CTC: </w:t>
            </w:r>
            <w:r w:rsidRPr="00D66E77">
              <w:rPr>
                <w:rFonts w:ascii="Times New Roman" w:eastAsia="Calibri" w:hAnsi="Times New Roman"/>
                <w:position w:val="-14"/>
                <w:sz w:val="26"/>
                <w:szCs w:val="26"/>
                <w:lang w:val="nl-NL"/>
              </w:rPr>
              <w:object w:dxaOrig="1180" w:dyaOrig="400" w14:anchorId="72280835">
                <v:shape id="_x0000_i1043" type="#_x0000_t75" style="width:59.25pt;height:20.25pt" o:ole="">
                  <v:imagedata r:id="rId28" o:title=""/>
                </v:shape>
                <o:OLEObject Type="Embed" ProgID="Equation.DSMT4" ShapeID="_x0000_i1043" DrawAspect="Content" ObjectID="_1752004555" r:id="rId29"/>
              </w:object>
            </w:r>
            <w:r w:rsidRPr="00D66E77">
              <w:rPr>
                <w:rFonts w:ascii="Times New Roman" w:eastAsia="Calibri" w:hAnsi="Times New Roman"/>
                <w:sz w:val="26"/>
                <w:szCs w:val="26"/>
                <w:lang w:val="nl-NL"/>
              </w:rPr>
              <w:t xml:space="preserve"> </w:t>
            </w:r>
          </w:p>
          <w:p w14:paraId="120CFC6E"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-Áp dụng biểu thức của QTHT: a.x=b.y</w:t>
            </w:r>
          </w:p>
          <w:p w14:paraId="173CC3AE"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Thay số                                      II. x = I. y</w:t>
            </w:r>
          </w:p>
          <w:p w14:paraId="112BBB23"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-Rút ra tỉ lệ:</w:t>
            </w:r>
          </w:p>
          <w:p w14:paraId="55B6E7C9"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position w:val="-28"/>
                <w:sz w:val="26"/>
                <w:szCs w:val="26"/>
                <w:lang w:val="nl-NL"/>
              </w:rPr>
              <w:object w:dxaOrig="1120" w:dyaOrig="660" w14:anchorId="04CFD052">
                <v:shape id="_x0000_i1044" type="#_x0000_t75" style="width:56.25pt;height:33pt" o:ole="">
                  <v:imagedata r:id="rId30" o:title=""/>
                </v:shape>
                <o:OLEObject Type="Embed" ProgID="Equation.DSMT4" ShapeID="_x0000_i1044" DrawAspect="Content" ObjectID="_1752004556" r:id="rId31"/>
              </w:object>
            </w:r>
            <w:r w:rsidRPr="00D66E77">
              <w:rPr>
                <w:rFonts w:ascii="Times New Roman" w:eastAsia="Calibri" w:hAnsi="Times New Roman"/>
                <w:position w:val="-6"/>
                <w:sz w:val="26"/>
                <w:szCs w:val="26"/>
                <w:lang w:val="nl-NL"/>
              </w:rPr>
              <w:object w:dxaOrig="300" w:dyaOrig="240" w14:anchorId="33777F08">
                <v:shape id="_x0000_i1045" type="#_x0000_t75" style="width:15pt;height:12pt" o:ole="">
                  <v:imagedata r:id="rId18" o:title=""/>
                </v:shape>
                <o:OLEObject Type="Embed" ProgID="Equation.DSMT4" ShapeID="_x0000_i1045" DrawAspect="Content" ObjectID="_1752004557" r:id="rId32"/>
              </w:object>
            </w:r>
            <w:r w:rsidRPr="00D66E77">
              <w:rPr>
                <w:rFonts w:ascii="Times New Roman" w:eastAsia="Calibri" w:hAnsi="Times New Roman"/>
                <w:sz w:val="26"/>
                <w:szCs w:val="26"/>
                <w:lang w:val="nl-NL"/>
              </w:rPr>
              <w:t xml:space="preserve">   x = 1; y= 2</w:t>
            </w:r>
          </w:p>
          <w:p w14:paraId="64E6DB17"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-CTHH: Ca(NO</w:t>
            </w:r>
            <w:r w:rsidRPr="00D66E77">
              <w:rPr>
                <w:rFonts w:ascii="Times New Roman" w:eastAsia="Calibri" w:hAnsi="Times New Roman"/>
                <w:sz w:val="26"/>
                <w:szCs w:val="26"/>
                <w:vertAlign w:val="subscript"/>
                <w:lang w:val="nl-NL"/>
              </w:rPr>
              <w:t>3</w:t>
            </w:r>
            <w:r w:rsidRPr="00D66E77">
              <w:rPr>
                <w:rFonts w:ascii="Times New Roman" w:eastAsia="Calibri" w:hAnsi="Times New Roman"/>
                <w:sz w:val="26"/>
                <w:szCs w:val="26"/>
                <w:lang w:val="nl-NL"/>
              </w:rPr>
              <w:t>)</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w:t>
            </w:r>
          </w:p>
          <w:p w14:paraId="076FEFBB" w14:textId="77777777" w:rsidR="00077FAD" w:rsidRPr="00D66E77" w:rsidRDefault="00077FAD" w:rsidP="007A6D18">
            <w:pPr>
              <w:spacing w:line="276" w:lineRule="auto"/>
              <w:rPr>
                <w:rFonts w:ascii="Times New Roman" w:eastAsia="Calibri" w:hAnsi="Times New Roman"/>
                <w:b/>
                <w:sz w:val="26"/>
                <w:szCs w:val="26"/>
                <w:lang w:val="nl-NL"/>
              </w:rPr>
            </w:pPr>
            <w:r w:rsidRPr="00D66E77">
              <w:rPr>
                <w:rFonts w:ascii="Times New Roman" w:eastAsia="Calibri" w:hAnsi="Times New Roman"/>
                <w:sz w:val="26"/>
                <w:szCs w:val="26"/>
                <w:lang w:val="nl-NL"/>
              </w:rPr>
              <w:t xml:space="preserve">  </w:t>
            </w:r>
            <w:r w:rsidRPr="00D66E77">
              <w:rPr>
                <w:rFonts w:ascii="Times New Roman" w:eastAsia="Calibri" w:hAnsi="Times New Roman"/>
                <w:b/>
                <w:sz w:val="26"/>
                <w:szCs w:val="26"/>
                <w:lang w:val="nl-NL"/>
              </w:rPr>
              <w:t>*Nhóm 5,6</w:t>
            </w:r>
          </w:p>
          <w:p w14:paraId="6C4C7B66"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w:t>
            </w:r>
            <w:r w:rsidRPr="00D66E77">
              <w:rPr>
                <w:rFonts w:ascii="Times New Roman" w:eastAsia="Calibri" w:hAnsi="Times New Roman"/>
                <w:b/>
                <w:sz w:val="26"/>
                <w:szCs w:val="26"/>
                <w:lang w:val="nl-NL"/>
              </w:rPr>
              <w:t>Câu 5</w:t>
            </w:r>
            <w:r w:rsidRPr="00D66E77">
              <w:rPr>
                <w:rFonts w:ascii="Times New Roman" w:eastAsia="Calibri" w:hAnsi="Times New Roman"/>
                <w:sz w:val="26"/>
                <w:szCs w:val="26"/>
                <w:lang w:val="nl-NL"/>
              </w:rPr>
              <w:t>:</w:t>
            </w:r>
          </w:p>
          <w:p w14:paraId="4D26E72C"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CTC: </w:t>
            </w:r>
            <w:r w:rsidRPr="00D66E77">
              <w:rPr>
                <w:rFonts w:ascii="Times New Roman" w:eastAsia="Calibri" w:hAnsi="Times New Roman"/>
                <w:position w:val="-12"/>
                <w:sz w:val="26"/>
                <w:szCs w:val="26"/>
                <w:lang w:val="nl-NL"/>
              </w:rPr>
              <w:object w:dxaOrig="1140" w:dyaOrig="380" w14:anchorId="0A5113F3">
                <v:shape id="_x0000_i1046" type="#_x0000_t75" style="width:57pt;height:18.75pt" o:ole="">
                  <v:imagedata r:id="rId33" o:title=""/>
                </v:shape>
                <o:OLEObject Type="Embed" ProgID="Equation.DSMT4" ShapeID="_x0000_i1046" DrawAspect="Content" ObjectID="_1752004558" r:id="rId34"/>
              </w:object>
            </w:r>
            <w:r w:rsidRPr="00D66E77">
              <w:rPr>
                <w:rFonts w:ascii="Times New Roman" w:eastAsia="Calibri" w:hAnsi="Times New Roman"/>
                <w:sz w:val="26"/>
                <w:szCs w:val="26"/>
                <w:lang w:val="nl-NL"/>
              </w:rPr>
              <w:t xml:space="preserve"> </w:t>
            </w:r>
          </w:p>
          <w:p w14:paraId="687F6B35"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-Áp dụng biểu thức của QTHT: a.x=b.y</w:t>
            </w:r>
          </w:p>
          <w:p w14:paraId="7B40C37E" w14:textId="77777777" w:rsidR="00077FAD" w:rsidRPr="00D66E77" w:rsidRDefault="00077FAD" w:rsidP="007A6D18">
            <w:pPr>
              <w:spacing w:line="276" w:lineRule="auto"/>
              <w:rPr>
                <w:rFonts w:ascii="Times New Roman" w:eastAsia="Calibri" w:hAnsi="Times New Roman"/>
                <w:sz w:val="26"/>
                <w:szCs w:val="26"/>
                <w:lang w:val="nl-NL"/>
              </w:rPr>
            </w:pPr>
            <w:r w:rsidRPr="00D66E77">
              <w:rPr>
                <w:rFonts w:ascii="Times New Roman" w:eastAsia="Calibri" w:hAnsi="Times New Roman"/>
                <w:sz w:val="26"/>
                <w:szCs w:val="26"/>
                <w:lang w:val="nl-NL"/>
              </w:rPr>
              <w:t>Thay số                                      III.2 = b. 3</w:t>
            </w:r>
            <w:r w:rsidRPr="00D66E77">
              <w:rPr>
                <w:rFonts w:ascii="Times New Roman" w:eastAsia="Calibri" w:hAnsi="Times New Roman"/>
                <w:position w:val="-6"/>
                <w:sz w:val="26"/>
                <w:szCs w:val="26"/>
                <w:lang w:val="nl-NL"/>
              </w:rPr>
              <w:object w:dxaOrig="300" w:dyaOrig="240" w14:anchorId="63771409">
                <v:shape id="_x0000_i1047" type="#_x0000_t75" style="width:15pt;height:12pt" o:ole="">
                  <v:imagedata r:id="rId18" o:title=""/>
                </v:shape>
                <o:OLEObject Type="Embed" ProgID="Equation.DSMT4" ShapeID="_x0000_i1047" DrawAspect="Content" ObjectID="_1752004559" r:id="rId35"/>
              </w:object>
            </w:r>
            <w:r w:rsidRPr="00D66E77">
              <w:rPr>
                <w:rFonts w:ascii="Times New Roman" w:eastAsia="Calibri" w:hAnsi="Times New Roman"/>
                <w:sz w:val="26"/>
                <w:szCs w:val="26"/>
                <w:lang w:val="nl-NL"/>
              </w:rPr>
              <w:t xml:space="preserve">  b  = II</w:t>
            </w:r>
          </w:p>
        </w:tc>
      </w:tr>
      <w:tr w:rsidR="00077FAD" w:rsidRPr="00D66E77" w14:paraId="12170DCA" w14:textId="77777777" w:rsidTr="007A6D18">
        <w:trPr>
          <w:gridAfter w:val="1"/>
          <w:wAfter w:w="141" w:type="dxa"/>
        </w:trPr>
        <w:tc>
          <w:tcPr>
            <w:tcW w:w="543" w:type="dxa"/>
            <w:shd w:val="clear" w:color="auto" w:fill="auto"/>
          </w:tcPr>
          <w:p w14:paraId="40540ABA" w14:textId="77777777" w:rsidR="00077FAD" w:rsidRPr="00D66E77" w:rsidRDefault="00077FAD" w:rsidP="007A6D18">
            <w:pPr>
              <w:spacing w:line="276" w:lineRule="auto"/>
              <w:rPr>
                <w:rFonts w:ascii="Times New Roman" w:eastAsia="Calibri" w:hAnsi="Times New Roman"/>
                <w:sz w:val="26"/>
                <w:szCs w:val="26"/>
              </w:rPr>
            </w:pPr>
          </w:p>
        </w:tc>
        <w:tc>
          <w:tcPr>
            <w:tcW w:w="9063" w:type="dxa"/>
            <w:gridSpan w:val="3"/>
            <w:shd w:val="clear" w:color="auto" w:fill="auto"/>
          </w:tcPr>
          <w:p w14:paraId="732C62C0" w14:textId="77777777" w:rsidR="00077FAD" w:rsidRPr="00D66E77" w:rsidRDefault="00077FAD" w:rsidP="007A6D18">
            <w:pPr>
              <w:jc w:val="center"/>
              <w:rPr>
                <w:rFonts w:ascii="Times New Roman" w:hAnsi="Times New Roman"/>
                <w:b/>
                <w:sz w:val="26"/>
                <w:szCs w:val="26"/>
                <w:lang w:val="nl-NL"/>
              </w:rPr>
            </w:pPr>
            <w:r w:rsidRPr="00D66E77">
              <w:rPr>
                <w:rFonts w:ascii="Times New Roman" w:hAnsi="Times New Roman"/>
                <w:b/>
                <w:sz w:val="26"/>
                <w:szCs w:val="26"/>
                <w:lang w:val="nl-NL"/>
              </w:rPr>
              <w:t>Hoạt động 3,4:  Hoạt động luyện tập, vận dụng</w:t>
            </w:r>
          </w:p>
          <w:p w14:paraId="08D55025" w14:textId="77777777" w:rsidR="00077FAD" w:rsidRPr="00D66E77" w:rsidRDefault="00077FAD"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7A706099" w14:textId="77777777" w:rsidR="00077FAD" w:rsidRPr="00D66E77" w:rsidRDefault="00077FAD"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4436C086" w14:textId="77777777" w:rsidR="00077FAD" w:rsidRPr="00D66E77" w:rsidRDefault="00077FAD"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0384A0BC" w14:textId="77777777"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077FAD" w:rsidRPr="00D66E77" w14:paraId="7DBAF7E9" w14:textId="77777777" w:rsidTr="007A6D18">
        <w:trPr>
          <w:gridAfter w:val="1"/>
          <w:wAfter w:w="141" w:type="dxa"/>
        </w:trPr>
        <w:tc>
          <w:tcPr>
            <w:tcW w:w="543" w:type="dxa"/>
            <w:shd w:val="clear" w:color="auto" w:fill="auto"/>
          </w:tcPr>
          <w:p w14:paraId="1978A86C" w14:textId="77777777" w:rsidR="00077FAD" w:rsidRPr="00D66E77" w:rsidRDefault="00077FAD" w:rsidP="007A6D18">
            <w:pPr>
              <w:spacing w:line="276" w:lineRule="auto"/>
              <w:rPr>
                <w:rFonts w:ascii="Times New Roman" w:eastAsia="Calibri" w:hAnsi="Times New Roman"/>
                <w:sz w:val="26"/>
                <w:szCs w:val="26"/>
              </w:rPr>
            </w:pPr>
          </w:p>
        </w:tc>
        <w:tc>
          <w:tcPr>
            <w:tcW w:w="4385" w:type="dxa"/>
            <w:gridSpan w:val="2"/>
            <w:shd w:val="clear" w:color="auto" w:fill="auto"/>
          </w:tcPr>
          <w:p w14:paraId="44E1E6E4" w14:textId="7C8C24D9"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6A489766" wp14:editId="37F2E6C7">
                  <wp:extent cx="3048000" cy="1704975"/>
                  <wp:effectExtent l="0" t="0" r="0" b="9525"/>
                  <wp:docPr id="15500791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8000" cy="1704975"/>
                          </a:xfrm>
                          <a:prstGeom prst="rect">
                            <a:avLst/>
                          </a:prstGeom>
                          <a:noFill/>
                          <a:ln>
                            <a:noFill/>
                          </a:ln>
                        </pic:spPr>
                      </pic:pic>
                    </a:graphicData>
                  </a:graphic>
                </wp:inline>
              </w:drawing>
            </w:r>
          </w:p>
          <w:p w14:paraId="29638063" w14:textId="77777777" w:rsidR="00077FAD" w:rsidRPr="00D66E77" w:rsidRDefault="00077FAD" w:rsidP="007A6D18">
            <w:pPr>
              <w:spacing w:line="276" w:lineRule="auto"/>
              <w:jc w:val="both"/>
              <w:rPr>
                <w:rFonts w:ascii="Times New Roman" w:eastAsia="Calibri" w:hAnsi="Times New Roman"/>
                <w:b/>
                <w:noProof/>
                <w:sz w:val="26"/>
                <w:szCs w:val="26"/>
                <w:lang w:val="nl-NL"/>
              </w:rPr>
            </w:pPr>
            <w:r w:rsidRPr="00D66E77">
              <w:rPr>
                <w:rFonts w:ascii="Times New Roman" w:eastAsia="Calibri" w:hAnsi="Times New Roman"/>
                <w:b/>
                <w:noProof/>
                <w:sz w:val="26"/>
                <w:szCs w:val="26"/>
                <w:lang w:val="nl-NL"/>
              </w:rPr>
              <w:t>Chiếu bài tập 3:</w:t>
            </w:r>
          </w:p>
          <w:p w14:paraId="69411B59" w14:textId="1A034BA1" w:rsidR="00077FAD" w:rsidRPr="00D66E77" w:rsidRDefault="00077FAD" w:rsidP="007A6D18">
            <w:pPr>
              <w:spacing w:line="276" w:lineRule="auto"/>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7DE5271A" wp14:editId="0BC18476">
                  <wp:extent cx="3086100" cy="1733550"/>
                  <wp:effectExtent l="0" t="0" r="0" b="0"/>
                  <wp:docPr id="1735924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86100" cy="1733550"/>
                          </a:xfrm>
                          <a:prstGeom prst="rect">
                            <a:avLst/>
                          </a:prstGeom>
                          <a:noFill/>
                          <a:ln>
                            <a:noFill/>
                          </a:ln>
                        </pic:spPr>
                      </pic:pic>
                    </a:graphicData>
                  </a:graphic>
                </wp:inline>
              </w:drawing>
            </w:r>
          </w:p>
        </w:tc>
        <w:tc>
          <w:tcPr>
            <w:tcW w:w="4678" w:type="dxa"/>
            <w:shd w:val="clear" w:color="auto" w:fill="auto"/>
          </w:tcPr>
          <w:p w14:paraId="01C306D1" w14:textId="77777777" w:rsidR="00077FAD" w:rsidRPr="00D66E77" w:rsidRDefault="00077FAD" w:rsidP="007A6D18">
            <w:pPr>
              <w:spacing w:line="276" w:lineRule="auto"/>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 xml:space="preserve">*Bài tập 2: </w:t>
            </w:r>
          </w:p>
          <w:p w14:paraId="31E93F77"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1. Fe có hóa trị II. </w:t>
            </w:r>
          </w:p>
          <w:p w14:paraId="5C349345"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2.Cl có hóa trị I.</w:t>
            </w:r>
          </w:p>
          <w:p w14:paraId="6802A324"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3. S có hóa trị II.</w:t>
            </w:r>
          </w:p>
          <w:p w14:paraId="48399D8E"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4. Nhóm SO</w:t>
            </w:r>
            <w:r w:rsidRPr="00D66E77">
              <w:rPr>
                <w:rFonts w:ascii="Times New Roman" w:eastAsia="Calibri" w:hAnsi="Times New Roman"/>
                <w:sz w:val="26"/>
                <w:szCs w:val="26"/>
                <w:vertAlign w:val="subscript"/>
                <w:lang w:val="nl-NL"/>
              </w:rPr>
              <w:t>4</w:t>
            </w:r>
            <w:r w:rsidRPr="00D66E77">
              <w:rPr>
                <w:rFonts w:ascii="Times New Roman" w:eastAsia="Calibri" w:hAnsi="Times New Roman"/>
                <w:sz w:val="26"/>
                <w:szCs w:val="26"/>
                <w:lang w:val="nl-NL"/>
              </w:rPr>
              <w:t xml:space="preserve"> có hóa trị II.</w:t>
            </w:r>
          </w:p>
          <w:p w14:paraId="655E25A1" w14:textId="77777777" w:rsidR="00077FAD" w:rsidRPr="00D66E77" w:rsidRDefault="00077FAD" w:rsidP="007A6D18">
            <w:pPr>
              <w:spacing w:line="276" w:lineRule="auto"/>
              <w:jc w:val="both"/>
              <w:rPr>
                <w:rFonts w:ascii="Times New Roman" w:eastAsia="Calibri" w:hAnsi="Times New Roman"/>
                <w:sz w:val="26"/>
                <w:szCs w:val="26"/>
                <w:lang w:val="nl-NL"/>
              </w:rPr>
            </w:pPr>
          </w:p>
          <w:p w14:paraId="67D6718B"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*Bài tập 3</w:t>
            </w:r>
            <w:r w:rsidRPr="00D66E77">
              <w:rPr>
                <w:rFonts w:ascii="Times New Roman" w:eastAsia="Calibri" w:hAnsi="Times New Roman"/>
                <w:sz w:val="26"/>
                <w:szCs w:val="26"/>
                <w:lang w:val="nl-NL"/>
              </w:rPr>
              <w:t>:</w:t>
            </w:r>
          </w:p>
          <w:p w14:paraId="28CEDC75" w14:textId="77777777" w:rsidR="00077FAD" w:rsidRPr="00D66E77" w:rsidRDefault="00077FAD" w:rsidP="007A6D18">
            <w:pPr>
              <w:numPr>
                <w:ilvl w:val="0"/>
                <w:numId w:val="1"/>
              </w:num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Mg(NO</w:t>
            </w:r>
            <w:r w:rsidRPr="00D66E77">
              <w:rPr>
                <w:rFonts w:ascii="Times New Roman" w:eastAsia="Calibri" w:hAnsi="Times New Roman"/>
                <w:sz w:val="26"/>
                <w:szCs w:val="26"/>
                <w:vertAlign w:val="subscript"/>
                <w:lang w:val="nl-NL"/>
              </w:rPr>
              <w:t>3</w:t>
            </w:r>
            <w:r w:rsidRPr="00D66E77">
              <w:rPr>
                <w:rFonts w:ascii="Times New Roman" w:eastAsia="Calibri" w:hAnsi="Times New Roman"/>
                <w:sz w:val="26"/>
                <w:szCs w:val="26"/>
                <w:lang w:val="nl-NL"/>
              </w:rPr>
              <w:t>)</w:t>
            </w:r>
            <w:r w:rsidRPr="00D66E77">
              <w:rPr>
                <w:rFonts w:ascii="Times New Roman" w:eastAsia="Calibri" w:hAnsi="Times New Roman"/>
                <w:sz w:val="26"/>
                <w:szCs w:val="26"/>
                <w:vertAlign w:val="subscript"/>
                <w:lang w:val="nl-NL"/>
              </w:rPr>
              <w:t>2</w:t>
            </w:r>
          </w:p>
          <w:p w14:paraId="22EC2AC1" w14:textId="77777777" w:rsidR="00077FAD" w:rsidRPr="00D66E77" w:rsidRDefault="00077FAD" w:rsidP="007A6D18">
            <w:pPr>
              <w:numPr>
                <w:ilvl w:val="0"/>
                <w:numId w:val="1"/>
              </w:num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SO</w:t>
            </w:r>
            <w:r w:rsidRPr="00D66E77">
              <w:rPr>
                <w:rFonts w:ascii="Times New Roman" w:eastAsia="Calibri" w:hAnsi="Times New Roman"/>
                <w:sz w:val="26"/>
                <w:szCs w:val="26"/>
                <w:vertAlign w:val="subscript"/>
                <w:lang w:val="nl-NL"/>
              </w:rPr>
              <w:t>2</w:t>
            </w:r>
          </w:p>
          <w:p w14:paraId="5930F512" w14:textId="77777777" w:rsidR="00077FAD" w:rsidRPr="00D66E77" w:rsidRDefault="00077FAD" w:rsidP="007A6D18">
            <w:pPr>
              <w:numPr>
                <w:ilvl w:val="0"/>
                <w:numId w:val="1"/>
              </w:num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SO</w:t>
            </w:r>
            <w:r w:rsidRPr="00D66E77">
              <w:rPr>
                <w:rFonts w:ascii="Times New Roman" w:eastAsia="Calibri" w:hAnsi="Times New Roman"/>
                <w:sz w:val="26"/>
                <w:szCs w:val="26"/>
                <w:vertAlign w:val="subscript"/>
                <w:lang w:val="nl-NL"/>
              </w:rPr>
              <w:t>3</w:t>
            </w:r>
          </w:p>
          <w:p w14:paraId="46368DE7" w14:textId="77777777" w:rsidR="00077FAD" w:rsidRPr="00D66E77" w:rsidRDefault="00077FAD" w:rsidP="007A6D18">
            <w:pPr>
              <w:numPr>
                <w:ilvl w:val="0"/>
                <w:numId w:val="1"/>
              </w:num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BaCO</w:t>
            </w:r>
            <w:r w:rsidRPr="00D66E77">
              <w:rPr>
                <w:rFonts w:ascii="Times New Roman" w:eastAsia="Calibri" w:hAnsi="Times New Roman"/>
                <w:sz w:val="26"/>
                <w:szCs w:val="26"/>
                <w:vertAlign w:val="subscript"/>
                <w:lang w:val="nl-NL"/>
              </w:rPr>
              <w:t>3</w:t>
            </w:r>
          </w:p>
          <w:p w14:paraId="35EEB301"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 xml:space="preserve">*Bài tập 4: </w:t>
            </w:r>
            <w:r w:rsidRPr="00D66E77">
              <w:rPr>
                <w:rFonts w:ascii="Times New Roman" w:eastAsia="Calibri" w:hAnsi="Times New Roman"/>
                <w:sz w:val="26"/>
                <w:szCs w:val="26"/>
                <w:lang w:val="nl-NL"/>
              </w:rPr>
              <w:t>CTHH là X</w:t>
            </w:r>
            <w:r w:rsidRPr="00D66E77">
              <w:rPr>
                <w:rFonts w:ascii="Times New Roman" w:eastAsia="Calibri" w:hAnsi="Times New Roman"/>
                <w:sz w:val="26"/>
                <w:szCs w:val="26"/>
                <w:vertAlign w:val="subscript"/>
                <w:lang w:val="nl-NL"/>
              </w:rPr>
              <w:t>3</w:t>
            </w:r>
            <w:r w:rsidRPr="00D66E77">
              <w:rPr>
                <w:rFonts w:ascii="Times New Roman" w:eastAsia="Calibri" w:hAnsi="Times New Roman"/>
                <w:sz w:val="26"/>
                <w:szCs w:val="26"/>
                <w:lang w:val="nl-NL"/>
              </w:rPr>
              <w:t>Y</w:t>
            </w:r>
            <w:r w:rsidRPr="00D66E77">
              <w:rPr>
                <w:rFonts w:ascii="Times New Roman" w:eastAsia="Calibri" w:hAnsi="Times New Roman"/>
                <w:sz w:val="26"/>
                <w:szCs w:val="26"/>
                <w:vertAlign w:val="subscript"/>
                <w:lang w:val="nl-NL"/>
              </w:rPr>
              <w:t>2</w:t>
            </w:r>
          </w:p>
          <w:p w14:paraId="21561045" w14:textId="77777777" w:rsidR="00077FAD" w:rsidRPr="00D66E77" w:rsidRDefault="00077FAD" w:rsidP="007A6D18">
            <w:pPr>
              <w:spacing w:line="276" w:lineRule="auto"/>
              <w:rPr>
                <w:rFonts w:ascii="Times New Roman" w:eastAsia="Calibri" w:hAnsi="Times New Roman"/>
                <w:sz w:val="26"/>
                <w:szCs w:val="26"/>
              </w:rPr>
            </w:pPr>
          </w:p>
        </w:tc>
      </w:tr>
      <w:tr w:rsidR="00077FAD" w:rsidRPr="00D66E77" w14:paraId="2501DF24" w14:textId="77777777" w:rsidTr="007A6D18">
        <w:trPr>
          <w:gridAfter w:val="1"/>
          <w:wAfter w:w="141" w:type="dxa"/>
        </w:trPr>
        <w:tc>
          <w:tcPr>
            <w:tcW w:w="543" w:type="dxa"/>
            <w:shd w:val="clear" w:color="auto" w:fill="auto"/>
          </w:tcPr>
          <w:p w14:paraId="08C5A57A" w14:textId="77777777" w:rsidR="00077FAD" w:rsidRPr="00D66E77" w:rsidRDefault="00077FAD" w:rsidP="007A6D18">
            <w:pPr>
              <w:spacing w:line="276" w:lineRule="auto"/>
              <w:rPr>
                <w:rFonts w:ascii="Times New Roman" w:eastAsia="Calibri" w:hAnsi="Times New Roman"/>
                <w:sz w:val="26"/>
                <w:szCs w:val="26"/>
              </w:rPr>
            </w:pPr>
          </w:p>
        </w:tc>
        <w:tc>
          <w:tcPr>
            <w:tcW w:w="9063" w:type="dxa"/>
            <w:gridSpan w:val="3"/>
            <w:shd w:val="clear" w:color="auto" w:fill="auto"/>
          </w:tcPr>
          <w:p w14:paraId="2169E84D" w14:textId="77777777" w:rsidR="00077FAD" w:rsidRPr="00D66E77" w:rsidRDefault="00077FAD" w:rsidP="007A6D18">
            <w:pPr>
              <w:spacing w:line="276" w:lineRule="auto"/>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Muốn lập được CTHH của hợp chất ta cần nhớ KHHH và hóa trị của từng nguyên tố.</w:t>
            </w:r>
          </w:p>
          <w:p w14:paraId="7701A78A" w14:textId="77777777" w:rsidR="00077FAD" w:rsidRPr="00D66E77" w:rsidRDefault="00077FAD" w:rsidP="007A6D18">
            <w:pPr>
              <w:spacing w:line="276" w:lineRule="auto"/>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Hãy tìm hiểu thêm</w:t>
            </w:r>
          </w:p>
          <w:p w14:paraId="1585439C" w14:textId="5056D0E8" w:rsidR="00077FAD" w:rsidRPr="00D66E77" w:rsidRDefault="00077FAD" w:rsidP="007A6D18">
            <w:pPr>
              <w:spacing w:line="276" w:lineRule="auto"/>
              <w:jc w:val="both"/>
              <w:rPr>
                <w:rFonts w:ascii="Times New Roman" w:eastAsia="Calibri" w:hAnsi="Times New Roman"/>
                <w:b/>
                <w:sz w:val="26"/>
                <w:szCs w:val="26"/>
                <w:lang w:val="nl-NL"/>
              </w:rPr>
            </w:pPr>
            <w:r w:rsidRPr="00D66E77">
              <w:rPr>
                <w:rFonts w:ascii="Times New Roman" w:eastAsia="Calibri" w:hAnsi="Times New Roman"/>
                <w:noProof/>
                <w:sz w:val="26"/>
                <w:szCs w:val="26"/>
              </w:rPr>
              <w:lastRenderedPageBreak/>
              <w:drawing>
                <wp:inline distT="0" distB="0" distL="0" distR="0" wp14:anchorId="5B1A04BC" wp14:editId="0DF37832">
                  <wp:extent cx="5362575" cy="3019425"/>
                  <wp:effectExtent l="0" t="0" r="9525" b="9525"/>
                  <wp:docPr id="1197723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62575" cy="3019425"/>
                          </a:xfrm>
                          <a:prstGeom prst="rect">
                            <a:avLst/>
                          </a:prstGeom>
                          <a:noFill/>
                          <a:ln>
                            <a:noFill/>
                          </a:ln>
                        </pic:spPr>
                      </pic:pic>
                    </a:graphicData>
                  </a:graphic>
                </wp:inline>
              </w:drawing>
            </w:r>
          </w:p>
          <w:p w14:paraId="347F6F7F" w14:textId="77777777" w:rsidR="00077FAD" w:rsidRPr="00D66E77" w:rsidRDefault="00077FAD" w:rsidP="007A6D18">
            <w:pPr>
              <w:spacing w:line="276" w:lineRule="auto"/>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Trong đó có nhiều thông tim bổ ích cho dạng bài tập lập CTHH, Tìm hóa trị của một nguyên tố (nhóm nguyên tử) và lập CTHH của hợp chất khi biết hóa trị</w:t>
            </w:r>
          </w:p>
          <w:p w14:paraId="17E51AFA"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Ôn tập các kiến thức sau để tiết sau làm bài kiểm tra 1 tiết:</w:t>
            </w:r>
          </w:p>
          <w:p w14:paraId="4B48B95E"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Lí thuyết: chất tinh khiết, hỗn hợp, đơn chất, hợp chất, nguyên tử, nguyên tố HH, phân tử, hoá trị...</w:t>
            </w:r>
          </w:p>
          <w:p w14:paraId="3FFC2F1A"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Các dạng bài tập: </w:t>
            </w:r>
            <w:r w:rsidRPr="00D66E77">
              <w:rPr>
                <w:rFonts w:ascii="Times New Roman" w:eastAsia="Calibri" w:hAnsi="Times New Roman"/>
                <w:sz w:val="26"/>
                <w:szCs w:val="26"/>
                <w:lang w:val="nl-NL"/>
              </w:rPr>
              <w:tab/>
            </w:r>
          </w:p>
          <w:p w14:paraId="48A7DE1F"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Lập CTHH của 1 chất dựa vào hoá trị.</w:t>
            </w:r>
          </w:p>
          <w:p w14:paraId="6B0137C1" w14:textId="77777777" w:rsidR="00077FAD" w:rsidRPr="00D66E77" w:rsidRDefault="00077FAD"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Tính hoá trị của một nguyên tố.</w:t>
            </w:r>
          </w:p>
          <w:p w14:paraId="28C4E7EB" w14:textId="77777777" w:rsidR="00077FAD" w:rsidRPr="00D66E77" w:rsidRDefault="00077FAD" w:rsidP="007A6D18">
            <w:pPr>
              <w:spacing w:line="276" w:lineRule="auto"/>
              <w:jc w:val="both"/>
              <w:rPr>
                <w:rFonts w:ascii="Times New Roman" w:eastAsia="Calibri" w:hAnsi="Times New Roman"/>
                <w:b/>
                <w:sz w:val="26"/>
                <w:szCs w:val="26"/>
                <w:lang w:val="nl-NL"/>
              </w:rPr>
            </w:pPr>
            <w:r w:rsidRPr="00D66E77">
              <w:rPr>
                <w:rFonts w:ascii="Times New Roman" w:eastAsia="Calibri" w:hAnsi="Times New Roman"/>
                <w:sz w:val="26"/>
                <w:szCs w:val="26"/>
                <w:lang w:val="nl-NL"/>
              </w:rPr>
              <w:t>* Tính phân tử khối.</w:t>
            </w:r>
          </w:p>
        </w:tc>
      </w:tr>
    </w:tbl>
    <w:p w14:paraId="53DA2777" w14:textId="77777777" w:rsidR="00077FAD" w:rsidRPr="00D66E77" w:rsidRDefault="00077FAD" w:rsidP="00077FAD">
      <w:pPr>
        <w:spacing w:line="276" w:lineRule="auto"/>
        <w:rPr>
          <w:rFonts w:ascii="Times New Roman" w:hAnsi="Times New Roman"/>
          <w:b/>
          <w:sz w:val="26"/>
          <w:szCs w:val="26"/>
        </w:rPr>
      </w:pPr>
      <w:r w:rsidRPr="00D66E77">
        <w:rPr>
          <w:rFonts w:ascii="Times New Roman" w:hAnsi="Times New Roman"/>
          <w:b/>
          <w:bCs/>
          <w:sz w:val="26"/>
          <w:szCs w:val="26"/>
        </w:rPr>
        <w:lastRenderedPageBreak/>
        <w:t>4.</w:t>
      </w:r>
      <w:r w:rsidRPr="00D66E77">
        <w:rPr>
          <w:rFonts w:ascii="Times New Roman" w:hAnsi="Times New Roman"/>
          <w:b/>
          <w:sz w:val="26"/>
          <w:szCs w:val="26"/>
        </w:rPr>
        <w:t xml:space="preserve"> Hướng dẫn tự học ở nhà</w:t>
      </w:r>
    </w:p>
    <w:p w14:paraId="7328F3B1" w14:textId="77777777" w:rsidR="00077FAD" w:rsidRPr="00D66E77" w:rsidRDefault="00077FAD" w:rsidP="00077FAD">
      <w:pPr>
        <w:spacing w:line="276" w:lineRule="auto"/>
        <w:ind w:firstLine="720"/>
        <w:rPr>
          <w:rFonts w:ascii="Times New Roman" w:hAnsi="Times New Roman"/>
          <w:sz w:val="26"/>
          <w:szCs w:val="26"/>
        </w:rPr>
      </w:pPr>
      <w:r w:rsidRPr="00D66E77">
        <w:rPr>
          <w:rFonts w:ascii="Times New Roman" w:hAnsi="Times New Roman"/>
          <w:sz w:val="26"/>
          <w:szCs w:val="26"/>
        </w:rPr>
        <w:t>- Học bài.</w:t>
      </w:r>
    </w:p>
    <w:p w14:paraId="0519C9FC" w14:textId="77777777" w:rsidR="00077FAD" w:rsidRPr="00D66E77" w:rsidRDefault="00077FAD" w:rsidP="00077FAD">
      <w:pPr>
        <w:spacing w:line="276" w:lineRule="auto"/>
        <w:ind w:firstLine="720"/>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4/ SGK/ 41.</w:t>
      </w:r>
    </w:p>
    <w:p w14:paraId="4966859D" w14:textId="77777777" w:rsidR="00077FAD" w:rsidRPr="00D66E77" w:rsidRDefault="00077FAD" w:rsidP="00077FAD">
      <w:pPr>
        <w:spacing w:line="276" w:lineRule="auto"/>
        <w:ind w:firstLine="720"/>
        <w:rPr>
          <w:rFonts w:ascii="Times New Roman" w:hAnsi="Times New Roman"/>
          <w:sz w:val="26"/>
          <w:szCs w:val="26"/>
          <w:lang w:val="pt-BR"/>
        </w:rPr>
      </w:pPr>
      <w:r w:rsidRPr="00D66E77">
        <w:rPr>
          <w:rFonts w:ascii="Times New Roman" w:hAnsi="Times New Roman"/>
          <w:sz w:val="26"/>
          <w:szCs w:val="26"/>
          <w:lang w:val="pt-BR"/>
        </w:rPr>
        <w:tab/>
      </w:r>
    </w:p>
    <w:p w14:paraId="7D20B34B" w14:textId="77777777" w:rsidR="00077FAD" w:rsidRPr="00D66E77" w:rsidRDefault="00077FAD" w:rsidP="00077FAD">
      <w:pPr>
        <w:spacing w:line="276" w:lineRule="auto"/>
        <w:ind w:firstLine="720"/>
        <w:rPr>
          <w:rFonts w:ascii="Times New Roman" w:hAnsi="Times New Roman"/>
          <w:sz w:val="26"/>
          <w:szCs w:val="26"/>
          <w:lang w:val="pt-BR"/>
        </w:rPr>
      </w:pPr>
    </w:p>
    <w:p w14:paraId="6A8B4D96" w14:textId="77777777" w:rsidR="00077FAD" w:rsidRPr="00D66E77" w:rsidRDefault="00077FAD" w:rsidP="00077FAD">
      <w:pPr>
        <w:spacing w:line="276" w:lineRule="auto"/>
        <w:ind w:firstLine="720"/>
        <w:rPr>
          <w:rFonts w:ascii="Times New Roman" w:hAnsi="Times New Roman"/>
          <w:sz w:val="26"/>
          <w:szCs w:val="26"/>
          <w:lang w:val="pt-BR"/>
        </w:rPr>
      </w:pPr>
    </w:p>
    <w:p w14:paraId="7D2C71BE" w14:textId="77777777" w:rsidR="00077FAD" w:rsidRPr="00D66E77" w:rsidRDefault="00077FAD" w:rsidP="00077FAD">
      <w:pPr>
        <w:spacing w:line="276" w:lineRule="auto"/>
        <w:ind w:firstLine="720"/>
        <w:rPr>
          <w:rFonts w:ascii="Times New Roman" w:hAnsi="Times New Roman"/>
          <w:sz w:val="26"/>
          <w:szCs w:val="26"/>
          <w:lang w:val="pt-BR"/>
        </w:rPr>
      </w:pPr>
    </w:p>
    <w:p w14:paraId="2D1488B3" w14:textId="77777777" w:rsidR="00077FAD" w:rsidRPr="00D66E77" w:rsidRDefault="00077FAD" w:rsidP="00077FAD">
      <w:pPr>
        <w:spacing w:line="276" w:lineRule="auto"/>
        <w:ind w:firstLine="720"/>
        <w:rPr>
          <w:rFonts w:ascii="Times New Roman" w:hAnsi="Times New Roman"/>
          <w:sz w:val="26"/>
          <w:szCs w:val="26"/>
          <w:lang w:val="pt-BR"/>
        </w:rPr>
      </w:pPr>
    </w:p>
    <w:bookmarkEnd w:id="0"/>
    <w:p w14:paraId="07CD0C7A" w14:textId="77777777" w:rsidR="00077FAD" w:rsidRPr="00D66E77" w:rsidRDefault="00077FAD" w:rsidP="00077FAD">
      <w:pPr>
        <w:spacing w:line="276" w:lineRule="auto"/>
        <w:ind w:firstLine="720"/>
        <w:rPr>
          <w:rFonts w:ascii="Times New Roman" w:hAnsi="Times New Roman"/>
          <w:sz w:val="26"/>
          <w:szCs w:val="26"/>
          <w:lang w:val="pt-BR"/>
        </w:rPr>
      </w:pPr>
    </w:p>
    <w:p w14:paraId="606468CE" w14:textId="77777777" w:rsidR="00077FAD" w:rsidRPr="00D66E77" w:rsidRDefault="00077FAD" w:rsidP="00077FAD">
      <w:pPr>
        <w:spacing w:line="276" w:lineRule="auto"/>
        <w:ind w:firstLine="720"/>
        <w:rPr>
          <w:rFonts w:ascii="Times New Roman" w:hAnsi="Times New Roman"/>
          <w:sz w:val="26"/>
          <w:szCs w:val="26"/>
          <w:lang w:val="pt-BR"/>
        </w:rPr>
      </w:pPr>
    </w:p>
    <w:p w14:paraId="0715816E" w14:textId="77777777" w:rsidR="00077FAD" w:rsidRPr="00D66E77" w:rsidRDefault="00077FAD" w:rsidP="00077FAD">
      <w:pPr>
        <w:spacing w:line="276" w:lineRule="auto"/>
        <w:ind w:firstLine="720"/>
        <w:rPr>
          <w:rFonts w:ascii="Times New Roman" w:hAnsi="Times New Roman"/>
          <w:sz w:val="26"/>
          <w:szCs w:val="26"/>
          <w:lang w:val="pt-BR"/>
        </w:rPr>
      </w:pPr>
    </w:p>
    <w:p w14:paraId="5F12FD3A" w14:textId="77777777" w:rsidR="00077FAD" w:rsidRPr="00D66E77" w:rsidRDefault="00077FAD" w:rsidP="00077FAD">
      <w:pPr>
        <w:spacing w:line="276" w:lineRule="auto"/>
        <w:ind w:firstLine="720"/>
        <w:rPr>
          <w:rFonts w:ascii="Times New Roman" w:hAnsi="Times New Roman"/>
          <w:sz w:val="26"/>
          <w:szCs w:val="26"/>
          <w:lang w:val="pt-BR"/>
        </w:rPr>
      </w:pPr>
    </w:p>
    <w:p w14:paraId="7689709C" w14:textId="77777777" w:rsidR="00077FAD" w:rsidRPr="00D66E77" w:rsidRDefault="00077FAD" w:rsidP="00077FAD">
      <w:pPr>
        <w:spacing w:line="276" w:lineRule="auto"/>
        <w:ind w:firstLine="720"/>
        <w:rPr>
          <w:rFonts w:ascii="Times New Roman" w:hAnsi="Times New Roman"/>
          <w:sz w:val="26"/>
          <w:szCs w:val="26"/>
          <w:lang w:val="pt-BR"/>
        </w:rPr>
      </w:pPr>
    </w:p>
    <w:p w14:paraId="11B20903" w14:textId="77777777" w:rsidR="00077FAD" w:rsidRPr="00D66E77" w:rsidRDefault="00077FAD" w:rsidP="00077FAD">
      <w:pPr>
        <w:spacing w:line="276" w:lineRule="auto"/>
        <w:ind w:firstLine="720"/>
        <w:rPr>
          <w:rFonts w:ascii="Times New Roman" w:hAnsi="Times New Roman"/>
          <w:sz w:val="26"/>
          <w:szCs w:val="26"/>
          <w:lang w:val="pt-BR"/>
        </w:rPr>
      </w:pPr>
    </w:p>
    <w:p w14:paraId="761060C6" w14:textId="77777777" w:rsidR="00077FAD" w:rsidRPr="00D66E77" w:rsidRDefault="00077FAD" w:rsidP="00077FAD">
      <w:pPr>
        <w:spacing w:line="276" w:lineRule="auto"/>
        <w:ind w:firstLine="720"/>
        <w:rPr>
          <w:rFonts w:ascii="Times New Roman" w:hAnsi="Times New Roman"/>
          <w:sz w:val="26"/>
          <w:szCs w:val="26"/>
          <w:lang w:val="pt-BR"/>
        </w:rPr>
      </w:pPr>
    </w:p>
    <w:p w14:paraId="6D5D7DF8" w14:textId="77777777" w:rsidR="00077FAD" w:rsidRPr="00D66E77" w:rsidRDefault="00077FAD" w:rsidP="00077FAD">
      <w:pPr>
        <w:spacing w:line="276" w:lineRule="auto"/>
        <w:ind w:firstLine="720"/>
        <w:rPr>
          <w:rFonts w:ascii="Times New Roman" w:hAnsi="Times New Roman"/>
          <w:sz w:val="26"/>
          <w:szCs w:val="26"/>
          <w:lang w:val="pt-BR"/>
        </w:rPr>
      </w:pPr>
    </w:p>
    <w:p w14:paraId="36B67E9E" w14:textId="77777777" w:rsidR="00077FAD" w:rsidRPr="00D66E77" w:rsidRDefault="00077FAD" w:rsidP="00077FAD">
      <w:pPr>
        <w:spacing w:line="276" w:lineRule="auto"/>
        <w:ind w:firstLine="720"/>
        <w:rPr>
          <w:rFonts w:ascii="Times New Roman" w:hAnsi="Times New Roman"/>
          <w:sz w:val="26"/>
          <w:szCs w:val="26"/>
          <w:lang w:val="pt-BR"/>
        </w:rPr>
      </w:pPr>
    </w:p>
    <w:p w14:paraId="5A8A1DBC"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4354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FAD"/>
    <w:rsid w:val="00077FAD"/>
    <w:rsid w:val="001F2268"/>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D0B1"/>
  <w15:chartTrackingRefBased/>
  <w15:docId w15:val="{0C90D3B0-51D9-4D99-8F45-B005774B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FAD"/>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2.wmf"/><Relationship Id="rId26" Type="http://schemas.openxmlformats.org/officeDocument/2006/relationships/oleObject" Target="embeddings/oleObject7.bin"/><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4.bin"/><Relationship Id="rId34" Type="http://schemas.openxmlformats.org/officeDocument/2006/relationships/oleObject" Target="embeddings/oleObject12.bin"/><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oleObject" Target="embeddings/oleObject2.bin"/><Relationship Id="rId25" Type="http://schemas.openxmlformats.org/officeDocument/2006/relationships/image" Target="media/image15.wmf"/><Relationship Id="rId33" Type="http://schemas.openxmlformats.org/officeDocument/2006/relationships/image" Target="media/image18.wmf"/><Relationship Id="rId38"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3.wmf"/><Relationship Id="rId29"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oleObject" Target="embeddings/oleObject6.bin"/><Relationship Id="rId32" Type="http://schemas.openxmlformats.org/officeDocument/2006/relationships/oleObject" Target="embeddings/oleObject11.bin"/><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oleObject" Target="embeddings/oleObject5.bin"/><Relationship Id="rId28" Type="http://schemas.openxmlformats.org/officeDocument/2006/relationships/image" Target="media/image16.wmf"/><Relationship Id="rId36" Type="http://schemas.openxmlformats.org/officeDocument/2006/relationships/image" Target="media/image19.png"/><Relationship Id="rId10" Type="http://schemas.openxmlformats.org/officeDocument/2006/relationships/oleObject" Target="embeddings/oleObject1.bin"/><Relationship Id="rId19" Type="http://schemas.openxmlformats.org/officeDocument/2006/relationships/oleObject" Target="embeddings/oleObject3.bin"/><Relationship Id="rId31"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9.png"/><Relationship Id="rId22" Type="http://schemas.openxmlformats.org/officeDocument/2006/relationships/image" Target="media/image14.wmf"/><Relationship Id="rId27" Type="http://schemas.openxmlformats.org/officeDocument/2006/relationships/oleObject" Target="embeddings/oleObject8.bin"/><Relationship Id="rId30" Type="http://schemas.openxmlformats.org/officeDocument/2006/relationships/image" Target="media/image17.wmf"/><Relationship Id="rId35"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927</Words>
  <Characters>5289</Characters>
  <Application>Microsoft Office Word</Application>
  <DocSecurity>0</DocSecurity>
  <Lines>44</Lines>
  <Paragraphs>12</Paragraphs>
  <ScaleCrop>false</ScaleCrop>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2023-07-27T16:08:00Z</dcterms:created>
  <dcterms:modified xsi:type="dcterms:W3CDTF">2023-07-27T16:08:00Z</dcterms:modified>
</cp:coreProperties>
</file>