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71FA" w14:textId="77777777" w:rsidR="003D1214" w:rsidRPr="003D1214" w:rsidRDefault="003D1214" w:rsidP="003D1214">
      <w:pPr>
        <w:keepNext/>
        <w:spacing w:line="276" w:lineRule="auto"/>
        <w:contextualSpacing/>
        <w:outlineLvl w:val="1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573A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1214">
        <w:rPr>
          <w:rFonts w:ascii="Times New Roman" w:hAnsi="Times New Roman"/>
          <w:sz w:val="28"/>
          <w:szCs w:val="28"/>
        </w:rPr>
        <w:t xml:space="preserve">Ngày dạy:                                  </w:t>
      </w:r>
    </w:p>
    <w:p w14:paraId="56FD6A8C" w14:textId="77777777" w:rsidR="003D1214" w:rsidRPr="003D1214" w:rsidRDefault="003D1214" w:rsidP="003D1214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D1214">
        <w:rPr>
          <w:rFonts w:ascii="Times New Roman" w:hAnsi="Times New Roman"/>
          <w:b/>
          <w:bCs/>
          <w:sz w:val="28"/>
          <w:szCs w:val="28"/>
        </w:rPr>
        <w:t>Tiết 1: ÔN TẬP ĐẦU NĂM</w:t>
      </w:r>
    </w:p>
    <w:p w14:paraId="52ED57E5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D1214">
        <w:rPr>
          <w:rFonts w:ascii="Times New Roman" w:hAnsi="Times New Roman"/>
          <w:b/>
          <w:bCs/>
          <w:sz w:val="28"/>
          <w:szCs w:val="28"/>
        </w:rPr>
        <w:t xml:space="preserve">I. MỤC TIÊU </w:t>
      </w:r>
    </w:p>
    <w:p w14:paraId="7651E0A1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D1214">
        <w:rPr>
          <w:rFonts w:ascii="Times New Roman" w:hAnsi="Times New Roman"/>
          <w:b/>
          <w:bCs/>
          <w:iCs/>
          <w:sz w:val="28"/>
          <w:szCs w:val="28"/>
        </w:rPr>
        <w:t>1. Kiến thức</w:t>
      </w:r>
    </w:p>
    <w:p w14:paraId="3E2364AB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D1214">
        <w:rPr>
          <w:rFonts w:ascii="Times New Roman" w:hAnsi="Times New Roman"/>
          <w:b/>
          <w:sz w:val="28"/>
          <w:szCs w:val="28"/>
        </w:rPr>
        <w:t xml:space="preserve">- </w:t>
      </w:r>
      <w:r w:rsidRPr="003D1214">
        <w:rPr>
          <w:rFonts w:ascii="Times New Roman" w:hAnsi="Times New Roman"/>
          <w:sz w:val="28"/>
          <w:szCs w:val="28"/>
        </w:rPr>
        <w:t>Ôn tập và nhớ lại một số kiến thức hóa học cơ bản đã học ở lớp 8 vận dụng các kiến thức đã học để giải quyết các bài tập thường gặp.</w:t>
      </w:r>
    </w:p>
    <w:p w14:paraId="6ED9C86A" w14:textId="77777777" w:rsidR="003D1214" w:rsidRPr="003D1214" w:rsidRDefault="003D1214" w:rsidP="003D1214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3D1214">
        <w:rPr>
          <w:rFonts w:ascii="Times New Roman" w:hAnsi="Times New Roman"/>
          <w:b/>
          <w:sz w:val="28"/>
          <w:szCs w:val="28"/>
          <w:lang w:val="vi"/>
        </w:rPr>
        <w:t xml:space="preserve">2. </w:t>
      </w:r>
      <w:r w:rsidRPr="003D1214">
        <w:rPr>
          <w:rFonts w:ascii="Times New Roman" w:hAnsi="Times New Roman"/>
          <w:b/>
          <w:sz w:val="28"/>
          <w:szCs w:val="28"/>
        </w:rPr>
        <w:t>N</w:t>
      </w:r>
      <w:r w:rsidRPr="003D1214">
        <w:rPr>
          <w:rFonts w:ascii="Times New Roman" w:hAnsi="Times New Roman"/>
          <w:b/>
          <w:sz w:val="28"/>
          <w:szCs w:val="28"/>
          <w:lang w:val="vi"/>
        </w:rPr>
        <w:t>ăng lực</w:t>
      </w:r>
    </w:p>
    <w:p w14:paraId="33EA719C" w14:textId="77777777" w:rsidR="003D1214" w:rsidRPr="003D1214" w:rsidRDefault="003D1214" w:rsidP="003D1214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b/>
          <w:sz w:val="28"/>
          <w:szCs w:val="28"/>
          <w:lang w:val="vi"/>
        </w:rPr>
        <w:tab/>
      </w:r>
      <w:r w:rsidRPr="003D1214">
        <w:rPr>
          <w:rFonts w:ascii="Times New Roman" w:hAnsi="Times New Roman"/>
          <w:b/>
          <w:sz w:val="28"/>
          <w:szCs w:val="28"/>
          <w:lang w:val="vi"/>
        </w:rPr>
        <w:tab/>
      </w:r>
      <w:r w:rsidRPr="003D1214">
        <w:rPr>
          <w:rFonts w:ascii="Times New Roman" w:hAnsi="Times New Roman"/>
          <w:sz w:val="28"/>
          <w:szCs w:val="28"/>
        </w:rPr>
        <w:t>Phát triển các năng lực chung và năng lực chuyên biệt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827"/>
      </w:tblGrid>
      <w:tr w:rsidR="003D1214" w:rsidRPr="003D1214" w14:paraId="21452D3B" w14:textId="77777777" w:rsidTr="00AC1023">
        <w:tc>
          <w:tcPr>
            <w:tcW w:w="5103" w:type="dxa"/>
          </w:tcPr>
          <w:p w14:paraId="4415451D" w14:textId="77777777" w:rsidR="003D1214" w:rsidRPr="003D1214" w:rsidRDefault="003D1214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3827" w:type="dxa"/>
          </w:tcPr>
          <w:p w14:paraId="7F094266" w14:textId="77777777" w:rsidR="003D1214" w:rsidRPr="003D1214" w:rsidRDefault="003D1214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Năng lực chuyên biệt</w:t>
            </w:r>
          </w:p>
        </w:tc>
      </w:tr>
      <w:tr w:rsidR="003D1214" w:rsidRPr="003D1214" w14:paraId="780EBB9A" w14:textId="77777777" w:rsidTr="00AC1023">
        <w:tc>
          <w:tcPr>
            <w:tcW w:w="5103" w:type="dxa"/>
          </w:tcPr>
          <w:p w14:paraId="75E4F2B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6B4159B5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451B6A2B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47C4BF60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  <w:p w14:paraId="61EE91DA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Năng lực sử dụng công nghệ thông tin</w:t>
            </w:r>
          </w:p>
        </w:tc>
        <w:tc>
          <w:tcPr>
            <w:tcW w:w="3827" w:type="dxa"/>
          </w:tcPr>
          <w:p w14:paraId="185E3915" w14:textId="77777777" w:rsidR="003D1214" w:rsidRPr="003D1214" w:rsidRDefault="003D1214" w:rsidP="00AC102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- Năng lực kiến thức sinh học</w:t>
            </w:r>
          </w:p>
          <w:p w14:paraId="71C088C8" w14:textId="77777777" w:rsidR="003D1214" w:rsidRPr="003D1214" w:rsidRDefault="003D1214" w:rsidP="00AC102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- Năng lực thực nghiệm</w:t>
            </w:r>
          </w:p>
          <w:p w14:paraId="024C5CAB" w14:textId="77777777" w:rsidR="003D1214" w:rsidRPr="003D1214" w:rsidRDefault="003D1214" w:rsidP="00AC102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- Năng lực nghiên cứu khoa học </w:t>
            </w:r>
          </w:p>
          <w:p w14:paraId="468BB0E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683FF56F" w14:textId="77777777" w:rsidR="003D1214" w:rsidRPr="003D1214" w:rsidRDefault="003D1214" w:rsidP="003D1214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3D1214">
        <w:rPr>
          <w:rFonts w:ascii="Times New Roman" w:hAnsi="Times New Roman"/>
          <w:b/>
          <w:sz w:val="28"/>
          <w:szCs w:val="28"/>
        </w:rPr>
        <w:t>3</w:t>
      </w:r>
      <w:r w:rsidRPr="003D1214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3D1214">
        <w:rPr>
          <w:rFonts w:ascii="Times New Roman" w:hAnsi="Times New Roman"/>
          <w:b/>
          <w:sz w:val="28"/>
          <w:szCs w:val="28"/>
        </w:rPr>
        <w:t>Về phẩm chất</w:t>
      </w:r>
    </w:p>
    <w:p w14:paraId="78B79224" w14:textId="77777777" w:rsidR="003D1214" w:rsidRPr="003D1214" w:rsidRDefault="003D1214" w:rsidP="003D1214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</w:rPr>
      </w:pPr>
      <w:r w:rsidRPr="003D1214">
        <w:rPr>
          <w:rFonts w:ascii="Times New Roman" w:hAnsi="Times New Roman"/>
          <w:spacing w:val="8"/>
          <w:kern w:val="36"/>
          <w:sz w:val="28"/>
          <w:szCs w:val="28"/>
        </w:rPr>
        <w:t>- Học sinh rèn luyện bản thân phát triển các phẩm chất tốt đẹp: yêu nước, nhân ái, chăm chỉ, trung thực, trách nhiệm.</w:t>
      </w:r>
    </w:p>
    <w:p w14:paraId="356E61B8" w14:textId="77777777" w:rsidR="003D1214" w:rsidRPr="003D1214" w:rsidRDefault="003D1214" w:rsidP="003D1214">
      <w:pPr>
        <w:snapToGrid w:val="0"/>
        <w:spacing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3D1214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3D1214">
        <w:rPr>
          <w:rFonts w:ascii="Times New Roman" w:eastAsia="Calibri" w:hAnsi="Times New Roman"/>
          <w:b/>
          <w:bCs/>
          <w:sz w:val="28"/>
          <w:szCs w:val="28"/>
        </w:rPr>
        <w:t>THIẾT BỊ DẠY HỌC VÀ HỌC LIỆU</w:t>
      </w:r>
    </w:p>
    <w:p w14:paraId="66A7A662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D1214">
        <w:rPr>
          <w:rFonts w:ascii="Times New Roman" w:hAnsi="Times New Roman"/>
          <w:b/>
          <w:bCs/>
          <w:iCs/>
          <w:sz w:val="28"/>
          <w:szCs w:val="28"/>
        </w:rPr>
        <w:t>1. Giáo viên:</w:t>
      </w:r>
    </w:p>
    <w:p w14:paraId="48A6F5F0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>- Hệ thống các kiến thức  học ở lớp 8.</w:t>
      </w:r>
    </w:p>
    <w:p w14:paraId="4835C716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>- Bài tập vận dụng.</w:t>
      </w:r>
    </w:p>
    <w:p w14:paraId="52237B18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D1214">
        <w:rPr>
          <w:rFonts w:ascii="Times New Roman" w:hAnsi="Times New Roman"/>
          <w:b/>
          <w:bCs/>
          <w:iCs/>
          <w:sz w:val="28"/>
          <w:szCs w:val="28"/>
        </w:rPr>
        <w:t xml:space="preserve">2. Học sinh </w:t>
      </w:r>
    </w:p>
    <w:p w14:paraId="36363B56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r w:rsidRPr="003D1214">
        <w:rPr>
          <w:rFonts w:ascii="Times New Roman" w:hAnsi="Times New Roman"/>
          <w:sz w:val="28"/>
          <w:szCs w:val="28"/>
        </w:rPr>
        <w:t>Ôn lại kiến thức trọng tâm đã học.</w:t>
      </w:r>
    </w:p>
    <w:p w14:paraId="598F1022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D1214">
        <w:rPr>
          <w:rFonts w:ascii="Times New Roman" w:hAnsi="Times New Roman"/>
          <w:b/>
          <w:bCs/>
          <w:sz w:val="28"/>
          <w:szCs w:val="28"/>
        </w:rPr>
        <w:t>III.TỔ CHỨC CÁC HOẠT ĐỘNG HỌC TẬP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6"/>
        <w:gridCol w:w="4252"/>
      </w:tblGrid>
      <w:tr w:rsidR="003D1214" w:rsidRPr="003D1214" w14:paraId="7387A460" w14:textId="77777777" w:rsidTr="00AC102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38A" w14:textId="77777777" w:rsidR="003D1214" w:rsidRPr="003D1214" w:rsidRDefault="003D1214" w:rsidP="00AC1023">
            <w:pPr>
              <w:keepNext/>
              <w:spacing w:line="276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6124" w14:textId="77777777" w:rsidR="003D1214" w:rsidRPr="003D1214" w:rsidRDefault="003D1214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Hoạt động của HS </w:t>
            </w:r>
          </w:p>
        </w:tc>
      </w:tr>
      <w:tr w:rsidR="003D1214" w:rsidRPr="003D1214" w14:paraId="429D0C1C" w14:textId="77777777" w:rsidTr="00AC102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248" w14:textId="77777777" w:rsidR="003D1214" w:rsidRPr="003D1214" w:rsidRDefault="003D1214" w:rsidP="00AC102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 xml:space="preserve">Hoạt động 1: Xác định vấn đề/nhiệm vụ học tập/Mở đầu  </w:t>
            </w:r>
          </w:p>
          <w:p w14:paraId="3990944A" w14:textId="77777777" w:rsidR="003D1214" w:rsidRPr="003D1214" w:rsidRDefault="003D1214" w:rsidP="00AC102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>a. Mục tiêu: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7A95B671" w14:textId="77777777" w:rsidR="003D1214" w:rsidRPr="003D1214" w:rsidRDefault="003D1214" w:rsidP="00AC1023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thông tin liên quan đến bài học.</w:t>
            </w:r>
          </w:p>
          <w:p w14:paraId="5C850BE7" w14:textId="77777777" w:rsidR="003D1214" w:rsidRPr="003D1214" w:rsidRDefault="003D1214" w:rsidP="00AC1023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định hướng nội dung học tập.</w:t>
            </w:r>
          </w:p>
          <w:p w14:paraId="77268AAF" w14:textId="77777777" w:rsidR="003D1214" w:rsidRPr="003D1214" w:rsidRDefault="003D1214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Giáo viên tổ chức, học sinh thực hiện, lắng nghe phát triển </w:t>
            </w:r>
            <w:r w:rsidRPr="003D1214">
              <w:rPr>
                <w:rFonts w:ascii="Times New Roman" w:hAnsi="Times New Roman"/>
                <w:sz w:val="28"/>
                <w:szCs w:val="28"/>
                <w:lang w:val="nl-NL"/>
              </w:rPr>
              <w:t>năng lực quan sát, năng lực giao tiếp.</w:t>
            </w: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1CA35FC0" w14:textId="77777777" w:rsidR="003D1214" w:rsidRPr="003D1214" w:rsidRDefault="003D1214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D1214" w:rsidRPr="003D1214" w14:paraId="1F4BE3B9" w14:textId="77777777" w:rsidTr="00AC102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354" w14:textId="77777777" w:rsidR="003D1214" w:rsidRPr="003D1214" w:rsidRDefault="003D1214" w:rsidP="00AC1023">
            <w:pPr>
              <w:keepNext/>
              <w:spacing w:line="276" w:lineRule="auto"/>
              <w:contextualSpacing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-GV: Trong chương trình hóa học lớp 8 có những kiến thức vô cùng quan trọng .Vậy, hôm nay cô và các em cùng ôn lại các kiến thức đó để vận dụng và học trong chương trình lớp 9 này nhé.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93C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Cs/>
                <w:sz w:val="28"/>
                <w:szCs w:val="28"/>
              </w:rPr>
              <w:t>-HS: chú ý lắng nghe</w:t>
            </w:r>
          </w:p>
        </w:tc>
      </w:tr>
      <w:tr w:rsidR="003D1214" w:rsidRPr="003D1214" w14:paraId="64B3D221" w14:textId="77777777" w:rsidTr="00AC1023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A47" w14:textId="77777777" w:rsidR="003D1214" w:rsidRPr="003D1214" w:rsidRDefault="003D1214" w:rsidP="00AC1023">
            <w:pPr>
              <w:keepNext/>
              <w:spacing w:line="276" w:lineRule="auto"/>
              <w:contextualSpacing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Hoạt động 2. Nghiên cứu, hình thành kiến thức</w:t>
            </w:r>
          </w:p>
          <w:p w14:paraId="700776DD" w14:textId="77777777" w:rsidR="003D1214" w:rsidRPr="003D1214" w:rsidRDefault="003D1214" w:rsidP="00AC1023">
            <w:pPr>
              <w:spacing w:line="276" w:lineRule="auto"/>
              <w:ind w:firstLine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 xml:space="preserve">Ôn tập các khái niệm cơ bản và các nội dung lý thuyết cơ bản </w:t>
            </w:r>
          </w:p>
          <w:p w14:paraId="6967EAA7" w14:textId="77777777" w:rsidR="003D1214" w:rsidRPr="003D1214" w:rsidRDefault="003D1214" w:rsidP="00AC1023">
            <w:pPr>
              <w:widowControl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 xml:space="preserve">a. </w:t>
            </w:r>
            <w:r w:rsidRPr="003D1214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Mục tiêu: </w:t>
            </w:r>
            <w:r w:rsidRPr="003D1214">
              <w:rPr>
                <w:rFonts w:ascii="Times New Roman" w:hAnsi="Times New Roman"/>
                <w:iCs/>
                <w:sz w:val="28"/>
                <w:szCs w:val="28"/>
              </w:rPr>
              <w:t>H</w:t>
            </w:r>
            <w:r w:rsidRPr="003D1214">
              <w:rPr>
                <w:rFonts w:ascii="Times New Roman" w:hAnsi="Times New Roman"/>
                <w:iCs/>
                <w:sz w:val="28"/>
                <w:szCs w:val="28"/>
                <w:lang w:val="vi-VN"/>
              </w:rPr>
              <w:t>ọ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  <w:lang w:val="vi-VN"/>
              </w:rPr>
              <w:t>c sinh ôn lại kiến thức đã học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14:paraId="52A1F7F0" w14:textId="77777777" w:rsidR="003D1214" w:rsidRPr="003D1214" w:rsidRDefault="003D1214" w:rsidP="00AC1023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b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Nội dung:</w:t>
            </w:r>
            <w:r w:rsidRPr="003D121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D1214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2AB181EA" w14:textId="77777777" w:rsidR="003D1214" w:rsidRPr="003D1214" w:rsidRDefault="003D1214" w:rsidP="00AC1023">
            <w:pPr>
              <w:spacing w:line="276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:</w:t>
            </w:r>
            <w:r w:rsidRPr="003D1214">
              <w:rPr>
                <w:rFonts w:ascii="Times New Roman" w:eastAsia="Calibri" w:hAnsi="Times New Roman"/>
                <w:sz w:val="28"/>
                <w:szCs w:val="28"/>
              </w:rPr>
              <w:t xml:space="preserve"> Trình bày được kiến thức theo yêu cầu của GV.</w:t>
            </w:r>
          </w:p>
          <w:p w14:paraId="76D1ABAC" w14:textId="77777777" w:rsidR="003D1214" w:rsidRPr="003D1214" w:rsidRDefault="003D1214" w:rsidP="00AC1023">
            <w:pPr>
              <w:widowControl w:val="0"/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d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Tổ chức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thực hiện:</w:t>
            </w:r>
            <w:r w:rsidRPr="003D121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D1214">
              <w:rPr>
                <w:rFonts w:ascii="Times New Roman" w:eastAsia="Calibri" w:hAnsi="Times New Roman"/>
                <w:iCs/>
                <w:sz w:val="28"/>
                <w:szCs w:val="28"/>
              </w:rPr>
              <w:t>Hoạt động cá nhân, hoạt động nhóm,</w:t>
            </w: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d</w:t>
            </w:r>
            <w:r w:rsidRPr="003D1214">
              <w:rPr>
                <w:rFonts w:ascii="Times New Roman" w:hAnsi="Times New Roman"/>
                <w:sz w:val="28"/>
                <w:szCs w:val="28"/>
                <w:lang w:val="nl-NL"/>
              </w:rPr>
              <w:t>ạy học nêu và giải quyết vấn đề</w:t>
            </w: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; p</w:t>
            </w:r>
            <w:r w:rsidRPr="003D1214">
              <w:rPr>
                <w:rFonts w:ascii="Times New Roman" w:hAnsi="Times New Roman"/>
                <w:sz w:val="28"/>
                <w:szCs w:val="28"/>
                <w:lang w:val="nl-NL"/>
              </w:rPr>
              <w:t>hương pháp thuyết trình</w:t>
            </w:r>
            <w:r w:rsidRPr="003D1214">
              <w:rPr>
                <w:rFonts w:ascii="Times New Roman" w:hAnsi="Times New Roman"/>
                <w:sz w:val="28"/>
                <w:szCs w:val="28"/>
                <w:lang w:val="vi-VN"/>
              </w:rPr>
              <w:t>; s</w:t>
            </w:r>
            <w:r w:rsidRPr="003D1214">
              <w:rPr>
                <w:rFonts w:ascii="Times New Roman" w:hAnsi="Times New Roman"/>
                <w:sz w:val="28"/>
                <w:szCs w:val="28"/>
                <w:lang w:val="nl-NL"/>
              </w:rPr>
              <w:t>ử dụng đồ dung trực quan</w:t>
            </w:r>
          </w:p>
        </w:tc>
      </w:tr>
      <w:tr w:rsidR="003D1214" w:rsidRPr="003D1214" w14:paraId="2AB49A62" w14:textId="77777777" w:rsidTr="00AC1023">
        <w:trPr>
          <w:cantSplit/>
          <w:trHeight w:val="383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2483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- GV: Yêu cầu HS nêu các khái niệm oxit, axit, bazơ, muối. Công thức chung của các hợp chất đó. Phát biểu qui tắc hóa trị?</w:t>
            </w:r>
          </w:p>
          <w:p w14:paraId="18329E58" w14:textId="77777777" w:rsidR="003D1214" w:rsidRPr="003D1214" w:rsidRDefault="003D1214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- GV: Lưu ý HS cần phải ghi nhớ các kiến thức </w:t>
            </w:r>
          </w:p>
          <w:p w14:paraId="68F146E5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+ Thuộc kí hiệu các nguyên tố, công thức các gốc axit, hóa trị của các nguyên tố và các gốc.</w:t>
            </w:r>
          </w:p>
          <w:p w14:paraId="0B39B07D" w14:textId="77777777" w:rsidR="003D1214" w:rsidRPr="003D1214" w:rsidRDefault="003D1214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+ Thuộc các khái niệm oxit, axit, bazơ, muối.</w:t>
            </w:r>
          </w:p>
          <w:p w14:paraId="3F345119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GV: Yêu cầu HS hệ thống lại các công thức thường dùng làm bài tập.</w:t>
            </w:r>
          </w:p>
          <w:p w14:paraId="551813EF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7C1883A" w14:textId="77777777" w:rsidR="003D1214" w:rsidRPr="003D1214" w:rsidRDefault="003D1214" w:rsidP="00AC1023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8B9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sym w:font="Wingdings 2" w:char="F0AE"/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Qui tắc hóa trị: </w:t>
            </w:r>
            <w:r w:rsidRPr="003D1214">
              <w:rPr>
                <w:rFonts w:ascii="Times New Roman" w:hAnsi="Times New Roman"/>
                <w:position w:val="-14"/>
                <w:sz w:val="28"/>
                <w:szCs w:val="28"/>
              </w:rPr>
              <w:object w:dxaOrig="598" w:dyaOrig="399" w14:anchorId="20EDA7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20.25pt" o:ole="">
                  <v:imagedata r:id="rId4" o:title=""/>
                </v:shape>
                <o:OLEObject Type="Embed" ProgID="Equation.3" ShapeID="_x0000_i1025" DrawAspect="Content" ObjectID="_1752008539" r:id="rId5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sym w:font="Wingdings 3" w:char="F05D"/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214">
              <w:rPr>
                <w:rFonts w:ascii="Times New Roman" w:hAnsi="Times New Roman"/>
                <w:position w:val="-10"/>
                <w:sz w:val="28"/>
                <w:szCs w:val="28"/>
              </w:rPr>
              <w:object w:dxaOrig="919" w:dyaOrig="321" w14:anchorId="583E8D8B">
                <v:shape id="_x0000_i1026" type="#_x0000_t75" style="width:45.75pt;height:15.75pt" o:ole="">
                  <v:imagedata r:id="rId6" o:title=""/>
                </v:shape>
                <o:OLEObject Type="Embed" ProgID="Equation.3" ShapeID="_x0000_i1026" DrawAspect="Content" ObjectID="_1752008540" r:id="rId7"/>
              </w:object>
            </w:r>
          </w:p>
          <w:p w14:paraId="1E884F21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– Công thức chung của các hợp chất :</w:t>
            </w:r>
          </w:p>
          <w:p w14:paraId="6E506A72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sym w:font="Wingdings 2" w:char="F0B7"/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Oxit: R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x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y</w:t>
            </w:r>
          </w:p>
          <w:p w14:paraId="1E107FDE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sym w:font="Wingdings 2" w:char="F0B7"/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Axit: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x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A</w:t>
            </w:r>
          </w:p>
          <w:p w14:paraId="7A062337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sym w:font="Wingdings 2" w:char="F0B7"/>
            </w:r>
            <w:r w:rsidRPr="003D1214">
              <w:rPr>
                <w:rFonts w:ascii="Times New Roman" w:hAnsi="Times New Roman"/>
                <w:sz w:val="28"/>
                <w:szCs w:val="28"/>
              </w:rPr>
              <w:t>Bazơ: M(OH)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n</w:t>
            </w:r>
          </w:p>
          <w:p w14:paraId="5881DE54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sym w:font="Wingdings 2" w:char="F0B7"/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Muối: M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n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A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m</w:t>
            </w:r>
          </w:p>
          <w:p w14:paraId="093B2558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  <w:p w14:paraId="3D1458DE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>*Các công thức:</w:t>
            </w:r>
          </w:p>
          <w:p w14:paraId="50A20374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24"/>
                <w:sz w:val="28"/>
                <w:szCs w:val="28"/>
              </w:rPr>
              <w:object w:dxaOrig="3002" w:dyaOrig="620" w14:anchorId="72C8FD5C">
                <v:shape id="_x0000_i1027" type="#_x0000_t75" style="width:150pt;height:30.75pt" o:ole="">
                  <v:imagedata r:id="rId8" o:title=""/>
                </v:shape>
                <o:OLEObject Type="Embed" ProgID="Equation.3" ShapeID="_x0000_i1027" DrawAspect="Content" ObjectID="_1752008541" r:id="rId9"/>
              </w:object>
            </w:r>
          </w:p>
          <w:p w14:paraId="726B6BE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28"/>
                <w:sz w:val="28"/>
                <w:szCs w:val="28"/>
              </w:rPr>
              <w:object w:dxaOrig="3135" w:dyaOrig="665" w14:anchorId="23ACB9E5">
                <v:shape id="_x0000_i1028" type="#_x0000_t75" style="width:156.75pt;height:33pt" o:ole="">
                  <v:imagedata r:id="rId10" o:title=""/>
                </v:shape>
                <o:OLEObject Type="Embed" ProgID="Equation.3" ShapeID="_x0000_i1028" DrawAspect="Content" ObjectID="_1752008542" r:id="rId11"/>
              </w:object>
            </w:r>
          </w:p>
          <w:p w14:paraId="1E186DCB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30"/>
                <w:sz w:val="28"/>
                <w:szCs w:val="28"/>
              </w:rPr>
              <w:object w:dxaOrig="3135" w:dyaOrig="709" w14:anchorId="34644941">
                <v:shape id="_x0000_i1029" type="#_x0000_t75" style="width:156.75pt;height:35.25pt" o:ole="">
                  <v:imagedata r:id="rId12" o:title=""/>
                </v:shape>
                <o:OLEObject Type="Embed" ProgID="Equation.3" ShapeID="_x0000_i1029" DrawAspect="Content" ObjectID="_1752008543" r:id="rId13"/>
              </w:object>
            </w:r>
          </w:p>
          <w:p w14:paraId="2A38C09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30"/>
                <w:sz w:val="28"/>
                <w:szCs w:val="28"/>
              </w:rPr>
              <w:object w:dxaOrig="3301" w:dyaOrig="676" w14:anchorId="065B0BE6">
                <v:shape id="_x0000_i1030" type="#_x0000_t75" style="width:165pt;height:33.75pt" o:ole="">
                  <v:imagedata r:id="rId14" o:title=""/>
                </v:shape>
                <o:OLEObject Type="Embed" ProgID="Equation.3" ShapeID="_x0000_i1030" DrawAspect="Content" ObjectID="_1752008544" r:id="rId15"/>
              </w:object>
            </w:r>
          </w:p>
          <w:p w14:paraId="5E4225E5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position w:val="-30"/>
                <w:sz w:val="28"/>
                <w:szCs w:val="28"/>
              </w:rPr>
              <w:object w:dxaOrig="2592" w:dyaOrig="709" w14:anchorId="6DE41C64">
                <v:shape id="_x0000_i1031" type="#_x0000_t75" style="width:129.75pt;height:35.25pt" o:ole="">
                  <v:imagedata r:id="rId16" o:title=""/>
                </v:shape>
                <o:OLEObject Type="Embed" ProgID="Equation.3" ShapeID="_x0000_i1031" DrawAspect="Content" ObjectID="_1752008545" r:id="rId17"/>
              </w:object>
            </w:r>
          </w:p>
        </w:tc>
      </w:tr>
      <w:tr w:rsidR="003D1214" w:rsidRPr="003D1214" w14:paraId="75EE5192" w14:textId="77777777" w:rsidTr="00AC1023">
        <w:trPr>
          <w:trHeight w:val="26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736C" w14:textId="77777777" w:rsidR="003D1214" w:rsidRPr="003D1214" w:rsidRDefault="003D1214" w:rsidP="00AC1023">
            <w:pPr>
              <w:spacing w:line="276" w:lineRule="auto"/>
              <w:ind w:firstLine="720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Hoạt động 3: 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</w:rPr>
              <w:t>L</w:t>
            </w: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uyện tập</w:t>
            </w:r>
          </w:p>
          <w:p w14:paraId="4CBFDD8F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3D1214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Củng cố, luyện tập kiến thức vừa học.</w:t>
            </w:r>
          </w:p>
          <w:p w14:paraId="77A3A35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3D1214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3D1214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5BBF46FB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3D1214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giải quyết nhiệm vụ học tập.</w:t>
            </w:r>
          </w:p>
          <w:p w14:paraId="5412F282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3D1214" w:rsidRPr="003D1214" w14:paraId="044B3A2A" w14:textId="77777777" w:rsidTr="00AC1023">
        <w:trPr>
          <w:trHeight w:val="26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0E7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GV: Yêu cầu HS nhắc lại các bước xác định thành phần phần trăm các nguyên tố có trong hợp chất. </w:t>
            </w:r>
          </w:p>
          <w:p w14:paraId="1B12C94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- GV: Gọi 3 HS lên bảng làm bài tập sau,yêu cầu các HS còn lại làm bài vào vở.</w:t>
            </w:r>
          </w:p>
          <w:p w14:paraId="3AC100E3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>Bài 1:Tính thành phần phần trăm các nguyên tố có trong hợp chất NH</w:t>
            </w:r>
            <w:r w:rsidRPr="003D1214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4</w:t>
            </w: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>NO</w:t>
            </w:r>
            <w:r w:rsidRPr="003D1214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3</w:t>
            </w:r>
          </w:p>
          <w:p w14:paraId="194BD89D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- GV: Nhận xét, đánh giá.</w:t>
            </w:r>
          </w:p>
          <w:p w14:paraId="0DC1B1D7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- GV: Hướng dẫn cho học sinh làm bài tập: </w:t>
            </w:r>
          </w:p>
          <w:p w14:paraId="5AD03E6D" w14:textId="77777777" w:rsidR="003D1214" w:rsidRPr="003D1214" w:rsidRDefault="003D1214" w:rsidP="00AC1023">
            <w:pPr>
              <w:tabs>
                <w:tab w:val="left" w:pos="360"/>
                <w:tab w:val="left" w:pos="180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F7B3B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 xml:space="preserve">Bài 2: </w:t>
            </w: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>Hoàn thành PTHH</w:t>
            </w:r>
          </w:p>
          <w:p w14:paraId="16B63E5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a. Na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O 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63221E1D">
                <v:shape id="_x0000_i1032" type="#_x0000_t75" style="width:15pt;height:11.25pt" o:ole="">
                  <v:imagedata r:id="rId18" o:title=""/>
                </v:shape>
                <o:OLEObject Type="Embed" ProgID="Equation.DSMT4" ShapeID="_x0000_i1032" DrawAspect="Content" ObjectID="_1752008546" r:id="rId19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 </w:t>
            </w:r>
          </w:p>
          <w:p w14:paraId="68822E5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 K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O 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 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2EEA2D0E">
                <v:shape id="_x0000_i1033" type="#_x0000_t75" style="width:15pt;height:11.25pt" o:ole="">
                  <v:imagedata r:id="rId18" o:title=""/>
                </v:shape>
                <o:OLEObject Type="Embed" ProgID="Equation.DSMT4" ShapeID="_x0000_i1033" DrawAspect="Content" ObjectID="_1752008547" r:id="rId20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</w:t>
            </w:r>
          </w:p>
          <w:p w14:paraId="65382920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b. 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68CF48DA">
                <v:shape id="_x0000_i1034" type="#_x0000_t75" style="width:15pt;height:11.25pt" o:ole="">
                  <v:imagedata r:id="rId18" o:title=""/>
                </v:shape>
                <o:OLEObject Type="Embed" ProgID="Equation.DSMT4" ShapeID="_x0000_i1034" DrawAspect="Content" ObjectID="_1752008548" r:id="rId21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368E9DF2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c. 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3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732ABA12">
                <v:shape id="_x0000_i1035" type="#_x0000_t75" style="width:15pt;height:11.25pt" o:ole="">
                  <v:imagedata r:id="rId18" o:title=""/>
                </v:shape>
                <o:OLEObject Type="Embed" ProgID="Equation.DSMT4" ShapeID="_x0000_i1035" DrawAspect="Content" ObjectID="_1752008549" r:id="rId22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184E274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d. NaOH  + HCl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49312D70">
                <v:shape id="_x0000_i1036" type="#_x0000_t75" style="width:15pt;height:11.25pt" o:ole="">
                  <v:imagedata r:id="rId18" o:title=""/>
                </v:shape>
                <o:OLEObject Type="Embed" ProgID="Equation.DSMT4" ShapeID="_x0000_i1036" DrawAspect="Content" ObjectID="_1752008550" r:id="rId23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 </w:t>
            </w:r>
          </w:p>
          <w:p w14:paraId="0945AAE2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e. Al(OH)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7EA906EA">
                <v:shape id="_x0000_i1037" type="#_x0000_t75" style="width:15pt;height:11.25pt" o:ole="">
                  <v:imagedata r:id="rId18" o:title=""/>
                </v:shape>
                <o:OLEObject Type="Embed" ProgID="Equation.DSMT4" ShapeID="_x0000_i1037" DrawAspect="Content" ObjectID="_1752008551" r:id="rId24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</w:t>
            </w:r>
          </w:p>
          <w:p w14:paraId="50B95CA5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- Chỉ ra chất ở a,b,c thuộc loại hợp chất nào? Nguyên nhân dẫn đến sự khác nhau về loại hợp chất của các chất sản phẩm ở a và b?</w:t>
            </w:r>
          </w:p>
          <w:p w14:paraId="7223F6C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- Gọi tên các chất sản phẩm</w:t>
            </w:r>
          </w:p>
          <w:p w14:paraId="68BF7CD8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25662E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>? Viết CTHH của những muối có tên gọi dưới đây:</w:t>
            </w:r>
          </w:p>
          <w:p w14:paraId="56CDA1EA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Đồng (II)clorua, Kẽm sun fat, Sắt (III) sun fat, Magiê hidro cacbocat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,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Canxi photphat, 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Natri hidro phot phat </w:t>
            </w:r>
          </w:p>
          <w:p w14:paraId="29C9787C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311FE4C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F991EF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04657D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45A529C6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6C407A20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>Bài 3: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Hòa tan 28g Fe bằng dung dịch HCl 2M vừa đủ.</w:t>
            </w:r>
          </w:p>
          <w:p w14:paraId="009A1EBB" w14:textId="77777777" w:rsidR="003D1214" w:rsidRPr="003D1214" w:rsidRDefault="003D1214" w:rsidP="00AC1023">
            <w:pPr>
              <w:tabs>
                <w:tab w:val="left" w:pos="360"/>
                <w:tab w:val="left" w:pos="180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a. Tính thể tích HCl cần dùng.</w:t>
            </w:r>
          </w:p>
          <w:p w14:paraId="33999E36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b. Tính nồng độ mol của dung dịch thu được sau phản ứng (coi thể tích dung dịch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thu được sau phản ứng không thay đổi đáng kể so với thể tích HCl) </w:t>
            </w:r>
          </w:p>
          <w:p w14:paraId="275752E3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GV HD hs làm theo các bước: </w:t>
            </w:r>
          </w:p>
          <w:p w14:paraId="5C13A891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+ Tính số mol của Fe.</w:t>
            </w:r>
          </w:p>
          <w:p w14:paraId="7936998D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+ Dựa vào PTHH để tìm số mol của chất cần tìm.</w:t>
            </w:r>
          </w:p>
          <w:p w14:paraId="3EADBAB2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+ Tính thể tích, nồng độ dung dịch. </w:t>
            </w:r>
          </w:p>
          <w:p w14:paraId="29E01DE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5E7D53A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9EBCF4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67C0CB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000C995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94231B1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7947F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6CAA18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 xml:space="preserve">Bài 4:   </w:t>
            </w:r>
          </w:p>
          <w:p w14:paraId="56A386F1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a)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Công thức tính nồng độ phần trăm của dung dịch là gì?</w:t>
            </w:r>
          </w:p>
          <w:p w14:paraId="5A7CAFBB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b) Nếu hòa tan 25gam NaCl vào 75gam nước. Tính nồng độ phần trăm của dung dịch thu được.</w:t>
            </w:r>
          </w:p>
          <w:p w14:paraId="7C6E6D2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5E514D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461D29C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A21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6F94FD8F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41D0549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</w:rPr>
              <w:t>Bài 1:</w:t>
            </w:r>
          </w:p>
          <w:p w14:paraId="704A894F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14"/>
                <w:sz w:val="28"/>
                <w:szCs w:val="28"/>
              </w:rPr>
              <w:object w:dxaOrig="3390" w:dyaOrig="377" w14:anchorId="357B280F">
                <v:shape id="_x0000_i1038" type="#_x0000_t75" style="width:169.5pt;height:18.75pt" o:ole="">
                  <v:imagedata r:id="rId25" o:title=""/>
                </v:shape>
                <o:OLEObject Type="Embed" ProgID="Equation.3" ShapeID="_x0000_i1038" DrawAspect="Content" ObjectID="_1752008552" r:id="rId26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= 80 </w:t>
            </w:r>
            <w:r w:rsidRPr="003D1214">
              <w:rPr>
                <w:rFonts w:ascii="Times New Roman" w:hAnsi="Times New Roman"/>
                <w:position w:val="-88"/>
                <w:sz w:val="28"/>
                <w:szCs w:val="28"/>
              </w:rPr>
              <w:object w:dxaOrig="3390" w:dyaOrig="1916" w14:anchorId="50BC9466">
                <v:shape id="_x0000_i1039" type="#_x0000_t75" style="width:169.5pt;height:96pt" o:ole="">
                  <v:imagedata r:id="rId27" o:title=""/>
                </v:shape>
                <o:OLEObject Type="Embed" ProgID="Equation.3" ShapeID="_x0000_i1039" DrawAspect="Content" ObjectID="_1752008553" r:id="rId28"/>
              </w:object>
            </w:r>
          </w:p>
          <w:p w14:paraId="7682951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>Bài 2:</w:t>
            </w:r>
          </w:p>
          <w:p w14:paraId="0A9E2A5D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a. Na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O 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6D95FBCC">
                <v:shape id="_x0000_i1040" type="#_x0000_t75" style="width:15pt;height:11.25pt" o:ole="">
                  <v:imagedata r:id="rId18" o:title=""/>
                </v:shape>
                <o:OLEObject Type="Embed" ProgID="Equation.DSMT4" ShapeID="_x0000_i1040" DrawAspect="Content" ObjectID="_1752008554" r:id="rId29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2NaOH </w:t>
            </w:r>
          </w:p>
          <w:p w14:paraId="70CBDC4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 K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O 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2DE9ACC8">
                <v:shape id="_x0000_i1041" type="#_x0000_t75" style="width:15pt;height:11.25pt" o:ole="">
                  <v:imagedata r:id="rId18" o:title=""/>
                </v:shape>
                <o:OLEObject Type="Embed" ProgID="Equation.DSMT4" ShapeID="_x0000_i1041" DrawAspect="Content" ObjectID="_1752008555" r:id="rId30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2 KOH </w:t>
            </w:r>
          </w:p>
          <w:p w14:paraId="57CE1C8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Sản phẩm thuộc loại bazơ</w:t>
            </w:r>
          </w:p>
          <w:p w14:paraId="192962C1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NaOH: natri hidroxit</w:t>
            </w:r>
          </w:p>
          <w:p w14:paraId="63BE3551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KOH: kali hidroxit</w:t>
            </w:r>
          </w:p>
          <w:p w14:paraId="13104EE7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b. 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O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78964F3E">
                <v:shape id="_x0000_i1042" type="#_x0000_t75" style="width:15pt;height:11.25pt" o:ole="">
                  <v:imagedata r:id="rId18" o:title=""/>
                </v:shape>
                <o:OLEObject Type="Embed" ProgID="Equation.DSMT4" ShapeID="_x0000_i1042" DrawAspect="Content" ObjectID="_1752008556" r:id="rId31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14:paraId="73AFABA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3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+H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O 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396AEE84">
                <v:shape id="_x0000_i1043" type="#_x0000_t75" style="width:15pt;height:11.25pt" o:ole="">
                  <v:imagedata r:id="rId18" o:title=""/>
                </v:shape>
                <o:OLEObject Type="Embed" ProgID="Equation.DSMT4" ShapeID="_x0000_i1043" DrawAspect="Content" ObjectID="_1752008557" r:id="rId32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  <w:p w14:paraId="355977F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Sản phẩm thuộc loại axit</w:t>
            </w:r>
          </w:p>
          <w:p w14:paraId="445D200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: axit sunfurơ</w:t>
            </w:r>
          </w:p>
          <w:p w14:paraId="43A22400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: axit sunfuric</w:t>
            </w:r>
          </w:p>
          <w:p w14:paraId="3E4BF91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c. NaOH +HCl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564D147F">
                <v:shape id="_x0000_i1044" type="#_x0000_t75" style="width:15pt;height:11.25pt" o:ole="">
                  <v:imagedata r:id="rId18" o:title=""/>
                </v:shape>
                <o:OLEObject Type="Embed" ProgID="Equation.DSMT4" ShapeID="_x0000_i1044" DrawAspect="Content" ObjectID="_1752008558" r:id="rId33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NaCl +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O  </w:t>
            </w:r>
          </w:p>
          <w:p w14:paraId="039F4F62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2Al(OH)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+ 3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 xml:space="preserve"> 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</w: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299" w:dyaOrig="222" w14:anchorId="66181E1B">
                <v:shape id="_x0000_i1045" type="#_x0000_t75" style="width:15pt;height:11.25pt" o:ole="">
                  <v:imagedata r:id="rId18" o:title=""/>
                </v:shape>
                <o:OLEObject Type="Embed" ProgID="Equation.DSMT4" ShapeID="_x0000_i1045" DrawAspect="Content" ObjectID="_1752008559" r:id="rId34"/>
              </w:objec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      6H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O + Al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 xml:space="preserve">2 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(SO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>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it-I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  <w:p w14:paraId="11B5114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Sản phẩm thuộc loại muối</w:t>
            </w:r>
          </w:p>
          <w:p w14:paraId="6A64D73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 NaCl:natriclorua</w:t>
            </w:r>
          </w:p>
          <w:p w14:paraId="39A12D93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   Al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(SO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: nhôm sunfat</w:t>
            </w:r>
          </w:p>
          <w:p w14:paraId="775E3D03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Đồng (II)clorua : CuCl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14:paraId="7557896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Kẽm sun fat : ZnSO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  <w:p w14:paraId="3A3F5B95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Sắt III sun fat : Fe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(SO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14:paraId="2BA94643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Magiê hidro cacbocat:        MgHCO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14:paraId="17F937BB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Canxi photphat: Ca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(PO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)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14:paraId="4EDBCE09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Natri hidro phot phat: NaHPO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  <w:p w14:paraId="617C059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>Natri đihidro photphat: NaH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D1214">
              <w:rPr>
                <w:rFonts w:ascii="Times New Roman" w:hAnsi="Times New Roman"/>
                <w:sz w:val="28"/>
                <w:szCs w:val="28"/>
              </w:rPr>
              <w:t>PO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  <w:p w14:paraId="6DEF2EEB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3D1214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*Bài 3:</w:t>
            </w:r>
            <w:r w:rsidRPr="003D1214">
              <w:rPr>
                <w:rFonts w:ascii="Times New Roman" w:hAnsi="Times New Roman"/>
                <w:position w:val="-10"/>
                <w:sz w:val="28"/>
                <w:szCs w:val="28"/>
              </w:rPr>
              <w:object w:dxaOrig="3312" w:dyaOrig="366" w14:anchorId="4647E712">
                <v:shape id="_x0000_i1046" type="#_x0000_t75" style="width:165.75pt;height:18pt" o:ole="">
                  <v:imagedata r:id="rId35" o:title=""/>
                </v:shape>
                <o:OLEObject Type="Embed" ProgID="Equation.3" ShapeID="_x0000_i1046" DrawAspect="Content" ObjectID="_1752008560" r:id="rId36"/>
              </w:object>
            </w:r>
          </w:p>
          <w:p w14:paraId="0BE7EF00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10"/>
                <w:sz w:val="28"/>
                <w:szCs w:val="28"/>
              </w:rPr>
              <w:object w:dxaOrig="742" w:dyaOrig="321" w14:anchorId="4F7881A5">
                <v:shape id="_x0000_i1047" type="#_x0000_t75" style="width:36.75pt;height:15.75pt" o:ole="">
                  <v:imagedata r:id="rId37" o:title=""/>
                </v:shape>
                <o:OLEObject Type="Embed" ProgID="Equation.3" ShapeID="_x0000_i1047" DrawAspect="Content" ObjectID="_1752008561" r:id="rId38"/>
              </w:object>
            </w:r>
            <w:r w:rsidRPr="003D1214">
              <w:rPr>
                <w:rFonts w:ascii="Times New Roman" w:hAnsi="Times New Roman"/>
                <w:position w:val="-6"/>
                <w:sz w:val="28"/>
                <w:szCs w:val="28"/>
              </w:rPr>
              <w:object w:dxaOrig="521" w:dyaOrig="277" w14:anchorId="5D126431">
                <v:shape id="_x0000_i1048" type="#_x0000_t75" style="width:26.25pt;height:13.5pt" o:ole="">
                  <v:imagedata r:id="rId39" o:title=""/>
                </v:shape>
                <o:OLEObject Type="Embed" ProgID="Equation.3" ShapeID="_x0000_i1048" DrawAspect="Content" ObjectID="_1752008562" r:id="rId40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214">
              <w:rPr>
                <w:rFonts w:ascii="Times New Roman" w:hAnsi="Times New Roman"/>
                <w:position w:val="-10"/>
                <w:sz w:val="28"/>
                <w:szCs w:val="28"/>
              </w:rPr>
              <w:object w:dxaOrig="742" w:dyaOrig="321" w14:anchorId="259A900F">
                <v:shape id="_x0000_i1049" type="#_x0000_t75" style="width:36.75pt;height:15.75pt" o:ole="">
                  <v:imagedata r:id="rId41" o:title=""/>
                </v:shape>
                <o:OLEObject Type="Embed" ProgID="Equation.3" ShapeID="_x0000_i1049" DrawAspect="Content" ObjectID="_1752008563" r:id="rId42"/>
              </w:object>
            </w: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D1214">
              <w:rPr>
                <w:rFonts w:ascii="Times New Roman" w:hAnsi="Times New Roman"/>
                <w:position w:val="-10"/>
                <w:sz w:val="28"/>
                <w:szCs w:val="28"/>
              </w:rPr>
              <w:object w:dxaOrig="742" w:dyaOrig="321" w14:anchorId="35954446">
                <v:shape id="_x0000_i1050" type="#_x0000_t75" style="width:36.75pt;height:15.75pt" o:ole="">
                  <v:imagedata r:id="rId41" o:title=""/>
                </v:shape>
                <o:OLEObject Type="Embed" ProgID="Equation.3" ShapeID="_x0000_i1050" DrawAspect="Content" ObjectID="_1752008564" r:id="rId43"/>
              </w:object>
            </w:r>
          </w:p>
          <w:p w14:paraId="5BC88FC4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24"/>
                <w:sz w:val="28"/>
                <w:szCs w:val="28"/>
              </w:rPr>
              <w:object w:dxaOrig="2880" w:dyaOrig="620" w14:anchorId="3A690D71">
                <v:shape id="_x0000_i1051" type="#_x0000_t75" style="width:2in;height:30.75pt" o:ole="">
                  <v:imagedata r:id="rId44" o:title=""/>
                </v:shape>
                <o:OLEObject Type="Embed" ProgID="Equation.3" ShapeID="_x0000_i1051" DrawAspect="Content" ObjectID="_1752008565" r:id="rId45"/>
              </w:object>
            </w:r>
          </w:p>
          <w:p w14:paraId="384037F5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Theo phương trình: </w:t>
            </w:r>
          </w:p>
          <w:p w14:paraId="12AF7F1C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12"/>
                <w:sz w:val="28"/>
                <w:szCs w:val="28"/>
              </w:rPr>
              <w:object w:dxaOrig="2946" w:dyaOrig="366" w14:anchorId="6B3583FC">
                <v:shape id="_x0000_i1052" type="#_x0000_t75" style="width:147pt;height:18pt" o:ole="">
                  <v:imagedata r:id="rId46" o:title=""/>
                </v:shape>
                <o:OLEObject Type="Embed" ProgID="Equation.3" ShapeID="_x0000_i1052" DrawAspect="Content" ObjectID="_1752008566" r:id="rId47"/>
              </w:object>
            </w:r>
          </w:p>
          <w:p w14:paraId="71AC0520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+ Thể tích dung dịch HCl cần dùng là :</w:t>
            </w:r>
          </w:p>
          <w:p w14:paraId="6F4D800D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de-DE"/>
              </w:rPr>
              <w:t>C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de-DE"/>
              </w:rPr>
              <w:t xml:space="preserve">M </w:t>
            </w:r>
            <w:r w:rsidRPr="003D1214">
              <w:rPr>
                <w:rFonts w:ascii="Times New Roman" w:hAnsi="Times New Roman"/>
                <w:sz w:val="28"/>
                <w:szCs w:val="28"/>
                <w:lang w:val="de-DE"/>
              </w:rPr>
              <w:t>= n/V =&gt; V = n / C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de-DE"/>
              </w:rPr>
              <w:t>M</w:t>
            </w:r>
            <w:r w:rsidRPr="003D1214">
              <w:rPr>
                <w:rFonts w:ascii="Times New Roman" w:hAnsi="Times New Roman"/>
                <w:sz w:val="28"/>
                <w:szCs w:val="28"/>
                <w:lang w:val="de-DE"/>
              </w:rPr>
              <w:t>= 1/2= 0,5 (l)</w:t>
            </w:r>
          </w:p>
          <w:p w14:paraId="0B36746D" w14:textId="77777777" w:rsidR="003D1214" w:rsidRPr="003D1214" w:rsidRDefault="003D1214" w:rsidP="00AC1023">
            <w:pPr>
              <w:tabs>
                <w:tab w:val="left" w:pos="720"/>
                <w:tab w:val="left" w:pos="1800"/>
                <w:tab w:val="left" w:pos="2880"/>
                <w:tab w:val="left" w:pos="5040"/>
              </w:tabs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sz w:val="28"/>
                <w:szCs w:val="28"/>
              </w:rPr>
              <w:t xml:space="preserve"> + Nồng độ của dung dịch sau phản ứng:</w:t>
            </w:r>
          </w:p>
          <w:p w14:paraId="431D3D42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D1214">
              <w:rPr>
                <w:rFonts w:ascii="Times New Roman" w:hAnsi="Times New Roman"/>
                <w:position w:val="-82"/>
                <w:sz w:val="28"/>
                <w:szCs w:val="28"/>
              </w:rPr>
              <w:object w:dxaOrig="3157" w:dyaOrig="1462" w14:anchorId="7F1555E0">
                <v:shape id="_x0000_i1053" type="#_x0000_t75" style="width:157.5pt;height:72.75pt" o:ole="">
                  <v:imagedata r:id="rId48" o:title=""/>
                </v:shape>
                <o:OLEObject Type="Embed" ProgID="Equation.3" ShapeID="_x0000_i1053" DrawAspect="Content" ObjectID="_1752008567" r:id="rId49"/>
              </w:object>
            </w:r>
          </w:p>
          <w:p w14:paraId="53C3E7A4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3D1214">
              <w:rPr>
                <w:rFonts w:ascii="Times New Roman" w:hAnsi="Times New Roman"/>
                <w:b/>
                <w:sz w:val="28"/>
                <w:szCs w:val="28"/>
              </w:rPr>
              <w:t xml:space="preserve">Bài 4:   </w:t>
            </w:r>
          </w:p>
          <w:p w14:paraId="1D9A502D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a)</w:t>
            </w:r>
            <w:r w:rsidRPr="003D121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3D121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Nồng độ  phần trăm của dung dịch cho ta biết số gam chất tan có trong 100gam dung dịch. </w:t>
            </w:r>
          </w:p>
          <w:p w14:paraId="4402A0C5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>b)</w:t>
            </w:r>
          </w:p>
          <w:p w14:paraId="33DE77EA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>Ta có: m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dd</w:t>
            </w: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m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ct</w:t>
            </w: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+ m</w:t>
            </w:r>
            <w:r w:rsidRPr="003D1214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dm</w:t>
            </w: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                           </w:t>
            </w:r>
          </w:p>
          <w:p w14:paraId="78AB1762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= 25 + 75 = 100 (gam)                                           </w:t>
            </w:r>
          </w:p>
          <w:p w14:paraId="56AD0076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>-Áp dụng công thức :</w:t>
            </w:r>
          </w:p>
          <w:p w14:paraId="45F7A46E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C% = </w:t>
            </w:r>
            <w:r w:rsidRPr="003D1214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m</w:t>
            </w: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ct x 100%/ </w:t>
            </w:r>
            <w:r w:rsidRPr="003D1214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m</w:t>
            </w: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dd                             </w:t>
            </w:r>
          </w:p>
          <w:p w14:paraId="486BE993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(25x 100%):100 = 25%                                      </w:t>
            </w:r>
          </w:p>
          <w:p w14:paraId="6EEC8F88" w14:textId="77777777" w:rsidR="003D1214" w:rsidRPr="003D1214" w:rsidRDefault="003D1214" w:rsidP="00AC1023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D1214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-Vậy nồng độ phần trăm của dung dịch  thu được là 25%.  </w:t>
            </w:r>
          </w:p>
        </w:tc>
      </w:tr>
    </w:tbl>
    <w:p w14:paraId="55030425" w14:textId="77777777" w:rsidR="003D1214" w:rsidRPr="003D1214" w:rsidRDefault="003D1214" w:rsidP="003D1214">
      <w:pPr>
        <w:spacing w:line="276" w:lineRule="auto"/>
        <w:ind w:firstLine="720"/>
        <w:contextualSpacing/>
        <w:jc w:val="center"/>
        <w:rPr>
          <w:rFonts w:ascii="Times New Roman" w:eastAsia="Calibri" w:hAnsi="Times New Roman"/>
          <w:b/>
          <w:sz w:val="28"/>
          <w:szCs w:val="28"/>
          <w:lang w:val="nl-NL"/>
        </w:rPr>
      </w:pPr>
      <w:r w:rsidRPr="003D1214">
        <w:rPr>
          <w:rFonts w:ascii="Times New Roman" w:eastAsia="Calibri" w:hAnsi="Times New Roman"/>
          <w:b/>
          <w:sz w:val="28"/>
          <w:szCs w:val="28"/>
          <w:lang w:val="nl-NL"/>
        </w:rPr>
        <w:lastRenderedPageBreak/>
        <w:t xml:space="preserve">Hoạt động 4: </w:t>
      </w:r>
      <w:r w:rsidRPr="003D1214">
        <w:rPr>
          <w:rFonts w:ascii="Times New Roman" w:eastAsia="Calibri" w:hAnsi="Times New Roman"/>
          <w:b/>
          <w:sz w:val="28"/>
          <w:szCs w:val="28"/>
        </w:rPr>
        <w:t>V</w:t>
      </w:r>
      <w:r w:rsidRPr="003D1214">
        <w:rPr>
          <w:rFonts w:ascii="Times New Roman" w:eastAsia="Calibri" w:hAnsi="Times New Roman"/>
          <w:b/>
          <w:sz w:val="28"/>
          <w:szCs w:val="28"/>
          <w:lang w:val="nl-NL"/>
        </w:rPr>
        <w:t xml:space="preserve">ận dụng </w:t>
      </w:r>
    </w:p>
    <w:p w14:paraId="6FC2E3B1" w14:textId="77777777" w:rsidR="003D1214" w:rsidRPr="003D1214" w:rsidRDefault="003D1214" w:rsidP="003D1214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eastAsia="Calibri" w:hAnsi="Times New Roman"/>
          <w:b/>
          <w:sz w:val="28"/>
          <w:szCs w:val="28"/>
          <w:lang w:val="nl-NL"/>
        </w:rPr>
        <w:t>a. Mục tiêu:</w:t>
      </w:r>
      <w:r w:rsidRPr="003D1214">
        <w:rPr>
          <w:rFonts w:ascii="Times New Roman" w:eastAsia="Calibri" w:hAnsi="Times New Roman"/>
          <w:sz w:val="28"/>
          <w:szCs w:val="28"/>
          <w:lang w:val="nl-NL"/>
        </w:rPr>
        <w:t xml:space="preserve"> Củng cố, luyện tập kiến thức vừa học</w:t>
      </w:r>
      <w:r w:rsidRPr="003D1214">
        <w:rPr>
          <w:rFonts w:ascii="Times New Roman" w:eastAsia="Calibri" w:hAnsi="Times New Roman"/>
          <w:sz w:val="28"/>
          <w:szCs w:val="28"/>
        </w:rPr>
        <w:t xml:space="preserve"> để vạn dụng vào thực tế</w:t>
      </w:r>
      <w:r w:rsidRPr="003D1214">
        <w:rPr>
          <w:rFonts w:ascii="Times New Roman" w:eastAsia="Calibri" w:hAnsi="Times New Roman"/>
          <w:sz w:val="28"/>
          <w:szCs w:val="28"/>
          <w:lang w:val="nl-NL"/>
        </w:rPr>
        <w:t>.</w:t>
      </w:r>
    </w:p>
    <w:p w14:paraId="22A5FEDB" w14:textId="77777777" w:rsidR="003D1214" w:rsidRPr="003D1214" w:rsidRDefault="003D1214" w:rsidP="003D1214">
      <w:pPr>
        <w:spacing w:line="276" w:lineRule="auto"/>
        <w:contextualSpacing/>
        <w:rPr>
          <w:rFonts w:ascii="Times New Roman" w:eastAsia="Calibri" w:hAnsi="Times New Roman"/>
          <w:sz w:val="28"/>
          <w:szCs w:val="28"/>
          <w:lang w:val="nl-NL"/>
        </w:rPr>
      </w:pPr>
      <w:r w:rsidRPr="003D1214">
        <w:rPr>
          <w:rFonts w:ascii="Times New Roman" w:eastAsia="Calibri" w:hAnsi="Times New Roman"/>
          <w:b/>
          <w:iCs/>
          <w:sz w:val="28"/>
          <w:szCs w:val="28"/>
          <w:lang w:val="vi-VN"/>
        </w:rPr>
        <w:t>b. Nội dung:</w:t>
      </w:r>
      <w:r w:rsidRPr="003D1214">
        <w:rPr>
          <w:rFonts w:ascii="Times New Roman" w:eastAsia="Calibri" w:hAnsi="Times New Roman"/>
          <w:iCs/>
          <w:sz w:val="28"/>
          <w:szCs w:val="28"/>
          <w:lang w:val="vi-VN"/>
        </w:rPr>
        <w:t xml:space="preserve"> </w:t>
      </w:r>
      <w:r w:rsidRPr="003D1214">
        <w:rPr>
          <w:rFonts w:ascii="Times New Roman" w:hAnsi="Times New Roman"/>
          <w:bCs/>
          <w:iCs/>
          <w:sz w:val="28"/>
          <w:szCs w:val="28"/>
        </w:rPr>
        <w:t>Dạy học trên lớp, hoạt động nhóm, hoạt động cá nhân.</w:t>
      </w:r>
    </w:p>
    <w:p w14:paraId="552ECD48" w14:textId="77777777" w:rsidR="003D1214" w:rsidRPr="003D1214" w:rsidRDefault="003D1214" w:rsidP="003D1214">
      <w:pPr>
        <w:spacing w:line="276" w:lineRule="auto"/>
        <w:contextualSpacing/>
        <w:rPr>
          <w:rFonts w:ascii="Times New Roman" w:eastAsia="Calibri" w:hAnsi="Times New Roman"/>
          <w:sz w:val="28"/>
          <w:szCs w:val="28"/>
          <w:lang w:val="nl-NL"/>
        </w:rPr>
      </w:pPr>
      <w:r w:rsidRPr="003D1214">
        <w:rPr>
          <w:rFonts w:ascii="Times New Roman" w:eastAsia="Calibri" w:hAnsi="Times New Roman"/>
          <w:b/>
          <w:sz w:val="28"/>
          <w:szCs w:val="28"/>
          <w:lang w:val="nl-NL"/>
        </w:rPr>
        <w:t>c. Sản phẩm:</w:t>
      </w:r>
      <w:r w:rsidRPr="003D1214">
        <w:rPr>
          <w:rFonts w:ascii="Times New Roman" w:eastAsia="Calibri" w:hAnsi="Times New Roman"/>
          <w:sz w:val="28"/>
          <w:szCs w:val="28"/>
          <w:lang w:val="nl-NL"/>
        </w:rPr>
        <w:t xml:space="preserve"> Bài làm của học sinh, kĩ năng giải quyết nhiệm vụ học tập.</w:t>
      </w:r>
    </w:p>
    <w:p w14:paraId="7F86260F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3D1214">
        <w:rPr>
          <w:rFonts w:ascii="Times New Roman" w:eastAsia="Calibri" w:hAnsi="Times New Roman"/>
          <w:b/>
          <w:sz w:val="28"/>
          <w:szCs w:val="28"/>
          <w:lang w:val="nl-NL"/>
        </w:rPr>
        <w:t xml:space="preserve">d. Tổ chức thực hiện: </w:t>
      </w:r>
      <w:r w:rsidRPr="003D1214">
        <w:rPr>
          <w:rFonts w:ascii="Times New Roman" w:hAnsi="Times New Roman"/>
          <w:bCs/>
          <w:iCs/>
          <w:sz w:val="28"/>
          <w:szCs w:val="28"/>
          <w:lang w:val="nl-NL"/>
        </w:rPr>
        <w:t>Tổ chức theo phương pháp: đặt và giải quyết vấn đề, học sinh hợp tác, vận dụng kiến thức hoàn thành nhiệm vụ.</w:t>
      </w:r>
    </w:p>
    <w:p w14:paraId="586F04A9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bCs/>
          <w:iCs/>
          <w:sz w:val="28"/>
          <w:szCs w:val="28"/>
        </w:rPr>
        <w:t xml:space="preserve">BT: </w:t>
      </w:r>
      <w:r w:rsidRPr="003D1214">
        <w:rPr>
          <w:rFonts w:ascii="Times New Roman" w:hAnsi="Times New Roman"/>
          <w:sz w:val="28"/>
          <w:szCs w:val="28"/>
        </w:rPr>
        <w:t>Đốt 32 gam khí mêtan CH</w:t>
      </w:r>
      <w:r w:rsidRPr="003D1214">
        <w:rPr>
          <w:rFonts w:ascii="Times New Roman" w:hAnsi="Times New Roman"/>
          <w:sz w:val="28"/>
          <w:szCs w:val="28"/>
          <w:vertAlign w:val="subscript"/>
        </w:rPr>
        <w:t>4</w:t>
      </w:r>
      <w:r w:rsidRPr="003D1214">
        <w:rPr>
          <w:rFonts w:ascii="Times New Roman" w:hAnsi="Times New Roman"/>
          <w:sz w:val="28"/>
          <w:szCs w:val="28"/>
        </w:rPr>
        <w:t xml:space="preserve"> trong không khí thu được khí CO</w:t>
      </w:r>
      <w:r w:rsidRPr="003D1214">
        <w:rPr>
          <w:rFonts w:ascii="Times New Roman" w:hAnsi="Times New Roman"/>
          <w:sz w:val="28"/>
          <w:szCs w:val="28"/>
          <w:vertAlign w:val="subscript"/>
        </w:rPr>
        <w:t>2</w:t>
      </w:r>
      <w:r w:rsidRPr="003D1214">
        <w:rPr>
          <w:rFonts w:ascii="Times New Roman" w:hAnsi="Times New Roman"/>
          <w:sz w:val="28"/>
          <w:szCs w:val="28"/>
        </w:rPr>
        <w:t xml:space="preserve"> và hơi nước.</w:t>
      </w:r>
    </w:p>
    <w:p w14:paraId="3612A0EF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>a. Tính khối lượng khí CO</w:t>
      </w:r>
      <w:r w:rsidRPr="003D1214">
        <w:rPr>
          <w:rFonts w:ascii="Times New Roman" w:hAnsi="Times New Roman"/>
          <w:sz w:val="28"/>
          <w:szCs w:val="28"/>
          <w:vertAlign w:val="subscript"/>
        </w:rPr>
        <w:t>2</w:t>
      </w:r>
      <w:r w:rsidRPr="003D1214">
        <w:rPr>
          <w:rFonts w:ascii="Times New Roman" w:hAnsi="Times New Roman"/>
          <w:sz w:val="28"/>
          <w:szCs w:val="28"/>
        </w:rPr>
        <w:t xml:space="preserve"> thu được</w:t>
      </w:r>
    </w:p>
    <w:p w14:paraId="03B4CCFD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>b. Tính thể tích khí oxi cần dùng</w:t>
      </w:r>
    </w:p>
    <w:p w14:paraId="4A28C96C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3D1214">
        <w:rPr>
          <w:rFonts w:ascii="Times New Roman" w:eastAsia="Calibri" w:hAnsi="Times New Roman"/>
          <w:b/>
          <w:sz w:val="28"/>
          <w:szCs w:val="28"/>
        </w:rPr>
        <w:t>* Hướng dẫn tự học ở nhà</w:t>
      </w:r>
    </w:p>
    <w:p w14:paraId="19C400F7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D1214">
        <w:rPr>
          <w:rFonts w:ascii="Times New Roman" w:hAnsi="Times New Roman"/>
          <w:bCs/>
          <w:sz w:val="28"/>
          <w:szCs w:val="28"/>
        </w:rPr>
        <w:t>- GV: Hướng dẫn HS làm bài tập về nhà sau:</w:t>
      </w:r>
      <w:r w:rsidRPr="003D121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F65B736" w14:textId="77777777" w:rsidR="003D1214" w:rsidRPr="003D1214" w:rsidRDefault="003D1214" w:rsidP="003D1214">
      <w:pPr>
        <w:spacing w:line="276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>- Ôn lại kiến thức ở lớp 8 phần nồng độ phần trăm, nồng độ mol/l</w:t>
      </w:r>
    </w:p>
    <w:p w14:paraId="4C323DED" w14:textId="77777777" w:rsidR="003D1214" w:rsidRPr="003D1214" w:rsidRDefault="003D1214" w:rsidP="003D1214">
      <w:pPr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D121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032C724D" w14:textId="77777777" w:rsidR="002D322A" w:rsidRPr="003D1214" w:rsidRDefault="002D322A">
      <w:pPr>
        <w:rPr>
          <w:rFonts w:ascii="Times New Roman" w:hAnsi="Times New Roman"/>
          <w:sz w:val="26"/>
          <w:szCs w:val="26"/>
        </w:rPr>
      </w:pPr>
    </w:p>
    <w:sectPr w:rsidR="002D322A" w:rsidRPr="003D1214" w:rsidSect="003D1214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default"/>
    <w:sig w:usb0="00000000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14"/>
    <w:rsid w:val="001F2268"/>
    <w:rsid w:val="00233128"/>
    <w:rsid w:val="002D322A"/>
    <w:rsid w:val="003D1214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F9CD"/>
  <w15:chartTrackingRefBased/>
  <w15:docId w15:val="{AC16F3CE-4D9A-4306-8282-D88AEBE3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214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4.bin"/><Relationship Id="rId39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8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9.wmf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3.bin"/><Relationship Id="rId46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41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2.bin"/><Relationship Id="rId49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4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7.bin"/><Relationship Id="rId35" Type="http://schemas.openxmlformats.org/officeDocument/2006/relationships/image" Target="media/image11.wmf"/><Relationship Id="rId43" Type="http://schemas.openxmlformats.org/officeDocument/2006/relationships/oleObject" Target="embeddings/oleObject26.bin"/><Relationship Id="rId48" Type="http://schemas.openxmlformats.org/officeDocument/2006/relationships/image" Target="media/image17.wm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2023-07-27T17:13:00Z</dcterms:created>
  <dcterms:modified xsi:type="dcterms:W3CDTF">2023-07-27T17:15:00Z</dcterms:modified>
</cp:coreProperties>
</file>