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318" w:rsidRPr="007025B0" w:rsidRDefault="00540318" w:rsidP="00540318">
      <w:pPr>
        <w:rPr>
          <w:b/>
          <w:spacing w:val="-8"/>
          <w:sz w:val="28"/>
          <w:szCs w:val="28"/>
          <w:lang w:val="nl-NL"/>
        </w:rPr>
      </w:pPr>
      <w:r>
        <w:rPr>
          <w:b/>
          <w:spacing w:val="-8"/>
          <w:sz w:val="28"/>
          <w:szCs w:val="28"/>
          <w:lang w:val="nl-NL"/>
        </w:rPr>
        <w:t>Ngày dạy:7/10/2022</w:t>
      </w:r>
    </w:p>
    <w:p w:rsidR="00540318" w:rsidRPr="007025B0" w:rsidRDefault="00540318" w:rsidP="00540318">
      <w:pPr>
        <w:rPr>
          <w:sz w:val="28"/>
          <w:szCs w:val="28"/>
          <w:lang w:val="nl-NL"/>
        </w:rPr>
      </w:pPr>
      <w:r w:rsidRPr="007025B0">
        <w:rPr>
          <w:sz w:val="28"/>
          <w:szCs w:val="28"/>
          <w:lang w:val="nl-NL"/>
        </w:rPr>
        <w:t xml:space="preserve">              </w:t>
      </w:r>
      <w:bookmarkStart w:id="0" w:name="_GoBack"/>
      <w:r w:rsidRPr="007025B0">
        <w:rPr>
          <w:b/>
          <w:sz w:val="28"/>
          <w:szCs w:val="28"/>
          <w:lang w:val="nl-NL"/>
        </w:rPr>
        <w:t>Tiết 19:</w:t>
      </w:r>
      <w:r w:rsidRPr="007025B0">
        <w:rPr>
          <w:sz w:val="28"/>
          <w:szCs w:val="28"/>
          <w:lang w:val="nl-NL"/>
        </w:rPr>
        <w:t xml:space="preserve"> </w:t>
      </w:r>
      <w:r w:rsidRPr="007025B0">
        <w:rPr>
          <w:b/>
          <w:sz w:val="28"/>
          <w:szCs w:val="28"/>
          <w:lang w:val="nl-NL"/>
        </w:rPr>
        <w:t>TỪ NGỮ ĐỊA PHƯƠNG VÀ BIỆT NGỮ XÃ HỘI</w:t>
      </w:r>
      <w:bookmarkEnd w:id="0"/>
    </w:p>
    <w:p w:rsidR="00540318" w:rsidRPr="007025B0" w:rsidRDefault="00540318" w:rsidP="00540318">
      <w:pPr>
        <w:outlineLvl w:val="0"/>
        <w:rPr>
          <w:b/>
          <w:sz w:val="28"/>
          <w:szCs w:val="28"/>
          <w:u w:val="single"/>
          <w:lang w:val="nl-NL"/>
        </w:rPr>
      </w:pPr>
      <w:r w:rsidRPr="007025B0">
        <w:rPr>
          <w:b/>
          <w:sz w:val="28"/>
          <w:szCs w:val="28"/>
          <w:lang w:val="nl-NL"/>
        </w:rPr>
        <w:t xml:space="preserve">I. </w:t>
      </w:r>
      <w:r w:rsidRPr="007025B0">
        <w:rPr>
          <w:b/>
          <w:sz w:val="28"/>
          <w:szCs w:val="28"/>
          <w:u w:val="single"/>
          <w:lang w:val="nl-NL"/>
        </w:rPr>
        <w:t>MỤC TIÊU CẦN ĐẠT:</w:t>
      </w:r>
    </w:p>
    <w:p w:rsidR="00540318" w:rsidRPr="007025B0" w:rsidRDefault="00540318" w:rsidP="0054031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7025B0">
        <w:rPr>
          <w:b/>
          <w:color w:val="000000"/>
          <w:sz w:val="28"/>
          <w:szCs w:val="28"/>
          <w:lang w:val="nl-NL"/>
        </w:rPr>
        <w:t xml:space="preserve">1. Kiến thức: </w:t>
      </w:r>
    </w:p>
    <w:p w:rsidR="00540318" w:rsidRPr="007025B0" w:rsidRDefault="00540318" w:rsidP="0054031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7025B0">
        <w:rPr>
          <w:b/>
          <w:color w:val="000000"/>
          <w:sz w:val="28"/>
          <w:szCs w:val="28"/>
          <w:lang w:val="nl-NL"/>
        </w:rPr>
        <w:t xml:space="preserve"> -</w:t>
      </w:r>
      <w:r w:rsidRPr="007025B0">
        <w:rPr>
          <w:color w:val="000000"/>
          <w:sz w:val="28"/>
          <w:szCs w:val="28"/>
          <w:lang w:val="nl-NL"/>
        </w:rPr>
        <w:t xml:space="preserve"> Hiểu thế nào là từ ngữ địa phư</w:t>
      </w:r>
      <w:r w:rsidRPr="007025B0">
        <w:rPr>
          <w:color w:val="000000"/>
          <w:sz w:val="28"/>
          <w:szCs w:val="28"/>
          <w:lang w:val="vi-VN"/>
        </w:rPr>
        <w:t>ơ</w:t>
      </w:r>
      <w:r w:rsidRPr="007025B0">
        <w:rPr>
          <w:color w:val="000000"/>
          <w:sz w:val="28"/>
          <w:szCs w:val="28"/>
          <w:lang w:val="nl-NL"/>
        </w:rPr>
        <w:t>ng và biệt ngữ xã hội.</w:t>
      </w:r>
    </w:p>
    <w:p w:rsidR="00540318" w:rsidRPr="007025B0" w:rsidRDefault="00540318" w:rsidP="0054031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7025B0">
        <w:rPr>
          <w:b/>
          <w:color w:val="000000"/>
          <w:sz w:val="28"/>
          <w:szCs w:val="28"/>
          <w:lang w:val="nl-NL"/>
        </w:rPr>
        <w:t xml:space="preserve">2. Năng lực: </w:t>
      </w:r>
    </w:p>
    <w:p w:rsidR="00540318" w:rsidRPr="007025B0" w:rsidRDefault="00540318" w:rsidP="00540318">
      <w:pPr>
        <w:spacing w:line="288" w:lineRule="auto"/>
        <w:rPr>
          <w:b/>
          <w:color w:val="000000"/>
          <w:sz w:val="28"/>
          <w:szCs w:val="28"/>
          <w:lang w:val="de-DE"/>
        </w:rPr>
      </w:pPr>
      <w:r w:rsidRPr="007025B0">
        <w:rPr>
          <w:b/>
          <w:color w:val="000000"/>
          <w:sz w:val="28"/>
          <w:szCs w:val="28"/>
          <w:lang w:val="vi-VN"/>
        </w:rPr>
        <w:t>a</w:t>
      </w:r>
      <w:r w:rsidRPr="007025B0">
        <w:rPr>
          <w:b/>
          <w:color w:val="000000"/>
          <w:sz w:val="28"/>
          <w:szCs w:val="28"/>
          <w:lang w:val="de-DE"/>
        </w:rPr>
        <w:t xml:space="preserve">. Các năng lực chung: </w:t>
      </w:r>
    </w:p>
    <w:p w:rsidR="00540318" w:rsidRPr="007025B0" w:rsidRDefault="00540318" w:rsidP="00540318">
      <w:pPr>
        <w:autoSpaceDE w:val="0"/>
        <w:autoSpaceDN w:val="0"/>
        <w:adjustRightInd w:val="0"/>
        <w:spacing w:line="288" w:lineRule="auto"/>
        <w:rPr>
          <w:color w:val="000000"/>
          <w:sz w:val="28"/>
          <w:szCs w:val="28"/>
          <w:lang w:val="de-DE"/>
        </w:rPr>
      </w:pPr>
      <w:r w:rsidRPr="007025B0">
        <w:rPr>
          <w:color w:val="000000"/>
          <w:sz w:val="28"/>
          <w:szCs w:val="28"/>
          <w:lang w:val="vi-VN"/>
        </w:rPr>
        <w:t>- Năng lực tự học; năng lực giải quyết vấn đề; năng lực tư duy; năng lực giao tiếp; năng lực hợp tác; năng lực sử dụng ngôn ngữ.</w:t>
      </w:r>
    </w:p>
    <w:p w:rsidR="00540318" w:rsidRPr="007025B0" w:rsidRDefault="00540318" w:rsidP="00540318">
      <w:pPr>
        <w:autoSpaceDE w:val="0"/>
        <w:autoSpaceDN w:val="0"/>
        <w:adjustRightInd w:val="0"/>
        <w:spacing w:line="288" w:lineRule="auto"/>
        <w:rPr>
          <w:color w:val="000000"/>
          <w:sz w:val="28"/>
          <w:szCs w:val="28"/>
          <w:lang w:val="de-DE"/>
        </w:rPr>
      </w:pPr>
      <w:r w:rsidRPr="007025B0">
        <w:rPr>
          <w:b/>
          <w:color w:val="000000"/>
          <w:sz w:val="28"/>
          <w:szCs w:val="28"/>
          <w:lang w:val="vi-VN"/>
        </w:rPr>
        <w:t>b</w:t>
      </w:r>
      <w:r w:rsidRPr="007025B0">
        <w:rPr>
          <w:b/>
          <w:color w:val="000000"/>
          <w:sz w:val="28"/>
          <w:szCs w:val="28"/>
          <w:lang w:val="de-DE"/>
        </w:rPr>
        <w:t xml:space="preserve">. Các năng lực chuyên biệt: </w:t>
      </w:r>
    </w:p>
    <w:p w:rsidR="00540318" w:rsidRPr="007025B0" w:rsidRDefault="00540318" w:rsidP="00540318">
      <w:pPr>
        <w:autoSpaceDE w:val="0"/>
        <w:autoSpaceDN w:val="0"/>
        <w:adjustRightInd w:val="0"/>
        <w:spacing w:line="288" w:lineRule="auto"/>
        <w:rPr>
          <w:color w:val="000000"/>
          <w:sz w:val="28"/>
          <w:szCs w:val="28"/>
          <w:lang w:val="vi-VN"/>
        </w:rPr>
      </w:pPr>
      <w:r w:rsidRPr="007025B0">
        <w:rPr>
          <w:color w:val="000000"/>
          <w:sz w:val="28"/>
          <w:szCs w:val="28"/>
          <w:lang w:val="vi-VN"/>
        </w:rPr>
        <w:t>- Năng lực sử dụng ngôn ngữ.</w:t>
      </w:r>
    </w:p>
    <w:p w:rsidR="00540318" w:rsidRPr="007025B0" w:rsidRDefault="00540318" w:rsidP="00540318">
      <w:pPr>
        <w:spacing w:line="288" w:lineRule="auto"/>
        <w:jc w:val="both"/>
        <w:rPr>
          <w:bCs/>
          <w:color w:val="000000"/>
          <w:sz w:val="28"/>
          <w:szCs w:val="28"/>
          <w:lang w:val="de-DE"/>
        </w:rPr>
      </w:pPr>
      <w:r w:rsidRPr="007025B0">
        <w:rPr>
          <w:bCs/>
          <w:color w:val="000000"/>
          <w:sz w:val="28"/>
          <w:szCs w:val="28"/>
          <w:lang w:val="vi-VN"/>
        </w:rPr>
        <w:t xml:space="preserve">- </w:t>
      </w:r>
      <w:r w:rsidRPr="007025B0">
        <w:rPr>
          <w:bCs/>
          <w:color w:val="000000"/>
          <w:sz w:val="28"/>
          <w:szCs w:val="28"/>
          <w:lang w:val="de-DE"/>
        </w:rPr>
        <w:t>Năng lực nghe,  nói,  đọc,  viết,  tạo lập văn bản</w:t>
      </w:r>
    </w:p>
    <w:p w:rsidR="00540318" w:rsidRPr="007025B0" w:rsidRDefault="00540318" w:rsidP="0054031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7025B0">
        <w:rPr>
          <w:b/>
          <w:color w:val="000000"/>
          <w:sz w:val="28"/>
          <w:szCs w:val="28"/>
          <w:lang w:val="nl-NL"/>
        </w:rPr>
        <w:t xml:space="preserve"> -</w:t>
      </w:r>
      <w:r w:rsidRPr="007025B0">
        <w:rPr>
          <w:color w:val="000000"/>
          <w:sz w:val="28"/>
          <w:szCs w:val="28"/>
          <w:lang w:val="nl-NL"/>
        </w:rPr>
        <w:t xml:space="preserve"> Rèn cho HS có kĩ năng biết dùng từ ngữ địa phương và biệt ngữ xã hội đúng lúc,  đúng chỗ,  tránh lạm dụng từ ngữ địa phương và biệt ngữ xã hội gây khó khăn trong giao tiếp.</w:t>
      </w:r>
    </w:p>
    <w:p w:rsidR="00540318" w:rsidRPr="007025B0" w:rsidRDefault="00540318" w:rsidP="0054031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7025B0">
        <w:rPr>
          <w:b/>
          <w:color w:val="000000"/>
          <w:sz w:val="28"/>
          <w:szCs w:val="28"/>
          <w:lang w:val="nl-NL"/>
        </w:rPr>
        <w:t xml:space="preserve">3. Phẩm chất: </w:t>
      </w:r>
    </w:p>
    <w:p w:rsidR="00540318" w:rsidRPr="007025B0" w:rsidRDefault="00540318" w:rsidP="00540318">
      <w:pPr>
        <w:spacing w:line="288" w:lineRule="auto"/>
        <w:jc w:val="both"/>
        <w:rPr>
          <w:color w:val="000000"/>
          <w:sz w:val="28"/>
          <w:szCs w:val="28"/>
          <w:lang w:val="vi-VN"/>
        </w:rPr>
      </w:pPr>
      <w:r w:rsidRPr="007025B0">
        <w:rPr>
          <w:color w:val="000000"/>
          <w:sz w:val="28"/>
          <w:szCs w:val="28"/>
          <w:lang w:val="nl-NL"/>
        </w:rPr>
        <w:t xml:space="preserve"> - HS biết giữ gìn sự trong sáng của tiếng Việt.</w:t>
      </w:r>
    </w:p>
    <w:p w:rsidR="00540318" w:rsidRPr="007025B0" w:rsidRDefault="00540318" w:rsidP="00540318">
      <w:pPr>
        <w:spacing w:line="288" w:lineRule="auto"/>
        <w:rPr>
          <w:color w:val="000000"/>
          <w:sz w:val="28"/>
          <w:szCs w:val="28"/>
          <w:lang w:val="vi-VN"/>
        </w:rPr>
      </w:pPr>
      <w:r w:rsidRPr="007025B0">
        <w:rPr>
          <w:color w:val="000000"/>
          <w:sz w:val="28"/>
          <w:szCs w:val="28"/>
          <w:lang w:val="vi-VN"/>
        </w:rPr>
        <w:t>- Yêu quê hương đất nước.</w:t>
      </w:r>
    </w:p>
    <w:p w:rsidR="00540318" w:rsidRPr="007025B0" w:rsidRDefault="00540318" w:rsidP="00540318">
      <w:pPr>
        <w:spacing w:line="288" w:lineRule="auto"/>
        <w:rPr>
          <w:color w:val="000000"/>
          <w:sz w:val="28"/>
          <w:szCs w:val="28"/>
          <w:lang w:val="vi-VN"/>
        </w:rPr>
      </w:pPr>
      <w:r w:rsidRPr="007025B0">
        <w:rPr>
          <w:color w:val="000000"/>
          <w:sz w:val="28"/>
          <w:szCs w:val="28"/>
          <w:lang w:val="vi-VN"/>
        </w:rPr>
        <w:t>- Tự lập,  tự tin,  tự chủ.</w:t>
      </w:r>
    </w:p>
    <w:p w:rsidR="00540318" w:rsidRPr="007025B0" w:rsidRDefault="00540318" w:rsidP="00540318">
      <w:pPr>
        <w:spacing w:line="288" w:lineRule="auto"/>
        <w:rPr>
          <w:b/>
          <w:color w:val="000000"/>
          <w:sz w:val="28"/>
          <w:szCs w:val="28"/>
          <w:lang w:val="nl-NL"/>
        </w:rPr>
      </w:pPr>
      <w:r w:rsidRPr="007025B0">
        <w:rPr>
          <w:b/>
          <w:color w:val="000000"/>
          <w:sz w:val="28"/>
          <w:szCs w:val="28"/>
          <w:lang w:val="nl-NL"/>
        </w:rPr>
        <w:t>II. THIẾT BỊ DẠY HỌC VÀ HỌC LIỆU</w:t>
      </w:r>
    </w:p>
    <w:p w:rsidR="00540318" w:rsidRPr="007025B0" w:rsidRDefault="00540318" w:rsidP="00540318">
      <w:pPr>
        <w:spacing w:line="288" w:lineRule="auto"/>
        <w:rPr>
          <w:color w:val="000000"/>
          <w:sz w:val="28"/>
          <w:szCs w:val="28"/>
          <w:lang w:val="vi-VN"/>
        </w:rPr>
      </w:pPr>
      <w:r w:rsidRPr="007025B0">
        <w:rPr>
          <w:b/>
          <w:color w:val="000000"/>
          <w:sz w:val="28"/>
          <w:szCs w:val="28"/>
          <w:lang w:val="vi-VN"/>
        </w:rPr>
        <w:t xml:space="preserve">1. Chuẩn bị của giáo viên: </w:t>
      </w:r>
      <w:r w:rsidRPr="007025B0">
        <w:rPr>
          <w:color w:val="000000"/>
          <w:sz w:val="28"/>
          <w:szCs w:val="28"/>
          <w:lang w:val="vi-VN"/>
        </w:rPr>
        <w:t xml:space="preserve"> </w:t>
      </w:r>
    </w:p>
    <w:p w:rsidR="00540318" w:rsidRPr="007025B0" w:rsidRDefault="00540318" w:rsidP="00540318">
      <w:pPr>
        <w:spacing w:line="288" w:lineRule="auto"/>
        <w:rPr>
          <w:color w:val="000000"/>
          <w:sz w:val="28"/>
          <w:szCs w:val="28"/>
          <w:lang w:val="vi-VN"/>
        </w:rPr>
      </w:pPr>
      <w:r w:rsidRPr="007025B0">
        <w:rPr>
          <w:color w:val="000000"/>
          <w:sz w:val="28"/>
          <w:szCs w:val="28"/>
          <w:lang w:val="vi-VN"/>
        </w:rPr>
        <w:t>- Kế hoạch dạy học</w:t>
      </w:r>
    </w:p>
    <w:p w:rsidR="00540318" w:rsidRPr="007025B0" w:rsidRDefault="00540318" w:rsidP="00540318">
      <w:pPr>
        <w:spacing w:line="288" w:lineRule="auto"/>
        <w:rPr>
          <w:color w:val="000000"/>
          <w:sz w:val="28"/>
          <w:szCs w:val="28"/>
          <w:lang w:val="vi-VN"/>
        </w:rPr>
      </w:pPr>
      <w:r w:rsidRPr="007025B0">
        <w:rPr>
          <w:color w:val="000000"/>
          <w:sz w:val="28"/>
          <w:szCs w:val="28"/>
          <w:lang w:val="vi-VN"/>
        </w:rPr>
        <w:t>- Học liệu:   máy chiếu</w:t>
      </w:r>
      <w:r w:rsidRPr="007025B0">
        <w:rPr>
          <w:color w:val="000000"/>
          <w:sz w:val="28"/>
          <w:szCs w:val="28"/>
          <w:lang w:val="it-IT"/>
        </w:rPr>
        <w:t xml:space="preserve">,  tài liệu tham khảo,  </w:t>
      </w:r>
      <w:r w:rsidRPr="007025B0">
        <w:rPr>
          <w:color w:val="000000"/>
          <w:sz w:val="28"/>
          <w:szCs w:val="28"/>
          <w:lang w:val="nl-NL"/>
        </w:rPr>
        <w:t>phiếu học tập</w:t>
      </w:r>
      <w:r w:rsidRPr="007025B0">
        <w:rPr>
          <w:color w:val="000000"/>
          <w:sz w:val="28"/>
          <w:szCs w:val="28"/>
          <w:lang w:val="it-IT"/>
        </w:rPr>
        <w:t>.</w:t>
      </w:r>
    </w:p>
    <w:p w:rsidR="00540318" w:rsidRPr="007025B0" w:rsidRDefault="00540318" w:rsidP="00540318">
      <w:pPr>
        <w:spacing w:line="288" w:lineRule="auto"/>
        <w:rPr>
          <w:sz w:val="28"/>
          <w:szCs w:val="28"/>
          <w:lang w:val="nl-NL"/>
        </w:rPr>
      </w:pPr>
      <w:r w:rsidRPr="007025B0">
        <w:rPr>
          <w:color w:val="000000"/>
          <w:sz w:val="28"/>
          <w:szCs w:val="28"/>
          <w:lang w:val="fr-FR"/>
        </w:rPr>
        <w:t xml:space="preserve"> </w:t>
      </w:r>
      <w:r w:rsidRPr="007025B0">
        <w:rPr>
          <w:b/>
          <w:sz w:val="28"/>
          <w:szCs w:val="28"/>
          <w:lang w:val="nl-NL"/>
        </w:rPr>
        <w:t>2. Chuẩn bị của học sinh</w:t>
      </w:r>
    </w:p>
    <w:p w:rsidR="00540318" w:rsidRPr="007025B0" w:rsidRDefault="00540318" w:rsidP="00540318">
      <w:pPr>
        <w:rPr>
          <w:sz w:val="28"/>
          <w:szCs w:val="28"/>
          <w:lang w:val="nl-NL"/>
        </w:rPr>
      </w:pPr>
      <w:r w:rsidRPr="007025B0">
        <w:rPr>
          <w:sz w:val="28"/>
          <w:szCs w:val="28"/>
          <w:lang w:val="nl-NL"/>
        </w:rPr>
        <w:t>SGK - Soạn bài - vở luyện tập Ngữ văn</w:t>
      </w:r>
    </w:p>
    <w:p w:rsidR="00540318" w:rsidRPr="007025B0" w:rsidRDefault="00540318" w:rsidP="00540318">
      <w:pPr>
        <w:rPr>
          <w:b/>
          <w:sz w:val="28"/>
          <w:szCs w:val="28"/>
          <w:lang w:val="nl-NL" w:eastAsia="zh-CN"/>
        </w:rPr>
      </w:pPr>
      <w:r w:rsidRPr="007025B0">
        <w:rPr>
          <w:b/>
          <w:sz w:val="28"/>
          <w:szCs w:val="28"/>
          <w:lang w:val="nl-NL"/>
        </w:rPr>
        <w:t xml:space="preserve">III. </w:t>
      </w:r>
      <w:r w:rsidRPr="007025B0">
        <w:rPr>
          <w:b/>
          <w:sz w:val="28"/>
          <w:szCs w:val="28"/>
          <w:lang w:val="nl-NL" w:eastAsia="zh-CN"/>
        </w:rPr>
        <w:t>TIỂN TRÌNH DẠY HỌC</w:t>
      </w:r>
    </w:p>
    <w:p w:rsidR="00540318" w:rsidRPr="007025B0" w:rsidRDefault="00540318" w:rsidP="00540318">
      <w:pPr>
        <w:ind w:left="1440"/>
        <w:rPr>
          <w:b/>
          <w:sz w:val="28"/>
          <w:szCs w:val="28"/>
          <w:lang w:val="nl-NL"/>
        </w:rPr>
      </w:pPr>
      <w:r w:rsidRPr="007025B0">
        <w:rPr>
          <w:sz w:val="28"/>
          <w:szCs w:val="28"/>
          <w:lang w:val="nl-NL"/>
        </w:rPr>
        <w:tab/>
      </w:r>
      <w:r w:rsidRPr="007025B0">
        <w:rPr>
          <w:b/>
          <w:sz w:val="28"/>
          <w:szCs w:val="28"/>
          <w:lang w:val="nl-NL"/>
        </w:rPr>
        <w:t>HOẠT ĐỘNG 1 :  MỞ ĐẦU</w:t>
      </w:r>
    </w:p>
    <w:p w:rsidR="00540318" w:rsidRPr="007025B0" w:rsidRDefault="00540318" w:rsidP="00540318">
      <w:pPr>
        <w:pStyle w:val="NormalWeb"/>
        <w:shd w:val="clear" w:color="auto" w:fill="FFFFFF"/>
        <w:spacing w:before="0" w:beforeAutospacing="0" w:after="0" w:afterAutospacing="0"/>
        <w:rPr>
          <w:color w:val="000000"/>
          <w:sz w:val="28"/>
          <w:szCs w:val="28"/>
        </w:rPr>
      </w:pPr>
      <w:r w:rsidRPr="007025B0">
        <w:rPr>
          <w:color w:val="000000"/>
          <w:sz w:val="28"/>
          <w:szCs w:val="28"/>
        </w:rPr>
        <w:t>Đứng bên ni đồng ngó bên tê đồng, mênh mông bát ngát,</w:t>
      </w:r>
      <w:r w:rsidRPr="007025B0">
        <w:rPr>
          <w:color w:val="000000"/>
          <w:sz w:val="28"/>
          <w:szCs w:val="28"/>
        </w:rPr>
        <w:br/>
        <w:t>Đứng bên tê đồng ngó bên ni đồng, cũng bát ngát mênh mông.</w:t>
      </w:r>
    </w:p>
    <w:p w:rsidR="00540318" w:rsidRPr="007025B0" w:rsidRDefault="00540318" w:rsidP="00540318">
      <w:pPr>
        <w:pStyle w:val="NormalWeb"/>
        <w:shd w:val="clear" w:color="auto" w:fill="FFFFFF"/>
        <w:spacing w:before="0" w:beforeAutospacing="0" w:after="0" w:afterAutospacing="0"/>
        <w:jc w:val="center"/>
        <w:rPr>
          <w:color w:val="000000"/>
          <w:sz w:val="28"/>
          <w:szCs w:val="28"/>
        </w:rPr>
      </w:pPr>
      <w:r w:rsidRPr="007025B0">
        <w:rPr>
          <w:color w:val="000000"/>
          <w:sz w:val="28"/>
          <w:szCs w:val="28"/>
        </w:rPr>
        <w:t>Đường vô xứ Nghệ quanh quanh</w:t>
      </w:r>
      <w:r w:rsidRPr="007025B0">
        <w:rPr>
          <w:color w:val="000000"/>
          <w:sz w:val="28"/>
          <w:szCs w:val="28"/>
        </w:rPr>
        <w:br/>
        <w:t>non xanh nước biếc như tranh hoạ đồ</w:t>
      </w:r>
    </w:p>
    <w:p w:rsidR="00540318" w:rsidRPr="007025B0" w:rsidRDefault="00540318" w:rsidP="00540318">
      <w:pPr>
        <w:pStyle w:val="NormalWeb"/>
        <w:shd w:val="clear" w:color="auto" w:fill="FFFFFF"/>
        <w:spacing w:before="0" w:beforeAutospacing="0" w:after="0" w:afterAutospacing="0"/>
        <w:jc w:val="center"/>
        <w:rPr>
          <w:color w:val="000000"/>
          <w:sz w:val="28"/>
          <w:szCs w:val="28"/>
        </w:rPr>
      </w:pPr>
      <w:r w:rsidRPr="007025B0">
        <w:rPr>
          <w:color w:val="000000"/>
          <w:sz w:val="28"/>
          <w:szCs w:val="28"/>
        </w:rPr>
        <w:t>Bầm ơi sớm sớm chiều chiều</w:t>
      </w:r>
      <w:r w:rsidRPr="007025B0">
        <w:rPr>
          <w:color w:val="000000"/>
          <w:sz w:val="28"/>
          <w:szCs w:val="28"/>
        </w:rPr>
        <w:br/>
        <w:t>Thương con bầm chớ lo nhiều bầm nghe</w:t>
      </w:r>
      <w:r w:rsidRPr="007025B0">
        <w:rPr>
          <w:color w:val="000000"/>
          <w:sz w:val="28"/>
          <w:szCs w:val="28"/>
        </w:rPr>
        <w:br/>
        <w:t>(Tố Hữu)</w:t>
      </w:r>
    </w:p>
    <w:p w:rsidR="00540318" w:rsidRPr="007025B0" w:rsidRDefault="00540318" w:rsidP="00540318">
      <w:pPr>
        <w:pStyle w:val="NormalWeb"/>
        <w:shd w:val="clear" w:color="auto" w:fill="FFFFFF"/>
        <w:spacing w:before="0" w:beforeAutospacing="0" w:after="0" w:afterAutospacing="0"/>
        <w:jc w:val="center"/>
        <w:rPr>
          <w:color w:val="000000"/>
          <w:sz w:val="28"/>
          <w:szCs w:val="28"/>
        </w:rPr>
      </w:pPr>
      <w:r w:rsidRPr="007025B0">
        <w:rPr>
          <w:color w:val="000000"/>
          <w:sz w:val="28"/>
          <w:szCs w:val="28"/>
        </w:rPr>
        <w:t>Nỗi niềm chi rứa Huế ơi</w:t>
      </w:r>
      <w:r w:rsidRPr="007025B0">
        <w:rPr>
          <w:color w:val="000000"/>
          <w:sz w:val="28"/>
          <w:szCs w:val="28"/>
        </w:rPr>
        <w:br/>
        <w:t>Mà mưa xối xả trắng trời Thừa Thiên</w:t>
      </w:r>
      <w:r w:rsidRPr="007025B0">
        <w:rPr>
          <w:color w:val="000000"/>
          <w:sz w:val="28"/>
          <w:szCs w:val="28"/>
        </w:rPr>
        <w:br/>
        <w:t>(Tố Hữu)</w:t>
      </w:r>
      <w:r w:rsidRPr="007025B0">
        <w:rPr>
          <w:sz w:val="28"/>
          <w:szCs w:val="28"/>
          <w:lang w:val="pt-BR"/>
        </w:rPr>
        <w:t xml:space="preserve">Tiếng Việt là thứ tiếng có tính thống nhất cao, người Bắc - Trung - Nam đều có thể hiểu được tiếng nói của nhau. Tuy nhiên, bên cạnh sự thống nhất cơ bản đó, tiếng nói mỗi địa phương cũng có những khác biệt về ngữ âm, từ vựng và NP. Bên cạnh đó trong một số bộ phận của một số tầng lớp xã hội cũng có những biệt ngữ riêng. </w:t>
      </w:r>
      <w:r w:rsidRPr="007025B0">
        <w:rPr>
          <w:sz w:val="28"/>
          <w:szCs w:val="28"/>
          <w:lang w:val="fr-FR"/>
        </w:rPr>
        <w:t>Chúng ta cùng tìm hiểu hiện tượng đó.</w:t>
      </w:r>
    </w:p>
    <w:p w:rsidR="00540318" w:rsidRPr="007025B0" w:rsidRDefault="00540318" w:rsidP="00540318">
      <w:pPr>
        <w:rPr>
          <w:b/>
          <w:sz w:val="28"/>
          <w:szCs w:val="28"/>
          <w:lang w:val="nl-NL"/>
        </w:rPr>
      </w:pPr>
      <w:r w:rsidRPr="007025B0">
        <w:rPr>
          <w:sz w:val="28"/>
          <w:szCs w:val="28"/>
          <w:lang w:val="nl-NL"/>
        </w:rPr>
        <w:lastRenderedPageBreak/>
        <w:tab/>
      </w:r>
      <w:r w:rsidRPr="007025B0">
        <w:rPr>
          <w:b/>
          <w:sz w:val="28"/>
          <w:szCs w:val="28"/>
          <w:lang w:val="nl-NL"/>
        </w:rPr>
        <w:t>HOẠT ĐỘNG 2 :  HÌNH THÀNH KIẾN THỨC</w:t>
      </w:r>
    </w:p>
    <w:tbl>
      <w:tblPr>
        <w:tblStyle w:val="TableGrid"/>
        <w:tblW w:w="0" w:type="auto"/>
        <w:tblInd w:w="108" w:type="dxa"/>
        <w:tblLook w:val="04A0" w:firstRow="1" w:lastRow="0" w:firstColumn="1" w:lastColumn="0" w:noHBand="0" w:noVBand="1"/>
      </w:tblPr>
      <w:tblGrid>
        <w:gridCol w:w="4678"/>
        <w:gridCol w:w="4678"/>
      </w:tblGrid>
      <w:tr w:rsidR="00540318" w:rsidRPr="007025B0" w:rsidTr="008A44A6">
        <w:tc>
          <w:tcPr>
            <w:tcW w:w="4678" w:type="dxa"/>
          </w:tcPr>
          <w:p w:rsidR="00540318" w:rsidRPr="007025B0" w:rsidRDefault="00540318" w:rsidP="008A44A6">
            <w:pPr>
              <w:rPr>
                <w:rFonts w:eastAsia="Times New Roman"/>
                <w:b/>
                <w:sz w:val="28"/>
                <w:szCs w:val="28"/>
                <w:lang w:val="nl-NL"/>
              </w:rPr>
            </w:pPr>
            <w:r w:rsidRPr="007025B0">
              <w:rPr>
                <w:rFonts w:ascii="Times New Roman" w:hAnsi="Times New Roman"/>
                <w:b/>
                <w:sz w:val="28"/>
                <w:szCs w:val="28"/>
                <w:lang w:val="nl-NL"/>
              </w:rPr>
              <w:t>HOẠT ĐỘNG GV +HS</w:t>
            </w:r>
          </w:p>
        </w:tc>
        <w:tc>
          <w:tcPr>
            <w:tcW w:w="4678" w:type="dxa"/>
          </w:tcPr>
          <w:p w:rsidR="00540318" w:rsidRPr="007025B0" w:rsidRDefault="00540318" w:rsidP="008A44A6">
            <w:pPr>
              <w:tabs>
                <w:tab w:val="left" w:pos="2250"/>
              </w:tabs>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540318" w:rsidRPr="007025B0" w:rsidRDefault="00540318" w:rsidP="00540318">
      <w:pPr>
        <w:tabs>
          <w:tab w:val="left" w:pos="2250"/>
        </w:tabs>
        <w:rPr>
          <w:sz w:val="28"/>
          <w:szCs w:val="28"/>
          <w:lang w:val="nl-NL"/>
        </w:rPr>
      </w:pPr>
    </w:p>
    <w:tbl>
      <w:tblPr>
        <w:tblStyle w:val="TableGrid"/>
        <w:tblW w:w="0" w:type="auto"/>
        <w:tblInd w:w="108" w:type="dxa"/>
        <w:tblLook w:val="04A0" w:firstRow="1" w:lastRow="0" w:firstColumn="1" w:lastColumn="0" w:noHBand="0" w:noVBand="1"/>
      </w:tblPr>
      <w:tblGrid>
        <w:gridCol w:w="4673"/>
        <w:gridCol w:w="4683"/>
      </w:tblGrid>
      <w:tr w:rsidR="00540318" w:rsidRPr="007025B0" w:rsidTr="008A44A6">
        <w:tc>
          <w:tcPr>
            <w:tcW w:w="4673" w:type="dxa"/>
          </w:tcPr>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GV treo bảng phụ ghi đv- Đọc 2 đoạn thơ phần I.Chú ý từ in đậm.</w:t>
            </w: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 xml:space="preserve">Thỏa luận theo cặp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Hai từ “Bắp” và “bẹ” đều có nghĩa là ngô nhưng từ nào được dùng phổ biến hơn? Tại sao?</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Từ “ngô” được dùng phổ biến hơn vì nó nằm trong vốn từ vựng toàn dân, có tính  chuẩn mực và văn hoá.</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Em hiểu thế nào là từ ngữ toàn dân?</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Là lớp từ ngữ văn hoá chuẩn mực, được sử dụng rộng rãi trong cả nước.</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Trong 3 từ trên, từ nào được gọi là từ địa phương? Tại sao?</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Bắp, bẹ: từ địa phương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?Vậy em hiểu thế nào là từ địa phương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Gọi hs đọc ghi nhớ sgk.</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Đọc vd SGK-57.</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Tại sao trong đoạn văn có chỗ tác giả dùng từ “mẹ”, có chỗ lại dùng từ “mợ”?</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Dùng “mẹ” để miêu tả suy nghĩ của nhân vật bé Hồng.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Trước CMT 8, trong tầng lớp xã hội nào ở nước ta, mẹ được gọi bằng mợ, cha gọi bằng cậu?</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Dùng “mợ”: nhà văn xưng hô </w:t>
            </w:r>
            <w:r w:rsidRPr="007025B0">
              <w:rPr>
                <w:rFonts w:ascii="Times New Roman" w:hAnsi="Times New Roman" w:cs="Arial"/>
                <w:sz w:val="28"/>
                <w:szCs w:val="28"/>
                <w:lang w:val="nl-NL"/>
              </w:rPr>
              <w:t>đúng</w:t>
            </w:r>
            <w:r w:rsidRPr="007025B0">
              <w:rPr>
                <w:rFonts w:ascii="Times New Roman" w:hAnsi="Times New Roman"/>
                <w:sz w:val="28"/>
                <w:szCs w:val="28"/>
                <w:lang w:val="nl-NL"/>
              </w:rPr>
              <w:t xml:space="preserve"> với đối tượng và hcảnh  gtiếp: tầng lớp trung-thượng lưu trước CM tháng Tám ( mẹ: mợ, cha: cậu)</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Trong 2 từ của vd, từ nào là từ toàn dân, từ nào là  biệt ngữ xã hội?</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Đọc vd b/57.</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Các từ “ngỗng” “trúng tủ” nghĩa là gì?Tầng lớp XH nào thường dùng các TN này?H: - “ngỗng” điểm 2</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“trúng tủ” đúng cái phần đã học thuộc.</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-&gt; học sinh, sinh viên hay dùng.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lastRenderedPageBreak/>
              <w:t>? Em  hiểu thế nào là biệt ngữ xã hội?</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Gọi hs đọc ghi nhớ sgk</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Khi sử dụng lớp từ này cần lưu ý điều gì? Tại sao không nên lạm dụng?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Đọc đoạn thơ, văn  T58?</w:t>
            </w:r>
          </w:p>
          <w:p w:rsidR="00540318" w:rsidRPr="007025B0" w:rsidRDefault="00540318" w:rsidP="008A44A6">
            <w:pPr>
              <w:rPr>
                <w:rFonts w:ascii="Times New Roman" w:hAnsi="Times New Roman"/>
                <w:b/>
                <w:sz w:val="28"/>
                <w:szCs w:val="28"/>
                <w:lang w:val="nl-NL"/>
              </w:rPr>
            </w:pPr>
            <w:r w:rsidRPr="007025B0">
              <w:rPr>
                <w:rFonts w:ascii="Times New Roman" w:hAnsi="Times New Roman"/>
                <w:sz w:val="28"/>
                <w:szCs w:val="28"/>
                <w:lang w:val="nl-NL"/>
              </w:rPr>
              <w:t>? Tại sao trong các đoạn thơ, văn đó, tác giả vẫn dùng một số từ ngữ địa phương và biệt ngữ xã hội?</w:t>
            </w:r>
            <w:r w:rsidRPr="007025B0">
              <w:rPr>
                <w:rFonts w:ascii="Times New Roman" w:hAnsi="Times New Roman"/>
                <w:b/>
                <w:sz w:val="28"/>
                <w:szCs w:val="28"/>
                <w:lang w:val="nl-NL"/>
              </w:rPr>
              <w:t xml:space="preserve"> </w:t>
            </w:r>
          </w:p>
          <w:p w:rsidR="00540318" w:rsidRPr="007025B0" w:rsidRDefault="00540318" w:rsidP="008A44A6">
            <w:pPr>
              <w:rPr>
                <w:rFonts w:ascii="Times New Roman" w:hAnsi="Times New Roman"/>
                <w:b/>
                <w:sz w:val="28"/>
                <w:szCs w:val="28"/>
                <w:lang w:val="nl-NL"/>
              </w:rPr>
            </w:pPr>
            <w:r w:rsidRPr="007025B0">
              <w:rPr>
                <w:rFonts w:ascii="Times New Roman" w:hAnsi="Times New Roman"/>
                <w:sz w:val="28"/>
                <w:szCs w:val="28"/>
                <w:lang w:val="nl-NL"/>
              </w:rPr>
              <w:t>?Qua bài học em rút ra ghi nhớ như thế nào?</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HS đọc ghi nhớ.</w:t>
            </w:r>
          </w:p>
          <w:p w:rsidR="00540318" w:rsidRPr="007025B0" w:rsidRDefault="00540318" w:rsidP="008A44A6">
            <w:pPr>
              <w:rPr>
                <w:rFonts w:ascii="Times New Roman" w:hAnsi="Times New Roman"/>
                <w:sz w:val="28"/>
                <w:szCs w:val="28"/>
                <w:lang w:val="nl-NL"/>
              </w:rPr>
            </w:pPr>
          </w:p>
        </w:tc>
        <w:tc>
          <w:tcPr>
            <w:tcW w:w="4683" w:type="dxa"/>
          </w:tcPr>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lastRenderedPageBreak/>
              <w:t xml:space="preserve">I. </w:t>
            </w:r>
            <w:r w:rsidRPr="007025B0">
              <w:rPr>
                <w:rFonts w:ascii="Times New Roman" w:hAnsi="Times New Roman"/>
                <w:b/>
                <w:sz w:val="28"/>
                <w:szCs w:val="28"/>
                <w:u w:val="single"/>
                <w:lang w:val="nl-NL"/>
              </w:rPr>
              <w:t>Từ ngữ địa phương</w:t>
            </w:r>
            <w:r w:rsidRPr="007025B0">
              <w:rPr>
                <w:rFonts w:ascii="Times New Roman" w:hAnsi="Times New Roman"/>
                <w:b/>
                <w:sz w:val="28"/>
                <w:szCs w:val="28"/>
                <w:lang w:val="nl-NL"/>
              </w:rPr>
              <w:t>:</w:t>
            </w:r>
          </w:p>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lang w:val="nl-NL"/>
              </w:rPr>
              <w:t>1.</w:t>
            </w:r>
            <w:r w:rsidRPr="007025B0">
              <w:rPr>
                <w:rFonts w:ascii="Times New Roman" w:hAnsi="Times New Roman"/>
                <w:b/>
                <w:sz w:val="28"/>
                <w:szCs w:val="28"/>
                <w:u w:val="single"/>
                <w:lang w:val="nl-NL"/>
              </w:rPr>
              <w:t xml:space="preserve"> Bài tập </w:t>
            </w:r>
          </w:p>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Bắp, bẹ: từ địa phương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-&gt; dùng trong phạm vi hẹp, ở một số địa phương nhất định.</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b/>
                <w:sz w:val="28"/>
                <w:szCs w:val="28"/>
                <w:lang w:val="nl-NL"/>
              </w:rPr>
            </w:pPr>
            <w:r w:rsidRPr="007025B0">
              <w:rPr>
                <w:rFonts w:ascii="Times New Roman" w:hAnsi="Times New Roman"/>
                <w:sz w:val="28"/>
                <w:szCs w:val="28"/>
                <w:lang w:val="nl-NL"/>
              </w:rPr>
              <w:t xml:space="preserve">* </w:t>
            </w:r>
            <w:r w:rsidRPr="007025B0">
              <w:rPr>
                <w:rFonts w:ascii="Times New Roman" w:hAnsi="Times New Roman"/>
                <w:b/>
                <w:sz w:val="28"/>
                <w:szCs w:val="28"/>
                <w:u w:val="single"/>
                <w:lang w:val="nl-NL"/>
              </w:rPr>
              <w:t>Ghi nhớ</w:t>
            </w:r>
            <w:r w:rsidRPr="007025B0">
              <w:rPr>
                <w:rFonts w:ascii="Times New Roman" w:hAnsi="Times New Roman"/>
                <w:sz w:val="28"/>
                <w:szCs w:val="28"/>
                <w:lang w:val="nl-NL"/>
              </w:rPr>
              <w:t xml:space="preserve"> (Sgk-56)</w:t>
            </w:r>
            <w:r w:rsidRPr="007025B0">
              <w:rPr>
                <w:rFonts w:ascii="Times New Roman" w:hAnsi="Times New Roman"/>
                <w:b/>
                <w:sz w:val="28"/>
                <w:szCs w:val="28"/>
                <w:lang w:val="nl-NL"/>
              </w:rPr>
              <w:t>.</w:t>
            </w:r>
          </w:p>
          <w:p w:rsidR="00540318" w:rsidRPr="007025B0" w:rsidRDefault="00540318" w:rsidP="008A44A6">
            <w:pPr>
              <w:rPr>
                <w:rFonts w:ascii="Times New Roman" w:hAnsi="Times New Roman"/>
                <w:b/>
                <w:sz w:val="28"/>
                <w:szCs w:val="28"/>
                <w:lang w:val="nl-NL"/>
              </w:rPr>
            </w:pP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 xml:space="preserve">II. </w:t>
            </w:r>
            <w:r w:rsidRPr="007025B0">
              <w:rPr>
                <w:rFonts w:ascii="Times New Roman" w:hAnsi="Times New Roman"/>
                <w:b/>
                <w:sz w:val="28"/>
                <w:szCs w:val="28"/>
                <w:u w:val="single"/>
                <w:lang w:val="nl-NL"/>
              </w:rPr>
              <w:t>Biệt ngữ xã hội</w:t>
            </w:r>
            <w:r w:rsidRPr="007025B0">
              <w:rPr>
                <w:rFonts w:ascii="Times New Roman" w:hAnsi="Times New Roman"/>
                <w:b/>
                <w:sz w:val="28"/>
                <w:szCs w:val="28"/>
                <w:lang w:val="nl-NL"/>
              </w:rPr>
              <w:t>.</w:t>
            </w: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 xml:space="preserve">1. </w:t>
            </w:r>
            <w:r w:rsidRPr="007025B0">
              <w:rPr>
                <w:rFonts w:ascii="Times New Roman" w:hAnsi="Times New Roman"/>
                <w:b/>
                <w:sz w:val="28"/>
                <w:szCs w:val="28"/>
                <w:u w:val="single"/>
                <w:lang w:val="nl-NL"/>
              </w:rPr>
              <w:t>Bài tập</w:t>
            </w:r>
            <w:r w:rsidRPr="007025B0">
              <w:rPr>
                <w:rFonts w:ascii="Times New Roman" w:hAnsi="Times New Roman"/>
                <w:b/>
                <w:sz w:val="28"/>
                <w:szCs w:val="28"/>
                <w:lang w:val="nl-NL"/>
              </w:rPr>
              <w:t>:</w:t>
            </w:r>
          </w:p>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a. - Mợ: biệt ngữ xã hội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-&gt;Tầng lớp XH trung lưu trước CM tháng tám thường dùng.</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b. “Ngỗng”, “Trúng tủ”: là biệt ngữ xã hội.</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-&gt; Tầng lớp HS, SV thường dùng. </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Default="00540318" w:rsidP="008A44A6">
            <w:pPr>
              <w:rPr>
                <w:rFonts w:ascii="Times New Roman" w:hAnsi="Times New Roman"/>
                <w:b/>
                <w:sz w:val="28"/>
                <w:szCs w:val="28"/>
                <w:lang w:val="nl-NL"/>
              </w:rPr>
            </w:pPr>
          </w:p>
          <w:p w:rsidR="00540318" w:rsidRDefault="00540318" w:rsidP="008A44A6">
            <w:pPr>
              <w:rPr>
                <w:rFonts w:ascii="Times New Roman" w:hAnsi="Times New Roman"/>
                <w:b/>
                <w:sz w:val="28"/>
                <w:szCs w:val="28"/>
                <w:lang w:val="nl-NL"/>
              </w:rPr>
            </w:pPr>
          </w:p>
          <w:p w:rsidR="00540318" w:rsidRDefault="00540318" w:rsidP="008A44A6">
            <w:pPr>
              <w:rPr>
                <w:rFonts w:ascii="Times New Roman" w:hAnsi="Times New Roman"/>
                <w:b/>
                <w:sz w:val="28"/>
                <w:szCs w:val="28"/>
                <w:lang w:val="nl-NL"/>
              </w:rPr>
            </w:pPr>
          </w:p>
          <w:p w:rsidR="00540318" w:rsidRPr="007025B0" w:rsidRDefault="00540318" w:rsidP="008A44A6">
            <w:pPr>
              <w:rPr>
                <w:rFonts w:ascii="Times New Roman" w:hAnsi="Times New Roman"/>
                <w:sz w:val="28"/>
                <w:szCs w:val="28"/>
                <w:lang w:val="nl-NL"/>
              </w:rPr>
            </w:pPr>
            <w:r w:rsidRPr="007025B0">
              <w:rPr>
                <w:rFonts w:ascii="Times New Roman" w:hAnsi="Times New Roman"/>
                <w:b/>
                <w:sz w:val="28"/>
                <w:szCs w:val="28"/>
                <w:lang w:val="nl-NL"/>
              </w:rPr>
              <w:t>*</w:t>
            </w:r>
            <w:r w:rsidRPr="007025B0">
              <w:rPr>
                <w:rFonts w:ascii="Times New Roman" w:hAnsi="Times New Roman"/>
                <w:b/>
                <w:sz w:val="28"/>
                <w:szCs w:val="28"/>
                <w:u w:val="single"/>
                <w:lang w:val="nl-NL"/>
              </w:rPr>
              <w:t xml:space="preserve"> Ghi nhớ  SGK-57</w:t>
            </w: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 xml:space="preserve">III. </w:t>
            </w:r>
            <w:r w:rsidRPr="007025B0">
              <w:rPr>
                <w:rFonts w:ascii="Times New Roman" w:hAnsi="Times New Roman"/>
                <w:b/>
                <w:sz w:val="28"/>
                <w:szCs w:val="28"/>
                <w:u w:val="single"/>
                <w:lang w:val="nl-NL"/>
              </w:rPr>
              <w:t>Sử dụng từ ngữ địa phương và BN xã hội</w:t>
            </w:r>
            <w:r w:rsidRPr="007025B0">
              <w:rPr>
                <w:rFonts w:ascii="Times New Roman" w:hAnsi="Times New Roman"/>
                <w:b/>
                <w:sz w:val="28"/>
                <w:szCs w:val="28"/>
                <w:lang w:val="nl-NL"/>
              </w:rPr>
              <w:t>.</w:t>
            </w:r>
          </w:p>
          <w:p w:rsidR="00540318" w:rsidRPr="007025B0" w:rsidRDefault="00540318" w:rsidP="008A44A6">
            <w:pPr>
              <w:rPr>
                <w:rFonts w:ascii="Times New Roman" w:hAnsi="Times New Roman"/>
                <w:sz w:val="28"/>
                <w:szCs w:val="28"/>
                <w:lang w:val="nl-NL"/>
              </w:rPr>
            </w:pPr>
            <w:r w:rsidRPr="007025B0">
              <w:rPr>
                <w:rFonts w:ascii="Times New Roman" w:hAnsi="Times New Roman"/>
                <w:b/>
                <w:sz w:val="28"/>
                <w:szCs w:val="28"/>
                <w:lang w:val="nl-NL"/>
              </w:rPr>
              <w:t>1.</w:t>
            </w:r>
            <w:r w:rsidRPr="007025B0">
              <w:rPr>
                <w:rFonts w:ascii="Times New Roman" w:hAnsi="Times New Roman"/>
                <w:sz w:val="28"/>
                <w:szCs w:val="28"/>
                <w:lang w:val="nl-NL"/>
              </w:rPr>
              <w:t xml:space="preserve"> </w:t>
            </w:r>
            <w:r w:rsidRPr="007025B0">
              <w:rPr>
                <w:rFonts w:ascii="Times New Roman" w:hAnsi="Times New Roman"/>
                <w:b/>
                <w:sz w:val="28"/>
                <w:szCs w:val="28"/>
                <w:u w:val="single"/>
                <w:lang w:val="nl-NL"/>
              </w:rPr>
              <w:t>Bài tập</w:t>
            </w:r>
            <w:r w:rsidRPr="007025B0">
              <w:rPr>
                <w:rFonts w:ascii="Times New Roman" w:hAnsi="Times New Roman"/>
                <w:sz w:val="28"/>
                <w:szCs w:val="28"/>
                <w:lang w:val="nl-NL"/>
              </w:rPr>
              <w:t>:</w:t>
            </w:r>
          </w:p>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Chú ý đối tượng, tình huống, hoàn cảnh giao tiếp.</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Trong thơ, văn có thể sử dụng để tô đậm sắc thái địa phương và tầng lớp xã hội, tính cách nhân vật.</w:t>
            </w:r>
          </w:p>
          <w:p w:rsidR="00540318" w:rsidRPr="007025B0" w:rsidRDefault="00540318" w:rsidP="008A44A6">
            <w:pPr>
              <w:rPr>
                <w:rFonts w:ascii="Times New Roman" w:hAnsi="Times New Roman"/>
                <w:sz w:val="28"/>
                <w:szCs w:val="28"/>
                <w:lang w:val="nl-NL"/>
              </w:rPr>
            </w:pPr>
            <w:r w:rsidRPr="007025B0">
              <w:rPr>
                <w:rFonts w:ascii="Times New Roman" w:hAnsi="Times New Roman"/>
                <w:b/>
                <w:sz w:val="28"/>
                <w:szCs w:val="28"/>
                <w:lang w:val="nl-NL"/>
              </w:rPr>
              <w:t xml:space="preserve">- </w:t>
            </w:r>
            <w:r w:rsidRPr="007025B0">
              <w:rPr>
                <w:rFonts w:ascii="Times New Roman" w:hAnsi="Times New Roman"/>
                <w:sz w:val="28"/>
                <w:szCs w:val="28"/>
                <w:lang w:val="nl-NL"/>
              </w:rPr>
              <w:t>Không nên lạm dụng TN này vì sẽ gây khó khăn trong giao tiếp.</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sz w:val="28"/>
                <w:szCs w:val="28"/>
                <w:u w:val="single"/>
                <w:lang w:val="nl-NL"/>
              </w:rPr>
              <w:t>Ghi nhớ</w:t>
            </w:r>
            <w:r w:rsidRPr="007025B0">
              <w:rPr>
                <w:rFonts w:ascii="Times New Roman" w:hAnsi="Times New Roman"/>
                <w:sz w:val="28"/>
                <w:szCs w:val="28"/>
                <w:lang w:val="nl-NL"/>
              </w:rPr>
              <w:t xml:space="preserve"> SGK- 58.</w:t>
            </w:r>
          </w:p>
          <w:p w:rsidR="00540318" w:rsidRPr="007025B0" w:rsidRDefault="00540318" w:rsidP="008A44A6">
            <w:pPr>
              <w:rPr>
                <w:rFonts w:ascii="Times New Roman" w:hAnsi="Times New Roman"/>
                <w:sz w:val="28"/>
                <w:szCs w:val="28"/>
                <w:lang w:val="nl-NL"/>
              </w:rPr>
            </w:pPr>
          </w:p>
        </w:tc>
      </w:tr>
    </w:tbl>
    <w:p w:rsidR="00540318" w:rsidRPr="007025B0" w:rsidRDefault="00540318" w:rsidP="00540318">
      <w:pPr>
        <w:rPr>
          <w:b/>
          <w:sz w:val="28"/>
          <w:szCs w:val="28"/>
          <w:lang w:val="nl-NL"/>
        </w:rPr>
      </w:pPr>
      <w:r w:rsidRPr="007025B0">
        <w:rPr>
          <w:bCs/>
          <w:noProof/>
          <w:sz w:val="28"/>
          <w:szCs w:val="28"/>
        </w:rPr>
        <w:lastRenderedPageBreak/>
        <mc:AlternateContent>
          <mc:Choice Requires="wps">
            <w:drawing>
              <wp:anchor distT="4294967295" distB="4294967295" distL="114299" distR="114299" simplePos="0" relativeHeight="251635200" behindDoc="0" locked="0" layoutInCell="1" allowOverlap="1" wp14:anchorId="108DCAA0" wp14:editId="2AA30723">
                <wp:simplePos x="0" y="0"/>
                <wp:positionH relativeFrom="column">
                  <wp:posOffset>-760731</wp:posOffset>
                </wp:positionH>
                <wp:positionV relativeFrom="paragraph">
                  <wp:posOffset>-314961</wp:posOffset>
                </wp:positionV>
                <wp:extent cx="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42C042F" id="Straight Connector 13" o:spid="_x0000_s1026" style="position:absolute;z-index:251635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59.9pt,-24.8pt" to="-5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" strokecolor="#4a7ebb">
                <o:lock v:ext="edit" shapetype="f"/>
              </v:line>
            </w:pict>
          </mc:Fallback>
        </mc:AlternateContent>
      </w:r>
      <w:r w:rsidRPr="007025B0">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692"/>
        <w:gridCol w:w="4664"/>
      </w:tblGrid>
      <w:tr w:rsidR="00540318" w:rsidRPr="007025B0" w:rsidTr="008A44A6">
        <w:tc>
          <w:tcPr>
            <w:tcW w:w="4692" w:type="dxa"/>
          </w:tcPr>
          <w:p w:rsidR="00540318" w:rsidRPr="007025B0" w:rsidRDefault="00540318" w:rsidP="008A44A6">
            <w:pPr>
              <w:tabs>
                <w:tab w:val="left" w:pos="94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HOẠT ĐỘNG GV +HS</w:t>
            </w:r>
          </w:p>
        </w:tc>
        <w:tc>
          <w:tcPr>
            <w:tcW w:w="4664" w:type="dxa"/>
          </w:tcPr>
          <w:p w:rsidR="00540318" w:rsidRPr="007025B0" w:rsidRDefault="00540318" w:rsidP="008A44A6">
            <w:pPr>
              <w:tabs>
                <w:tab w:val="left" w:pos="94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NỘI DUNG CẦN ĐẠT</w:t>
            </w:r>
          </w:p>
        </w:tc>
      </w:tr>
    </w:tbl>
    <w:p w:rsidR="00540318" w:rsidRPr="007025B0" w:rsidRDefault="00540318" w:rsidP="00540318">
      <w:pPr>
        <w:rPr>
          <w:sz w:val="28"/>
          <w:szCs w:val="28"/>
          <w:lang w:val="nl-NL"/>
        </w:rPr>
      </w:pPr>
    </w:p>
    <w:tbl>
      <w:tblPr>
        <w:tblStyle w:val="TableGrid"/>
        <w:tblW w:w="0" w:type="auto"/>
        <w:tblInd w:w="108" w:type="dxa"/>
        <w:tblLook w:val="04A0" w:firstRow="1" w:lastRow="0" w:firstColumn="1" w:lastColumn="0" w:noHBand="0" w:noVBand="1"/>
      </w:tblPr>
      <w:tblGrid>
        <w:gridCol w:w="4675"/>
        <w:gridCol w:w="4681"/>
      </w:tblGrid>
      <w:tr w:rsidR="00540318" w:rsidRPr="007025B0" w:rsidTr="008A44A6">
        <w:tc>
          <w:tcPr>
            <w:tcW w:w="4675" w:type="dxa"/>
          </w:tcPr>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Gọi học sinh đọc BT1.</w:t>
            </w: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-Thảo luận nhóm.1</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Gọi đại nhóm trả lời, Gv nhận xét, bổ sung.</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 xml:space="preserve">-Nhóm 2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Đọc yêu cầu BT 2.</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 Gợi ý hs làm bài tập.</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 Gọi hs chữa bài. Gv nhận xét.</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?HS đặt câu với từ vừa tìm?</w:t>
            </w:r>
          </w:p>
          <w:p w:rsidR="00540318" w:rsidRPr="007025B0" w:rsidRDefault="00540318" w:rsidP="008A44A6">
            <w:pPr>
              <w:rPr>
                <w:rFonts w:ascii="Times New Roman" w:hAnsi="Times New Roman"/>
                <w:sz w:val="28"/>
                <w:szCs w:val="28"/>
                <w:lang w:val="nl-NL"/>
              </w:rPr>
            </w:pPr>
          </w:p>
          <w:p w:rsidR="00540318" w:rsidRPr="007025B0" w:rsidRDefault="00540318" w:rsidP="008A44A6">
            <w:pPr>
              <w:rPr>
                <w:rFonts w:ascii="Times New Roman" w:hAnsi="Times New Roman"/>
                <w:b/>
                <w:sz w:val="28"/>
                <w:szCs w:val="28"/>
                <w:lang w:val="nl-NL"/>
              </w:rPr>
            </w:pPr>
            <w:r w:rsidRPr="007025B0">
              <w:rPr>
                <w:rFonts w:ascii="Times New Roman" w:hAnsi="Times New Roman"/>
                <w:b/>
                <w:sz w:val="28"/>
                <w:szCs w:val="28"/>
                <w:lang w:val="nl-NL"/>
              </w:rPr>
              <w:t>Nhóm 3</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Đọc BT3/59.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?Trường hợp nào nên dùng, trường hợp nào không nên dùng từ ngữ địa phương?</w:t>
            </w:r>
          </w:p>
        </w:tc>
        <w:tc>
          <w:tcPr>
            <w:tcW w:w="4681" w:type="dxa"/>
          </w:tcPr>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lang w:val="nl-NL"/>
              </w:rPr>
              <w:t>1.</w:t>
            </w:r>
            <w:r w:rsidRPr="007025B0">
              <w:rPr>
                <w:rFonts w:ascii="Times New Roman" w:hAnsi="Times New Roman"/>
                <w:b/>
                <w:sz w:val="28"/>
                <w:szCs w:val="28"/>
                <w:u w:val="single"/>
                <w:lang w:val="nl-NL"/>
              </w:rPr>
              <w:t xml:space="preserve"> Bài tập 1: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Nghệ tĩnh:</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Nhút: 1 loại dưa muối.</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Ngái : xa</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Chẻo: 1 loại nước chấm.</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Bọ: cha.</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Mô: đâu</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Nam bộ.</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Ghe: thuyền</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Chén: bát</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Cá lóc: cá quả</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Vô : vào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Thừa thiên - Huế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Mè: vừng</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Tô : bát</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Rứa : thế</w:t>
            </w:r>
          </w:p>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lang w:val="nl-NL"/>
              </w:rPr>
              <w:t>2.</w:t>
            </w:r>
            <w:r w:rsidRPr="007025B0">
              <w:rPr>
                <w:rFonts w:ascii="Times New Roman" w:hAnsi="Times New Roman"/>
                <w:b/>
                <w:sz w:val="28"/>
                <w:szCs w:val="28"/>
                <w:u w:val="single"/>
                <w:lang w:val="nl-NL"/>
              </w:rPr>
              <w:t xml:space="preserve"> Bài tập 2 : SGK- 59</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Tầng lớp HS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Gậy : điểm 1;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ngỗng: điểm 2;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xml:space="preserve">+ học gạo : học thuộc lòng 1 cách máy móc ; </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học tủ : đoán mò bài nào đó để họcthuộc lòng.</w:t>
            </w:r>
          </w:p>
          <w:p w:rsidR="00540318" w:rsidRPr="007025B0" w:rsidRDefault="00540318" w:rsidP="008A44A6">
            <w:pPr>
              <w:rPr>
                <w:rFonts w:ascii="Times New Roman" w:hAnsi="Times New Roman"/>
                <w:b/>
                <w:sz w:val="28"/>
                <w:szCs w:val="28"/>
                <w:u w:val="single"/>
                <w:lang w:val="nl-NL"/>
              </w:rPr>
            </w:pPr>
            <w:r w:rsidRPr="007025B0">
              <w:rPr>
                <w:rFonts w:ascii="Times New Roman" w:hAnsi="Times New Roman"/>
                <w:b/>
                <w:sz w:val="28"/>
                <w:szCs w:val="28"/>
                <w:lang w:val="nl-NL"/>
              </w:rPr>
              <w:t>3.</w:t>
            </w:r>
            <w:r w:rsidRPr="007025B0">
              <w:rPr>
                <w:rFonts w:ascii="Times New Roman" w:hAnsi="Times New Roman"/>
                <w:b/>
                <w:sz w:val="28"/>
                <w:szCs w:val="28"/>
                <w:u w:val="single"/>
                <w:lang w:val="nl-NL"/>
              </w:rPr>
              <w:t xml:space="preserve"> BT 3.</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t>- Trường hợp nên dùng từ ngữ địa phương: a.</w:t>
            </w:r>
          </w:p>
          <w:p w:rsidR="00540318" w:rsidRPr="007025B0" w:rsidRDefault="00540318" w:rsidP="008A44A6">
            <w:pPr>
              <w:rPr>
                <w:rFonts w:ascii="Times New Roman" w:hAnsi="Times New Roman"/>
                <w:sz w:val="28"/>
                <w:szCs w:val="28"/>
                <w:lang w:val="nl-NL"/>
              </w:rPr>
            </w:pPr>
            <w:r w:rsidRPr="007025B0">
              <w:rPr>
                <w:rFonts w:ascii="Times New Roman" w:hAnsi="Times New Roman"/>
                <w:sz w:val="28"/>
                <w:szCs w:val="28"/>
                <w:lang w:val="nl-NL"/>
              </w:rPr>
              <w:lastRenderedPageBreak/>
              <w:t>- Các trường hợp còn lại không nên dùng từ ngữ địa phương.</w:t>
            </w:r>
          </w:p>
        </w:tc>
      </w:tr>
    </w:tbl>
    <w:p w:rsidR="00540318" w:rsidRPr="007025B0" w:rsidRDefault="00540318" w:rsidP="00540318">
      <w:pPr>
        <w:pStyle w:val="Normal1"/>
        <w:rPr>
          <w:color w:val="auto"/>
          <w:sz w:val="28"/>
          <w:szCs w:val="28"/>
          <w:lang w:val="nl-NL"/>
        </w:rPr>
      </w:pPr>
      <w:r w:rsidRPr="007025B0">
        <w:rPr>
          <w:b/>
          <w:color w:val="auto"/>
          <w:sz w:val="28"/>
          <w:szCs w:val="28"/>
          <w:lang w:val="nl-NL"/>
        </w:rPr>
        <w:lastRenderedPageBreak/>
        <w:t xml:space="preserve">                                         HOẠT ĐỘNG 4: VẬN DỤNG</w:t>
      </w:r>
    </w:p>
    <w:p w:rsidR="00540318" w:rsidRPr="007025B0" w:rsidRDefault="00540318" w:rsidP="00540318">
      <w:pPr>
        <w:rPr>
          <w:sz w:val="28"/>
          <w:szCs w:val="28"/>
          <w:lang w:val="nl-NL"/>
        </w:rPr>
      </w:pPr>
      <w:r w:rsidRPr="007025B0">
        <w:rPr>
          <w:sz w:val="28"/>
          <w:szCs w:val="28"/>
          <w:lang w:val="nl-NL"/>
        </w:rPr>
        <w:t>1.Tìm ví dụ về từ ngữ địa phương? Thuộc địa phương nào?</w:t>
      </w:r>
    </w:p>
    <w:p w:rsidR="00540318" w:rsidRPr="007025B0" w:rsidRDefault="00540318" w:rsidP="00540318">
      <w:pPr>
        <w:rPr>
          <w:sz w:val="28"/>
          <w:szCs w:val="28"/>
          <w:lang w:val="nl-NL"/>
        </w:rPr>
      </w:pPr>
      <w:r w:rsidRPr="007025B0">
        <w:rPr>
          <w:sz w:val="28"/>
          <w:szCs w:val="28"/>
          <w:lang w:val="nl-NL"/>
        </w:rPr>
        <w:t>+ Mè - vừng, thơm - dứa, heo - lợn -&gt; Nam bộ.</w:t>
      </w:r>
    </w:p>
    <w:p w:rsidR="00540318" w:rsidRPr="007025B0" w:rsidRDefault="00540318" w:rsidP="00540318">
      <w:pPr>
        <w:rPr>
          <w:sz w:val="28"/>
          <w:szCs w:val="28"/>
          <w:lang w:val="nl-NL"/>
        </w:rPr>
      </w:pPr>
      <w:r w:rsidRPr="007025B0">
        <w:rPr>
          <w:sz w:val="28"/>
          <w:szCs w:val="28"/>
          <w:lang w:val="nl-NL"/>
        </w:rPr>
        <w:t>2.Cho biết  các TN: trẫm, khanh, long sàng có nghĩa là gì? Tầng lớp xã hội nàothường dùng TN này?</w:t>
      </w:r>
    </w:p>
    <w:p w:rsidR="00540318" w:rsidRPr="007025B0" w:rsidRDefault="00540318" w:rsidP="00540318">
      <w:pPr>
        <w:rPr>
          <w:sz w:val="28"/>
          <w:szCs w:val="28"/>
          <w:lang w:val="nl-NL"/>
        </w:rPr>
      </w:pPr>
      <w:r w:rsidRPr="007025B0">
        <w:rPr>
          <w:sz w:val="28"/>
          <w:szCs w:val="28"/>
          <w:lang w:val="nl-NL"/>
        </w:rPr>
        <w:t>+Trẫm : cách xưng hô của vua.</w:t>
      </w:r>
    </w:p>
    <w:p w:rsidR="00540318" w:rsidRPr="007025B0" w:rsidRDefault="00540318" w:rsidP="00540318">
      <w:pPr>
        <w:rPr>
          <w:sz w:val="28"/>
          <w:szCs w:val="28"/>
          <w:lang w:val="nl-NL"/>
        </w:rPr>
      </w:pPr>
      <w:r w:rsidRPr="007025B0">
        <w:rPr>
          <w:sz w:val="28"/>
          <w:szCs w:val="28"/>
          <w:lang w:val="nl-NL"/>
        </w:rPr>
        <w:t>+ Khanh: cách vua gọi các quan.</w:t>
      </w:r>
    </w:p>
    <w:p w:rsidR="00540318" w:rsidRPr="007025B0" w:rsidRDefault="00540318" w:rsidP="00540318">
      <w:pPr>
        <w:rPr>
          <w:sz w:val="28"/>
          <w:szCs w:val="28"/>
          <w:lang w:val="nl-NL"/>
        </w:rPr>
      </w:pPr>
      <w:r w:rsidRPr="007025B0">
        <w:rPr>
          <w:sz w:val="28"/>
          <w:szCs w:val="28"/>
          <w:lang w:val="nl-NL"/>
        </w:rPr>
        <w:t>+Long sàng: giường của vua</w:t>
      </w:r>
    </w:p>
    <w:p w:rsidR="00540318" w:rsidRPr="007025B0" w:rsidRDefault="00540318" w:rsidP="00540318">
      <w:pPr>
        <w:rPr>
          <w:sz w:val="28"/>
          <w:szCs w:val="28"/>
          <w:lang w:val="nl-NL"/>
        </w:rPr>
      </w:pPr>
      <w:r w:rsidRPr="007025B0">
        <w:rPr>
          <w:sz w:val="28"/>
          <w:szCs w:val="28"/>
          <w:lang w:val="nl-NL"/>
        </w:rPr>
        <w:t xml:space="preserve"> =&gt;tầng lớp vua quan trong triều đình phong kiến.</w:t>
      </w:r>
    </w:p>
    <w:p w:rsidR="00540318" w:rsidRPr="007025B0" w:rsidRDefault="00540318" w:rsidP="00540318">
      <w:pPr>
        <w:rPr>
          <w:bCs/>
          <w:iCs/>
          <w:sz w:val="28"/>
          <w:szCs w:val="28"/>
          <w:lang w:val="nl-NL"/>
        </w:rPr>
      </w:pPr>
      <w:r w:rsidRPr="007025B0">
        <w:rPr>
          <w:bCs/>
          <w:iCs/>
          <w:sz w:val="28"/>
          <w:szCs w:val="28"/>
          <w:lang w:val="nl-NL"/>
        </w:rPr>
        <w:t>3.Viết đoạn văn sử dụng từ địa phương, từ toàn dân.</w:t>
      </w:r>
    </w:p>
    <w:p w:rsidR="00540318" w:rsidRPr="007025B0" w:rsidRDefault="00540318" w:rsidP="00540318">
      <w:pPr>
        <w:rPr>
          <w:sz w:val="28"/>
          <w:szCs w:val="28"/>
          <w:lang w:val="nl-NL"/>
        </w:rPr>
      </w:pPr>
      <w:r w:rsidRPr="007025B0">
        <w:rPr>
          <w:sz w:val="28"/>
          <w:szCs w:val="28"/>
          <w:lang w:val="nl-NL"/>
        </w:rPr>
        <w:t xml:space="preserve">- Cá nhân HS viết </w:t>
      </w:r>
    </w:p>
    <w:p w:rsidR="00540318" w:rsidRPr="007025B0" w:rsidRDefault="00540318" w:rsidP="00540318">
      <w:pPr>
        <w:rPr>
          <w:sz w:val="28"/>
          <w:szCs w:val="28"/>
          <w:lang w:val="nl-NL"/>
        </w:rPr>
      </w:pPr>
      <w:r w:rsidRPr="007025B0">
        <w:rPr>
          <w:sz w:val="28"/>
          <w:szCs w:val="28"/>
          <w:lang w:val="nl-NL"/>
        </w:rPr>
        <w:t xml:space="preserve"> - Sau 3 phút trao đổi bài đề nhận xét chéo </w:t>
      </w:r>
    </w:p>
    <w:p w:rsidR="00540318" w:rsidRPr="007025B0" w:rsidRDefault="00540318" w:rsidP="00540318">
      <w:pPr>
        <w:rPr>
          <w:sz w:val="28"/>
          <w:szCs w:val="28"/>
          <w:lang w:val="nl-NL"/>
        </w:rPr>
      </w:pPr>
      <w:r w:rsidRPr="007025B0">
        <w:rPr>
          <w:sz w:val="28"/>
          <w:szCs w:val="28"/>
          <w:lang w:val="nl-NL"/>
        </w:rPr>
        <w:t>- GV gọi từ 1 đến 2 HS trình bày trước  lớp</w:t>
      </w:r>
    </w:p>
    <w:p w:rsidR="00540318" w:rsidRPr="007025B0" w:rsidRDefault="00540318" w:rsidP="00540318">
      <w:pPr>
        <w:rPr>
          <w:sz w:val="28"/>
          <w:szCs w:val="28"/>
          <w:lang w:val="nl-NL"/>
        </w:rPr>
      </w:pPr>
      <w:r w:rsidRPr="007025B0">
        <w:rPr>
          <w:sz w:val="28"/>
          <w:szCs w:val="28"/>
          <w:lang w:val="nl-NL"/>
        </w:rPr>
        <w:t>4.</w:t>
      </w:r>
      <w:r w:rsidRPr="007025B0">
        <w:rPr>
          <w:bCs/>
          <w:iCs/>
          <w:sz w:val="28"/>
          <w:szCs w:val="28"/>
          <w:lang w:val="nl-NL"/>
        </w:rPr>
        <w:t xml:space="preserve"> Sưu tầm một số câu thơ, ca dao có sử dụng từ ngữ địa phương.</w:t>
      </w:r>
    </w:p>
    <w:p w:rsidR="00540318" w:rsidRPr="007025B0" w:rsidRDefault="00540318" w:rsidP="00540318">
      <w:pPr>
        <w:rPr>
          <w:sz w:val="28"/>
          <w:szCs w:val="28"/>
          <w:lang w:val="nl-NL"/>
        </w:rPr>
      </w:pPr>
      <w:r w:rsidRPr="007025B0">
        <w:rPr>
          <w:b/>
          <w:sz w:val="28"/>
          <w:szCs w:val="28"/>
          <w:lang w:val="nl-NL"/>
        </w:rPr>
        <w:t>*Hướng dẫn về nhà</w:t>
      </w:r>
      <w:r w:rsidRPr="007025B0">
        <w:rPr>
          <w:sz w:val="28"/>
          <w:szCs w:val="28"/>
          <w:lang w:val="nl-NL"/>
        </w:rPr>
        <w:t xml:space="preserve"> :</w:t>
      </w:r>
    </w:p>
    <w:p w:rsidR="00540318" w:rsidRPr="007025B0" w:rsidRDefault="00540318" w:rsidP="00540318">
      <w:pPr>
        <w:rPr>
          <w:sz w:val="28"/>
          <w:szCs w:val="28"/>
          <w:lang w:val="nl-NL"/>
        </w:rPr>
      </w:pPr>
      <w:r w:rsidRPr="007025B0">
        <w:rPr>
          <w:sz w:val="28"/>
          <w:szCs w:val="28"/>
          <w:lang w:val="nl-NL"/>
        </w:rPr>
        <w:t xml:space="preserve"> - Học thuộc ghi nhớ.Làm BT 4, 5SGK-59</w:t>
      </w:r>
    </w:p>
    <w:p w:rsidR="00540318" w:rsidRPr="007025B0" w:rsidRDefault="00540318" w:rsidP="00540318">
      <w:pPr>
        <w:rPr>
          <w:sz w:val="28"/>
          <w:szCs w:val="28"/>
          <w:lang w:val="nl-NL"/>
        </w:rPr>
      </w:pPr>
      <w:r w:rsidRPr="007025B0">
        <w:rPr>
          <w:b/>
          <w:sz w:val="28"/>
          <w:szCs w:val="28"/>
          <w:lang w:val="nl-NL"/>
        </w:rPr>
        <w:t>1.Tóm tắt văn bản tự sự</w:t>
      </w:r>
      <w:r w:rsidRPr="007025B0">
        <w:rPr>
          <w:sz w:val="28"/>
          <w:szCs w:val="28"/>
          <w:lang w:val="nl-NL"/>
        </w:rPr>
        <w:t xml:space="preserve"> là ghi lại một cách ngắn gọn, trung thành những nội dung chính của văn bản tự sự bằng lời văn của mình. </w:t>
      </w:r>
    </w:p>
    <w:p w:rsidR="00540318" w:rsidRPr="007025B0" w:rsidRDefault="00540318" w:rsidP="00540318">
      <w:pPr>
        <w:rPr>
          <w:b/>
          <w:sz w:val="28"/>
          <w:szCs w:val="28"/>
          <w:lang w:val="nl-NL"/>
        </w:rPr>
      </w:pPr>
      <w:r w:rsidRPr="007025B0">
        <w:rPr>
          <w:b/>
          <w:sz w:val="28"/>
          <w:szCs w:val="28"/>
          <w:lang w:val="nl-NL"/>
        </w:rPr>
        <w:t>2.Các bước tóm tắt văn bản</w:t>
      </w:r>
    </w:p>
    <w:p w:rsidR="00540318" w:rsidRPr="007025B0" w:rsidRDefault="00540318" w:rsidP="00540318">
      <w:pPr>
        <w:rPr>
          <w:sz w:val="28"/>
          <w:szCs w:val="28"/>
          <w:lang w:val="nl-NL"/>
        </w:rPr>
      </w:pPr>
      <w:r w:rsidRPr="007025B0">
        <w:rPr>
          <w:sz w:val="28"/>
          <w:szCs w:val="28"/>
          <w:lang w:val="nl-NL"/>
        </w:rPr>
        <w:t>- Đọc kĩ văn bản.</w:t>
      </w:r>
    </w:p>
    <w:p w:rsidR="00540318" w:rsidRPr="007025B0" w:rsidRDefault="00540318" w:rsidP="00540318">
      <w:pPr>
        <w:rPr>
          <w:sz w:val="28"/>
          <w:szCs w:val="28"/>
          <w:lang w:val="nl-NL"/>
        </w:rPr>
      </w:pPr>
      <w:r w:rsidRPr="007025B0">
        <w:rPr>
          <w:sz w:val="28"/>
          <w:szCs w:val="28"/>
          <w:lang w:val="nl-NL"/>
        </w:rPr>
        <w:t>- Xác định nội dung chính cần TT.</w:t>
      </w:r>
    </w:p>
    <w:p w:rsidR="00540318" w:rsidRPr="007025B0" w:rsidRDefault="00540318" w:rsidP="00540318">
      <w:pPr>
        <w:rPr>
          <w:sz w:val="28"/>
          <w:szCs w:val="28"/>
          <w:lang w:val="nl-NL"/>
        </w:rPr>
      </w:pPr>
      <w:r w:rsidRPr="007025B0">
        <w:rPr>
          <w:sz w:val="28"/>
          <w:szCs w:val="28"/>
          <w:lang w:val="nl-NL"/>
        </w:rPr>
        <w:t>- Sắp xếp nội dung theo một trình tự hợp lí.</w:t>
      </w:r>
    </w:p>
    <w:p w:rsidR="00540318" w:rsidRPr="007025B0" w:rsidRDefault="00540318" w:rsidP="00540318">
      <w:pPr>
        <w:rPr>
          <w:sz w:val="28"/>
          <w:szCs w:val="28"/>
          <w:lang w:val="nl-NL"/>
        </w:rPr>
      </w:pPr>
      <w:r w:rsidRPr="007025B0">
        <w:rPr>
          <w:sz w:val="28"/>
          <w:szCs w:val="28"/>
          <w:lang w:val="nl-NL"/>
        </w:rPr>
        <w:t xml:space="preserve">-  Viết văn bản tóm tắt bằng lời văn của mình. </w:t>
      </w:r>
    </w:p>
    <w:p w:rsidR="00540318" w:rsidRPr="007025B0" w:rsidRDefault="00540318" w:rsidP="00540318">
      <w:pPr>
        <w:rPr>
          <w:sz w:val="28"/>
          <w:szCs w:val="28"/>
          <w:lang w:val="pt-BR"/>
        </w:rPr>
      </w:pPr>
      <w:r w:rsidRPr="007025B0">
        <w:rPr>
          <w:sz w:val="28"/>
          <w:szCs w:val="28"/>
          <w:lang w:val="pt-BR"/>
        </w:rPr>
        <w:t xml:space="preserve"> 3.Tóm tắt :Văn bản Tức nước vỡ bờ</w:t>
      </w:r>
    </w:p>
    <w:p w:rsidR="00540318" w:rsidRPr="007025B0" w:rsidRDefault="00540318" w:rsidP="00540318">
      <w:pPr>
        <w:rPr>
          <w:sz w:val="28"/>
          <w:szCs w:val="28"/>
          <w:lang w:val="pt-BR"/>
        </w:rPr>
      </w:pPr>
      <w:r w:rsidRPr="007025B0">
        <w:rPr>
          <w:sz w:val="28"/>
          <w:szCs w:val="28"/>
          <w:lang w:val="pt-BR"/>
        </w:rPr>
        <w:t xml:space="preserve"> 4.Tóm tắt :Văn bản Lão hạc</w:t>
      </w:r>
    </w:p>
    <w:p w:rsidR="00540318" w:rsidRDefault="00540318" w:rsidP="00540318">
      <w:pPr>
        <w:rPr>
          <w:sz w:val="28"/>
          <w:szCs w:val="28"/>
          <w:lang w:val="pt-BR"/>
        </w:rPr>
      </w:pPr>
      <w:r>
        <w:rPr>
          <w:sz w:val="28"/>
          <w:szCs w:val="28"/>
          <w:lang w:val="pt-BR"/>
        </w:rPr>
        <w:t xml:space="preserve">+N1: </w:t>
      </w:r>
      <w:r w:rsidRPr="00536E72">
        <w:rPr>
          <w:sz w:val="28"/>
          <w:szCs w:val="28"/>
          <w:lang w:val="nl-NL"/>
        </w:rPr>
        <w:t>Thế nào là tóm tắt văn bản tự sự?</w:t>
      </w:r>
      <w:r w:rsidRPr="00536E72">
        <w:rPr>
          <w:sz w:val="28"/>
          <w:szCs w:val="28"/>
          <w:lang w:val="pt-BR"/>
        </w:rPr>
        <w:t xml:space="preserve">  </w:t>
      </w:r>
    </w:p>
    <w:p w:rsidR="00540318" w:rsidRPr="00536E72" w:rsidRDefault="00540318" w:rsidP="00540318">
      <w:pPr>
        <w:rPr>
          <w:sz w:val="28"/>
          <w:szCs w:val="28"/>
          <w:lang w:val="nl-NL"/>
        </w:rPr>
      </w:pPr>
      <w:r>
        <w:rPr>
          <w:sz w:val="28"/>
          <w:szCs w:val="28"/>
          <w:lang w:val="pt-BR"/>
        </w:rPr>
        <w:t>+N2:</w:t>
      </w:r>
      <w:r w:rsidRPr="00536E72">
        <w:rPr>
          <w:sz w:val="28"/>
          <w:szCs w:val="28"/>
          <w:lang w:val="pt-BR"/>
        </w:rPr>
        <w:t xml:space="preserve"> </w:t>
      </w:r>
      <w:r w:rsidRPr="00536E72">
        <w:rPr>
          <w:sz w:val="28"/>
          <w:szCs w:val="28"/>
          <w:lang w:val="nl-NL"/>
        </w:rPr>
        <w:t>Những yêu cầu đối với văn bản tóm tắt.</w:t>
      </w:r>
    </w:p>
    <w:p w:rsidR="00540318" w:rsidRPr="00051CB9" w:rsidRDefault="00540318" w:rsidP="00540318">
      <w:pPr>
        <w:rPr>
          <w:sz w:val="28"/>
          <w:szCs w:val="28"/>
          <w:lang w:val="nl-NL"/>
        </w:rPr>
      </w:pPr>
      <w:r w:rsidRPr="00051CB9">
        <w:rPr>
          <w:sz w:val="28"/>
          <w:szCs w:val="28"/>
          <w:lang w:val="nl-NL"/>
        </w:rPr>
        <w:t>*****************************************************************</w:t>
      </w:r>
    </w:p>
    <w:p w:rsidR="007D3CA0" w:rsidRPr="00540318" w:rsidRDefault="007D3CA0" w:rsidP="00540318"/>
    <w:sectPr w:rsidR="007D3CA0" w:rsidRPr="00540318"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326" w:rsidRDefault="00647326" w:rsidP="000279E7">
      <w:r>
        <w:separator/>
      </w:r>
    </w:p>
  </w:endnote>
  <w:endnote w:type="continuationSeparator" w:id="0">
    <w:p w:rsidR="00647326" w:rsidRDefault="00647326"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540318">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326" w:rsidRDefault="00647326" w:rsidP="000279E7">
      <w:r>
        <w:separator/>
      </w:r>
    </w:p>
  </w:footnote>
  <w:footnote w:type="continuationSeparator" w:id="0">
    <w:p w:rsidR="00647326" w:rsidRDefault="00647326"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0318"/>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326"/>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498A02-74EF-4218-BA20-CA7454B6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0F9F5-3585-4547-9484-D75FA2F4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2023-07-28T02:38:00Z</dcterms:modified>
</cp:coreProperties>
</file>