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9720" w14:textId="77777777" w:rsidR="00444F6A" w:rsidRPr="00FF2010" w:rsidRDefault="00444F6A" w:rsidP="00444F6A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FF2010">
        <w:rPr>
          <w:rFonts w:ascii="Times New Roman" w:hAnsi="Times New Roman"/>
          <w:b/>
          <w:color w:val="000000"/>
          <w:sz w:val="32"/>
          <w:szCs w:val="32"/>
          <w:lang w:val="en-US"/>
        </w:rPr>
        <w:t>Tiết 4</w:t>
      </w:r>
    </w:p>
    <w:p w14:paraId="2E2C9538" w14:textId="77777777" w:rsidR="00444F6A" w:rsidRPr="00FF2010" w:rsidRDefault="00444F6A" w:rsidP="00444F6A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FF2010">
        <w:rPr>
          <w:rFonts w:ascii="Times New Roman" w:hAnsi="Times New Roman"/>
          <w:b/>
          <w:color w:val="000000"/>
          <w:sz w:val="32"/>
          <w:szCs w:val="32"/>
          <w:lang w:val="en-US"/>
        </w:rPr>
        <w:t>Vận dụng – Sáng tạo</w:t>
      </w:r>
    </w:p>
    <w:p w14:paraId="7F656313" w14:textId="77777777" w:rsidR="00444F6A" w:rsidRPr="00EE480B" w:rsidRDefault="00444F6A" w:rsidP="00444F6A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F96D905" w14:textId="77777777" w:rsidR="00444F6A" w:rsidRPr="00EE480B" w:rsidRDefault="00444F6A" w:rsidP="00444F6A">
      <w:pPr>
        <w:numPr>
          <w:ilvl w:val="0"/>
          <w:numId w:val="6"/>
        </w:numPr>
        <w:tabs>
          <w:tab w:val="left" w:pos="360"/>
        </w:tabs>
        <w:spacing w:before="60"/>
        <w:ind w:hanging="2378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MỤC TIÊU BÀI HỌC</w:t>
      </w:r>
    </w:p>
    <w:p w14:paraId="09107E3F" w14:textId="77777777" w:rsidR="00444F6A" w:rsidRPr="00EE480B" w:rsidRDefault="00444F6A" w:rsidP="00444F6A">
      <w:pPr>
        <w:numPr>
          <w:ilvl w:val="0"/>
          <w:numId w:val="2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Kiến thức</w:t>
      </w:r>
    </w:p>
    <w:p w14:paraId="58C7D9E1" w14:textId="77777777" w:rsidR="00444F6A" w:rsidRPr="00EE480B" w:rsidRDefault="00444F6A" w:rsidP="00444F6A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iCs/>
          <w:color w:val="000000"/>
          <w:sz w:val="28"/>
          <w:szCs w:val="28"/>
          <w:lang w:val="en-US"/>
        </w:rPr>
        <w:t>HS vận dụng những kiến thức, năng lực, phẩm chất để thể hiện các nội dung và yêu cầu của chủ đề.</w:t>
      </w:r>
    </w:p>
    <w:p w14:paraId="05FE5FEA" w14:textId="77777777" w:rsidR="00444F6A" w:rsidRPr="00EE480B" w:rsidRDefault="00444F6A" w:rsidP="00444F6A">
      <w:pPr>
        <w:numPr>
          <w:ilvl w:val="0"/>
          <w:numId w:val="2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Năng lực</w:t>
      </w:r>
    </w:p>
    <w:p w14:paraId="0AB238F3" w14:textId="77777777" w:rsidR="00444F6A" w:rsidRPr="00EE480B" w:rsidRDefault="00444F6A" w:rsidP="00444F6A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Đọc hoàn chỉnh </w:t>
      </w:r>
      <w:r w:rsidRPr="00EE480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Bài đọc nhạc số 1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kết hợp gõ đệm, đánh nhịp; biểu diễn theo nhóm bài hát </w:t>
      </w:r>
      <w:r w:rsidRPr="00EE480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Khai trường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theo các hình thức khác nhau. Thể hiện được một số bài hát có nhịp lấy đà.</w:t>
      </w:r>
    </w:p>
    <w:p w14:paraId="723F8ACE" w14:textId="77777777" w:rsidR="00444F6A" w:rsidRPr="00EE480B" w:rsidRDefault="00444F6A" w:rsidP="00444F6A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Cảm thụ và hiểu biết: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Biết đọc nhạc và hát đúng tính chất, sắc thái</w:t>
      </w:r>
      <w:r w:rsidRPr="00EE480B">
        <w:rPr>
          <w:rFonts w:ascii="Times New Roman" w:hAnsi="Times New Roman"/>
          <w:iCs/>
          <w:color w:val="000000"/>
          <w:sz w:val="28"/>
          <w:szCs w:val="28"/>
          <w:lang w:val="en-US"/>
        </w:rPr>
        <w:t>, g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õ đệm, vận động phù hợp với nhịp điệu cho </w:t>
      </w:r>
      <w:r w:rsidRPr="00EE480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Bài đọc nhạc số 1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, bài hát </w:t>
      </w:r>
      <w:r w:rsidRPr="00EE480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Khai trường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0ABCFA73" w14:textId="77777777" w:rsidR="00444F6A" w:rsidRPr="00EE480B" w:rsidRDefault="00444F6A" w:rsidP="00444F6A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Ứng dụng và sáng tạo âm nhạc: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Biết tự 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 xml:space="preserve">đọc 2 nét nhạc mới dựa trên nét giai điệu đầu tiên của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Bài đọc nhạc số 1.</w:t>
      </w:r>
    </w:p>
    <w:p w14:paraId="0EE0B9C3" w14:textId="77777777" w:rsidR="00444F6A" w:rsidRPr="00EE480B" w:rsidRDefault="00444F6A" w:rsidP="00444F6A">
      <w:pPr>
        <w:numPr>
          <w:ilvl w:val="0"/>
          <w:numId w:val="2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Phẩm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: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HS có ý thức, trách nhiệm, hỗ trợ nhau tham gia các hoạt động trong giờ học.</w:t>
      </w:r>
    </w:p>
    <w:p w14:paraId="5E433937" w14:textId="77777777" w:rsidR="00444F6A" w:rsidRPr="00EE480B" w:rsidRDefault="00444F6A" w:rsidP="00444F6A">
      <w:pPr>
        <w:numPr>
          <w:ilvl w:val="0"/>
          <w:numId w:val="6"/>
        </w:numPr>
        <w:tabs>
          <w:tab w:val="left" w:pos="360"/>
        </w:tabs>
        <w:spacing w:before="60"/>
        <w:ind w:hanging="2236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THIẾT BỊ DẠY HỌC VÀ HỌC LIỆU</w:t>
      </w:r>
    </w:p>
    <w:p w14:paraId="53F6E8D7" w14:textId="77777777" w:rsidR="00444F6A" w:rsidRPr="00EE480B" w:rsidRDefault="00444F6A" w:rsidP="00444F6A">
      <w:pPr>
        <w:numPr>
          <w:ilvl w:val="0"/>
          <w:numId w:val="5"/>
        </w:numPr>
        <w:tabs>
          <w:tab w:val="left" w:pos="360"/>
        </w:tabs>
        <w:spacing w:before="60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Giáo viên</w:t>
      </w: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EE480B">
        <w:rPr>
          <w:rFonts w:ascii="Times New Roman" w:hAnsi="Times New Roman"/>
          <w:color w:val="000000"/>
          <w:sz w:val="28"/>
          <w:szCs w:val="28"/>
        </w:rPr>
        <w:t>SGV,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đàn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phím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tử, nhạc cụ thể hiện tiết tấu,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phương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nghe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–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nhìn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424F7598" w14:textId="77777777" w:rsidR="00444F6A" w:rsidRPr="00EE480B" w:rsidRDefault="00444F6A" w:rsidP="00444F6A">
      <w:pPr>
        <w:numPr>
          <w:ilvl w:val="0"/>
          <w:numId w:val="5"/>
        </w:numPr>
        <w:tabs>
          <w:tab w:val="left" w:pos="360"/>
        </w:tabs>
        <w:spacing w:before="60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Học sinh: </w:t>
      </w:r>
      <w:r w:rsidRPr="00EE480B">
        <w:rPr>
          <w:rFonts w:ascii="Times New Roman" w:hAnsi="Times New Roman"/>
          <w:color w:val="000000"/>
          <w:sz w:val="28"/>
          <w:szCs w:val="28"/>
        </w:rPr>
        <w:t>SGK</w:t>
      </w:r>
      <w:r w:rsidRPr="00EE480B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7</w:t>
      </w:r>
      <w:r w:rsidRPr="00EE480B">
        <w:rPr>
          <w:rFonts w:ascii="Times New Roman" w:hAnsi="Times New Roman"/>
          <w:color w:val="000000"/>
          <w:sz w:val="28"/>
          <w:szCs w:val="28"/>
        </w:rPr>
        <w:t>, nhạc cụ thể hiện tiết tấu,</w:t>
      </w:r>
      <w:r w:rsidRPr="00EE480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luyện tập và chuẩn bị các nội dung GV đã giao từ tiết học trước.</w:t>
      </w:r>
    </w:p>
    <w:p w14:paraId="7D5F1ADC" w14:textId="77777777" w:rsidR="00444F6A" w:rsidRPr="00EE480B" w:rsidRDefault="00444F6A" w:rsidP="00444F6A">
      <w:pPr>
        <w:numPr>
          <w:ilvl w:val="0"/>
          <w:numId w:val="6"/>
        </w:numPr>
        <w:tabs>
          <w:tab w:val="left" w:pos="360"/>
        </w:tabs>
        <w:spacing w:before="60"/>
        <w:ind w:hanging="2236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TIẾN TRÌNH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DẠY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HỌC</w:t>
      </w:r>
    </w:p>
    <w:p w14:paraId="44967789" w14:textId="77777777" w:rsidR="00444F6A" w:rsidRPr="00EE480B" w:rsidRDefault="00444F6A" w:rsidP="00444F6A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Ổn định trật tự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(2 phút)</w:t>
      </w:r>
    </w:p>
    <w:p w14:paraId="5B74A84C" w14:textId="77777777" w:rsidR="00444F6A" w:rsidRPr="00EE480B" w:rsidRDefault="00444F6A" w:rsidP="00444F6A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Kiểm tra bài cũ: 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Đan xen trong giờ học.</w:t>
      </w:r>
    </w:p>
    <w:p w14:paraId="25694A2C" w14:textId="77777777" w:rsidR="00444F6A" w:rsidRPr="00EE480B" w:rsidRDefault="00444F6A" w:rsidP="00444F6A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Bài mới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( 40 phút)</w:t>
      </w:r>
    </w:p>
    <w:p w14:paraId="534F364D" w14:textId="77777777" w:rsidR="00444F6A" w:rsidRPr="00EE480B" w:rsidRDefault="00444F6A" w:rsidP="00444F6A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</w:p>
    <w:p w14:paraId="20E30A48" w14:textId="77777777" w:rsidR="00444F6A" w:rsidRPr="00EE480B" w:rsidRDefault="00444F6A" w:rsidP="00444F6A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</w:p>
    <w:tbl>
      <w:tblPr>
        <w:tblpPr w:leftFromText="180" w:rightFromText="180" w:vertAnchor="text" w:tblpX="193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444F6A" w:rsidRPr="00EE480B" w14:paraId="055CEB00" w14:textId="77777777" w:rsidTr="005D6967">
        <w:trPr>
          <w:trHeight w:val="532"/>
        </w:trPr>
        <w:tc>
          <w:tcPr>
            <w:tcW w:w="10065" w:type="dxa"/>
            <w:gridSpan w:val="2"/>
            <w:shd w:val="clear" w:color="auto" w:fill="auto"/>
          </w:tcPr>
          <w:p w14:paraId="410E2B9F" w14:textId="77777777" w:rsidR="00444F6A" w:rsidRPr="00EE480B" w:rsidRDefault="00444F6A" w:rsidP="005D6967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</w:p>
          <w:p w14:paraId="57AC46D5" w14:textId="77777777" w:rsidR="00444F6A" w:rsidRPr="00EE480B" w:rsidRDefault="00444F6A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07262B94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HS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hát và vận động cơ thể theo nhịp điệu bài hát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Khai trường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;  tạo tâm thế thoải mái, vui vẻ trước khi vào nội dung tiết học.</w:t>
            </w:r>
          </w:p>
          <w:p w14:paraId="5E628A35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Cảm thụ và hiểu biết âm nhạc; biết lắng nghe và vận động theo nhịp điệu bài hát.</w:t>
            </w:r>
          </w:p>
        </w:tc>
      </w:tr>
      <w:tr w:rsidR="00444F6A" w:rsidRPr="00EE480B" w14:paraId="38A7D764" w14:textId="77777777" w:rsidTr="005D6967">
        <w:trPr>
          <w:trHeight w:val="453"/>
        </w:trPr>
        <w:tc>
          <w:tcPr>
            <w:tcW w:w="4962" w:type="dxa"/>
            <w:shd w:val="clear" w:color="auto" w:fill="auto"/>
          </w:tcPr>
          <w:p w14:paraId="58B00703" w14:textId="77777777" w:rsidR="00444F6A" w:rsidRPr="00EE480B" w:rsidRDefault="00444F6A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7409D7C7" w14:textId="77777777" w:rsidR="00444F6A" w:rsidRPr="00EE480B" w:rsidRDefault="00444F6A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444F6A" w:rsidRPr="00EE480B" w14:paraId="6741FC15" w14:textId="77777777" w:rsidTr="005D6967">
        <w:trPr>
          <w:trHeight w:val="932"/>
        </w:trPr>
        <w:tc>
          <w:tcPr>
            <w:tcW w:w="4962" w:type="dxa"/>
            <w:shd w:val="clear" w:color="auto" w:fill="auto"/>
          </w:tcPr>
          <w:p w14:paraId="19FEF8F6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pacing w:val="-1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val="en-US"/>
              </w:rPr>
              <w:t xml:space="preserve">GV mở link nhạc đệm trên học liệu điện tử cho HS hát và vận động cơ thể bài hát </w:t>
            </w:r>
            <w:r w:rsidRPr="00EE480B">
              <w:rPr>
                <w:rFonts w:ascii="Times New Roman" w:hAnsi="Times New Roman"/>
                <w:i/>
                <w:iCs/>
                <w:color w:val="000000"/>
                <w:spacing w:val="-10"/>
                <w:sz w:val="28"/>
                <w:szCs w:val="28"/>
                <w:lang w:val="en-US"/>
              </w:rPr>
              <w:t xml:space="preserve">Khai trường </w:t>
            </w:r>
          </w:p>
          <w:p w14:paraId="65A1C2D7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dẫn dắt vào bài học .</w:t>
            </w:r>
          </w:p>
        </w:tc>
        <w:tc>
          <w:tcPr>
            <w:tcW w:w="5103" w:type="dxa"/>
            <w:shd w:val="clear" w:color="auto" w:fill="auto"/>
          </w:tcPr>
          <w:p w14:paraId="09BCAB45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hát và vận động cơ thể theo nhịp điệu.</w:t>
            </w:r>
          </w:p>
          <w:p w14:paraId="26031E88" w14:textId="77777777" w:rsidR="00444F6A" w:rsidRPr="00EE480B" w:rsidRDefault="00444F6A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0B6FE2D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HS ghi bài.</w:t>
            </w:r>
          </w:p>
        </w:tc>
      </w:tr>
      <w:tr w:rsidR="00444F6A" w:rsidRPr="00EE480B" w14:paraId="6B56BBA9" w14:textId="77777777" w:rsidTr="005D6967">
        <w:trPr>
          <w:trHeight w:val="737"/>
        </w:trPr>
        <w:tc>
          <w:tcPr>
            <w:tcW w:w="10065" w:type="dxa"/>
            <w:gridSpan w:val="2"/>
            <w:shd w:val="clear" w:color="auto" w:fill="auto"/>
          </w:tcPr>
          <w:p w14:paraId="69709582" w14:textId="77777777" w:rsidR="00444F6A" w:rsidRPr="00EE480B" w:rsidRDefault="00444F6A" w:rsidP="005D6967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LUYỆN TẬP - VẬN DỤNG - SÁNG TẠO</w:t>
            </w:r>
          </w:p>
          <w:p w14:paraId="1F247AF0" w14:textId="77777777" w:rsidR="00444F6A" w:rsidRPr="00EE480B" w:rsidRDefault="00444F6A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558D1371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Đọc lại hoàn chỉnh Bài đọc nhạc số 1 kết hợp các hình thức gõ đệm. Từ nét nhạc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Bài đọc nhạc số1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ứng dụng đọc nét giai điệu khác.</w:t>
            </w:r>
          </w:p>
          <w:p w14:paraId="202FB01E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chia sẻ và thể hiện bài hát có sử dụng nhịp lấy đà do cá nhân/nhóm sưu tầm</w:t>
            </w:r>
          </w:p>
          <w:p w14:paraId="60842F1C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HS biểu diễn theo nhóm bài hát </w:t>
            </w:r>
            <w:r w:rsidRPr="00EE480B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en-US"/>
              </w:rPr>
              <w:t>Khai trường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với một số hình thức đã học và sáng tạo thêm các cách thể hiện.</w:t>
            </w:r>
          </w:p>
          <w:p w14:paraId="4A103890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Biết dùng những kiến thức, kỹ năng để giải quyết nhiệm vụ học tập được giao.</w:t>
            </w:r>
          </w:p>
        </w:tc>
      </w:tr>
      <w:tr w:rsidR="00444F6A" w:rsidRPr="00EE480B" w14:paraId="121C75CB" w14:textId="77777777" w:rsidTr="005D6967">
        <w:trPr>
          <w:trHeight w:val="413"/>
        </w:trPr>
        <w:tc>
          <w:tcPr>
            <w:tcW w:w="4962" w:type="dxa"/>
            <w:shd w:val="clear" w:color="auto" w:fill="auto"/>
          </w:tcPr>
          <w:p w14:paraId="796A29F1" w14:textId="77777777" w:rsidR="00444F6A" w:rsidRPr="00EE480B" w:rsidRDefault="00444F6A" w:rsidP="005D6967">
            <w:pPr>
              <w:tabs>
                <w:tab w:val="left" w:pos="348"/>
              </w:tabs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78D803F3" w14:textId="77777777" w:rsidR="00444F6A" w:rsidRPr="00EE480B" w:rsidRDefault="00444F6A" w:rsidP="005D6967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444F6A" w:rsidRPr="00EE480B" w14:paraId="0D1B5833" w14:textId="77777777" w:rsidTr="005D6967">
        <w:trPr>
          <w:trHeight w:val="2268"/>
        </w:trPr>
        <w:tc>
          <w:tcPr>
            <w:tcW w:w="4962" w:type="dxa"/>
            <w:shd w:val="clear" w:color="auto" w:fill="auto"/>
          </w:tcPr>
          <w:p w14:paraId="68DFB19A" w14:textId="77777777" w:rsidR="00444F6A" w:rsidRPr="00EE480B" w:rsidRDefault="00444F6A" w:rsidP="005D6967">
            <w:pPr>
              <w:ind w:left="187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i/>
                <w:sz w:val="28"/>
                <w:szCs w:val="28"/>
              </w:rPr>
              <w:t>a. Từ nét giai điệu đầu tiên của Bài đọc nhạc số 1, vận dụng đọc 2 nét nhạc trong sgk - tr.12.</w:t>
            </w:r>
          </w:p>
          <w:p w14:paraId="68AD5E60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GV đàn 3 nét giai điệu trong sgk tr.12</w:t>
            </w:r>
          </w:p>
          <w:p w14:paraId="5E0A6543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GV tổ chức chia lớp thành 3 nhóm đọc luân phiên 3 nét nhạc.</w:t>
            </w:r>
          </w:p>
          <w:p w14:paraId="4FDB93C1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GV nhận xét, động viên và đánh giá hoạt động đọc nhạc của các nhóm. </w:t>
            </w:r>
          </w:p>
        </w:tc>
        <w:tc>
          <w:tcPr>
            <w:tcW w:w="5103" w:type="dxa"/>
            <w:shd w:val="clear" w:color="auto" w:fill="auto"/>
          </w:tcPr>
          <w:p w14:paraId="35C039D7" w14:textId="77777777" w:rsidR="00444F6A" w:rsidRPr="00EE480B" w:rsidRDefault="00444F6A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A77C812" w14:textId="77777777" w:rsidR="00444F6A" w:rsidRPr="00EE480B" w:rsidRDefault="00444F6A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04321A5" w14:textId="77777777" w:rsidR="00444F6A" w:rsidRPr="00EE480B" w:rsidRDefault="00444F6A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A6E9F3E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43" w:hanging="14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HS </w:t>
            </w:r>
            <w:r w:rsidRPr="00EE480B">
              <w:rPr>
                <w:rFonts w:ascii="Times New Roman" w:hAnsi="Times New Roman"/>
                <w:bCs/>
                <w:noProof/>
                <w:sz w:val="28"/>
                <w:szCs w:val="28"/>
                <w:lang w:eastAsia="vi-VN"/>
              </w:rPr>
              <w:t>quan sát và lắng nghe 3 nét giai điệu.</w:t>
            </w:r>
          </w:p>
          <w:p w14:paraId="40DFE15E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43" w:hanging="14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Các nhóm thực hiện đọc nhạc.</w:t>
            </w:r>
          </w:p>
          <w:p w14:paraId="67D5B6CD" w14:textId="77777777" w:rsidR="00444F6A" w:rsidRPr="00EE480B" w:rsidRDefault="00444F6A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CD2C6A5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Các nhóm lắng nghe và ghi nhớ.</w:t>
            </w:r>
          </w:p>
        </w:tc>
      </w:tr>
      <w:tr w:rsidR="00444F6A" w:rsidRPr="00EE480B" w14:paraId="13D8A7CB" w14:textId="77777777" w:rsidTr="005D6967">
        <w:trPr>
          <w:trHeight w:val="443"/>
        </w:trPr>
        <w:tc>
          <w:tcPr>
            <w:tcW w:w="4962" w:type="dxa"/>
            <w:shd w:val="clear" w:color="auto" w:fill="auto"/>
          </w:tcPr>
          <w:p w14:paraId="6D134F1A" w14:textId="77777777" w:rsidR="00444F6A" w:rsidRPr="00EE480B" w:rsidRDefault="00444F6A" w:rsidP="005D6967">
            <w:pPr>
              <w:tabs>
                <w:tab w:val="left" w:pos="318"/>
              </w:tabs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t>b. Chia sẻ và thể hiện bài hát có nhịp lấy đà</w:t>
            </w:r>
          </w:p>
          <w:p w14:paraId="18CE8997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eastAsia="Arial" w:hAnsi="Times New Roman"/>
                <w:sz w:val="28"/>
                <w:szCs w:val="28"/>
              </w:rPr>
              <w:t>GV tổ chức cho các nhóm HS chia sẻ và biểu diễn bài hát có sử dụng nhịp lấy đà.</w:t>
            </w:r>
          </w:p>
          <w:p w14:paraId="4681241F" w14:textId="77777777" w:rsidR="00444F6A" w:rsidRPr="00EE480B" w:rsidRDefault="00444F6A" w:rsidP="005D6967">
            <w:pPr>
              <w:contextualSpacing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</w:p>
          <w:p w14:paraId="635390ED" w14:textId="77777777" w:rsidR="00444F6A" w:rsidRPr="00EE480B" w:rsidRDefault="00444F6A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</w:p>
          <w:p w14:paraId="17EBC1DF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GV nhận xét, tuyên dương đánh giá phần chuẩn bị các nhóm. </w:t>
            </w:r>
          </w:p>
        </w:tc>
        <w:tc>
          <w:tcPr>
            <w:tcW w:w="5103" w:type="dxa"/>
            <w:shd w:val="clear" w:color="auto" w:fill="auto"/>
          </w:tcPr>
          <w:p w14:paraId="4A793F75" w14:textId="77777777" w:rsidR="00444F6A" w:rsidRPr="00EE480B" w:rsidRDefault="00444F6A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884553B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giới thiệu các bài hát do nhóm sưu tầm. Biểu diễn 1 bài hát có sử dụng nhịp lấy đà do nhóm chọn và chuẩn bị trước. HS nhận xét phần biểu diễn của nhóm bạn.</w:t>
            </w:r>
          </w:p>
          <w:p w14:paraId="77C67738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lắng nghe và ghi nhớ.</w:t>
            </w:r>
          </w:p>
        </w:tc>
      </w:tr>
      <w:tr w:rsidR="00444F6A" w:rsidRPr="00EE480B" w14:paraId="572A750C" w14:textId="77777777" w:rsidTr="005D6967">
        <w:trPr>
          <w:trHeight w:val="1510"/>
        </w:trPr>
        <w:tc>
          <w:tcPr>
            <w:tcW w:w="4962" w:type="dxa"/>
            <w:shd w:val="clear" w:color="auto" w:fill="auto"/>
          </w:tcPr>
          <w:p w14:paraId="79A9C161" w14:textId="77777777" w:rsidR="00444F6A" w:rsidRPr="00EE480B" w:rsidRDefault="00444F6A" w:rsidP="00444F6A">
            <w:pPr>
              <w:numPr>
                <w:ilvl w:val="1"/>
                <w:numId w:val="4"/>
              </w:numPr>
              <w:tabs>
                <w:tab w:val="left" w:pos="318"/>
              </w:tabs>
              <w:ind w:left="187" w:hanging="187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pacing w:val="-8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b/>
                <w:bCs/>
                <w:i/>
                <w:iCs/>
                <w:color w:val="000000"/>
                <w:spacing w:val="-8"/>
                <w:sz w:val="28"/>
                <w:szCs w:val="28"/>
                <w:lang w:val="fr-FR"/>
              </w:rPr>
              <w:t>Biểu diễn theo nhóm bài hát Khai trường</w:t>
            </w:r>
          </w:p>
          <w:p w14:paraId="006C8DA5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GV tổ chức cho các nhóm biểu diễn bài hát theo hình thức đã học hoặc sáng tạo thêm cách thể hiện khác.</w:t>
            </w:r>
          </w:p>
          <w:p w14:paraId="5F829987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pacing w:val="-12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pacing w:val="-12"/>
                <w:sz w:val="28"/>
                <w:szCs w:val="28"/>
                <w:lang w:val="fr-FR"/>
              </w:rPr>
              <w:t>GV nhận xét, tuyên dương và đánh giá kết quả.</w:t>
            </w:r>
          </w:p>
        </w:tc>
        <w:tc>
          <w:tcPr>
            <w:tcW w:w="5103" w:type="dxa"/>
            <w:shd w:val="clear" w:color="auto" w:fill="auto"/>
          </w:tcPr>
          <w:p w14:paraId="3048BECA" w14:textId="77777777" w:rsidR="00444F6A" w:rsidRPr="00EE480B" w:rsidRDefault="00444F6A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1CC1C27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Các nhóm tự chọn hình thức biểu diễn, nhận xét phần biểu diễn của nhóm bạn.</w:t>
            </w:r>
          </w:p>
          <w:p w14:paraId="3E60FD07" w14:textId="77777777" w:rsidR="00444F6A" w:rsidRPr="00EE480B" w:rsidRDefault="00444F6A" w:rsidP="005D6967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9D7CEEF" w14:textId="77777777" w:rsidR="00444F6A" w:rsidRPr="00EE480B" w:rsidRDefault="00444F6A" w:rsidP="00444F6A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ghi nhớ.</w:t>
            </w:r>
          </w:p>
        </w:tc>
      </w:tr>
    </w:tbl>
    <w:p w14:paraId="12D93F7A" w14:textId="77777777" w:rsidR="00444F6A" w:rsidRPr="00EE480B" w:rsidRDefault="00444F6A" w:rsidP="00444F6A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Dặn dò, chuẩn bị bài mới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3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phút)</w:t>
      </w:r>
    </w:p>
    <w:p w14:paraId="3364F74C" w14:textId="77777777" w:rsidR="00444F6A" w:rsidRPr="00EE480B" w:rsidRDefault="00444F6A" w:rsidP="00444F6A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GV cùng HS hệ thống lại các nội dung cần ghi nhớ của chủ đề và trả lời các câu hỏi sau:</w:t>
      </w:r>
    </w:p>
    <w:p w14:paraId="436FFF7E" w14:textId="77777777" w:rsidR="00444F6A" w:rsidRPr="00EE480B" w:rsidRDefault="00444F6A" w:rsidP="00444F6A">
      <w:pPr>
        <w:spacing w:before="60"/>
        <w:ind w:left="3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+ Nội dung nào em yêu thích nhất? Tại sao? Nêu cảm nhận sau khi học xong chủ đề?</w:t>
      </w:r>
    </w:p>
    <w:p w14:paraId="3AA9594B" w14:textId="77777777" w:rsidR="00444F6A" w:rsidRPr="00EE480B" w:rsidRDefault="00444F6A" w:rsidP="00444F6A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Chuẩn bị tiết học sau:</w:t>
      </w:r>
    </w:p>
    <w:p w14:paraId="0DD367E4" w14:textId="77777777" w:rsidR="00444F6A" w:rsidRPr="00EE480B" w:rsidRDefault="00444F6A" w:rsidP="00444F6A">
      <w:pPr>
        <w:spacing w:before="60"/>
        <w:ind w:left="3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+ Tìm hiểu về bài hát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Vì cuộc sống tươi đẹp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của nhạc sĩ Bùi Anh Tú, thơ Nguyễn Trọng Hoàn và tác phẩm Alouette.</w:t>
      </w:r>
    </w:p>
    <w:p w14:paraId="024560E9" w14:textId="77777777" w:rsidR="00444F6A" w:rsidRPr="00EE480B" w:rsidRDefault="00444F6A" w:rsidP="00444F6A">
      <w:pPr>
        <w:spacing w:before="60"/>
        <w:ind w:left="3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+ Dùng mã QR do GV cung cấp để khai thác học liệu điện tử, nghe và tập hát trước bài hát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Vì cuộc sống tươi đẹp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.</w:t>
      </w:r>
    </w:p>
    <w:p w14:paraId="3AA37E45" w14:textId="77777777" w:rsidR="00444F6A" w:rsidRPr="00EE480B" w:rsidRDefault="00444F6A" w:rsidP="00444F6A">
      <w:pPr>
        <w:spacing w:before="60"/>
        <w:ind w:left="3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</w:p>
    <w:p w14:paraId="2D2FFCAE" w14:textId="77777777" w:rsidR="00444F6A" w:rsidRPr="00EE480B" w:rsidRDefault="00444F6A" w:rsidP="00444F6A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“Ngày khai trường là ngày hội của học sinh và thầy, cô giáo. </w:t>
      </w:r>
    </w:p>
    <w:p w14:paraId="24FD6100" w14:textId="77777777" w:rsidR="00444F6A" w:rsidRPr="00EE480B" w:rsidRDefault="00444F6A" w:rsidP="00444F6A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Cảm xúc bồi hồi, háo hức trong không khí rộn ràng của ngày khai trường sẽ là </w:t>
      </w:r>
    </w:p>
    <w:p w14:paraId="277F02E9" w14:textId="77777777" w:rsidR="00444F6A" w:rsidRDefault="00444F6A" w:rsidP="00444F6A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lastRenderedPageBreak/>
        <w:t>những kỉ niệm mãi không quên với mỗi học sinh.”</w:t>
      </w:r>
    </w:p>
    <w:p w14:paraId="4E9F6A2D" w14:textId="77777777" w:rsidR="00444F6A" w:rsidRPr="00EE480B" w:rsidRDefault="00444F6A" w:rsidP="00444F6A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=========================================</w:t>
      </w:r>
    </w:p>
    <w:p w14:paraId="54B92FC4" w14:textId="77777777" w:rsidR="00444F6A" w:rsidRDefault="00444F6A" w:rsidP="00444F6A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48B93B5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23178"/>
    <w:multiLevelType w:val="hybridMultilevel"/>
    <w:tmpl w:val="9CDAC3E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157ED"/>
    <w:multiLevelType w:val="hybridMultilevel"/>
    <w:tmpl w:val="03A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AFA3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/>
        <w:iCs/>
      </w:r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26D0A"/>
    <w:multiLevelType w:val="hybridMultilevel"/>
    <w:tmpl w:val="9CDAC3E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574E4"/>
    <w:multiLevelType w:val="hybridMultilevel"/>
    <w:tmpl w:val="9C6A37A6"/>
    <w:lvl w:ilvl="0" w:tplc="00D0A6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61C9D"/>
    <w:multiLevelType w:val="hybridMultilevel"/>
    <w:tmpl w:val="E814FBC8"/>
    <w:lvl w:ilvl="0" w:tplc="04090013">
      <w:start w:val="1"/>
      <w:numFmt w:val="upperRoman"/>
      <w:lvlText w:val="%1."/>
      <w:lvlJc w:val="right"/>
      <w:pPr>
        <w:ind w:left="2520" w:hanging="1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720006">
    <w:abstractNumId w:val="0"/>
  </w:num>
  <w:num w:numId="2" w16cid:durableId="631904238">
    <w:abstractNumId w:val="3"/>
  </w:num>
  <w:num w:numId="3" w16cid:durableId="731851125">
    <w:abstractNumId w:val="4"/>
  </w:num>
  <w:num w:numId="4" w16cid:durableId="634795966">
    <w:abstractNumId w:val="2"/>
  </w:num>
  <w:num w:numId="5" w16cid:durableId="1063405230">
    <w:abstractNumId w:val="1"/>
  </w:num>
  <w:num w:numId="6" w16cid:durableId="94249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6A"/>
    <w:rsid w:val="00444F6A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43AB5"/>
  <w15:chartTrackingRefBased/>
  <w15:docId w15:val="{4F8B3893-96D3-42D6-90CA-F56F923D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F6A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44F6A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2023-07-28T08:16:00Z</dcterms:created>
  <dcterms:modified xsi:type="dcterms:W3CDTF">2023-07-28T08:16:00Z</dcterms:modified>
</cp:coreProperties>
</file>