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6CE" w:rsidRPr="009C6580" w:rsidRDefault="000776CE" w:rsidP="000776CE">
      <w:pPr>
        <w:rPr>
          <w:sz w:val="28"/>
          <w:szCs w:val="28"/>
          <w:lang w:val="nl-NL"/>
        </w:rPr>
      </w:pPr>
      <w:r>
        <w:rPr>
          <w:b/>
          <w:sz w:val="28"/>
          <w:szCs w:val="28"/>
          <w:lang w:val="nl-NL"/>
        </w:rPr>
        <w:t>Ngàydạy:  /11/2022</w:t>
      </w:r>
    </w:p>
    <w:p w:rsidR="000776CE" w:rsidRPr="009C6580" w:rsidRDefault="000776CE" w:rsidP="000776CE">
      <w:pPr>
        <w:rPr>
          <w:b/>
          <w:bCs/>
          <w:sz w:val="28"/>
          <w:szCs w:val="28"/>
          <w:lang w:val="nl-NL"/>
        </w:rPr>
      </w:pPr>
      <w:r w:rsidRPr="009C6580">
        <w:rPr>
          <w:b/>
          <w:bCs/>
          <w:sz w:val="28"/>
          <w:szCs w:val="28"/>
          <w:lang w:val="nl-NL"/>
        </w:rPr>
        <w:t xml:space="preserve">                  </w:t>
      </w:r>
      <w:bookmarkStart w:id="0" w:name="_GoBack"/>
      <w:r>
        <w:rPr>
          <w:b/>
          <w:bCs/>
          <w:sz w:val="28"/>
          <w:szCs w:val="28"/>
          <w:lang w:val="nl-NL"/>
        </w:rPr>
        <w:t>Tiết 43</w:t>
      </w:r>
      <w:r w:rsidRPr="009C6580">
        <w:rPr>
          <w:b/>
          <w:bCs/>
          <w:sz w:val="28"/>
          <w:szCs w:val="28"/>
          <w:lang w:val="nl-NL"/>
        </w:rPr>
        <w:t>:LUYỆN NÓI: KỂ CHUYỆN THEO NGÔI KỂ</w:t>
      </w:r>
    </w:p>
    <w:p w:rsidR="000776CE" w:rsidRPr="009C6580" w:rsidRDefault="000776CE" w:rsidP="000776CE">
      <w:pPr>
        <w:jc w:val="center"/>
        <w:rPr>
          <w:b/>
          <w:bCs/>
          <w:sz w:val="28"/>
          <w:szCs w:val="28"/>
          <w:lang w:val="nl-NL"/>
        </w:rPr>
      </w:pPr>
      <w:r w:rsidRPr="009C6580">
        <w:rPr>
          <w:b/>
          <w:bCs/>
          <w:sz w:val="28"/>
          <w:szCs w:val="28"/>
          <w:lang w:val="nl-NL"/>
        </w:rPr>
        <w:t>KẾT HỢP VỚI MIÊU TẢ VÀ BIỂU CẢM</w:t>
      </w:r>
    </w:p>
    <w:bookmarkEnd w:id="0"/>
    <w:p w:rsidR="000776CE" w:rsidRPr="009C6580" w:rsidRDefault="000776CE" w:rsidP="000776CE">
      <w:pPr>
        <w:spacing w:line="288" w:lineRule="auto"/>
        <w:jc w:val="both"/>
        <w:rPr>
          <w:b/>
          <w:color w:val="000000"/>
          <w:sz w:val="28"/>
          <w:szCs w:val="28"/>
          <w:lang w:val="it-IT"/>
        </w:rPr>
      </w:pPr>
      <w:r w:rsidRPr="009C6580">
        <w:rPr>
          <w:b/>
          <w:color w:val="000000"/>
          <w:sz w:val="28"/>
          <w:szCs w:val="28"/>
          <w:lang w:val="it-IT"/>
        </w:rPr>
        <w:t xml:space="preserve">I. MỤC TIÊU: </w:t>
      </w:r>
    </w:p>
    <w:p w:rsidR="000776CE" w:rsidRPr="009C6580" w:rsidRDefault="000776CE" w:rsidP="000776CE">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sz w:val="28"/>
          <w:szCs w:val="28"/>
          <w:lang w:val="vi-VN"/>
        </w:rPr>
      </w:pPr>
      <w:r w:rsidRPr="009C6580">
        <w:rPr>
          <w:b/>
          <w:sz w:val="28"/>
          <w:szCs w:val="28"/>
          <w:lang w:val="da-DK"/>
        </w:rPr>
        <w:t>1. Kiến thức:</w:t>
      </w:r>
    </w:p>
    <w:p w:rsidR="000776CE" w:rsidRPr="009C6580" w:rsidRDefault="000776CE" w:rsidP="000776CE">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da-DK"/>
        </w:rPr>
      </w:pPr>
      <w:r>
        <w:rPr>
          <w:sz w:val="28"/>
          <w:szCs w:val="28"/>
          <w:lang w:val="da-DK"/>
        </w:rPr>
        <w:t>-</w:t>
      </w:r>
      <w:r w:rsidRPr="009C6580">
        <w:rPr>
          <w:sz w:val="28"/>
          <w:szCs w:val="28"/>
          <w:lang w:val="da-DK"/>
        </w:rPr>
        <w:t>Biết trình bày miệng trước tập thể một cách rõ ràng, ngắn gọn, sinh động về một câu chuyện có kết hợp miêu tả và biểu cảm.</w:t>
      </w:r>
    </w:p>
    <w:p w:rsidR="000776CE" w:rsidRPr="009C6580" w:rsidRDefault="000776CE" w:rsidP="000776CE">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vi-VN"/>
        </w:rPr>
      </w:pPr>
      <w:r w:rsidRPr="009C6580">
        <w:rPr>
          <w:b/>
          <w:sz w:val="28"/>
          <w:szCs w:val="28"/>
          <w:lang w:val="da-DK"/>
        </w:rPr>
        <w:t>2. Năng lực:</w:t>
      </w:r>
      <w:r w:rsidRPr="009C6580">
        <w:rPr>
          <w:sz w:val="28"/>
          <w:szCs w:val="28"/>
          <w:lang w:val="da-DK"/>
        </w:rPr>
        <w:t xml:space="preserve"> </w:t>
      </w:r>
    </w:p>
    <w:p w:rsidR="000776CE" w:rsidRDefault="000776CE" w:rsidP="000776CE">
      <w:pPr>
        <w:spacing w:line="288" w:lineRule="auto"/>
        <w:jc w:val="both"/>
        <w:rPr>
          <w:b/>
          <w:bCs/>
          <w:color w:val="000000"/>
          <w:sz w:val="28"/>
          <w:szCs w:val="28"/>
          <w:lang w:val="de-DE"/>
        </w:rPr>
      </w:pPr>
      <w:r>
        <w:rPr>
          <w:b/>
          <w:bCs/>
          <w:color w:val="000000"/>
          <w:sz w:val="28"/>
          <w:szCs w:val="28"/>
          <w:lang w:val="de-DE"/>
        </w:rPr>
        <w:t>a. Các năng lực chung:</w:t>
      </w:r>
    </w:p>
    <w:p w:rsidR="000776CE" w:rsidRPr="009C6580" w:rsidRDefault="000776CE" w:rsidP="000776CE">
      <w:pPr>
        <w:spacing w:line="288" w:lineRule="auto"/>
        <w:jc w:val="both"/>
        <w:rPr>
          <w:bCs/>
          <w:color w:val="000000"/>
          <w:sz w:val="28"/>
          <w:szCs w:val="28"/>
          <w:lang w:val="de-DE"/>
        </w:rPr>
      </w:pPr>
      <w:r>
        <w:rPr>
          <w:b/>
          <w:bCs/>
          <w:color w:val="000000"/>
          <w:sz w:val="28"/>
          <w:szCs w:val="28"/>
          <w:lang w:val="de-DE"/>
        </w:rPr>
        <w:t>-</w:t>
      </w:r>
      <w:r w:rsidRPr="009C6580">
        <w:rPr>
          <w:bCs/>
          <w:color w:val="000000"/>
          <w:sz w:val="28"/>
          <w:szCs w:val="28"/>
          <w:lang w:val="de-DE"/>
        </w:rPr>
        <w:t>Năng lực giải quyết vấn đề,  năng lực sáng tạo,  năng lực sử dụng ngôn ngữ,  năng lực hợp tác, …</w:t>
      </w:r>
    </w:p>
    <w:p w:rsidR="000776CE" w:rsidRPr="009C6580" w:rsidRDefault="000776CE" w:rsidP="000776CE">
      <w:pPr>
        <w:spacing w:line="288" w:lineRule="auto"/>
        <w:jc w:val="both"/>
        <w:rPr>
          <w:b/>
          <w:bCs/>
          <w:color w:val="000000"/>
          <w:sz w:val="28"/>
          <w:szCs w:val="28"/>
          <w:lang w:val="vi-VN"/>
        </w:rPr>
      </w:pPr>
      <w:r w:rsidRPr="009C6580">
        <w:rPr>
          <w:b/>
          <w:bCs/>
          <w:color w:val="000000"/>
          <w:sz w:val="28"/>
          <w:szCs w:val="28"/>
          <w:lang w:val="de-DE"/>
        </w:rPr>
        <w:t xml:space="preserve">b. Các năng lực chuyên biệt:  </w:t>
      </w:r>
    </w:p>
    <w:p w:rsidR="000776CE" w:rsidRPr="009C6580" w:rsidRDefault="000776CE" w:rsidP="000776CE">
      <w:pPr>
        <w:spacing w:line="288" w:lineRule="auto"/>
        <w:jc w:val="both"/>
        <w:rPr>
          <w:bCs/>
          <w:color w:val="000000"/>
          <w:sz w:val="28"/>
          <w:szCs w:val="28"/>
          <w:lang w:val="de-DE"/>
        </w:rPr>
      </w:pPr>
      <w:r w:rsidRPr="009C6580">
        <w:rPr>
          <w:b/>
          <w:bCs/>
          <w:color w:val="000000"/>
          <w:sz w:val="28"/>
          <w:szCs w:val="28"/>
          <w:lang w:val="vi-VN"/>
        </w:rPr>
        <w:t xml:space="preserve">- </w:t>
      </w:r>
      <w:r w:rsidRPr="009C6580">
        <w:rPr>
          <w:bCs/>
          <w:color w:val="000000"/>
          <w:sz w:val="28"/>
          <w:szCs w:val="28"/>
          <w:lang w:val="de-DE"/>
        </w:rPr>
        <w:t>Năn</w:t>
      </w:r>
      <w:r>
        <w:rPr>
          <w:bCs/>
          <w:color w:val="000000"/>
          <w:sz w:val="28"/>
          <w:szCs w:val="28"/>
          <w:lang w:val="de-DE"/>
        </w:rPr>
        <w:t xml:space="preserve">g lực nghe, nói, đọc,  viết, </w:t>
      </w:r>
      <w:r w:rsidRPr="009C6580">
        <w:rPr>
          <w:bCs/>
          <w:color w:val="000000"/>
          <w:sz w:val="28"/>
          <w:szCs w:val="28"/>
          <w:lang w:val="de-DE"/>
        </w:rPr>
        <w:t>tạo lập văn bản.</w:t>
      </w:r>
    </w:p>
    <w:p w:rsidR="000776CE" w:rsidRPr="009C6580" w:rsidRDefault="000776CE" w:rsidP="000776CE">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da-DK"/>
        </w:rPr>
      </w:pPr>
      <w:r w:rsidRPr="009C6580">
        <w:rPr>
          <w:sz w:val="28"/>
          <w:szCs w:val="28"/>
          <w:lang w:val="vi-VN"/>
        </w:rPr>
        <w:t xml:space="preserve">- </w:t>
      </w:r>
      <w:r w:rsidRPr="009C6580">
        <w:rPr>
          <w:sz w:val="28"/>
          <w:szCs w:val="28"/>
          <w:lang w:val="da-DK"/>
        </w:rPr>
        <w:t>Rèn cho HS có kĩ năng diễn đạt trước tập thể.HS có năng lực kiểm nhớ, trình bày ý kiến trước tập thể.</w:t>
      </w:r>
    </w:p>
    <w:p w:rsidR="000776CE" w:rsidRDefault="000776CE" w:rsidP="000776CE">
      <w:pPr>
        <w:spacing w:line="288" w:lineRule="auto"/>
        <w:jc w:val="both"/>
        <w:rPr>
          <w:sz w:val="28"/>
          <w:szCs w:val="28"/>
          <w:lang w:val="da-DK"/>
        </w:rPr>
      </w:pPr>
      <w:r w:rsidRPr="009C6580">
        <w:rPr>
          <w:b/>
          <w:sz w:val="28"/>
          <w:szCs w:val="28"/>
          <w:lang w:val="da-DK"/>
        </w:rPr>
        <w:t>3. Phẩm chất:</w:t>
      </w:r>
      <w:r w:rsidRPr="009C6580">
        <w:rPr>
          <w:sz w:val="28"/>
          <w:szCs w:val="28"/>
          <w:lang w:val="da-DK"/>
        </w:rPr>
        <w:t xml:space="preserve"> </w:t>
      </w:r>
    </w:p>
    <w:p w:rsidR="000776CE" w:rsidRPr="009C6580" w:rsidRDefault="000776CE" w:rsidP="000776CE">
      <w:pPr>
        <w:spacing w:line="288" w:lineRule="auto"/>
        <w:jc w:val="both"/>
        <w:rPr>
          <w:sz w:val="28"/>
          <w:szCs w:val="28"/>
          <w:lang w:val="vi-VN"/>
        </w:rPr>
      </w:pPr>
      <w:r>
        <w:rPr>
          <w:sz w:val="28"/>
          <w:szCs w:val="28"/>
          <w:lang w:val="da-DK"/>
        </w:rPr>
        <w:t>-</w:t>
      </w:r>
      <w:r w:rsidRPr="009C6580">
        <w:rPr>
          <w:sz w:val="28"/>
          <w:szCs w:val="28"/>
          <w:lang w:val="da-DK"/>
        </w:rPr>
        <w:t>HS có ý thức luyện nói lưu loát trong mọi tình huống khác nhau.</w:t>
      </w:r>
    </w:p>
    <w:p w:rsidR="000776CE" w:rsidRPr="009C6580" w:rsidRDefault="000776CE" w:rsidP="000776CE">
      <w:pPr>
        <w:spacing w:line="288" w:lineRule="auto"/>
        <w:rPr>
          <w:b/>
          <w:bCs/>
          <w:color w:val="000000"/>
          <w:sz w:val="28"/>
          <w:szCs w:val="28"/>
          <w:lang w:val="de-DE"/>
        </w:rPr>
      </w:pPr>
      <w:r w:rsidRPr="009C6580">
        <w:rPr>
          <w:b/>
          <w:color w:val="000000"/>
          <w:sz w:val="28"/>
          <w:szCs w:val="28"/>
          <w:lang w:val="de-DE"/>
        </w:rPr>
        <w:t>II. THIẾT BỊ DẠY HỌC VÀ HỌC LIỆU</w:t>
      </w:r>
    </w:p>
    <w:p w:rsidR="000776CE" w:rsidRPr="009C6580" w:rsidRDefault="000776CE" w:rsidP="000776CE">
      <w:pPr>
        <w:spacing w:line="288" w:lineRule="auto"/>
        <w:rPr>
          <w:sz w:val="28"/>
          <w:szCs w:val="28"/>
          <w:lang w:val="vi-VN"/>
        </w:rPr>
      </w:pPr>
      <w:r w:rsidRPr="009C6580">
        <w:rPr>
          <w:b/>
          <w:sz w:val="28"/>
          <w:szCs w:val="28"/>
          <w:lang w:val="vi-VN"/>
        </w:rPr>
        <w:t>1. Chuẩn bị của giáo viên:</w:t>
      </w:r>
      <w:r w:rsidRPr="009C6580">
        <w:rPr>
          <w:sz w:val="28"/>
          <w:szCs w:val="28"/>
          <w:lang w:val="vi-VN"/>
        </w:rPr>
        <w:t xml:space="preserve"> </w:t>
      </w:r>
    </w:p>
    <w:p w:rsidR="000776CE" w:rsidRPr="009C6580" w:rsidRDefault="000776CE" w:rsidP="000776CE">
      <w:pPr>
        <w:spacing w:line="288" w:lineRule="auto"/>
        <w:rPr>
          <w:sz w:val="28"/>
          <w:szCs w:val="28"/>
          <w:lang w:val="vi-VN"/>
        </w:rPr>
      </w:pPr>
      <w:r w:rsidRPr="009C6580">
        <w:rPr>
          <w:sz w:val="28"/>
          <w:szCs w:val="28"/>
          <w:lang w:val="vi-VN"/>
        </w:rPr>
        <w:t>- Kế hoạch dạy học</w:t>
      </w:r>
    </w:p>
    <w:p w:rsidR="000776CE" w:rsidRPr="009C6580" w:rsidRDefault="000776CE" w:rsidP="000776CE">
      <w:pPr>
        <w:spacing w:line="288" w:lineRule="auto"/>
        <w:rPr>
          <w:sz w:val="28"/>
          <w:szCs w:val="28"/>
          <w:lang w:val="vi-VN"/>
        </w:rPr>
      </w:pPr>
      <w:r w:rsidRPr="009C6580">
        <w:rPr>
          <w:sz w:val="28"/>
          <w:szCs w:val="28"/>
          <w:lang w:val="vi-VN"/>
        </w:rPr>
        <w:t>- Học liệu:  máy chiếu</w:t>
      </w:r>
      <w:r w:rsidRPr="009C6580">
        <w:rPr>
          <w:sz w:val="28"/>
          <w:szCs w:val="28"/>
          <w:lang w:val="it-IT"/>
        </w:rPr>
        <w:t xml:space="preserve">, tài liệu tham khảo, </w:t>
      </w:r>
      <w:r w:rsidRPr="009C6580">
        <w:rPr>
          <w:sz w:val="28"/>
          <w:szCs w:val="28"/>
          <w:lang w:val="nl-NL"/>
        </w:rPr>
        <w:t>phiếu học tập</w:t>
      </w:r>
      <w:r w:rsidRPr="009C6580">
        <w:rPr>
          <w:sz w:val="28"/>
          <w:szCs w:val="28"/>
          <w:lang w:val="it-IT"/>
        </w:rPr>
        <w:t>.</w:t>
      </w:r>
    </w:p>
    <w:p w:rsidR="000776CE" w:rsidRPr="009C6580" w:rsidRDefault="000776CE" w:rsidP="000776CE">
      <w:pPr>
        <w:spacing w:line="288" w:lineRule="auto"/>
        <w:rPr>
          <w:sz w:val="28"/>
          <w:szCs w:val="28"/>
          <w:lang w:val="vi-VN"/>
        </w:rPr>
      </w:pPr>
      <w:r w:rsidRPr="009C6580">
        <w:rPr>
          <w:sz w:val="28"/>
          <w:szCs w:val="28"/>
          <w:lang w:val="fr-FR"/>
        </w:rPr>
        <w:t xml:space="preserve"> </w:t>
      </w:r>
      <w:r w:rsidRPr="009C6580">
        <w:rPr>
          <w:b/>
          <w:sz w:val="28"/>
          <w:szCs w:val="28"/>
          <w:lang w:val="vi-VN"/>
        </w:rPr>
        <w:t>2. Chuẩn bị của học sinh:</w:t>
      </w:r>
      <w:r w:rsidRPr="009C6580">
        <w:rPr>
          <w:sz w:val="28"/>
          <w:szCs w:val="28"/>
          <w:lang w:val="vi-VN"/>
        </w:rPr>
        <w:t xml:space="preserve"> </w:t>
      </w:r>
      <w:r w:rsidRPr="009C6580">
        <w:rPr>
          <w:sz w:val="28"/>
          <w:szCs w:val="28"/>
          <w:lang w:val="fr-FR"/>
        </w:rPr>
        <w:t xml:space="preserve"> </w:t>
      </w:r>
      <w:r w:rsidRPr="009C6580">
        <w:rPr>
          <w:sz w:val="28"/>
          <w:szCs w:val="28"/>
          <w:lang w:val="vi-VN"/>
        </w:rPr>
        <w:t>Chuẩn bị bài theo hướng dẫn của GV</w:t>
      </w:r>
    </w:p>
    <w:p w:rsidR="000776CE" w:rsidRPr="009C6580" w:rsidRDefault="000776CE" w:rsidP="000776CE">
      <w:pPr>
        <w:spacing w:line="288" w:lineRule="auto"/>
        <w:rPr>
          <w:b/>
          <w:color w:val="000000"/>
          <w:sz w:val="28"/>
          <w:szCs w:val="28"/>
          <w:lang w:val="de-DE"/>
        </w:rPr>
      </w:pPr>
      <w:r w:rsidRPr="009C6580">
        <w:rPr>
          <w:b/>
          <w:color w:val="000000"/>
          <w:sz w:val="28"/>
          <w:szCs w:val="28"/>
          <w:lang w:val="de-DE"/>
        </w:rPr>
        <w:t xml:space="preserve">III.  TIẾN TRÌNH DẠY HỌC:  </w:t>
      </w:r>
    </w:p>
    <w:p w:rsidR="000776CE" w:rsidRDefault="000776CE" w:rsidP="000776CE">
      <w:pPr>
        <w:tabs>
          <w:tab w:val="left" w:pos="2820"/>
        </w:tabs>
        <w:rPr>
          <w:sz w:val="28"/>
          <w:szCs w:val="28"/>
          <w:lang w:val="nl-NL"/>
        </w:rPr>
      </w:pPr>
      <w:r w:rsidRPr="00051CB9">
        <w:rPr>
          <w:sz w:val="28"/>
          <w:szCs w:val="28"/>
          <w:lang w:val="nl-NL"/>
        </w:rPr>
        <w:tab/>
      </w:r>
      <w:r w:rsidRPr="00051CB9">
        <w:rPr>
          <w:b/>
          <w:sz w:val="28"/>
          <w:szCs w:val="28"/>
          <w:lang w:val="nl-NL"/>
        </w:rPr>
        <w:t>HOẠT ĐỘNG 1 :MỞ ĐẦU</w:t>
      </w:r>
    </w:p>
    <w:p w:rsidR="000776CE" w:rsidRPr="00051CB9" w:rsidRDefault="000776CE" w:rsidP="000776CE">
      <w:pPr>
        <w:tabs>
          <w:tab w:val="left" w:pos="2820"/>
        </w:tabs>
        <w:rPr>
          <w:sz w:val="28"/>
          <w:szCs w:val="28"/>
          <w:lang w:val="nl-NL"/>
        </w:rPr>
      </w:pPr>
      <w:r w:rsidRPr="00051CB9">
        <w:rPr>
          <w:sz w:val="28"/>
          <w:szCs w:val="28"/>
          <w:lang w:val="nl-NL"/>
        </w:rPr>
        <w:t>GV: Ở tiết trước chúng ta đã được tìm hiểu về văn tự sự có kết hợp các yếu tố miêu tả và biểu cảm. Bài học hôm nay chúng ta tiếp tục củng cố kiến thức về văn tự sự kết hợp với văn miêu tả và biểu cảm  qua tiết luyện nói .</w:t>
      </w:r>
    </w:p>
    <w:p w:rsidR="000776CE" w:rsidRPr="00051CB9" w:rsidRDefault="000776CE" w:rsidP="000776CE">
      <w:pPr>
        <w:tabs>
          <w:tab w:val="left" w:pos="2805"/>
        </w:tabs>
        <w:rPr>
          <w:sz w:val="28"/>
          <w:szCs w:val="28"/>
          <w:lang w:val="nl-NL"/>
        </w:rPr>
      </w:pPr>
      <w:r w:rsidRPr="00051CB9">
        <w:rPr>
          <w:sz w:val="28"/>
          <w:szCs w:val="28"/>
          <w:lang w:val="nl-NL"/>
        </w:rPr>
        <w:t xml:space="preserve">                         </w:t>
      </w:r>
      <w:r w:rsidRPr="00051CB9">
        <w:rPr>
          <w:b/>
          <w:bCs/>
          <w:sz w:val="28"/>
          <w:szCs w:val="28"/>
          <w:lang w:val="nl-NL"/>
        </w:rPr>
        <w:t>HOẠT ĐỘNG 2: HÌNH THÀNH KIẾN THỨC MỚI</w:t>
      </w:r>
    </w:p>
    <w:tbl>
      <w:tblPr>
        <w:tblStyle w:val="TableGrid"/>
        <w:tblW w:w="0" w:type="auto"/>
        <w:tblInd w:w="108" w:type="dxa"/>
        <w:tblLook w:val="04A0" w:firstRow="1" w:lastRow="0" w:firstColumn="1" w:lastColumn="0" w:noHBand="0" w:noVBand="1"/>
      </w:tblPr>
      <w:tblGrid>
        <w:gridCol w:w="4647"/>
        <w:gridCol w:w="4709"/>
      </w:tblGrid>
      <w:tr w:rsidR="000776CE" w:rsidRPr="00051CB9" w:rsidTr="00FB3DF0">
        <w:tc>
          <w:tcPr>
            <w:tcW w:w="4647" w:type="dxa"/>
          </w:tcPr>
          <w:p w:rsidR="000776CE" w:rsidRPr="00051CB9" w:rsidRDefault="000776CE" w:rsidP="00FB3DF0">
            <w:pPr>
              <w:rPr>
                <w:rFonts w:ascii="Times New Roman" w:hAnsi="Times New Roman"/>
                <w:sz w:val="28"/>
                <w:szCs w:val="28"/>
                <w:lang w:val="nl-NL"/>
              </w:rPr>
            </w:pPr>
            <w:r w:rsidRPr="00051CB9">
              <w:rPr>
                <w:rFonts w:ascii="Times New Roman" w:hAnsi="Times New Roman"/>
                <w:b/>
                <w:sz w:val="28"/>
                <w:szCs w:val="28"/>
                <w:lang w:val="nl-NL"/>
              </w:rPr>
              <w:t>HOẠT ĐỘNG GV +HS</w:t>
            </w:r>
          </w:p>
        </w:tc>
        <w:tc>
          <w:tcPr>
            <w:tcW w:w="4709" w:type="dxa"/>
          </w:tcPr>
          <w:p w:rsidR="000776CE" w:rsidRPr="00051CB9" w:rsidRDefault="000776CE" w:rsidP="00FB3DF0">
            <w:pPr>
              <w:tabs>
                <w:tab w:val="left" w:pos="975"/>
              </w:tabs>
              <w:rPr>
                <w:rFonts w:ascii="Times New Roman" w:hAnsi="Times New Roman"/>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NỘI DUNG CẦN ĐẠT</w:t>
            </w:r>
          </w:p>
        </w:tc>
      </w:tr>
    </w:tbl>
    <w:p w:rsidR="000776CE" w:rsidRPr="00051CB9" w:rsidRDefault="000776CE" w:rsidP="000776CE">
      <w:pPr>
        <w:rPr>
          <w:sz w:val="28"/>
          <w:szCs w:val="28"/>
          <w:lang w:val="nl-NL"/>
        </w:rPr>
      </w:pPr>
    </w:p>
    <w:tbl>
      <w:tblPr>
        <w:tblStyle w:val="TableGrid"/>
        <w:tblW w:w="0" w:type="auto"/>
        <w:tblInd w:w="108" w:type="dxa"/>
        <w:tblLook w:val="04A0" w:firstRow="1" w:lastRow="0" w:firstColumn="1" w:lastColumn="0" w:noHBand="0" w:noVBand="1"/>
      </w:tblPr>
      <w:tblGrid>
        <w:gridCol w:w="4683"/>
        <w:gridCol w:w="4673"/>
      </w:tblGrid>
      <w:tr w:rsidR="000776CE" w:rsidRPr="00051CB9" w:rsidTr="00FB3DF0">
        <w:tc>
          <w:tcPr>
            <w:tcW w:w="4683" w:type="dxa"/>
          </w:tcPr>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Trong văn tự sự, chúng ta thường sử dụng những ngôi kể nào ?</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xml:space="preserve"> - Ngôi thứ nhất và  thứ ba.</w:t>
            </w:r>
          </w:p>
          <w:p w:rsidR="000776CE" w:rsidRPr="00051CB9" w:rsidRDefault="000776CE" w:rsidP="00FB3DF0">
            <w:pPr>
              <w:rPr>
                <w:rFonts w:ascii="Times New Roman" w:hAnsi="Times New Roman"/>
                <w:sz w:val="28"/>
                <w:szCs w:val="28"/>
                <w:lang w:val="nl-NL"/>
              </w:rPr>
            </w:pPr>
            <w:r w:rsidRPr="00DE314E">
              <w:rPr>
                <w:rFonts w:ascii="Times New Roman" w:hAnsi="Times New Roman"/>
                <w:b/>
                <w:sz w:val="28"/>
                <w:szCs w:val="28"/>
                <w:lang w:val="nl-NL"/>
              </w:rPr>
              <w:t>?Nhóm 1:</w:t>
            </w:r>
            <w:r w:rsidRPr="00051CB9">
              <w:rPr>
                <w:rFonts w:ascii="Times New Roman" w:hAnsi="Times New Roman"/>
                <w:sz w:val="28"/>
                <w:szCs w:val="28"/>
                <w:lang w:val="nl-NL"/>
              </w:rPr>
              <w:t>Kể theo ngôi thứ nhất là kể ntn ? Nêu tác dụng ?</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Người kể xưng tôi, trực tiếp kể ra những gì mình nhìn thấy, nghe thấy, trải qua, có thể</w:t>
            </w:r>
            <w:r w:rsidRPr="00051CB9">
              <w:rPr>
                <w:rFonts w:ascii="Arial" w:hAnsi="Arial" w:cs="Arial"/>
                <w:sz w:val="28"/>
                <w:szCs w:val="28"/>
                <w:lang w:val="nl-NL"/>
              </w:rPr>
              <w:t xml:space="preserve"> </w:t>
            </w:r>
            <w:r w:rsidRPr="00051CB9">
              <w:rPr>
                <w:rFonts w:ascii="Times New Roman" w:hAnsi="Times New Roman"/>
                <w:sz w:val="28"/>
                <w:szCs w:val="28"/>
                <w:lang w:val="nl-NL"/>
              </w:rPr>
              <w:t xml:space="preserve">trực tiếp nói lên những suy nghĩ, tình cảm của mình </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(người trong cuộc) -&gt; Độ tin cậy cao.</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Lấy VD minh hoạ ?</w:t>
            </w:r>
          </w:p>
          <w:p w:rsidR="000776CE" w:rsidRPr="00051CB9" w:rsidRDefault="000776CE" w:rsidP="00FB3DF0">
            <w:pPr>
              <w:rPr>
                <w:rFonts w:ascii="Times New Roman" w:hAnsi="Times New Roman"/>
                <w:sz w:val="28"/>
                <w:szCs w:val="28"/>
                <w:lang w:val="nl-NL"/>
              </w:rPr>
            </w:pPr>
            <w:r w:rsidRPr="00DE314E">
              <w:rPr>
                <w:rFonts w:ascii="Times New Roman" w:hAnsi="Times New Roman"/>
                <w:b/>
                <w:sz w:val="28"/>
                <w:szCs w:val="28"/>
                <w:lang w:val="nl-NL"/>
              </w:rPr>
              <w:lastRenderedPageBreak/>
              <w:t>Nhóm 2 :</w:t>
            </w:r>
            <w:r w:rsidRPr="00051CB9">
              <w:rPr>
                <w:rFonts w:ascii="Times New Roman" w:hAnsi="Times New Roman"/>
                <w:sz w:val="28"/>
                <w:szCs w:val="28"/>
                <w:lang w:val="nl-NL"/>
              </w:rPr>
              <w:t>Như thế nào là kể theo ngôi thứ ba ?</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Nêu tác dụng của cách kể này? Lấy VD minh hoạ ?</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Tại sao người ta phải thay đổi ngôi kể ?</w:t>
            </w:r>
          </w:p>
          <w:p w:rsidR="000776CE" w:rsidRPr="00051CB9" w:rsidRDefault="000776CE" w:rsidP="00FB3DF0">
            <w:pPr>
              <w:rPr>
                <w:rFonts w:ascii="Times New Roman" w:hAnsi="Times New Roman"/>
                <w:sz w:val="28"/>
                <w:szCs w:val="28"/>
                <w:lang w:val="nl-NL"/>
              </w:rPr>
            </w:pPr>
          </w:p>
          <w:p w:rsidR="000776CE" w:rsidRPr="00051CB9" w:rsidRDefault="000776CE" w:rsidP="00FB3DF0">
            <w:pPr>
              <w:rPr>
                <w:rFonts w:ascii="Times New Roman" w:hAnsi="Times New Roman"/>
                <w:sz w:val="28"/>
                <w:szCs w:val="28"/>
                <w:lang w:val="nl-NL"/>
              </w:rPr>
            </w:pPr>
          </w:p>
          <w:p w:rsidR="000776CE" w:rsidRPr="00051CB9" w:rsidRDefault="000776CE" w:rsidP="00FB3DF0">
            <w:pPr>
              <w:rPr>
                <w:rFonts w:ascii="Times New Roman" w:hAnsi="Times New Roman"/>
                <w:sz w:val="28"/>
                <w:szCs w:val="28"/>
                <w:lang w:val="nl-NL"/>
              </w:rPr>
            </w:pPr>
          </w:p>
          <w:p w:rsidR="000776CE" w:rsidRPr="00051CB9" w:rsidRDefault="000776CE" w:rsidP="00FB3DF0">
            <w:pPr>
              <w:rPr>
                <w:rFonts w:ascii="Times New Roman" w:hAnsi="Times New Roman"/>
                <w:sz w:val="28"/>
                <w:szCs w:val="28"/>
                <w:lang w:val="nl-NL"/>
              </w:rPr>
            </w:pPr>
          </w:p>
          <w:p w:rsidR="000776CE" w:rsidRPr="00051CB9" w:rsidRDefault="000776CE" w:rsidP="00FB3DF0">
            <w:pPr>
              <w:rPr>
                <w:rFonts w:ascii="Times New Roman" w:hAnsi="Times New Roman"/>
                <w:sz w:val="28"/>
                <w:szCs w:val="28"/>
                <w:lang w:val="nl-NL"/>
              </w:rPr>
            </w:pPr>
          </w:p>
          <w:p w:rsidR="000776CE" w:rsidRPr="00051CB9" w:rsidRDefault="000776CE" w:rsidP="00FB3DF0">
            <w:pPr>
              <w:rPr>
                <w:rFonts w:ascii="Times New Roman" w:hAnsi="Times New Roman"/>
                <w:sz w:val="28"/>
                <w:szCs w:val="28"/>
                <w:lang w:val="nl-NL"/>
              </w:rPr>
            </w:pPr>
          </w:p>
          <w:p w:rsidR="000776CE" w:rsidRPr="00051CB9" w:rsidRDefault="000776CE" w:rsidP="00FB3DF0">
            <w:pPr>
              <w:rPr>
                <w:rFonts w:ascii="Times New Roman" w:hAnsi="Times New Roman"/>
                <w:sz w:val="28"/>
                <w:szCs w:val="28"/>
                <w:lang w:val="nl-NL"/>
              </w:rPr>
            </w:pPr>
          </w:p>
          <w:p w:rsidR="000776CE" w:rsidRPr="00051CB9" w:rsidRDefault="000776CE" w:rsidP="00FB3DF0">
            <w:pPr>
              <w:rPr>
                <w:rFonts w:ascii="Times New Roman" w:hAnsi="Times New Roman"/>
                <w:sz w:val="28"/>
                <w:szCs w:val="28"/>
                <w:lang w:val="nl-NL"/>
              </w:rPr>
            </w:pPr>
          </w:p>
          <w:p w:rsidR="000776CE" w:rsidRPr="00051CB9" w:rsidRDefault="000776CE" w:rsidP="00FB3DF0">
            <w:pPr>
              <w:rPr>
                <w:rFonts w:ascii="Times New Roman" w:hAnsi="Times New Roman"/>
                <w:sz w:val="28"/>
                <w:szCs w:val="28"/>
                <w:lang w:val="nl-NL"/>
              </w:rPr>
            </w:pP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Đọc yêu cầ</w:t>
            </w:r>
            <w:r>
              <w:rPr>
                <w:rFonts w:ascii="Times New Roman" w:hAnsi="Times New Roman"/>
                <w:sz w:val="28"/>
                <w:szCs w:val="28"/>
                <w:lang w:val="nl-NL"/>
              </w:rPr>
              <w:t>u BT1 (SGK-110</w:t>
            </w:r>
            <w:r w:rsidRPr="00051CB9">
              <w:rPr>
                <w:rFonts w:ascii="Times New Roman" w:hAnsi="Times New Roman"/>
                <w:sz w:val="28"/>
                <w:szCs w:val="28"/>
                <w:lang w:val="nl-NL"/>
              </w:rPr>
              <w:t>? Đoạn trích được kể theo ngôi thứ mấy ?</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Nêu sự việc, nhân vật chính  trong đoạn văn?</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?Các yếu tố biểu cảm, miêu tả trong đoạn văn?</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Tác dụng của các yếu tố miêu tả và biểu cả</w:t>
            </w:r>
            <w:r>
              <w:rPr>
                <w:rFonts w:ascii="Times New Roman" w:hAnsi="Times New Roman"/>
                <w:sz w:val="28"/>
                <w:szCs w:val="28"/>
                <w:lang w:val="nl-NL"/>
              </w:rPr>
              <w:t>m?</w:t>
            </w:r>
            <w:r w:rsidRPr="00051CB9">
              <w:rPr>
                <w:rFonts w:ascii="Times New Roman" w:hAnsi="Times New Roman"/>
                <w:sz w:val="28"/>
                <w:szCs w:val="28"/>
                <w:lang w:val="nl-NL"/>
              </w:rPr>
              <w:t>- HS thảo luận :</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xml:space="preserve">? Lập dàn ý cho đoạn trích? </w:t>
            </w:r>
          </w:p>
          <w:p w:rsidR="000776CE" w:rsidRPr="00051CB9" w:rsidRDefault="000776CE" w:rsidP="00FB3DF0">
            <w:pPr>
              <w:rPr>
                <w:rFonts w:ascii="Times New Roman" w:hAnsi="Times New Roman"/>
                <w:lang w:val="nl-NL"/>
              </w:rPr>
            </w:pPr>
            <w:r w:rsidRPr="00051CB9">
              <w:rPr>
                <w:rFonts w:ascii="Times New Roman" w:hAnsi="Times New Roman"/>
                <w:sz w:val="28"/>
                <w:szCs w:val="28"/>
                <w:lang w:val="nl-NL"/>
              </w:rPr>
              <w:t>Và trình bày miệng trước nhóm</w:t>
            </w:r>
            <w:r w:rsidRPr="00051CB9">
              <w:rPr>
                <w:rFonts w:ascii="Times New Roman" w:hAnsi="Times New Roman"/>
                <w:lang w:val="nl-NL"/>
              </w:rPr>
              <w:t>.</w:t>
            </w:r>
          </w:p>
          <w:p w:rsidR="000776CE" w:rsidRPr="00051CB9" w:rsidRDefault="000776CE" w:rsidP="00FB3DF0">
            <w:pPr>
              <w:rPr>
                <w:rFonts w:ascii="Times New Roman" w:hAnsi="Times New Roman"/>
                <w:b/>
                <w:sz w:val="28"/>
                <w:szCs w:val="28"/>
                <w:lang w:val="nl-NL"/>
              </w:rPr>
            </w:pPr>
            <w:r w:rsidRPr="00051CB9">
              <w:rPr>
                <w:rFonts w:ascii="Times New Roman" w:hAnsi="Times New Roman"/>
                <w:b/>
                <w:sz w:val="28"/>
                <w:szCs w:val="28"/>
                <w:lang w:val="nl-NL"/>
              </w:rPr>
              <w:t xml:space="preserve">* Lập dàn ý kể chuyện </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Ngôi kể: thứ 1( đóng vai chị Dậu để kể).</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Chuyển lời thoại trực tiếp bằng gián tiếp</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Lựa chọn chi tiết mtả, bcảm sao cho phù hợp.</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Tôi sợ đến xám mặt, vội vàng đặt con xuống đất, chạy tới đỡ tay cai lệ, van xin. Nhưng hắn không hề thay đổi mà còn vừa đấm vào ngực tôi, vừa hùng hổ sấn tới định trói chồng tôi. Lúc đó, tôi thấy rất thương chồng, và uất ức trước thái độ bất nhân của hắn, liền liều mạng cự lại:</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xml:space="preserve"> - Chồng tôi đau ốm, ông không được phép hành hạ!</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Cai lệ tát vào mặt tôi 1 cách thô bạo rồi lao đến chỗ chồng tôi. Tôi nghiến răng:</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xml:space="preserve">- Mày trói ngay chồng bà đi, bà cho </w:t>
            </w:r>
            <w:r w:rsidRPr="00051CB9">
              <w:rPr>
                <w:rFonts w:ascii="Times New Roman" w:hAnsi="Times New Roman"/>
                <w:sz w:val="28"/>
                <w:szCs w:val="28"/>
                <w:lang w:val="nl-NL"/>
              </w:rPr>
              <w:lastRenderedPageBreak/>
              <w:t>mày xem !</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Tôi túm lấy cổ hắn, ấn dúi ra cửa</w:t>
            </w:r>
            <w:r w:rsidRPr="00051CB9">
              <w:rPr>
                <w:rFonts w:ascii="Arial" w:hAnsi="Arial" w:cs="Arial"/>
                <w:sz w:val="28"/>
                <w:szCs w:val="28"/>
                <w:lang w:val="nl-NL"/>
              </w:rPr>
              <w:t xml:space="preserve">, </w:t>
            </w:r>
            <w:r w:rsidRPr="00051CB9">
              <w:rPr>
                <w:rFonts w:ascii="Times New Roman" w:hAnsi="Times New Roman"/>
                <w:sz w:val="28"/>
                <w:szCs w:val="28"/>
                <w:lang w:val="nl-NL"/>
              </w:rPr>
              <w:t>hắn ngã chỏ</w:t>
            </w:r>
            <w:r>
              <w:rPr>
                <w:rFonts w:ascii="Times New Roman" w:hAnsi="Times New Roman"/>
                <w:sz w:val="28"/>
                <w:szCs w:val="28"/>
                <w:lang w:val="nl-NL"/>
              </w:rPr>
              <w:t>ng quèo.</w:t>
            </w:r>
          </w:p>
        </w:tc>
        <w:tc>
          <w:tcPr>
            <w:tcW w:w="4673" w:type="dxa"/>
          </w:tcPr>
          <w:p w:rsidR="000776CE" w:rsidRPr="00051CB9" w:rsidRDefault="000776CE" w:rsidP="00FB3DF0">
            <w:pPr>
              <w:rPr>
                <w:rFonts w:ascii="Times New Roman" w:hAnsi="Times New Roman"/>
                <w:sz w:val="28"/>
                <w:szCs w:val="28"/>
                <w:lang w:val="nl-NL"/>
              </w:rPr>
            </w:pPr>
            <w:r w:rsidRPr="00051CB9">
              <w:rPr>
                <w:rFonts w:ascii="Times New Roman" w:hAnsi="Times New Roman"/>
                <w:b/>
                <w:sz w:val="28"/>
                <w:szCs w:val="28"/>
                <w:lang w:val="nl-NL"/>
              </w:rPr>
              <w:lastRenderedPageBreak/>
              <w:t xml:space="preserve">I. </w:t>
            </w:r>
            <w:r w:rsidRPr="00051CB9">
              <w:rPr>
                <w:rFonts w:ascii="Times New Roman" w:hAnsi="Times New Roman"/>
                <w:b/>
                <w:sz w:val="28"/>
                <w:szCs w:val="28"/>
                <w:u w:val="single"/>
                <w:lang w:val="nl-NL"/>
              </w:rPr>
              <w:t>Nội dung</w:t>
            </w:r>
            <w:r w:rsidRPr="00051CB9">
              <w:rPr>
                <w:rFonts w:ascii="Times New Roman" w:hAnsi="Times New Roman"/>
                <w:sz w:val="28"/>
                <w:szCs w:val="28"/>
                <w:lang w:val="nl-NL"/>
              </w:rPr>
              <w:t>:</w:t>
            </w:r>
          </w:p>
          <w:p w:rsidR="000776CE" w:rsidRPr="00051CB9" w:rsidRDefault="000776CE" w:rsidP="00FB3DF0">
            <w:pPr>
              <w:rPr>
                <w:rFonts w:ascii="Times New Roman" w:hAnsi="Times New Roman"/>
                <w:b/>
                <w:sz w:val="28"/>
                <w:szCs w:val="28"/>
                <w:u w:val="single"/>
                <w:lang w:val="nl-NL"/>
              </w:rPr>
            </w:pPr>
            <w:r w:rsidRPr="00051CB9">
              <w:rPr>
                <w:rFonts w:ascii="Times New Roman" w:hAnsi="Times New Roman"/>
                <w:b/>
                <w:sz w:val="28"/>
                <w:szCs w:val="28"/>
                <w:u w:val="single"/>
                <w:lang w:val="nl-NL"/>
              </w:rPr>
              <w:t>1. Ôn tập về ngôi kể:</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Kể theo ngôi 1</w:t>
            </w:r>
            <w:r w:rsidRPr="00051CB9">
              <w:rPr>
                <w:rFonts w:ascii="Times New Roman" w:hAnsi="Times New Roman"/>
                <w:sz w:val="28"/>
                <w:szCs w:val="28"/>
                <w:lang w:val="nl-NL"/>
              </w:rPr>
              <w:t>: người kể xưng “tôi” là người trong cuộc) -&gt; Tăng tính chân thực, thuyết phục, độ tin cậy cao.</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Kể theo ngôi 3</w:t>
            </w:r>
            <w:r w:rsidRPr="00051CB9">
              <w:rPr>
                <w:rFonts w:ascii="Times New Roman" w:hAnsi="Times New Roman"/>
                <w:sz w:val="28"/>
                <w:szCs w:val="28"/>
                <w:lang w:val="nl-NL"/>
              </w:rPr>
              <w:t>: người kể giấu mình, gọi tên các nv bằng tên gọi của chúng-&gt;  kể linh hoạt, tự do những gì diễn ra với nv.</w:t>
            </w:r>
          </w:p>
          <w:p w:rsidR="000776CE" w:rsidRPr="00051CB9" w:rsidRDefault="000776CE" w:rsidP="00FB3DF0">
            <w:pPr>
              <w:rPr>
                <w:rFonts w:ascii="Arial" w:hAnsi="Arial" w:cs="Arial"/>
                <w:sz w:val="28"/>
                <w:szCs w:val="28"/>
                <w:lang w:val="nl-NL"/>
              </w:rPr>
            </w:pPr>
            <w:r w:rsidRPr="00051CB9">
              <w:rPr>
                <w:rFonts w:ascii="Times New Roman" w:hAnsi="Times New Roman"/>
                <w:sz w:val="28"/>
                <w:szCs w:val="28"/>
                <w:lang w:val="nl-NL"/>
              </w:rPr>
              <w:t xml:space="preserve">- VD: VB “ Trong lòng mẹ” của Nguyện Hồng, “Tôi đi học” của Thanh </w:t>
            </w:r>
            <w:r w:rsidRPr="00051CB9">
              <w:rPr>
                <w:rFonts w:ascii="Times New Roman" w:hAnsi="Times New Roman"/>
                <w:sz w:val="28"/>
                <w:szCs w:val="28"/>
                <w:lang w:val="nl-NL"/>
              </w:rPr>
              <w:lastRenderedPageBreak/>
              <w:t>Tịnh</w:t>
            </w:r>
            <w:r w:rsidRPr="00051CB9">
              <w:rPr>
                <w:rFonts w:ascii="Arial" w:hAnsi="Arial" w:cs="Arial"/>
                <w:sz w:val="28"/>
                <w:szCs w:val="28"/>
                <w:lang w:val="nl-NL"/>
              </w:rPr>
              <w:t>…</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Kể theo ngôi thứ ba: người kể giấu mình, gọi tên các nv bằng tên gọi của chúng-&gt; Người kể có thể kể linh hoạt, tự do những gì diễn ra với nv.</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xml:space="preserve">- </w:t>
            </w:r>
            <w:r w:rsidRPr="00051CB9">
              <w:rPr>
                <w:rFonts w:ascii="Times New Roman" w:hAnsi="Times New Roman"/>
                <w:b/>
                <w:i/>
                <w:sz w:val="28"/>
                <w:szCs w:val="28"/>
                <w:lang w:val="nl-NL"/>
              </w:rPr>
              <w:t>Thay đổi ngôi kể</w:t>
            </w:r>
            <w:r w:rsidRPr="00051CB9">
              <w:rPr>
                <w:rFonts w:ascii="Times New Roman" w:hAnsi="Times New Roman"/>
                <w:sz w:val="28"/>
                <w:szCs w:val="28"/>
                <w:lang w:val="nl-NL"/>
              </w:rPr>
              <w:t>:</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Thay đổi điểm nhìn.</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Thay đổi thái độ khi mtả, bcảm.</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Thay đổi tâm trạng.</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=&gt; tăng tính sinh động, phong phú khi mtả</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VD: “ Tức nước vỡ bờ”của Ngô Tất Tố.</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xml:space="preserve">-Tuỳ thuộc vào cốt truyện, tình huống cụ thể để lựa chọn ngoi kể phù hợp. Có thể dùng nhiều ngôi kể khác nhau để soi chiếu </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sự vật bằng điểm nhìn khác</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xml:space="preserve">2. </w:t>
            </w:r>
            <w:r w:rsidRPr="00051CB9">
              <w:rPr>
                <w:rFonts w:ascii="Times New Roman" w:hAnsi="Times New Roman"/>
                <w:b/>
                <w:sz w:val="28"/>
                <w:szCs w:val="28"/>
                <w:u w:val="single"/>
                <w:lang w:val="nl-NL"/>
              </w:rPr>
              <w:t>Chuẩn bị luyện nói</w:t>
            </w:r>
            <w:r w:rsidRPr="00051CB9">
              <w:rPr>
                <w:rFonts w:ascii="Times New Roman" w:hAnsi="Times New Roman"/>
                <w:sz w:val="28"/>
                <w:szCs w:val="28"/>
                <w:lang w:val="nl-NL"/>
              </w:rPr>
              <w:t>:</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Đoạn trích SGK- 110:</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Kể theo ngôi thứ 3.</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Sự việc: cuộc đối đầu giữa chị Dậu và cai lệ.</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Nhân vật chính: chị Dậu, cai lệ.</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Biểu cảm: thể hiện bằng lời xưng  hô của chị Dậu</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xml:space="preserve">- Miêu tả: sức lẻo khoẻo, nham nhảm thét </w:t>
            </w:r>
            <w:r w:rsidRPr="00051CB9">
              <w:rPr>
                <w:rFonts w:ascii="Arial" w:hAnsi="Arial" w:cs="Arial"/>
                <w:sz w:val="28"/>
                <w:szCs w:val="28"/>
                <w:lang w:val="nl-NL"/>
              </w:rPr>
              <w:t>…</w:t>
            </w:r>
            <w:r w:rsidRPr="00051CB9">
              <w:rPr>
                <w:rFonts w:ascii="Times New Roman" w:hAnsi="Times New Roman"/>
                <w:sz w:val="28"/>
                <w:szCs w:val="28"/>
                <w:lang w:val="nl-NL"/>
              </w:rPr>
              <w:t xml:space="preserve"> ngã nhào ra thềm.</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-&gt; nêu bật sức mạnh và lòng căm thù đã khiến người đàn bà lực điền chiến thắ</w:t>
            </w:r>
            <w:r>
              <w:rPr>
                <w:rFonts w:ascii="Times New Roman" w:hAnsi="Times New Roman"/>
                <w:sz w:val="28"/>
                <w:szCs w:val="28"/>
                <w:lang w:val="nl-NL"/>
              </w:rPr>
              <w:t>ng 2 tên tay sai hung  hãn.</w:t>
            </w:r>
          </w:p>
        </w:tc>
      </w:tr>
    </w:tbl>
    <w:p w:rsidR="000776CE" w:rsidRPr="00051CB9" w:rsidRDefault="000776CE" w:rsidP="000776CE">
      <w:pPr>
        <w:tabs>
          <w:tab w:val="left" w:pos="280"/>
        </w:tabs>
        <w:rPr>
          <w:b/>
          <w:bCs/>
          <w:iCs/>
          <w:sz w:val="28"/>
          <w:szCs w:val="28"/>
          <w:lang w:val="nl-NL"/>
        </w:rPr>
      </w:pPr>
      <w:r w:rsidRPr="00051CB9">
        <w:rPr>
          <w:sz w:val="28"/>
          <w:szCs w:val="28"/>
          <w:lang w:val="nl-NL"/>
        </w:rPr>
        <w:lastRenderedPageBreak/>
        <w:tab/>
        <w:t xml:space="preserve">                     </w:t>
      </w:r>
      <w:r w:rsidRPr="00051CB9">
        <w:rPr>
          <w:b/>
          <w:bCs/>
          <w:sz w:val="28"/>
          <w:szCs w:val="28"/>
          <w:lang w:val="nl-NL"/>
        </w:rPr>
        <w:t>HOẠT ĐỘNG 3: LUYỆN TẬP</w:t>
      </w:r>
    </w:p>
    <w:tbl>
      <w:tblPr>
        <w:tblStyle w:val="TableGrid"/>
        <w:tblW w:w="0" w:type="auto"/>
        <w:tblInd w:w="108" w:type="dxa"/>
        <w:tblLook w:val="04A0" w:firstRow="1" w:lastRow="0" w:firstColumn="1" w:lastColumn="0" w:noHBand="0" w:noVBand="1"/>
      </w:tblPr>
      <w:tblGrid>
        <w:gridCol w:w="4736"/>
        <w:gridCol w:w="4620"/>
      </w:tblGrid>
      <w:tr w:rsidR="000776CE" w:rsidRPr="00051CB9" w:rsidTr="00FB3DF0">
        <w:tc>
          <w:tcPr>
            <w:tcW w:w="4736" w:type="dxa"/>
          </w:tcPr>
          <w:p w:rsidR="000776CE" w:rsidRDefault="000776CE" w:rsidP="00FB3DF0">
            <w:pPr>
              <w:rPr>
                <w:rFonts w:ascii="Times New Roman" w:hAnsi="Times New Roman"/>
                <w:b/>
                <w:sz w:val="28"/>
                <w:szCs w:val="28"/>
                <w:lang w:val="nl-NL"/>
              </w:rPr>
            </w:pPr>
            <w:r w:rsidRPr="00051CB9">
              <w:rPr>
                <w:rFonts w:ascii="Times New Roman" w:hAnsi="Times New Roman"/>
                <w:sz w:val="28"/>
                <w:szCs w:val="28"/>
                <w:lang w:val="nl-NL"/>
              </w:rPr>
              <w:tab/>
            </w:r>
            <w:r w:rsidRPr="00051CB9">
              <w:rPr>
                <w:rFonts w:ascii="Times New Roman" w:hAnsi="Times New Roman"/>
                <w:b/>
                <w:sz w:val="28"/>
                <w:szCs w:val="28"/>
                <w:lang w:val="nl-NL"/>
              </w:rPr>
              <w:t>HOẠT ĐỘNG GV +HS</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xml:space="preserve"> Gọi học sinh đọc lại đoạn trích trong tác phẩm “ Tắt Đèn”</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H: Tìm các chi tiết miêu tả và biểu cảm trong đoạn trích trên?</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H: Muốn kể lại đoạn trích trên theo ngôi kể thứ nhất thì phải thay đổi những gì?</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H: Kể lại câu chuyện trên theo ngôi thứ nhất?</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GV cho nhận xét:- Ngôi kể.</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Các sự việc chính có đảm bảo không?</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Động tác, cử chỉ, nét mặt, ngôn ngữ để miêu tả và thể hiện tình cảm.</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Giáo viên nhận xét chung và cho điểm những em kể tốt.</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xml:space="preserve">GV chia nhóm thảo luận, trình bày theo đề </w:t>
            </w:r>
          </w:p>
          <w:p w:rsidR="000776CE" w:rsidRPr="00051CB9" w:rsidRDefault="000776CE" w:rsidP="00FB3DF0">
            <w:pPr>
              <w:tabs>
                <w:tab w:val="left" w:pos="1200"/>
              </w:tabs>
              <w:rPr>
                <w:rFonts w:ascii="Times New Roman" w:hAnsi="Times New Roman"/>
                <w:sz w:val="28"/>
                <w:szCs w:val="28"/>
                <w:lang w:val="nl-NL"/>
              </w:rPr>
            </w:pPr>
            <w:r w:rsidRPr="00051CB9">
              <w:rPr>
                <w:rFonts w:ascii="Times New Roman" w:hAnsi="Times New Roman"/>
                <w:sz w:val="28"/>
                <w:szCs w:val="28"/>
                <w:lang w:val="nl-NL"/>
              </w:rPr>
              <w:t>? Nếu là người chứng kiến lão Hạc kể với ông giáo về chuyện bán chó em hãy kể lại sự việc trên.</w:t>
            </w:r>
          </w:p>
        </w:tc>
        <w:tc>
          <w:tcPr>
            <w:tcW w:w="4620" w:type="dxa"/>
          </w:tcPr>
          <w:p w:rsidR="000776CE" w:rsidRDefault="000776CE" w:rsidP="00FB3DF0">
            <w:pPr>
              <w:rPr>
                <w:rFonts w:ascii="Times New Roman" w:hAnsi="Times New Roman"/>
                <w:b/>
                <w:bCs/>
                <w:sz w:val="28"/>
                <w:szCs w:val="28"/>
                <w:lang w:val="nl-NL"/>
              </w:rPr>
            </w:pPr>
            <w:r w:rsidRPr="00051CB9">
              <w:rPr>
                <w:rFonts w:ascii="Times New Roman" w:hAnsi="Times New Roman"/>
                <w:b/>
                <w:sz w:val="28"/>
                <w:szCs w:val="28"/>
                <w:lang w:val="nl-NL"/>
              </w:rPr>
              <w:t xml:space="preserve">   NỘI DUNG CẦN ĐẠT</w:t>
            </w:r>
            <w:r w:rsidRPr="00051CB9">
              <w:rPr>
                <w:rFonts w:ascii="Times New Roman" w:hAnsi="Times New Roman"/>
                <w:b/>
                <w:bCs/>
                <w:sz w:val="28"/>
                <w:szCs w:val="28"/>
                <w:lang w:val="nl-NL"/>
              </w:rPr>
              <w:t xml:space="preserve"> </w:t>
            </w:r>
          </w:p>
          <w:p w:rsidR="000776CE" w:rsidRPr="00051CB9" w:rsidRDefault="000776CE" w:rsidP="00FB3DF0">
            <w:pPr>
              <w:rPr>
                <w:rFonts w:ascii="Times New Roman" w:hAnsi="Times New Roman"/>
                <w:b/>
                <w:bCs/>
                <w:sz w:val="28"/>
                <w:szCs w:val="28"/>
                <w:lang w:val="nl-NL"/>
              </w:rPr>
            </w:pPr>
            <w:r w:rsidRPr="00051CB9">
              <w:rPr>
                <w:rFonts w:ascii="Times New Roman" w:hAnsi="Times New Roman"/>
                <w:b/>
                <w:bCs/>
                <w:sz w:val="28"/>
                <w:szCs w:val="28"/>
                <w:lang w:val="nl-NL"/>
              </w:rPr>
              <w:t>II. Luyện nói:</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1. Đóng vai nhân vật chị Dậu kể lại đoạn trích trên theo ngôi kể thứ nhất</w:t>
            </w:r>
          </w:p>
          <w:p w:rsidR="000776CE" w:rsidRPr="00051CB9" w:rsidRDefault="000776CE" w:rsidP="00FB3DF0">
            <w:pPr>
              <w:rPr>
                <w:rFonts w:ascii="Times New Roman" w:hAnsi="Times New Roman"/>
                <w:sz w:val="28"/>
                <w:szCs w:val="28"/>
                <w:lang w:val="nl-NL"/>
              </w:rPr>
            </w:pP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Cách chuyển:</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Xư</w:t>
            </w:r>
            <w:r w:rsidRPr="00051CB9">
              <w:rPr>
                <w:rFonts w:ascii="Times New Roman" w:hAnsi="Times New Roman"/>
                <w:sz w:val="28"/>
                <w:szCs w:val="28"/>
                <w:lang w:val="nl-NL"/>
              </w:rPr>
              <w:softHyphen/>
              <w:t>ng hô: ngôi thứ nhất</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xưng “ tôi” )</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Chuyển lời thoại trực tiếp thành lời kể gián tiếp.</w:t>
            </w:r>
          </w:p>
          <w:p w:rsidR="000776CE" w:rsidRPr="00051CB9" w:rsidRDefault="000776CE" w:rsidP="00FB3DF0">
            <w:pPr>
              <w:rPr>
                <w:rFonts w:ascii="Times New Roman" w:hAnsi="Times New Roman"/>
                <w:sz w:val="28"/>
                <w:szCs w:val="28"/>
                <w:lang w:val="nl-NL"/>
              </w:rPr>
            </w:pPr>
            <w:r w:rsidRPr="00051CB9">
              <w:rPr>
                <w:rFonts w:ascii="Times New Roman" w:hAnsi="Times New Roman"/>
                <w:sz w:val="28"/>
                <w:szCs w:val="28"/>
                <w:lang w:val="nl-NL"/>
              </w:rPr>
              <w:t>- Lựa chọn chi tiết miêu tả và biểu cảm sao</w:t>
            </w:r>
          </w:p>
          <w:p w:rsidR="000776CE" w:rsidRPr="00051CB9" w:rsidRDefault="000776CE" w:rsidP="00FB3DF0">
            <w:pPr>
              <w:rPr>
                <w:rFonts w:ascii="Times New Roman" w:hAnsi="Times New Roman"/>
                <w:sz w:val="28"/>
                <w:szCs w:val="28"/>
                <w:lang w:val="nl-NL"/>
              </w:rPr>
            </w:pPr>
          </w:p>
          <w:p w:rsidR="000776CE" w:rsidRPr="00051CB9" w:rsidRDefault="000776CE" w:rsidP="00FB3DF0">
            <w:pPr>
              <w:rPr>
                <w:rFonts w:ascii="Times New Roman" w:hAnsi="Times New Roman"/>
                <w:sz w:val="28"/>
                <w:szCs w:val="28"/>
                <w:lang w:val="nl-NL"/>
              </w:rPr>
            </w:pPr>
          </w:p>
          <w:p w:rsidR="000776CE" w:rsidRPr="00051CB9" w:rsidRDefault="000776CE" w:rsidP="00FB3DF0">
            <w:pPr>
              <w:rPr>
                <w:rFonts w:ascii="Times New Roman" w:hAnsi="Times New Roman"/>
                <w:sz w:val="28"/>
                <w:szCs w:val="28"/>
                <w:lang w:val="nl-NL"/>
              </w:rPr>
            </w:pPr>
          </w:p>
          <w:p w:rsidR="000776CE" w:rsidRPr="00051CB9" w:rsidRDefault="000776CE" w:rsidP="00FB3DF0">
            <w:pPr>
              <w:rPr>
                <w:rFonts w:ascii="Times New Roman" w:hAnsi="Times New Roman"/>
                <w:sz w:val="28"/>
                <w:szCs w:val="28"/>
                <w:lang w:val="nl-NL"/>
              </w:rPr>
            </w:pPr>
          </w:p>
          <w:p w:rsidR="000776CE" w:rsidRPr="00051CB9" w:rsidRDefault="000776CE" w:rsidP="00FB3DF0">
            <w:pPr>
              <w:tabs>
                <w:tab w:val="left" w:pos="3255"/>
              </w:tabs>
              <w:rPr>
                <w:rFonts w:ascii="Times New Roman" w:hAnsi="Times New Roman"/>
                <w:sz w:val="28"/>
                <w:szCs w:val="28"/>
                <w:lang w:val="nl-NL"/>
              </w:rPr>
            </w:pPr>
            <w:r w:rsidRPr="00051CB9">
              <w:rPr>
                <w:rFonts w:ascii="Times New Roman" w:hAnsi="Times New Roman"/>
                <w:sz w:val="28"/>
                <w:szCs w:val="28"/>
                <w:lang w:val="nl-NL"/>
              </w:rPr>
              <w:t>2. Nếu là người chứng kiến lão Hạc kể với ông giáo về chuyện bán chó em hãy kể lại sự việc trên.</w:t>
            </w:r>
          </w:p>
        </w:tc>
      </w:tr>
    </w:tbl>
    <w:p w:rsidR="000776CE" w:rsidRPr="00051CB9" w:rsidRDefault="000776CE" w:rsidP="000776CE">
      <w:pPr>
        <w:tabs>
          <w:tab w:val="left" w:pos="280"/>
        </w:tabs>
        <w:rPr>
          <w:b/>
          <w:bCs/>
          <w:sz w:val="28"/>
          <w:szCs w:val="28"/>
          <w:lang w:val="nl-NL"/>
        </w:rPr>
      </w:pPr>
      <w:r>
        <w:rPr>
          <w:sz w:val="28"/>
          <w:szCs w:val="28"/>
          <w:lang w:val="nl-NL"/>
        </w:rPr>
        <w:t xml:space="preserve">                                            </w:t>
      </w:r>
      <w:r w:rsidRPr="00051CB9">
        <w:rPr>
          <w:sz w:val="28"/>
          <w:szCs w:val="28"/>
          <w:lang w:val="nl-NL"/>
        </w:rPr>
        <w:t xml:space="preserve"> </w:t>
      </w:r>
      <w:r w:rsidRPr="00051CB9">
        <w:rPr>
          <w:b/>
          <w:bCs/>
          <w:sz w:val="28"/>
          <w:szCs w:val="28"/>
          <w:lang w:val="nl-NL"/>
        </w:rPr>
        <w:t>HOẠT ĐỘNG 4: VẬN DỤNG</w:t>
      </w:r>
    </w:p>
    <w:p w:rsidR="000776CE" w:rsidRPr="00051CB9" w:rsidRDefault="000776CE" w:rsidP="000776CE">
      <w:pPr>
        <w:tabs>
          <w:tab w:val="left" w:pos="3240"/>
        </w:tabs>
        <w:rPr>
          <w:sz w:val="28"/>
          <w:szCs w:val="28"/>
          <w:lang w:val="nl-NL"/>
        </w:rPr>
      </w:pPr>
      <w:r w:rsidRPr="00051CB9">
        <w:rPr>
          <w:sz w:val="28"/>
          <w:szCs w:val="28"/>
          <w:lang w:val="nl-NL"/>
        </w:rPr>
        <w:t>Kể một câu chuyện về đức tính giản dị của Bác Hồ theo ngôi kể thứ ba sau đó chuyển thành ngôi kể thứ nhất.</w:t>
      </w:r>
    </w:p>
    <w:p w:rsidR="000776CE" w:rsidRPr="00D87A21" w:rsidRDefault="000776CE" w:rsidP="000776CE">
      <w:pPr>
        <w:rPr>
          <w:bCs/>
          <w:sz w:val="28"/>
          <w:szCs w:val="28"/>
          <w:lang w:val="nl-NL"/>
        </w:rPr>
      </w:pPr>
      <w:r w:rsidRPr="00D87A21">
        <w:rPr>
          <w:bCs/>
          <w:sz w:val="28"/>
          <w:szCs w:val="28"/>
          <w:lang w:val="nl-NL"/>
        </w:rPr>
        <w:t xml:space="preserve">-GV hướng dẫn học sinh </w:t>
      </w:r>
    </w:p>
    <w:p w:rsidR="000776CE" w:rsidRDefault="000776CE" w:rsidP="000776CE">
      <w:pPr>
        <w:rPr>
          <w:b/>
          <w:bCs/>
          <w:sz w:val="28"/>
          <w:szCs w:val="28"/>
          <w:lang w:val="nl-NL"/>
        </w:rPr>
      </w:pPr>
      <w:r w:rsidRPr="00051CB9">
        <w:rPr>
          <w:b/>
          <w:bCs/>
          <w:sz w:val="28"/>
          <w:szCs w:val="28"/>
          <w:lang w:val="nl-NL"/>
        </w:rPr>
        <w:t>*Hướng dẫn về</w:t>
      </w:r>
      <w:r>
        <w:rPr>
          <w:b/>
          <w:bCs/>
          <w:sz w:val="28"/>
          <w:szCs w:val="28"/>
          <w:lang w:val="nl-NL"/>
        </w:rPr>
        <w:t xml:space="preserve"> nhà:</w:t>
      </w:r>
    </w:p>
    <w:p w:rsidR="000776CE" w:rsidRPr="00DE314E" w:rsidRDefault="000776CE" w:rsidP="000776CE">
      <w:pPr>
        <w:rPr>
          <w:b/>
          <w:bCs/>
          <w:sz w:val="28"/>
          <w:szCs w:val="28"/>
          <w:lang w:val="nl-NL"/>
        </w:rPr>
      </w:pPr>
      <w:r w:rsidRPr="00051CB9">
        <w:rPr>
          <w:sz w:val="28"/>
          <w:szCs w:val="28"/>
          <w:lang w:val="nl-NL"/>
        </w:rPr>
        <w:t>- Ôn lại khái niệm và tác dụng của ngôi kể thứ nhất và ngôi kể thứ ba trong văn</w:t>
      </w:r>
    </w:p>
    <w:p w:rsidR="000776CE" w:rsidRPr="00051CB9" w:rsidRDefault="000776CE" w:rsidP="000776CE">
      <w:pPr>
        <w:rPr>
          <w:sz w:val="28"/>
          <w:szCs w:val="28"/>
          <w:lang w:val="nl-NL"/>
        </w:rPr>
      </w:pPr>
      <w:r w:rsidRPr="00051CB9">
        <w:rPr>
          <w:sz w:val="28"/>
          <w:szCs w:val="28"/>
          <w:lang w:val="nl-NL"/>
        </w:rPr>
        <w:t xml:space="preserve">                   tự sự.</w:t>
      </w:r>
    </w:p>
    <w:p w:rsidR="000776CE" w:rsidRPr="00051CB9" w:rsidRDefault="000776CE" w:rsidP="000776CE">
      <w:pPr>
        <w:rPr>
          <w:sz w:val="28"/>
          <w:szCs w:val="28"/>
          <w:lang w:val="nl-NL"/>
        </w:rPr>
      </w:pPr>
      <w:r w:rsidRPr="00051CB9">
        <w:rPr>
          <w:sz w:val="28"/>
          <w:szCs w:val="28"/>
          <w:lang w:val="nl-NL"/>
        </w:rPr>
        <w:t>- Tiếp tục tập kể lại câu chuyện trên theo ngôi kể thứ nhất.</w:t>
      </w:r>
    </w:p>
    <w:p w:rsidR="000776CE" w:rsidRDefault="000776CE" w:rsidP="000776CE">
      <w:pPr>
        <w:rPr>
          <w:sz w:val="28"/>
          <w:szCs w:val="28"/>
          <w:lang w:val="nl-NL"/>
        </w:rPr>
      </w:pPr>
      <w:r>
        <w:rPr>
          <w:sz w:val="28"/>
          <w:szCs w:val="28"/>
          <w:lang w:val="nl-NL"/>
        </w:rPr>
        <w:t>-Chuẩn bị bài :Câu ghép</w:t>
      </w:r>
    </w:p>
    <w:p w:rsidR="000776CE" w:rsidRDefault="000776CE" w:rsidP="000776CE">
      <w:pPr>
        <w:rPr>
          <w:sz w:val="28"/>
          <w:szCs w:val="28"/>
          <w:lang w:val="nl-NL"/>
        </w:rPr>
      </w:pPr>
      <w:r>
        <w:rPr>
          <w:sz w:val="28"/>
          <w:szCs w:val="28"/>
          <w:lang w:val="nl-NL"/>
        </w:rPr>
        <w:t xml:space="preserve"> N1:Tìm chủ ngữ ,vn trong các câu in đậm </w:t>
      </w:r>
    </w:p>
    <w:p w:rsidR="000776CE" w:rsidRPr="00051CB9" w:rsidRDefault="000776CE" w:rsidP="000776CE">
      <w:pPr>
        <w:rPr>
          <w:sz w:val="28"/>
          <w:szCs w:val="28"/>
          <w:lang w:val="nl-NL"/>
        </w:rPr>
      </w:pPr>
      <w:r>
        <w:rPr>
          <w:sz w:val="28"/>
          <w:szCs w:val="28"/>
          <w:lang w:val="nl-NL"/>
        </w:rPr>
        <w:t xml:space="preserve">N2:Tìm thêm câu ghép trong đoạn trích </w:t>
      </w:r>
    </w:p>
    <w:p w:rsidR="000776CE" w:rsidRPr="00051CB9" w:rsidRDefault="000776CE" w:rsidP="000776CE">
      <w:pPr>
        <w:rPr>
          <w:sz w:val="28"/>
          <w:szCs w:val="28"/>
          <w:lang w:val="nl-NL"/>
        </w:rPr>
      </w:pPr>
      <w:r w:rsidRPr="00051CB9">
        <w:rPr>
          <w:sz w:val="28"/>
          <w:szCs w:val="28"/>
          <w:lang w:val="nl-NL"/>
        </w:rPr>
        <w:t>************************************************************</w:t>
      </w:r>
    </w:p>
    <w:p w:rsidR="007D3CA0" w:rsidRPr="000776CE" w:rsidRDefault="007D3CA0" w:rsidP="000776CE"/>
    <w:sectPr w:rsidR="007D3CA0" w:rsidRPr="000776CE"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C31" w:rsidRDefault="009C3C31" w:rsidP="000279E7">
      <w:r>
        <w:separator/>
      </w:r>
    </w:p>
  </w:endnote>
  <w:endnote w:type="continuationSeparator" w:id="0">
    <w:p w:rsidR="009C3C31" w:rsidRDefault="009C3C31"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0776CE">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C31" w:rsidRDefault="009C3C31" w:rsidP="000279E7">
      <w:r>
        <w:separator/>
      </w:r>
    </w:p>
  </w:footnote>
  <w:footnote w:type="continuationSeparator" w:id="0">
    <w:p w:rsidR="009C3C31" w:rsidRDefault="009C3C31"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6CE"/>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31"/>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EE13A3-F6CA-47B8-A521-53C731E4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9F1E4-4C76-43A3-98B4-F65B84307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7359</TotalTime>
  <Pages>3</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2023-07-28T06:01:00Z</dcterms:modified>
</cp:coreProperties>
</file>