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140"/>
        <w:gridCol w:w="5066"/>
      </w:tblGrid>
      <w:tr w:rsidR="007529D9" w:rsidRPr="00296CD8" w:rsidTr="00B8080D">
        <w:trPr>
          <w:trHeight w:val="338"/>
        </w:trPr>
        <w:tc>
          <w:tcPr>
            <w:tcW w:w="5140" w:type="dxa"/>
          </w:tcPr>
          <w:p w:rsidR="007529D9" w:rsidRPr="0093109E" w:rsidRDefault="007529D9" w:rsidP="00B8080D">
            <w:pPr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   </w:t>
            </w:r>
            <w:r w:rsidRPr="0093109E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i/>
                <w:color w:val="000000" w:themeColor="text1"/>
                <w:sz w:val="28"/>
                <w:szCs w:val="28"/>
              </w:rPr>
              <w:t>Ngày soạn: 16</w:t>
            </w:r>
            <w:r w:rsidRPr="0093109E">
              <w:rPr>
                <w:i/>
                <w:color w:val="000000" w:themeColor="text1"/>
                <w:sz w:val="28"/>
                <w:szCs w:val="28"/>
              </w:rPr>
              <w:t xml:space="preserve">/ 12/ </w:t>
            </w:r>
            <w:r>
              <w:rPr>
                <w:i/>
                <w:color w:val="000000" w:themeColor="text1"/>
                <w:sz w:val="28"/>
                <w:szCs w:val="28"/>
              </w:rPr>
              <w:t>2022</w:t>
            </w:r>
            <w:r w:rsidRPr="0093109E">
              <w:rPr>
                <w:i/>
                <w:color w:val="000000" w:themeColor="text1"/>
                <w:sz w:val="28"/>
                <w:szCs w:val="28"/>
              </w:rPr>
              <w:t xml:space="preserve">     </w:t>
            </w:r>
          </w:p>
        </w:tc>
        <w:tc>
          <w:tcPr>
            <w:tcW w:w="5066" w:type="dxa"/>
          </w:tcPr>
          <w:p w:rsidR="007529D9" w:rsidRPr="0093109E" w:rsidRDefault="007529D9" w:rsidP="00B8080D">
            <w:pPr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                    </w:t>
            </w:r>
            <w:r w:rsidRPr="0093109E">
              <w:rPr>
                <w:i/>
                <w:color w:val="000000" w:themeColor="text1"/>
                <w:sz w:val="28"/>
                <w:szCs w:val="28"/>
              </w:rPr>
              <w:t xml:space="preserve">     Ngày dạy:     /     / </w:t>
            </w:r>
            <w:r>
              <w:rPr>
                <w:i/>
                <w:color w:val="000000" w:themeColor="text1"/>
                <w:sz w:val="28"/>
                <w:szCs w:val="28"/>
              </w:rPr>
              <w:t>2022</w:t>
            </w:r>
          </w:p>
        </w:tc>
      </w:tr>
    </w:tbl>
    <w:p w:rsidR="007529D9" w:rsidRPr="00C575EF" w:rsidRDefault="007529D9" w:rsidP="007529D9">
      <w:pPr>
        <w:outlineLvl w:val="0"/>
        <w:rPr>
          <w:b/>
          <w:i/>
          <w:color w:val="000000" w:themeColor="text1"/>
          <w:sz w:val="28"/>
          <w:szCs w:val="28"/>
        </w:rPr>
      </w:pPr>
      <w:r w:rsidRPr="00296CD8">
        <w:rPr>
          <w:b/>
          <w:i/>
          <w:color w:val="000000" w:themeColor="text1"/>
          <w:sz w:val="28"/>
          <w:szCs w:val="28"/>
        </w:rPr>
        <w:t xml:space="preserve">                                  </w:t>
      </w:r>
      <w:r w:rsidRPr="00296CD8">
        <w:rPr>
          <w:b/>
          <w:color w:val="000000" w:themeColor="text1"/>
          <w:sz w:val="28"/>
          <w:szCs w:val="28"/>
        </w:rPr>
        <w:t xml:space="preserve"> </w:t>
      </w:r>
    </w:p>
    <w:p w:rsidR="007529D9" w:rsidRDefault="007529D9" w:rsidP="007529D9">
      <w:pPr>
        <w:jc w:val="center"/>
        <w:outlineLvl w:val="0"/>
        <w:rPr>
          <w:b/>
          <w:color w:val="000000" w:themeColor="text1"/>
          <w:sz w:val="32"/>
          <w:szCs w:val="32"/>
        </w:rPr>
      </w:pPr>
      <w:r w:rsidRPr="002831F2">
        <w:rPr>
          <w:b/>
          <w:color w:val="000000" w:themeColor="text1"/>
          <w:sz w:val="32"/>
          <w:szCs w:val="32"/>
        </w:rPr>
        <w:t>TIẾT</w:t>
      </w:r>
      <w:r>
        <w:rPr>
          <w:b/>
          <w:color w:val="000000" w:themeColor="text1"/>
          <w:sz w:val="32"/>
          <w:szCs w:val="32"/>
        </w:rPr>
        <w:t xml:space="preserve"> 17</w:t>
      </w:r>
    </w:p>
    <w:p w:rsidR="007529D9" w:rsidRPr="002831F2" w:rsidRDefault="007529D9" w:rsidP="007529D9">
      <w:pPr>
        <w:jc w:val="center"/>
        <w:outlineLvl w:val="0"/>
        <w:rPr>
          <w:b/>
          <w:color w:val="000000" w:themeColor="text1"/>
          <w:sz w:val="32"/>
          <w:szCs w:val="32"/>
        </w:rPr>
      </w:pPr>
      <w:r w:rsidRPr="002831F2">
        <w:rPr>
          <w:b/>
          <w:color w:val="000000" w:themeColor="text1"/>
          <w:sz w:val="32"/>
          <w:szCs w:val="32"/>
        </w:rPr>
        <w:t>ÔN TẬP</w:t>
      </w:r>
      <w:r>
        <w:rPr>
          <w:b/>
          <w:color w:val="000000" w:themeColor="text1"/>
          <w:sz w:val="32"/>
          <w:szCs w:val="32"/>
        </w:rPr>
        <w:t xml:space="preserve"> – KIỂM TRA CUỐI KÌ I.</w:t>
      </w:r>
    </w:p>
    <w:p w:rsidR="007529D9" w:rsidRPr="00296CD8" w:rsidRDefault="007529D9" w:rsidP="007529D9">
      <w:pPr>
        <w:outlineLvl w:val="0"/>
        <w:rPr>
          <w:b/>
          <w:color w:val="000000" w:themeColor="text1"/>
          <w:sz w:val="28"/>
          <w:szCs w:val="28"/>
          <w:lang w:val="vi"/>
        </w:rPr>
      </w:pPr>
    </w:p>
    <w:p w:rsidR="007529D9" w:rsidRPr="00296CD8" w:rsidRDefault="007529D9" w:rsidP="007529D9">
      <w:pPr>
        <w:spacing w:before="120" w:after="120" w:line="264" w:lineRule="auto"/>
        <w:rPr>
          <w:color w:val="000000" w:themeColor="text1"/>
          <w:sz w:val="28"/>
          <w:szCs w:val="28"/>
          <w:lang w:val="vi"/>
        </w:rPr>
      </w:pPr>
      <w:r w:rsidRPr="00296CD8">
        <w:rPr>
          <w:b/>
          <w:color w:val="000000" w:themeColor="text1"/>
          <w:sz w:val="28"/>
          <w:szCs w:val="28"/>
          <w:lang w:val="vi"/>
        </w:rPr>
        <w:t>I. MỤC TIÊU</w:t>
      </w:r>
    </w:p>
    <w:p w:rsidR="007529D9" w:rsidRPr="00296CD8" w:rsidRDefault="007529D9" w:rsidP="007529D9">
      <w:pPr>
        <w:spacing w:before="120" w:after="120" w:line="264" w:lineRule="auto"/>
        <w:rPr>
          <w:color w:val="000000" w:themeColor="text1"/>
          <w:sz w:val="28"/>
          <w:szCs w:val="28"/>
          <w:lang w:val="vi"/>
        </w:rPr>
      </w:pPr>
      <w:r w:rsidRPr="00296CD8">
        <w:rPr>
          <w:b/>
          <w:color w:val="000000" w:themeColor="text1"/>
          <w:sz w:val="28"/>
          <w:szCs w:val="28"/>
          <w:lang w:val="vi"/>
        </w:rPr>
        <w:t>1</w:t>
      </w:r>
      <w:r w:rsidRPr="00296CD8">
        <w:rPr>
          <w:color w:val="000000" w:themeColor="text1"/>
          <w:sz w:val="28"/>
          <w:szCs w:val="28"/>
          <w:lang w:val="vi"/>
        </w:rPr>
        <w:t xml:space="preserve">. </w:t>
      </w:r>
      <w:r w:rsidRPr="00296CD8">
        <w:rPr>
          <w:b/>
          <w:color w:val="000000" w:themeColor="text1"/>
          <w:sz w:val="28"/>
          <w:szCs w:val="28"/>
          <w:lang w:val="vi"/>
        </w:rPr>
        <w:t>Kiến thức</w:t>
      </w:r>
      <w:r w:rsidRPr="00296CD8">
        <w:rPr>
          <w:color w:val="000000" w:themeColor="text1"/>
          <w:sz w:val="28"/>
          <w:szCs w:val="28"/>
          <w:lang w:val="vi"/>
        </w:rPr>
        <w:t xml:space="preserve">: </w:t>
      </w:r>
    </w:p>
    <w:p w:rsidR="007529D9" w:rsidRPr="00296CD8" w:rsidRDefault="007529D9" w:rsidP="007529D9">
      <w:pPr>
        <w:spacing w:before="120" w:after="120" w:line="264" w:lineRule="auto"/>
        <w:rPr>
          <w:color w:val="000000" w:themeColor="text1"/>
          <w:sz w:val="28"/>
          <w:szCs w:val="28"/>
          <w:lang w:val="vi"/>
        </w:rPr>
      </w:pPr>
      <w:r w:rsidRPr="00296CD8">
        <w:rPr>
          <w:color w:val="000000" w:themeColor="text1"/>
          <w:sz w:val="28"/>
          <w:szCs w:val="28"/>
          <w:lang w:val="vi"/>
        </w:rPr>
        <w:t xml:space="preserve">- 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>HS hệ thống lại được các nội dung đã học và các hình thức tổ chức hoạt động của chủ đề 3 và 4 (bám theo nội dung viết trong SGK tiết ôn tập cuối kì I (trang 36).</w:t>
      </w:r>
    </w:p>
    <w:p w:rsidR="007529D9" w:rsidRPr="00296CD8" w:rsidRDefault="007529D9" w:rsidP="007529D9">
      <w:pPr>
        <w:spacing w:before="120" w:after="120" w:line="264" w:lineRule="auto"/>
        <w:rPr>
          <w:b/>
          <w:color w:val="000000" w:themeColor="text1"/>
          <w:sz w:val="28"/>
          <w:szCs w:val="28"/>
          <w:lang w:val="vi"/>
        </w:rPr>
      </w:pPr>
      <w:r w:rsidRPr="00296CD8">
        <w:rPr>
          <w:b/>
          <w:color w:val="000000" w:themeColor="text1"/>
          <w:sz w:val="28"/>
          <w:szCs w:val="28"/>
          <w:lang w:val="vi"/>
        </w:rPr>
        <w:t>2. Năng lực:</w:t>
      </w:r>
    </w:p>
    <w:p w:rsidR="007529D9" w:rsidRPr="00296CD8" w:rsidRDefault="007529D9" w:rsidP="007529D9">
      <w:pPr>
        <w:tabs>
          <w:tab w:val="center" w:pos="5400"/>
          <w:tab w:val="left" w:pos="7169"/>
        </w:tabs>
        <w:spacing w:before="120" w:after="120" w:line="264" w:lineRule="auto"/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b/>
          <w:color w:val="000000" w:themeColor="text1"/>
          <w:sz w:val="28"/>
          <w:szCs w:val="28"/>
          <w:lang w:val="vi"/>
        </w:rPr>
        <w:t xml:space="preserve">- 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>Hát: Biết trình diễn các bài hát bằng các hình thức đã học.</w:t>
      </w:r>
    </w:p>
    <w:p w:rsidR="007529D9" w:rsidRPr="00296CD8" w:rsidRDefault="007529D9" w:rsidP="007529D9">
      <w:pPr>
        <w:tabs>
          <w:tab w:val="center" w:pos="5400"/>
          <w:tab w:val="left" w:pos="7169"/>
        </w:tabs>
        <w:spacing w:before="120" w:after="120" w:line="264" w:lineRule="auto"/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color w:val="000000" w:themeColor="text1"/>
          <w:sz w:val="28"/>
          <w:szCs w:val="28"/>
          <w:lang w:val="nl-NL"/>
        </w:rPr>
        <w:t>- Nghe nhạc: Nhận biết, hiểu nội dung và cảm nhận được tính chất của các bài đã nghe.</w:t>
      </w:r>
    </w:p>
    <w:p w:rsidR="007529D9" w:rsidRPr="00296CD8" w:rsidRDefault="007529D9" w:rsidP="007529D9">
      <w:pPr>
        <w:tabs>
          <w:tab w:val="center" w:pos="5400"/>
          <w:tab w:val="left" w:pos="7169"/>
        </w:tabs>
        <w:spacing w:before="120" w:after="120" w:line="264" w:lineRule="auto"/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color w:val="000000" w:themeColor="text1"/>
          <w:sz w:val="28"/>
          <w:szCs w:val="28"/>
          <w:lang w:val="nl-NL"/>
        </w:rPr>
        <w:t>- Âm nhạc thường thức. Nhận biết được các hình thức hát bè và vận dụng vào bài</w:t>
      </w:r>
    </w:p>
    <w:p w:rsidR="007529D9" w:rsidRPr="00296CD8" w:rsidRDefault="007529D9" w:rsidP="007529D9">
      <w:pPr>
        <w:tabs>
          <w:tab w:val="center" w:pos="5400"/>
          <w:tab w:val="left" w:pos="7169"/>
        </w:tabs>
        <w:spacing w:before="120" w:after="120" w:line="264" w:lineRule="auto"/>
        <w:jc w:val="both"/>
        <w:rPr>
          <w:rFonts w:eastAsia="Calibri"/>
          <w:i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i/>
          <w:color w:val="000000" w:themeColor="text1"/>
          <w:sz w:val="28"/>
          <w:szCs w:val="28"/>
          <w:lang w:val="nl-NL"/>
        </w:rPr>
        <w:t>Thầy cô là tất cả.</w:t>
      </w:r>
    </w:p>
    <w:p w:rsidR="007529D9" w:rsidRPr="00296CD8" w:rsidRDefault="007529D9" w:rsidP="007529D9">
      <w:pPr>
        <w:tabs>
          <w:tab w:val="center" w:pos="5400"/>
          <w:tab w:val="left" w:pos="7169"/>
        </w:tabs>
        <w:spacing w:before="120" w:after="120" w:line="264" w:lineRule="auto"/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color w:val="000000" w:themeColor="text1"/>
          <w:sz w:val="28"/>
          <w:szCs w:val="28"/>
          <w:lang w:val="nl-NL"/>
        </w:rPr>
        <w:t>- Đọc nhạc: Chuẩn xác các bài đọc nhạc kết hợp gõ theo phách, nhịp và đánh nhịp,</w:t>
      </w:r>
    </w:p>
    <w:p w:rsidR="007529D9" w:rsidRPr="00296CD8" w:rsidRDefault="007529D9" w:rsidP="007529D9">
      <w:pPr>
        <w:tabs>
          <w:tab w:val="center" w:pos="5400"/>
          <w:tab w:val="left" w:pos="7169"/>
        </w:tabs>
        <w:spacing w:before="120" w:after="120" w:line="264" w:lineRule="auto"/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color w:val="000000" w:themeColor="text1"/>
          <w:sz w:val="28"/>
          <w:szCs w:val="28"/>
          <w:lang w:val="nl-NL"/>
        </w:rPr>
        <w:t>- Lý thuyết âm nhạc: Nhận biết được các thuộc tính cơ bản của âm thanh có tính nhạc.</w:t>
      </w:r>
    </w:p>
    <w:p w:rsidR="007529D9" w:rsidRPr="00296CD8" w:rsidRDefault="007529D9" w:rsidP="007529D9">
      <w:pPr>
        <w:tabs>
          <w:tab w:val="center" w:pos="5400"/>
          <w:tab w:val="left" w:pos="7169"/>
        </w:tabs>
        <w:spacing w:before="120" w:after="120" w:line="264" w:lineRule="auto"/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color w:val="000000" w:themeColor="text1"/>
          <w:sz w:val="28"/>
          <w:szCs w:val="28"/>
          <w:lang w:val="nl-NL"/>
        </w:rPr>
        <w:t>- Nhớ được các kí hiệu nốt nhạc bằng chữ cái Latin, nhớ được khái niệm và cách đánh nhịp 2/4.</w:t>
      </w:r>
    </w:p>
    <w:p w:rsidR="007529D9" w:rsidRPr="00296CD8" w:rsidRDefault="007529D9" w:rsidP="007529D9">
      <w:pPr>
        <w:tabs>
          <w:tab w:val="center" w:pos="5400"/>
          <w:tab w:val="left" w:pos="7169"/>
        </w:tabs>
        <w:spacing w:before="120" w:after="120" w:line="264" w:lineRule="auto"/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color w:val="000000" w:themeColor="text1"/>
          <w:sz w:val="28"/>
          <w:szCs w:val="28"/>
          <w:lang w:val="nl-NL"/>
        </w:rPr>
        <w:t>- Nhạc cụ: Biết thực hành chơi nhạc cụ gai điệu recorder hoặc kèn phím qua các bài luyện tập, Bài đọc nhạc số 1.</w:t>
      </w:r>
    </w:p>
    <w:p w:rsidR="007529D9" w:rsidRPr="00296CD8" w:rsidRDefault="007529D9" w:rsidP="007529D9">
      <w:pPr>
        <w:pStyle w:val="Header"/>
        <w:tabs>
          <w:tab w:val="left" w:pos="7169"/>
        </w:tabs>
        <w:spacing w:before="120" w:after="120" w:line="264" w:lineRule="auto"/>
        <w:jc w:val="both"/>
        <w:rPr>
          <w:color w:val="000000" w:themeColor="text1"/>
          <w:sz w:val="28"/>
          <w:szCs w:val="28"/>
          <w:lang w:val="nl-NL"/>
        </w:rPr>
      </w:pPr>
      <w:r w:rsidRPr="00296CD8">
        <w:rPr>
          <w:b/>
          <w:color w:val="000000" w:themeColor="text1"/>
          <w:sz w:val="28"/>
          <w:szCs w:val="28"/>
          <w:lang w:val="nl-NL"/>
        </w:rPr>
        <w:t xml:space="preserve">  </w:t>
      </w:r>
      <w:r w:rsidRPr="00296CD8">
        <w:rPr>
          <w:b/>
          <w:color w:val="000000" w:themeColor="text1"/>
          <w:sz w:val="28"/>
          <w:szCs w:val="28"/>
          <w:lang w:val="vi-VN"/>
        </w:rPr>
        <w:t xml:space="preserve">3. Phẩm chất: </w:t>
      </w:r>
      <w:r w:rsidRPr="00296CD8">
        <w:rPr>
          <w:color w:val="000000" w:themeColor="text1"/>
          <w:sz w:val="28"/>
          <w:szCs w:val="28"/>
          <w:lang w:val="nl-NL"/>
        </w:rPr>
        <w:t xml:space="preserve"> </w:t>
      </w:r>
    </w:p>
    <w:p w:rsidR="007529D9" w:rsidRPr="00296CD8" w:rsidRDefault="007529D9" w:rsidP="007529D9">
      <w:pPr>
        <w:pStyle w:val="ListParagraph"/>
        <w:tabs>
          <w:tab w:val="left" w:pos="7169"/>
        </w:tabs>
        <w:spacing w:before="120" w:after="120" w:line="264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nl-NL"/>
        </w:rPr>
      </w:pPr>
      <w:r w:rsidRPr="00296CD8">
        <w:rPr>
          <w:rFonts w:ascii="Times New Roman" w:hAnsi="Times New Roman"/>
          <w:color w:val="000000" w:themeColor="text1"/>
          <w:sz w:val="28"/>
          <w:szCs w:val="28"/>
          <w:lang w:val="nl-NL"/>
        </w:rPr>
        <w:t>- Giáo dục học sinh tính chăm chỉ, ý thức trách nhiệm và nhân ái với bạn bè trong các hoạt động của bài học</w:t>
      </w:r>
    </w:p>
    <w:p w:rsidR="007529D9" w:rsidRPr="00296CD8" w:rsidRDefault="007529D9" w:rsidP="007529D9">
      <w:pPr>
        <w:tabs>
          <w:tab w:val="left" w:pos="7169"/>
        </w:tabs>
        <w:spacing w:before="120" w:after="120" w:line="264" w:lineRule="auto"/>
        <w:contextualSpacing/>
        <w:jc w:val="both"/>
        <w:rPr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color w:val="000000" w:themeColor="text1"/>
          <w:sz w:val="28"/>
          <w:szCs w:val="28"/>
          <w:lang w:val="nl-NL"/>
        </w:rPr>
        <w:t>- Giáo dục HS ý thức trách nhiệm, chăm chỉ thông qua nội dung và các hoạt động học tập.</w:t>
      </w:r>
    </w:p>
    <w:p w:rsidR="007529D9" w:rsidRPr="00296CD8" w:rsidRDefault="007529D9" w:rsidP="007529D9">
      <w:pPr>
        <w:spacing w:before="120" w:after="120" w:line="264" w:lineRule="auto"/>
        <w:jc w:val="both"/>
        <w:rPr>
          <w:b/>
          <w:color w:val="000000" w:themeColor="text1"/>
          <w:sz w:val="28"/>
          <w:szCs w:val="28"/>
          <w:lang w:val="vi-VN" w:eastAsia="vi-VN" w:bidi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 xml:space="preserve">II. </w:t>
      </w:r>
      <w:r w:rsidRPr="00296CD8">
        <w:rPr>
          <w:b/>
          <w:color w:val="000000" w:themeColor="text1"/>
          <w:sz w:val="28"/>
          <w:szCs w:val="28"/>
          <w:lang w:val="vi-VN"/>
        </w:rPr>
        <w:t>THIẾT BỊ DẠY HỌC VÀ HỌC LIỆU</w:t>
      </w:r>
    </w:p>
    <w:p w:rsidR="007529D9" w:rsidRPr="00296CD8" w:rsidRDefault="007529D9" w:rsidP="007529D9">
      <w:pPr>
        <w:spacing w:before="120" w:after="120" w:line="264" w:lineRule="auto"/>
        <w:rPr>
          <w:color w:val="000000" w:themeColor="text1"/>
          <w:sz w:val="28"/>
          <w:szCs w:val="28"/>
          <w:lang w:val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1</w:t>
      </w:r>
      <w:r w:rsidRPr="00296CD8">
        <w:rPr>
          <w:color w:val="000000" w:themeColor="text1"/>
          <w:sz w:val="28"/>
          <w:szCs w:val="28"/>
          <w:lang w:val="vi-VN" w:eastAsia="vi-VN" w:bidi="vi-VN"/>
        </w:rPr>
        <w:t xml:space="preserve">. </w:t>
      </w: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Giáo viên:</w:t>
      </w:r>
      <w:r w:rsidRPr="00296CD8">
        <w:rPr>
          <w:color w:val="000000" w:themeColor="text1"/>
          <w:sz w:val="28"/>
          <w:szCs w:val="28"/>
          <w:lang w:val="vi-VN"/>
        </w:rPr>
        <w:t xml:space="preserve"> SGV, đàn phím điện tử, nhạc cụ gõ, phương tiện nghe – nhìn và các tư liệu file âm thanh phục vụ cho tiết dạy.</w:t>
      </w:r>
    </w:p>
    <w:p w:rsidR="007529D9" w:rsidRPr="00456E4C" w:rsidRDefault="007529D9" w:rsidP="007529D9">
      <w:pPr>
        <w:spacing w:before="120" w:after="120" w:line="264" w:lineRule="auto"/>
        <w:outlineLvl w:val="0"/>
        <w:rPr>
          <w:color w:val="000000" w:themeColor="text1"/>
          <w:sz w:val="28"/>
          <w:szCs w:val="28"/>
        </w:rPr>
      </w:pPr>
      <w:r w:rsidRPr="00296CD8">
        <w:rPr>
          <w:b/>
          <w:color w:val="000000" w:themeColor="text1"/>
          <w:sz w:val="28"/>
          <w:szCs w:val="28"/>
          <w:lang w:val="vi-VN"/>
        </w:rPr>
        <w:t>2. Học sinh:</w:t>
      </w:r>
      <w:r>
        <w:rPr>
          <w:color w:val="000000" w:themeColor="text1"/>
          <w:sz w:val="28"/>
          <w:szCs w:val="28"/>
          <w:lang w:val="vi-VN"/>
        </w:rPr>
        <w:t xml:space="preserve"> SGK Âm nhạc 6, nhạc cụ gõ đ</w:t>
      </w:r>
      <w:r w:rsidRPr="00456E4C">
        <w:rPr>
          <w:color w:val="000000" w:themeColor="text1"/>
          <w:sz w:val="28"/>
          <w:szCs w:val="28"/>
          <w:lang w:val="vi-VN"/>
        </w:rPr>
        <w:t>ệm</w:t>
      </w:r>
      <w:r>
        <w:rPr>
          <w:color w:val="000000" w:themeColor="text1"/>
          <w:sz w:val="28"/>
          <w:szCs w:val="28"/>
        </w:rPr>
        <w:t>.</w:t>
      </w:r>
    </w:p>
    <w:p w:rsidR="007529D9" w:rsidRPr="00296CD8" w:rsidRDefault="007529D9" w:rsidP="007529D9">
      <w:pPr>
        <w:spacing w:before="120" w:after="120" w:line="264" w:lineRule="auto"/>
        <w:rPr>
          <w:b/>
          <w:color w:val="000000" w:themeColor="text1"/>
          <w:sz w:val="28"/>
          <w:szCs w:val="28"/>
          <w:lang w:val="de-DE" w:eastAsia="vi-VN" w:bidi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I</w:t>
      </w:r>
      <w:r w:rsidRPr="00296CD8">
        <w:rPr>
          <w:b/>
          <w:color w:val="000000" w:themeColor="text1"/>
          <w:sz w:val="28"/>
          <w:szCs w:val="28"/>
          <w:lang w:val="de-DE" w:eastAsia="vi-VN" w:bidi="vi-VN"/>
        </w:rPr>
        <w:t>II. TIẾN TRÌNH DẠY HỌC</w:t>
      </w:r>
    </w:p>
    <w:p w:rsidR="007529D9" w:rsidRPr="00296CD8" w:rsidRDefault="007529D9" w:rsidP="007529D9">
      <w:pPr>
        <w:spacing w:before="120" w:after="120" w:line="264" w:lineRule="auto"/>
        <w:rPr>
          <w:b/>
          <w:color w:val="000000" w:themeColor="text1"/>
          <w:sz w:val="28"/>
          <w:szCs w:val="28"/>
          <w:lang w:val="vi-VN" w:eastAsia="vi-VN" w:bidi="vi-VN"/>
        </w:rPr>
      </w:pPr>
      <w:r w:rsidRPr="00296CD8">
        <w:rPr>
          <w:b/>
          <w:color w:val="000000" w:themeColor="text1"/>
          <w:sz w:val="28"/>
          <w:szCs w:val="28"/>
          <w:lang w:val="vi-VN"/>
        </w:rPr>
        <w:t xml:space="preserve">1. </w:t>
      </w:r>
      <w:r>
        <w:rPr>
          <w:b/>
          <w:color w:val="000000" w:themeColor="text1"/>
          <w:sz w:val="28"/>
          <w:szCs w:val="28"/>
          <w:lang w:val="de-DE"/>
        </w:rPr>
        <w:t>Hoạt động 1: Mở đầu</w:t>
      </w:r>
    </w:p>
    <w:p w:rsidR="007529D9" w:rsidRPr="00296CD8" w:rsidRDefault="007529D9" w:rsidP="007529D9">
      <w:pPr>
        <w:tabs>
          <w:tab w:val="left" w:pos="567"/>
          <w:tab w:val="left" w:pos="1134"/>
        </w:tabs>
        <w:spacing w:before="120" w:after="120" w:line="264" w:lineRule="auto"/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lastRenderedPageBreak/>
        <w:t>a. Mục tiêu: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 xml:space="preserve"> Tạo hứng thú cho HS vào bài học </w:t>
      </w:r>
    </w:p>
    <w:p w:rsidR="007529D9" w:rsidRPr="00296CD8" w:rsidRDefault="007529D9" w:rsidP="007529D9">
      <w:pPr>
        <w:tabs>
          <w:tab w:val="left" w:pos="567"/>
          <w:tab w:val="left" w:pos="1134"/>
        </w:tabs>
        <w:spacing w:before="120" w:after="120" w:line="264" w:lineRule="auto"/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>b. Nội dung: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 xml:space="preserve"> HS xem video</w:t>
      </w:r>
    </w:p>
    <w:p w:rsidR="007529D9" w:rsidRPr="00296CD8" w:rsidRDefault="007529D9" w:rsidP="007529D9">
      <w:pPr>
        <w:tabs>
          <w:tab w:val="left" w:pos="567"/>
          <w:tab w:val="left" w:pos="1134"/>
        </w:tabs>
        <w:spacing w:before="120" w:after="120" w:line="264" w:lineRule="auto"/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>c. Sản phẩm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>: HS thực hiện theo yêu cầu của GV</w:t>
      </w:r>
    </w:p>
    <w:p w:rsidR="007529D9" w:rsidRPr="00296CD8" w:rsidRDefault="007529D9" w:rsidP="007529D9">
      <w:pPr>
        <w:tabs>
          <w:tab w:val="left" w:pos="567"/>
          <w:tab w:val="left" w:pos="1134"/>
        </w:tabs>
        <w:spacing w:before="120" w:after="120" w:line="264" w:lineRule="auto"/>
        <w:jc w:val="both"/>
        <w:rPr>
          <w:rFonts w:eastAsia="Calibri"/>
          <w:b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 xml:space="preserve">d. Tổ chức thực hiện: </w:t>
      </w:r>
    </w:p>
    <w:p w:rsidR="007529D9" w:rsidRPr="00296CD8" w:rsidRDefault="007529D9" w:rsidP="007529D9">
      <w:pPr>
        <w:tabs>
          <w:tab w:val="center" w:pos="5400"/>
          <w:tab w:val="left" w:pos="7169"/>
        </w:tabs>
        <w:spacing w:before="120" w:after="120" w:line="264" w:lineRule="auto"/>
        <w:contextualSpacing/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color w:val="000000" w:themeColor="text1"/>
          <w:sz w:val="28"/>
          <w:szCs w:val="28"/>
          <w:lang w:val="nl-NL"/>
        </w:rPr>
        <w:t>Giáo viên cho học sinh nghe hoặ</w:t>
      </w:r>
      <w:r>
        <w:rPr>
          <w:rFonts w:eastAsia="Calibri"/>
          <w:color w:val="000000" w:themeColor="text1"/>
          <w:sz w:val="28"/>
          <w:szCs w:val="28"/>
          <w:lang w:val="nl-NL"/>
        </w:rPr>
        <w:t>c xem 1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 xml:space="preserve"> đoạn nhạc/ clip ngắn về </w:t>
      </w:r>
      <w:r>
        <w:rPr>
          <w:rFonts w:eastAsia="Calibri"/>
          <w:color w:val="000000" w:themeColor="text1"/>
          <w:sz w:val="28"/>
          <w:szCs w:val="28"/>
          <w:lang w:val="nl-NL"/>
        </w:rPr>
        <w:t>tr</w:t>
      </w:r>
      <w:r w:rsidRPr="000647B7">
        <w:rPr>
          <w:rFonts w:eastAsia="Calibri"/>
          <w:color w:val="000000" w:themeColor="text1"/>
          <w:sz w:val="28"/>
          <w:szCs w:val="28"/>
          <w:lang w:val="nl-NL"/>
        </w:rPr>
        <w:t>ình</w:t>
      </w:r>
      <w:r>
        <w:rPr>
          <w:rFonts w:eastAsia="Calibri"/>
          <w:color w:val="000000" w:themeColor="text1"/>
          <w:sz w:val="28"/>
          <w:szCs w:val="28"/>
          <w:lang w:val="nl-NL"/>
        </w:rPr>
        <w:t xml:space="preserve"> b</w:t>
      </w:r>
      <w:r w:rsidRPr="000647B7">
        <w:rPr>
          <w:rFonts w:eastAsia="Calibri"/>
          <w:color w:val="000000" w:themeColor="text1"/>
          <w:sz w:val="28"/>
          <w:szCs w:val="28"/>
          <w:lang w:val="nl-NL"/>
        </w:rPr>
        <w:t>ày</w:t>
      </w:r>
      <w:r>
        <w:rPr>
          <w:rFonts w:eastAsia="Calibri"/>
          <w:color w:val="000000" w:themeColor="text1"/>
          <w:sz w:val="28"/>
          <w:szCs w:val="28"/>
          <w:lang w:val="nl-NL"/>
        </w:rPr>
        <w:t xml:space="preserve"> b</w:t>
      </w:r>
      <w:r w:rsidRPr="000647B7">
        <w:rPr>
          <w:rFonts w:eastAsia="Calibri"/>
          <w:color w:val="000000" w:themeColor="text1"/>
          <w:sz w:val="28"/>
          <w:szCs w:val="28"/>
          <w:lang w:val="nl-NL"/>
        </w:rPr>
        <w:t>ài</w:t>
      </w:r>
      <w:r>
        <w:rPr>
          <w:rFonts w:eastAsia="Calibri"/>
          <w:color w:val="000000" w:themeColor="text1"/>
          <w:sz w:val="28"/>
          <w:szCs w:val="28"/>
          <w:lang w:val="nl-NL"/>
        </w:rPr>
        <w:t xml:space="preserve"> ki</w:t>
      </w:r>
      <w:r w:rsidRPr="000647B7">
        <w:rPr>
          <w:rFonts w:eastAsia="Calibri"/>
          <w:color w:val="000000" w:themeColor="text1"/>
          <w:sz w:val="28"/>
          <w:szCs w:val="28"/>
          <w:lang w:val="nl-NL"/>
        </w:rPr>
        <w:t>ể</w:t>
      </w:r>
      <w:r>
        <w:rPr>
          <w:rFonts w:eastAsia="Calibri"/>
          <w:color w:val="000000" w:themeColor="text1"/>
          <w:sz w:val="28"/>
          <w:szCs w:val="28"/>
          <w:lang w:val="nl-NL"/>
        </w:rPr>
        <w:t>m tra.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>.</w:t>
      </w:r>
    </w:p>
    <w:p w:rsidR="007529D9" w:rsidRPr="00296CD8" w:rsidRDefault="007529D9" w:rsidP="007529D9">
      <w:pPr>
        <w:tabs>
          <w:tab w:val="center" w:pos="5400"/>
          <w:tab w:val="left" w:pos="7169"/>
        </w:tabs>
        <w:spacing w:before="120" w:after="120" w:line="264" w:lineRule="auto"/>
        <w:contextualSpacing/>
        <w:jc w:val="both"/>
        <w:rPr>
          <w:b/>
          <w:color w:val="000000" w:themeColor="text1"/>
          <w:sz w:val="28"/>
          <w:szCs w:val="28"/>
          <w:lang w:val="nl-NL" w:eastAsia="vi-VN" w:bidi="vi-VN"/>
        </w:rPr>
      </w:pPr>
      <w:r w:rsidRPr="00296CD8">
        <w:rPr>
          <w:b/>
          <w:color w:val="000000" w:themeColor="text1"/>
          <w:sz w:val="28"/>
          <w:szCs w:val="28"/>
          <w:lang w:val="nl-NL" w:eastAsia="vi-VN" w:bidi="vi-VN"/>
        </w:rPr>
        <w:t xml:space="preserve">2. </w:t>
      </w: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Hoạt động 2: Hình thành kiến thức mới</w:t>
      </w:r>
    </w:p>
    <w:p w:rsidR="007529D9" w:rsidRPr="00296CD8" w:rsidRDefault="007529D9" w:rsidP="007529D9">
      <w:pPr>
        <w:tabs>
          <w:tab w:val="center" w:pos="5400"/>
          <w:tab w:val="left" w:pos="7169"/>
        </w:tabs>
        <w:spacing w:before="120" w:after="120" w:line="264" w:lineRule="auto"/>
        <w:ind w:left="420"/>
        <w:contextualSpacing/>
        <w:jc w:val="both"/>
        <w:rPr>
          <w:b/>
          <w:color w:val="000000" w:themeColor="text1"/>
          <w:sz w:val="28"/>
          <w:szCs w:val="28"/>
          <w:lang w:val="nl-NL" w:eastAsia="vi-VN" w:bidi="vi-VN"/>
        </w:rPr>
      </w:pPr>
      <w:r w:rsidRPr="00296CD8">
        <w:rPr>
          <w:rFonts w:eastAsia="Calibri"/>
          <w:color w:val="000000" w:themeColor="text1"/>
          <w:sz w:val="28"/>
          <w:szCs w:val="28"/>
          <w:lang w:val="nl-NL"/>
        </w:rPr>
        <w:t>Không có kiến thức mới</w:t>
      </w:r>
      <w:r w:rsidRPr="00296CD8">
        <w:rPr>
          <w:b/>
          <w:color w:val="000000" w:themeColor="text1"/>
          <w:sz w:val="28"/>
          <w:szCs w:val="28"/>
          <w:lang w:val="nl-NL" w:eastAsia="vi-VN" w:bidi="vi-VN"/>
        </w:rPr>
        <w:t xml:space="preserve"> </w:t>
      </w:r>
    </w:p>
    <w:p w:rsidR="007529D9" w:rsidRPr="00296CD8" w:rsidRDefault="007529D9" w:rsidP="007529D9">
      <w:pPr>
        <w:spacing w:before="120" w:after="120" w:line="264" w:lineRule="auto"/>
        <w:rPr>
          <w:rFonts w:eastAsia="Calibri"/>
          <w:b/>
          <w:color w:val="000000" w:themeColor="text1"/>
          <w:sz w:val="28"/>
          <w:szCs w:val="28"/>
          <w:lang w:val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3. Hoạt động 3: Hoạt động luyện tập</w:t>
      </w:r>
      <w:r w:rsidRPr="00296CD8">
        <w:rPr>
          <w:color w:val="000000" w:themeColor="text1"/>
          <w:sz w:val="28"/>
          <w:szCs w:val="28"/>
          <w:lang w:val="vi-VN" w:eastAsia="vi-VN" w:bidi="vi-VN"/>
        </w:rPr>
        <w:t xml:space="preserve"> </w:t>
      </w:r>
      <w:r w:rsidRPr="00296CD8">
        <w:rPr>
          <w:color w:val="000000" w:themeColor="text1"/>
          <w:sz w:val="28"/>
          <w:szCs w:val="28"/>
          <w:lang w:val="nl-NL" w:eastAsia="vi-VN" w:bidi="vi-VN"/>
        </w:rPr>
        <w:t xml:space="preserve">– </w:t>
      </w:r>
      <w:r w:rsidRPr="00296CD8">
        <w:rPr>
          <w:b/>
          <w:color w:val="000000" w:themeColor="text1"/>
          <w:sz w:val="28"/>
          <w:szCs w:val="28"/>
          <w:lang w:val="nl-NL" w:eastAsia="vi-VN" w:bidi="vi-VN"/>
        </w:rPr>
        <w:t>vận dụng</w:t>
      </w:r>
      <w:r w:rsidRPr="00296CD8">
        <w:rPr>
          <w:rFonts w:eastAsia="Calibri"/>
          <w:b/>
          <w:color w:val="000000" w:themeColor="text1"/>
          <w:sz w:val="28"/>
          <w:szCs w:val="28"/>
          <w:lang w:val="vi-VN"/>
        </w:rPr>
        <w:t xml:space="preserve"> </w:t>
      </w:r>
    </w:p>
    <w:p w:rsidR="007529D9" w:rsidRPr="00296CD8" w:rsidRDefault="007529D9" w:rsidP="007529D9">
      <w:pPr>
        <w:tabs>
          <w:tab w:val="left" w:pos="567"/>
          <w:tab w:val="left" w:pos="1134"/>
        </w:tabs>
        <w:spacing w:before="120" w:after="120" w:line="264" w:lineRule="auto"/>
        <w:contextualSpacing/>
        <w:jc w:val="both"/>
        <w:rPr>
          <w:rFonts w:eastAsia="Calibri"/>
          <w:color w:val="000000" w:themeColor="text1"/>
          <w:sz w:val="28"/>
          <w:szCs w:val="28"/>
          <w:lang w:val="vi-VN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vi-VN"/>
        </w:rPr>
        <w:t>a. Mục tiêu:</w:t>
      </w:r>
      <w:r w:rsidRPr="00296CD8">
        <w:rPr>
          <w:rFonts w:eastAsia="Calibri"/>
          <w:color w:val="000000" w:themeColor="text1"/>
          <w:sz w:val="28"/>
          <w:szCs w:val="28"/>
          <w:lang w:val="vi-VN"/>
        </w:rPr>
        <w:t xml:space="preserve"> 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>HS hệ thống lại được các nội dung đã học và các hình thức tổ chức hoạt động của chủ đề 3 và 4 (bám theo nội dung viết trong SGK tiết ôn tập cuối kì I (trang 36).</w:t>
      </w:r>
    </w:p>
    <w:p w:rsidR="007529D9" w:rsidRPr="00296CD8" w:rsidRDefault="007529D9" w:rsidP="007529D9">
      <w:pPr>
        <w:tabs>
          <w:tab w:val="left" w:pos="567"/>
          <w:tab w:val="left" w:pos="1134"/>
        </w:tabs>
        <w:spacing w:before="120" w:after="120" w:line="264" w:lineRule="auto"/>
        <w:contextualSpacing/>
        <w:jc w:val="both"/>
        <w:rPr>
          <w:rFonts w:eastAsia="Calibri"/>
          <w:color w:val="000000" w:themeColor="text1"/>
          <w:sz w:val="28"/>
          <w:szCs w:val="28"/>
          <w:lang w:val="vi-VN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vi-VN"/>
        </w:rPr>
        <w:t>b. Nội dung:</w:t>
      </w:r>
      <w:r w:rsidRPr="00296CD8">
        <w:rPr>
          <w:rFonts w:eastAsia="Calibri"/>
          <w:color w:val="000000" w:themeColor="text1"/>
          <w:sz w:val="28"/>
          <w:szCs w:val="28"/>
          <w:lang w:val="vi-VN"/>
        </w:rPr>
        <w:t xml:space="preserve"> HS nghe những lời hướng dẫn của giáo viên và vận dụng hát theo các hình thức mà GV yêu cầu.</w:t>
      </w:r>
    </w:p>
    <w:p w:rsidR="007529D9" w:rsidRPr="00296CD8" w:rsidRDefault="007529D9" w:rsidP="007529D9">
      <w:pPr>
        <w:tabs>
          <w:tab w:val="left" w:pos="567"/>
          <w:tab w:val="left" w:pos="1134"/>
        </w:tabs>
        <w:spacing w:before="120" w:after="120" w:line="264" w:lineRule="auto"/>
        <w:contextualSpacing/>
        <w:jc w:val="both"/>
        <w:rPr>
          <w:rFonts w:eastAsia="Calibri"/>
          <w:color w:val="000000" w:themeColor="text1"/>
          <w:sz w:val="28"/>
          <w:szCs w:val="28"/>
          <w:lang w:val="vi-VN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vi-VN"/>
        </w:rPr>
        <w:t>c. Sản phẩm:</w:t>
      </w:r>
      <w:r w:rsidRPr="00296CD8">
        <w:rPr>
          <w:rFonts w:eastAsia="Calibri"/>
          <w:color w:val="000000" w:themeColor="text1"/>
          <w:sz w:val="28"/>
          <w:szCs w:val="28"/>
          <w:lang w:val="vi-VN"/>
        </w:rPr>
        <w:t xml:space="preserve"> HS trình bày tốt.</w:t>
      </w:r>
    </w:p>
    <w:p w:rsidR="007529D9" w:rsidRPr="00296CD8" w:rsidRDefault="007529D9" w:rsidP="007529D9">
      <w:pPr>
        <w:tabs>
          <w:tab w:val="left" w:pos="567"/>
          <w:tab w:val="left" w:pos="1134"/>
        </w:tabs>
        <w:spacing w:before="120" w:after="120" w:line="264" w:lineRule="auto"/>
        <w:contextualSpacing/>
        <w:jc w:val="both"/>
        <w:rPr>
          <w:rFonts w:eastAsia="Calibri"/>
          <w:b/>
          <w:color w:val="000000" w:themeColor="text1"/>
          <w:sz w:val="28"/>
          <w:szCs w:val="28"/>
          <w:lang w:val="vi-VN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vi-VN"/>
        </w:rPr>
        <w:t xml:space="preserve">d. Tổ chức thực hiện: ( Chủ động lên kế hoạch </w:t>
      </w:r>
      <w:r>
        <w:rPr>
          <w:rFonts w:eastAsia="Calibri"/>
          <w:b/>
          <w:color w:val="000000" w:themeColor="text1"/>
          <w:sz w:val="28"/>
          <w:szCs w:val="28"/>
        </w:rPr>
        <w:t>ki</w:t>
      </w:r>
      <w:r w:rsidRPr="00D60106">
        <w:rPr>
          <w:rFonts w:eastAsia="Calibri"/>
          <w:b/>
          <w:color w:val="000000" w:themeColor="text1"/>
          <w:sz w:val="28"/>
          <w:szCs w:val="28"/>
        </w:rPr>
        <w:t>ể</w:t>
      </w:r>
      <w:r>
        <w:rPr>
          <w:rFonts w:eastAsia="Calibri"/>
          <w:b/>
          <w:color w:val="000000" w:themeColor="text1"/>
          <w:sz w:val="28"/>
          <w:szCs w:val="28"/>
        </w:rPr>
        <w:t>m tra</w:t>
      </w:r>
      <w:r w:rsidRPr="00296CD8">
        <w:rPr>
          <w:rFonts w:eastAsia="Calibri"/>
          <w:b/>
          <w:color w:val="000000" w:themeColor="text1"/>
          <w:sz w:val="28"/>
          <w:szCs w:val="28"/>
          <w:lang w:val="vi-VN"/>
        </w:rPr>
        <w:t xml:space="preserve"> ). </w:t>
      </w:r>
    </w:p>
    <w:p w:rsidR="007529D9" w:rsidRDefault="007529D9" w:rsidP="007529D9">
      <w:pPr>
        <w:tabs>
          <w:tab w:val="left" w:pos="567"/>
          <w:tab w:val="left" w:pos="1134"/>
        </w:tabs>
        <w:spacing w:before="120" w:after="120" w:line="264" w:lineRule="auto"/>
        <w:contextualSpacing/>
        <w:jc w:val="both"/>
        <w:rPr>
          <w:rFonts w:eastAsia="Calibri"/>
          <w:b/>
          <w:color w:val="000000" w:themeColor="text1"/>
          <w:sz w:val="28"/>
          <w:szCs w:val="28"/>
          <w:lang w:val="vi-VN"/>
        </w:rPr>
      </w:pPr>
      <w:r>
        <w:rPr>
          <w:rFonts w:eastAsia="Calibri"/>
          <w:b/>
          <w:color w:val="000000" w:themeColor="text1"/>
          <w:sz w:val="28"/>
          <w:szCs w:val="28"/>
        </w:rPr>
        <w:t>*</w:t>
      </w:r>
      <w:r>
        <w:rPr>
          <w:rFonts w:eastAsia="Calibri"/>
          <w:b/>
          <w:color w:val="000000" w:themeColor="text1"/>
          <w:sz w:val="28"/>
          <w:szCs w:val="28"/>
          <w:lang w:val="vi-VN"/>
        </w:rPr>
        <w:t xml:space="preserve"> </w:t>
      </w:r>
      <w:r w:rsidRPr="00296CD8">
        <w:rPr>
          <w:rFonts w:eastAsia="Calibri"/>
          <w:b/>
          <w:color w:val="000000" w:themeColor="text1"/>
          <w:sz w:val="28"/>
          <w:szCs w:val="28"/>
          <w:lang w:val="vi-VN"/>
        </w:rPr>
        <w:t xml:space="preserve">Hình thức kiểm tra thực hành. </w:t>
      </w:r>
    </w:p>
    <w:p w:rsidR="007529D9" w:rsidRPr="00D60106" w:rsidRDefault="007529D9" w:rsidP="007529D9">
      <w:pPr>
        <w:spacing w:before="120" w:after="120" w:line="264" w:lineRule="auto"/>
        <w:rPr>
          <w:b/>
          <w:bCs/>
          <w:sz w:val="28"/>
          <w:szCs w:val="28"/>
        </w:rPr>
      </w:pPr>
      <w:r w:rsidRPr="00D60106">
        <w:rPr>
          <w:b/>
          <w:bCs/>
          <w:sz w:val="28"/>
          <w:szCs w:val="28"/>
        </w:rPr>
        <w:t xml:space="preserve"> Đề kiểm tra</w:t>
      </w:r>
    </w:p>
    <w:p w:rsidR="007529D9" w:rsidRPr="00D60106" w:rsidRDefault="007529D9" w:rsidP="007529D9">
      <w:pPr>
        <w:spacing w:before="120" w:after="120" w:line="264" w:lineRule="auto"/>
        <w:ind w:firstLine="284"/>
        <w:rPr>
          <w:sz w:val="28"/>
          <w:szCs w:val="28"/>
          <w:lang w:val="vi-VN"/>
        </w:rPr>
      </w:pPr>
      <w:r w:rsidRPr="00D60106">
        <w:rPr>
          <w:sz w:val="28"/>
          <w:szCs w:val="28"/>
          <w:lang w:val="en-GB"/>
        </w:rPr>
        <w:t>HS</w:t>
      </w:r>
      <w:r w:rsidRPr="00D60106">
        <w:rPr>
          <w:sz w:val="28"/>
          <w:szCs w:val="28"/>
          <w:lang w:val="vi-VN"/>
        </w:rPr>
        <w:t xml:space="preserve"> chọn một trong ba nội dung sau để kiểm tra, đánh giá</w:t>
      </w:r>
    </w:p>
    <w:p w:rsidR="007529D9" w:rsidRPr="00D60106" w:rsidRDefault="007529D9" w:rsidP="007529D9">
      <w:pPr>
        <w:pStyle w:val="ListParagraph"/>
        <w:numPr>
          <w:ilvl w:val="0"/>
          <w:numId w:val="38"/>
        </w:numPr>
        <w:spacing w:before="120" w:after="120" w:line="264" w:lineRule="auto"/>
        <w:jc w:val="both"/>
        <w:rPr>
          <w:rFonts w:ascii="Times New Roman" w:hAnsi="Times New Roman"/>
          <w:i/>
          <w:iCs/>
          <w:noProof/>
          <w:sz w:val="28"/>
          <w:szCs w:val="28"/>
          <w:lang w:val="vi-VN"/>
        </w:rPr>
      </w:pPr>
      <w:r w:rsidRPr="00D60106">
        <w:rPr>
          <w:rFonts w:ascii="Times New Roman" w:hAnsi="Times New Roman"/>
          <w:b/>
          <w:sz w:val="28"/>
          <w:szCs w:val="28"/>
          <w:lang w:val="vi-VN"/>
        </w:rPr>
        <w:t>Hát</w:t>
      </w:r>
      <w:r w:rsidRPr="00D60106">
        <w:rPr>
          <w:rFonts w:ascii="Times New Roman" w:hAnsi="Times New Roman"/>
          <w:sz w:val="28"/>
          <w:szCs w:val="28"/>
          <w:lang w:val="vi-VN"/>
        </w:rPr>
        <w:t xml:space="preserve">: </w:t>
      </w:r>
      <w:r w:rsidRPr="00D60106">
        <w:rPr>
          <w:rFonts w:ascii="Times New Roman" w:eastAsia="Times New Roman" w:hAnsi="Times New Roman"/>
          <w:sz w:val="28"/>
          <w:szCs w:val="28"/>
          <w:lang w:val="en-GB"/>
        </w:rPr>
        <w:t>T</w:t>
      </w:r>
      <w:r w:rsidRPr="00D60106">
        <w:rPr>
          <w:rFonts w:ascii="Times New Roman" w:eastAsia="Times New Roman" w:hAnsi="Times New Roman"/>
          <w:sz w:val="28"/>
          <w:szCs w:val="28"/>
          <w:lang w:val="vi-VN"/>
        </w:rPr>
        <w:t xml:space="preserve">rình bày 1 trong </w:t>
      </w:r>
      <w:r w:rsidRPr="00D60106">
        <w:rPr>
          <w:rFonts w:ascii="Times New Roman" w:eastAsia="Times New Roman" w:hAnsi="Times New Roman"/>
          <w:sz w:val="28"/>
          <w:szCs w:val="28"/>
          <w:lang w:val="en-GB"/>
        </w:rPr>
        <w:t>4</w:t>
      </w:r>
      <w:r w:rsidRPr="00D60106">
        <w:rPr>
          <w:rFonts w:ascii="Times New Roman" w:eastAsia="Times New Roman" w:hAnsi="Times New Roman"/>
          <w:sz w:val="28"/>
          <w:szCs w:val="28"/>
          <w:lang w:val="vi-VN"/>
        </w:rPr>
        <w:t xml:space="preserve"> bài hát </w:t>
      </w:r>
      <w:r w:rsidRPr="00D60106">
        <w:rPr>
          <w:rFonts w:ascii="Times New Roman" w:hAnsi="Times New Roman"/>
          <w:i/>
          <w:iCs/>
          <w:noProof/>
          <w:sz w:val="28"/>
          <w:szCs w:val="28"/>
          <w:lang w:val="vi-VN"/>
        </w:rPr>
        <w:t xml:space="preserve">Con đường học trò, </w:t>
      </w:r>
      <w:r w:rsidRPr="00D60106">
        <w:rPr>
          <w:rFonts w:ascii="Times New Roman" w:hAnsi="Times New Roman"/>
          <w:i/>
          <w:iCs/>
          <w:noProof/>
          <w:spacing w:val="-6"/>
          <w:sz w:val="28"/>
          <w:szCs w:val="28"/>
          <w:lang w:val="vi-VN"/>
        </w:rPr>
        <w:t>Đời sống không già vì có chúng em</w:t>
      </w:r>
      <w:r w:rsidRPr="00D60106">
        <w:rPr>
          <w:rFonts w:ascii="Times New Roman" w:hAnsi="Times New Roman"/>
          <w:i/>
          <w:iCs/>
          <w:noProof/>
          <w:spacing w:val="-6"/>
          <w:sz w:val="28"/>
          <w:szCs w:val="28"/>
          <w:lang w:val="en-GB"/>
        </w:rPr>
        <w:t>, Thầy cô là tất cả, Những ước mơ</w:t>
      </w:r>
      <w:r w:rsidRPr="00D60106">
        <w:rPr>
          <w:rFonts w:ascii="Times New Roman" w:eastAsia="Times New Roman" w:hAnsi="Times New Roman"/>
          <w:sz w:val="28"/>
          <w:szCs w:val="28"/>
          <w:lang w:val="vi-VN"/>
        </w:rPr>
        <w:t xml:space="preserve"> theo hình thức </w:t>
      </w:r>
      <w:r w:rsidRPr="00D60106">
        <w:rPr>
          <w:rFonts w:ascii="Times New Roman" w:eastAsia="Times New Roman" w:hAnsi="Times New Roman"/>
          <w:sz w:val="28"/>
          <w:szCs w:val="28"/>
          <w:lang w:val="en-GB"/>
        </w:rPr>
        <w:t>tự chọn</w:t>
      </w:r>
      <w:r w:rsidRPr="00D60106">
        <w:rPr>
          <w:rFonts w:ascii="Times New Roman" w:eastAsia="Times New Roman" w:hAnsi="Times New Roman"/>
          <w:sz w:val="28"/>
          <w:szCs w:val="28"/>
          <w:lang w:val="vi-VN"/>
        </w:rPr>
        <w:t>.</w:t>
      </w:r>
    </w:p>
    <w:p w:rsidR="007529D9" w:rsidRPr="00D60106" w:rsidRDefault="007529D9" w:rsidP="007529D9">
      <w:pPr>
        <w:pStyle w:val="ListParagraph"/>
        <w:numPr>
          <w:ilvl w:val="0"/>
          <w:numId w:val="38"/>
        </w:numPr>
        <w:spacing w:before="120" w:after="120" w:line="264" w:lineRule="auto"/>
        <w:jc w:val="both"/>
        <w:rPr>
          <w:rFonts w:ascii="Times New Roman" w:hAnsi="Times New Roman"/>
          <w:i/>
          <w:iCs/>
          <w:noProof/>
          <w:sz w:val="28"/>
          <w:szCs w:val="28"/>
          <w:lang w:val="vi-VN"/>
        </w:rPr>
      </w:pPr>
      <w:r w:rsidRPr="00D6010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Đọc nhạc: </w:t>
      </w:r>
      <w:r w:rsidRPr="00D60106">
        <w:rPr>
          <w:rFonts w:ascii="Times New Roman" w:eastAsia="Times New Roman" w:hAnsi="Times New Roman"/>
          <w:sz w:val="28"/>
          <w:szCs w:val="28"/>
          <w:lang w:val="en-GB"/>
        </w:rPr>
        <w:t>T</w:t>
      </w:r>
      <w:r w:rsidRPr="00D60106">
        <w:rPr>
          <w:rFonts w:ascii="Times New Roman" w:eastAsia="Times New Roman" w:hAnsi="Times New Roman"/>
          <w:sz w:val="28"/>
          <w:szCs w:val="28"/>
          <w:lang w:val="vi-VN"/>
        </w:rPr>
        <w:t xml:space="preserve">rình bày </w:t>
      </w:r>
      <w:r w:rsidRPr="00D60106">
        <w:rPr>
          <w:rFonts w:ascii="Times New Roman" w:eastAsia="Times New Roman" w:hAnsi="Times New Roman"/>
          <w:i/>
          <w:sz w:val="28"/>
          <w:szCs w:val="28"/>
          <w:lang w:val="vi-VN"/>
        </w:rPr>
        <w:t>Bài đọc nhạc số 1</w:t>
      </w:r>
      <w:r w:rsidRPr="00D60106">
        <w:rPr>
          <w:rFonts w:ascii="Times New Roman" w:eastAsia="Times New Roman" w:hAnsi="Times New Roman"/>
          <w:i/>
          <w:sz w:val="28"/>
          <w:szCs w:val="28"/>
          <w:lang w:val="en-GB"/>
        </w:rPr>
        <w:t xml:space="preserve"> </w:t>
      </w:r>
      <w:r w:rsidRPr="00D60106">
        <w:rPr>
          <w:rFonts w:ascii="Times New Roman" w:eastAsia="Times New Roman" w:hAnsi="Times New Roman"/>
          <w:iCs/>
          <w:sz w:val="28"/>
          <w:szCs w:val="28"/>
          <w:lang w:val="en-GB"/>
        </w:rPr>
        <w:t>hoặc</w:t>
      </w:r>
      <w:r w:rsidRPr="00D60106">
        <w:rPr>
          <w:rFonts w:ascii="Times New Roman" w:eastAsia="Times New Roman" w:hAnsi="Times New Roman"/>
          <w:i/>
          <w:sz w:val="28"/>
          <w:szCs w:val="28"/>
          <w:lang w:val="en-GB"/>
        </w:rPr>
        <w:t xml:space="preserve"> Bài đọc nhạc số 2</w:t>
      </w:r>
      <w:r w:rsidRPr="00D60106">
        <w:rPr>
          <w:rFonts w:ascii="Times New Roman" w:eastAsia="Times New Roman" w:hAnsi="Times New Roman"/>
          <w:sz w:val="28"/>
          <w:szCs w:val="28"/>
          <w:lang w:val="vi-VN"/>
        </w:rPr>
        <w:t xml:space="preserve"> theo nhóm. </w:t>
      </w:r>
    </w:p>
    <w:p w:rsidR="007529D9" w:rsidRPr="000647B7" w:rsidRDefault="007529D9" w:rsidP="007529D9">
      <w:pPr>
        <w:pStyle w:val="ListParagraph"/>
        <w:numPr>
          <w:ilvl w:val="0"/>
          <w:numId w:val="38"/>
        </w:numPr>
        <w:spacing w:before="120" w:after="120" w:line="264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 w:rsidRPr="00D60106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Nhạc cụ: </w:t>
      </w:r>
      <w:r w:rsidRPr="00D60106">
        <w:rPr>
          <w:rFonts w:ascii="Times New Roman" w:eastAsia="Times New Roman" w:hAnsi="Times New Roman"/>
          <w:sz w:val="28"/>
          <w:szCs w:val="28"/>
          <w:lang w:val="en-GB"/>
        </w:rPr>
        <w:t>T</w:t>
      </w:r>
      <w:r w:rsidRPr="00D60106">
        <w:rPr>
          <w:rFonts w:ascii="Times New Roman" w:eastAsia="Times New Roman" w:hAnsi="Times New Roman"/>
          <w:sz w:val="28"/>
          <w:szCs w:val="28"/>
          <w:lang w:val="vi-VN"/>
        </w:rPr>
        <w:t xml:space="preserve">rình bày một trong các bài tập </w:t>
      </w:r>
      <w:r w:rsidRPr="00D60106">
        <w:rPr>
          <w:rFonts w:ascii="Times New Roman" w:hAnsi="Times New Roman"/>
          <w:sz w:val="28"/>
          <w:szCs w:val="28"/>
          <w:lang w:val="vi-VN"/>
        </w:rPr>
        <w:t xml:space="preserve">tiết tấu hoặc bài tập </w:t>
      </w:r>
      <w:r w:rsidRPr="00D60106">
        <w:rPr>
          <w:rFonts w:ascii="Times New Roman" w:eastAsia="Times New Roman" w:hAnsi="Times New Roman"/>
          <w:sz w:val="28"/>
          <w:szCs w:val="28"/>
          <w:lang w:val="vi-VN"/>
        </w:rPr>
        <w:t>giai điệu đã học theo hình thức cá nhân/nhóm.</w:t>
      </w:r>
    </w:p>
    <w:p w:rsidR="007529D9" w:rsidRPr="00D60106" w:rsidRDefault="007529D9" w:rsidP="007529D9">
      <w:pPr>
        <w:spacing w:before="120" w:after="120" w:line="264" w:lineRule="auto"/>
        <w:rPr>
          <w:b/>
          <w:bCs/>
          <w:sz w:val="28"/>
          <w:szCs w:val="28"/>
        </w:rPr>
      </w:pPr>
      <w:r w:rsidRPr="00D60106">
        <w:rPr>
          <w:b/>
          <w:bCs/>
          <w:sz w:val="28"/>
          <w:szCs w:val="28"/>
        </w:rPr>
        <w:t xml:space="preserve"> Tiêu chí đánh giá và hướng dẫn đánh giá</w:t>
      </w:r>
    </w:p>
    <w:tbl>
      <w:tblPr>
        <w:tblW w:w="1063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76"/>
        <w:gridCol w:w="2551"/>
        <w:gridCol w:w="3686"/>
        <w:gridCol w:w="1275"/>
        <w:gridCol w:w="1275"/>
        <w:gridCol w:w="7"/>
      </w:tblGrid>
      <w:tr w:rsidR="007529D9" w:rsidRPr="007754FB" w:rsidTr="00B8080D">
        <w:trPr>
          <w:trHeight w:val="27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7529D9" w:rsidRPr="007754FB" w:rsidRDefault="007529D9" w:rsidP="00B8080D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7754FB">
              <w:rPr>
                <w:b/>
                <w:bCs/>
              </w:rPr>
              <w:t>TT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529D9" w:rsidRDefault="007529D9" w:rsidP="00B8080D">
            <w:pPr>
              <w:spacing w:before="120" w:after="120" w:line="264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7529D9" w:rsidRPr="000647B7" w:rsidRDefault="007529D9" w:rsidP="00B8080D">
            <w:pPr>
              <w:spacing w:before="120" w:after="120"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0647B7">
              <w:rPr>
                <w:b/>
                <w:bCs/>
                <w:sz w:val="28"/>
                <w:szCs w:val="28"/>
              </w:rPr>
              <w:t xml:space="preserve">Mạch </w:t>
            </w:r>
          </w:p>
          <w:p w:rsidR="007529D9" w:rsidRPr="000647B7" w:rsidRDefault="007529D9" w:rsidP="00B8080D">
            <w:pPr>
              <w:spacing w:before="120" w:after="120"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0647B7"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2551" w:type="dxa"/>
            <w:vMerge w:val="restart"/>
            <w:vAlign w:val="center"/>
          </w:tcPr>
          <w:p w:rsidR="007529D9" w:rsidRPr="000647B7" w:rsidRDefault="007529D9" w:rsidP="00B8080D">
            <w:pPr>
              <w:spacing w:before="120" w:after="120"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0647B7">
              <w:rPr>
                <w:b/>
                <w:bCs/>
                <w:sz w:val="28"/>
                <w:szCs w:val="28"/>
              </w:rPr>
              <w:t>Đơn vị kiến thức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7529D9" w:rsidRPr="000647B7" w:rsidRDefault="007529D9" w:rsidP="00B8080D">
            <w:pPr>
              <w:spacing w:before="120" w:after="120"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0647B7">
              <w:rPr>
                <w:b/>
                <w:bCs/>
                <w:sz w:val="28"/>
                <w:szCs w:val="28"/>
              </w:rPr>
              <w:t>Tiêu chí đánh giá</w:t>
            </w:r>
          </w:p>
        </w:tc>
        <w:tc>
          <w:tcPr>
            <w:tcW w:w="2557" w:type="dxa"/>
            <w:gridSpan w:val="3"/>
          </w:tcPr>
          <w:p w:rsidR="007529D9" w:rsidRPr="000647B7" w:rsidRDefault="007529D9" w:rsidP="00B8080D">
            <w:pPr>
              <w:spacing w:before="120" w:after="120"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0647B7">
              <w:rPr>
                <w:b/>
                <w:bCs/>
                <w:sz w:val="28"/>
                <w:szCs w:val="28"/>
              </w:rPr>
              <w:t>Hướng dẫn đánh giá</w:t>
            </w:r>
          </w:p>
        </w:tc>
      </w:tr>
      <w:tr w:rsidR="007529D9" w:rsidRPr="007754FB" w:rsidTr="00B8080D">
        <w:trPr>
          <w:gridAfter w:val="1"/>
          <w:wAfter w:w="7" w:type="dxa"/>
          <w:trHeight w:val="851"/>
        </w:trPr>
        <w:tc>
          <w:tcPr>
            <w:tcW w:w="568" w:type="dxa"/>
            <w:vMerge/>
            <w:shd w:val="clear" w:color="auto" w:fill="auto"/>
          </w:tcPr>
          <w:p w:rsidR="007529D9" w:rsidRPr="007754FB" w:rsidRDefault="007529D9" w:rsidP="00B8080D">
            <w:pPr>
              <w:spacing w:before="120" w:after="120" w:line="264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529D9" w:rsidRPr="000647B7" w:rsidRDefault="007529D9" w:rsidP="00B8080D">
            <w:pPr>
              <w:spacing w:before="120" w:after="120" w:line="264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7529D9" w:rsidRPr="000647B7" w:rsidRDefault="007529D9" w:rsidP="00B8080D">
            <w:pPr>
              <w:spacing w:before="120" w:after="120" w:line="264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7529D9" w:rsidRPr="000647B7" w:rsidRDefault="007529D9" w:rsidP="00B8080D">
            <w:pPr>
              <w:spacing w:before="120" w:after="120" w:line="264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7529D9" w:rsidRPr="000647B7" w:rsidRDefault="007529D9" w:rsidP="00B8080D">
            <w:pPr>
              <w:spacing w:before="120" w:after="120"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0647B7">
              <w:rPr>
                <w:b/>
                <w:bCs/>
                <w:sz w:val="28"/>
                <w:szCs w:val="28"/>
              </w:rPr>
              <w:t>Đạt</w:t>
            </w:r>
          </w:p>
        </w:tc>
        <w:tc>
          <w:tcPr>
            <w:tcW w:w="1275" w:type="dxa"/>
          </w:tcPr>
          <w:p w:rsidR="007529D9" w:rsidRPr="000647B7" w:rsidRDefault="007529D9" w:rsidP="00B8080D">
            <w:pPr>
              <w:spacing w:before="120" w:after="120"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0647B7">
              <w:rPr>
                <w:b/>
                <w:bCs/>
                <w:sz w:val="28"/>
                <w:szCs w:val="28"/>
              </w:rPr>
              <w:t>Chưa đạt</w:t>
            </w:r>
          </w:p>
        </w:tc>
      </w:tr>
      <w:tr w:rsidR="007529D9" w:rsidRPr="007754FB" w:rsidTr="00B8080D">
        <w:trPr>
          <w:gridAfter w:val="1"/>
          <w:wAfter w:w="7" w:type="dxa"/>
          <w:trHeight w:val="2578"/>
        </w:trPr>
        <w:tc>
          <w:tcPr>
            <w:tcW w:w="568" w:type="dxa"/>
            <w:shd w:val="clear" w:color="auto" w:fill="auto"/>
          </w:tcPr>
          <w:p w:rsidR="007529D9" w:rsidRPr="007754FB" w:rsidRDefault="007529D9" w:rsidP="00B8080D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7754FB">
              <w:rPr>
                <w:b/>
                <w:bCs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7529D9" w:rsidRPr="000647B7" w:rsidRDefault="007529D9" w:rsidP="00B8080D">
            <w:pPr>
              <w:spacing w:before="120" w:after="120" w:line="264" w:lineRule="auto"/>
              <w:jc w:val="both"/>
              <w:rPr>
                <w:b/>
                <w:bCs/>
                <w:sz w:val="28"/>
                <w:szCs w:val="28"/>
              </w:rPr>
            </w:pPr>
            <w:r w:rsidRPr="000647B7">
              <w:rPr>
                <w:b/>
                <w:bCs/>
                <w:sz w:val="28"/>
                <w:szCs w:val="28"/>
              </w:rPr>
              <w:t>Hát</w:t>
            </w:r>
          </w:p>
          <w:p w:rsidR="007529D9" w:rsidRPr="000647B7" w:rsidRDefault="007529D9" w:rsidP="00B8080D">
            <w:pPr>
              <w:spacing w:before="120" w:after="120" w:line="264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7529D9" w:rsidRPr="000647B7" w:rsidRDefault="007529D9" w:rsidP="00B8080D">
            <w:pPr>
              <w:spacing w:before="120" w:after="120" w:line="264" w:lineRule="auto"/>
              <w:rPr>
                <w:i/>
                <w:iCs/>
                <w:noProof/>
                <w:spacing w:val="-6"/>
                <w:sz w:val="28"/>
                <w:szCs w:val="28"/>
              </w:rPr>
            </w:pPr>
            <w:r w:rsidRPr="000647B7">
              <w:rPr>
                <w:iCs/>
                <w:noProof/>
                <w:spacing w:val="-6"/>
                <w:sz w:val="28"/>
                <w:szCs w:val="28"/>
              </w:rPr>
              <w:t>1.1</w:t>
            </w:r>
            <w:r w:rsidRPr="000647B7">
              <w:rPr>
                <w:i/>
                <w:iCs/>
                <w:noProof/>
                <w:spacing w:val="-6"/>
                <w:sz w:val="28"/>
                <w:szCs w:val="28"/>
              </w:rPr>
              <w:t xml:space="preserve"> Con đường học trò</w:t>
            </w:r>
          </w:p>
          <w:p w:rsidR="007529D9" w:rsidRPr="000647B7" w:rsidRDefault="007529D9" w:rsidP="00B8080D">
            <w:pPr>
              <w:spacing w:before="120" w:after="120" w:line="264" w:lineRule="auto"/>
              <w:rPr>
                <w:i/>
                <w:iCs/>
                <w:noProof/>
                <w:spacing w:val="-6"/>
                <w:sz w:val="28"/>
                <w:szCs w:val="28"/>
              </w:rPr>
            </w:pPr>
            <w:r w:rsidRPr="000647B7">
              <w:rPr>
                <w:noProof/>
                <w:spacing w:val="-6"/>
                <w:sz w:val="28"/>
                <w:szCs w:val="28"/>
              </w:rPr>
              <w:t xml:space="preserve">1.2  </w:t>
            </w:r>
            <w:r w:rsidRPr="000647B7">
              <w:rPr>
                <w:i/>
                <w:iCs/>
                <w:noProof/>
                <w:spacing w:val="-6"/>
                <w:sz w:val="28"/>
                <w:szCs w:val="28"/>
              </w:rPr>
              <w:t>Đời sống không già vì có chúng em</w:t>
            </w:r>
          </w:p>
          <w:p w:rsidR="007529D9" w:rsidRPr="000647B7" w:rsidRDefault="007529D9" w:rsidP="00B8080D">
            <w:pPr>
              <w:spacing w:before="120" w:after="120" w:line="264" w:lineRule="auto"/>
              <w:rPr>
                <w:i/>
                <w:iCs/>
                <w:noProof/>
                <w:spacing w:val="-6"/>
                <w:sz w:val="28"/>
                <w:szCs w:val="28"/>
              </w:rPr>
            </w:pPr>
            <w:r w:rsidRPr="000647B7">
              <w:rPr>
                <w:iCs/>
                <w:noProof/>
                <w:spacing w:val="-6"/>
                <w:sz w:val="28"/>
                <w:szCs w:val="28"/>
              </w:rPr>
              <w:t xml:space="preserve">1.3 </w:t>
            </w:r>
            <w:r w:rsidRPr="000647B7">
              <w:rPr>
                <w:i/>
                <w:iCs/>
                <w:noProof/>
                <w:spacing w:val="-6"/>
                <w:sz w:val="28"/>
                <w:szCs w:val="28"/>
              </w:rPr>
              <w:t>Thầy cô là tất cả</w:t>
            </w:r>
          </w:p>
          <w:p w:rsidR="007529D9" w:rsidRPr="000647B7" w:rsidRDefault="007529D9" w:rsidP="00B8080D">
            <w:pPr>
              <w:spacing w:before="120" w:after="120" w:line="264" w:lineRule="auto"/>
              <w:rPr>
                <w:i/>
                <w:noProof/>
                <w:spacing w:val="-6"/>
                <w:sz w:val="28"/>
                <w:szCs w:val="28"/>
              </w:rPr>
            </w:pPr>
            <w:r w:rsidRPr="000647B7">
              <w:rPr>
                <w:iCs/>
                <w:noProof/>
                <w:spacing w:val="-6"/>
                <w:sz w:val="28"/>
                <w:szCs w:val="28"/>
              </w:rPr>
              <w:t xml:space="preserve">1.4  </w:t>
            </w:r>
            <w:r w:rsidRPr="000647B7">
              <w:rPr>
                <w:i/>
                <w:iCs/>
                <w:noProof/>
                <w:spacing w:val="-6"/>
                <w:sz w:val="28"/>
                <w:szCs w:val="28"/>
              </w:rPr>
              <w:t>Những ước mơ</w:t>
            </w:r>
          </w:p>
        </w:tc>
        <w:tc>
          <w:tcPr>
            <w:tcW w:w="3686" w:type="dxa"/>
            <w:shd w:val="clear" w:color="auto" w:fill="auto"/>
          </w:tcPr>
          <w:p w:rsidR="007529D9" w:rsidRPr="000647B7" w:rsidRDefault="007529D9" w:rsidP="00B8080D">
            <w:pPr>
              <w:spacing w:before="120" w:after="120" w:line="264" w:lineRule="auto"/>
              <w:jc w:val="both"/>
              <w:rPr>
                <w:sz w:val="28"/>
                <w:szCs w:val="28"/>
              </w:rPr>
            </w:pPr>
            <w:r w:rsidRPr="000647B7">
              <w:rPr>
                <w:sz w:val="28"/>
                <w:szCs w:val="28"/>
              </w:rPr>
              <w:t>1. Hát rõ lời và thuộc lời.</w:t>
            </w:r>
          </w:p>
          <w:p w:rsidR="007529D9" w:rsidRPr="000647B7" w:rsidRDefault="007529D9" w:rsidP="00B8080D">
            <w:pPr>
              <w:spacing w:before="120" w:after="120" w:line="264" w:lineRule="auto"/>
              <w:jc w:val="both"/>
              <w:rPr>
                <w:sz w:val="28"/>
                <w:szCs w:val="28"/>
              </w:rPr>
            </w:pPr>
            <w:r w:rsidRPr="000647B7">
              <w:rPr>
                <w:sz w:val="28"/>
                <w:szCs w:val="28"/>
                <w:lang w:val="vi-VN"/>
              </w:rPr>
              <w:t xml:space="preserve">2. </w:t>
            </w:r>
            <w:r w:rsidRPr="000647B7">
              <w:rPr>
                <w:sz w:val="28"/>
                <w:szCs w:val="28"/>
              </w:rPr>
              <w:t>Hát đúng cao độ, trường độ.</w:t>
            </w:r>
          </w:p>
          <w:p w:rsidR="007529D9" w:rsidRPr="000647B7" w:rsidRDefault="007529D9" w:rsidP="00B8080D">
            <w:pPr>
              <w:spacing w:before="120" w:after="120" w:line="264" w:lineRule="auto"/>
              <w:jc w:val="both"/>
              <w:rPr>
                <w:spacing w:val="-8"/>
                <w:sz w:val="28"/>
                <w:szCs w:val="28"/>
                <w:lang w:val="en-GB"/>
              </w:rPr>
            </w:pPr>
            <w:r w:rsidRPr="000647B7">
              <w:rPr>
                <w:spacing w:val="-8"/>
                <w:sz w:val="28"/>
                <w:szCs w:val="28"/>
                <w:lang w:val="vi-VN"/>
              </w:rPr>
              <w:t>3. Hát đúng sắc thái, tính chất âm nhạc của bài hát</w:t>
            </w:r>
            <w:r w:rsidRPr="000647B7">
              <w:rPr>
                <w:spacing w:val="-8"/>
                <w:sz w:val="28"/>
                <w:szCs w:val="28"/>
                <w:lang w:val="en-GB"/>
              </w:rPr>
              <w:t>.</w:t>
            </w:r>
          </w:p>
          <w:p w:rsidR="007529D9" w:rsidRPr="000647B7" w:rsidRDefault="007529D9" w:rsidP="00B8080D">
            <w:pPr>
              <w:spacing w:before="120" w:after="120" w:line="264" w:lineRule="auto"/>
              <w:jc w:val="both"/>
              <w:rPr>
                <w:sz w:val="28"/>
                <w:szCs w:val="28"/>
                <w:lang w:val="vi-VN"/>
              </w:rPr>
            </w:pPr>
            <w:r w:rsidRPr="000647B7">
              <w:rPr>
                <w:sz w:val="28"/>
                <w:szCs w:val="28"/>
                <w:lang w:val="vi-VN"/>
              </w:rPr>
              <w:t>4. Biết hát kết hợp với gõ đệm hoặc vận động hoặc đánh nhịp.</w:t>
            </w:r>
          </w:p>
          <w:p w:rsidR="007529D9" w:rsidRPr="000647B7" w:rsidRDefault="007529D9" w:rsidP="00B8080D">
            <w:pPr>
              <w:spacing w:before="120" w:after="120" w:line="264" w:lineRule="auto"/>
              <w:jc w:val="both"/>
              <w:rPr>
                <w:sz w:val="28"/>
                <w:szCs w:val="28"/>
                <w:lang w:val="vi-VN"/>
              </w:rPr>
            </w:pPr>
            <w:r w:rsidRPr="000647B7">
              <w:rPr>
                <w:sz w:val="28"/>
                <w:szCs w:val="28"/>
                <w:lang w:val="vi-VN"/>
              </w:rPr>
              <w:t>5. Biết thể hiện bài hát với các hình thức</w:t>
            </w:r>
            <w:r w:rsidRPr="000647B7">
              <w:rPr>
                <w:sz w:val="28"/>
                <w:szCs w:val="28"/>
                <w:lang w:val="en-GB"/>
              </w:rPr>
              <w:t xml:space="preserve"> đơn ca,</w:t>
            </w:r>
            <w:r w:rsidRPr="000647B7">
              <w:rPr>
                <w:sz w:val="28"/>
                <w:szCs w:val="28"/>
                <w:lang w:val="vi-VN"/>
              </w:rPr>
              <w:t xml:space="preserve"> song ca, tốp ca</w:t>
            </w:r>
            <w:r w:rsidRPr="000647B7">
              <w:rPr>
                <w:sz w:val="28"/>
                <w:szCs w:val="28"/>
                <w:lang w:val="en-GB"/>
              </w:rPr>
              <w:t>,</w:t>
            </w:r>
            <w:r w:rsidRPr="000647B7">
              <w:rPr>
                <w:sz w:val="28"/>
                <w:szCs w:val="28"/>
                <w:lang w:val="vi-VN"/>
              </w:rPr>
              <w:t>…hoặc hát 2 bè đơn giản.</w:t>
            </w:r>
          </w:p>
        </w:tc>
        <w:tc>
          <w:tcPr>
            <w:tcW w:w="1275" w:type="dxa"/>
          </w:tcPr>
          <w:p w:rsidR="007529D9" w:rsidRPr="000647B7" w:rsidRDefault="007529D9" w:rsidP="00B8080D">
            <w:pPr>
              <w:spacing w:before="120" w:after="120" w:line="264" w:lineRule="auto"/>
              <w:rPr>
                <w:sz w:val="28"/>
                <w:szCs w:val="28"/>
                <w:lang w:val="vi-VN"/>
              </w:rPr>
            </w:pPr>
            <w:r w:rsidRPr="000647B7">
              <w:rPr>
                <w:sz w:val="28"/>
                <w:szCs w:val="28"/>
                <w:lang w:val="vi-VN"/>
              </w:rPr>
              <w:t>HS đạt 2 trong 5 tiêu chí trong bảng tiêu chí đánh giá.</w:t>
            </w:r>
          </w:p>
          <w:p w:rsidR="007529D9" w:rsidRPr="000647B7" w:rsidRDefault="007529D9" w:rsidP="00B8080D">
            <w:pPr>
              <w:spacing w:before="120" w:after="120" w:line="264" w:lineRule="auto"/>
              <w:rPr>
                <w:sz w:val="28"/>
                <w:szCs w:val="28"/>
                <w:lang w:val="vi-VN"/>
              </w:rPr>
            </w:pPr>
          </w:p>
        </w:tc>
        <w:tc>
          <w:tcPr>
            <w:tcW w:w="1275" w:type="dxa"/>
          </w:tcPr>
          <w:p w:rsidR="007529D9" w:rsidRPr="000647B7" w:rsidRDefault="007529D9" w:rsidP="00B8080D">
            <w:pPr>
              <w:spacing w:before="120" w:after="120" w:line="264" w:lineRule="auto"/>
              <w:rPr>
                <w:b/>
                <w:bCs/>
                <w:sz w:val="28"/>
                <w:szCs w:val="28"/>
                <w:lang w:val="vi-VN"/>
              </w:rPr>
            </w:pPr>
            <w:r w:rsidRPr="000647B7">
              <w:rPr>
                <w:sz w:val="28"/>
                <w:szCs w:val="28"/>
                <w:lang w:val="vi-VN"/>
              </w:rPr>
              <w:t>HS đạt dưới 2 tiêu chí trong bảng tiêu chí đánh giá.</w:t>
            </w:r>
          </w:p>
        </w:tc>
      </w:tr>
      <w:tr w:rsidR="007529D9" w:rsidRPr="007754FB" w:rsidTr="00B8080D">
        <w:trPr>
          <w:gridAfter w:val="1"/>
          <w:wAfter w:w="7" w:type="dxa"/>
          <w:trHeight w:val="1142"/>
        </w:trPr>
        <w:tc>
          <w:tcPr>
            <w:tcW w:w="568" w:type="dxa"/>
            <w:shd w:val="clear" w:color="auto" w:fill="auto"/>
          </w:tcPr>
          <w:p w:rsidR="007529D9" w:rsidRPr="007754FB" w:rsidRDefault="007529D9" w:rsidP="00B8080D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7754FB">
              <w:rPr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529D9" w:rsidRPr="000647B7" w:rsidRDefault="007529D9" w:rsidP="00B8080D">
            <w:pPr>
              <w:spacing w:before="120" w:after="120" w:line="264" w:lineRule="auto"/>
              <w:jc w:val="both"/>
              <w:rPr>
                <w:b/>
                <w:bCs/>
                <w:sz w:val="28"/>
                <w:szCs w:val="28"/>
              </w:rPr>
            </w:pPr>
            <w:r w:rsidRPr="000647B7">
              <w:rPr>
                <w:b/>
                <w:bCs/>
                <w:sz w:val="28"/>
                <w:szCs w:val="28"/>
              </w:rPr>
              <w:t>Đọc nhạc</w:t>
            </w:r>
          </w:p>
          <w:p w:rsidR="007529D9" w:rsidRPr="000647B7" w:rsidRDefault="007529D9" w:rsidP="00B8080D">
            <w:pPr>
              <w:spacing w:before="120" w:after="120" w:line="264" w:lineRule="auto"/>
              <w:ind w:right="93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529D9" w:rsidRPr="00456E4C" w:rsidRDefault="007529D9" w:rsidP="00B8080D">
            <w:pPr>
              <w:spacing w:before="120" w:after="120" w:line="264" w:lineRule="auto"/>
              <w:rPr>
                <w:noProof/>
                <w:sz w:val="26"/>
                <w:szCs w:val="26"/>
              </w:rPr>
            </w:pPr>
            <w:r w:rsidRPr="00456E4C">
              <w:rPr>
                <w:noProof/>
                <w:sz w:val="26"/>
                <w:szCs w:val="26"/>
                <w:lang w:val="vi-VN"/>
              </w:rPr>
              <w:t>2</w:t>
            </w:r>
            <w:r w:rsidRPr="00456E4C">
              <w:rPr>
                <w:noProof/>
                <w:sz w:val="26"/>
                <w:szCs w:val="26"/>
              </w:rPr>
              <w:t xml:space="preserve">.1 </w:t>
            </w:r>
            <w:r w:rsidRPr="00456E4C">
              <w:rPr>
                <w:i/>
                <w:iCs/>
                <w:noProof/>
                <w:sz w:val="26"/>
                <w:szCs w:val="26"/>
              </w:rPr>
              <w:t>Bài đọc nhạc số 1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z w:val="26"/>
                <w:szCs w:val="26"/>
                <w:lang w:val="vi-VN"/>
              </w:rPr>
            </w:pPr>
            <w:r w:rsidRPr="00456E4C">
              <w:rPr>
                <w:noProof/>
                <w:sz w:val="26"/>
                <w:szCs w:val="26"/>
                <w:lang w:val="vi-VN"/>
              </w:rPr>
              <w:t>2</w:t>
            </w:r>
            <w:r w:rsidRPr="00456E4C">
              <w:rPr>
                <w:noProof/>
                <w:sz w:val="26"/>
                <w:szCs w:val="26"/>
              </w:rPr>
              <w:t xml:space="preserve">.2 </w:t>
            </w:r>
            <w:r w:rsidRPr="00456E4C">
              <w:rPr>
                <w:i/>
                <w:iCs/>
                <w:noProof/>
                <w:sz w:val="26"/>
                <w:szCs w:val="26"/>
              </w:rPr>
              <w:t>Bài đọc nhạc số 2</w:t>
            </w:r>
            <w:r w:rsidRPr="00456E4C">
              <w:rPr>
                <w:noProof/>
                <w:sz w:val="26"/>
                <w:szCs w:val="26"/>
              </w:rPr>
              <w:t xml:space="preserve"> 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3686" w:type="dxa"/>
            <w:shd w:val="clear" w:color="auto" w:fill="auto"/>
          </w:tcPr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z w:val="26"/>
                <w:szCs w:val="26"/>
                <w:lang w:val="en-GB"/>
              </w:rPr>
            </w:pPr>
            <w:r w:rsidRPr="00456E4C">
              <w:rPr>
                <w:sz w:val="26"/>
                <w:szCs w:val="26"/>
                <w:lang w:val="vi-VN"/>
              </w:rPr>
              <w:t>1. Đọc đúng cao độ gam Đô trưởng</w:t>
            </w:r>
            <w:r w:rsidRPr="00456E4C">
              <w:rPr>
                <w:sz w:val="26"/>
                <w:szCs w:val="26"/>
                <w:lang w:val="en-GB"/>
              </w:rPr>
              <w:t>.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z w:val="26"/>
                <w:szCs w:val="26"/>
                <w:lang w:val="vi-VN"/>
              </w:rPr>
            </w:pPr>
            <w:r w:rsidRPr="00456E4C">
              <w:rPr>
                <w:sz w:val="26"/>
                <w:szCs w:val="26"/>
                <w:lang w:val="vi-VN"/>
              </w:rPr>
              <w:t>2. Đọc đúng tên nốt nhạc, nhận biết và hiểu được các kí hiệu trong bài đọc nhạc.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pacing w:val="-10"/>
                <w:sz w:val="26"/>
                <w:szCs w:val="26"/>
                <w:lang w:val="en-GB"/>
              </w:rPr>
            </w:pPr>
            <w:r w:rsidRPr="00456E4C">
              <w:rPr>
                <w:spacing w:val="-10"/>
                <w:sz w:val="26"/>
                <w:szCs w:val="26"/>
                <w:lang w:val="vi-VN"/>
              </w:rPr>
              <w:t xml:space="preserve">3. </w:t>
            </w:r>
            <w:r w:rsidRPr="00456E4C">
              <w:rPr>
                <w:spacing w:val="-10"/>
                <w:sz w:val="26"/>
                <w:szCs w:val="26"/>
                <w:lang w:val="en-GB"/>
              </w:rPr>
              <w:t>Thể hiện</w:t>
            </w:r>
            <w:r w:rsidRPr="00456E4C">
              <w:rPr>
                <w:spacing w:val="-10"/>
                <w:sz w:val="26"/>
                <w:szCs w:val="26"/>
                <w:lang w:val="vi-VN"/>
              </w:rPr>
              <w:t xml:space="preserve"> đúng cao độ và trường độ</w:t>
            </w:r>
            <w:r w:rsidRPr="00456E4C">
              <w:rPr>
                <w:spacing w:val="-10"/>
                <w:sz w:val="26"/>
                <w:szCs w:val="26"/>
                <w:lang w:val="en-GB"/>
              </w:rPr>
              <w:t xml:space="preserve"> bài đọc nhạc.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z w:val="26"/>
                <w:szCs w:val="26"/>
                <w:lang w:val="en-GB"/>
              </w:rPr>
            </w:pPr>
            <w:r w:rsidRPr="00456E4C">
              <w:rPr>
                <w:sz w:val="26"/>
                <w:szCs w:val="26"/>
                <w:lang w:val="vi-VN"/>
              </w:rPr>
              <w:t>4. Biết đọc nhạc kết hợp gõ đệm (theo phách, theo nhịp</w:t>
            </w:r>
            <w:r w:rsidRPr="00456E4C">
              <w:rPr>
                <w:sz w:val="26"/>
                <w:szCs w:val="26"/>
                <w:lang w:val="en-GB"/>
              </w:rPr>
              <w:t>,</w:t>
            </w:r>
            <w:r w:rsidRPr="00456E4C">
              <w:rPr>
                <w:sz w:val="26"/>
                <w:szCs w:val="26"/>
                <w:lang w:val="vi-VN"/>
              </w:rPr>
              <w:t>…)</w:t>
            </w:r>
            <w:r w:rsidRPr="00456E4C">
              <w:rPr>
                <w:sz w:val="26"/>
                <w:szCs w:val="26"/>
                <w:lang w:val="en-GB"/>
              </w:rPr>
              <w:t xml:space="preserve"> hoặc đánh nhịp</w:t>
            </w:r>
            <w:r w:rsidRPr="00456E4C">
              <w:rPr>
                <w:sz w:val="26"/>
                <w:szCs w:val="26"/>
                <w:lang w:val="vi-VN"/>
              </w:rPr>
              <w:t>.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pacing w:val="-6"/>
                <w:sz w:val="26"/>
                <w:szCs w:val="26"/>
                <w:lang w:val="vi-VN"/>
              </w:rPr>
            </w:pPr>
            <w:r w:rsidRPr="00456E4C">
              <w:rPr>
                <w:spacing w:val="-6"/>
                <w:sz w:val="26"/>
                <w:szCs w:val="26"/>
                <w:lang w:val="vi-VN"/>
              </w:rPr>
              <w:t>5. Biết thể hiện đúng tính chất</w:t>
            </w:r>
            <w:r w:rsidRPr="00456E4C">
              <w:rPr>
                <w:spacing w:val="-6"/>
                <w:sz w:val="26"/>
                <w:szCs w:val="26"/>
                <w:lang w:val="en-GB"/>
              </w:rPr>
              <w:t xml:space="preserve"> âm nhạc</w:t>
            </w:r>
            <w:r w:rsidRPr="00456E4C">
              <w:rPr>
                <w:spacing w:val="-6"/>
                <w:sz w:val="26"/>
                <w:szCs w:val="26"/>
                <w:lang w:val="vi-VN"/>
              </w:rPr>
              <w:t xml:space="preserve"> bài đọc nhạc.</w:t>
            </w:r>
          </w:p>
        </w:tc>
        <w:tc>
          <w:tcPr>
            <w:tcW w:w="1275" w:type="dxa"/>
          </w:tcPr>
          <w:p w:rsidR="007529D9" w:rsidRPr="00456E4C" w:rsidRDefault="007529D9" w:rsidP="00B8080D">
            <w:pPr>
              <w:spacing w:before="120" w:after="120" w:line="264" w:lineRule="auto"/>
              <w:rPr>
                <w:sz w:val="26"/>
                <w:szCs w:val="26"/>
                <w:lang w:val="vi-VN"/>
              </w:rPr>
            </w:pPr>
            <w:r w:rsidRPr="00456E4C">
              <w:rPr>
                <w:sz w:val="26"/>
                <w:szCs w:val="26"/>
                <w:lang w:val="vi-VN"/>
              </w:rPr>
              <w:t>HS đạt 2 trong 5 tiêu chí trong bảng tiêu chí đánh giá.</w:t>
            </w:r>
          </w:p>
          <w:p w:rsidR="007529D9" w:rsidRPr="00456E4C" w:rsidRDefault="007529D9" w:rsidP="00B8080D">
            <w:pPr>
              <w:spacing w:before="120" w:after="120" w:line="264" w:lineRule="auto"/>
              <w:rPr>
                <w:sz w:val="26"/>
                <w:szCs w:val="26"/>
                <w:lang w:val="vi-VN"/>
              </w:rPr>
            </w:pPr>
          </w:p>
        </w:tc>
        <w:tc>
          <w:tcPr>
            <w:tcW w:w="1275" w:type="dxa"/>
          </w:tcPr>
          <w:p w:rsidR="007529D9" w:rsidRPr="00456E4C" w:rsidRDefault="007529D9" w:rsidP="00B8080D">
            <w:pPr>
              <w:spacing w:before="120" w:after="120" w:line="264" w:lineRule="auto"/>
              <w:rPr>
                <w:b/>
                <w:bCs/>
                <w:sz w:val="26"/>
                <w:szCs w:val="26"/>
                <w:lang w:val="vi-VN"/>
              </w:rPr>
            </w:pPr>
            <w:r w:rsidRPr="00456E4C">
              <w:rPr>
                <w:sz w:val="26"/>
                <w:szCs w:val="26"/>
                <w:lang w:val="vi-VN"/>
              </w:rPr>
              <w:t>HS đạt dưới 2 tiêu chí trong bảng tiêu chí đánh giá.</w:t>
            </w:r>
          </w:p>
        </w:tc>
      </w:tr>
      <w:tr w:rsidR="007529D9" w:rsidRPr="007754FB" w:rsidTr="00B8080D">
        <w:trPr>
          <w:gridAfter w:val="1"/>
          <w:wAfter w:w="7" w:type="dxa"/>
          <w:trHeight w:val="911"/>
        </w:trPr>
        <w:tc>
          <w:tcPr>
            <w:tcW w:w="568" w:type="dxa"/>
            <w:vMerge w:val="restart"/>
            <w:shd w:val="clear" w:color="auto" w:fill="auto"/>
          </w:tcPr>
          <w:p w:rsidR="007529D9" w:rsidRPr="007754FB" w:rsidRDefault="007529D9" w:rsidP="00B8080D">
            <w:pPr>
              <w:spacing w:before="120" w:after="120" w:line="264" w:lineRule="auto"/>
              <w:jc w:val="center"/>
              <w:rPr>
                <w:b/>
                <w:bCs/>
              </w:rPr>
            </w:pPr>
            <w:r w:rsidRPr="007754FB">
              <w:rPr>
                <w:b/>
              </w:rPr>
              <w:t>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529D9" w:rsidRPr="000647B7" w:rsidRDefault="007529D9" w:rsidP="00B8080D">
            <w:pPr>
              <w:spacing w:before="120" w:after="120" w:line="264" w:lineRule="auto"/>
              <w:jc w:val="both"/>
              <w:rPr>
                <w:b/>
                <w:bCs/>
                <w:sz w:val="28"/>
                <w:szCs w:val="28"/>
              </w:rPr>
            </w:pPr>
            <w:r w:rsidRPr="000647B7">
              <w:rPr>
                <w:b/>
                <w:bCs/>
                <w:sz w:val="28"/>
                <w:szCs w:val="28"/>
              </w:rPr>
              <w:t>Nhạc cụ</w:t>
            </w:r>
          </w:p>
          <w:p w:rsidR="007529D9" w:rsidRPr="000647B7" w:rsidRDefault="007529D9" w:rsidP="00B8080D">
            <w:pPr>
              <w:spacing w:before="120" w:after="120" w:line="264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noProof/>
                <w:sz w:val="26"/>
                <w:szCs w:val="26"/>
                <w:lang w:val="vi-VN"/>
              </w:rPr>
            </w:pPr>
            <w:r w:rsidRPr="00456E4C">
              <w:rPr>
                <w:sz w:val="26"/>
                <w:szCs w:val="26"/>
                <w:lang w:val="vi-VN"/>
              </w:rPr>
              <w:t>Học sinh tự chọn và trình bày một bài tập tiết tấu.</w:t>
            </w:r>
          </w:p>
        </w:tc>
        <w:tc>
          <w:tcPr>
            <w:tcW w:w="3686" w:type="dxa"/>
            <w:shd w:val="clear" w:color="auto" w:fill="auto"/>
          </w:tcPr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b/>
                <w:sz w:val="26"/>
                <w:szCs w:val="26"/>
                <w:lang w:val="vi-VN"/>
              </w:rPr>
            </w:pPr>
            <w:r w:rsidRPr="00456E4C">
              <w:rPr>
                <w:b/>
                <w:sz w:val="26"/>
                <w:szCs w:val="26"/>
                <w:lang w:val="vi-VN"/>
              </w:rPr>
              <w:t>I. Nhạc cụ thể hiện tiết tấu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z w:val="26"/>
                <w:szCs w:val="26"/>
                <w:lang w:val="vi-VN"/>
              </w:rPr>
            </w:pPr>
            <w:r w:rsidRPr="00456E4C">
              <w:rPr>
                <w:sz w:val="26"/>
                <w:szCs w:val="26"/>
                <w:lang w:val="vi-VN"/>
              </w:rPr>
              <w:t>1. Biết chơi nhạc cụ đúng tư thế.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pacing w:val="-8"/>
                <w:sz w:val="26"/>
                <w:szCs w:val="26"/>
                <w:lang w:val="vi-VN"/>
              </w:rPr>
            </w:pPr>
            <w:r w:rsidRPr="00456E4C">
              <w:rPr>
                <w:spacing w:val="-8"/>
                <w:sz w:val="26"/>
                <w:szCs w:val="26"/>
                <w:lang w:val="vi-VN"/>
              </w:rPr>
              <w:t xml:space="preserve">2. Thể hiện đúng bài tập tiết tấu bằng nhạc cụ gõ 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z w:val="26"/>
                <w:szCs w:val="26"/>
                <w:lang w:val="vi-VN"/>
              </w:rPr>
            </w:pPr>
            <w:r w:rsidRPr="00456E4C">
              <w:rPr>
                <w:sz w:val="26"/>
                <w:szCs w:val="26"/>
                <w:lang w:val="vi-VN"/>
              </w:rPr>
              <w:t>3. Biết sử dụng nhạc cụ để đệm cho bài hát.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z w:val="26"/>
                <w:szCs w:val="26"/>
                <w:lang w:val="vi-VN"/>
              </w:rPr>
            </w:pPr>
            <w:r w:rsidRPr="00456E4C">
              <w:rPr>
                <w:sz w:val="26"/>
                <w:szCs w:val="26"/>
                <w:lang w:val="vi-VN"/>
              </w:rPr>
              <w:t>4. Biết sử dụng nhạc cụ để hoà tấu.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z w:val="26"/>
                <w:szCs w:val="26"/>
                <w:lang w:val="vi-VN"/>
              </w:rPr>
            </w:pPr>
            <w:r w:rsidRPr="00456E4C">
              <w:rPr>
                <w:sz w:val="26"/>
                <w:szCs w:val="26"/>
                <w:lang w:val="vi-VN"/>
              </w:rPr>
              <w:t xml:space="preserve">5. Biết tự làm được nhạc cụ gõ đơn giản từ </w:t>
            </w:r>
            <w:r w:rsidRPr="00456E4C">
              <w:rPr>
                <w:spacing w:val="-8"/>
                <w:sz w:val="26"/>
                <w:szCs w:val="26"/>
                <w:lang w:val="vi-VN"/>
              </w:rPr>
              <w:t>chất</w:t>
            </w:r>
            <w:r w:rsidRPr="00456E4C">
              <w:rPr>
                <w:sz w:val="26"/>
                <w:szCs w:val="26"/>
                <w:lang w:val="vi-VN"/>
              </w:rPr>
              <w:t xml:space="preserve"> liệu sẵn có. </w:t>
            </w:r>
          </w:p>
        </w:tc>
        <w:tc>
          <w:tcPr>
            <w:tcW w:w="1275" w:type="dxa"/>
          </w:tcPr>
          <w:p w:rsidR="007529D9" w:rsidRPr="00456E4C" w:rsidRDefault="007529D9" w:rsidP="00B8080D">
            <w:pPr>
              <w:spacing w:before="120" w:after="120" w:line="264" w:lineRule="auto"/>
              <w:rPr>
                <w:sz w:val="26"/>
                <w:szCs w:val="26"/>
                <w:lang w:val="vi-VN"/>
              </w:rPr>
            </w:pPr>
            <w:r w:rsidRPr="00456E4C">
              <w:rPr>
                <w:sz w:val="26"/>
                <w:szCs w:val="26"/>
                <w:lang w:val="vi-VN"/>
              </w:rPr>
              <w:t>HS đạt 2 trong 5 tiêu chí ở bảng tiêu chí đánh giá</w:t>
            </w:r>
          </w:p>
          <w:p w:rsidR="007529D9" w:rsidRPr="00456E4C" w:rsidRDefault="007529D9" w:rsidP="00B8080D">
            <w:pPr>
              <w:spacing w:before="120" w:after="120" w:line="264" w:lineRule="auto"/>
              <w:rPr>
                <w:b/>
                <w:bCs/>
                <w:sz w:val="26"/>
                <w:szCs w:val="26"/>
                <w:lang w:val="vi-VN"/>
              </w:rPr>
            </w:pPr>
          </w:p>
          <w:p w:rsidR="007529D9" w:rsidRPr="00456E4C" w:rsidRDefault="007529D9" w:rsidP="00B8080D">
            <w:pPr>
              <w:spacing w:before="120" w:after="120" w:line="264" w:lineRule="auto"/>
              <w:rPr>
                <w:b/>
                <w:bCs/>
                <w:sz w:val="26"/>
                <w:szCs w:val="26"/>
                <w:lang w:val="vi-VN"/>
              </w:rPr>
            </w:pPr>
          </w:p>
          <w:p w:rsidR="007529D9" w:rsidRPr="00456E4C" w:rsidRDefault="007529D9" w:rsidP="00B8080D">
            <w:pPr>
              <w:spacing w:before="120" w:after="120" w:line="264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275" w:type="dxa"/>
          </w:tcPr>
          <w:p w:rsidR="007529D9" w:rsidRPr="00456E4C" w:rsidRDefault="007529D9" w:rsidP="00B8080D">
            <w:pPr>
              <w:spacing w:before="120" w:after="120" w:line="264" w:lineRule="auto"/>
              <w:rPr>
                <w:b/>
                <w:bCs/>
                <w:sz w:val="26"/>
                <w:szCs w:val="26"/>
                <w:lang w:val="vi-VN"/>
              </w:rPr>
            </w:pPr>
            <w:r w:rsidRPr="00456E4C">
              <w:rPr>
                <w:sz w:val="26"/>
                <w:szCs w:val="26"/>
                <w:lang w:val="vi-VN"/>
              </w:rPr>
              <w:t>HS đạt dưới 2 tiêu chí trong bảng tiêu chí đánh giá.</w:t>
            </w:r>
          </w:p>
        </w:tc>
      </w:tr>
      <w:tr w:rsidR="007529D9" w:rsidRPr="007754FB" w:rsidTr="00B8080D">
        <w:trPr>
          <w:gridAfter w:val="1"/>
          <w:wAfter w:w="7" w:type="dxa"/>
          <w:trHeight w:val="2590"/>
        </w:trPr>
        <w:tc>
          <w:tcPr>
            <w:tcW w:w="568" w:type="dxa"/>
            <w:vMerge/>
            <w:shd w:val="clear" w:color="auto" w:fill="auto"/>
          </w:tcPr>
          <w:p w:rsidR="007529D9" w:rsidRPr="007754FB" w:rsidRDefault="007529D9" w:rsidP="00B8080D">
            <w:pPr>
              <w:spacing w:before="120" w:after="120" w:line="264" w:lineRule="auto"/>
              <w:jc w:val="center"/>
              <w:rPr>
                <w:b/>
                <w:lang w:val="vi-V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529D9" w:rsidRPr="000647B7" w:rsidRDefault="007529D9" w:rsidP="00B8080D">
            <w:pPr>
              <w:spacing w:before="120" w:after="120" w:line="264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2551" w:type="dxa"/>
          </w:tcPr>
          <w:p w:rsidR="007529D9" w:rsidRPr="00456E4C" w:rsidRDefault="007529D9" w:rsidP="00B8080D">
            <w:pPr>
              <w:spacing w:before="120" w:after="120" w:line="264" w:lineRule="auto"/>
              <w:rPr>
                <w:sz w:val="26"/>
                <w:szCs w:val="26"/>
                <w:lang w:val="vi-VN"/>
              </w:rPr>
            </w:pPr>
            <w:r w:rsidRPr="00456E4C">
              <w:rPr>
                <w:sz w:val="26"/>
                <w:szCs w:val="26"/>
                <w:lang w:val="vi-VN"/>
              </w:rPr>
              <w:t>Học sinh tự chọn và trình bày một bài giai điệu đã học (theo hình thức cá nhân, nhóm).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3686" w:type="dxa"/>
            <w:shd w:val="clear" w:color="auto" w:fill="auto"/>
          </w:tcPr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b/>
                <w:sz w:val="26"/>
                <w:szCs w:val="26"/>
                <w:lang w:val="vi-VN"/>
              </w:rPr>
            </w:pPr>
            <w:r w:rsidRPr="00456E4C">
              <w:rPr>
                <w:b/>
                <w:sz w:val="26"/>
                <w:szCs w:val="26"/>
                <w:lang w:val="vi-VN"/>
              </w:rPr>
              <w:t>II. Nhạc cụ thể hiện giai điệu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z w:val="26"/>
                <w:szCs w:val="26"/>
                <w:lang w:val="vi-VN"/>
              </w:rPr>
            </w:pPr>
            <w:r w:rsidRPr="00456E4C">
              <w:rPr>
                <w:sz w:val="26"/>
                <w:szCs w:val="26"/>
                <w:lang w:val="vi-VN"/>
              </w:rPr>
              <w:t>1. Biết chơi nhạc cụ đúng tư thế.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pacing w:val="-8"/>
                <w:sz w:val="26"/>
                <w:szCs w:val="26"/>
                <w:lang w:val="vi-VN"/>
              </w:rPr>
            </w:pPr>
            <w:r w:rsidRPr="00456E4C">
              <w:rPr>
                <w:spacing w:val="-8"/>
                <w:sz w:val="26"/>
                <w:szCs w:val="26"/>
                <w:lang w:val="vi-VN"/>
              </w:rPr>
              <w:t>2. Thể hiện đúng cao độ bài thực hành nhạc cụ.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pacing w:val="-8"/>
                <w:sz w:val="26"/>
                <w:szCs w:val="26"/>
                <w:lang w:val="vi-VN"/>
              </w:rPr>
            </w:pPr>
            <w:r w:rsidRPr="00456E4C">
              <w:rPr>
                <w:spacing w:val="-8"/>
                <w:sz w:val="26"/>
                <w:szCs w:val="26"/>
                <w:lang w:val="vi-VN"/>
              </w:rPr>
              <w:t>3. Thể hiện đúng trường độ bài thực hành mẫu âm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spacing w:val="-8"/>
                <w:sz w:val="26"/>
                <w:szCs w:val="26"/>
                <w:lang w:val="vi-VN"/>
              </w:rPr>
            </w:pPr>
            <w:r w:rsidRPr="00456E4C">
              <w:rPr>
                <w:spacing w:val="-8"/>
                <w:sz w:val="26"/>
                <w:szCs w:val="26"/>
                <w:lang w:val="vi-VN"/>
              </w:rPr>
              <w:t>4. Thể hiện được sắc thái bài thực hành mẫu âm.</w:t>
            </w:r>
          </w:p>
          <w:p w:rsidR="007529D9" w:rsidRPr="00456E4C" w:rsidRDefault="007529D9" w:rsidP="00B8080D">
            <w:pPr>
              <w:spacing w:before="120" w:after="120" w:line="264" w:lineRule="auto"/>
              <w:jc w:val="both"/>
              <w:rPr>
                <w:b/>
                <w:sz w:val="26"/>
                <w:szCs w:val="26"/>
                <w:lang w:val="vi-VN"/>
              </w:rPr>
            </w:pPr>
            <w:r w:rsidRPr="00456E4C">
              <w:rPr>
                <w:spacing w:val="-8"/>
                <w:sz w:val="26"/>
                <w:szCs w:val="26"/>
                <w:lang w:val="vi-VN"/>
              </w:rPr>
              <w:t>5. Biết chơi nhạc cụ với hình thức hòa tấu</w:t>
            </w:r>
          </w:p>
        </w:tc>
        <w:tc>
          <w:tcPr>
            <w:tcW w:w="1275" w:type="dxa"/>
          </w:tcPr>
          <w:p w:rsidR="007529D9" w:rsidRPr="00456E4C" w:rsidRDefault="007529D9" w:rsidP="00B8080D">
            <w:pPr>
              <w:spacing w:before="120" w:after="120" w:line="264" w:lineRule="auto"/>
              <w:rPr>
                <w:sz w:val="26"/>
                <w:szCs w:val="26"/>
                <w:lang w:val="vi-VN"/>
              </w:rPr>
            </w:pPr>
            <w:r w:rsidRPr="00456E4C">
              <w:rPr>
                <w:sz w:val="26"/>
                <w:szCs w:val="26"/>
                <w:lang w:val="vi-VN"/>
              </w:rPr>
              <w:t>HS đạt 2 trong 5 tiêu chí ở bảng tiêu chí đánh giá</w:t>
            </w:r>
          </w:p>
          <w:p w:rsidR="007529D9" w:rsidRPr="00456E4C" w:rsidRDefault="007529D9" w:rsidP="00B8080D">
            <w:pPr>
              <w:spacing w:before="120" w:after="120" w:line="264" w:lineRule="auto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275" w:type="dxa"/>
          </w:tcPr>
          <w:p w:rsidR="007529D9" w:rsidRPr="00456E4C" w:rsidRDefault="007529D9" w:rsidP="00B8080D">
            <w:pPr>
              <w:spacing w:before="120" w:after="120" w:line="264" w:lineRule="auto"/>
              <w:rPr>
                <w:b/>
                <w:bCs/>
                <w:sz w:val="26"/>
                <w:szCs w:val="26"/>
                <w:lang w:val="vi-VN"/>
              </w:rPr>
            </w:pPr>
            <w:r w:rsidRPr="00456E4C">
              <w:rPr>
                <w:sz w:val="26"/>
                <w:szCs w:val="26"/>
                <w:lang w:val="vi-VN"/>
              </w:rPr>
              <w:t>HS đạt dưới 2 tiêu chí trong bảng Tiêu chí đánh giá.</w:t>
            </w:r>
          </w:p>
        </w:tc>
      </w:tr>
    </w:tbl>
    <w:p w:rsidR="007529D9" w:rsidRPr="00296CD8" w:rsidRDefault="007529D9" w:rsidP="007529D9">
      <w:pPr>
        <w:spacing w:before="120" w:after="120" w:line="264" w:lineRule="auto"/>
        <w:rPr>
          <w:color w:val="000000" w:themeColor="text1"/>
          <w:sz w:val="28"/>
          <w:szCs w:val="28"/>
          <w:lang w:val="nl-NL" w:eastAsia="vi-VN" w:bidi="vi-VN"/>
        </w:rPr>
      </w:pPr>
      <w:r w:rsidRPr="00296CD8">
        <w:rPr>
          <w:color w:val="000000" w:themeColor="text1"/>
          <w:sz w:val="28"/>
          <w:szCs w:val="28"/>
          <w:lang w:val="nl-NL" w:eastAsia="vi-VN" w:bidi="vi-VN"/>
        </w:rPr>
        <w:lastRenderedPageBreak/>
        <w:t>*</w:t>
      </w: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Tổng kết tiết học</w:t>
      </w:r>
      <w:r w:rsidRPr="00296CD8">
        <w:rPr>
          <w:color w:val="000000" w:themeColor="text1"/>
          <w:sz w:val="28"/>
          <w:szCs w:val="28"/>
          <w:lang w:val="nl-NL" w:eastAsia="vi-VN" w:bidi="vi-VN"/>
        </w:rPr>
        <w:t xml:space="preserve"> </w:t>
      </w:r>
      <w:r>
        <w:rPr>
          <w:color w:val="000000" w:themeColor="text1"/>
          <w:sz w:val="28"/>
          <w:szCs w:val="28"/>
          <w:lang w:val="nl-NL" w:eastAsia="vi-VN" w:bidi="vi-VN"/>
        </w:rPr>
        <w:t>: GV nh</w:t>
      </w:r>
      <w:r w:rsidRPr="00456E4C">
        <w:rPr>
          <w:color w:val="000000" w:themeColor="text1"/>
          <w:sz w:val="28"/>
          <w:szCs w:val="28"/>
          <w:lang w:val="nl-NL" w:eastAsia="vi-VN" w:bidi="vi-VN"/>
        </w:rPr>
        <w:t>ận</w:t>
      </w:r>
      <w:r>
        <w:rPr>
          <w:color w:val="000000" w:themeColor="text1"/>
          <w:sz w:val="28"/>
          <w:szCs w:val="28"/>
          <w:lang w:val="nl-NL" w:eastAsia="vi-VN" w:bidi="vi-VN"/>
        </w:rPr>
        <w:t xml:space="preserve"> x</w:t>
      </w:r>
      <w:r w:rsidRPr="00456E4C">
        <w:rPr>
          <w:color w:val="000000" w:themeColor="text1"/>
          <w:sz w:val="28"/>
          <w:szCs w:val="28"/>
          <w:lang w:val="nl-NL" w:eastAsia="vi-VN" w:bidi="vi-VN"/>
        </w:rPr>
        <w:t>ét</w:t>
      </w:r>
      <w:r>
        <w:rPr>
          <w:color w:val="000000" w:themeColor="text1"/>
          <w:sz w:val="28"/>
          <w:szCs w:val="28"/>
          <w:lang w:val="nl-NL" w:eastAsia="vi-VN" w:bidi="vi-VN"/>
        </w:rPr>
        <w:t xml:space="preserve"> gi</w:t>
      </w:r>
      <w:r w:rsidRPr="00456E4C">
        <w:rPr>
          <w:color w:val="000000" w:themeColor="text1"/>
          <w:sz w:val="28"/>
          <w:szCs w:val="28"/>
          <w:lang w:val="nl-NL" w:eastAsia="vi-VN" w:bidi="vi-VN"/>
        </w:rPr>
        <w:t>ờ</w:t>
      </w:r>
      <w:r>
        <w:rPr>
          <w:color w:val="000000" w:themeColor="text1"/>
          <w:sz w:val="28"/>
          <w:szCs w:val="28"/>
          <w:lang w:val="nl-NL" w:eastAsia="vi-VN" w:bidi="vi-VN"/>
        </w:rPr>
        <w:t xml:space="preserve"> ki</w:t>
      </w:r>
      <w:r w:rsidRPr="00456E4C">
        <w:rPr>
          <w:color w:val="000000" w:themeColor="text1"/>
          <w:sz w:val="28"/>
          <w:szCs w:val="28"/>
          <w:lang w:val="nl-NL" w:eastAsia="vi-VN" w:bidi="vi-VN"/>
        </w:rPr>
        <w:t>ểm</w:t>
      </w:r>
      <w:r>
        <w:rPr>
          <w:color w:val="000000" w:themeColor="text1"/>
          <w:sz w:val="28"/>
          <w:szCs w:val="28"/>
          <w:lang w:val="nl-NL" w:eastAsia="vi-VN" w:bidi="vi-VN"/>
        </w:rPr>
        <w:t xml:space="preserve"> tra.</w:t>
      </w:r>
    </w:p>
    <w:p w:rsidR="007529D9" w:rsidRPr="00296CD8" w:rsidRDefault="007529D9" w:rsidP="007529D9">
      <w:pPr>
        <w:autoSpaceDE w:val="0"/>
        <w:autoSpaceDN w:val="0"/>
        <w:adjustRightInd w:val="0"/>
        <w:spacing w:before="120" w:after="120" w:line="264" w:lineRule="auto"/>
        <w:ind w:left="-140" w:firstLine="140"/>
        <w:rPr>
          <w:color w:val="000000" w:themeColor="text1"/>
          <w:sz w:val="28"/>
          <w:szCs w:val="28"/>
          <w:lang w:val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*Chuẩn bị bài mới:</w:t>
      </w:r>
      <w:r w:rsidRPr="00296CD8">
        <w:rPr>
          <w:color w:val="000000" w:themeColor="text1"/>
          <w:sz w:val="28"/>
          <w:szCs w:val="28"/>
          <w:lang w:val="vi-VN" w:eastAsia="vi-VN" w:bidi="vi-VN"/>
        </w:rPr>
        <w:t xml:space="preserve"> </w:t>
      </w:r>
    </w:p>
    <w:p w:rsidR="007529D9" w:rsidRPr="00296CD8" w:rsidRDefault="007529D9" w:rsidP="007529D9">
      <w:pPr>
        <w:spacing w:before="120" w:after="120" w:line="264" w:lineRule="auto"/>
        <w:contextualSpacing/>
        <w:jc w:val="both"/>
        <w:rPr>
          <w:rFonts w:eastAsia="Calibri"/>
          <w:color w:val="000000" w:themeColor="text1"/>
          <w:sz w:val="28"/>
          <w:szCs w:val="28"/>
          <w:lang w:val="pt-BR"/>
        </w:rPr>
      </w:pPr>
      <w:r w:rsidRPr="00296CD8">
        <w:rPr>
          <w:rFonts w:eastAsia="Calibri"/>
          <w:color w:val="000000" w:themeColor="text1"/>
          <w:sz w:val="28"/>
          <w:szCs w:val="28"/>
          <w:lang w:val="vi-VN"/>
        </w:rPr>
        <w:t xml:space="preserve">- </w:t>
      </w:r>
      <w:r w:rsidRPr="00296CD8">
        <w:rPr>
          <w:rFonts w:eastAsia="Calibri"/>
          <w:color w:val="000000" w:themeColor="text1"/>
          <w:sz w:val="28"/>
          <w:szCs w:val="28"/>
          <w:lang w:val="pt-BR"/>
        </w:rPr>
        <w:t>Các nhóm HS ôn luyện các nội dung đã học, trình bày vào tiết Vận dụng – Sáng tạo</w:t>
      </w:r>
    </w:p>
    <w:p w:rsidR="007529D9" w:rsidRPr="00296CD8" w:rsidRDefault="007529D9" w:rsidP="007529D9">
      <w:pPr>
        <w:spacing w:before="120" w:after="120" w:line="264" w:lineRule="auto"/>
        <w:contextualSpacing/>
        <w:jc w:val="both"/>
        <w:rPr>
          <w:rFonts w:eastAsia="Calibri"/>
          <w:color w:val="000000" w:themeColor="text1"/>
          <w:sz w:val="28"/>
          <w:szCs w:val="28"/>
          <w:lang w:val="pt-BR"/>
        </w:rPr>
      </w:pPr>
      <w:r w:rsidRPr="00296CD8">
        <w:rPr>
          <w:rFonts w:eastAsia="Calibri"/>
          <w:color w:val="000000" w:themeColor="text1"/>
          <w:sz w:val="28"/>
          <w:szCs w:val="28"/>
          <w:lang w:val="pt-BR"/>
        </w:rPr>
        <w:t>- Luyện tập và chọn các cách để thể hiện bài đọc nhạc số 2 cùng cặp đôi/ nhóm</w:t>
      </w:r>
    </w:p>
    <w:p w:rsidR="007529D9" w:rsidRDefault="007529D9" w:rsidP="007529D9">
      <w:pPr>
        <w:spacing w:before="120" w:after="120" w:line="264" w:lineRule="auto"/>
        <w:jc w:val="center"/>
        <w:rPr>
          <w:b/>
          <w:color w:val="000000" w:themeColor="text1"/>
          <w:sz w:val="28"/>
          <w:szCs w:val="28"/>
          <w:lang w:eastAsia="vi-VN" w:bidi="vi-VN"/>
        </w:rPr>
      </w:pPr>
      <w:r w:rsidRPr="00296CD8">
        <w:rPr>
          <w:b/>
          <w:color w:val="000000" w:themeColor="text1"/>
          <w:sz w:val="28"/>
          <w:szCs w:val="28"/>
          <w:lang w:eastAsia="vi-VN" w:bidi="vi-VN"/>
        </w:rPr>
        <w:t>Kết thúc bài học</w:t>
      </w:r>
    </w:p>
    <w:p w:rsidR="00CD6AF2" w:rsidRPr="007529D9" w:rsidRDefault="00CD6AF2" w:rsidP="007529D9">
      <w:bookmarkStart w:id="0" w:name="_GoBack"/>
      <w:bookmarkEnd w:id="0"/>
    </w:p>
    <w:sectPr w:rsidR="00CD6AF2" w:rsidRPr="007529D9" w:rsidSect="007E1F38">
      <w:headerReference w:type="default" r:id="rId7"/>
      <w:footerReference w:type="default" r:id="rId8"/>
      <w:pgSz w:w="12240" w:h="15840" w:code="1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0B0" w:rsidRDefault="00F370B0" w:rsidP="007E1F38">
      <w:r>
        <w:separator/>
      </w:r>
    </w:p>
  </w:endnote>
  <w:endnote w:type="continuationSeparator" w:id="0">
    <w:p w:rsidR="00F370B0" w:rsidRDefault="00F370B0" w:rsidP="007E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C29" w:rsidRDefault="00F370B0">
    <w:pPr>
      <w:pStyle w:val="Footer"/>
      <w:pBdr>
        <w:bottom w:val="single" w:sz="12" w:space="1" w:color="auto"/>
      </w:pBdr>
      <w:jc w:val="right"/>
      <w:rPr>
        <w:b/>
        <w:i/>
      </w:rPr>
    </w:pPr>
  </w:p>
  <w:p w:rsidR="003C0C29" w:rsidRPr="009C3FEC" w:rsidRDefault="00904666" w:rsidP="00536D2F">
    <w:pPr>
      <w:pStyle w:val="Footer"/>
      <w:rPr>
        <w:b/>
        <w:i/>
      </w:rPr>
    </w:pPr>
    <w:r w:rsidRPr="009C3FEC">
      <w:rPr>
        <w:b/>
        <w:i/>
      </w:rPr>
      <w:t>Giáo viên: Trần Văn Ly</w:t>
    </w:r>
    <w:r>
      <w:rPr>
        <w:b/>
        <w:i/>
      </w:rPr>
      <w:t xml:space="preserve">                                                                                         </w:t>
    </w:r>
    <w:r w:rsidRPr="009C3FEC">
      <w:rPr>
        <w:b/>
        <w:i/>
      </w:rPr>
      <w:tab/>
      <w:t>Năm học: 2022 - 2023</w:t>
    </w:r>
  </w:p>
  <w:p w:rsidR="003C0C29" w:rsidRDefault="00F37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0B0" w:rsidRDefault="00F370B0" w:rsidP="007E1F38">
      <w:r>
        <w:separator/>
      </w:r>
    </w:p>
  </w:footnote>
  <w:footnote w:type="continuationSeparator" w:id="0">
    <w:p w:rsidR="00F370B0" w:rsidRDefault="00F370B0" w:rsidP="007E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C29" w:rsidRPr="00536D2F" w:rsidRDefault="00904666">
    <w:pPr>
      <w:pStyle w:val="Header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9B01B0" wp14:editId="409CB62C">
              <wp:simplePos x="0" y="0"/>
              <wp:positionH relativeFrom="column">
                <wp:posOffset>10160</wp:posOffset>
              </wp:positionH>
              <wp:positionV relativeFrom="paragraph">
                <wp:posOffset>199390</wp:posOffset>
              </wp:positionV>
              <wp:extent cx="6324600" cy="0"/>
              <wp:effectExtent l="0" t="0" r="19050" b="19050"/>
              <wp:wrapNone/>
              <wp:docPr id="101" name="Straight Connector 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1CA0F6" id="Straight Connector 10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15.7pt" to="498.8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" strokecolor="black [3213]" strokeweight="1pt">
              <v:stroke joinstyle="miter"/>
            </v:line>
          </w:pict>
        </mc:Fallback>
      </mc:AlternateContent>
    </w:r>
    <w:r>
      <w:rPr>
        <w:b/>
      </w:rPr>
      <w:t xml:space="preserve"> </w:t>
    </w:r>
    <w:r w:rsidRPr="00536D2F">
      <w:rPr>
        <w:b/>
      </w:rPr>
      <w:t>KẾ HOẠCH BÀI DẠY M</w:t>
    </w:r>
    <w:r w:rsidR="007E1F38">
      <w:rPr>
        <w:b/>
      </w:rPr>
      <w:t>ÔN NGHỆ THUẬT- ÂM NHẠC</w:t>
    </w:r>
    <w:r w:rsidR="007E1F38">
      <w:rPr>
        <w:b/>
      </w:rPr>
      <w:tab/>
      <w:t xml:space="preserve">     </w:t>
    </w:r>
    <w:r w:rsidRPr="00536D2F">
      <w:rPr>
        <w:b/>
      </w:rPr>
      <w:t xml:space="preserve"> TRƯỜNG THCS ĐỒNG THÁI</w:t>
    </w:r>
  </w:p>
  <w:p w:rsidR="003C0C29" w:rsidRDefault="00F370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0628"/>
    <w:multiLevelType w:val="multilevel"/>
    <w:tmpl w:val="01110628"/>
    <w:lvl w:ilvl="0">
      <w:start w:val="1"/>
      <w:numFmt w:val="decimal"/>
      <w:lvlText w:val="%1."/>
      <w:lvlJc w:val="left"/>
      <w:pPr>
        <w:ind w:left="195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915" w:hanging="360"/>
      </w:pPr>
    </w:lvl>
    <w:lvl w:ilvl="2">
      <w:start w:val="1"/>
      <w:numFmt w:val="lowerRoman"/>
      <w:lvlText w:val="%3."/>
      <w:lvlJc w:val="right"/>
      <w:pPr>
        <w:ind w:left="1635" w:hanging="180"/>
      </w:pPr>
    </w:lvl>
    <w:lvl w:ilvl="3">
      <w:start w:val="1"/>
      <w:numFmt w:val="decimal"/>
      <w:lvlText w:val="%4."/>
      <w:lvlJc w:val="left"/>
      <w:pPr>
        <w:ind w:left="2355" w:hanging="360"/>
      </w:pPr>
    </w:lvl>
    <w:lvl w:ilvl="4">
      <w:start w:val="1"/>
      <w:numFmt w:val="lowerLetter"/>
      <w:lvlText w:val="%5."/>
      <w:lvlJc w:val="left"/>
      <w:pPr>
        <w:ind w:left="3075" w:hanging="360"/>
      </w:pPr>
    </w:lvl>
    <w:lvl w:ilvl="5">
      <w:start w:val="1"/>
      <w:numFmt w:val="lowerRoman"/>
      <w:lvlText w:val="%6."/>
      <w:lvlJc w:val="right"/>
      <w:pPr>
        <w:ind w:left="3795" w:hanging="180"/>
      </w:pPr>
    </w:lvl>
    <w:lvl w:ilvl="6">
      <w:start w:val="1"/>
      <w:numFmt w:val="decimal"/>
      <w:lvlText w:val="%7."/>
      <w:lvlJc w:val="left"/>
      <w:pPr>
        <w:ind w:left="4515" w:hanging="360"/>
      </w:pPr>
    </w:lvl>
    <w:lvl w:ilvl="7">
      <w:start w:val="1"/>
      <w:numFmt w:val="lowerLetter"/>
      <w:lvlText w:val="%8."/>
      <w:lvlJc w:val="left"/>
      <w:pPr>
        <w:ind w:left="5235" w:hanging="360"/>
      </w:pPr>
    </w:lvl>
    <w:lvl w:ilvl="8">
      <w:start w:val="1"/>
      <w:numFmt w:val="lowerRoman"/>
      <w:lvlText w:val="%9."/>
      <w:lvlJc w:val="right"/>
      <w:pPr>
        <w:ind w:left="5955" w:hanging="180"/>
      </w:pPr>
    </w:lvl>
  </w:abstractNum>
  <w:abstractNum w:abstractNumId="1" w15:restartNumberingAfterBreak="0">
    <w:nsid w:val="060C3537"/>
    <w:multiLevelType w:val="multilevel"/>
    <w:tmpl w:val="060C3537"/>
    <w:lvl w:ilvl="0">
      <w:start w:val="1"/>
      <w:numFmt w:val="decimal"/>
      <w:lvlText w:val="%1."/>
      <w:lvlJc w:val="left"/>
      <w:pPr>
        <w:ind w:left="414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4A1F00"/>
    <w:multiLevelType w:val="multilevel"/>
    <w:tmpl w:val="084A1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423A"/>
    <w:multiLevelType w:val="multilevel"/>
    <w:tmpl w:val="1002423A"/>
    <w:lvl w:ilvl="0">
      <w:start w:val="1"/>
      <w:numFmt w:val="lowerLetter"/>
      <w:lvlText w:val="%1."/>
      <w:lvlJc w:val="left"/>
      <w:pPr>
        <w:ind w:left="501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15D54F75"/>
    <w:multiLevelType w:val="multilevel"/>
    <w:tmpl w:val="15D54F75"/>
    <w:lvl w:ilvl="0">
      <w:start w:val="1"/>
      <w:numFmt w:val="lowerLetter"/>
      <w:lvlText w:val="%1."/>
      <w:lvlJc w:val="left"/>
      <w:pPr>
        <w:ind w:left="41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5" w15:restartNumberingAfterBreak="0">
    <w:nsid w:val="1654390B"/>
    <w:multiLevelType w:val="multilevel"/>
    <w:tmpl w:val="1654390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426EB"/>
    <w:multiLevelType w:val="multilevel"/>
    <w:tmpl w:val="193426EB"/>
    <w:lvl w:ilvl="0">
      <w:start w:val="1"/>
      <w:numFmt w:val="decimal"/>
      <w:lvlText w:val="%1."/>
      <w:lvlJc w:val="left"/>
      <w:pPr>
        <w:ind w:left="414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7" w15:restartNumberingAfterBreak="0">
    <w:nsid w:val="1BE551D7"/>
    <w:multiLevelType w:val="multilevel"/>
    <w:tmpl w:val="1BE551D7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8643E05"/>
    <w:multiLevelType w:val="multilevel"/>
    <w:tmpl w:val="28643E0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F576A"/>
    <w:multiLevelType w:val="hybridMultilevel"/>
    <w:tmpl w:val="CCA8FFBA"/>
    <w:lvl w:ilvl="0" w:tplc="51E658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A47F2"/>
    <w:multiLevelType w:val="multilevel"/>
    <w:tmpl w:val="375A4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7DD50FA"/>
    <w:multiLevelType w:val="multilevel"/>
    <w:tmpl w:val="37DD50F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C7DD2"/>
    <w:multiLevelType w:val="multilevel"/>
    <w:tmpl w:val="393C7DD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92942"/>
    <w:multiLevelType w:val="multilevel"/>
    <w:tmpl w:val="429929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731A0"/>
    <w:multiLevelType w:val="multilevel"/>
    <w:tmpl w:val="457731A0"/>
    <w:lvl w:ilvl="0">
      <w:start w:val="1"/>
      <w:numFmt w:val="bullet"/>
      <w:lvlText w:val="-"/>
      <w:lvlJc w:val="left"/>
      <w:pPr>
        <w:ind w:left="360" w:hanging="360"/>
      </w:pPr>
      <w:rPr>
        <w:rFonts w:ascii="VNI-Times" w:hAnsi="VNI-Time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4B0B5E"/>
    <w:multiLevelType w:val="multilevel"/>
    <w:tmpl w:val="494B0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D50E3"/>
    <w:multiLevelType w:val="multilevel"/>
    <w:tmpl w:val="4A7D50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55A44"/>
    <w:multiLevelType w:val="hybridMultilevel"/>
    <w:tmpl w:val="CCA8FFBA"/>
    <w:lvl w:ilvl="0" w:tplc="51E658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C7F8B"/>
    <w:multiLevelType w:val="multilevel"/>
    <w:tmpl w:val="4D5C7F8B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992" w:hanging="360"/>
      </w:pPr>
    </w:lvl>
    <w:lvl w:ilvl="2">
      <w:start w:val="1"/>
      <w:numFmt w:val="lowerRoman"/>
      <w:lvlText w:val="%3."/>
      <w:lvlJc w:val="right"/>
      <w:pPr>
        <w:ind w:left="1712" w:hanging="180"/>
      </w:pPr>
    </w:lvl>
    <w:lvl w:ilvl="3">
      <w:start w:val="1"/>
      <w:numFmt w:val="decimal"/>
      <w:lvlText w:val="%4."/>
      <w:lvlJc w:val="left"/>
      <w:pPr>
        <w:ind w:left="2432" w:hanging="360"/>
      </w:pPr>
    </w:lvl>
    <w:lvl w:ilvl="4">
      <w:start w:val="1"/>
      <w:numFmt w:val="lowerLetter"/>
      <w:lvlText w:val="%5."/>
      <w:lvlJc w:val="left"/>
      <w:pPr>
        <w:ind w:left="3152" w:hanging="360"/>
      </w:pPr>
    </w:lvl>
    <w:lvl w:ilvl="5">
      <w:start w:val="1"/>
      <w:numFmt w:val="lowerRoman"/>
      <w:lvlText w:val="%6."/>
      <w:lvlJc w:val="right"/>
      <w:pPr>
        <w:ind w:left="3872" w:hanging="180"/>
      </w:pPr>
    </w:lvl>
    <w:lvl w:ilvl="6">
      <w:start w:val="1"/>
      <w:numFmt w:val="decimal"/>
      <w:lvlText w:val="%7."/>
      <w:lvlJc w:val="left"/>
      <w:pPr>
        <w:ind w:left="4592" w:hanging="360"/>
      </w:pPr>
    </w:lvl>
    <w:lvl w:ilvl="7">
      <w:start w:val="1"/>
      <w:numFmt w:val="lowerLetter"/>
      <w:lvlText w:val="%8."/>
      <w:lvlJc w:val="left"/>
      <w:pPr>
        <w:ind w:left="5312" w:hanging="360"/>
      </w:pPr>
    </w:lvl>
    <w:lvl w:ilvl="8">
      <w:start w:val="1"/>
      <w:numFmt w:val="lowerRoman"/>
      <w:lvlText w:val="%9."/>
      <w:lvlJc w:val="right"/>
      <w:pPr>
        <w:ind w:left="6032" w:hanging="180"/>
      </w:pPr>
    </w:lvl>
  </w:abstractNum>
  <w:abstractNum w:abstractNumId="19" w15:restartNumberingAfterBreak="0">
    <w:nsid w:val="4EE73E9B"/>
    <w:multiLevelType w:val="multilevel"/>
    <w:tmpl w:val="4EE73E9B"/>
    <w:lvl w:ilvl="0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0546DB3"/>
    <w:multiLevelType w:val="multilevel"/>
    <w:tmpl w:val="50546DB3"/>
    <w:lvl w:ilvl="0">
      <w:start w:val="1"/>
      <w:numFmt w:val="lowerLetter"/>
      <w:lvlText w:val="%1."/>
      <w:lvlJc w:val="left"/>
      <w:pPr>
        <w:ind w:left="414" w:hanging="360"/>
      </w:pPr>
      <w:rPr>
        <w:rFonts w:hint="default"/>
        <w:b/>
        <w:color w:val="auto"/>
        <w:lang w:val="vi-VN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21" w15:restartNumberingAfterBreak="0">
    <w:nsid w:val="51A73767"/>
    <w:multiLevelType w:val="multilevel"/>
    <w:tmpl w:val="51A73767"/>
    <w:lvl w:ilvl="0">
      <w:start w:val="1"/>
      <w:numFmt w:val="decimal"/>
      <w:lvlText w:val="%1."/>
      <w:lvlJc w:val="left"/>
      <w:pPr>
        <w:ind w:left="414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22" w15:restartNumberingAfterBreak="0">
    <w:nsid w:val="551F43CA"/>
    <w:multiLevelType w:val="multilevel"/>
    <w:tmpl w:val="551F43C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55AE3472"/>
    <w:multiLevelType w:val="multilevel"/>
    <w:tmpl w:val="55AE3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C1116"/>
    <w:multiLevelType w:val="multilevel"/>
    <w:tmpl w:val="5C9C1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A13AE"/>
    <w:multiLevelType w:val="multilevel"/>
    <w:tmpl w:val="5EEA13A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D6E50"/>
    <w:multiLevelType w:val="multilevel"/>
    <w:tmpl w:val="650D6E50"/>
    <w:lvl w:ilvl="0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27" w15:restartNumberingAfterBreak="0">
    <w:nsid w:val="69010B15"/>
    <w:multiLevelType w:val="multilevel"/>
    <w:tmpl w:val="69010B15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204378"/>
    <w:multiLevelType w:val="multilevel"/>
    <w:tmpl w:val="69204378"/>
    <w:lvl w:ilvl="0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29" w15:restartNumberingAfterBreak="0">
    <w:nsid w:val="6E1A22B7"/>
    <w:multiLevelType w:val="multilevel"/>
    <w:tmpl w:val="6E1A22B7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BA2082"/>
    <w:multiLevelType w:val="multilevel"/>
    <w:tmpl w:val="6EBA2082"/>
    <w:lvl w:ilvl="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4F054B"/>
    <w:multiLevelType w:val="multilevel"/>
    <w:tmpl w:val="724F054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A22E5"/>
    <w:multiLevelType w:val="multilevel"/>
    <w:tmpl w:val="739A22E5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232CC"/>
    <w:multiLevelType w:val="multilevel"/>
    <w:tmpl w:val="763232CC"/>
    <w:lvl w:ilvl="0">
      <w:start w:val="1"/>
      <w:numFmt w:val="bullet"/>
      <w:lvlText w:val="-"/>
      <w:lvlJc w:val="left"/>
      <w:pPr>
        <w:ind w:left="360" w:hanging="360"/>
      </w:pPr>
      <w:rPr>
        <w:rFonts w:ascii="VNI-Times" w:hAnsi="VNI-Time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A02706"/>
    <w:multiLevelType w:val="multilevel"/>
    <w:tmpl w:val="76A02706"/>
    <w:lvl w:ilvl="0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35" w15:restartNumberingAfterBreak="0">
    <w:nsid w:val="7AF7254B"/>
    <w:multiLevelType w:val="multilevel"/>
    <w:tmpl w:val="7AF7254B"/>
    <w:lvl w:ilvl="0">
      <w:start w:val="1"/>
      <w:numFmt w:val="bullet"/>
      <w:lvlText w:val="-"/>
      <w:lvlJc w:val="left"/>
      <w:pPr>
        <w:ind w:left="360" w:hanging="360"/>
      </w:pPr>
      <w:rPr>
        <w:rFonts w:ascii="VNI-Times" w:hAnsi="VNI-Time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D8078C9"/>
    <w:multiLevelType w:val="multilevel"/>
    <w:tmpl w:val="7D8078C9"/>
    <w:lvl w:ilvl="0">
      <w:start w:val="1"/>
      <w:numFmt w:val="decimal"/>
      <w:lvlText w:val="%1."/>
      <w:lvlJc w:val="left"/>
      <w:pPr>
        <w:ind w:left="414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37" w15:restartNumberingAfterBreak="0">
    <w:nsid w:val="7EC81699"/>
    <w:multiLevelType w:val="multilevel"/>
    <w:tmpl w:val="7EC81699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6"/>
  </w:num>
  <w:num w:numId="3">
    <w:abstractNumId w:val="21"/>
  </w:num>
  <w:num w:numId="4">
    <w:abstractNumId w:val="18"/>
  </w:num>
  <w:num w:numId="5">
    <w:abstractNumId w:val="2"/>
  </w:num>
  <w:num w:numId="6">
    <w:abstractNumId w:val="11"/>
  </w:num>
  <w:num w:numId="7">
    <w:abstractNumId w:val="19"/>
  </w:num>
  <w:num w:numId="8">
    <w:abstractNumId w:val="13"/>
  </w:num>
  <w:num w:numId="9">
    <w:abstractNumId w:val="26"/>
  </w:num>
  <w:num w:numId="10">
    <w:abstractNumId w:val="4"/>
  </w:num>
  <w:num w:numId="11">
    <w:abstractNumId w:val="6"/>
  </w:num>
  <w:num w:numId="12">
    <w:abstractNumId w:val="22"/>
  </w:num>
  <w:num w:numId="13">
    <w:abstractNumId w:val="10"/>
  </w:num>
  <w:num w:numId="14">
    <w:abstractNumId w:val="14"/>
  </w:num>
  <w:num w:numId="15">
    <w:abstractNumId w:val="32"/>
  </w:num>
  <w:num w:numId="16">
    <w:abstractNumId w:val="9"/>
  </w:num>
  <w:num w:numId="17">
    <w:abstractNumId w:val="23"/>
  </w:num>
  <w:num w:numId="18">
    <w:abstractNumId w:val="25"/>
  </w:num>
  <w:num w:numId="19">
    <w:abstractNumId w:val="5"/>
  </w:num>
  <w:num w:numId="20">
    <w:abstractNumId w:val="35"/>
  </w:num>
  <w:num w:numId="21">
    <w:abstractNumId w:val="29"/>
  </w:num>
  <w:num w:numId="22">
    <w:abstractNumId w:val="3"/>
  </w:num>
  <w:num w:numId="23">
    <w:abstractNumId w:val="31"/>
  </w:num>
  <w:num w:numId="24">
    <w:abstractNumId w:val="37"/>
  </w:num>
  <w:num w:numId="25">
    <w:abstractNumId w:val="34"/>
  </w:num>
  <w:num w:numId="26">
    <w:abstractNumId w:val="36"/>
  </w:num>
  <w:num w:numId="27">
    <w:abstractNumId w:val="15"/>
  </w:num>
  <w:num w:numId="28">
    <w:abstractNumId w:val="0"/>
  </w:num>
  <w:num w:numId="29">
    <w:abstractNumId w:val="20"/>
  </w:num>
  <w:num w:numId="30">
    <w:abstractNumId w:val="28"/>
  </w:num>
  <w:num w:numId="31">
    <w:abstractNumId w:val="12"/>
  </w:num>
  <w:num w:numId="32">
    <w:abstractNumId w:val="8"/>
  </w:num>
  <w:num w:numId="33">
    <w:abstractNumId w:val="1"/>
  </w:num>
  <w:num w:numId="34">
    <w:abstractNumId w:val="7"/>
  </w:num>
  <w:num w:numId="35">
    <w:abstractNumId w:val="33"/>
  </w:num>
  <w:num w:numId="36">
    <w:abstractNumId w:val="24"/>
  </w:num>
  <w:num w:numId="37">
    <w:abstractNumId w:val="27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38"/>
    <w:rsid w:val="00001287"/>
    <w:rsid w:val="000C3610"/>
    <w:rsid w:val="00104068"/>
    <w:rsid w:val="00211D8D"/>
    <w:rsid w:val="003011F4"/>
    <w:rsid w:val="00442E7B"/>
    <w:rsid w:val="005F2B95"/>
    <w:rsid w:val="006314F5"/>
    <w:rsid w:val="007529D9"/>
    <w:rsid w:val="00763DE0"/>
    <w:rsid w:val="007E1F38"/>
    <w:rsid w:val="008838C8"/>
    <w:rsid w:val="00904666"/>
    <w:rsid w:val="00B8355D"/>
    <w:rsid w:val="00B92352"/>
    <w:rsid w:val="00BB70D7"/>
    <w:rsid w:val="00C603BA"/>
    <w:rsid w:val="00CD6AF2"/>
    <w:rsid w:val="00D53D59"/>
    <w:rsid w:val="00E00B68"/>
    <w:rsid w:val="00ED04BA"/>
    <w:rsid w:val="00EF3080"/>
    <w:rsid w:val="00F3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D7E7F"/>
  <w15:chartTrackingRefBased/>
  <w15:docId w15:val="{CEC02BD5-0816-4FFE-AE23-F5BA84F3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1F3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1F3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1F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1F3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36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rsid w:val="00BB70D7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20</cp:revision>
  <dcterms:created xsi:type="dcterms:W3CDTF">2023-07-27T01:41:00Z</dcterms:created>
  <dcterms:modified xsi:type="dcterms:W3CDTF">2023-07-27T02:21:00Z</dcterms:modified>
</cp:coreProperties>
</file>