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iBang2"/>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2B5C28" w:rsidRPr="0088767E" w14:paraId="33F6A242" w14:textId="77777777" w:rsidTr="009C38A9">
        <w:tc>
          <w:tcPr>
            <w:tcW w:w="4678" w:type="dxa"/>
          </w:tcPr>
          <w:p w14:paraId="704F998A" w14:textId="77777777" w:rsidR="002B5C28" w:rsidRPr="0088767E" w:rsidRDefault="002B5C28" w:rsidP="00A02BF5">
            <w:pPr>
              <w:spacing w:line="276" w:lineRule="auto"/>
              <w:jc w:val="both"/>
              <w:rPr>
                <w:rFonts w:asciiTheme="majorHAnsi" w:hAnsiTheme="majorHAnsi" w:cstheme="majorHAnsi"/>
                <w:b/>
                <w:bCs/>
                <w:sz w:val="26"/>
                <w:szCs w:val="26"/>
                <w:lang w:val="vi-VN"/>
              </w:rPr>
            </w:pPr>
            <w:r w:rsidRPr="0088767E">
              <w:rPr>
                <w:rFonts w:asciiTheme="majorHAnsi" w:hAnsiTheme="majorHAnsi" w:cstheme="majorHAnsi"/>
                <w:b/>
                <w:bCs/>
                <w:sz w:val="26"/>
                <w:szCs w:val="26"/>
              </w:rPr>
              <w:t>Trường:</w:t>
            </w:r>
            <w:r w:rsidRPr="0088767E">
              <w:rPr>
                <w:rFonts w:asciiTheme="majorHAnsi" w:hAnsiTheme="majorHAnsi" w:cstheme="majorHAnsi"/>
                <w:b/>
                <w:bCs/>
                <w:sz w:val="26"/>
                <w:szCs w:val="26"/>
                <w:lang w:val="vi-VN"/>
              </w:rPr>
              <w:t>...................</w:t>
            </w:r>
          </w:p>
          <w:p w14:paraId="38C23D1E" w14:textId="77777777" w:rsidR="002B5C28" w:rsidRPr="0088767E" w:rsidRDefault="002B5C28" w:rsidP="00A02BF5">
            <w:pPr>
              <w:spacing w:line="276" w:lineRule="auto"/>
              <w:jc w:val="both"/>
              <w:rPr>
                <w:rFonts w:asciiTheme="majorHAnsi" w:hAnsiTheme="majorHAnsi" w:cstheme="majorHAnsi"/>
                <w:b/>
                <w:bCs/>
                <w:sz w:val="26"/>
                <w:szCs w:val="26"/>
                <w:lang w:val="vi-VN"/>
              </w:rPr>
            </w:pPr>
            <w:r w:rsidRPr="0088767E">
              <w:rPr>
                <w:rFonts w:asciiTheme="majorHAnsi" w:hAnsiTheme="majorHAnsi" w:cstheme="majorHAnsi"/>
                <w:b/>
                <w:bCs/>
                <w:sz w:val="26"/>
                <w:szCs w:val="26"/>
              </w:rPr>
              <w:t>Tổ:</w:t>
            </w:r>
            <w:r w:rsidRPr="0088767E">
              <w:rPr>
                <w:rFonts w:asciiTheme="majorHAnsi" w:hAnsiTheme="majorHAnsi" w:cstheme="majorHAnsi"/>
                <w:b/>
                <w:bCs/>
                <w:sz w:val="26"/>
                <w:szCs w:val="26"/>
                <w:lang w:val="vi-VN"/>
              </w:rPr>
              <w:t>............................</w:t>
            </w:r>
          </w:p>
          <w:p w14:paraId="0EAF76A7" w14:textId="77777777" w:rsidR="002B5C28" w:rsidRPr="0088767E" w:rsidRDefault="002B5C28" w:rsidP="00A02BF5">
            <w:pPr>
              <w:spacing w:line="276" w:lineRule="auto"/>
              <w:jc w:val="both"/>
              <w:rPr>
                <w:rFonts w:asciiTheme="majorHAnsi" w:hAnsiTheme="majorHAnsi" w:cstheme="majorHAnsi"/>
                <w:b/>
                <w:bCs/>
                <w:sz w:val="26"/>
                <w:szCs w:val="26"/>
              </w:rPr>
            </w:pPr>
            <w:r w:rsidRPr="0088767E">
              <w:rPr>
                <w:rFonts w:asciiTheme="majorHAnsi" w:hAnsiTheme="majorHAnsi" w:cstheme="majorHAnsi"/>
                <w:sz w:val="26"/>
                <w:szCs w:val="26"/>
                <w:lang w:val="vi-VN"/>
              </w:rPr>
              <w:t>Ngày: ........................</w:t>
            </w:r>
          </w:p>
        </w:tc>
        <w:tc>
          <w:tcPr>
            <w:tcW w:w="5245" w:type="dxa"/>
          </w:tcPr>
          <w:p w14:paraId="7C679478" w14:textId="77777777" w:rsidR="002B5C28" w:rsidRPr="0088767E" w:rsidRDefault="002B5C28" w:rsidP="00A02BF5">
            <w:pPr>
              <w:spacing w:line="276" w:lineRule="auto"/>
              <w:jc w:val="both"/>
              <w:rPr>
                <w:rFonts w:asciiTheme="majorHAnsi" w:hAnsiTheme="majorHAnsi" w:cstheme="majorHAnsi"/>
                <w:sz w:val="26"/>
                <w:szCs w:val="26"/>
              </w:rPr>
            </w:pPr>
            <w:r w:rsidRPr="0088767E">
              <w:rPr>
                <w:rFonts w:asciiTheme="majorHAnsi" w:hAnsiTheme="majorHAnsi" w:cstheme="majorHAnsi"/>
                <w:sz w:val="26"/>
                <w:szCs w:val="26"/>
              </w:rPr>
              <w:t>Họ và tên giáo viên:</w:t>
            </w:r>
          </w:p>
          <w:p w14:paraId="2CB7BB74" w14:textId="77777777" w:rsidR="002B5C28" w:rsidRPr="0088767E" w:rsidRDefault="002B5C28" w:rsidP="00A02BF5">
            <w:pPr>
              <w:spacing w:line="276" w:lineRule="auto"/>
              <w:jc w:val="both"/>
              <w:rPr>
                <w:rFonts w:asciiTheme="majorHAnsi" w:hAnsiTheme="majorHAnsi" w:cstheme="majorHAnsi"/>
                <w:sz w:val="26"/>
                <w:szCs w:val="26"/>
              </w:rPr>
            </w:pPr>
          </w:p>
          <w:p w14:paraId="1F9F0E5C" w14:textId="77777777" w:rsidR="002B5C28" w:rsidRPr="0088767E" w:rsidRDefault="002B5C28" w:rsidP="00A02BF5">
            <w:pPr>
              <w:spacing w:line="276" w:lineRule="auto"/>
              <w:jc w:val="both"/>
              <w:rPr>
                <w:rFonts w:asciiTheme="majorHAnsi" w:hAnsiTheme="majorHAnsi" w:cstheme="majorHAnsi"/>
                <w:sz w:val="26"/>
                <w:szCs w:val="26"/>
                <w:lang w:val="vi-VN"/>
              </w:rPr>
            </w:pPr>
            <w:r w:rsidRPr="0088767E">
              <w:rPr>
                <w:rFonts w:asciiTheme="majorHAnsi" w:hAnsiTheme="majorHAnsi" w:cstheme="majorHAnsi"/>
                <w:sz w:val="26"/>
                <w:szCs w:val="26"/>
              </w:rPr>
              <w:t>……………………</w:t>
            </w:r>
            <w:r w:rsidRPr="0088767E">
              <w:rPr>
                <w:rFonts w:asciiTheme="majorHAnsi" w:hAnsiTheme="majorHAnsi" w:cstheme="majorHAnsi"/>
                <w:sz w:val="26"/>
                <w:szCs w:val="26"/>
                <w:lang w:val="vi-VN"/>
              </w:rPr>
              <w:t>.............................</w:t>
            </w:r>
          </w:p>
        </w:tc>
      </w:tr>
    </w:tbl>
    <w:p w14:paraId="17BB98B8" w14:textId="77777777" w:rsidR="002B5C28" w:rsidRPr="0088767E" w:rsidRDefault="002B5C28" w:rsidP="009852A3">
      <w:pPr>
        <w:spacing w:after="0" w:line="276" w:lineRule="auto"/>
        <w:jc w:val="center"/>
        <w:rPr>
          <w:rFonts w:asciiTheme="majorHAnsi" w:eastAsia="Calibri" w:hAnsiTheme="majorHAnsi" w:cstheme="majorHAnsi"/>
          <w:b/>
          <w:bCs/>
          <w:color w:val="000000"/>
          <w:sz w:val="26"/>
          <w:szCs w:val="26"/>
          <w:lang w:val="vi-VN"/>
        </w:rPr>
      </w:pPr>
    </w:p>
    <w:p w14:paraId="6DD722A5" w14:textId="5DA7D2DD" w:rsidR="009852A3" w:rsidRPr="0088767E" w:rsidRDefault="002B5C28" w:rsidP="009852A3">
      <w:pPr>
        <w:spacing w:after="0" w:line="276" w:lineRule="auto"/>
        <w:jc w:val="center"/>
        <w:rPr>
          <w:rFonts w:asciiTheme="majorHAnsi" w:eastAsia="Times New Roman" w:hAnsiTheme="majorHAnsi" w:cstheme="majorHAnsi"/>
          <w:b/>
          <w:bCs/>
          <w:color w:val="FF0000"/>
          <w:sz w:val="26"/>
          <w:szCs w:val="26"/>
        </w:rPr>
      </w:pPr>
      <w:r w:rsidRPr="0088767E">
        <w:rPr>
          <w:rFonts w:asciiTheme="majorHAnsi" w:eastAsia="Times New Roman" w:hAnsiTheme="majorHAnsi" w:cstheme="majorHAnsi"/>
          <w:b/>
          <w:bCs/>
          <w:color w:val="FF0000"/>
          <w:sz w:val="26"/>
          <w:szCs w:val="26"/>
          <w:lang w:val="vi-VN"/>
        </w:rPr>
        <w:t xml:space="preserve">TÊN BÀI </w:t>
      </w:r>
      <w:r w:rsidRPr="0088767E">
        <w:rPr>
          <w:rFonts w:asciiTheme="majorHAnsi" w:eastAsia="Times New Roman" w:hAnsiTheme="majorHAnsi" w:cstheme="majorHAnsi"/>
          <w:b/>
          <w:bCs/>
          <w:color w:val="FF0000"/>
          <w:sz w:val="26"/>
          <w:szCs w:val="26"/>
        </w:rPr>
        <w:t>DẠY</w:t>
      </w:r>
      <w:r w:rsidR="009852A3" w:rsidRPr="0088767E">
        <w:rPr>
          <w:rFonts w:asciiTheme="majorHAnsi" w:eastAsia="Times New Roman" w:hAnsiTheme="majorHAnsi" w:cstheme="majorHAnsi"/>
          <w:b/>
          <w:bCs/>
          <w:color w:val="FF0000"/>
          <w:sz w:val="26"/>
          <w:szCs w:val="26"/>
          <w:lang w:val="vi-VN"/>
        </w:rPr>
        <w:t xml:space="preserve"> - </w:t>
      </w:r>
      <w:r w:rsidR="003C4A61" w:rsidRPr="0088767E">
        <w:rPr>
          <w:rFonts w:asciiTheme="majorHAnsi" w:eastAsia="Times New Roman" w:hAnsiTheme="majorHAnsi" w:cstheme="majorHAnsi"/>
          <w:b/>
          <w:bCs/>
          <w:color w:val="FF0000"/>
          <w:sz w:val="26"/>
          <w:szCs w:val="26"/>
        </w:rPr>
        <w:t xml:space="preserve">BÀI </w:t>
      </w:r>
      <w:r w:rsidR="006F39B0" w:rsidRPr="0088767E">
        <w:rPr>
          <w:rFonts w:asciiTheme="majorHAnsi" w:eastAsia="Times New Roman" w:hAnsiTheme="majorHAnsi" w:cstheme="majorHAnsi"/>
          <w:b/>
          <w:bCs/>
          <w:color w:val="FF0000"/>
          <w:sz w:val="26"/>
          <w:szCs w:val="26"/>
        </w:rPr>
        <w:t>2</w:t>
      </w:r>
      <w:r w:rsidR="003C4A61" w:rsidRPr="0088767E">
        <w:rPr>
          <w:rFonts w:asciiTheme="majorHAnsi" w:eastAsia="Times New Roman" w:hAnsiTheme="majorHAnsi" w:cstheme="majorHAnsi"/>
          <w:b/>
          <w:bCs/>
          <w:color w:val="FF0000"/>
          <w:sz w:val="26"/>
          <w:szCs w:val="26"/>
        </w:rPr>
        <w:t>:</w:t>
      </w:r>
    </w:p>
    <w:p w14:paraId="4CF04C03" w14:textId="111056C3" w:rsidR="00A66AFB" w:rsidRPr="0088767E" w:rsidRDefault="006F39B0" w:rsidP="009852A3">
      <w:pPr>
        <w:spacing w:after="0" w:line="276" w:lineRule="auto"/>
        <w:jc w:val="center"/>
        <w:rPr>
          <w:rFonts w:asciiTheme="majorHAnsi" w:eastAsia="Times New Roman" w:hAnsiTheme="majorHAnsi" w:cstheme="majorHAnsi"/>
          <w:b/>
          <w:bCs/>
          <w:color w:val="FF0000"/>
          <w:sz w:val="26"/>
          <w:szCs w:val="26"/>
          <w:lang w:val="vi-VN"/>
        </w:rPr>
      </w:pPr>
      <w:r w:rsidRPr="0088767E">
        <w:rPr>
          <w:rFonts w:asciiTheme="majorHAnsi" w:eastAsia="Times New Roman" w:hAnsiTheme="majorHAnsi" w:cstheme="majorHAnsi"/>
          <w:b/>
          <w:bCs/>
          <w:color w:val="FF0000"/>
          <w:sz w:val="26"/>
          <w:szCs w:val="26"/>
        </w:rPr>
        <w:t>ĐẶC ĐIỂM DÂN CƯ XÃ HỘI</w:t>
      </w:r>
      <w:r w:rsidR="009852A3" w:rsidRPr="0088767E">
        <w:rPr>
          <w:rFonts w:asciiTheme="majorHAnsi" w:eastAsia="Times New Roman" w:hAnsiTheme="majorHAnsi" w:cstheme="majorHAnsi"/>
          <w:b/>
          <w:bCs/>
          <w:color w:val="FF0000"/>
          <w:sz w:val="26"/>
          <w:szCs w:val="26"/>
          <w:lang w:val="vi-VN"/>
        </w:rPr>
        <w:t xml:space="preserve"> CHÂU ÂU</w:t>
      </w:r>
    </w:p>
    <w:p w14:paraId="7C7003A8" w14:textId="708FAC02" w:rsidR="002B5C28" w:rsidRPr="0088767E" w:rsidRDefault="002B5C28" w:rsidP="009852A3">
      <w:pPr>
        <w:spacing w:after="0" w:line="276" w:lineRule="auto"/>
        <w:jc w:val="center"/>
        <w:rPr>
          <w:rFonts w:asciiTheme="majorHAnsi" w:eastAsia="Times New Roman" w:hAnsiTheme="majorHAnsi" w:cstheme="majorHAnsi"/>
          <w:sz w:val="26"/>
          <w:szCs w:val="26"/>
        </w:rPr>
      </w:pPr>
      <w:r w:rsidRPr="0088767E">
        <w:rPr>
          <w:rFonts w:asciiTheme="majorHAnsi" w:eastAsia="Times New Roman" w:hAnsiTheme="majorHAnsi" w:cstheme="majorHAnsi"/>
          <w:sz w:val="26"/>
          <w:szCs w:val="26"/>
          <w:lang w:val="vi-VN"/>
        </w:rPr>
        <w:t>Môn học/Hoạt động giáo dục</w:t>
      </w:r>
      <w:r w:rsidRPr="0088767E">
        <w:rPr>
          <w:rFonts w:asciiTheme="majorHAnsi" w:eastAsia="Times New Roman" w:hAnsiTheme="majorHAnsi" w:cstheme="majorHAnsi"/>
          <w:sz w:val="26"/>
          <w:szCs w:val="26"/>
        </w:rPr>
        <w:t xml:space="preserve">: </w:t>
      </w:r>
      <w:r w:rsidR="00CC64A2" w:rsidRPr="0088767E">
        <w:rPr>
          <w:rFonts w:asciiTheme="majorHAnsi" w:eastAsia="Times New Roman" w:hAnsiTheme="majorHAnsi" w:cstheme="majorHAnsi"/>
          <w:sz w:val="26"/>
          <w:szCs w:val="26"/>
        </w:rPr>
        <w:t xml:space="preserve">LỊCH SỬ VÀ </w:t>
      </w:r>
      <w:r w:rsidRPr="0088767E">
        <w:rPr>
          <w:rFonts w:asciiTheme="majorHAnsi" w:eastAsia="Times New Roman" w:hAnsiTheme="majorHAnsi" w:cstheme="majorHAnsi"/>
          <w:sz w:val="26"/>
          <w:szCs w:val="26"/>
        </w:rPr>
        <w:t xml:space="preserve">ĐỊA LÍ; Lớp: </w:t>
      </w:r>
      <w:r w:rsidR="00A50B2B" w:rsidRPr="0088767E">
        <w:rPr>
          <w:rFonts w:asciiTheme="majorHAnsi" w:eastAsia="Times New Roman" w:hAnsiTheme="majorHAnsi" w:cstheme="majorHAnsi"/>
          <w:sz w:val="26"/>
          <w:szCs w:val="26"/>
        </w:rPr>
        <w:t>7</w:t>
      </w:r>
    </w:p>
    <w:p w14:paraId="70493D1D" w14:textId="3E4B120D" w:rsidR="002B5C28" w:rsidRPr="0088767E" w:rsidRDefault="002B5C28" w:rsidP="009852A3">
      <w:pPr>
        <w:spacing w:after="0" w:line="276" w:lineRule="auto"/>
        <w:jc w:val="center"/>
        <w:rPr>
          <w:rFonts w:asciiTheme="majorHAnsi" w:eastAsia="Times New Roman" w:hAnsiTheme="majorHAnsi" w:cstheme="majorHAnsi"/>
          <w:sz w:val="26"/>
          <w:szCs w:val="26"/>
          <w:lang w:val="vi-VN"/>
        </w:rPr>
      </w:pPr>
      <w:r w:rsidRPr="0088767E">
        <w:rPr>
          <w:rFonts w:asciiTheme="majorHAnsi" w:eastAsia="Times New Roman" w:hAnsiTheme="majorHAnsi" w:cstheme="majorHAnsi"/>
          <w:sz w:val="26"/>
          <w:szCs w:val="26"/>
        </w:rPr>
        <w:t>Thời gian thực hiện</w:t>
      </w:r>
      <w:r w:rsidR="003B7FB1" w:rsidRPr="0088767E">
        <w:rPr>
          <w:rFonts w:asciiTheme="majorHAnsi" w:eastAsia="Times New Roman" w:hAnsiTheme="majorHAnsi" w:cstheme="majorHAnsi"/>
          <w:sz w:val="26"/>
          <w:szCs w:val="26"/>
          <w:lang w:val="vi-VN"/>
        </w:rPr>
        <w:t>:   Tiết</w:t>
      </w:r>
    </w:p>
    <w:p w14:paraId="1D721D1B" w14:textId="77777777" w:rsidR="006144E1" w:rsidRPr="0088767E" w:rsidRDefault="006144E1" w:rsidP="009852A3">
      <w:pPr>
        <w:spacing w:after="0" w:line="276" w:lineRule="auto"/>
        <w:jc w:val="center"/>
        <w:rPr>
          <w:rFonts w:asciiTheme="majorHAnsi" w:hAnsiTheme="majorHAnsi" w:cstheme="majorHAnsi"/>
          <w:b/>
          <w:bCs/>
          <w:color w:val="0070C0"/>
          <w:sz w:val="26"/>
          <w:szCs w:val="26"/>
          <w:shd w:val="clear" w:color="auto" w:fill="FFFFFF"/>
        </w:rPr>
      </w:pPr>
    </w:p>
    <w:p w14:paraId="63736CB8" w14:textId="0E20DAAF" w:rsidR="009150D7" w:rsidRPr="0088767E" w:rsidRDefault="00E62A1E" w:rsidP="00A02BF5">
      <w:pPr>
        <w:spacing w:after="0" w:line="276" w:lineRule="auto"/>
        <w:jc w:val="both"/>
        <w:rPr>
          <w:rFonts w:asciiTheme="majorHAnsi" w:hAnsiTheme="majorHAnsi" w:cstheme="majorHAnsi"/>
          <w:b/>
          <w:bCs/>
          <w:color w:val="0070C0"/>
          <w:sz w:val="26"/>
          <w:szCs w:val="26"/>
          <w:shd w:val="clear" w:color="auto" w:fill="FFFFFF"/>
        </w:rPr>
      </w:pPr>
      <w:r w:rsidRPr="0088767E">
        <w:rPr>
          <w:rFonts w:asciiTheme="majorHAnsi" w:hAnsiTheme="majorHAnsi" w:cstheme="majorHAnsi"/>
          <w:b/>
          <w:bCs/>
          <w:color w:val="0070C0"/>
          <w:sz w:val="26"/>
          <w:szCs w:val="26"/>
          <w:shd w:val="clear" w:color="auto" w:fill="FFFFFF"/>
        </w:rPr>
        <w:t xml:space="preserve">I. </w:t>
      </w:r>
      <w:r w:rsidR="009150D7" w:rsidRPr="0088767E">
        <w:rPr>
          <w:rFonts w:asciiTheme="majorHAnsi" w:hAnsiTheme="majorHAnsi" w:cstheme="majorHAnsi"/>
          <w:b/>
          <w:bCs/>
          <w:color w:val="0070C0"/>
          <w:sz w:val="26"/>
          <w:szCs w:val="26"/>
          <w:shd w:val="clear" w:color="auto" w:fill="FFFFFF"/>
        </w:rPr>
        <w:t>M</w:t>
      </w:r>
      <w:r w:rsidR="002B5C28" w:rsidRPr="0088767E">
        <w:rPr>
          <w:rFonts w:asciiTheme="majorHAnsi" w:hAnsiTheme="majorHAnsi" w:cstheme="majorHAnsi"/>
          <w:b/>
          <w:bCs/>
          <w:color w:val="0070C0"/>
          <w:sz w:val="26"/>
          <w:szCs w:val="26"/>
          <w:shd w:val="clear" w:color="auto" w:fill="FFFFFF"/>
        </w:rPr>
        <w:t>ỤC TIÊU</w:t>
      </w:r>
    </w:p>
    <w:p w14:paraId="17DF477A" w14:textId="52C6C568" w:rsidR="00D216B8" w:rsidRPr="0088767E" w:rsidRDefault="00E62A1E" w:rsidP="00A02BF5">
      <w:pPr>
        <w:spacing w:after="0" w:line="276" w:lineRule="auto"/>
        <w:jc w:val="both"/>
        <w:rPr>
          <w:rFonts w:asciiTheme="majorHAnsi" w:hAnsiTheme="majorHAnsi" w:cstheme="majorHAnsi"/>
          <w:color w:val="FF0000"/>
          <w:sz w:val="26"/>
          <w:szCs w:val="26"/>
          <w:shd w:val="clear" w:color="auto" w:fill="FFFFFF"/>
        </w:rPr>
      </w:pPr>
      <w:r w:rsidRPr="0088767E">
        <w:rPr>
          <w:rFonts w:asciiTheme="majorHAnsi" w:hAnsiTheme="majorHAnsi" w:cstheme="majorHAnsi"/>
          <w:color w:val="FF0000"/>
          <w:sz w:val="26"/>
          <w:szCs w:val="26"/>
          <w:shd w:val="clear" w:color="auto" w:fill="FFFFFF"/>
        </w:rPr>
        <w:t xml:space="preserve">1. </w:t>
      </w:r>
      <w:r w:rsidR="007F0102" w:rsidRPr="0088767E">
        <w:rPr>
          <w:rFonts w:asciiTheme="majorHAnsi" w:hAnsiTheme="majorHAnsi" w:cstheme="majorHAnsi"/>
          <w:color w:val="FF0000"/>
          <w:sz w:val="26"/>
          <w:szCs w:val="26"/>
          <w:shd w:val="clear" w:color="auto" w:fill="FFFFFF"/>
        </w:rPr>
        <w:t>Kiến thức</w:t>
      </w:r>
    </w:p>
    <w:p w14:paraId="700DA164" w14:textId="4438E394" w:rsidR="006F39B0" w:rsidRPr="0088767E" w:rsidRDefault="002E73FA" w:rsidP="006F39B0">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w:t>
      </w:r>
      <w:r w:rsidRPr="0088767E">
        <w:rPr>
          <w:rFonts w:asciiTheme="majorHAnsi" w:hAnsiTheme="majorHAnsi" w:cstheme="majorHAnsi"/>
          <w:color w:val="000000" w:themeColor="text1"/>
          <w:sz w:val="26"/>
          <w:szCs w:val="26"/>
          <w:shd w:val="clear" w:color="auto" w:fill="FFFFFF"/>
        </w:rPr>
        <w:tab/>
        <w:t xml:space="preserve"> </w:t>
      </w:r>
      <w:r w:rsidR="006F39B0" w:rsidRPr="0088767E">
        <w:rPr>
          <w:rFonts w:asciiTheme="majorHAnsi" w:hAnsiTheme="majorHAnsi" w:cstheme="majorHAnsi"/>
          <w:color w:val="000000" w:themeColor="text1"/>
          <w:sz w:val="26"/>
          <w:szCs w:val="26"/>
          <w:shd w:val="clear" w:color="auto" w:fill="FFFFFF"/>
        </w:rPr>
        <w:t>Trình bày được đặc điểm của cơ cấu dân cư, di cư và đô thị hoá ở châu Âu.</w:t>
      </w:r>
    </w:p>
    <w:p w14:paraId="55F57E8D" w14:textId="325083BE" w:rsidR="006F39B0" w:rsidRPr="0088767E" w:rsidRDefault="006F39B0" w:rsidP="006F39B0">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w:t>
      </w:r>
      <w:r w:rsidRPr="0088767E">
        <w:rPr>
          <w:rFonts w:asciiTheme="majorHAnsi" w:hAnsiTheme="majorHAnsi" w:cstheme="majorHAnsi"/>
          <w:color w:val="000000" w:themeColor="text1"/>
          <w:sz w:val="26"/>
          <w:szCs w:val="26"/>
          <w:shd w:val="clear" w:color="auto" w:fill="FFFFFF"/>
        </w:rPr>
        <w:tab/>
        <w:t xml:space="preserve"> Phân tích được bảng số liệu về dân cư.</w:t>
      </w:r>
    </w:p>
    <w:p w14:paraId="668A48D5" w14:textId="4B41C9D6" w:rsidR="00C8229C" w:rsidRPr="0088767E" w:rsidRDefault="006F39B0" w:rsidP="006F39B0">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w:t>
      </w:r>
      <w:r w:rsidRPr="0088767E">
        <w:rPr>
          <w:rFonts w:asciiTheme="majorHAnsi" w:hAnsiTheme="majorHAnsi" w:cstheme="majorHAnsi"/>
          <w:color w:val="000000" w:themeColor="text1"/>
          <w:sz w:val="26"/>
          <w:szCs w:val="26"/>
          <w:shd w:val="clear" w:color="auto" w:fill="FFFFFF"/>
        </w:rPr>
        <w:tab/>
        <w:t xml:space="preserve"> Đọc được bản đồ tỉ lệ dân đô thị và một số đô thị ở châu Âu, năm 2020.</w:t>
      </w:r>
    </w:p>
    <w:p w14:paraId="15C81EEF" w14:textId="40D0DEC0" w:rsidR="00E62A1E" w:rsidRPr="0088767E" w:rsidRDefault="00E62A1E" w:rsidP="00A02BF5">
      <w:pPr>
        <w:spacing w:after="0" w:line="276" w:lineRule="auto"/>
        <w:jc w:val="both"/>
        <w:rPr>
          <w:rFonts w:asciiTheme="majorHAnsi" w:hAnsiTheme="majorHAnsi" w:cstheme="majorHAnsi"/>
          <w:color w:val="FF0000"/>
          <w:sz w:val="26"/>
          <w:szCs w:val="26"/>
          <w:shd w:val="clear" w:color="auto" w:fill="FFFFFF"/>
        </w:rPr>
      </w:pPr>
      <w:r w:rsidRPr="0088767E">
        <w:rPr>
          <w:rFonts w:asciiTheme="majorHAnsi" w:hAnsiTheme="majorHAnsi" w:cstheme="majorHAnsi"/>
          <w:color w:val="FF0000"/>
          <w:sz w:val="26"/>
          <w:szCs w:val="26"/>
          <w:shd w:val="clear" w:color="auto" w:fill="FFFFFF"/>
        </w:rPr>
        <w:t>2. Năng lực</w:t>
      </w:r>
    </w:p>
    <w:p w14:paraId="73D0F099" w14:textId="41BCDCF5" w:rsidR="00491D02" w:rsidRPr="0088767E"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88767E">
        <w:rPr>
          <w:rFonts w:asciiTheme="majorHAnsi" w:hAnsiTheme="majorHAnsi" w:cstheme="majorHAnsi"/>
          <w:color w:val="0070C0"/>
          <w:sz w:val="26"/>
          <w:szCs w:val="26"/>
          <w:shd w:val="clear" w:color="auto" w:fill="FFFFFF"/>
          <w:lang w:val="vi-VN"/>
        </w:rPr>
        <w:t>- Năng lực chung:</w:t>
      </w:r>
      <w:r w:rsidR="002E73FA" w:rsidRPr="0088767E">
        <w:rPr>
          <w:rFonts w:asciiTheme="majorHAnsi" w:hAnsiTheme="majorHAnsi" w:cstheme="majorHAnsi"/>
          <w:sz w:val="26"/>
          <w:szCs w:val="26"/>
        </w:rPr>
        <w:t xml:space="preserve"> </w:t>
      </w:r>
    </w:p>
    <w:p w14:paraId="07BAD202" w14:textId="428F5683" w:rsidR="00491D02"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 Tự chủ và tự học: </w:t>
      </w:r>
      <w:r w:rsidRPr="0088767E">
        <w:rPr>
          <w:rFonts w:asciiTheme="majorHAnsi" w:hAnsiTheme="majorHAnsi" w:cstheme="majorHAnsi"/>
          <w:color w:val="000000" w:themeColor="text1"/>
          <w:sz w:val="26"/>
          <w:szCs w:val="26"/>
          <w:shd w:val="clear" w:color="auto" w:fill="FFFFFF"/>
          <w:lang w:val="vi-VN"/>
        </w:rPr>
        <w:tab/>
        <w:t>Tự học và hoàn thiện các nhiệm vụ thông qua phiếu học tập</w:t>
      </w:r>
      <w:r w:rsidR="00A66AFB" w:rsidRPr="0088767E">
        <w:rPr>
          <w:rFonts w:asciiTheme="majorHAnsi" w:hAnsiTheme="majorHAnsi" w:cstheme="majorHAnsi"/>
          <w:color w:val="000000" w:themeColor="text1"/>
          <w:sz w:val="26"/>
          <w:szCs w:val="26"/>
          <w:shd w:val="clear" w:color="auto" w:fill="FFFFFF"/>
          <w:lang w:val="vi-VN"/>
        </w:rPr>
        <w:t>.</w:t>
      </w:r>
    </w:p>
    <w:p w14:paraId="25174569" w14:textId="1A32ABE3" w:rsidR="00491D02"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Giao tiếp và hợp tác</w:t>
      </w:r>
      <w:r w:rsidR="00DE6AE6" w:rsidRPr="0088767E">
        <w:rPr>
          <w:rFonts w:asciiTheme="majorHAnsi" w:hAnsiTheme="majorHAnsi" w:cstheme="majorHAnsi"/>
          <w:color w:val="000000" w:themeColor="text1"/>
          <w:sz w:val="26"/>
          <w:szCs w:val="26"/>
          <w:shd w:val="clear" w:color="auto" w:fill="FFFFFF"/>
          <w:lang w:val="vi-VN"/>
        </w:rPr>
        <w:t>:</w:t>
      </w:r>
      <w:r w:rsidR="0058333D"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lang w:val="vi-VN"/>
        </w:rPr>
        <w:tab/>
        <w:t>Sử dụng ngôn ngữ, kết hợp với các công cụ học tập để trình bày thông tin, thảo luận nhóm.</w:t>
      </w:r>
    </w:p>
    <w:p w14:paraId="3C32B0EB" w14:textId="16274110" w:rsidR="00FE3306"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Giải quyết vấn đề sáng tạo</w:t>
      </w:r>
      <w:r w:rsidR="006A17AF" w:rsidRPr="0088767E">
        <w:rPr>
          <w:rFonts w:asciiTheme="majorHAnsi" w:hAnsiTheme="majorHAnsi" w:cstheme="majorHAnsi"/>
          <w:color w:val="000000" w:themeColor="text1"/>
          <w:sz w:val="26"/>
          <w:szCs w:val="26"/>
          <w:shd w:val="clear" w:color="auto" w:fill="FFFFFF"/>
        </w:rPr>
        <w:t>.</w:t>
      </w:r>
    </w:p>
    <w:p w14:paraId="7005C07B" w14:textId="46D6DEEB" w:rsidR="00491D02" w:rsidRPr="0088767E"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88767E">
        <w:rPr>
          <w:rFonts w:asciiTheme="majorHAnsi" w:hAnsiTheme="majorHAnsi" w:cstheme="majorHAnsi"/>
          <w:color w:val="0070C0"/>
          <w:sz w:val="26"/>
          <w:szCs w:val="26"/>
          <w:shd w:val="clear" w:color="auto" w:fill="FFFFFF"/>
          <w:lang w:val="vi-VN"/>
        </w:rPr>
        <w:t>- Năng lực Địa lí</w:t>
      </w:r>
    </w:p>
    <w:p w14:paraId="68B51D72" w14:textId="17A81DC2" w:rsidR="006F39B0" w:rsidRPr="0088767E" w:rsidRDefault="006F39B0" w:rsidP="006F39B0">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Năng lực nhận thức Địa lí: giải thích hiện tượng và quá trình địa lí dân cư - xã hội.</w:t>
      </w:r>
    </w:p>
    <w:p w14:paraId="07379D92" w14:textId="3F93A0CF" w:rsidR="006F39B0" w:rsidRPr="0088767E" w:rsidRDefault="006F39B0" w:rsidP="006F39B0">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Năng lực tìm hiểu Địa lí: sử dụng công cụ Địa lí.</w:t>
      </w:r>
    </w:p>
    <w:p w14:paraId="42F2665B" w14:textId="3FDB770D" w:rsidR="006F39B0" w:rsidRPr="0088767E" w:rsidRDefault="006F39B0" w:rsidP="006F39B0">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Năng lực vận dụng kiến thức, kĩ năng Địa lí vào cuộc sống.</w:t>
      </w:r>
    </w:p>
    <w:p w14:paraId="634BF87E" w14:textId="35E8E6FE" w:rsidR="003E2A54" w:rsidRPr="0088767E" w:rsidRDefault="00401F4E" w:rsidP="00A02BF5">
      <w:pPr>
        <w:spacing w:after="0" w:line="276" w:lineRule="auto"/>
        <w:jc w:val="both"/>
        <w:rPr>
          <w:rFonts w:asciiTheme="majorHAnsi" w:hAnsiTheme="majorHAnsi" w:cstheme="majorHAnsi"/>
          <w:color w:val="FF0000"/>
          <w:sz w:val="26"/>
          <w:szCs w:val="26"/>
          <w:shd w:val="clear" w:color="auto" w:fill="FFFFFF"/>
        </w:rPr>
      </w:pPr>
      <w:r w:rsidRPr="0088767E">
        <w:rPr>
          <w:rFonts w:asciiTheme="majorHAnsi" w:hAnsiTheme="majorHAnsi" w:cstheme="majorHAnsi"/>
          <w:color w:val="FF0000"/>
          <w:sz w:val="26"/>
          <w:szCs w:val="26"/>
          <w:shd w:val="clear" w:color="auto" w:fill="FFFFFF"/>
        </w:rPr>
        <w:t>3. Phẩm chất</w:t>
      </w:r>
    </w:p>
    <w:p w14:paraId="550B6B6C" w14:textId="7EFCE41E" w:rsidR="00491D02"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rPr>
        <w:t>Chăm chỉ</w:t>
      </w:r>
      <w:r w:rsidRPr="0088767E">
        <w:rPr>
          <w:rFonts w:asciiTheme="majorHAnsi" w:hAnsiTheme="majorHAnsi" w:cstheme="majorHAnsi"/>
          <w:color w:val="000000" w:themeColor="text1"/>
          <w:sz w:val="26"/>
          <w:szCs w:val="26"/>
          <w:shd w:val="clear" w:color="auto" w:fill="FFFFFF"/>
        </w:rPr>
        <w:tab/>
      </w: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14:paraId="3224E18E" w14:textId="55BA7F55" w:rsidR="00491D02"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rPr>
        <w:t>Nhân ái</w:t>
      </w: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rPr>
        <w:tab/>
        <w:t>Tôn trọng ý kiến của người khác, có ý thức học hỏi lẫn nhau.</w:t>
      </w:r>
    </w:p>
    <w:p w14:paraId="4BEDDDD3" w14:textId="06B6FFEA" w:rsidR="00491D02"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rPr>
        <w:t>Trung thực</w:t>
      </w:r>
      <w:r w:rsidRPr="0088767E">
        <w:rPr>
          <w:rFonts w:asciiTheme="majorHAnsi" w:hAnsiTheme="majorHAnsi" w:cstheme="majorHAnsi"/>
          <w:color w:val="000000" w:themeColor="text1"/>
          <w:sz w:val="26"/>
          <w:szCs w:val="26"/>
          <w:shd w:val="clear" w:color="auto" w:fill="FFFFFF"/>
        </w:rPr>
        <w:tab/>
      </w: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rPr>
        <w:t>Tự giác tham gia và vận động người khác tham gia phát hiện, đấu tranh với các hành vi thiếu trung thực trong học tập.</w:t>
      </w:r>
    </w:p>
    <w:p w14:paraId="330E1678" w14:textId="513F7DA9" w:rsidR="006F39B0"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rPr>
        <w:t>Trách nhiệm</w:t>
      </w: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rPr>
        <w:tab/>
        <w:t>Có trách nhiệm trong việc thực hiện nhiệm vụ học tập (cá nhân/nhóm)</w:t>
      </w:r>
      <w:r w:rsidR="002E73FA" w:rsidRPr="0088767E">
        <w:rPr>
          <w:rFonts w:asciiTheme="majorHAnsi" w:hAnsiTheme="majorHAnsi" w:cstheme="majorHAnsi"/>
          <w:sz w:val="26"/>
          <w:szCs w:val="26"/>
        </w:rPr>
        <w:t xml:space="preserve">. </w:t>
      </w:r>
    </w:p>
    <w:p w14:paraId="265C80B1" w14:textId="73237A0C" w:rsidR="00491D02" w:rsidRPr="0088767E" w:rsidRDefault="006F39B0"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Yêu khoa học, biết khám phá, tìm hiểu các vấn đề xã hội.</w:t>
      </w:r>
    </w:p>
    <w:p w14:paraId="127523C5" w14:textId="77777777" w:rsidR="00546E40" w:rsidRPr="0088767E" w:rsidRDefault="00D216B8" w:rsidP="00A02BF5">
      <w:pPr>
        <w:spacing w:after="0" w:line="276" w:lineRule="auto"/>
        <w:jc w:val="both"/>
        <w:rPr>
          <w:rFonts w:asciiTheme="majorHAnsi" w:hAnsiTheme="majorHAnsi" w:cstheme="majorHAnsi"/>
          <w:b/>
          <w:bCs/>
          <w:color w:val="0070C0"/>
          <w:sz w:val="26"/>
          <w:szCs w:val="26"/>
          <w:shd w:val="clear" w:color="auto" w:fill="FFFFFF"/>
        </w:rPr>
      </w:pPr>
      <w:r w:rsidRPr="0088767E">
        <w:rPr>
          <w:rFonts w:asciiTheme="majorHAnsi" w:hAnsiTheme="majorHAnsi" w:cstheme="majorHAnsi"/>
          <w:b/>
          <w:bCs/>
          <w:color w:val="0070C0"/>
          <w:sz w:val="26"/>
          <w:szCs w:val="26"/>
          <w:shd w:val="clear" w:color="auto" w:fill="FFFFFF"/>
        </w:rPr>
        <w:t>II. T</w:t>
      </w:r>
      <w:r w:rsidR="002B5C28" w:rsidRPr="0088767E">
        <w:rPr>
          <w:rFonts w:asciiTheme="majorHAnsi" w:hAnsiTheme="majorHAnsi" w:cstheme="majorHAnsi"/>
          <w:b/>
          <w:bCs/>
          <w:color w:val="0070C0"/>
          <w:sz w:val="26"/>
          <w:szCs w:val="26"/>
          <w:shd w:val="clear" w:color="auto" w:fill="FFFFFF"/>
        </w:rPr>
        <w:t>HIẾT BỊ DẠY HỌC VÀ HỌC LIỆU</w:t>
      </w:r>
    </w:p>
    <w:p w14:paraId="6397E845" w14:textId="77777777" w:rsidR="006F39B0" w:rsidRPr="0088767E" w:rsidRDefault="002E73FA" w:rsidP="006F39B0">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 </w:t>
      </w:r>
      <w:r w:rsidR="006F39B0" w:rsidRPr="0088767E">
        <w:rPr>
          <w:rFonts w:asciiTheme="majorHAnsi" w:hAnsiTheme="majorHAnsi" w:cstheme="majorHAnsi"/>
          <w:color w:val="000000" w:themeColor="text1"/>
          <w:sz w:val="26"/>
          <w:szCs w:val="26"/>
          <w:shd w:val="clear" w:color="auto" w:fill="FFFFFF"/>
        </w:rPr>
        <w:t>Bản đồ tỉ lệ dân đô thị và một số đô thị ở châu Âu, năm 2020.</w:t>
      </w:r>
    </w:p>
    <w:p w14:paraId="55B69D9F" w14:textId="576C2B85" w:rsidR="006F39B0" w:rsidRPr="0088767E" w:rsidRDefault="006F39B0" w:rsidP="006F39B0">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w:t>
      </w:r>
      <w:r w:rsidRPr="0088767E">
        <w:rPr>
          <w:rFonts w:asciiTheme="majorHAnsi" w:hAnsiTheme="majorHAnsi" w:cstheme="majorHAnsi"/>
          <w:color w:val="000000" w:themeColor="text1"/>
          <w:sz w:val="26"/>
          <w:szCs w:val="26"/>
          <w:shd w:val="clear" w:color="auto" w:fill="FFFFFF"/>
        </w:rPr>
        <w:tab/>
        <w:t xml:space="preserve"> Các bảng số liệu về d</w:t>
      </w:r>
      <w:r w:rsidR="00C25809" w:rsidRPr="0088767E">
        <w:rPr>
          <w:rFonts w:asciiTheme="majorHAnsi" w:hAnsiTheme="majorHAnsi" w:cstheme="majorHAnsi"/>
          <w:color w:val="000000" w:themeColor="text1"/>
          <w:sz w:val="26"/>
          <w:szCs w:val="26"/>
          <w:shd w:val="clear" w:color="auto" w:fill="FFFFFF"/>
        </w:rPr>
        <w:t>â</w:t>
      </w:r>
      <w:r w:rsidRPr="0088767E">
        <w:rPr>
          <w:rFonts w:asciiTheme="majorHAnsi" w:hAnsiTheme="majorHAnsi" w:cstheme="majorHAnsi"/>
          <w:color w:val="000000" w:themeColor="text1"/>
          <w:sz w:val="26"/>
          <w:szCs w:val="26"/>
          <w:shd w:val="clear" w:color="auto" w:fill="FFFFFF"/>
        </w:rPr>
        <w:t>n cư châu Âu.</w:t>
      </w:r>
    </w:p>
    <w:p w14:paraId="1174B724" w14:textId="5C8A98DD" w:rsidR="002E73FA" w:rsidRPr="0088767E" w:rsidRDefault="006F39B0" w:rsidP="006F39B0">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w:t>
      </w:r>
      <w:r w:rsidRPr="0088767E">
        <w:rPr>
          <w:rFonts w:asciiTheme="majorHAnsi" w:hAnsiTheme="majorHAnsi" w:cstheme="majorHAnsi"/>
          <w:color w:val="000000" w:themeColor="text1"/>
          <w:sz w:val="26"/>
          <w:szCs w:val="26"/>
          <w:shd w:val="clear" w:color="auto" w:fill="FFFFFF"/>
        </w:rPr>
        <w:tab/>
        <w:t xml:space="preserve"> Hình ảnh, video vế dân cư, đô thị,... ở châu Âu.</w:t>
      </w:r>
    </w:p>
    <w:p w14:paraId="6179481D" w14:textId="2A15629C" w:rsidR="002B5C28" w:rsidRPr="0088767E" w:rsidRDefault="009E778A" w:rsidP="00A02BF5">
      <w:pPr>
        <w:spacing w:after="0" w:line="276" w:lineRule="auto"/>
        <w:jc w:val="both"/>
        <w:rPr>
          <w:rFonts w:asciiTheme="majorHAnsi" w:hAnsiTheme="majorHAnsi" w:cstheme="majorHAnsi"/>
          <w:b/>
          <w:bCs/>
          <w:color w:val="0070C0"/>
          <w:sz w:val="26"/>
          <w:szCs w:val="26"/>
          <w:shd w:val="clear" w:color="auto" w:fill="FFFFFF"/>
          <w:lang w:val="vi-VN"/>
        </w:rPr>
      </w:pPr>
      <w:r w:rsidRPr="0088767E">
        <w:rPr>
          <w:rFonts w:asciiTheme="majorHAnsi" w:hAnsiTheme="majorHAnsi" w:cstheme="majorHAnsi"/>
          <w:b/>
          <w:bCs/>
          <w:color w:val="0070C0"/>
          <w:sz w:val="26"/>
          <w:szCs w:val="26"/>
          <w:shd w:val="clear" w:color="auto" w:fill="FFFFFF"/>
          <w:lang w:val="vi-VN"/>
        </w:rPr>
        <w:t>III. TIẾN TRÌNH DẠY HỌC</w:t>
      </w:r>
    </w:p>
    <w:p w14:paraId="75416160" w14:textId="42F4CE1B" w:rsidR="0034247F" w:rsidRPr="0088767E" w:rsidRDefault="0034247F" w:rsidP="00A02BF5">
      <w:pPr>
        <w:spacing w:after="0" w:line="276" w:lineRule="auto"/>
        <w:jc w:val="both"/>
        <w:rPr>
          <w:rFonts w:asciiTheme="majorHAnsi" w:hAnsiTheme="majorHAnsi" w:cstheme="majorHAnsi"/>
          <w:b/>
          <w:bCs/>
          <w:color w:val="FF0000"/>
          <w:sz w:val="26"/>
          <w:szCs w:val="26"/>
          <w:shd w:val="clear" w:color="auto" w:fill="FFFFFF"/>
          <w:lang w:val="vi-VN"/>
        </w:rPr>
      </w:pPr>
      <w:bookmarkStart w:id="0" w:name="_Hlk72937145"/>
      <w:r w:rsidRPr="0088767E">
        <w:rPr>
          <w:rFonts w:asciiTheme="majorHAnsi" w:hAnsiTheme="majorHAnsi" w:cstheme="majorHAnsi"/>
          <w:b/>
          <w:bCs/>
          <w:color w:val="FF0000"/>
          <w:sz w:val="26"/>
          <w:szCs w:val="26"/>
          <w:shd w:val="clear" w:color="auto" w:fill="FFFFFF"/>
        </w:rPr>
        <w:t xml:space="preserve">1. </w:t>
      </w:r>
      <w:r w:rsidR="00E01FF6" w:rsidRPr="0088767E">
        <w:rPr>
          <w:rFonts w:asciiTheme="majorHAnsi" w:hAnsiTheme="majorHAnsi" w:cstheme="majorHAnsi"/>
          <w:b/>
          <w:bCs/>
          <w:color w:val="FF0000"/>
          <w:sz w:val="26"/>
          <w:szCs w:val="26"/>
          <w:shd w:val="clear" w:color="auto" w:fill="FFFFFF"/>
          <w:lang w:val="vi-VN"/>
        </w:rPr>
        <w:t>Hoạt động xuất phát/ khởi động</w:t>
      </w:r>
      <w:r w:rsidR="001742B1" w:rsidRPr="0088767E">
        <w:rPr>
          <w:rFonts w:asciiTheme="majorHAnsi" w:hAnsiTheme="majorHAnsi" w:cstheme="majorHAnsi"/>
          <w:b/>
          <w:bCs/>
          <w:color w:val="FF0000"/>
          <w:sz w:val="26"/>
          <w:szCs w:val="26"/>
          <w:shd w:val="clear" w:color="auto" w:fill="FFFFFF"/>
          <w:lang w:val="vi-VN"/>
        </w:rPr>
        <w:t xml:space="preserve"> </w:t>
      </w:r>
    </w:p>
    <w:p w14:paraId="73672117" w14:textId="7F9ED703" w:rsidR="0034247F" w:rsidRPr="0088767E" w:rsidRDefault="0034247F" w:rsidP="00A02BF5">
      <w:pPr>
        <w:spacing w:after="0" w:line="276" w:lineRule="auto"/>
        <w:jc w:val="both"/>
        <w:rPr>
          <w:rFonts w:asciiTheme="majorHAnsi" w:hAnsiTheme="majorHAnsi" w:cstheme="majorHAnsi"/>
          <w:sz w:val="26"/>
          <w:szCs w:val="26"/>
          <w:shd w:val="clear" w:color="auto" w:fill="FFFFFF"/>
        </w:rPr>
      </w:pPr>
      <w:r w:rsidRPr="0088767E">
        <w:rPr>
          <w:rFonts w:asciiTheme="majorHAnsi" w:hAnsiTheme="majorHAnsi" w:cstheme="majorHAnsi"/>
          <w:sz w:val="26"/>
          <w:szCs w:val="26"/>
          <w:shd w:val="clear" w:color="auto" w:fill="FFFFFF"/>
        </w:rPr>
        <w:t>a. Mục tiêu</w:t>
      </w:r>
    </w:p>
    <w:p w14:paraId="0BAB97D0" w14:textId="415253B5" w:rsidR="0034247F" w:rsidRPr="0088767E" w:rsidRDefault="0034247F" w:rsidP="00A02BF5">
      <w:pPr>
        <w:spacing w:after="0" w:line="276" w:lineRule="auto"/>
        <w:jc w:val="both"/>
        <w:rPr>
          <w:rFonts w:asciiTheme="majorHAnsi" w:hAnsiTheme="majorHAnsi" w:cstheme="majorHAnsi"/>
          <w:sz w:val="26"/>
          <w:szCs w:val="26"/>
          <w:shd w:val="clear" w:color="auto" w:fill="FFFFFF"/>
        </w:rPr>
      </w:pPr>
      <w:r w:rsidRPr="0088767E">
        <w:rPr>
          <w:rFonts w:asciiTheme="majorHAnsi" w:hAnsiTheme="majorHAnsi" w:cstheme="majorHAnsi"/>
          <w:sz w:val="26"/>
          <w:szCs w:val="26"/>
          <w:shd w:val="clear" w:color="auto" w:fill="FFFFFF"/>
        </w:rPr>
        <w:t>- Kết nối vào bài học</w:t>
      </w:r>
      <w:r w:rsidR="004A5E36" w:rsidRPr="0088767E">
        <w:rPr>
          <w:rFonts w:asciiTheme="majorHAnsi" w:hAnsiTheme="majorHAnsi" w:cstheme="majorHAnsi"/>
          <w:sz w:val="26"/>
          <w:szCs w:val="26"/>
          <w:shd w:val="clear" w:color="auto" w:fill="FFFFFF"/>
        </w:rPr>
        <w:t>, tạo hứng thú cho người học.</w:t>
      </w:r>
    </w:p>
    <w:p w14:paraId="7D8052F9" w14:textId="77777777" w:rsidR="0034247F" w:rsidRPr="0088767E" w:rsidRDefault="0034247F" w:rsidP="00A02BF5">
      <w:pPr>
        <w:spacing w:after="0" w:line="276" w:lineRule="auto"/>
        <w:jc w:val="both"/>
        <w:rPr>
          <w:rFonts w:asciiTheme="majorHAnsi" w:hAnsiTheme="majorHAnsi" w:cstheme="majorHAnsi"/>
          <w:sz w:val="26"/>
          <w:szCs w:val="26"/>
          <w:shd w:val="clear" w:color="auto" w:fill="FFFFFF"/>
          <w:lang w:val="vi-VN"/>
        </w:rPr>
      </w:pPr>
      <w:r w:rsidRPr="0088767E">
        <w:rPr>
          <w:rFonts w:asciiTheme="majorHAnsi" w:hAnsiTheme="majorHAnsi" w:cstheme="majorHAnsi"/>
          <w:sz w:val="26"/>
          <w:szCs w:val="26"/>
          <w:shd w:val="clear" w:color="auto" w:fill="FFFFFF"/>
        </w:rPr>
        <w:t xml:space="preserve">b. </w:t>
      </w:r>
      <w:r w:rsidR="009E778A" w:rsidRPr="0088767E">
        <w:rPr>
          <w:rFonts w:asciiTheme="majorHAnsi" w:hAnsiTheme="majorHAnsi" w:cstheme="majorHAnsi"/>
          <w:sz w:val="26"/>
          <w:szCs w:val="26"/>
          <w:shd w:val="clear" w:color="auto" w:fill="FFFFFF"/>
          <w:lang w:val="vi-VN"/>
        </w:rPr>
        <w:t>Nội dung</w:t>
      </w:r>
    </w:p>
    <w:p w14:paraId="59AAF7B2" w14:textId="52EDAC5C" w:rsidR="0034247F" w:rsidRPr="0088767E"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lastRenderedPageBreak/>
        <w:t xml:space="preserve">- </w:t>
      </w:r>
      <w:r w:rsidR="008F7F54" w:rsidRPr="0088767E">
        <w:rPr>
          <w:rFonts w:asciiTheme="majorHAnsi" w:hAnsiTheme="majorHAnsi" w:cstheme="majorHAnsi"/>
          <w:color w:val="000000" w:themeColor="text1"/>
          <w:sz w:val="26"/>
          <w:szCs w:val="26"/>
          <w:shd w:val="clear" w:color="auto" w:fill="FFFFFF"/>
          <w:lang w:val="vi-VN"/>
        </w:rPr>
        <w:t>Đưa học sinh vào tình huống có vấn đề để các em tìm ra câu trả lời, sau đó giáo viên kết nối vào bài học.</w:t>
      </w:r>
    </w:p>
    <w:p w14:paraId="1EE58C3F" w14:textId="0A1F74F6" w:rsidR="0034247F" w:rsidRPr="0088767E"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c. </w:t>
      </w:r>
      <w:r w:rsidR="00E01FF6" w:rsidRPr="0088767E">
        <w:rPr>
          <w:rFonts w:asciiTheme="majorHAnsi" w:hAnsiTheme="majorHAnsi" w:cstheme="majorHAnsi"/>
          <w:color w:val="000000" w:themeColor="text1"/>
          <w:sz w:val="26"/>
          <w:szCs w:val="26"/>
          <w:shd w:val="clear" w:color="auto" w:fill="FFFFFF"/>
          <w:lang w:val="vi-VN"/>
        </w:rPr>
        <w:t xml:space="preserve">Sản </w:t>
      </w:r>
      <w:r w:rsidR="009E778A" w:rsidRPr="0088767E">
        <w:rPr>
          <w:rFonts w:asciiTheme="majorHAnsi" w:hAnsiTheme="majorHAnsi" w:cstheme="majorHAnsi"/>
          <w:color w:val="000000" w:themeColor="text1"/>
          <w:sz w:val="26"/>
          <w:szCs w:val="26"/>
          <w:shd w:val="clear" w:color="auto" w:fill="FFFFFF"/>
          <w:lang w:val="vi-VN"/>
        </w:rPr>
        <w:t>p</w:t>
      </w:r>
      <w:r w:rsidR="00E01FF6" w:rsidRPr="0088767E">
        <w:rPr>
          <w:rFonts w:asciiTheme="majorHAnsi" w:hAnsiTheme="majorHAnsi" w:cstheme="majorHAnsi"/>
          <w:color w:val="000000" w:themeColor="text1"/>
          <w:sz w:val="26"/>
          <w:szCs w:val="26"/>
          <w:shd w:val="clear" w:color="auto" w:fill="FFFFFF"/>
          <w:lang w:val="vi-VN"/>
        </w:rPr>
        <w:t>hẩm</w:t>
      </w:r>
      <w:r w:rsidR="008F7F54" w:rsidRPr="0088767E">
        <w:rPr>
          <w:rFonts w:asciiTheme="majorHAnsi" w:hAnsiTheme="majorHAnsi" w:cstheme="majorHAnsi"/>
          <w:noProof/>
          <w:sz w:val="26"/>
          <w:szCs w:val="26"/>
        </w:rPr>
        <w:t xml:space="preserve"> </w:t>
      </w:r>
    </w:p>
    <w:p w14:paraId="4A6BC1CF" w14:textId="2030A66C" w:rsidR="0034247F" w:rsidRPr="0088767E" w:rsidRDefault="00546E40"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 </w:t>
      </w:r>
      <w:r w:rsidR="00E01FF6" w:rsidRPr="0088767E">
        <w:rPr>
          <w:rFonts w:asciiTheme="majorHAnsi" w:hAnsiTheme="majorHAnsi" w:cstheme="majorHAnsi"/>
          <w:color w:val="000000" w:themeColor="text1"/>
          <w:sz w:val="26"/>
          <w:szCs w:val="26"/>
          <w:shd w:val="clear" w:color="auto" w:fill="FFFFFF"/>
          <w:lang w:val="vi-VN"/>
        </w:rPr>
        <w:t>Câu trả lời cá nhân của học sinh.</w:t>
      </w:r>
    </w:p>
    <w:p w14:paraId="74C4772E" w14:textId="1CA4452A" w:rsidR="00E01FF6" w:rsidRPr="0088767E" w:rsidRDefault="0034247F" w:rsidP="00A02BF5">
      <w:pPr>
        <w:spacing w:after="0" w:line="276" w:lineRule="auto"/>
        <w:jc w:val="both"/>
        <w:rPr>
          <w:rFonts w:asciiTheme="majorHAnsi" w:hAnsiTheme="majorHAnsi" w:cstheme="majorHAnsi"/>
          <w:b/>
          <w:bCs/>
          <w:color w:val="0070C0"/>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d. </w:t>
      </w:r>
      <w:r w:rsidR="00E01FF6" w:rsidRPr="0088767E">
        <w:rPr>
          <w:rFonts w:asciiTheme="majorHAnsi" w:hAnsiTheme="majorHAnsi" w:cstheme="majorHAnsi"/>
          <w:color w:val="000000" w:themeColor="text1"/>
          <w:sz w:val="26"/>
          <w:szCs w:val="26"/>
          <w:shd w:val="clear" w:color="auto" w:fill="FFFFFF"/>
          <w:lang w:val="vi-VN"/>
        </w:rPr>
        <w:t>Cách thức tổ chức</w:t>
      </w:r>
    </w:p>
    <w:bookmarkEnd w:id="0"/>
    <w:p w14:paraId="0DE8CDBF" w14:textId="3729D681" w:rsidR="002E73FA" w:rsidRPr="0088767E" w:rsidRDefault="002E73FA" w:rsidP="00A02BF5">
      <w:pPr>
        <w:spacing w:after="0" w:line="276" w:lineRule="auto"/>
        <w:jc w:val="both"/>
        <w:rPr>
          <w:rFonts w:asciiTheme="majorHAnsi" w:hAnsiTheme="majorHAnsi" w:cstheme="majorHAnsi"/>
          <w:color w:val="000000" w:themeColor="text1"/>
          <w:sz w:val="26"/>
          <w:szCs w:val="26"/>
          <w:shd w:val="clear" w:color="auto" w:fill="FFFFFF"/>
          <w:lang w:val="vi-VN"/>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5"/>
        <w:gridCol w:w="5886"/>
      </w:tblGrid>
      <w:tr w:rsidR="00D5334B" w:rsidRPr="0088767E" w14:paraId="300BDE25" w14:textId="77777777" w:rsidTr="00D45184">
        <w:tc>
          <w:tcPr>
            <w:tcW w:w="4655" w:type="dxa"/>
          </w:tcPr>
          <w:p w14:paraId="5A89215E" w14:textId="64904F6E" w:rsidR="00D45184" w:rsidRPr="0088767E" w:rsidRDefault="00D45184" w:rsidP="00D45184">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color w:val="000000" w:themeColor="text1"/>
                <w:sz w:val="26"/>
                <w:szCs w:val="26"/>
                <w:shd w:val="clear" w:color="auto" w:fill="FFFFFF"/>
                <w:lang w:val="vi-VN"/>
              </w:rPr>
              <w:t>Bước 1</w:t>
            </w:r>
            <w:r w:rsidRPr="0088767E">
              <w:rPr>
                <w:rFonts w:asciiTheme="majorHAnsi" w:hAnsiTheme="majorHAnsi" w:cstheme="majorHAnsi"/>
                <w:color w:val="000000" w:themeColor="text1"/>
                <w:sz w:val="26"/>
                <w:szCs w:val="26"/>
                <w:shd w:val="clear" w:color="auto" w:fill="FFFFFF"/>
                <w:lang w:val="vi-VN"/>
              </w:rPr>
              <w:t xml:space="preserve">: Giao nhiệm vụ: </w:t>
            </w:r>
            <w:r w:rsidRPr="0088767E">
              <w:rPr>
                <w:rFonts w:asciiTheme="majorHAnsi" w:hAnsiTheme="majorHAnsi" w:cstheme="majorHAnsi"/>
                <w:color w:val="000000" w:themeColor="text1"/>
                <w:sz w:val="26"/>
                <w:szCs w:val="26"/>
                <w:shd w:val="clear" w:color="auto" w:fill="FFFFFF"/>
              </w:rPr>
              <w:t>Đặt tên cho bức ảnh sau?</w:t>
            </w:r>
          </w:p>
          <w:p w14:paraId="43EC65C9" w14:textId="77777777" w:rsidR="00D45184" w:rsidRPr="0088767E" w:rsidRDefault="00D45184" w:rsidP="00D45184">
            <w:pPr>
              <w:spacing w:line="276" w:lineRule="auto"/>
              <w:jc w:val="both"/>
              <w:rPr>
                <w:rFonts w:asciiTheme="majorHAnsi" w:hAnsiTheme="majorHAnsi" w:cstheme="majorHAnsi"/>
                <w:sz w:val="26"/>
                <w:szCs w:val="26"/>
              </w:rPr>
            </w:pPr>
            <w:r w:rsidRPr="0088767E">
              <w:rPr>
                <w:rFonts w:asciiTheme="majorHAnsi" w:hAnsiTheme="majorHAnsi" w:cstheme="majorHAnsi"/>
                <w:b/>
                <w:sz w:val="26"/>
                <w:szCs w:val="26"/>
              </w:rPr>
              <w:t>Bước 2</w:t>
            </w:r>
            <w:r w:rsidRPr="0088767E">
              <w:rPr>
                <w:rFonts w:asciiTheme="majorHAnsi" w:hAnsiTheme="majorHAnsi" w:cstheme="majorHAnsi"/>
                <w:sz w:val="26"/>
                <w:szCs w:val="26"/>
              </w:rPr>
              <w:t>: HS tiến hành hoạt động trong 2 phút.</w:t>
            </w:r>
          </w:p>
          <w:p w14:paraId="5F09AF54" w14:textId="685BE7E1" w:rsidR="00D45184" w:rsidRPr="0088767E" w:rsidRDefault="00D45184" w:rsidP="00D45184">
            <w:pPr>
              <w:spacing w:line="276" w:lineRule="auto"/>
              <w:jc w:val="both"/>
              <w:rPr>
                <w:rFonts w:asciiTheme="majorHAnsi" w:hAnsiTheme="majorHAnsi" w:cstheme="majorHAnsi"/>
                <w:sz w:val="26"/>
                <w:szCs w:val="26"/>
              </w:rPr>
            </w:pPr>
            <w:r w:rsidRPr="0088767E">
              <w:rPr>
                <w:rFonts w:asciiTheme="majorHAnsi" w:hAnsiTheme="majorHAnsi" w:cstheme="majorHAnsi"/>
                <w:b/>
                <w:sz w:val="26"/>
                <w:szCs w:val="26"/>
              </w:rPr>
              <w:t>Bước 3</w:t>
            </w:r>
            <w:r w:rsidRPr="0088767E">
              <w:rPr>
                <w:rFonts w:asciiTheme="majorHAnsi" w:hAnsiTheme="majorHAnsi" w:cstheme="majorHAnsi"/>
                <w:sz w:val="26"/>
                <w:szCs w:val="26"/>
              </w:rPr>
              <w:t xml:space="preserve">: HS </w:t>
            </w:r>
            <w:r w:rsidRPr="0088767E">
              <w:rPr>
                <w:rFonts w:asciiTheme="majorHAnsi" w:hAnsiTheme="majorHAnsi" w:cstheme="majorHAnsi"/>
                <w:sz w:val="26"/>
                <w:szCs w:val="26"/>
                <w:lang w:val="vi-VN"/>
              </w:rPr>
              <w:t>trả lời câu hỏi</w:t>
            </w:r>
            <w:r w:rsidRPr="0088767E">
              <w:rPr>
                <w:rFonts w:asciiTheme="majorHAnsi" w:hAnsiTheme="majorHAnsi" w:cstheme="majorHAnsi"/>
                <w:sz w:val="26"/>
                <w:szCs w:val="26"/>
              </w:rPr>
              <w:t>: Già hóa dân số</w:t>
            </w:r>
          </w:p>
          <w:p w14:paraId="11980528" w14:textId="16E43C9F" w:rsidR="00D45184" w:rsidRPr="0088767E" w:rsidRDefault="00D45184" w:rsidP="00D45184">
            <w:pPr>
              <w:spacing w:line="276" w:lineRule="auto"/>
              <w:jc w:val="both"/>
              <w:rPr>
                <w:rFonts w:asciiTheme="majorHAnsi" w:hAnsiTheme="majorHAnsi" w:cstheme="majorHAnsi"/>
                <w:sz w:val="26"/>
                <w:szCs w:val="26"/>
                <w:lang w:val="vi-VN"/>
              </w:rPr>
            </w:pPr>
            <w:r w:rsidRPr="0088767E">
              <w:rPr>
                <w:rFonts w:asciiTheme="majorHAnsi" w:hAnsiTheme="majorHAnsi" w:cstheme="majorHAnsi"/>
                <w:b/>
                <w:sz w:val="26"/>
                <w:szCs w:val="26"/>
              </w:rPr>
              <w:t>Bước 4</w:t>
            </w:r>
            <w:r w:rsidRPr="0088767E">
              <w:rPr>
                <w:rFonts w:asciiTheme="majorHAnsi" w:hAnsiTheme="majorHAnsi" w:cstheme="majorHAnsi"/>
                <w:sz w:val="26"/>
                <w:szCs w:val="26"/>
              </w:rPr>
              <w:t xml:space="preserve">: GV </w:t>
            </w:r>
            <w:r w:rsidRPr="0088767E">
              <w:rPr>
                <w:rFonts w:asciiTheme="majorHAnsi" w:hAnsiTheme="majorHAnsi" w:cstheme="majorHAnsi"/>
                <w:sz w:val="26"/>
                <w:szCs w:val="26"/>
                <w:lang w:val="vi-VN"/>
              </w:rPr>
              <w:t>chuẩn kiến thức</w:t>
            </w:r>
            <w:r w:rsidRPr="0088767E">
              <w:rPr>
                <w:rFonts w:asciiTheme="majorHAnsi" w:hAnsiTheme="majorHAnsi" w:cstheme="majorHAnsi"/>
                <w:sz w:val="26"/>
                <w:szCs w:val="26"/>
              </w:rPr>
              <w:t xml:space="preserve"> và kết nối vào bài mới</w:t>
            </w:r>
            <w:r w:rsidRPr="0088767E">
              <w:rPr>
                <w:rFonts w:asciiTheme="majorHAnsi" w:hAnsiTheme="majorHAnsi" w:cstheme="majorHAnsi"/>
                <w:sz w:val="26"/>
                <w:szCs w:val="26"/>
                <w:lang w:val="vi-VN"/>
              </w:rPr>
              <w:t>.</w:t>
            </w:r>
          </w:p>
          <w:p w14:paraId="0F442281" w14:textId="77777777" w:rsidR="00D45184" w:rsidRPr="0088767E" w:rsidRDefault="00D45184" w:rsidP="00D45184">
            <w:pPr>
              <w:spacing w:line="276" w:lineRule="auto"/>
              <w:jc w:val="both"/>
              <w:rPr>
                <w:rFonts w:asciiTheme="majorHAnsi" w:hAnsiTheme="majorHAnsi" w:cstheme="majorHAnsi"/>
                <w:color w:val="000000" w:themeColor="text1"/>
                <w:sz w:val="26"/>
                <w:szCs w:val="26"/>
                <w:shd w:val="clear" w:color="auto" w:fill="FFFFFF"/>
              </w:rPr>
            </w:pPr>
          </w:p>
          <w:p w14:paraId="497FE573" w14:textId="77777777" w:rsidR="00CA0ABC" w:rsidRPr="0088767E" w:rsidRDefault="00CA0ABC" w:rsidP="00A02BF5">
            <w:pPr>
              <w:spacing w:line="276" w:lineRule="auto"/>
              <w:jc w:val="both"/>
              <w:rPr>
                <w:rFonts w:asciiTheme="majorHAnsi" w:hAnsiTheme="majorHAnsi" w:cstheme="majorHAnsi"/>
                <w:noProof/>
                <w:sz w:val="26"/>
                <w:szCs w:val="26"/>
              </w:rPr>
            </w:pPr>
          </w:p>
          <w:p w14:paraId="67C5F76A" w14:textId="77777777" w:rsidR="00CA0ABC" w:rsidRPr="0088767E" w:rsidRDefault="00CA0ABC" w:rsidP="00A02BF5">
            <w:pPr>
              <w:spacing w:line="276" w:lineRule="auto"/>
              <w:jc w:val="both"/>
              <w:rPr>
                <w:rFonts w:asciiTheme="majorHAnsi" w:hAnsiTheme="majorHAnsi" w:cstheme="majorHAnsi"/>
                <w:noProof/>
                <w:sz w:val="26"/>
                <w:szCs w:val="26"/>
              </w:rPr>
            </w:pPr>
          </w:p>
          <w:p w14:paraId="67F6D0A9" w14:textId="30B18DAD" w:rsidR="002E73FA" w:rsidRPr="0088767E" w:rsidRDefault="002E73FA" w:rsidP="00A02BF5">
            <w:pPr>
              <w:spacing w:line="276" w:lineRule="auto"/>
              <w:jc w:val="both"/>
              <w:rPr>
                <w:rFonts w:asciiTheme="majorHAnsi" w:hAnsiTheme="majorHAnsi" w:cstheme="majorHAnsi"/>
                <w:sz w:val="26"/>
                <w:szCs w:val="26"/>
              </w:rPr>
            </w:pPr>
          </w:p>
        </w:tc>
        <w:tc>
          <w:tcPr>
            <w:tcW w:w="4986" w:type="dxa"/>
          </w:tcPr>
          <w:p w14:paraId="02AFDF08" w14:textId="34A62E9E" w:rsidR="002E73FA" w:rsidRPr="0088767E" w:rsidRDefault="00D45184" w:rsidP="00A02BF5">
            <w:pPr>
              <w:spacing w:line="276" w:lineRule="auto"/>
              <w:jc w:val="both"/>
              <w:rPr>
                <w:rFonts w:asciiTheme="majorHAnsi" w:hAnsiTheme="majorHAnsi" w:cstheme="majorHAnsi"/>
                <w:sz w:val="26"/>
                <w:szCs w:val="26"/>
              </w:rPr>
            </w:pPr>
            <w:r w:rsidRPr="0088767E">
              <w:rPr>
                <w:rFonts w:asciiTheme="majorHAnsi" w:hAnsiTheme="majorHAnsi" w:cstheme="majorHAnsi"/>
                <w:noProof/>
                <w:sz w:val="26"/>
                <w:szCs w:val="26"/>
              </w:rPr>
              <w:drawing>
                <wp:inline distT="0" distB="0" distL="0" distR="0" wp14:anchorId="241AFC49" wp14:editId="0514A071">
                  <wp:extent cx="3599974" cy="2707576"/>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15696" cy="2719400"/>
                          </a:xfrm>
                          <a:prstGeom prst="rect">
                            <a:avLst/>
                          </a:prstGeom>
                          <a:noFill/>
                        </pic:spPr>
                      </pic:pic>
                    </a:graphicData>
                  </a:graphic>
                </wp:inline>
              </w:drawing>
            </w:r>
          </w:p>
        </w:tc>
      </w:tr>
    </w:tbl>
    <w:p w14:paraId="1821E094" w14:textId="092ABB80" w:rsidR="00D45184" w:rsidRPr="0088767E" w:rsidRDefault="00D45184" w:rsidP="00D45184">
      <w:pPr>
        <w:spacing w:after="0" w:line="276" w:lineRule="auto"/>
        <w:jc w:val="both"/>
        <w:rPr>
          <w:rFonts w:asciiTheme="majorHAnsi" w:hAnsiTheme="majorHAnsi" w:cstheme="majorHAnsi"/>
          <w:bCs/>
          <w:i/>
          <w:color w:val="000000" w:themeColor="text1"/>
          <w:sz w:val="26"/>
          <w:szCs w:val="26"/>
          <w:shd w:val="clear" w:color="auto" w:fill="FFFFFF"/>
        </w:rPr>
      </w:pPr>
      <w:r w:rsidRPr="0088767E">
        <w:rPr>
          <w:rFonts w:asciiTheme="majorHAnsi" w:hAnsiTheme="majorHAnsi" w:cstheme="majorHAnsi"/>
          <w:bCs/>
          <w:i/>
          <w:color w:val="000000" w:themeColor="text1"/>
          <w:sz w:val="26"/>
          <w:szCs w:val="26"/>
          <w:shd w:val="clear" w:color="auto" w:fill="FFFFFF"/>
        </w:rPr>
        <w:t xml:space="preserve">            Như vậy, trong bức tranh trên, các em có thể thấy người già nhiều hơn người trẻ và chỉ có ít người trẻ nhưng phải gồng gánh khá nhiều người già. Đây là một bức tranh biếm họa về già hóa dân số. tình trạng này thường xảy ra chủ yếu ở các nước phát triển, đặc biệt là châu Âu. Để biết rõ hơn về dân cư, xã hội châu Âu thì các em sẽ tìm hiểu trong bài học hôm nay.</w:t>
      </w:r>
    </w:p>
    <w:p w14:paraId="22DE56B1" w14:textId="78DEBED4" w:rsidR="00EF71C8" w:rsidRPr="0088767E" w:rsidRDefault="0034247F" w:rsidP="00D45184">
      <w:pPr>
        <w:spacing w:after="0" w:line="276" w:lineRule="auto"/>
        <w:jc w:val="both"/>
        <w:rPr>
          <w:rFonts w:asciiTheme="majorHAnsi" w:hAnsiTheme="majorHAnsi" w:cstheme="majorHAnsi"/>
          <w:b/>
          <w:bCs/>
          <w:color w:val="FF0000"/>
          <w:sz w:val="26"/>
          <w:szCs w:val="26"/>
          <w:shd w:val="clear" w:color="auto" w:fill="FFFFFF"/>
        </w:rPr>
      </w:pPr>
      <w:r w:rsidRPr="0088767E">
        <w:rPr>
          <w:rFonts w:asciiTheme="majorHAnsi" w:hAnsiTheme="majorHAnsi" w:cstheme="majorHAnsi"/>
          <w:b/>
          <w:bCs/>
          <w:color w:val="FF0000"/>
          <w:sz w:val="26"/>
          <w:szCs w:val="26"/>
          <w:shd w:val="clear" w:color="auto" w:fill="FFFFFF"/>
        </w:rPr>
        <w:t xml:space="preserve">2. </w:t>
      </w:r>
      <w:r w:rsidR="00A80877" w:rsidRPr="0088767E">
        <w:rPr>
          <w:rFonts w:asciiTheme="majorHAnsi" w:hAnsiTheme="majorHAnsi" w:cstheme="majorHAnsi"/>
          <w:b/>
          <w:bCs/>
          <w:color w:val="FF0000"/>
          <w:sz w:val="26"/>
          <w:szCs w:val="26"/>
          <w:shd w:val="clear" w:color="auto" w:fill="FFFFFF"/>
          <w:lang w:val="vi-VN"/>
        </w:rPr>
        <w:t>Ho</w:t>
      </w:r>
      <w:r w:rsidR="002102DD" w:rsidRPr="0088767E">
        <w:rPr>
          <w:rFonts w:asciiTheme="majorHAnsi" w:hAnsiTheme="majorHAnsi" w:cstheme="majorHAnsi"/>
          <w:b/>
          <w:bCs/>
          <w:color w:val="FF0000"/>
          <w:sz w:val="26"/>
          <w:szCs w:val="26"/>
          <w:shd w:val="clear" w:color="auto" w:fill="FFFFFF"/>
          <w:lang w:val="vi-VN"/>
        </w:rPr>
        <w:t xml:space="preserve">ạt động 2: </w:t>
      </w:r>
      <w:r w:rsidRPr="0088767E">
        <w:rPr>
          <w:rFonts w:asciiTheme="majorHAnsi" w:hAnsiTheme="majorHAnsi" w:cstheme="majorHAnsi"/>
          <w:b/>
          <w:bCs/>
          <w:color w:val="FF0000"/>
          <w:sz w:val="26"/>
          <w:szCs w:val="26"/>
          <w:shd w:val="clear" w:color="auto" w:fill="FFFFFF"/>
        </w:rPr>
        <w:t xml:space="preserve">Hình thành kiến thức mới </w:t>
      </w:r>
    </w:p>
    <w:p w14:paraId="5A351DEE" w14:textId="366F2BFB" w:rsidR="0034247F" w:rsidRPr="0088767E" w:rsidRDefault="0034247F" w:rsidP="00A02BF5">
      <w:pPr>
        <w:spacing w:after="0" w:line="276" w:lineRule="auto"/>
        <w:jc w:val="both"/>
        <w:rPr>
          <w:rFonts w:asciiTheme="majorHAnsi" w:hAnsiTheme="majorHAnsi" w:cstheme="majorHAnsi"/>
          <w:b/>
          <w:bCs/>
          <w:color w:val="0070C0"/>
          <w:sz w:val="26"/>
          <w:szCs w:val="26"/>
          <w:shd w:val="clear" w:color="auto" w:fill="FFFFFF"/>
        </w:rPr>
      </w:pPr>
      <w:bookmarkStart w:id="1" w:name="_Hlk73278394"/>
      <w:r w:rsidRPr="0088767E">
        <w:rPr>
          <w:rFonts w:asciiTheme="majorHAnsi" w:hAnsiTheme="majorHAnsi" w:cstheme="majorHAnsi"/>
          <w:b/>
          <w:bCs/>
          <w:color w:val="0070C0"/>
          <w:sz w:val="26"/>
          <w:szCs w:val="26"/>
          <w:shd w:val="clear" w:color="auto" w:fill="FFFFFF"/>
        </w:rPr>
        <w:t xml:space="preserve">2.1. </w:t>
      </w:r>
      <w:r w:rsidR="00546E40" w:rsidRPr="0088767E">
        <w:rPr>
          <w:rFonts w:asciiTheme="majorHAnsi" w:hAnsiTheme="majorHAnsi" w:cstheme="majorHAnsi"/>
          <w:b/>
          <w:bCs/>
          <w:color w:val="0070C0"/>
          <w:sz w:val="26"/>
          <w:szCs w:val="26"/>
          <w:shd w:val="clear" w:color="auto" w:fill="FFFFFF"/>
          <w:lang w:val="vi-VN"/>
        </w:rPr>
        <w:t>Tìm hiểu</w:t>
      </w:r>
      <w:r w:rsidR="00C0220E" w:rsidRPr="0088767E">
        <w:rPr>
          <w:rFonts w:asciiTheme="majorHAnsi" w:hAnsiTheme="majorHAnsi" w:cstheme="majorHAnsi"/>
          <w:b/>
          <w:bCs/>
          <w:color w:val="0070C0"/>
          <w:sz w:val="26"/>
          <w:szCs w:val="26"/>
          <w:shd w:val="clear" w:color="auto" w:fill="FFFFFF"/>
          <w:lang w:val="vi-VN"/>
        </w:rPr>
        <w:t xml:space="preserve"> </w:t>
      </w:r>
      <w:r w:rsidR="00C25809" w:rsidRPr="0088767E">
        <w:rPr>
          <w:rFonts w:asciiTheme="majorHAnsi" w:hAnsiTheme="majorHAnsi" w:cstheme="majorHAnsi"/>
          <w:b/>
          <w:bCs/>
          <w:color w:val="0070C0"/>
          <w:sz w:val="26"/>
          <w:szCs w:val="26"/>
          <w:shd w:val="clear" w:color="auto" w:fill="FFFFFF"/>
        </w:rPr>
        <w:t xml:space="preserve">đặc điểm cơ cấu dân cư </w:t>
      </w:r>
      <w:r w:rsidR="00C0220E" w:rsidRPr="0088767E">
        <w:rPr>
          <w:rFonts w:asciiTheme="majorHAnsi" w:hAnsiTheme="majorHAnsi" w:cstheme="majorHAnsi"/>
          <w:b/>
          <w:bCs/>
          <w:color w:val="0070C0"/>
          <w:sz w:val="26"/>
          <w:szCs w:val="26"/>
          <w:shd w:val="clear" w:color="auto" w:fill="FFFFFF"/>
          <w:lang w:val="vi-VN"/>
        </w:rPr>
        <w:t>châu Âu.</w:t>
      </w:r>
    </w:p>
    <w:p w14:paraId="55D1AFC2" w14:textId="77777777" w:rsidR="00D45184" w:rsidRPr="0088767E" w:rsidRDefault="00EF71C8" w:rsidP="00D45184">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a. </w:t>
      </w:r>
      <w:r w:rsidR="00A80877" w:rsidRPr="0088767E">
        <w:rPr>
          <w:rFonts w:asciiTheme="majorHAnsi" w:hAnsiTheme="majorHAnsi" w:cstheme="majorHAnsi"/>
          <w:color w:val="000000" w:themeColor="text1"/>
          <w:sz w:val="26"/>
          <w:szCs w:val="26"/>
          <w:shd w:val="clear" w:color="auto" w:fill="FFFFFF"/>
          <w:lang w:val="vi-VN"/>
        </w:rPr>
        <w:t>Mục tiêu</w:t>
      </w:r>
    </w:p>
    <w:p w14:paraId="6177173B" w14:textId="4FC50EB2" w:rsidR="00D45184" w:rsidRPr="0088767E" w:rsidRDefault="008F7F54" w:rsidP="00D45184">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w:t>
      </w:r>
      <w:r w:rsidR="00C0220E" w:rsidRPr="0088767E">
        <w:rPr>
          <w:rFonts w:asciiTheme="majorHAnsi" w:hAnsiTheme="majorHAnsi" w:cstheme="majorHAnsi"/>
          <w:color w:val="000000" w:themeColor="text1"/>
          <w:sz w:val="26"/>
          <w:szCs w:val="26"/>
          <w:shd w:val="clear" w:color="auto" w:fill="FFFFFF"/>
          <w:lang w:val="vi-VN"/>
        </w:rPr>
        <w:t xml:space="preserve"> </w:t>
      </w:r>
      <w:r w:rsidR="00D45184" w:rsidRPr="0088767E">
        <w:rPr>
          <w:rFonts w:asciiTheme="majorHAnsi" w:hAnsiTheme="majorHAnsi" w:cstheme="majorHAnsi"/>
          <w:color w:val="000000" w:themeColor="text1"/>
          <w:sz w:val="26"/>
          <w:szCs w:val="26"/>
          <w:shd w:val="clear" w:color="auto" w:fill="FFFFFF"/>
          <w:lang w:val="vi-VN"/>
        </w:rPr>
        <w:t>Trình bày được đặc điểm của cơ cấu dân cư ở châu Âu.</w:t>
      </w:r>
    </w:p>
    <w:p w14:paraId="2DA168D4" w14:textId="25C3A07F" w:rsidR="001F4E62" w:rsidRPr="0088767E" w:rsidRDefault="00D45184" w:rsidP="00D45184">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w:t>
      </w:r>
      <w:r w:rsidRPr="0088767E">
        <w:rPr>
          <w:rFonts w:asciiTheme="majorHAnsi" w:hAnsiTheme="majorHAnsi" w:cstheme="majorHAnsi"/>
          <w:color w:val="000000" w:themeColor="text1"/>
          <w:sz w:val="26"/>
          <w:szCs w:val="26"/>
          <w:shd w:val="clear" w:color="auto" w:fill="FFFFFF"/>
          <w:lang w:val="vi-VN"/>
        </w:rPr>
        <w:tab/>
        <w:t xml:space="preserve"> Phân tích được bảng số liệu v</w:t>
      </w:r>
      <w:r w:rsidRPr="0088767E">
        <w:rPr>
          <w:rFonts w:asciiTheme="majorHAnsi" w:hAnsiTheme="majorHAnsi" w:cstheme="majorHAnsi"/>
          <w:color w:val="000000" w:themeColor="text1"/>
          <w:sz w:val="26"/>
          <w:szCs w:val="26"/>
          <w:shd w:val="clear" w:color="auto" w:fill="FFFFFF"/>
        </w:rPr>
        <w:t>ề</w:t>
      </w:r>
      <w:r w:rsidRPr="0088767E">
        <w:rPr>
          <w:rFonts w:asciiTheme="majorHAnsi" w:hAnsiTheme="majorHAnsi" w:cstheme="majorHAnsi"/>
          <w:color w:val="000000" w:themeColor="text1"/>
          <w:sz w:val="26"/>
          <w:szCs w:val="26"/>
          <w:shd w:val="clear" w:color="auto" w:fill="FFFFFF"/>
          <w:lang w:val="vi-VN"/>
        </w:rPr>
        <w:t xml:space="preserve"> dân cư.</w:t>
      </w:r>
    </w:p>
    <w:p w14:paraId="17BF76EE" w14:textId="2454BD03" w:rsidR="00A80877" w:rsidRPr="0088767E" w:rsidRDefault="0034247F"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b. </w:t>
      </w:r>
      <w:r w:rsidR="00A80877" w:rsidRPr="0088767E">
        <w:rPr>
          <w:rFonts w:asciiTheme="majorHAnsi" w:hAnsiTheme="majorHAnsi" w:cstheme="majorHAnsi"/>
          <w:color w:val="000000" w:themeColor="text1"/>
          <w:sz w:val="26"/>
          <w:szCs w:val="26"/>
          <w:shd w:val="clear" w:color="auto" w:fill="FFFFFF"/>
          <w:lang w:val="vi-VN"/>
        </w:rPr>
        <w:t>Nội dung</w:t>
      </w:r>
    </w:p>
    <w:p w14:paraId="61E3E658" w14:textId="3C874678" w:rsidR="003F5196" w:rsidRPr="0088767E" w:rsidRDefault="003F5196" w:rsidP="00D45184">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 </w:t>
      </w:r>
      <w:r w:rsidR="00D45184" w:rsidRPr="0088767E">
        <w:rPr>
          <w:rFonts w:asciiTheme="majorHAnsi" w:hAnsiTheme="majorHAnsi" w:cstheme="majorHAnsi"/>
          <w:color w:val="000000" w:themeColor="text1"/>
          <w:sz w:val="26"/>
          <w:szCs w:val="26"/>
          <w:shd w:val="clear" w:color="auto" w:fill="FFFFFF"/>
          <w:lang w:val="vi-VN"/>
        </w:rPr>
        <w:t>Đọc thông tin và khai thác b</w:t>
      </w:r>
      <w:r w:rsidR="00D45184" w:rsidRPr="0088767E">
        <w:rPr>
          <w:rFonts w:asciiTheme="majorHAnsi" w:hAnsiTheme="majorHAnsi" w:cstheme="majorHAnsi"/>
          <w:color w:val="000000" w:themeColor="text1"/>
          <w:sz w:val="26"/>
          <w:szCs w:val="26"/>
          <w:shd w:val="clear" w:color="auto" w:fill="FFFFFF"/>
        </w:rPr>
        <w:t>ả</w:t>
      </w:r>
      <w:r w:rsidR="00D45184" w:rsidRPr="0088767E">
        <w:rPr>
          <w:rFonts w:asciiTheme="majorHAnsi" w:hAnsiTheme="majorHAnsi" w:cstheme="majorHAnsi"/>
          <w:color w:val="000000" w:themeColor="text1"/>
          <w:sz w:val="26"/>
          <w:szCs w:val="26"/>
          <w:shd w:val="clear" w:color="auto" w:fill="FFFFFF"/>
          <w:lang w:val="vi-VN"/>
        </w:rPr>
        <w:t>ng số liệu 1, 2 trong mục 1, hãy n</w:t>
      </w:r>
      <w:r w:rsidR="00C25809" w:rsidRPr="0088767E">
        <w:rPr>
          <w:rFonts w:asciiTheme="majorHAnsi" w:hAnsiTheme="majorHAnsi" w:cstheme="majorHAnsi"/>
          <w:color w:val="000000" w:themeColor="text1"/>
          <w:sz w:val="26"/>
          <w:szCs w:val="26"/>
          <w:shd w:val="clear" w:color="auto" w:fill="FFFFFF"/>
        </w:rPr>
        <w:t>ê</w:t>
      </w:r>
      <w:r w:rsidR="00D45184" w:rsidRPr="0088767E">
        <w:rPr>
          <w:rFonts w:asciiTheme="majorHAnsi" w:hAnsiTheme="majorHAnsi" w:cstheme="majorHAnsi"/>
          <w:color w:val="000000" w:themeColor="text1"/>
          <w:sz w:val="26"/>
          <w:szCs w:val="26"/>
          <w:shd w:val="clear" w:color="auto" w:fill="FFFFFF"/>
          <w:lang w:val="vi-VN"/>
        </w:rPr>
        <w:t xml:space="preserve">u đặc điểm </w:t>
      </w:r>
      <w:r w:rsidR="00C25809" w:rsidRPr="0088767E">
        <w:rPr>
          <w:rFonts w:asciiTheme="majorHAnsi" w:hAnsiTheme="majorHAnsi" w:cstheme="majorHAnsi"/>
          <w:color w:val="000000" w:themeColor="text1"/>
          <w:sz w:val="26"/>
          <w:szCs w:val="26"/>
          <w:shd w:val="clear" w:color="auto" w:fill="FFFFFF"/>
        </w:rPr>
        <w:t>cơ</w:t>
      </w:r>
      <w:r w:rsidR="00D45184" w:rsidRPr="0088767E">
        <w:rPr>
          <w:rFonts w:asciiTheme="majorHAnsi" w:hAnsiTheme="majorHAnsi" w:cstheme="majorHAnsi"/>
          <w:color w:val="000000" w:themeColor="text1"/>
          <w:sz w:val="26"/>
          <w:szCs w:val="26"/>
          <w:shd w:val="clear" w:color="auto" w:fill="FFFFFF"/>
          <w:lang w:val="vi-VN"/>
        </w:rPr>
        <w:t xml:space="preserve"> cấu d</w:t>
      </w:r>
      <w:r w:rsidR="00C25809" w:rsidRPr="0088767E">
        <w:rPr>
          <w:rFonts w:asciiTheme="majorHAnsi" w:hAnsiTheme="majorHAnsi" w:cstheme="majorHAnsi"/>
          <w:color w:val="000000" w:themeColor="text1"/>
          <w:sz w:val="26"/>
          <w:szCs w:val="26"/>
          <w:shd w:val="clear" w:color="auto" w:fill="FFFFFF"/>
        </w:rPr>
        <w:t>â</w:t>
      </w:r>
      <w:r w:rsidR="00D45184" w:rsidRPr="0088767E">
        <w:rPr>
          <w:rFonts w:asciiTheme="majorHAnsi" w:hAnsiTheme="majorHAnsi" w:cstheme="majorHAnsi"/>
          <w:color w:val="000000" w:themeColor="text1"/>
          <w:sz w:val="26"/>
          <w:szCs w:val="26"/>
          <w:shd w:val="clear" w:color="auto" w:fill="FFFFFF"/>
          <w:lang w:val="vi-VN"/>
        </w:rPr>
        <w:t>n c</w:t>
      </w:r>
      <w:r w:rsidR="00C25809" w:rsidRPr="0088767E">
        <w:rPr>
          <w:rFonts w:asciiTheme="majorHAnsi" w:hAnsiTheme="majorHAnsi" w:cstheme="majorHAnsi"/>
          <w:color w:val="000000" w:themeColor="text1"/>
          <w:sz w:val="26"/>
          <w:szCs w:val="26"/>
          <w:shd w:val="clear" w:color="auto" w:fill="FFFFFF"/>
        </w:rPr>
        <w:t>ư</w:t>
      </w:r>
      <w:r w:rsidR="00D45184" w:rsidRPr="0088767E">
        <w:rPr>
          <w:rFonts w:asciiTheme="majorHAnsi" w:hAnsiTheme="majorHAnsi" w:cstheme="majorHAnsi"/>
          <w:color w:val="000000" w:themeColor="text1"/>
          <w:sz w:val="26"/>
          <w:szCs w:val="26"/>
          <w:shd w:val="clear" w:color="auto" w:fill="FFFFFF"/>
          <w:lang w:val="vi-VN"/>
        </w:rPr>
        <w:t xml:space="preserve"> ở châu Âu.</w:t>
      </w:r>
    </w:p>
    <w:p w14:paraId="0E48A16E" w14:textId="6EAC1E83" w:rsidR="004A7506" w:rsidRPr="0088767E"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c. Sản Phẩm</w:t>
      </w:r>
      <w:r w:rsidR="004A7506" w:rsidRPr="0088767E">
        <w:rPr>
          <w:rFonts w:asciiTheme="majorHAnsi" w:hAnsiTheme="majorHAnsi" w:cstheme="majorHAnsi"/>
          <w:color w:val="000000" w:themeColor="text1"/>
          <w:sz w:val="26"/>
          <w:szCs w:val="26"/>
          <w:shd w:val="clear" w:color="auto" w:fill="FFFFFF"/>
          <w:lang w:val="vi-VN"/>
        </w:rPr>
        <w:t xml:space="preserve">: </w:t>
      </w:r>
    </w:p>
    <w:p w14:paraId="2993B051" w14:textId="1D3DF5A6" w:rsidR="00C25809" w:rsidRPr="0088767E" w:rsidRDefault="00C25809" w:rsidP="00C25809">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Năm 2020, số dân của châu Âu khoảng 747 triệu người (bao gổin cả số dân Liên bang Nga) và đứng thứ tư thế giới (sau châu Á, châu Phi, châu Mỹ).</w:t>
      </w:r>
    </w:p>
    <w:p w14:paraId="21DFD118" w14:textId="6BCE620F" w:rsidR="00C25809" w:rsidRPr="0088767E" w:rsidRDefault="00C25809" w:rsidP="00C25809">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w:t>
      </w:r>
      <w:r w:rsidRPr="0088767E">
        <w:rPr>
          <w:rFonts w:asciiTheme="majorHAnsi" w:hAnsiTheme="majorHAnsi" w:cstheme="majorHAnsi"/>
          <w:color w:val="000000" w:themeColor="text1"/>
          <w:sz w:val="26"/>
          <w:szCs w:val="26"/>
          <w:shd w:val="clear" w:color="auto" w:fill="FFFFFF"/>
        </w:rPr>
        <w:tab/>
        <w:t xml:space="preserve"> Châu Âu có cơ cấu dân số già. Tỉ lệ người dưới 15 tuổi thâp và có xu hướng giảm (năm 1990 là 20,5%, năm 2020 giảm xuống còn 16,1%); tỉ lệ người từ 65 tuổi trở lên cao và có xu hướng tăng (năm 1990 là 12,6%, năm 2020 tăng lên 19,1%).</w:t>
      </w:r>
    </w:p>
    <w:p w14:paraId="22654C01" w14:textId="734CDAD2" w:rsidR="00C25809" w:rsidRPr="0088767E" w:rsidRDefault="00C25809" w:rsidP="00C25809">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w:t>
      </w:r>
      <w:r w:rsidRPr="0088767E">
        <w:rPr>
          <w:rFonts w:asciiTheme="majorHAnsi" w:hAnsiTheme="majorHAnsi" w:cstheme="majorHAnsi"/>
          <w:color w:val="000000" w:themeColor="text1"/>
          <w:sz w:val="26"/>
          <w:szCs w:val="26"/>
          <w:shd w:val="clear" w:color="auto" w:fill="FFFFFF"/>
        </w:rPr>
        <w:tab/>
        <w:t xml:space="preserve"> Các quốc gia ở châu Âu có tình trạng mất cân bằng giới tính, với số nữ nhiếu hơn số nam: năm 1990 tỉ lệ nữ là 51,9%, tỉ lệ nam là 48,1%; năm 2020 tỉ lệ nữ là 51,7%, tỉ lệ nam là 48,3%.</w:t>
      </w:r>
    </w:p>
    <w:p w14:paraId="5C1B7270" w14:textId="5ECCDFCE" w:rsidR="00C25809" w:rsidRPr="0088767E" w:rsidRDefault="00C25809" w:rsidP="00C25809">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lastRenderedPageBreak/>
        <w:t>-</w:t>
      </w:r>
      <w:r w:rsidRPr="0088767E">
        <w:rPr>
          <w:rFonts w:asciiTheme="majorHAnsi" w:hAnsiTheme="majorHAnsi" w:cstheme="majorHAnsi"/>
          <w:color w:val="000000" w:themeColor="text1"/>
          <w:sz w:val="26"/>
          <w:szCs w:val="26"/>
          <w:shd w:val="clear" w:color="auto" w:fill="FFFFFF"/>
        </w:rPr>
        <w:tab/>
        <w:t xml:space="preserve"> Dân cư châu Âu có trình độ học vấn cao, ảnh hưởng rõ rệt đến nàng suất lao động ở châu Âu. Năm 2020, số năm đi học bình quân của người trên 25 tuổi ở châu Âu là 11,8 năm, thuộc hàng cao nhất thế giới. </w:t>
      </w:r>
    </w:p>
    <w:p w14:paraId="7975049D" w14:textId="2492D86C" w:rsidR="00135842" w:rsidRDefault="00135842" w:rsidP="00A02BF5">
      <w:pPr>
        <w:pStyle w:val="oancuaDanhsach"/>
        <w:spacing w:after="0"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 xml:space="preserve">d. </w:t>
      </w:r>
      <w:r w:rsidR="00A80877" w:rsidRPr="0088767E">
        <w:rPr>
          <w:rFonts w:asciiTheme="majorHAnsi" w:eastAsia="Times New Roman" w:hAnsiTheme="majorHAnsi" w:cstheme="majorHAnsi"/>
          <w:bCs/>
          <w:sz w:val="26"/>
          <w:szCs w:val="26"/>
        </w:rPr>
        <w:t>Cách thức tổ chức</w:t>
      </w:r>
    </w:p>
    <w:tbl>
      <w:tblPr>
        <w:tblStyle w:val="LiBang"/>
        <w:tblW w:w="0" w:type="auto"/>
        <w:tblLook w:val="04A0" w:firstRow="1" w:lastRow="0" w:firstColumn="1" w:lastColumn="0" w:noHBand="0" w:noVBand="1"/>
      </w:tblPr>
      <w:tblGrid>
        <w:gridCol w:w="4815"/>
        <w:gridCol w:w="4816"/>
      </w:tblGrid>
      <w:tr w:rsidR="00784B89" w:rsidRPr="00784B89" w14:paraId="00722CDB" w14:textId="77777777" w:rsidTr="00784B89">
        <w:tc>
          <w:tcPr>
            <w:tcW w:w="4815" w:type="dxa"/>
          </w:tcPr>
          <w:p w14:paraId="2CDF7BD0" w14:textId="50AE0AB0" w:rsidR="00784B89" w:rsidRPr="00784B89" w:rsidRDefault="00784B89" w:rsidP="00784B89">
            <w:pPr>
              <w:pStyle w:val="oancuaDanhsach"/>
              <w:spacing w:line="276" w:lineRule="auto"/>
              <w:ind w:left="0"/>
              <w:jc w:val="center"/>
              <w:rPr>
                <w:rFonts w:asciiTheme="majorHAnsi" w:eastAsia="Times New Roman" w:hAnsiTheme="majorHAnsi" w:cstheme="majorHAnsi"/>
                <w:b/>
                <w:bCs/>
                <w:sz w:val="26"/>
                <w:szCs w:val="26"/>
              </w:rPr>
            </w:pPr>
            <w:r w:rsidRPr="00784B89">
              <w:rPr>
                <w:rFonts w:asciiTheme="majorHAnsi" w:eastAsia="Times New Roman" w:hAnsiTheme="majorHAnsi" w:cstheme="majorHAnsi"/>
                <w:b/>
                <w:bCs/>
                <w:sz w:val="26"/>
                <w:szCs w:val="26"/>
              </w:rPr>
              <w:t>Hoạt động của giáo viên và học sinh</w:t>
            </w:r>
          </w:p>
        </w:tc>
        <w:tc>
          <w:tcPr>
            <w:tcW w:w="4816" w:type="dxa"/>
          </w:tcPr>
          <w:p w14:paraId="149DAFE9" w14:textId="28713355" w:rsidR="00784B89" w:rsidRPr="00784B89" w:rsidRDefault="00784B89" w:rsidP="00784B89">
            <w:pPr>
              <w:pStyle w:val="oancuaDanhsach"/>
              <w:spacing w:line="276" w:lineRule="auto"/>
              <w:ind w:left="0"/>
              <w:jc w:val="center"/>
              <w:rPr>
                <w:rFonts w:asciiTheme="majorHAnsi" w:eastAsia="Times New Roman" w:hAnsiTheme="majorHAnsi" w:cstheme="majorHAnsi"/>
                <w:b/>
                <w:bCs/>
                <w:sz w:val="26"/>
                <w:szCs w:val="26"/>
              </w:rPr>
            </w:pPr>
            <w:r w:rsidRPr="00784B89">
              <w:rPr>
                <w:rFonts w:asciiTheme="majorHAnsi" w:eastAsia="Times New Roman" w:hAnsiTheme="majorHAnsi" w:cstheme="majorHAnsi"/>
                <w:b/>
                <w:bCs/>
                <w:sz w:val="26"/>
                <w:szCs w:val="26"/>
              </w:rPr>
              <w:t>Dự kiến sản phẩm</w:t>
            </w:r>
          </w:p>
        </w:tc>
      </w:tr>
      <w:tr w:rsidR="00784B89" w14:paraId="4357991D" w14:textId="77777777" w:rsidTr="00784B89">
        <w:tc>
          <w:tcPr>
            <w:tcW w:w="4815" w:type="dxa"/>
          </w:tcPr>
          <w:p w14:paraId="3C22317A" w14:textId="77777777" w:rsidR="00784B89" w:rsidRPr="0088767E" w:rsidRDefault="00784B89" w:rsidP="00784B89">
            <w:pPr>
              <w:pStyle w:val="oancuaDanhsach"/>
              <w:spacing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1</w:t>
            </w:r>
            <w:r w:rsidRPr="0088767E">
              <w:rPr>
                <w:rFonts w:asciiTheme="majorHAnsi" w:eastAsia="Times New Roman" w:hAnsiTheme="majorHAnsi" w:cstheme="majorHAnsi"/>
                <w:bCs/>
                <w:sz w:val="26"/>
                <w:szCs w:val="26"/>
              </w:rPr>
              <w:t>: Giao nhiệm vụ cho học sinh</w:t>
            </w:r>
          </w:p>
          <w:p w14:paraId="06D0F934" w14:textId="77777777" w:rsidR="00784B89" w:rsidRPr="0088767E" w:rsidRDefault="00784B89" w:rsidP="00784B89">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 GV yêu cẫu HS làm việc cá nhân, đọc thông tin trong mục và khai thác bảng 1, 2 để trả lời các câu hỏi sau:</w:t>
            </w:r>
          </w:p>
          <w:p w14:paraId="19F4F83D" w14:textId="77777777" w:rsidR="00784B89" w:rsidRPr="0088767E" w:rsidRDefault="00784B89" w:rsidP="00784B89">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 Dân số Châu Âu năm 2020? So sánh với các châu lục khác trên thế giới?</w:t>
            </w:r>
          </w:p>
          <w:p w14:paraId="65E40669" w14:textId="77777777" w:rsidR="00784B89" w:rsidRPr="0088767E" w:rsidRDefault="00784B89" w:rsidP="00784B89">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 Chứng minh châu Âu có cơ cấu dân số già và có tình trạng mất cân bằng giới tính?</w:t>
            </w:r>
          </w:p>
          <w:p w14:paraId="77D6EA92" w14:textId="77777777" w:rsidR="00784B89" w:rsidRPr="0088767E" w:rsidRDefault="00784B89" w:rsidP="00784B89">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 Dân số già có ảnh hưởng như thế nào đến sự phát triển KTXH của các quốc gia ở châu Âu?</w:t>
            </w:r>
          </w:p>
          <w:p w14:paraId="0AF1C99F" w14:textId="77777777" w:rsidR="00784B89" w:rsidRPr="0088767E" w:rsidRDefault="00784B89" w:rsidP="00784B89">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 Trình độ học vấn của dân cư châu Âu?</w:t>
            </w:r>
          </w:p>
          <w:p w14:paraId="78D07F7F" w14:textId="77777777" w:rsidR="00784B89" w:rsidRPr="0088767E" w:rsidRDefault="00784B89" w:rsidP="00784B89">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2:</w:t>
            </w:r>
            <w:r w:rsidRPr="0088767E">
              <w:rPr>
                <w:rFonts w:asciiTheme="majorHAnsi" w:eastAsia="Times New Roman" w:hAnsiTheme="majorHAnsi" w:cstheme="majorHAnsi"/>
                <w:bCs/>
                <w:sz w:val="26"/>
                <w:szCs w:val="26"/>
              </w:rPr>
              <w:t xml:space="preserve"> Thực hiện nhiệm vụ cá nhân. </w:t>
            </w:r>
          </w:p>
          <w:p w14:paraId="71B827D1" w14:textId="77777777" w:rsidR="00784B89" w:rsidRPr="0088767E" w:rsidRDefault="00784B89" w:rsidP="00784B89">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3:</w:t>
            </w:r>
            <w:r w:rsidRPr="0088767E">
              <w:rPr>
                <w:rFonts w:asciiTheme="majorHAnsi" w:eastAsia="Times New Roman" w:hAnsiTheme="majorHAnsi" w:cstheme="majorHAnsi"/>
                <w:bCs/>
                <w:sz w:val="26"/>
                <w:szCs w:val="26"/>
              </w:rPr>
              <w:t xml:space="preserve"> </w:t>
            </w:r>
            <w:r w:rsidRPr="0088767E">
              <w:rPr>
                <w:rFonts w:asciiTheme="majorHAnsi" w:eastAsia="Times New Roman" w:hAnsiTheme="majorHAnsi" w:cstheme="majorHAnsi"/>
                <w:bCs/>
                <w:sz w:val="26"/>
                <w:szCs w:val="26"/>
                <w:lang w:val="vi-VN"/>
              </w:rPr>
              <w:t>B</w:t>
            </w:r>
            <w:r w:rsidRPr="0088767E">
              <w:rPr>
                <w:rFonts w:asciiTheme="majorHAnsi" w:eastAsia="Times New Roman" w:hAnsiTheme="majorHAnsi" w:cstheme="majorHAnsi"/>
                <w:bCs/>
                <w:sz w:val="26"/>
                <w:szCs w:val="26"/>
              </w:rPr>
              <w:t>áo cáo kết quả</w:t>
            </w:r>
          </w:p>
          <w:p w14:paraId="40DC605B" w14:textId="77777777" w:rsidR="00784B89" w:rsidRPr="0088767E" w:rsidRDefault="00784B89" w:rsidP="00784B89">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 HS trả lời câu hỏi.</w:t>
            </w:r>
          </w:p>
          <w:p w14:paraId="61695E65" w14:textId="77777777" w:rsidR="00784B89" w:rsidRDefault="00784B89" w:rsidP="00784B89">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 Các học sinh khác có ý kiến nhận xét, bổ sung.</w:t>
            </w:r>
          </w:p>
          <w:p w14:paraId="225732A4" w14:textId="77777777" w:rsidR="00784B89" w:rsidRPr="0088767E" w:rsidRDefault="00784B89" w:rsidP="00784B89">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4:</w:t>
            </w:r>
            <w:r w:rsidRPr="0088767E">
              <w:rPr>
                <w:rFonts w:asciiTheme="majorHAnsi" w:eastAsia="Times New Roman" w:hAnsiTheme="majorHAnsi" w:cstheme="majorHAnsi"/>
                <w:bCs/>
                <w:sz w:val="26"/>
                <w:szCs w:val="26"/>
              </w:rPr>
              <w:t xml:space="preserve"> Đánh giá và chốt kiến thức </w:t>
            </w:r>
          </w:p>
          <w:p w14:paraId="063E9147" w14:textId="77777777" w:rsidR="00784B89" w:rsidRPr="0088767E" w:rsidRDefault="00784B89" w:rsidP="00784B89">
            <w:pPr>
              <w:spacing w:line="276" w:lineRule="auto"/>
              <w:jc w:val="both"/>
              <w:rPr>
                <w:rFonts w:asciiTheme="majorHAnsi" w:eastAsia="Times New Roman" w:hAnsiTheme="majorHAnsi" w:cstheme="majorHAnsi"/>
                <w:bCs/>
                <w:sz w:val="26"/>
                <w:szCs w:val="26"/>
                <w:lang w:val="nl-NL"/>
              </w:rPr>
            </w:pPr>
            <w:r w:rsidRPr="0088767E">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29580026" w14:textId="77777777" w:rsidR="00784B89" w:rsidRPr="0088767E" w:rsidRDefault="00784B89" w:rsidP="00784B89">
            <w:pPr>
              <w:spacing w:line="276" w:lineRule="auto"/>
              <w:jc w:val="both"/>
              <w:rPr>
                <w:rFonts w:asciiTheme="majorHAnsi" w:eastAsia="Times New Roman" w:hAnsiTheme="majorHAnsi" w:cstheme="majorHAnsi"/>
                <w:bCs/>
                <w:sz w:val="26"/>
                <w:szCs w:val="26"/>
                <w:lang w:val="nl-NL"/>
              </w:rPr>
            </w:pPr>
            <w:r w:rsidRPr="0088767E">
              <w:rPr>
                <w:rFonts w:asciiTheme="majorHAnsi" w:eastAsia="Times New Roman" w:hAnsiTheme="majorHAnsi" w:cstheme="majorHAnsi"/>
                <w:bCs/>
                <w:sz w:val="26"/>
                <w:szCs w:val="26"/>
                <w:lang w:val="nl-NL"/>
              </w:rPr>
              <w:t>- Chuẩn kiến thức:</w:t>
            </w:r>
          </w:p>
          <w:p w14:paraId="372F6B4E" w14:textId="77777777" w:rsidR="00784B89" w:rsidRDefault="00784B89" w:rsidP="00A02BF5">
            <w:pPr>
              <w:pStyle w:val="oancuaDanhsach"/>
              <w:spacing w:line="276" w:lineRule="auto"/>
              <w:ind w:left="0"/>
              <w:jc w:val="both"/>
              <w:rPr>
                <w:rFonts w:asciiTheme="majorHAnsi" w:eastAsia="Times New Roman" w:hAnsiTheme="majorHAnsi" w:cstheme="majorHAnsi"/>
                <w:bCs/>
                <w:sz w:val="26"/>
                <w:szCs w:val="26"/>
              </w:rPr>
            </w:pPr>
          </w:p>
        </w:tc>
        <w:tc>
          <w:tcPr>
            <w:tcW w:w="4816" w:type="dxa"/>
          </w:tcPr>
          <w:p w14:paraId="769BB6CB" w14:textId="77777777" w:rsidR="00784B89" w:rsidRPr="0088767E" w:rsidRDefault="00784B89" w:rsidP="00784B89">
            <w:pPr>
              <w:spacing w:line="276" w:lineRule="auto"/>
              <w:jc w:val="both"/>
              <w:rPr>
                <w:rFonts w:asciiTheme="majorHAnsi" w:eastAsia="Times New Roman" w:hAnsiTheme="majorHAnsi" w:cstheme="majorHAnsi"/>
                <w:b/>
                <w:color w:val="7030A0"/>
                <w:sz w:val="26"/>
                <w:szCs w:val="26"/>
              </w:rPr>
            </w:pPr>
            <w:r w:rsidRPr="0088767E">
              <w:rPr>
                <w:rFonts w:asciiTheme="majorHAnsi" w:eastAsia="Times New Roman" w:hAnsiTheme="majorHAnsi" w:cstheme="majorHAnsi"/>
                <w:b/>
                <w:color w:val="7030A0"/>
                <w:sz w:val="26"/>
                <w:szCs w:val="26"/>
                <w:lang w:val="vi-VN"/>
              </w:rPr>
              <w:t>1.</w:t>
            </w:r>
            <w:r w:rsidRPr="0088767E">
              <w:rPr>
                <w:rFonts w:asciiTheme="majorHAnsi" w:eastAsia="Times New Roman" w:hAnsiTheme="majorHAnsi" w:cstheme="majorHAnsi"/>
                <w:b/>
                <w:color w:val="7030A0"/>
                <w:sz w:val="26"/>
                <w:szCs w:val="26"/>
              </w:rPr>
              <w:t xml:space="preserve"> Cơ cấu dân cư</w:t>
            </w:r>
          </w:p>
          <w:p w14:paraId="4EC08933" w14:textId="77777777" w:rsidR="00784B89" w:rsidRPr="0088767E" w:rsidRDefault="00784B89" w:rsidP="00784B89">
            <w:pPr>
              <w:spacing w:line="276" w:lineRule="auto"/>
              <w:jc w:val="both"/>
              <w:rPr>
                <w:rFonts w:asciiTheme="majorHAnsi" w:eastAsia="Times New Roman" w:hAnsiTheme="majorHAnsi" w:cstheme="majorHAnsi"/>
                <w:color w:val="000000" w:themeColor="text1"/>
                <w:sz w:val="26"/>
                <w:szCs w:val="26"/>
                <w:lang w:val="vi-VN"/>
              </w:rPr>
            </w:pPr>
            <w:r w:rsidRPr="0088767E">
              <w:rPr>
                <w:rFonts w:asciiTheme="majorHAnsi" w:eastAsia="Times New Roman" w:hAnsiTheme="majorHAnsi" w:cstheme="majorHAnsi"/>
                <w:color w:val="000000" w:themeColor="text1"/>
                <w:sz w:val="26"/>
                <w:szCs w:val="26"/>
              </w:rPr>
              <w:t>-</w:t>
            </w:r>
            <w:r w:rsidRPr="0088767E">
              <w:rPr>
                <w:rFonts w:asciiTheme="majorHAnsi" w:eastAsia="Times New Roman" w:hAnsiTheme="majorHAnsi" w:cstheme="majorHAnsi"/>
                <w:color w:val="000000" w:themeColor="text1"/>
                <w:sz w:val="26"/>
                <w:szCs w:val="26"/>
                <w:lang w:val="vi-VN"/>
              </w:rPr>
              <w:t xml:space="preserve"> Số dân chầu Âu năm 2020 là 747 triệu người, đứng thứ tư thế giới.</w:t>
            </w:r>
          </w:p>
          <w:p w14:paraId="4B5C4251" w14:textId="2481E160" w:rsidR="00784B89" w:rsidRPr="0088767E" w:rsidRDefault="00784B89" w:rsidP="00784B89">
            <w:pPr>
              <w:spacing w:line="276" w:lineRule="auto"/>
              <w:jc w:val="both"/>
              <w:rPr>
                <w:rFonts w:asciiTheme="majorHAnsi" w:eastAsia="Times New Roman" w:hAnsiTheme="majorHAnsi" w:cstheme="majorHAnsi"/>
                <w:color w:val="000000" w:themeColor="text1"/>
                <w:sz w:val="26"/>
                <w:szCs w:val="26"/>
                <w:lang w:val="vi-VN"/>
              </w:rPr>
            </w:pPr>
            <w:r w:rsidRPr="0088767E">
              <w:rPr>
                <w:rFonts w:asciiTheme="majorHAnsi" w:eastAsia="Times New Roman" w:hAnsiTheme="majorHAnsi" w:cstheme="majorHAnsi"/>
                <w:color w:val="000000" w:themeColor="text1"/>
                <w:sz w:val="26"/>
                <w:szCs w:val="26"/>
              </w:rPr>
              <w:t>-</w:t>
            </w:r>
            <w:r>
              <w:rPr>
                <w:rFonts w:asciiTheme="majorHAnsi" w:eastAsia="Times New Roman" w:hAnsiTheme="majorHAnsi" w:cstheme="majorHAnsi"/>
                <w:color w:val="000000" w:themeColor="text1"/>
                <w:sz w:val="26"/>
                <w:szCs w:val="26"/>
                <w:lang w:val="vi-VN"/>
              </w:rPr>
              <w:t xml:space="preserve"> Châu Âu có cơ cấu dâ</w:t>
            </w:r>
            <w:r w:rsidRPr="0088767E">
              <w:rPr>
                <w:rFonts w:asciiTheme="majorHAnsi" w:eastAsia="Times New Roman" w:hAnsiTheme="majorHAnsi" w:cstheme="majorHAnsi"/>
                <w:color w:val="000000" w:themeColor="text1"/>
                <w:sz w:val="26"/>
                <w:szCs w:val="26"/>
                <w:lang w:val="vi-VN"/>
              </w:rPr>
              <w:t>n số già.</w:t>
            </w:r>
          </w:p>
          <w:p w14:paraId="2D6900A2" w14:textId="77777777" w:rsidR="00784B89" w:rsidRPr="0088767E" w:rsidRDefault="00784B89" w:rsidP="00784B89">
            <w:pPr>
              <w:spacing w:line="276" w:lineRule="auto"/>
              <w:jc w:val="both"/>
              <w:rPr>
                <w:rFonts w:asciiTheme="majorHAnsi" w:eastAsia="Times New Roman" w:hAnsiTheme="majorHAnsi" w:cstheme="majorHAnsi"/>
                <w:color w:val="000000" w:themeColor="text1"/>
                <w:sz w:val="26"/>
                <w:szCs w:val="26"/>
                <w:lang w:val="vi-VN"/>
              </w:rPr>
            </w:pPr>
            <w:r w:rsidRPr="0088767E">
              <w:rPr>
                <w:rFonts w:asciiTheme="majorHAnsi" w:eastAsia="Times New Roman" w:hAnsiTheme="majorHAnsi" w:cstheme="majorHAnsi"/>
                <w:color w:val="000000" w:themeColor="text1"/>
                <w:sz w:val="26"/>
                <w:szCs w:val="26"/>
              </w:rPr>
              <w:t>-</w:t>
            </w:r>
            <w:r w:rsidRPr="0088767E">
              <w:rPr>
                <w:rFonts w:asciiTheme="majorHAnsi" w:eastAsia="Times New Roman" w:hAnsiTheme="majorHAnsi" w:cstheme="majorHAnsi"/>
                <w:color w:val="000000" w:themeColor="text1"/>
                <w:sz w:val="26"/>
                <w:szCs w:val="26"/>
                <w:lang w:val="vi-VN"/>
              </w:rPr>
              <w:t xml:space="preserve"> Châu Âu có tình trạng mất cần bằng giới tính.</w:t>
            </w:r>
          </w:p>
          <w:p w14:paraId="31346D73" w14:textId="304A0D36" w:rsidR="00784B89" w:rsidRDefault="00784B89" w:rsidP="00784B89">
            <w:pPr>
              <w:pStyle w:val="oancuaDanhsach"/>
              <w:spacing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color w:val="000000" w:themeColor="text1"/>
                <w:sz w:val="26"/>
                <w:szCs w:val="26"/>
              </w:rPr>
              <w:t>-</w:t>
            </w:r>
            <w:r w:rsidRPr="0088767E">
              <w:rPr>
                <w:rFonts w:asciiTheme="majorHAnsi" w:eastAsia="Times New Roman" w:hAnsiTheme="majorHAnsi" w:cstheme="majorHAnsi"/>
                <w:color w:val="000000" w:themeColor="text1"/>
                <w:sz w:val="26"/>
                <w:szCs w:val="26"/>
                <w:lang w:val="vi-VN"/>
              </w:rPr>
              <w:t xml:space="preserve"> Dân cư châu Âu có trình độ học vấn cao.</w:t>
            </w:r>
          </w:p>
        </w:tc>
      </w:tr>
    </w:tbl>
    <w:p w14:paraId="0FF9A9CA" w14:textId="300A83DA" w:rsidR="003F5196" w:rsidRPr="0088767E" w:rsidRDefault="003F5196" w:rsidP="00A02BF5">
      <w:pPr>
        <w:spacing w:after="0" w:line="276" w:lineRule="auto"/>
        <w:jc w:val="both"/>
        <w:rPr>
          <w:rFonts w:asciiTheme="majorHAnsi" w:eastAsia="Times New Roman" w:hAnsiTheme="majorHAnsi" w:cstheme="majorHAnsi"/>
          <w:bCs/>
          <w:sz w:val="26"/>
          <w:szCs w:val="26"/>
          <w:lang w:val="nl-NL"/>
        </w:rPr>
      </w:pPr>
    </w:p>
    <w:p w14:paraId="652C585B" w14:textId="1CC570CA" w:rsidR="00B51BA3" w:rsidRPr="0088767E" w:rsidRDefault="00B51BA3" w:rsidP="00A02BF5">
      <w:pPr>
        <w:spacing w:after="0" w:line="276" w:lineRule="auto"/>
        <w:jc w:val="both"/>
        <w:rPr>
          <w:rFonts w:asciiTheme="majorHAnsi" w:hAnsiTheme="majorHAnsi" w:cstheme="majorHAnsi"/>
          <w:b/>
          <w:bCs/>
          <w:color w:val="0070C0"/>
          <w:sz w:val="26"/>
          <w:szCs w:val="26"/>
          <w:shd w:val="clear" w:color="auto" w:fill="FFFFFF"/>
        </w:rPr>
      </w:pPr>
      <w:bookmarkStart w:id="2" w:name="_Hlk72846778"/>
      <w:bookmarkEnd w:id="1"/>
      <w:r w:rsidRPr="0088767E">
        <w:rPr>
          <w:rFonts w:asciiTheme="majorHAnsi" w:hAnsiTheme="majorHAnsi" w:cstheme="majorHAnsi"/>
          <w:b/>
          <w:bCs/>
          <w:color w:val="0070C0"/>
          <w:sz w:val="26"/>
          <w:szCs w:val="26"/>
          <w:shd w:val="clear" w:color="auto" w:fill="FFFFFF"/>
        </w:rPr>
        <w:t>2.</w:t>
      </w:r>
      <w:r w:rsidRPr="0088767E">
        <w:rPr>
          <w:rFonts w:asciiTheme="majorHAnsi" w:hAnsiTheme="majorHAnsi" w:cstheme="majorHAnsi"/>
          <w:b/>
          <w:bCs/>
          <w:color w:val="0070C0"/>
          <w:sz w:val="26"/>
          <w:szCs w:val="26"/>
          <w:shd w:val="clear" w:color="auto" w:fill="FFFFFF"/>
          <w:lang w:val="vi-VN"/>
        </w:rPr>
        <w:t>2</w:t>
      </w:r>
      <w:r w:rsidRPr="0088767E">
        <w:rPr>
          <w:rFonts w:asciiTheme="majorHAnsi" w:hAnsiTheme="majorHAnsi" w:cstheme="majorHAnsi"/>
          <w:b/>
          <w:bCs/>
          <w:color w:val="0070C0"/>
          <w:sz w:val="26"/>
          <w:szCs w:val="26"/>
          <w:shd w:val="clear" w:color="auto" w:fill="FFFFFF"/>
        </w:rPr>
        <w:t>.</w:t>
      </w:r>
      <w:r w:rsidRPr="0088767E">
        <w:rPr>
          <w:rFonts w:asciiTheme="majorHAnsi" w:hAnsiTheme="majorHAnsi" w:cstheme="majorHAnsi"/>
          <w:b/>
          <w:bCs/>
          <w:color w:val="0070C0"/>
          <w:sz w:val="26"/>
          <w:szCs w:val="26"/>
          <w:shd w:val="clear" w:color="auto" w:fill="FFFFFF"/>
          <w:lang w:val="vi-VN"/>
        </w:rPr>
        <w:t xml:space="preserve"> Tìm hiểu </w:t>
      </w:r>
      <w:r w:rsidR="00C0660E" w:rsidRPr="0088767E">
        <w:rPr>
          <w:rFonts w:asciiTheme="majorHAnsi" w:hAnsiTheme="majorHAnsi" w:cstheme="majorHAnsi"/>
          <w:b/>
          <w:bCs/>
          <w:color w:val="0070C0"/>
          <w:sz w:val="26"/>
          <w:szCs w:val="26"/>
          <w:shd w:val="clear" w:color="auto" w:fill="FFFFFF"/>
          <w:lang w:val="vi-VN"/>
        </w:rPr>
        <w:t xml:space="preserve">đặc điểm </w:t>
      </w:r>
      <w:r w:rsidR="00053002" w:rsidRPr="0088767E">
        <w:rPr>
          <w:rFonts w:asciiTheme="majorHAnsi" w:hAnsiTheme="majorHAnsi" w:cstheme="majorHAnsi"/>
          <w:b/>
          <w:bCs/>
          <w:color w:val="0070C0"/>
          <w:sz w:val="26"/>
          <w:szCs w:val="26"/>
          <w:shd w:val="clear" w:color="auto" w:fill="FFFFFF"/>
        </w:rPr>
        <w:t xml:space="preserve">đô thị hóa ở </w:t>
      </w:r>
      <w:r w:rsidR="00C0660E" w:rsidRPr="0088767E">
        <w:rPr>
          <w:rFonts w:asciiTheme="majorHAnsi" w:hAnsiTheme="majorHAnsi" w:cstheme="majorHAnsi"/>
          <w:b/>
          <w:bCs/>
          <w:color w:val="0070C0"/>
          <w:sz w:val="26"/>
          <w:szCs w:val="26"/>
          <w:shd w:val="clear" w:color="auto" w:fill="FFFFFF"/>
          <w:lang w:val="vi-VN"/>
        </w:rPr>
        <w:t>châu Âu</w:t>
      </w:r>
    </w:p>
    <w:p w14:paraId="3F63E147" w14:textId="77777777" w:rsidR="00053002" w:rsidRPr="0088767E" w:rsidRDefault="00B51BA3" w:rsidP="00053002">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a. </w:t>
      </w:r>
      <w:r w:rsidRPr="0088767E">
        <w:rPr>
          <w:rFonts w:asciiTheme="majorHAnsi" w:hAnsiTheme="majorHAnsi" w:cstheme="majorHAnsi"/>
          <w:color w:val="000000" w:themeColor="text1"/>
          <w:sz w:val="26"/>
          <w:szCs w:val="26"/>
          <w:shd w:val="clear" w:color="auto" w:fill="FFFFFF"/>
          <w:lang w:val="vi-VN"/>
        </w:rPr>
        <w:t>Mục tiêu</w:t>
      </w:r>
    </w:p>
    <w:p w14:paraId="617624FF" w14:textId="0510E333" w:rsidR="00053002" w:rsidRPr="0088767E" w:rsidRDefault="00053002" w:rsidP="00053002">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w:t>
      </w:r>
      <w:r w:rsidRPr="0088767E">
        <w:rPr>
          <w:rFonts w:asciiTheme="majorHAnsi" w:hAnsiTheme="majorHAnsi" w:cstheme="majorHAnsi"/>
          <w:color w:val="000000" w:themeColor="text1"/>
          <w:sz w:val="26"/>
          <w:szCs w:val="26"/>
          <w:shd w:val="clear" w:color="auto" w:fill="FFFFFF"/>
          <w:lang w:val="vi-VN"/>
        </w:rPr>
        <w:tab/>
        <w:t xml:space="preserve"> Trình bày được đặc điểm đô </w:t>
      </w:r>
      <w:r w:rsidRPr="0088767E">
        <w:rPr>
          <w:rFonts w:asciiTheme="majorHAnsi" w:hAnsiTheme="majorHAnsi" w:cstheme="majorHAnsi"/>
          <w:color w:val="000000" w:themeColor="text1"/>
          <w:sz w:val="26"/>
          <w:szCs w:val="26"/>
          <w:shd w:val="clear" w:color="auto" w:fill="FFFFFF"/>
        </w:rPr>
        <w:t>t</w:t>
      </w:r>
      <w:r w:rsidRPr="0088767E">
        <w:rPr>
          <w:rFonts w:asciiTheme="majorHAnsi" w:hAnsiTheme="majorHAnsi" w:cstheme="majorHAnsi"/>
          <w:color w:val="000000" w:themeColor="text1"/>
          <w:sz w:val="26"/>
          <w:szCs w:val="26"/>
          <w:shd w:val="clear" w:color="auto" w:fill="FFFFFF"/>
          <w:lang w:val="vi-VN"/>
        </w:rPr>
        <w:t>hị hoá ở châu Âu.</w:t>
      </w:r>
    </w:p>
    <w:p w14:paraId="791A9EF7" w14:textId="0C763F74" w:rsidR="00CD3D3D" w:rsidRPr="0088767E" w:rsidRDefault="00053002" w:rsidP="00053002">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w:t>
      </w:r>
      <w:r w:rsidRPr="0088767E">
        <w:rPr>
          <w:rFonts w:asciiTheme="majorHAnsi" w:hAnsiTheme="majorHAnsi" w:cstheme="majorHAnsi"/>
          <w:color w:val="000000" w:themeColor="text1"/>
          <w:sz w:val="26"/>
          <w:szCs w:val="26"/>
          <w:shd w:val="clear" w:color="auto" w:fill="FFFFFF"/>
          <w:lang w:val="vi-VN"/>
        </w:rPr>
        <w:tab/>
        <w:t xml:space="preserve"> Đọc được bản đồ tỉ lệ dân đô thị và một số đô thị ở châu Âu, năm 2020.</w:t>
      </w:r>
    </w:p>
    <w:p w14:paraId="77910423" w14:textId="37F17619" w:rsidR="00C0660E" w:rsidRPr="0088767E" w:rsidRDefault="00B51BA3"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b. </w:t>
      </w:r>
      <w:r w:rsidRPr="0088767E">
        <w:rPr>
          <w:rFonts w:asciiTheme="majorHAnsi" w:hAnsiTheme="majorHAnsi" w:cstheme="majorHAnsi"/>
          <w:color w:val="000000" w:themeColor="text1"/>
          <w:sz w:val="26"/>
          <w:szCs w:val="26"/>
          <w:shd w:val="clear" w:color="auto" w:fill="FFFFFF"/>
          <w:lang w:val="vi-VN"/>
        </w:rPr>
        <w:t>Nội dung</w:t>
      </w:r>
    </w:p>
    <w:p w14:paraId="3CB9D75A" w14:textId="1A35A708" w:rsidR="000D6322" w:rsidRPr="0088767E" w:rsidRDefault="000D6322" w:rsidP="000D6322">
      <w:pPr>
        <w:widowControl w:val="0"/>
        <w:spacing w:after="0" w:line="276" w:lineRule="auto"/>
        <w:ind w:left="20" w:right="40"/>
        <w:jc w:val="both"/>
        <w:rPr>
          <w:rFonts w:asciiTheme="majorHAnsi" w:eastAsia="Times New Roman" w:hAnsiTheme="majorHAnsi" w:cstheme="majorHAnsi"/>
          <w:sz w:val="26"/>
          <w:szCs w:val="26"/>
        </w:rPr>
      </w:pPr>
      <w:r w:rsidRPr="0088767E">
        <w:rPr>
          <w:rFonts w:asciiTheme="majorHAnsi" w:eastAsia="Times New Roman" w:hAnsiTheme="majorHAnsi" w:cstheme="majorHAnsi"/>
          <w:sz w:val="26"/>
          <w:szCs w:val="26"/>
        </w:rPr>
        <w:t>- Đọc thông tin trong mục 2, cho biế</w:t>
      </w:r>
      <w:r w:rsidR="00AF703D">
        <w:rPr>
          <w:rFonts w:asciiTheme="majorHAnsi" w:eastAsia="Times New Roman" w:hAnsiTheme="majorHAnsi" w:cstheme="majorHAnsi"/>
          <w:sz w:val="26"/>
          <w:szCs w:val="26"/>
        </w:rPr>
        <w:t>t</w:t>
      </w:r>
      <w:r w:rsidRPr="0088767E">
        <w:rPr>
          <w:rFonts w:asciiTheme="majorHAnsi" w:eastAsia="Times New Roman" w:hAnsiTheme="majorHAnsi" w:cstheme="majorHAnsi"/>
          <w:sz w:val="26"/>
          <w:szCs w:val="26"/>
        </w:rPr>
        <w:t xml:space="preserve"> các đặc điểm của đô thị hoá ở châu Âu.</w:t>
      </w:r>
    </w:p>
    <w:p w14:paraId="1DFD3A70" w14:textId="71A902B8" w:rsidR="004910F8" w:rsidRPr="0088767E" w:rsidRDefault="004910F8" w:rsidP="000D6322">
      <w:pPr>
        <w:widowControl w:val="0"/>
        <w:spacing w:after="0" w:line="276" w:lineRule="auto"/>
        <w:ind w:left="20" w:right="40"/>
        <w:jc w:val="both"/>
        <w:rPr>
          <w:rFonts w:asciiTheme="majorHAnsi" w:eastAsia="Times New Roman" w:hAnsiTheme="majorHAnsi" w:cstheme="majorHAnsi"/>
          <w:sz w:val="26"/>
          <w:szCs w:val="26"/>
        </w:rPr>
      </w:pPr>
      <w:r w:rsidRPr="0088767E">
        <w:rPr>
          <w:rFonts w:asciiTheme="majorHAnsi" w:eastAsia="Times New Roman" w:hAnsiTheme="majorHAnsi" w:cstheme="majorHAnsi"/>
          <w:sz w:val="26"/>
          <w:szCs w:val="26"/>
        </w:rPr>
        <w:t>- Hoàn thiện thông tin phiếu học tập.</w:t>
      </w:r>
    </w:p>
    <w:p w14:paraId="06C53430" w14:textId="7BDA46F9" w:rsidR="003E0900" w:rsidRPr="0088767E" w:rsidRDefault="00B51BA3"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c. Sản Phẩm</w:t>
      </w:r>
    </w:p>
    <w:tbl>
      <w:tblPr>
        <w:tblStyle w:val="TableGrid1"/>
        <w:tblW w:w="9628" w:type="dxa"/>
        <w:tblLayout w:type="fixed"/>
        <w:tblLook w:val="0400" w:firstRow="0" w:lastRow="0" w:firstColumn="0" w:lastColumn="0" w:noHBand="0" w:noVBand="1"/>
      </w:tblPr>
      <w:tblGrid>
        <w:gridCol w:w="4106"/>
        <w:gridCol w:w="5522"/>
      </w:tblGrid>
      <w:tr w:rsidR="0088767E" w:rsidRPr="0088767E" w14:paraId="776343F9" w14:textId="77777777" w:rsidTr="00503459">
        <w:tc>
          <w:tcPr>
            <w:tcW w:w="9628" w:type="dxa"/>
            <w:gridSpan w:val="2"/>
            <w:shd w:val="clear" w:color="auto" w:fill="FFFF00"/>
          </w:tcPr>
          <w:p w14:paraId="5EE0F6A7" w14:textId="77777777" w:rsidR="0088767E" w:rsidRPr="0088767E" w:rsidRDefault="0088767E" w:rsidP="00503459">
            <w:pPr>
              <w:spacing w:line="288" w:lineRule="auto"/>
              <w:jc w:val="center"/>
              <w:rPr>
                <w:rFonts w:asciiTheme="majorHAnsi" w:eastAsia="Tahoma" w:hAnsiTheme="majorHAnsi" w:cstheme="majorHAnsi"/>
                <w:b/>
                <w:color w:val="000000" w:themeColor="text1"/>
                <w:sz w:val="26"/>
                <w:szCs w:val="26"/>
              </w:rPr>
            </w:pPr>
            <w:r w:rsidRPr="0088767E">
              <w:rPr>
                <w:rFonts w:asciiTheme="majorHAnsi" w:eastAsia="Tahoma" w:hAnsiTheme="majorHAnsi" w:cstheme="majorHAnsi"/>
                <w:b/>
                <w:color w:val="000000" w:themeColor="text1"/>
                <w:sz w:val="26"/>
                <w:szCs w:val="26"/>
              </w:rPr>
              <w:t>Bộ câu hỏi trò chơi “trả lời nhanh”</w:t>
            </w:r>
          </w:p>
        </w:tc>
      </w:tr>
      <w:tr w:rsidR="0088767E" w:rsidRPr="0088767E" w14:paraId="41DEC2D0" w14:textId="77777777" w:rsidTr="00503459">
        <w:tc>
          <w:tcPr>
            <w:tcW w:w="4106" w:type="dxa"/>
            <w:shd w:val="clear" w:color="auto" w:fill="FFFF00"/>
          </w:tcPr>
          <w:p w14:paraId="3633A975" w14:textId="77777777" w:rsidR="0088767E" w:rsidRPr="0088767E" w:rsidRDefault="0088767E" w:rsidP="00503459">
            <w:pPr>
              <w:spacing w:line="288" w:lineRule="auto"/>
              <w:jc w:val="center"/>
              <w:rPr>
                <w:rFonts w:asciiTheme="majorHAnsi" w:eastAsia="Tahoma" w:hAnsiTheme="majorHAnsi" w:cstheme="majorHAnsi"/>
                <w:b/>
                <w:color w:val="000000" w:themeColor="text1"/>
                <w:sz w:val="26"/>
                <w:szCs w:val="26"/>
              </w:rPr>
            </w:pPr>
            <w:r w:rsidRPr="0088767E">
              <w:rPr>
                <w:rFonts w:asciiTheme="majorHAnsi" w:eastAsia="Tahoma" w:hAnsiTheme="majorHAnsi" w:cstheme="majorHAnsi"/>
                <w:b/>
                <w:color w:val="000000" w:themeColor="text1"/>
                <w:sz w:val="26"/>
                <w:szCs w:val="26"/>
              </w:rPr>
              <w:t>Câu hỏi</w:t>
            </w:r>
          </w:p>
        </w:tc>
        <w:tc>
          <w:tcPr>
            <w:tcW w:w="5522" w:type="dxa"/>
            <w:shd w:val="clear" w:color="auto" w:fill="FFFF00"/>
          </w:tcPr>
          <w:p w14:paraId="76F8CD09" w14:textId="77777777" w:rsidR="0088767E" w:rsidRPr="0088767E" w:rsidRDefault="0088767E" w:rsidP="00503459">
            <w:pPr>
              <w:spacing w:line="288" w:lineRule="auto"/>
              <w:jc w:val="center"/>
              <w:rPr>
                <w:rFonts w:asciiTheme="majorHAnsi" w:eastAsia="Tahoma" w:hAnsiTheme="majorHAnsi" w:cstheme="majorHAnsi"/>
                <w:b/>
                <w:color w:val="000000" w:themeColor="text1"/>
                <w:sz w:val="26"/>
                <w:szCs w:val="26"/>
              </w:rPr>
            </w:pPr>
            <w:r w:rsidRPr="0088767E">
              <w:rPr>
                <w:rFonts w:asciiTheme="majorHAnsi" w:eastAsia="Tahoma" w:hAnsiTheme="majorHAnsi" w:cstheme="majorHAnsi"/>
                <w:b/>
                <w:color w:val="000000" w:themeColor="text1"/>
                <w:sz w:val="26"/>
                <w:szCs w:val="26"/>
              </w:rPr>
              <w:t>Đáp án</w:t>
            </w:r>
          </w:p>
        </w:tc>
      </w:tr>
      <w:tr w:rsidR="0088767E" w:rsidRPr="0088767E" w14:paraId="04F0395F" w14:textId="77777777" w:rsidTr="0088767E">
        <w:trPr>
          <w:trHeight w:val="1517"/>
        </w:trPr>
        <w:tc>
          <w:tcPr>
            <w:tcW w:w="4106" w:type="dxa"/>
          </w:tcPr>
          <w:p w14:paraId="19E478CF" w14:textId="77777777" w:rsidR="0088767E" w:rsidRPr="0088767E" w:rsidRDefault="0088767E" w:rsidP="00503459">
            <w:pPr>
              <w:spacing w:line="288" w:lineRule="auto"/>
              <w:rPr>
                <w:rFonts w:asciiTheme="majorHAnsi" w:eastAsia="Tahoma" w:hAnsiTheme="majorHAnsi" w:cstheme="majorHAnsi"/>
                <w:color w:val="000000" w:themeColor="text1"/>
                <w:sz w:val="26"/>
                <w:szCs w:val="26"/>
              </w:rPr>
            </w:pPr>
            <w:r w:rsidRPr="0088767E">
              <w:rPr>
                <w:rFonts w:asciiTheme="majorHAnsi" w:eastAsia="Tahoma" w:hAnsiTheme="majorHAnsi" w:cstheme="majorHAnsi"/>
                <w:color w:val="000000" w:themeColor="text1"/>
                <w:sz w:val="26"/>
                <w:szCs w:val="26"/>
              </w:rPr>
              <w:lastRenderedPageBreak/>
              <w:t>Câu 1: Đô thị hóa ở châu Âu bắt đầu từ khi nào?</w:t>
            </w:r>
          </w:p>
        </w:tc>
        <w:tc>
          <w:tcPr>
            <w:tcW w:w="5522" w:type="dxa"/>
          </w:tcPr>
          <w:p w14:paraId="6CFB6F78" w14:textId="77777777" w:rsidR="0088767E" w:rsidRPr="0088767E" w:rsidRDefault="0088767E" w:rsidP="00503459">
            <w:pPr>
              <w:spacing w:line="288" w:lineRule="auto"/>
              <w:rPr>
                <w:rFonts w:asciiTheme="majorHAnsi" w:eastAsia="Tahoma" w:hAnsiTheme="majorHAnsi" w:cstheme="majorHAnsi"/>
                <w:color w:val="000000" w:themeColor="text1"/>
                <w:sz w:val="26"/>
                <w:szCs w:val="26"/>
              </w:rPr>
            </w:pPr>
            <w:r w:rsidRPr="0088767E">
              <w:rPr>
                <w:rFonts w:asciiTheme="majorHAnsi" w:eastAsia="Tahoma" w:hAnsiTheme="majorHAnsi" w:cstheme="majorHAnsi"/>
                <w:color w:val="000000" w:themeColor="text1"/>
                <w:sz w:val="26"/>
                <w:szCs w:val="26"/>
              </w:rPr>
              <w:t>Châu Âu có lịch sử đô thị hoá lâu đời. Từ thế kỉ XIX, quá trình đô thị hoá gắn liền với công nghiệp hoá.</w:t>
            </w:r>
          </w:p>
        </w:tc>
      </w:tr>
      <w:tr w:rsidR="0088767E" w:rsidRPr="0088767E" w14:paraId="6D96F57B" w14:textId="77777777" w:rsidTr="00503459">
        <w:tc>
          <w:tcPr>
            <w:tcW w:w="4106" w:type="dxa"/>
          </w:tcPr>
          <w:p w14:paraId="0ED59ED9" w14:textId="77777777" w:rsidR="0088767E" w:rsidRPr="0088767E" w:rsidRDefault="0088767E" w:rsidP="00503459">
            <w:pPr>
              <w:spacing w:line="288" w:lineRule="auto"/>
              <w:rPr>
                <w:rFonts w:asciiTheme="majorHAnsi" w:eastAsia="Tahoma" w:hAnsiTheme="majorHAnsi" w:cstheme="majorHAnsi"/>
                <w:color w:val="000000" w:themeColor="text1"/>
                <w:sz w:val="26"/>
                <w:szCs w:val="26"/>
              </w:rPr>
            </w:pPr>
            <w:r w:rsidRPr="0088767E">
              <w:rPr>
                <w:rFonts w:asciiTheme="majorHAnsi" w:eastAsia="Tahoma" w:hAnsiTheme="majorHAnsi" w:cstheme="majorHAnsi"/>
                <w:color w:val="000000" w:themeColor="text1"/>
                <w:sz w:val="26"/>
                <w:szCs w:val="26"/>
              </w:rPr>
              <w:t>Câu 2: Ở các vùng công nghiệp lâu đời, mạng lưới đô thị được phát triển như thế nào?</w:t>
            </w:r>
          </w:p>
        </w:tc>
        <w:tc>
          <w:tcPr>
            <w:tcW w:w="5522" w:type="dxa"/>
          </w:tcPr>
          <w:p w14:paraId="343B9A30" w14:textId="77777777" w:rsidR="0088767E" w:rsidRPr="0088767E" w:rsidRDefault="0088767E" w:rsidP="00503459">
            <w:pPr>
              <w:spacing w:line="288" w:lineRule="auto"/>
              <w:rPr>
                <w:rFonts w:asciiTheme="majorHAnsi" w:eastAsia="Tahoma" w:hAnsiTheme="majorHAnsi" w:cstheme="majorHAnsi"/>
                <w:color w:val="000000" w:themeColor="text1"/>
                <w:sz w:val="26"/>
                <w:szCs w:val="26"/>
              </w:rPr>
            </w:pPr>
            <w:r w:rsidRPr="0088767E">
              <w:rPr>
                <w:rFonts w:asciiTheme="majorHAnsi" w:eastAsia="Tahoma" w:hAnsiTheme="majorHAnsi" w:cstheme="majorHAnsi"/>
                <w:color w:val="000000" w:themeColor="text1"/>
                <w:sz w:val="26"/>
                <w:szCs w:val="26"/>
              </w:rPr>
              <w:t>Nhiều đô thị mở rộng và nối liền với nhau tạo thành dải đô thị, cụm đô thị xuyên biên giới.</w:t>
            </w:r>
          </w:p>
        </w:tc>
      </w:tr>
      <w:tr w:rsidR="0088767E" w:rsidRPr="0088767E" w14:paraId="2E89D0A4" w14:textId="77777777" w:rsidTr="00503459">
        <w:tc>
          <w:tcPr>
            <w:tcW w:w="4106" w:type="dxa"/>
          </w:tcPr>
          <w:p w14:paraId="53546BEA" w14:textId="77777777" w:rsidR="0088767E" w:rsidRPr="0088767E" w:rsidRDefault="0088767E" w:rsidP="00503459">
            <w:pPr>
              <w:spacing w:line="288" w:lineRule="auto"/>
              <w:rPr>
                <w:rFonts w:asciiTheme="majorHAnsi" w:eastAsia="Tahoma" w:hAnsiTheme="majorHAnsi" w:cstheme="majorHAnsi"/>
                <w:color w:val="000000" w:themeColor="text1"/>
                <w:sz w:val="26"/>
                <w:szCs w:val="26"/>
              </w:rPr>
            </w:pPr>
            <w:r w:rsidRPr="0088767E">
              <w:rPr>
                <w:rFonts w:asciiTheme="majorHAnsi" w:eastAsia="Tahoma" w:hAnsiTheme="majorHAnsi" w:cstheme="majorHAnsi"/>
                <w:color w:val="000000" w:themeColor="text1"/>
                <w:sz w:val="26"/>
                <w:szCs w:val="26"/>
              </w:rPr>
              <w:t>Câu 3: Đô thị hóa nông thôn ở châu Âu? Nguyên nhân?</w:t>
            </w:r>
          </w:p>
        </w:tc>
        <w:tc>
          <w:tcPr>
            <w:tcW w:w="5522" w:type="dxa"/>
          </w:tcPr>
          <w:p w14:paraId="68BCD023" w14:textId="77777777" w:rsidR="0088767E" w:rsidRPr="0088767E" w:rsidRDefault="0088767E" w:rsidP="00503459">
            <w:pPr>
              <w:spacing w:line="288" w:lineRule="auto"/>
              <w:rPr>
                <w:rFonts w:asciiTheme="majorHAnsi" w:eastAsia="Tahoma" w:hAnsiTheme="majorHAnsi" w:cstheme="majorHAnsi"/>
                <w:color w:val="000000" w:themeColor="text1"/>
                <w:sz w:val="26"/>
                <w:szCs w:val="26"/>
              </w:rPr>
            </w:pPr>
            <w:r w:rsidRPr="0088767E">
              <w:rPr>
                <w:rFonts w:asciiTheme="majorHAnsi" w:eastAsia="Tahoma" w:hAnsiTheme="majorHAnsi" w:cstheme="majorHAnsi"/>
                <w:color w:val="000000" w:themeColor="text1"/>
                <w:sz w:val="26"/>
                <w:szCs w:val="26"/>
              </w:rPr>
              <w:t>Đô thị hoá nông thôn phát triển nhanh, tạo nên các đô thị vệ tinh. Do sự phát triển cn và mở rộng diện tích các vùng nông thôn.</w:t>
            </w:r>
          </w:p>
        </w:tc>
      </w:tr>
      <w:tr w:rsidR="0088767E" w:rsidRPr="0088767E" w14:paraId="441212DB" w14:textId="77777777" w:rsidTr="00503459">
        <w:tc>
          <w:tcPr>
            <w:tcW w:w="4106" w:type="dxa"/>
          </w:tcPr>
          <w:p w14:paraId="7815FC11" w14:textId="77777777" w:rsidR="0088767E" w:rsidRPr="0088767E" w:rsidRDefault="0088767E" w:rsidP="00503459">
            <w:pPr>
              <w:spacing w:line="288" w:lineRule="auto"/>
              <w:rPr>
                <w:rFonts w:asciiTheme="majorHAnsi" w:eastAsia="Tahoma" w:hAnsiTheme="majorHAnsi" w:cstheme="majorHAnsi"/>
                <w:color w:val="000000" w:themeColor="text1"/>
                <w:sz w:val="26"/>
                <w:szCs w:val="26"/>
              </w:rPr>
            </w:pPr>
            <w:r w:rsidRPr="0088767E">
              <w:rPr>
                <w:rFonts w:asciiTheme="majorHAnsi" w:eastAsia="Tahoma" w:hAnsiTheme="majorHAnsi" w:cstheme="majorHAnsi"/>
                <w:color w:val="000000" w:themeColor="text1"/>
                <w:sz w:val="26"/>
                <w:szCs w:val="26"/>
              </w:rPr>
              <w:t>Câu 4: Tỉ lệ dân thành thị ở châu Âu năm 2020?</w:t>
            </w:r>
          </w:p>
        </w:tc>
        <w:tc>
          <w:tcPr>
            <w:tcW w:w="5522" w:type="dxa"/>
          </w:tcPr>
          <w:p w14:paraId="7E7405DE" w14:textId="77777777" w:rsidR="0088767E" w:rsidRPr="0088767E" w:rsidRDefault="0088767E" w:rsidP="00503459">
            <w:pPr>
              <w:spacing w:line="288" w:lineRule="auto"/>
              <w:rPr>
                <w:rFonts w:asciiTheme="majorHAnsi" w:eastAsia="Tahoma" w:hAnsiTheme="majorHAnsi" w:cstheme="majorHAnsi"/>
                <w:color w:val="000000" w:themeColor="text1"/>
                <w:sz w:val="26"/>
                <w:szCs w:val="26"/>
              </w:rPr>
            </w:pPr>
            <w:r w:rsidRPr="0088767E">
              <w:rPr>
                <w:rFonts w:asciiTheme="majorHAnsi" w:eastAsia="Tahoma" w:hAnsiTheme="majorHAnsi" w:cstheme="majorHAnsi"/>
                <w:color w:val="000000" w:themeColor="text1"/>
                <w:sz w:val="26"/>
                <w:szCs w:val="26"/>
              </w:rPr>
              <w:t>Cao, 75%</w:t>
            </w:r>
          </w:p>
        </w:tc>
      </w:tr>
      <w:tr w:rsidR="0088767E" w:rsidRPr="0088767E" w14:paraId="70A1DAA3" w14:textId="77777777" w:rsidTr="00503459">
        <w:tc>
          <w:tcPr>
            <w:tcW w:w="4106" w:type="dxa"/>
          </w:tcPr>
          <w:p w14:paraId="046A231E" w14:textId="77777777" w:rsidR="0088767E" w:rsidRPr="0088767E" w:rsidRDefault="0088767E" w:rsidP="00503459">
            <w:pPr>
              <w:spacing w:line="288" w:lineRule="auto"/>
              <w:rPr>
                <w:rFonts w:asciiTheme="majorHAnsi" w:eastAsia="Tahoma" w:hAnsiTheme="majorHAnsi" w:cstheme="majorHAnsi"/>
                <w:color w:val="000000" w:themeColor="text1"/>
                <w:sz w:val="26"/>
                <w:szCs w:val="26"/>
              </w:rPr>
            </w:pPr>
            <w:r w:rsidRPr="0088767E">
              <w:rPr>
                <w:rFonts w:asciiTheme="majorHAnsi" w:eastAsia="Tahoma" w:hAnsiTheme="majorHAnsi" w:cstheme="majorHAnsi"/>
                <w:color w:val="000000" w:themeColor="text1"/>
                <w:sz w:val="26"/>
                <w:szCs w:val="26"/>
              </w:rPr>
              <w:t>Câu 5: Kể tên các đô thị trên 5 triệu dân ở châu Âu?</w:t>
            </w:r>
          </w:p>
        </w:tc>
        <w:tc>
          <w:tcPr>
            <w:tcW w:w="5522" w:type="dxa"/>
          </w:tcPr>
          <w:p w14:paraId="76D1FB47" w14:textId="77777777" w:rsidR="0088767E" w:rsidRPr="0088767E" w:rsidRDefault="0088767E" w:rsidP="00503459">
            <w:pPr>
              <w:spacing w:line="288" w:lineRule="auto"/>
              <w:rPr>
                <w:rFonts w:asciiTheme="majorHAnsi" w:eastAsia="Tahoma" w:hAnsiTheme="majorHAnsi" w:cstheme="majorHAnsi"/>
                <w:color w:val="000000" w:themeColor="text1"/>
                <w:sz w:val="26"/>
                <w:szCs w:val="26"/>
              </w:rPr>
            </w:pPr>
            <w:r w:rsidRPr="0088767E">
              <w:rPr>
                <w:rFonts w:asciiTheme="majorHAnsi" w:eastAsia="Tahoma" w:hAnsiTheme="majorHAnsi" w:cstheme="majorHAnsi"/>
                <w:color w:val="000000" w:themeColor="text1"/>
                <w:sz w:val="26"/>
                <w:szCs w:val="26"/>
              </w:rPr>
              <w:t>Pa-ri, Mát-xcơ-va, Luân Dôn, Xanh Pê-téc-bua, Ma-đrít, Bác-xê-lô-na.</w:t>
            </w:r>
          </w:p>
        </w:tc>
      </w:tr>
    </w:tbl>
    <w:p w14:paraId="7FE1C1A7" w14:textId="77777777" w:rsidR="004910F8" w:rsidRPr="0088767E" w:rsidRDefault="004910F8" w:rsidP="00A02BF5">
      <w:pPr>
        <w:spacing w:after="0" w:line="276" w:lineRule="auto"/>
        <w:jc w:val="both"/>
        <w:rPr>
          <w:rFonts w:asciiTheme="majorHAnsi" w:hAnsiTheme="majorHAnsi" w:cstheme="majorHAnsi"/>
          <w:color w:val="000000" w:themeColor="text1"/>
          <w:sz w:val="26"/>
          <w:szCs w:val="26"/>
          <w:shd w:val="clear" w:color="auto" w:fill="FFFFFF"/>
        </w:rPr>
      </w:pPr>
    </w:p>
    <w:p w14:paraId="3F5B4411" w14:textId="25AFDAEC" w:rsidR="00600C3F" w:rsidRDefault="00B51BA3" w:rsidP="00A02BF5">
      <w:pPr>
        <w:pStyle w:val="oancuaDanhsach"/>
        <w:spacing w:after="0"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d. Cách thức tổ chức</w:t>
      </w:r>
      <w:bookmarkStart w:id="3" w:name="_Hlk73279270"/>
    </w:p>
    <w:tbl>
      <w:tblPr>
        <w:tblStyle w:val="LiBang"/>
        <w:tblW w:w="0" w:type="auto"/>
        <w:tblLook w:val="04A0" w:firstRow="1" w:lastRow="0" w:firstColumn="1" w:lastColumn="0" w:noHBand="0" w:noVBand="1"/>
      </w:tblPr>
      <w:tblGrid>
        <w:gridCol w:w="5801"/>
        <w:gridCol w:w="3830"/>
      </w:tblGrid>
      <w:tr w:rsidR="00784B89" w:rsidRPr="00784B89" w14:paraId="3411A70E" w14:textId="77777777" w:rsidTr="00784B89">
        <w:tc>
          <w:tcPr>
            <w:tcW w:w="4815" w:type="dxa"/>
          </w:tcPr>
          <w:p w14:paraId="1384DAED" w14:textId="5A5CD084" w:rsidR="00784B89" w:rsidRPr="00784B89" w:rsidRDefault="00784B89" w:rsidP="00784B89">
            <w:pPr>
              <w:pStyle w:val="oancuaDanhsach"/>
              <w:spacing w:line="276" w:lineRule="auto"/>
              <w:ind w:left="0"/>
              <w:jc w:val="center"/>
              <w:rPr>
                <w:rFonts w:asciiTheme="majorHAnsi" w:eastAsia="Times New Roman" w:hAnsiTheme="majorHAnsi" w:cstheme="majorHAnsi"/>
                <w:b/>
                <w:bCs/>
                <w:sz w:val="26"/>
                <w:szCs w:val="26"/>
              </w:rPr>
            </w:pPr>
            <w:r w:rsidRPr="00784B89">
              <w:rPr>
                <w:rFonts w:asciiTheme="majorHAnsi" w:eastAsia="Times New Roman" w:hAnsiTheme="majorHAnsi" w:cstheme="majorHAnsi"/>
                <w:b/>
                <w:bCs/>
                <w:sz w:val="26"/>
                <w:szCs w:val="26"/>
              </w:rPr>
              <w:t>Hoạt động của giáo viên và học sinh</w:t>
            </w:r>
          </w:p>
        </w:tc>
        <w:tc>
          <w:tcPr>
            <w:tcW w:w="4816" w:type="dxa"/>
          </w:tcPr>
          <w:p w14:paraId="6ACF76E9" w14:textId="3F5ACE2A" w:rsidR="00784B89" w:rsidRPr="00784B89" w:rsidRDefault="00784B89" w:rsidP="00784B89">
            <w:pPr>
              <w:pStyle w:val="oancuaDanhsach"/>
              <w:spacing w:line="276" w:lineRule="auto"/>
              <w:ind w:left="0"/>
              <w:jc w:val="center"/>
              <w:rPr>
                <w:rFonts w:asciiTheme="majorHAnsi" w:eastAsia="Times New Roman" w:hAnsiTheme="majorHAnsi" w:cstheme="majorHAnsi"/>
                <w:b/>
                <w:bCs/>
                <w:sz w:val="26"/>
                <w:szCs w:val="26"/>
              </w:rPr>
            </w:pPr>
            <w:r w:rsidRPr="00784B89">
              <w:rPr>
                <w:rFonts w:asciiTheme="majorHAnsi" w:eastAsia="Times New Roman" w:hAnsiTheme="majorHAnsi" w:cstheme="majorHAnsi"/>
                <w:b/>
                <w:bCs/>
                <w:sz w:val="26"/>
                <w:szCs w:val="26"/>
              </w:rPr>
              <w:t>Dự kiến sản phẩm</w:t>
            </w:r>
          </w:p>
        </w:tc>
      </w:tr>
      <w:tr w:rsidR="00784B89" w14:paraId="26D96465" w14:textId="77777777" w:rsidTr="00784B89">
        <w:tc>
          <w:tcPr>
            <w:tcW w:w="4815" w:type="dxa"/>
          </w:tcPr>
          <w:p w14:paraId="32992456" w14:textId="77777777" w:rsidR="00784B89" w:rsidRPr="0088767E" w:rsidRDefault="00784B89" w:rsidP="00784B89">
            <w:pPr>
              <w:spacing w:line="288" w:lineRule="auto"/>
              <w:rPr>
                <w:rFonts w:asciiTheme="majorHAnsi" w:hAnsiTheme="majorHAnsi" w:cstheme="majorHAnsi"/>
                <w:i/>
                <w:sz w:val="26"/>
                <w:szCs w:val="26"/>
              </w:rPr>
            </w:pPr>
            <w:r w:rsidRPr="0088767E">
              <w:rPr>
                <w:rFonts w:asciiTheme="majorHAnsi" w:hAnsiTheme="majorHAnsi" w:cstheme="majorHAnsi"/>
                <w:b/>
                <w:bCs/>
                <w:color w:val="000000" w:themeColor="text1"/>
                <w:sz w:val="26"/>
                <w:szCs w:val="26"/>
                <w:shd w:val="clear" w:color="auto" w:fill="FFFFFF"/>
                <w:lang w:val="vi-VN"/>
              </w:rPr>
              <w:t>Bước 1:</w:t>
            </w: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sz w:val="26"/>
                <w:szCs w:val="26"/>
              </w:rPr>
              <w:t xml:space="preserve">GV phổ biến trò chơi </w:t>
            </w:r>
            <w:r w:rsidRPr="0088767E">
              <w:rPr>
                <w:rFonts w:asciiTheme="majorHAnsi" w:hAnsiTheme="majorHAnsi" w:cstheme="majorHAnsi"/>
                <w:b/>
                <w:sz w:val="26"/>
                <w:szCs w:val="26"/>
              </w:rPr>
              <w:t>“trả lời nhanh”</w:t>
            </w:r>
            <w:r w:rsidRPr="0088767E">
              <w:rPr>
                <w:rFonts w:asciiTheme="majorHAnsi" w:hAnsiTheme="majorHAnsi" w:cstheme="majorHAnsi"/>
                <w:sz w:val="26"/>
                <w:szCs w:val="26"/>
              </w:rPr>
              <w:t xml:space="preserve">. GV đọc câu hỏi, các cặp sẽ ghi câu trả lời vào bảng phụ. Mỗi câu trả lời trong 10s. Hết thời gian, các cặp đồng loạt giơ đáp án lên. GV đọc đáp án và đánh dấu nhanh lên bảng các cặp có đáp án đúng. Cuối trò chơi sẽ tổng kết những cặp trả lời được nhiều câu đúng là những cặp chiến thắng.  </w:t>
            </w:r>
          </w:p>
          <w:tbl>
            <w:tblPr>
              <w:tblStyle w:val="TableGrid1"/>
              <w:tblW w:w="5575" w:type="dxa"/>
              <w:tblLook w:val="0400" w:firstRow="0" w:lastRow="0" w:firstColumn="0" w:lastColumn="0" w:noHBand="0" w:noVBand="1"/>
            </w:tblPr>
            <w:tblGrid>
              <w:gridCol w:w="3325"/>
              <w:gridCol w:w="2250"/>
            </w:tblGrid>
            <w:tr w:rsidR="00784B89" w:rsidRPr="0088767E" w14:paraId="6AD5E979" w14:textId="77777777" w:rsidTr="00731AC8">
              <w:tc>
                <w:tcPr>
                  <w:tcW w:w="5575" w:type="dxa"/>
                  <w:gridSpan w:val="2"/>
                  <w:shd w:val="clear" w:color="auto" w:fill="FFFF00"/>
                </w:tcPr>
                <w:p w14:paraId="3813CE16" w14:textId="77777777" w:rsidR="00784B89" w:rsidRPr="0088767E" w:rsidRDefault="00784B89" w:rsidP="00784B89">
                  <w:pPr>
                    <w:spacing w:line="288" w:lineRule="auto"/>
                    <w:jc w:val="center"/>
                    <w:rPr>
                      <w:rFonts w:asciiTheme="majorHAnsi" w:eastAsia="Tahoma" w:hAnsiTheme="majorHAnsi" w:cstheme="majorHAnsi"/>
                      <w:b/>
                      <w:color w:val="000000" w:themeColor="text1"/>
                      <w:sz w:val="26"/>
                      <w:szCs w:val="26"/>
                    </w:rPr>
                  </w:pPr>
                  <w:r w:rsidRPr="0088767E">
                    <w:rPr>
                      <w:rFonts w:asciiTheme="majorHAnsi" w:eastAsia="Tahoma" w:hAnsiTheme="majorHAnsi" w:cstheme="majorHAnsi"/>
                      <w:b/>
                      <w:color w:val="000000" w:themeColor="text1"/>
                      <w:sz w:val="26"/>
                      <w:szCs w:val="26"/>
                    </w:rPr>
                    <w:t>Bộ câu hỏi trò chơi “trả lời nhanh”</w:t>
                  </w:r>
                </w:p>
              </w:tc>
            </w:tr>
            <w:tr w:rsidR="00784B89" w:rsidRPr="0088767E" w14:paraId="7DA2ACF3" w14:textId="77777777" w:rsidTr="00731AC8">
              <w:tc>
                <w:tcPr>
                  <w:tcW w:w="3325" w:type="dxa"/>
                  <w:shd w:val="clear" w:color="auto" w:fill="FFFF00"/>
                </w:tcPr>
                <w:p w14:paraId="2B6AABBD" w14:textId="77777777" w:rsidR="00784B89" w:rsidRPr="0088767E" w:rsidRDefault="00784B89" w:rsidP="00784B89">
                  <w:pPr>
                    <w:spacing w:line="288" w:lineRule="auto"/>
                    <w:jc w:val="center"/>
                    <w:rPr>
                      <w:rFonts w:asciiTheme="majorHAnsi" w:eastAsia="Tahoma" w:hAnsiTheme="majorHAnsi" w:cstheme="majorHAnsi"/>
                      <w:b/>
                      <w:color w:val="000000" w:themeColor="text1"/>
                      <w:sz w:val="26"/>
                      <w:szCs w:val="26"/>
                    </w:rPr>
                  </w:pPr>
                  <w:r w:rsidRPr="0088767E">
                    <w:rPr>
                      <w:rFonts w:asciiTheme="majorHAnsi" w:eastAsia="Tahoma" w:hAnsiTheme="majorHAnsi" w:cstheme="majorHAnsi"/>
                      <w:b/>
                      <w:color w:val="000000" w:themeColor="text1"/>
                      <w:sz w:val="26"/>
                      <w:szCs w:val="26"/>
                    </w:rPr>
                    <w:t>Câu hỏi</w:t>
                  </w:r>
                </w:p>
              </w:tc>
              <w:tc>
                <w:tcPr>
                  <w:tcW w:w="2250" w:type="dxa"/>
                  <w:shd w:val="clear" w:color="auto" w:fill="FFFF00"/>
                </w:tcPr>
                <w:p w14:paraId="364B30FA" w14:textId="77777777" w:rsidR="00784B89" w:rsidRPr="0088767E" w:rsidRDefault="00784B89" w:rsidP="00784B89">
                  <w:pPr>
                    <w:spacing w:line="288" w:lineRule="auto"/>
                    <w:jc w:val="center"/>
                    <w:rPr>
                      <w:rFonts w:asciiTheme="majorHAnsi" w:eastAsia="Tahoma" w:hAnsiTheme="majorHAnsi" w:cstheme="majorHAnsi"/>
                      <w:b/>
                      <w:color w:val="000000" w:themeColor="text1"/>
                      <w:sz w:val="26"/>
                      <w:szCs w:val="26"/>
                    </w:rPr>
                  </w:pPr>
                  <w:r w:rsidRPr="0088767E">
                    <w:rPr>
                      <w:rFonts w:asciiTheme="majorHAnsi" w:eastAsia="Tahoma" w:hAnsiTheme="majorHAnsi" w:cstheme="majorHAnsi"/>
                      <w:b/>
                      <w:color w:val="000000" w:themeColor="text1"/>
                      <w:sz w:val="26"/>
                      <w:szCs w:val="26"/>
                    </w:rPr>
                    <w:t>Đáp án</w:t>
                  </w:r>
                </w:p>
              </w:tc>
            </w:tr>
            <w:tr w:rsidR="00784B89" w:rsidRPr="0088767E" w14:paraId="44C68172" w14:textId="77777777" w:rsidTr="00731AC8">
              <w:tc>
                <w:tcPr>
                  <w:tcW w:w="3325" w:type="dxa"/>
                </w:tcPr>
                <w:p w14:paraId="64D1E714" w14:textId="77777777" w:rsidR="00784B89" w:rsidRPr="0088767E" w:rsidRDefault="00784B89" w:rsidP="00784B89">
                  <w:pPr>
                    <w:spacing w:line="288" w:lineRule="auto"/>
                    <w:rPr>
                      <w:rFonts w:asciiTheme="majorHAnsi" w:eastAsia="Tahoma" w:hAnsiTheme="majorHAnsi" w:cstheme="majorHAnsi"/>
                      <w:color w:val="000000" w:themeColor="text1"/>
                      <w:sz w:val="26"/>
                      <w:szCs w:val="26"/>
                    </w:rPr>
                  </w:pPr>
                  <w:r w:rsidRPr="0088767E">
                    <w:rPr>
                      <w:rFonts w:asciiTheme="majorHAnsi" w:eastAsia="Tahoma" w:hAnsiTheme="majorHAnsi" w:cstheme="majorHAnsi"/>
                      <w:color w:val="000000" w:themeColor="text1"/>
                      <w:sz w:val="26"/>
                      <w:szCs w:val="26"/>
                    </w:rPr>
                    <w:t>Câu 1: Đô thị hóa ở châu Âu bắt đầu từ khi nào?</w:t>
                  </w:r>
                </w:p>
              </w:tc>
              <w:tc>
                <w:tcPr>
                  <w:tcW w:w="2250" w:type="dxa"/>
                </w:tcPr>
                <w:p w14:paraId="639ACD65" w14:textId="77777777" w:rsidR="00784B89" w:rsidRPr="0088767E" w:rsidRDefault="00784B89" w:rsidP="00784B89">
                  <w:pPr>
                    <w:spacing w:line="288" w:lineRule="auto"/>
                    <w:rPr>
                      <w:rFonts w:asciiTheme="majorHAnsi" w:eastAsia="Tahoma" w:hAnsiTheme="majorHAnsi" w:cstheme="majorHAnsi"/>
                      <w:color w:val="000000" w:themeColor="text1"/>
                      <w:sz w:val="26"/>
                      <w:szCs w:val="26"/>
                    </w:rPr>
                  </w:pPr>
                </w:p>
              </w:tc>
            </w:tr>
            <w:tr w:rsidR="00784B89" w:rsidRPr="0088767E" w14:paraId="055D9780" w14:textId="77777777" w:rsidTr="00731AC8">
              <w:tc>
                <w:tcPr>
                  <w:tcW w:w="3325" w:type="dxa"/>
                </w:tcPr>
                <w:p w14:paraId="0E60BF85" w14:textId="77777777" w:rsidR="00784B89" w:rsidRPr="0088767E" w:rsidRDefault="00784B89" w:rsidP="00784B89">
                  <w:pPr>
                    <w:spacing w:line="288" w:lineRule="auto"/>
                    <w:rPr>
                      <w:rFonts w:asciiTheme="majorHAnsi" w:eastAsia="Tahoma" w:hAnsiTheme="majorHAnsi" w:cstheme="majorHAnsi"/>
                      <w:color w:val="000000" w:themeColor="text1"/>
                      <w:sz w:val="26"/>
                      <w:szCs w:val="26"/>
                    </w:rPr>
                  </w:pPr>
                  <w:r w:rsidRPr="0088767E">
                    <w:rPr>
                      <w:rFonts w:asciiTheme="majorHAnsi" w:eastAsia="Tahoma" w:hAnsiTheme="majorHAnsi" w:cstheme="majorHAnsi"/>
                      <w:color w:val="000000" w:themeColor="text1"/>
                      <w:sz w:val="26"/>
                      <w:szCs w:val="26"/>
                    </w:rPr>
                    <w:t>Câu 2: Ở các vùng công nghiệp lâu đời, mạng lưới đô thị được phát triển như thế nào?</w:t>
                  </w:r>
                </w:p>
              </w:tc>
              <w:tc>
                <w:tcPr>
                  <w:tcW w:w="2250" w:type="dxa"/>
                </w:tcPr>
                <w:p w14:paraId="30A00146" w14:textId="77777777" w:rsidR="00784B89" w:rsidRPr="0088767E" w:rsidRDefault="00784B89" w:rsidP="00784B89">
                  <w:pPr>
                    <w:spacing w:line="288" w:lineRule="auto"/>
                    <w:rPr>
                      <w:rFonts w:asciiTheme="majorHAnsi" w:eastAsia="Tahoma" w:hAnsiTheme="majorHAnsi" w:cstheme="majorHAnsi"/>
                      <w:color w:val="000000" w:themeColor="text1"/>
                      <w:sz w:val="26"/>
                      <w:szCs w:val="26"/>
                    </w:rPr>
                  </w:pPr>
                </w:p>
              </w:tc>
            </w:tr>
            <w:tr w:rsidR="00784B89" w:rsidRPr="0088767E" w14:paraId="043E5B2A" w14:textId="77777777" w:rsidTr="00731AC8">
              <w:tc>
                <w:tcPr>
                  <w:tcW w:w="3325" w:type="dxa"/>
                </w:tcPr>
                <w:p w14:paraId="7289BE66" w14:textId="77777777" w:rsidR="00784B89" w:rsidRPr="0088767E" w:rsidRDefault="00784B89" w:rsidP="00784B89">
                  <w:pPr>
                    <w:spacing w:line="288" w:lineRule="auto"/>
                    <w:rPr>
                      <w:rFonts w:asciiTheme="majorHAnsi" w:eastAsia="Tahoma" w:hAnsiTheme="majorHAnsi" w:cstheme="majorHAnsi"/>
                      <w:color w:val="000000" w:themeColor="text1"/>
                      <w:sz w:val="26"/>
                      <w:szCs w:val="26"/>
                    </w:rPr>
                  </w:pPr>
                  <w:r w:rsidRPr="0088767E">
                    <w:rPr>
                      <w:rFonts w:asciiTheme="majorHAnsi" w:eastAsia="Tahoma" w:hAnsiTheme="majorHAnsi" w:cstheme="majorHAnsi"/>
                      <w:color w:val="000000" w:themeColor="text1"/>
                      <w:sz w:val="26"/>
                      <w:szCs w:val="26"/>
                    </w:rPr>
                    <w:t>Câu 3: Đô thị hóa nông thôn ở châu Âu? Nguyên nhân?</w:t>
                  </w:r>
                </w:p>
              </w:tc>
              <w:tc>
                <w:tcPr>
                  <w:tcW w:w="2250" w:type="dxa"/>
                </w:tcPr>
                <w:p w14:paraId="295A3209" w14:textId="77777777" w:rsidR="00784B89" w:rsidRPr="0088767E" w:rsidRDefault="00784B89" w:rsidP="00784B89">
                  <w:pPr>
                    <w:spacing w:line="288" w:lineRule="auto"/>
                    <w:rPr>
                      <w:rFonts w:asciiTheme="majorHAnsi" w:eastAsia="Tahoma" w:hAnsiTheme="majorHAnsi" w:cstheme="majorHAnsi"/>
                      <w:color w:val="000000" w:themeColor="text1"/>
                      <w:sz w:val="26"/>
                      <w:szCs w:val="26"/>
                    </w:rPr>
                  </w:pPr>
                </w:p>
              </w:tc>
            </w:tr>
            <w:tr w:rsidR="00784B89" w:rsidRPr="0088767E" w14:paraId="5C76C7E0" w14:textId="77777777" w:rsidTr="00731AC8">
              <w:tc>
                <w:tcPr>
                  <w:tcW w:w="3325" w:type="dxa"/>
                </w:tcPr>
                <w:p w14:paraId="673C1034" w14:textId="77777777" w:rsidR="00784B89" w:rsidRPr="0088767E" w:rsidRDefault="00784B89" w:rsidP="00784B89">
                  <w:pPr>
                    <w:spacing w:line="288" w:lineRule="auto"/>
                    <w:rPr>
                      <w:rFonts w:asciiTheme="majorHAnsi" w:eastAsia="Tahoma" w:hAnsiTheme="majorHAnsi" w:cstheme="majorHAnsi"/>
                      <w:color w:val="000000" w:themeColor="text1"/>
                      <w:sz w:val="26"/>
                      <w:szCs w:val="26"/>
                    </w:rPr>
                  </w:pPr>
                  <w:r w:rsidRPr="0088767E">
                    <w:rPr>
                      <w:rFonts w:asciiTheme="majorHAnsi" w:eastAsia="Tahoma" w:hAnsiTheme="majorHAnsi" w:cstheme="majorHAnsi"/>
                      <w:color w:val="000000" w:themeColor="text1"/>
                      <w:sz w:val="26"/>
                      <w:szCs w:val="26"/>
                    </w:rPr>
                    <w:t>Câu 4: Tỉ lệ dân thành thị ở châu Âu năm 2020?</w:t>
                  </w:r>
                </w:p>
              </w:tc>
              <w:tc>
                <w:tcPr>
                  <w:tcW w:w="2250" w:type="dxa"/>
                </w:tcPr>
                <w:p w14:paraId="064692B4" w14:textId="77777777" w:rsidR="00784B89" w:rsidRPr="0088767E" w:rsidRDefault="00784B89" w:rsidP="00784B89">
                  <w:pPr>
                    <w:spacing w:line="288" w:lineRule="auto"/>
                    <w:rPr>
                      <w:rFonts w:asciiTheme="majorHAnsi" w:eastAsia="Tahoma" w:hAnsiTheme="majorHAnsi" w:cstheme="majorHAnsi"/>
                      <w:color w:val="000000" w:themeColor="text1"/>
                      <w:sz w:val="26"/>
                      <w:szCs w:val="26"/>
                    </w:rPr>
                  </w:pPr>
                </w:p>
              </w:tc>
            </w:tr>
            <w:tr w:rsidR="00784B89" w:rsidRPr="0088767E" w14:paraId="71015BF6" w14:textId="77777777" w:rsidTr="00731AC8">
              <w:tc>
                <w:tcPr>
                  <w:tcW w:w="3325" w:type="dxa"/>
                </w:tcPr>
                <w:p w14:paraId="53DEB6F6" w14:textId="77777777" w:rsidR="00784B89" w:rsidRPr="0088767E" w:rsidRDefault="00784B89" w:rsidP="00784B89">
                  <w:pPr>
                    <w:spacing w:line="288" w:lineRule="auto"/>
                    <w:rPr>
                      <w:rFonts w:asciiTheme="majorHAnsi" w:eastAsia="Tahoma" w:hAnsiTheme="majorHAnsi" w:cstheme="majorHAnsi"/>
                      <w:color w:val="000000" w:themeColor="text1"/>
                      <w:sz w:val="26"/>
                      <w:szCs w:val="26"/>
                    </w:rPr>
                  </w:pPr>
                  <w:r w:rsidRPr="0088767E">
                    <w:rPr>
                      <w:rFonts w:asciiTheme="majorHAnsi" w:eastAsia="Tahoma" w:hAnsiTheme="majorHAnsi" w:cstheme="majorHAnsi"/>
                      <w:color w:val="000000" w:themeColor="text1"/>
                      <w:sz w:val="26"/>
                      <w:szCs w:val="26"/>
                    </w:rPr>
                    <w:t>Câu 5: Kể tên các đô thị trên 5 triệu dân ở châu Âu?</w:t>
                  </w:r>
                </w:p>
              </w:tc>
              <w:tc>
                <w:tcPr>
                  <w:tcW w:w="2250" w:type="dxa"/>
                </w:tcPr>
                <w:p w14:paraId="221DEC5C" w14:textId="77777777" w:rsidR="00784B89" w:rsidRPr="0088767E" w:rsidRDefault="00784B89" w:rsidP="00784B89">
                  <w:pPr>
                    <w:spacing w:line="288" w:lineRule="auto"/>
                    <w:rPr>
                      <w:rFonts w:asciiTheme="majorHAnsi" w:eastAsia="Tahoma" w:hAnsiTheme="majorHAnsi" w:cstheme="majorHAnsi"/>
                      <w:color w:val="000000" w:themeColor="text1"/>
                      <w:sz w:val="26"/>
                      <w:szCs w:val="26"/>
                    </w:rPr>
                  </w:pPr>
                </w:p>
              </w:tc>
            </w:tr>
          </w:tbl>
          <w:p w14:paraId="5C31E4B3" w14:textId="77777777" w:rsidR="00784B89" w:rsidRPr="0088767E" w:rsidRDefault="00784B89" w:rsidP="00784B89">
            <w:pPr>
              <w:spacing w:line="276" w:lineRule="auto"/>
              <w:jc w:val="both"/>
              <w:rPr>
                <w:rFonts w:asciiTheme="majorHAnsi" w:hAnsiTheme="majorHAnsi" w:cstheme="majorHAnsi"/>
                <w:color w:val="000000" w:themeColor="text1"/>
                <w:sz w:val="26"/>
                <w:szCs w:val="26"/>
                <w:shd w:val="clear" w:color="auto" w:fill="FFFFFF"/>
                <w:lang w:val="vi-VN"/>
              </w:rPr>
            </w:pPr>
            <w:r w:rsidRPr="00BE5028">
              <w:rPr>
                <w:rFonts w:asciiTheme="majorHAnsi" w:hAnsiTheme="majorHAnsi" w:cstheme="majorHAnsi"/>
                <w:b/>
                <w:color w:val="000000" w:themeColor="text1"/>
                <w:sz w:val="26"/>
                <w:szCs w:val="26"/>
                <w:shd w:val="clear" w:color="auto" w:fill="FFFFFF"/>
                <w:lang w:val="vi-VN"/>
              </w:rPr>
              <w:t>Bước 2</w:t>
            </w:r>
            <w:r w:rsidRPr="0088767E">
              <w:rPr>
                <w:rFonts w:asciiTheme="majorHAnsi" w:hAnsiTheme="majorHAnsi" w:cstheme="majorHAnsi"/>
                <w:color w:val="000000" w:themeColor="text1"/>
                <w:sz w:val="26"/>
                <w:szCs w:val="26"/>
                <w:shd w:val="clear" w:color="auto" w:fill="FFFFFF"/>
                <w:lang w:val="vi-VN"/>
              </w:rPr>
              <w:t>: HS thực hiện nhiệm vụ</w:t>
            </w:r>
          </w:p>
          <w:p w14:paraId="011F9C72" w14:textId="77777777" w:rsidR="00784B89" w:rsidRPr="0088767E" w:rsidRDefault="00784B89" w:rsidP="00784B89">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 HS </w:t>
            </w:r>
            <w:r w:rsidRPr="0088767E">
              <w:rPr>
                <w:rFonts w:asciiTheme="majorHAnsi" w:hAnsiTheme="majorHAnsi" w:cstheme="majorHAnsi"/>
                <w:color w:val="000000" w:themeColor="text1"/>
                <w:sz w:val="26"/>
                <w:szCs w:val="26"/>
                <w:shd w:val="clear" w:color="auto" w:fill="FFFFFF"/>
                <w:lang w:val="vi-VN"/>
              </w:rPr>
              <w:t xml:space="preserve">trao đổi và trả lời các câu hỏi. </w:t>
            </w:r>
          </w:p>
          <w:p w14:paraId="34C166BB" w14:textId="77777777" w:rsidR="00784B89" w:rsidRPr="0088767E" w:rsidRDefault="00784B89" w:rsidP="00784B89">
            <w:pPr>
              <w:spacing w:line="276" w:lineRule="auto"/>
              <w:jc w:val="both"/>
              <w:rPr>
                <w:rFonts w:asciiTheme="majorHAnsi" w:hAnsiTheme="majorHAnsi" w:cstheme="majorHAnsi"/>
                <w:color w:val="000000" w:themeColor="text1"/>
                <w:sz w:val="26"/>
                <w:szCs w:val="26"/>
                <w:shd w:val="clear" w:color="auto" w:fill="FFFFFF"/>
                <w:lang w:val="vi-VN"/>
              </w:rPr>
            </w:pPr>
            <w:r w:rsidRPr="00BE5028">
              <w:rPr>
                <w:rFonts w:asciiTheme="majorHAnsi" w:hAnsiTheme="majorHAnsi" w:cstheme="majorHAnsi"/>
                <w:b/>
                <w:color w:val="000000" w:themeColor="text1"/>
                <w:sz w:val="26"/>
                <w:szCs w:val="26"/>
                <w:shd w:val="clear" w:color="auto" w:fill="FFFFFF"/>
                <w:lang w:val="vi-VN"/>
              </w:rPr>
              <w:lastRenderedPageBreak/>
              <w:t>Bước 3</w:t>
            </w:r>
            <w:r w:rsidRPr="0088767E">
              <w:rPr>
                <w:rFonts w:asciiTheme="majorHAnsi" w:hAnsiTheme="majorHAnsi" w:cstheme="majorHAnsi"/>
                <w:color w:val="000000" w:themeColor="text1"/>
                <w:sz w:val="26"/>
                <w:szCs w:val="26"/>
                <w:shd w:val="clear" w:color="auto" w:fill="FFFFFF"/>
                <w:lang w:val="vi-VN"/>
              </w:rPr>
              <w:t>: HS báo cáo kết quả làm việc</w:t>
            </w:r>
          </w:p>
          <w:p w14:paraId="7A8ED8F1" w14:textId="77777777" w:rsidR="00784B89" w:rsidRPr="0088767E" w:rsidRDefault="00784B89" w:rsidP="00784B89">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Gọi 1 học sinh bất kì trả lời câu hỏi</w:t>
            </w:r>
            <w:r w:rsidRPr="0088767E">
              <w:rPr>
                <w:rFonts w:asciiTheme="majorHAnsi" w:hAnsiTheme="majorHAnsi" w:cstheme="majorHAnsi"/>
                <w:color w:val="000000" w:themeColor="text1"/>
                <w:sz w:val="26"/>
                <w:szCs w:val="26"/>
                <w:shd w:val="clear" w:color="auto" w:fill="FFFFFF"/>
              </w:rPr>
              <w:t>.</w:t>
            </w:r>
          </w:p>
          <w:p w14:paraId="5525860E" w14:textId="77777777" w:rsidR="00784B89" w:rsidRPr="0088767E" w:rsidRDefault="00784B89" w:rsidP="00784B89">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 HS khác nhận xét, bổ sung </w:t>
            </w:r>
          </w:p>
          <w:p w14:paraId="1B94A9EB" w14:textId="77777777" w:rsidR="00784B89" w:rsidRPr="0088767E" w:rsidRDefault="00784B89" w:rsidP="00784B89">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color w:val="000000" w:themeColor="text1"/>
                <w:sz w:val="26"/>
                <w:szCs w:val="26"/>
                <w:shd w:val="clear" w:color="auto" w:fill="FFFFFF"/>
                <w:lang w:val="vi-VN"/>
              </w:rPr>
              <w:t>Bước 4</w:t>
            </w:r>
            <w:r w:rsidRPr="0088767E">
              <w:rPr>
                <w:rFonts w:asciiTheme="majorHAnsi" w:hAnsiTheme="majorHAnsi" w:cstheme="majorHAnsi"/>
                <w:color w:val="000000" w:themeColor="text1"/>
                <w:sz w:val="26"/>
                <w:szCs w:val="26"/>
                <w:shd w:val="clear" w:color="auto" w:fill="FFFFFF"/>
                <w:lang w:val="vi-VN"/>
              </w:rPr>
              <w:t>: Đánh giá và chốt kiến thức</w:t>
            </w:r>
          </w:p>
          <w:p w14:paraId="31476640" w14:textId="77777777" w:rsidR="00784B89" w:rsidRPr="0088767E" w:rsidRDefault="00784B89" w:rsidP="00784B89">
            <w:pPr>
              <w:spacing w:line="276" w:lineRule="auto"/>
              <w:jc w:val="both"/>
              <w:rPr>
                <w:rFonts w:asciiTheme="majorHAnsi" w:eastAsia="Times New Roman" w:hAnsiTheme="majorHAnsi" w:cstheme="majorHAnsi"/>
                <w:bCs/>
                <w:sz w:val="26"/>
                <w:szCs w:val="26"/>
                <w:lang w:val="nl-NL"/>
              </w:rPr>
            </w:pP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eastAsia="Times New Roman" w:hAnsiTheme="majorHAnsi" w:cstheme="majorHAnsi"/>
                <w:bCs/>
                <w:sz w:val="26"/>
                <w:szCs w:val="26"/>
                <w:lang w:val="nl-NL"/>
              </w:rPr>
              <w:t xml:space="preserve">Giáo viên quan sát, nhận xét đánh giá quá trình thực hiện của học sinh về thái độ, tinh thân học tập, khả năng giao tiếp, trình bày và đánh giá kết quả cuối cùng của học sinh </w:t>
            </w:r>
          </w:p>
          <w:p w14:paraId="1B2A82D7" w14:textId="77777777" w:rsidR="00784B89" w:rsidRPr="0088767E" w:rsidRDefault="00784B89" w:rsidP="00784B89">
            <w:pPr>
              <w:spacing w:line="276" w:lineRule="auto"/>
              <w:jc w:val="both"/>
              <w:rPr>
                <w:rFonts w:asciiTheme="majorHAnsi" w:eastAsia="Times New Roman" w:hAnsiTheme="majorHAnsi" w:cstheme="majorHAnsi"/>
                <w:bCs/>
                <w:sz w:val="26"/>
                <w:szCs w:val="26"/>
                <w:lang w:val="nl-NL"/>
              </w:rPr>
            </w:pPr>
            <w:r w:rsidRPr="0088767E">
              <w:rPr>
                <w:rFonts w:asciiTheme="majorHAnsi" w:eastAsia="Times New Roman" w:hAnsiTheme="majorHAnsi" w:cstheme="majorHAnsi"/>
                <w:bCs/>
                <w:sz w:val="26"/>
                <w:szCs w:val="26"/>
                <w:lang w:val="nl-NL"/>
              </w:rPr>
              <w:t>- Chuẩn kiến thức:</w:t>
            </w:r>
          </w:p>
          <w:p w14:paraId="244298D5" w14:textId="77777777" w:rsidR="00784B89" w:rsidRDefault="00784B89" w:rsidP="00A02BF5">
            <w:pPr>
              <w:pStyle w:val="oancuaDanhsach"/>
              <w:spacing w:line="276" w:lineRule="auto"/>
              <w:ind w:left="0"/>
              <w:jc w:val="both"/>
              <w:rPr>
                <w:rFonts w:asciiTheme="majorHAnsi" w:eastAsia="Times New Roman" w:hAnsiTheme="majorHAnsi" w:cstheme="majorHAnsi"/>
                <w:bCs/>
                <w:sz w:val="26"/>
                <w:szCs w:val="26"/>
              </w:rPr>
            </w:pPr>
          </w:p>
        </w:tc>
        <w:tc>
          <w:tcPr>
            <w:tcW w:w="4816" w:type="dxa"/>
          </w:tcPr>
          <w:p w14:paraId="15347973" w14:textId="77777777" w:rsidR="00784B89" w:rsidRPr="0088767E" w:rsidRDefault="00784B89" w:rsidP="00784B89">
            <w:pPr>
              <w:spacing w:line="276" w:lineRule="auto"/>
              <w:jc w:val="both"/>
              <w:rPr>
                <w:rFonts w:asciiTheme="majorHAnsi" w:eastAsia="Times New Roman" w:hAnsiTheme="majorHAnsi" w:cstheme="majorHAnsi"/>
                <w:b/>
                <w:color w:val="7030A0"/>
                <w:sz w:val="26"/>
                <w:szCs w:val="26"/>
              </w:rPr>
            </w:pPr>
            <w:r w:rsidRPr="0088767E">
              <w:rPr>
                <w:rFonts w:asciiTheme="majorHAnsi" w:eastAsia="Times New Roman" w:hAnsiTheme="majorHAnsi" w:cstheme="majorHAnsi"/>
                <w:b/>
                <w:color w:val="7030A0"/>
                <w:sz w:val="26"/>
                <w:szCs w:val="26"/>
                <w:lang w:val="vi-VN"/>
              </w:rPr>
              <w:lastRenderedPageBreak/>
              <w:t>2</w:t>
            </w:r>
            <w:r w:rsidRPr="0088767E">
              <w:rPr>
                <w:rFonts w:asciiTheme="majorHAnsi" w:eastAsia="Times New Roman" w:hAnsiTheme="majorHAnsi" w:cstheme="majorHAnsi"/>
                <w:b/>
                <w:color w:val="7030A0"/>
                <w:sz w:val="26"/>
                <w:szCs w:val="26"/>
              </w:rPr>
              <w:t>. Đô thị hóa</w:t>
            </w:r>
          </w:p>
          <w:p w14:paraId="1923FBC9" w14:textId="77777777" w:rsidR="00784B89" w:rsidRPr="0088767E" w:rsidRDefault="00784B89" w:rsidP="00784B89">
            <w:pPr>
              <w:spacing w:line="276" w:lineRule="auto"/>
              <w:jc w:val="both"/>
              <w:rPr>
                <w:rFonts w:asciiTheme="majorHAnsi" w:eastAsia="Times New Roman" w:hAnsiTheme="majorHAnsi" w:cstheme="majorHAnsi"/>
                <w:color w:val="000000" w:themeColor="text1"/>
                <w:sz w:val="26"/>
                <w:szCs w:val="26"/>
                <w:lang w:val="vi-VN"/>
              </w:rPr>
            </w:pPr>
            <w:r w:rsidRPr="0088767E">
              <w:rPr>
                <w:rFonts w:asciiTheme="majorHAnsi" w:eastAsia="Times New Roman" w:hAnsiTheme="majorHAnsi" w:cstheme="majorHAnsi"/>
                <w:color w:val="000000" w:themeColor="text1"/>
                <w:sz w:val="26"/>
                <w:szCs w:val="26"/>
                <w:lang w:val="vi-VN"/>
              </w:rPr>
              <w:t>-</w:t>
            </w:r>
            <w:r w:rsidRPr="0088767E">
              <w:rPr>
                <w:rFonts w:asciiTheme="majorHAnsi" w:eastAsia="Times New Roman" w:hAnsiTheme="majorHAnsi" w:cstheme="majorHAnsi"/>
                <w:color w:val="000000" w:themeColor="text1"/>
                <w:sz w:val="26"/>
                <w:szCs w:val="26"/>
                <w:lang w:val="vi-VN"/>
              </w:rPr>
              <w:tab/>
              <w:t xml:space="preserve"> Ch</w:t>
            </w:r>
            <w:r w:rsidRPr="0088767E">
              <w:rPr>
                <w:rFonts w:asciiTheme="majorHAnsi" w:eastAsia="Times New Roman" w:hAnsiTheme="majorHAnsi" w:cstheme="majorHAnsi"/>
                <w:color w:val="000000" w:themeColor="text1"/>
                <w:sz w:val="26"/>
                <w:szCs w:val="26"/>
              </w:rPr>
              <w:t>â</w:t>
            </w:r>
            <w:r w:rsidRPr="0088767E">
              <w:rPr>
                <w:rFonts w:asciiTheme="majorHAnsi" w:eastAsia="Times New Roman" w:hAnsiTheme="majorHAnsi" w:cstheme="majorHAnsi"/>
                <w:color w:val="000000" w:themeColor="text1"/>
                <w:sz w:val="26"/>
                <w:szCs w:val="26"/>
                <w:lang w:val="vi-VN"/>
              </w:rPr>
              <w:t>u Âu có lịch sử đô thị hoá lâu đời. Từ thế kỉ XIX, quá trình đô thị hoá gắn liền với công nghiệp hoá.</w:t>
            </w:r>
          </w:p>
          <w:p w14:paraId="147EFAAE" w14:textId="77777777" w:rsidR="00784B89" w:rsidRPr="0088767E" w:rsidRDefault="00784B89" w:rsidP="00784B89">
            <w:pPr>
              <w:spacing w:line="276" w:lineRule="auto"/>
              <w:jc w:val="both"/>
              <w:rPr>
                <w:rFonts w:asciiTheme="majorHAnsi" w:eastAsia="Times New Roman" w:hAnsiTheme="majorHAnsi" w:cstheme="majorHAnsi"/>
                <w:color w:val="000000" w:themeColor="text1"/>
                <w:sz w:val="26"/>
                <w:szCs w:val="26"/>
                <w:lang w:val="vi-VN"/>
              </w:rPr>
            </w:pPr>
            <w:r w:rsidRPr="0088767E">
              <w:rPr>
                <w:rFonts w:asciiTheme="majorHAnsi" w:eastAsia="Times New Roman" w:hAnsiTheme="majorHAnsi" w:cstheme="majorHAnsi"/>
                <w:color w:val="000000" w:themeColor="text1"/>
                <w:sz w:val="26"/>
                <w:szCs w:val="26"/>
                <w:lang w:val="vi-VN"/>
              </w:rPr>
              <w:t>-</w:t>
            </w:r>
            <w:r w:rsidRPr="0088767E">
              <w:rPr>
                <w:rFonts w:asciiTheme="majorHAnsi" w:eastAsia="Times New Roman" w:hAnsiTheme="majorHAnsi" w:cstheme="majorHAnsi"/>
                <w:color w:val="000000" w:themeColor="text1"/>
                <w:sz w:val="26"/>
                <w:szCs w:val="26"/>
                <w:lang w:val="vi-VN"/>
              </w:rPr>
              <w:tab/>
              <w:t xml:space="preserve"> Ở các vùng công nghiệp lâu đời, nhiều đô thị mở rộng và nối liền với nhau tạo thành dải đô thị, cụm đô thị xuyên biên giới.</w:t>
            </w:r>
          </w:p>
          <w:p w14:paraId="6663A293" w14:textId="77777777" w:rsidR="00784B89" w:rsidRPr="0088767E" w:rsidRDefault="00784B89" w:rsidP="00784B89">
            <w:pPr>
              <w:spacing w:line="276" w:lineRule="auto"/>
              <w:jc w:val="both"/>
              <w:rPr>
                <w:rFonts w:asciiTheme="majorHAnsi" w:eastAsia="Times New Roman" w:hAnsiTheme="majorHAnsi" w:cstheme="majorHAnsi"/>
                <w:color w:val="000000" w:themeColor="text1"/>
                <w:sz w:val="26"/>
                <w:szCs w:val="26"/>
                <w:lang w:val="vi-VN"/>
              </w:rPr>
            </w:pPr>
            <w:r w:rsidRPr="0088767E">
              <w:rPr>
                <w:rFonts w:asciiTheme="majorHAnsi" w:eastAsia="Times New Roman" w:hAnsiTheme="majorHAnsi" w:cstheme="majorHAnsi"/>
                <w:color w:val="000000" w:themeColor="text1"/>
                <w:sz w:val="26"/>
                <w:szCs w:val="26"/>
                <w:lang w:val="vi-VN"/>
              </w:rPr>
              <w:t>-</w:t>
            </w:r>
            <w:r w:rsidRPr="0088767E">
              <w:rPr>
                <w:rFonts w:asciiTheme="majorHAnsi" w:eastAsia="Times New Roman" w:hAnsiTheme="majorHAnsi" w:cstheme="majorHAnsi"/>
                <w:color w:val="000000" w:themeColor="text1"/>
                <w:sz w:val="26"/>
                <w:szCs w:val="26"/>
                <w:lang w:val="vi-VN"/>
              </w:rPr>
              <w:tab/>
              <w:t xml:space="preserve"> Đô thị hoá nông thôn phát triển nhanh, tạo nên các đô thị vệ tinh.</w:t>
            </w:r>
          </w:p>
          <w:p w14:paraId="1760D88B" w14:textId="77777777" w:rsidR="00784B89" w:rsidRDefault="00784B89" w:rsidP="00784B89">
            <w:pPr>
              <w:spacing w:line="276" w:lineRule="auto"/>
              <w:jc w:val="both"/>
              <w:rPr>
                <w:rFonts w:asciiTheme="majorHAnsi" w:eastAsia="Times New Roman" w:hAnsiTheme="majorHAnsi" w:cstheme="majorHAnsi"/>
                <w:color w:val="000000" w:themeColor="text1"/>
                <w:sz w:val="26"/>
                <w:szCs w:val="26"/>
              </w:rPr>
            </w:pPr>
            <w:r w:rsidRPr="0088767E">
              <w:rPr>
                <w:rFonts w:asciiTheme="majorHAnsi" w:eastAsia="Times New Roman" w:hAnsiTheme="majorHAnsi" w:cstheme="majorHAnsi"/>
                <w:color w:val="000000" w:themeColor="text1"/>
                <w:sz w:val="26"/>
                <w:szCs w:val="26"/>
                <w:lang w:val="vi-VN"/>
              </w:rPr>
              <w:t>-</w:t>
            </w:r>
            <w:r w:rsidRPr="0088767E">
              <w:rPr>
                <w:rFonts w:asciiTheme="majorHAnsi" w:eastAsia="Times New Roman" w:hAnsiTheme="majorHAnsi" w:cstheme="majorHAnsi"/>
                <w:color w:val="000000" w:themeColor="text1"/>
                <w:sz w:val="26"/>
                <w:szCs w:val="26"/>
                <w:lang w:val="vi-VN"/>
              </w:rPr>
              <w:tab/>
              <w:t xml:space="preserve"> Ch</w:t>
            </w:r>
            <w:r w:rsidRPr="0088767E">
              <w:rPr>
                <w:rFonts w:asciiTheme="majorHAnsi" w:eastAsia="Times New Roman" w:hAnsiTheme="majorHAnsi" w:cstheme="majorHAnsi"/>
                <w:color w:val="000000" w:themeColor="text1"/>
                <w:sz w:val="26"/>
                <w:szCs w:val="26"/>
              </w:rPr>
              <w:t>â</w:t>
            </w:r>
            <w:r w:rsidRPr="0088767E">
              <w:rPr>
                <w:rFonts w:asciiTheme="majorHAnsi" w:eastAsia="Times New Roman" w:hAnsiTheme="majorHAnsi" w:cstheme="majorHAnsi"/>
                <w:color w:val="000000" w:themeColor="text1"/>
                <w:sz w:val="26"/>
                <w:szCs w:val="26"/>
                <w:lang w:val="vi-VN"/>
              </w:rPr>
              <w:t>u Âu có mức độ đỏ thị hoá cao (75% dân cư sổng ở thành thị) và có sự khác nhau giữa các khu vự</w:t>
            </w:r>
            <w:r w:rsidRPr="0088767E">
              <w:rPr>
                <w:rFonts w:asciiTheme="majorHAnsi" w:eastAsia="Times New Roman" w:hAnsiTheme="majorHAnsi" w:cstheme="majorHAnsi"/>
                <w:color w:val="000000" w:themeColor="text1"/>
                <w:sz w:val="26"/>
                <w:szCs w:val="26"/>
              </w:rPr>
              <w:t>c.</w:t>
            </w:r>
          </w:p>
          <w:p w14:paraId="29EDE791" w14:textId="77777777" w:rsidR="00784B89" w:rsidRDefault="00784B89" w:rsidP="00A02BF5">
            <w:pPr>
              <w:pStyle w:val="oancuaDanhsach"/>
              <w:spacing w:line="276" w:lineRule="auto"/>
              <w:ind w:left="0"/>
              <w:jc w:val="both"/>
              <w:rPr>
                <w:rFonts w:asciiTheme="majorHAnsi" w:eastAsia="Times New Roman" w:hAnsiTheme="majorHAnsi" w:cstheme="majorHAnsi"/>
                <w:bCs/>
                <w:sz w:val="26"/>
                <w:szCs w:val="26"/>
              </w:rPr>
            </w:pPr>
          </w:p>
        </w:tc>
      </w:tr>
    </w:tbl>
    <w:bookmarkEnd w:id="2"/>
    <w:bookmarkEnd w:id="3"/>
    <w:p w14:paraId="37AD8CDA" w14:textId="6C9B706C" w:rsidR="0088767E" w:rsidRPr="0088767E" w:rsidRDefault="0088767E" w:rsidP="0088767E">
      <w:pPr>
        <w:spacing w:after="0" w:line="276" w:lineRule="auto"/>
        <w:jc w:val="both"/>
        <w:rPr>
          <w:rFonts w:asciiTheme="majorHAnsi" w:hAnsiTheme="majorHAnsi" w:cstheme="majorHAnsi"/>
          <w:b/>
          <w:bCs/>
          <w:color w:val="0070C0"/>
          <w:sz w:val="26"/>
          <w:szCs w:val="26"/>
          <w:shd w:val="clear" w:color="auto" w:fill="FFFFFF"/>
        </w:rPr>
      </w:pPr>
      <w:r w:rsidRPr="0088767E">
        <w:rPr>
          <w:rFonts w:asciiTheme="majorHAnsi" w:hAnsiTheme="majorHAnsi" w:cstheme="majorHAnsi"/>
          <w:b/>
          <w:bCs/>
          <w:color w:val="0070C0"/>
          <w:sz w:val="26"/>
          <w:szCs w:val="26"/>
          <w:shd w:val="clear" w:color="auto" w:fill="FFFFFF"/>
        </w:rPr>
        <w:lastRenderedPageBreak/>
        <w:t>2.</w:t>
      </w:r>
      <w:r>
        <w:rPr>
          <w:rFonts w:asciiTheme="majorHAnsi" w:hAnsiTheme="majorHAnsi" w:cstheme="majorHAnsi"/>
          <w:b/>
          <w:bCs/>
          <w:color w:val="0070C0"/>
          <w:sz w:val="26"/>
          <w:szCs w:val="26"/>
          <w:shd w:val="clear" w:color="auto" w:fill="FFFFFF"/>
        </w:rPr>
        <w:t>3</w:t>
      </w:r>
      <w:r w:rsidRPr="0088767E">
        <w:rPr>
          <w:rFonts w:asciiTheme="majorHAnsi" w:hAnsiTheme="majorHAnsi" w:cstheme="majorHAnsi"/>
          <w:b/>
          <w:bCs/>
          <w:color w:val="0070C0"/>
          <w:sz w:val="26"/>
          <w:szCs w:val="26"/>
          <w:shd w:val="clear" w:color="auto" w:fill="FFFFFF"/>
        </w:rPr>
        <w:t>.</w:t>
      </w:r>
      <w:r w:rsidRPr="0088767E">
        <w:rPr>
          <w:rFonts w:asciiTheme="majorHAnsi" w:hAnsiTheme="majorHAnsi" w:cstheme="majorHAnsi"/>
          <w:b/>
          <w:bCs/>
          <w:color w:val="0070C0"/>
          <w:sz w:val="26"/>
          <w:szCs w:val="26"/>
          <w:shd w:val="clear" w:color="auto" w:fill="FFFFFF"/>
          <w:lang w:val="vi-VN"/>
        </w:rPr>
        <w:t xml:space="preserve"> Tìm hiểu đặc điểm </w:t>
      </w:r>
      <w:r w:rsidR="00C87307">
        <w:rPr>
          <w:rFonts w:asciiTheme="majorHAnsi" w:hAnsiTheme="majorHAnsi" w:cstheme="majorHAnsi"/>
          <w:b/>
          <w:bCs/>
          <w:color w:val="0070C0"/>
          <w:sz w:val="26"/>
          <w:szCs w:val="26"/>
          <w:shd w:val="clear" w:color="auto" w:fill="FFFFFF"/>
        </w:rPr>
        <w:t xml:space="preserve">di dân </w:t>
      </w:r>
      <w:r w:rsidRPr="0088767E">
        <w:rPr>
          <w:rFonts w:asciiTheme="majorHAnsi" w:hAnsiTheme="majorHAnsi" w:cstheme="majorHAnsi"/>
          <w:b/>
          <w:bCs/>
          <w:color w:val="0070C0"/>
          <w:sz w:val="26"/>
          <w:szCs w:val="26"/>
          <w:shd w:val="clear" w:color="auto" w:fill="FFFFFF"/>
        </w:rPr>
        <w:t xml:space="preserve">ở </w:t>
      </w:r>
      <w:r w:rsidRPr="0088767E">
        <w:rPr>
          <w:rFonts w:asciiTheme="majorHAnsi" w:hAnsiTheme="majorHAnsi" w:cstheme="majorHAnsi"/>
          <w:b/>
          <w:bCs/>
          <w:color w:val="0070C0"/>
          <w:sz w:val="26"/>
          <w:szCs w:val="26"/>
          <w:shd w:val="clear" w:color="auto" w:fill="FFFFFF"/>
          <w:lang w:val="vi-VN"/>
        </w:rPr>
        <w:t>châu Âu</w:t>
      </w:r>
    </w:p>
    <w:p w14:paraId="18015B91" w14:textId="77777777" w:rsidR="0088767E" w:rsidRPr="0088767E" w:rsidRDefault="0088767E" w:rsidP="0088767E">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a. </w:t>
      </w:r>
      <w:r w:rsidRPr="0088767E">
        <w:rPr>
          <w:rFonts w:asciiTheme="majorHAnsi" w:hAnsiTheme="majorHAnsi" w:cstheme="majorHAnsi"/>
          <w:color w:val="000000" w:themeColor="text1"/>
          <w:sz w:val="26"/>
          <w:szCs w:val="26"/>
          <w:shd w:val="clear" w:color="auto" w:fill="FFFFFF"/>
          <w:lang w:val="vi-VN"/>
        </w:rPr>
        <w:t>Mục tiêu</w:t>
      </w:r>
    </w:p>
    <w:p w14:paraId="54302FEC" w14:textId="1EEC155C" w:rsidR="0088767E" w:rsidRPr="0088767E" w:rsidRDefault="0088767E" w:rsidP="00C87307">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w:t>
      </w:r>
      <w:r w:rsidRPr="0088767E">
        <w:rPr>
          <w:rFonts w:asciiTheme="majorHAnsi" w:hAnsiTheme="majorHAnsi" w:cstheme="majorHAnsi"/>
          <w:color w:val="000000" w:themeColor="text1"/>
          <w:sz w:val="26"/>
          <w:szCs w:val="26"/>
          <w:shd w:val="clear" w:color="auto" w:fill="FFFFFF"/>
          <w:lang w:val="vi-VN"/>
        </w:rPr>
        <w:tab/>
        <w:t xml:space="preserve"> </w:t>
      </w:r>
      <w:r w:rsidR="00C87307" w:rsidRPr="00C87307">
        <w:rPr>
          <w:rFonts w:asciiTheme="majorHAnsi" w:hAnsiTheme="majorHAnsi" w:cstheme="majorHAnsi"/>
          <w:color w:val="000000" w:themeColor="text1"/>
          <w:sz w:val="26"/>
          <w:szCs w:val="26"/>
          <w:shd w:val="clear" w:color="auto" w:fill="FFFFFF"/>
          <w:lang w:val="vi-VN"/>
        </w:rPr>
        <w:t>Trình bày được vấn đề di cư ở châu Âu.</w:t>
      </w:r>
    </w:p>
    <w:p w14:paraId="57AB49F9" w14:textId="77777777" w:rsidR="0088767E" w:rsidRPr="0088767E" w:rsidRDefault="0088767E" w:rsidP="0088767E">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b. </w:t>
      </w:r>
      <w:r w:rsidRPr="0088767E">
        <w:rPr>
          <w:rFonts w:asciiTheme="majorHAnsi" w:hAnsiTheme="majorHAnsi" w:cstheme="majorHAnsi"/>
          <w:color w:val="000000" w:themeColor="text1"/>
          <w:sz w:val="26"/>
          <w:szCs w:val="26"/>
          <w:shd w:val="clear" w:color="auto" w:fill="FFFFFF"/>
          <w:lang w:val="vi-VN"/>
        </w:rPr>
        <w:t>Nội dung</w:t>
      </w:r>
    </w:p>
    <w:p w14:paraId="1F8F06DA" w14:textId="77777777" w:rsidR="0088767E" w:rsidRPr="0088767E" w:rsidRDefault="0088767E" w:rsidP="0088767E">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c. Sản Phẩm</w:t>
      </w:r>
    </w:p>
    <w:p w14:paraId="5E485C15" w14:textId="77777777" w:rsidR="00C87307" w:rsidRPr="00C87307" w:rsidRDefault="00C87307" w:rsidP="00C87307">
      <w:pPr>
        <w:spacing w:after="0" w:line="276" w:lineRule="auto"/>
        <w:jc w:val="both"/>
        <w:rPr>
          <w:rFonts w:asciiTheme="majorHAnsi" w:hAnsiTheme="majorHAnsi" w:cstheme="majorHAnsi"/>
          <w:color w:val="000000" w:themeColor="text1"/>
          <w:sz w:val="26"/>
          <w:szCs w:val="26"/>
          <w:shd w:val="clear" w:color="auto" w:fill="FFFFFF"/>
        </w:rPr>
      </w:pPr>
      <w:r w:rsidRPr="00C87307">
        <w:rPr>
          <w:rFonts w:asciiTheme="majorHAnsi" w:hAnsiTheme="majorHAnsi" w:cstheme="majorHAnsi"/>
          <w:color w:val="000000" w:themeColor="text1"/>
          <w:sz w:val="26"/>
          <w:szCs w:val="26"/>
          <w:shd w:val="clear" w:color="auto" w:fill="FFFFFF"/>
        </w:rPr>
        <w:t>-</w:t>
      </w:r>
      <w:r w:rsidRPr="00C87307">
        <w:rPr>
          <w:rFonts w:asciiTheme="majorHAnsi" w:hAnsiTheme="majorHAnsi" w:cstheme="majorHAnsi"/>
          <w:color w:val="000000" w:themeColor="text1"/>
          <w:sz w:val="26"/>
          <w:szCs w:val="26"/>
          <w:shd w:val="clear" w:color="auto" w:fill="FFFFFF"/>
        </w:rPr>
        <w:tab/>
        <w:t xml:space="preserve"> Nhập cư là một trong những nguyên nhân quan trọng khiến châu Âu là một châu lục đông dân từ thời cổ đại.</w:t>
      </w:r>
    </w:p>
    <w:p w14:paraId="19017A62" w14:textId="189A72D4" w:rsidR="00C87307" w:rsidRPr="00C87307" w:rsidRDefault="00C87307" w:rsidP="00C87307">
      <w:pPr>
        <w:spacing w:after="0" w:line="276" w:lineRule="auto"/>
        <w:jc w:val="both"/>
        <w:rPr>
          <w:rFonts w:asciiTheme="majorHAnsi" w:hAnsiTheme="majorHAnsi" w:cstheme="majorHAnsi"/>
          <w:color w:val="000000" w:themeColor="text1"/>
          <w:sz w:val="26"/>
          <w:szCs w:val="26"/>
          <w:shd w:val="clear" w:color="auto" w:fill="FFFFFF"/>
        </w:rPr>
      </w:pPr>
      <w:r w:rsidRPr="00C87307">
        <w:rPr>
          <w:rFonts w:asciiTheme="majorHAnsi" w:hAnsiTheme="majorHAnsi" w:cstheme="majorHAnsi"/>
          <w:color w:val="000000" w:themeColor="text1"/>
          <w:sz w:val="26"/>
          <w:szCs w:val="26"/>
          <w:shd w:val="clear" w:color="auto" w:fill="FFFFFF"/>
        </w:rPr>
        <w:t>-</w:t>
      </w:r>
      <w:r w:rsidRPr="00C87307">
        <w:rPr>
          <w:rFonts w:asciiTheme="majorHAnsi" w:hAnsiTheme="majorHAnsi" w:cstheme="majorHAnsi"/>
          <w:color w:val="000000" w:themeColor="text1"/>
          <w:sz w:val="26"/>
          <w:szCs w:val="26"/>
          <w:shd w:val="clear" w:color="auto" w:fill="FFFFFF"/>
        </w:rPr>
        <w:tab/>
        <w:t xml:space="preserve"> Từ đầu th</w:t>
      </w:r>
      <w:r w:rsidR="00F763E0">
        <w:rPr>
          <w:rFonts w:asciiTheme="majorHAnsi" w:hAnsiTheme="majorHAnsi" w:cstheme="majorHAnsi"/>
          <w:color w:val="000000" w:themeColor="text1"/>
          <w:sz w:val="26"/>
          <w:szCs w:val="26"/>
          <w:shd w:val="clear" w:color="auto" w:fill="FFFFFF"/>
        </w:rPr>
        <w:t>ế</w:t>
      </w:r>
      <w:r w:rsidRPr="00C87307">
        <w:rPr>
          <w:rFonts w:asciiTheme="majorHAnsi" w:hAnsiTheme="majorHAnsi" w:cstheme="majorHAnsi"/>
          <w:color w:val="000000" w:themeColor="text1"/>
          <w:sz w:val="26"/>
          <w:szCs w:val="26"/>
          <w:shd w:val="clear" w:color="auto" w:fill="FFFFFF"/>
        </w:rPr>
        <w:t xml:space="preserve"> k</w:t>
      </w:r>
      <w:r w:rsidR="00F763E0">
        <w:rPr>
          <w:rFonts w:asciiTheme="majorHAnsi" w:hAnsiTheme="majorHAnsi" w:cstheme="majorHAnsi"/>
          <w:color w:val="000000" w:themeColor="text1"/>
          <w:sz w:val="26"/>
          <w:szCs w:val="26"/>
          <w:shd w:val="clear" w:color="auto" w:fill="FFFFFF"/>
        </w:rPr>
        <w:t>ỉ</w:t>
      </w:r>
      <w:r w:rsidRPr="00C87307">
        <w:rPr>
          <w:rFonts w:asciiTheme="majorHAnsi" w:hAnsiTheme="majorHAnsi" w:cstheme="majorHAnsi"/>
          <w:color w:val="000000" w:themeColor="text1"/>
          <w:sz w:val="26"/>
          <w:szCs w:val="26"/>
          <w:shd w:val="clear" w:color="auto" w:fill="FFFFFF"/>
        </w:rPr>
        <w:t xml:space="preserve"> XX đến đầu thế kỉ XXI, số lượng người từ các châu lục, khu vực khác nhập cư vào ch</w:t>
      </w:r>
      <w:r w:rsidR="00F763E0">
        <w:rPr>
          <w:rFonts w:asciiTheme="majorHAnsi" w:hAnsiTheme="majorHAnsi" w:cstheme="majorHAnsi"/>
          <w:color w:val="000000" w:themeColor="text1"/>
          <w:sz w:val="26"/>
          <w:szCs w:val="26"/>
          <w:shd w:val="clear" w:color="auto" w:fill="FFFFFF"/>
        </w:rPr>
        <w:t>â</w:t>
      </w:r>
      <w:r w:rsidRPr="00C87307">
        <w:rPr>
          <w:rFonts w:asciiTheme="majorHAnsi" w:hAnsiTheme="majorHAnsi" w:cstheme="majorHAnsi"/>
          <w:color w:val="000000" w:themeColor="text1"/>
          <w:sz w:val="26"/>
          <w:szCs w:val="26"/>
          <w:shd w:val="clear" w:color="auto" w:fill="FFFFFF"/>
        </w:rPr>
        <w:t xml:space="preserve">u Âu ngày càng nhiều. Năm 2019, châu Âu </w:t>
      </w:r>
      <w:r w:rsidR="00F763E0">
        <w:rPr>
          <w:rFonts w:asciiTheme="majorHAnsi" w:hAnsiTheme="majorHAnsi" w:cstheme="majorHAnsi"/>
          <w:color w:val="000000" w:themeColor="text1"/>
          <w:sz w:val="26"/>
          <w:szCs w:val="26"/>
          <w:shd w:val="clear" w:color="auto" w:fill="FFFFFF"/>
        </w:rPr>
        <w:t>t</w:t>
      </w:r>
      <w:r w:rsidRPr="00C87307">
        <w:rPr>
          <w:rFonts w:asciiTheme="majorHAnsi" w:hAnsiTheme="majorHAnsi" w:cstheme="majorHAnsi"/>
          <w:color w:val="000000" w:themeColor="text1"/>
          <w:sz w:val="26"/>
          <w:szCs w:val="26"/>
          <w:shd w:val="clear" w:color="auto" w:fill="FFFFFF"/>
        </w:rPr>
        <w:t>iếp nhận khoảng 82 triệu nguời di cư quốc tế.</w:t>
      </w:r>
    </w:p>
    <w:p w14:paraId="1E627810" w14:textId="0E159457" w:rsidR="0088767E" w:rsidRPr="0088767E" w:rsidRDefault="00C87307" w:rsidP="00C87307">
      <w:pPr>
        <w:spacing w:after="0" w:line="276" w:lineRule="auto"/>
        <w:jc w:val="both"/>
        <w:rPr>
          <w:rFonts w:asciiTheme="majorHAnsi" w:hAnsiTheme="majorHAnsi" w:cstheme="majorHAnsi"/>
          <w:color w:val="000000" w:themeColor="text1"/>
          <w:sz w:val="26"/>
          <w:szCs w:val="26"/>
          <w:shd w:val="clear" w:color="auto" w:fill="FFFFFF"/>
        </w:rPr>
      </w:pPr>
      <w:r w:rsidRPr="00C87307">
        <w:rPr>
          <w:rFonts w:asciiTheme="majorHAnsi" w:hAnsiTheme="majorHAnsi" w:cstheme="majorHAnsi"/>
          <w:color w:val="000000" w:themeColor="text1"/>
          <w:sz w:val="26"/>
          <w:szCs w:val="26"/>
          <w:shd w:val="clear" w:color="auto" w:fill="FFFFFF"/>
        </w:rPr>
        <w:t>-</w:t>
      </w:r>
      <w:r w:rsidRPr="00C87307">
        <w:rPr>
          <w:rFonts w:asciiTheme="majorHAnsi" w:hAnsiTheme="majorHAnsi" w:cstheme="majorHAnsi"/>
          <w:color w:val="000000" w:themeColor="text1"/>
          <w:sz w:val="26"/>
          <w:szCs w:val="26"/>
          <w:shd w:val="clear" w:color="auto" w:fill="FFFFFF"/>
        </w:rPr>
        <w:tab/>
        <w:t xml:space="preserve"> Di cư trong nội bộ ch</w:t>
      </w:r>
      <w:r w:rsidR="003D5575">
        <w:rPr>
          <w:rFonts w:asciiTheme="majorHAnsi" w:hAnsiTheme="majorHAnsi" w:cstheme="majorHAnsi"/>
          <w:color w:val="000000" w:themeColor="text1"/>
          <w:sz w:val="26"/>
          <w:szCs w:val="26"/>
          <w:shd w:val="clear" w:color="auto" w:fill="FFFFFF"/>
        </w:rPr>
        <w:t>â</w:t>
      </w:r>
      <w:r w:rsidRPr="00C87307">
        <w:rPr>
          <w:rFonts w:asciiTheme="majorHAnsi" w:hAnsiTheme="majorHAnsi" w:cstheme="majorHAnsi"/>
          <w:color w:val="000000" w:themeColor="text1"/>
          <w:sz w:val="26"/>
          <w:szCs w:val="26"/>
          <w:shd w:val="clear" w:color="auto" w:fill="FFFFFF"/>
        </w:rPr>
        <w:t>u Âu ngày càng gia tăng và có ảnh hưởng đến d</w:t>
      </w:r>
      <w:r w:rsidR="00F763E0">
        <w:rPr>
          <w:rFonts w:asciiTheme="majorHAnsi" w:hAnsiTheme="majorHAnsi" w:cstheme="majorHAnsi"/>
          <w:color w:val="000000" w:themeColor="text1"/>
          <w:sz w:val="26"/>
          <w:szCs w:val="26"/>
          <w:shd w:val="clear" w:color="auto" w:fill="FFFFFF"/>
        </w:rPr>
        <w:t>â</w:t>
      </w:r>
      <w:r w:rsidRPr="00C87307">
        <w:rPr>
          <w:rFonts w:asciiTheme="majorHAnsi" w:hAnsiTheme="majorHAnsi" w:cstheme="majorHAnsi"/>
          <w:color w:val="000000" w:themeColor="text1"/>
          <w:sz w:val="26"/>
          <w:szCs w:val="26"/>
          <w:shd w:val="clear" w:color="auto" w:fill="FFFFFF"/>
        </w:rPr>
        <w:t>n số của các quốc gia.</w:t>
      </w:r>
    </w:p>
    <w:p w14:paraId="42A4D135" w14:textId="795FF8A0" w:rsidR="0088767E" w:rsidRDefault="0088767E" w:rsidP="0088767E">
      <w:pPr>
        <w:pStyle w:val="oancuaDanhsach"/>
        <w:spacing w:after="0"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d. Cách thức tổ chức</w:t>
      </w:r>
    </w:p>
    <w:tbl>
      <w:tblPr>
        <w:tblStyle w:val="LiBang"/>
        <w:tblW w:w="0" w:type="auto"/>
        <w:tblLook w:val="04A0" w:firstRow="1" w:lastRow="0" w:firstColumn="1" w:lastColumn="0" w:noHBand="0" w:noVBand="1"/>
      </w:tblPr>
      <w:tblGrid>
        <w:gridCol w:w="4815"/>
        <w:gridCol w:w="4816"/>
      </w:tblGrid>
      <w:tr w:rsidR="00784B89" w:rsidRPr="00784B89" w14:paraId="49430AEA" w14:textId="77777777" w:rsidTr="00784B89">
        <w:tc>
          <w:tcPr>
            <w:tcW w:w="4815" w:type="dxa"/>
          </w:tcPr>
          <w:p w14:paraId="7AB64423" w14:textId="4551D34D" w:rsidR="00784B89" w:rsidRPr="00784B89" w:rsidRDefault="00784B89" w:rsidP="00784B89">
            <w:pPr>
              <w:pStyle w:val="oancuaDanhsach"/>
              <w:spacing w:line="276" w:lineRule="auto"/>
              <w:ind w:left="0"/>
              <w:jc w:val="center"/>
              <w:rPr>
                <w:rFonts w:asciiTheme="majorHAnsi" w:eastAsia="Times New Roman" w:hAnsiTheme="majorHAnsi" w:cstheme="majorHAnsi"/>
                <w:b/>
                <w:bCs/>
                <w:sz w:val="26"/>
                <w:szCs w:val="26"/>
              </w:rPr>
            </w:pPr>
            <w:r w:rsidRPr="00784B89">
              <w:rPr>
                <w:rFonts w:asciiTheme="majorHAnsi" w:eastAsia="Times New Roman" w:hAnsiTheme="majorHAnsi" w:cstheme="majorHAnsi"/>
                <w:b/>
                <w:bCs/>
                <w:sz w:val="26"/>
                <w:szCs w:val="26"/>
              </w:rPr>
              <w:t>Hoạt động của giáo viên và học sinh</w:t>
            </w:r>
          </w:p>
        </w:tc>
        <w:tc>
          <w:tcPr>
            <w:tcW w:w="4816" w:type="dxa"/>
          </w:tcPr>
          <w:p w14:paraId="3D60E521" w14:textId="13B54E8D" w:rsidR="00784B89" w:rsidRPr="00784B89" w:rsidRDefault="00784B89" w:rsidP="00784B89">
            <w:pPr>
              <w:pStyle w:val="oancuaDanhsach"/>
              <w:spacing w:line="276" w:lineRule="auto"/>
              <w:ind w:left="0"/>
              <w:jc w:val="center"/>
              <w:rPr>
                <w:rFonts w:asciiTheme="majorHAnsi" w:eastAsia="Times New Roman" w:hAnsiTheme="majorHAnsi" w:cstheme="majorHAnsi"/>
                <w:b/>
                <w:bCs/>
                <w:sz w:val="26"/>
                <w:szCs w:val="26"/>
              </w:rPr>
            </w:pPr>
            <w:r w:rsidRPr="00784B89">
              <w:rPr>
                <w:rFonts w:asciiTheme="majorHAnsi" w:eastAsia="Times New Roman" w:hAnsiTheme="majorHAnsi" w:cstheme="majorHAnsi"/>
                <w:b/>
                <w:bCs/>
                <w:sz w:val="26"/>
                <w:szCs w:val="26"/>
              </w:rPr>
              <w:t>Dự kiến sản phẩm</w:t>
            </w:r>
          </w:p>
        </w:tc>
      </w:tr>
      <w:tr w:rsidR="00784B89" w14:paraId="58C8B1DC" w14:textId="77777777" w:rsidTr="00784B89">
        <w:tc>
          <w:tcPr>
            <w:tcW w:w="4815" w:type="dxa"/>
          </w:tcPr>
          <w:p w14:paraId="145107B5" w14:textId="77777777" w:rsidR="00784B89" w:rsidRDefault="00784B89" w:rsidP="00784B89">
            <w:pPr>
              <w:spacing w:line="288" w:lineRule="auto"/>
              <w:rPr>
                <w:rFonts w:asciiTheme="majorHAnsi" w:hAnsiTheme="majorHAnsi" w:cstheme="majorHAnsi"/>
                <w:sz w:val="26"/>
                <w:szCs w:val="26"/>
              </w:rPr>
            </w:pPr>
            <w:r w:rsidRPr="0088767E">
              <w:rPr>
                <w:rFonts w:asciiTheme="majorHAnsi" w:hAnsiTheme="majorHAnsi" w:cstheme="majorHAnsi"/>
                <w:b/>
                <w:bCs/>
                <w:color w:val="000000" w:themeColor="text1"/>
                <w:sz w:val="26"/>
                <w:szCs w:val="26"/>
                <w:shd w:val="clear" w:color="auto" w:fill="FFFFFF"/>
                <w:lang w:val="vi-VN"/>
              </w:rPr>
              <w:t>Bước 1</w:t>
            </w:r>
            <w:r>
              <w:rPr>
                <w:rFonts w:asciiTheme="majorHAnsi" w:hAnsiTheme="majorHAnsi" w:cstheme="majorHAnsi"/>
                <w:sz w:val="26"/>
                <w:szCs w:val="26"/>
              </w:rPr>
              <w:t xml:space="preserve">: </w:t>
            </w:r>
            <w:r w:rsidRPr="003D5575">
              <w:rPr>
                <w:rFonts w:asciiTheme="majorHAnsi" w:hAnsiTheme="majorHAnsi" w:cstheme="majorHAnsi"/>
                <w:sz w:val="26"/>
                <w:szCs w:val="26"/>
              </w:rPr>
              <w:t>Giao nhiệm vụ</w:t>
            </w:r>
            <w:r>
              <w:rPr>
                <w:rFonts w:asciiTheme="majorHAnsi" w:hAnsiTheme="majorHAnsi" w:cstheme="majorHAnsi"/>
                <w:sz w:val="26"/>
                <w:szCs w:val="26"/>
              </w:rPr>
              <w:t xml:space="preserve">: </w:t>
            </w:r>
          </w:p>
          <w:p w14:paraId="03A16055" w14:textId="77777777" w:rsidR="00784B89" w:rsidRDefault="00784B89" w:rsidP="00784B89">
            <w:pPr>
              <w:spacing w:line="288" w:lineRule="auto"/>
              <w:rPr>
                <w:rFonts w:asciiTheme="majorHAnsi" w:hAnsiTheme="majorHAnsi" w:cstheme="majorHAnsi"/>
                <w:sz w:val="26"/>
                <w:szCs w:val="26"/>
              </w:rPr>
            </w:pPr>
            <w:r>
              <w:rPr>
                <w:rFonts w:asciiTheme="majorHAnsi" w:hAnsiTheme="majorHAnsi" w:cstheme="majorHAnsi"/>
                <w:sz w:val="26"/>
                <w:szCs w:val="26"/>
              </w:rPr>
              <w:t>Dựa vào thông tin mục 3 SGK và hiểu biết của mình, em hãy cho biết:</w:t>
            </w:r>
          </w:p>
          <w:p w14:paraId="60F94B7C" w14:textId="77777777" w:rsidR="00784B89" w:rsidRDefault="00784B89" w:rsidP="00784B89">
            <w:pPr>
              <w:spacing w:line="288" w:lineRule="auto"/>
              <w:rPr>
                <w:rFonts w:asciiTheme="majorHAnsi" w:hAnsiTheme="majorHAnsi" w:cstheme="majorHAnsi"/>
                <w:sz w:val="26"/>
                <w:szCs w:val="26"/>
              </w:rPr>
            </w:pPr>
            <w:r w:rsidRPr="00F763E0">
              <w:rPr>
                <w:rFonts w:asciiTheme="majorHAnsi" w:hAnsiTheme="majorHAnsi" w:cstheme="majorHAnsi"/>
                <w:sz w:val="26"/>
                <w:szCs w:val="26"/>
              </w:rPr>
              <w:t xml:space="preserve">- </w:t>
            </w:r>
            <w:r>
              <w:rPr>
                <w:rFonts w:asciiTheme="majorHAnsi" w:hAnsiTheme="majorHAnsi" w:cstheme="majorHAnsi"/>
                <w:sz w:val="26"/>
                <w:szCs w:val="26"/>
              </w:rPr>
              <w:t>Tại sao từ thời cổ đại châu Âu đã là một châu lục đông dân cư?</w:t>
            </w:r>
          </w:p>
          <w:p w14:paraId="56D1AD23" w14:textId="77777777" w:rsidR="00784B89" w:rsidRDefault="00784B89" w:rsidP="00784B89">
            <w:pPr>
              <w:spacing w:line="288" w:lineRule="auto"/>
              <w:rPr>
                <w:rFonts w:asciiTheme="majorHAnsi" w:hAnsiTheme="majorHAnsi" w:cstheme="majorHAnsi"/>
                <w:sz w:val="26"/>
                <w:szCs w:val="26"/>
              </w:rPr>
            </w:pPr>
            <w:r>
              <w:rPr>
                <w:rFonts w:asciiTheme="majorHAnsi" w:hAnsiTheme="majorHAnsi" w:cstheme="majorHAnsi"/>
                <w:sz w:val="26"/>
                <w:szCs w:val="26"/>
              </w:rPr>
              <w:t xml:space="preserve">- Tình hình nhập cư ở châu Âu từ đầu thế </w:t>
            </w:r>
            <w:r w:rsidRPr="00F763E0">
              <w:rPr>
                <w:rFonts w:asciiTheme="majorHAnsi" w:hAnsiTheme="majorHAnsi" w:cstheme="majorHAnsi"/>
                <w:sz w:val="26"/>
                <w:szCs w:val="26"/>
              </w:rPr>
              <w:t>kỉ XX đến đầu thế kỉ XXI</w:t>
            </w:r>
            <w:r>
              <w:rPr>
                <w:rFonts w:asciiTheme="majorHAnsi" w:hAnsiTheme="majorHAnsi" w:cstheme="majorHAnsi"/>
                <w:sz w:val="26"/>
                <w:szCs w:val="26"/>
              </w:rPr>
              <w:t>? Nguyên nhân?</w:t>
            </w:r>
          </w:p>
          <w:p w14:paraId="44EBF06E" w14:textId="77777777" w:rsidR="00784B89" w:rsidRDefault="00784B89" w:rsidP="00784B89">
            <w:pPr>
              <w:spacing w:line="288" w:lineRule="auto"/>
              <w:rPr>
                <w:rFonts w:asciiTheme="majorHAnsi" w:hAnsiTheme="majorHAnsi" w:cstheme="majorHAnsi"/>
                <w:sz w:val="26"/>
                <w:szCs w:val="26"/>
              </w:rPr>
            </w:pPr>
            <w:r>
              <w:rPr>
                <w:rFonts w:asciiTheme="majorHAnsi" w:hAnsiTheme="majorHAnsi" w:cstheme="majorHAnsi"/>
                <w:sz w:val="26"/>
                <w:szCs w:val="26"/>
              </w:rPr>
              <w:t>- Phân tích ảnh hưởng của di dân trong nội bộ châu Âu đến dân số của các quốc gia châu Âu?</w:t>
            </w:r>
          </w:p>
          <w:p w14:paraId="2A738833" w14:textId="77777777" w:rsidR="00784B89" w:rsidRPr="00F763E0" w:rsidRDefault="00784B89" w:rsidP="00784B89">
            <w:pPr>
              <w:spacing w:line="288" w:lineRule="auto"/>
              <w:rPr>
                <w:rFonts w:asciiTheme="majorHAnsi" w:hAnsiTheme="majorHAnsi" w:cstheme="majorHAnsi"/>
                <w:sz w:val="26"/>
                <w:szCs w:val="26"/>
              </w:rPr>
            </w:pPr>
            <w:r>
              <w:rPr>
                <w:rFonts w:asciiTheme="majorHAnsi" w:hAnsiTheme="majorHAnsi" w:cstheme="majorHAnsi"/>
                <w:sz w:val="26"/>
                <w:szCs w:val="26"/>
              </w:rPr>
              <w:t>*Gv</w:t>
            </w:r>
            <w:r w:rsidRPr="00F763E0">
              <w:rPr>
                <w:rFonts w:asciiTheme="majorHAnsi" w:hAnsiTheme="majorHAnsi" w:cstheme="majorHAnsi"/>
                <w:sz w:val="26"/>
                <w:szCs w:val="26"/>
              </w:rPr>
              <w:t xml:space="preserve"> giải thích ngắn gọn thuật ngữ di cư, di cư quốc tế và di cư nội địa.</w:t>
            </w:r>
          </w:p>
          <w:p w14:paraId="2D3CD702" w14:textId="77777777" w:rsidR="00784B89" w:rsidRPr="0088767E" w:rsidRDefault="00784B89" w:rsidP="00784B89">
            <w:pPr>
              <w:spacing w:line="276" w:lineRule="auto"/>
              <w:jc w:val="both"/>
              <w:rPr>
                <w:rFonts w:asciiTheme="majorHAnsi" w:hAnsiTheme="majorHAnsi" w:cstheme="majorHAnsi"/>
                <w:color w:val="000000" w:themeColor="text1"/>
                <w:sz w:val="26"/>
                <w:szCs w:val="26"/>
                <w:shd w:val="clear" w:color="auto" w:fill="FFFFFF"/>
                <w:lang w:val="vi-VN"/>
              </w:rPr>
            </w:pPr>
            <w:r w:rsidRPr="00BE5028">
              <w:rPr>
                <w:rFonts w:asciiTheme="majorHAnsi" w:hAnsiTheme="majorHAnsi" w:cstheme="majorHAnsi"/>
                <w:b/>
                <w:color w:val="000000" w:themeColor="text1"/>
                <w:sz w:val="26"/>
                <w:szCs w:val="26"/>
                <w:shd w:val="clear" w:color="auto" w:fill="FFFFFF"/>
                <w:lang w:val="vi-VN"/>
              </w:rPr>
              <w:t>Bước 2</w:t>
            </w:r>
            <w:r w:rsidRPr="0088767E">
              <w:rPr>
                <w:rFonts w:asciiTheme="majorHAnsi" w:hAnsiTheme="majorHAnsi" w:cstheme="majorHAnsi"/>
                <w:color w:val="000000" w:themeColor="text1"/>
                <w:sz w:val="26"/>
                <w:szCs w:val="26"/>
                <w:shd w:val="clear" w:color="auto" w:fill="FFFFFF"/>
                <w:lang w:val="vi-VN"/>
              </w:rPr>
              <w:t>: HS thực hiện nhiệm vụ</w:t>
            </w:r>
          </w:p>
          <w:p w14:paraId="12113056" w14:textId="77777777" w:rsidR="00784B89" w:rsidRPr="0088767E" w:rsidRDefault="00784B89" w:rsidP="00784B89">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 HS </w:t>
            </w:r>
            <w:r w:rsidRPr="0088767E">
              <w:rPr>
                <w:rFonts w:asciiTheme="majorHAnsi" w:hAnsiTheme="majorHAnsi" w:cstheme="majorHAnsi"/>
                <w:color w:val="000000" w:themeColor="text1"/>
                <w:sz w:val="26"/>
                <w:szCs w:val="26"/>
                <w:shd w:val="clear" w:color="auto" w:fill="FFFFFF"/>
                <w:lang w:val="vi-VN"/>
              </w:rPr>
              <w:t xml:space="preserve">trao đổi và trả lời các câu hỏi. </w:t>
            </w:r>
          </w:p>
          <w:p w14:paraId="38780718" w14:textId="77777777" w:rsidR="00784B89" w:rsidRPr="0088767E" w:rsidRDefault="00784B89" w:rsidP="00784B89">
            <w:pPr>
              <w:spacing w:line="276" w:lineRule="auto"/>
              <w:jc w:val="both"/>
              <w:rPr>
                <w:rFonts w:asciiTheme="majorHAnsi" w:hAnsiTheme="majorHAnsi" w:cstheme="majorHAnsi"/>
                <w:color w:val="000000" w:themeColor="text1"/>
                <w:sz w:val="26"/>
                <w:szCs w:val="26"/>
                <w:shd w:val="clear" w:color="auto" w:fill="FFFFFF"/>
                <w:lang w:val="vi-VN"/>
              </w:rPr>
            </w:pPr>
            <w:r w:rsidRPr="00BE5028">
              <w:rPr>
                <w:rFonts w:asciiTheme="majorHAnsi" w:hAnsiTheme="majorHAnsi" w:cstheme="majorHAnsi"/>
                <w:b/>
                <w:color w:val="000000" w:themeColor="text1"/>
                <w:sz w:val="26"/>
                <w:szCs w:val="26"/>
                <w:shd w:val="clear" w:color="auto" w:fill="FFFFFF"/>
                <w:lang w:val="vi-VN"/>
              </w:rPr>
              <w:t>Bước 3</w:t>
            </w:r>
            <w:r w:rsidRPr="0088767E">
              <w:rPr>
                <w:rFonts w:asciiTheme="majorHAnsi" w:hAnsiTheme="majorHAnsi" w:cstheme="majorHAnsi"/>
                <w:color w:val="000000" w:themeColor="text1"/>
                <w:sz w:val="26"/>
                <w:szCs w:val="26"/>
                <w:shd w:val="clear" w:color="auto" w:fill="FFFFFF"/>
                <w:lang w:val="vi-VN"/>
              </w:rPr>
              <w:t>: HS báo cáo kết quả làm việc</w:t>
            </w:r>
          </w:p>
          <w:p w14:paraId="6FB4F1DE" w14:textId="77777777" w:rsidR="00784B89" w:rsidRPr="0088767E" w:rsidRDefault="00784B89" w:rsidP="00784B89">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Gọi 1 học sinh bất kì trả lời câu hỏi</w:t>
            </w:r>
            <w:r w:rsidRPr="0088767E">
              <w:rPr>
                <w:rFonts w:asciiTheme="majorHAnsi" w:hAnsiTheme="majorHAnsi" w:cstheme="majorHAnsi"/>
                <w:color w:val="000000" w:themeColor="text1"/>
                <w:sz w:val="26"/>
                <w:szCs w:val="26"/>
                <w:shd w:val="clear" w:color="auto" w:fill="FFFFFF"/>
              </w:rPr>
              <w:t>.</w:t>
            </w:r>
          </w:p>
          <w:p w14:paraId="075509F3" w14:textId="24A116F6" w:rsidR="00784B89" w:rsidRDefault="00784B89" w:rsidP="00784B89">
            <w:pPr>
              <w:pStyle w:val="oancuaDanhsach"/>
              <w:spacing w:line="276" w:lineRule="auto"/>
              <w:ind w:left="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lastRenderedPageBreak/>
              <w:t>- HS khác nhận xét, bổ sung</w:t>
            </w:r>
            <w:r>
              <w:rPr>
                <w:rFonts w:asciiTheme="majorHAnsi" w:hAnsiTheme="majorHAnsi" w:cstheme="majorHAnsi"/>
                <w:noProof/>
                <w:color w:val="000000" w:themeColor="text1"/>
                <w:sz w:val="26"/>
                <w:szCs w:val="26"/>
                <w:shd w:val="clear" w:color="auto" w:fill="FFFFFF"/>
              </w:rPr>
              <w:t xml:space="preserve"> </w:t>
            </w:r>
            <w:r>
              <w:rPr>
                <w:rFonts w:asciiTheme="majorHAnsi" w:hAnsiTheme="majorHAnsi" w:cstheme="majorHAnsi"/>
                <w:noProof/>
                <w:color w:val="000000" w:themeColor="text1"/>
                <w:sz w:val="26"/>
                <w:szCs w:val="26"/>
                <w:shd w:val="clear" w:color="auto" w:fill="FFFFFF"/>
              </w:rPr>
              <w:drawing>
                <wp:inline distT="0" distB="0" distL="0" distR="0" wp14:anchorId="120B2873" wp14:editId="511B6FE9">
                  <wp:extent cx="2869324" cy="362458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10263" cy="3676294"/>
                          </a:xfrm>
                          <a:prstGeom prst="rect">
                            <a:avLst/>
                          </a:prstGeom>
                          <a:noFill/>
                        </pic:spPr>
                      </pic:pic>
                    </a:graphicData>
                  </a:graphic>
                </wp:inline>
              </w:drawing>
            </w:r>
          </w:p>
          <w:p w14:paraId="1BB1D322" w14:textId="77777777" w:rsidR="00784B89" w:rsidRPr="0088767E" w:rsidRDefault="00784B89" w:rsidP="00784B89">
            <w:pPr>
              <w:spacing w:line="276" w:lineRule="auto"/>
              <w:jc w:val="both"/>
              <w:rPr>
                <w:rFonts w:asciiTheme="majorHAnsi" w:hAnsiTheme="majorHAnsi" w:cstheme="majorHAnsi"/>
                <w:color w:val="000000" w:themeColor="text1"/>
                <w:sz w:val="26"/>
                <w:szCs w:val="26"/>
                <w:shd w:val="clear" w:color="auto" w:fill="FFFFFF"/>
                <w:lang w:val="vi-VN"/>
              </w:rPr>
            </w:pPr>
            <w:r w:rsidRPr="003D5575">
              <w:rPr>
                <w:rFonts w:asciiTheme="majorHAnsi" w:hAnsiTheme="majorHAnsi" w:cstheme="majorHAnsi"/>
                <w:color w:val="000000" w:themeColor="text1"/>
                <w:sz w:val="26"/>
                <w:szCs w:val="26"/>
                <w:shd w:val="clear" w:color="auto" w:fill="FFFFFF"/>
                <w:lang w:val="vi-VN"/>
              </w:rPr>
              <w:t xml:space="preserve">Theo số liệu từ </w:t>
            </w:r>
            <w:r>
              <w:rPr>
                <w:rFonts w:asciiTheme="majorHAnsi" w:hAnsiTheme="majorHAnsi" w:cstheme="majorHAnsi"/>
                <w:color w:val="000000" w:themeColor="text1"/>
                <w:sz w:val="26"/>
                <w:szCs w:val="26"/>
                <w:shd w:val="clear" w:color="auto" w:fill="FFFFFF"/>
              </w:rPr>
              <w:t>Ủy ban</w:t>
            </w:r>
            <w:r w:rsidRPr="003D5575">
              <w:rPr>
                <w:rFonts w:asciiTheme="majorHAnsi" w:hAnsiTheme="majorHAnsi" w:cstheme="majorHAnsi"/>
                <w:color w:val="000000" w:themeColor="text1"/>
                <w:sz w:val="26"/>
                <w:szCs w:val="26"/>
                <w:shd w:val="clear" w:color="auto" w:fill="FFFFFF"/>
                <w:lang w:val="vi-VN"/>
              </w:rPr>
              <w:t xml:space="preserve"> Liên hợp quốc vể người tị nạn (UNHCR), chỉ tính riêng sáu tháng đầu năm 2015, đã có 137 000 ngưừi tị nạn và di cư cố gắng vào EU, tăng 83% so với cùng kì năm 2014. Phần lớn người di cư, tị nạn đến từ Xi-ri, I-rắc, Áp-ga-ni-xtan (là những quốc gia bị ảnh hưởng bởi chiến tranh). Đối với một số người, cuộc hành trình này sẽ là</w:t>
            </w:r>
            <w:r>
              <w:rPr>
                <w:rFonts w:asciiTheme="majorHAnsi" w:hAnsiTheme="majorHAnsi" w:cstheme="majorHAnsi"/>
                <w:color w:val="000000" w:themeColor="text1"/>
                <w:sz w:val="26"/>
                <w:szCs w:val="26"/>
                <w:shd w:val="clear" w:color="auto" w:fill="FFFFFF"/>
              </w:rPr>
              <w:t xml:space="preserve"> </w:t>
            </w:r>
            <w:r w:rsidRPr="003D5575">
              <w:rPr>
                <w:rFonts w:asciiTheme="majorHAnsi" w:hAnsiTheme="majorHAnsi" w:cstheme="majorHAnsi"/>
                <w:color w:val="000000" w:themeColor="text1"/>
                <w:sz w:val="26"/>
                <w:szCs w:val="26"/>
                <w:shd w:val="clear" w:color="auto" w:fill="FFFFFF"/>
                <w:lang w:val="vi-VN"/>
              </w:rPr>
              <w:t>chuyến đi cuối cùng của họ. Hàng nghìn người đã thiệt mạng hoặc mất tích kể từ n</w:t>
            </w:r>
            <w:r>
              <w:rPr>
                <w:rFonts w:asciiTheme="majorHAnsi" w:hAnsiTheme="majorHAnsi" w:cstheme="majorHAnsi"/>
                <w:color w:val="000000" w:themeColor="text1"/>
                <w:sz w:val="26"/>
                <w:szCs w:val="26"/>
                <w:shd w:val="clear" w:color="auto" w:fill="FFFFFF"/>
              </w:rPr>
              <w:t>ă</w:t>
            </w:r>
            <w:r w:rsidRPr="003D5575">
              <w:rPr>
                <w:rFonts w:asciiTheme="majorHAnsi" w:hAnsiTheme="majorHAnsi" w:cstheme="majorHAnsi"/>
                <w:color w:val="000000" w:themeColor="text1"/>
                <w:sz w:val="26"/>
                <w:szCs w:val="26"/>
                <w:shd w:val="clear" w:color="auto" w:fill="FFFFFF"/>
                <w:lang w:val="vi-VN"/>
              </w:rPr>
              <w:t>m 20</w:t>
            </w:r>
            <w:r>
              <w:rPr>
                <w:rFonts w:asciiTheme="majorHAnsi" w:hAnsiTheme="majorHAnsi" w:cstheme="majorHAnsi"/>
                <w:color w:val="000000" w:themeColor="text1"/>
                <w:sz w:val="26"/>
                <w:szCs w:val="26"/>
                <w:shd w:val="clear" w:color="auto" w:fill="FFFFFF"/>
              </w:rPr>
              <w:t>15.</w:t>
            </w:r>
            <w:r w:rsidRPr="003D5575">
              <w:rPr>
                <w:rFonts w:asciiTheme="majorHAnsi" w:hAnsiTheme="majorHAnsi" w:cstheme="majorHAnsi"/>
                <w:color w:val="000000" w:themeColor="text1"/>
                <w:sz w:val="26"/>
                <w:szCs w:val="26"/>
                <w:shd w:val="clear" w:color="auto" w:fill="FFFFFF"/>
                <w:lang w:val="vi-VN"/>
              </w:rPr>
              <w:t xml:space="preserve"> Năm 2018, hơn 138 000 người đã cố gắng đến châu Âu bằng đường biển, hơn 2 000 n</w:t>
            </w:r>
            <w:r>
              <w:rPr>
                <w:rFonts w:asciiTheme="majorHAnsi" w:hAnsiTheme="majorHAnsi" w:cstheme="majorHAnsi"/>
                <w:color w:val="000000" w:themeColor="text1"/>
                <w:sz w:val="26"/>
                <w:szCs w:val="26"/>
                <w:shd w:val="clear" w:color="auto" w:fill="FFFFFF"/>
              </w:rPr>
              <w:t>gười</w:t>
            </w:r>
            <w:r w:rsidRPr="003D5575">
              <w:rPr>
                <w:rFonts w:asciiTheme="majorHAnsi" w:hAnsiTheme="majorHAnsi" w:cstheme="majorHAnsi"/>
                <w:color w:val="000000" w:themeColor="text1"/>
                <w:sz w:val="26"/>
                <w:szCs w:val="26"/>
                <w:shd w:val="clear" w:color="auto" w:fill="FFFFFF"/>
                <w:lang w:val="vi-VN"/>
              </w:rPr>
              <w:t xml:space="preserve"> trong số họ đã bị chết đuối.</w:t>
            </w:r>
          </w:p>
          <w:p w14:paraId="0FFD8D6E" w14:textId="77777777" w:rsidR="00784B89" w:rsidRPr="0088767E" w:rsidRDefault="00784B89" w:rsidP="00784B89">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color w:val="000000" w:themeColor="text1"/>
                <w:sz w:val="26"/>
                <w:szCs w:val="26"/>
                <w:shd w:val="clear" w:color="auto" w:fill="FFFFFF"/>
                <w:lang w:val="vi-VN"/>
              </w:rPr>
              <w:t>Bước 4</w:t>
            </w:r>
            <w:r w:rsidRPr="0088767E">
              <w:rPr>
                <w:rFonts w:asciiTheme="majorHAnsi" w:hAnsiTheme="majorHAnsi" w:cstheme="majorHAnsi"/>
                <w:color w:val="000000" w:themeColor="text1"/>
                <w:sz w:val="26"/>
                <w:szCs w:val="26"/>
                <w:shd w:val="clear" w:color="auto" w:fill="FFFFFF"/>
                <w:lang w:val="vi-VN"/>
              </w:rPr>
              <w:t>: Đánh giá và chốt kiến thức</w:t>
            </w:r>
          </w:p>
          <w:p w14:paraId="0D2772C8" w14:textId="77777777" w:rsidR="00784B89" w:rsidRPr="0088767E" w:rsidRDefault="00784B89" w:rsidP="00784B89">
            <w:pPr>
              <w:spacing w:line="276" w:lineRule="auto"/>
              <w:jc w:val="both"/>
              <w:rPr>
                <w:rFonts w:asciiTheme="majorHAnsi" w:eastAsia="Times New Roman" w:hAnsiTheme="majorHAnsi" w:cstheme="majorHAnsi"/>
                <w:bCs/>
                <w:sz w:val="26"/>
                <w:szCs w:val="26"/>
                <w:lang w:val="nl-NL"/>
              </w:rPr>
            </w:pP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eastAsia="Times New Roman" w:hAnsiTheme="majorHAnsi" w:cstheme="majorHAnsi"/>
                <w:bCs/>
                <w:sz w:val="26"/>
                <w:szCs w:val="26"/>
                <w:lang w:val="nl-NL"/>
              </w:rPr>
              <w:t xml:space="preserve">Giáo viên quan sát, nhận xét đánh giá quá trình thực hiện của học sinh về thái độ, tinh thân học tập, khả năng giao tiếp, trình bày và đánh giá kết quả cuối cùng của học sinh </w:t>
            </w:r>
          </w:p>
          <w:p w14:paraId="2C068A60" w14:textId="3D6B1083" w:rsidR="00784B89" w:rsidRDefault="00784B89" w:rsidP="00784B89">
            <w:pPr>
              <w:pStyle w:val="oancuaDanhsach"/>
              <w:spacing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lang w:val="nl-NL"/>
              </w:rPr>
              <w:t>- Chuẩn kiến thức:</w:t>
            </w:r>
          </w:p>
        </w:tc>
        <w:tc>
          <w:tcPr>
            <w:tcW w:w="4816" w:type="dxa"/>
          </w:tcPr>
          <w:p w14:paraId="5E660027" w14:textId="77777777" w:rsidR="00784B89" w:rsidRPr="0088767E" w:rsidRDefault="00784B89" w:rsidP="00784B89">
            <w:pPr>
              <w:spacing w:line="276" w:lineRule="auto"/>
              <w:jc w:val="both"/>
              <w:rPr>
                <w:rFonts w:asciiTheme="majorHAnsi" w:eastAsia="Times New Roman" w:hAnsiTheme="majorHAnsi" w:cstheme="majorHAnsi"/>
                <w:b/>
                <w:color w:val="7030A0"/>
                <w:sz w:val="26"/>
                <w:szCs w:val="26"/>
              </w:rPr>
            </w:pPr>
            <w:r>
              <w:rPr>
                <w:rFonts w:asciiTheme="majorHAnsi" w:eastAsia="Times New Roman" w:hAnsiTheme="majorHAnsi" w:cstheme="majorHAnsi"/>
                <w:b/>
                <w:color w:val="7030A0"/>
                <w:sz w:val="26"/>
                <w:szCs w:val="26"/>
              </w:rPr>
              <w:lastRenderedPageBreak/>
              <w:t>3</w:t>
            </w:r>
            <w:r w:rsidRPr="0088767E">
              <w:rPr>
                <w:rFonts w:asciiTheme="majorHAnsi" w:eastAsia="Times New Roman" w:hAnsiTheme="majorHAnsi" w:cstheme="majorHAnsi"/>
                <w:b/>
                <w:color w:val="7030A0"/>
                <w:sz w:val="26"/>
                <w:szCs w:val="26"/>
              </w:rPr>
              <w:t xml:space="preserve">. </w:t>
            </w:r>
            <w:r>
              <w:rPr>
                <w:rFonts w:asciiTheme="majorHAnsi" w:eastAsia="Times New Roman" w:hAnsiTheme="majorHAnsi" w:cstheme="majorHAnsi"/>
                <w:b/>
                <w:color w:val="7030A0"/>
                <w:sz w:val="26"/>
                <w:szCs w:val="26"/>
              </w:rPr>
              <w:t>Di cư</w:t>
            </w:r>
          </w:p>
          <w:p w14:paraId="0A20B2D6" w14:textId="77777777" w:rsidR="00784B89" w:rsidRPr="005976F5" w:rsidRDefault="00784B89" w:rsidP="00784B89">
            <w:pPr>
              <w:spacing w:line="276" w:lineRule="auto"/>
              <w:jc w:val="both"/>
              <w:rPr>
                <w:rFonts w:asciiTheme="majorHAnsi" w:eastAsia="Times New Roman" w:hAnsiTheme="majorHAnsi" w:cstheme="majorHAnsi"/>
                <w:color w:val="000000" w:themeColor="text1"/>
                <w:sz w:val="26"/>
                <w:szCs w:val="26"/>
                <w:lang w:val="vi-VN"/>
              </w:rPr>
            </w:pPr>
            <w:r w:rsidRPr="005976F5">
              <w:rPr>
                <w:rFonts w:asciiTheme="majorHAnsi" w:eastAsia="Times New Roman" w:hAnsiTheme="majorHAnsi" w:cstheme="majorHAnsi"/>
                <w:color w:val="000000" w:themeColor="text1"/>
                <w:sz w:val="26"/>
                <w:szCs w:val="26"/>
                <w:lang w:val="vi-VN"/>
              </w:rPr>
              <w:t>-</w:t>
            </w:r>
            <w:r w:rsidRPr="005976F5">
              <w:rPr>
                <w:rFonts w:asciiTheme="majorHAnsi" w:eastAsia="Times New Roman" w:hAnsiTheme="majorHAnsi" w:cstheme="majorHAnsi"/>
                <w:color w:val="000000" w:themeColor="text1"/>
                <w:sz w:val="26"/>
                <w:szCs w:val="26"/>
                <w:lang w:val="vi-VN"/>
              </w:rPr>
              <w:tab/>
              <w:t xml:space="preserve"> Nhập cư là một trong những nguyên nhân quan trọng khiến châu Âu là một châu lục đông dân từ thời cổ đại.</w:t>
            </w:r>
          </w:p>
          <w:p w14:paraId="23797DFB" w14:textId="77777777" w:rsidR="00784B89" w:rsidRPr="005976F5" w:rsidRDefault="00784B89" w:rsidP="00784B89">
            <w:pPr>
              <w:spacing w:line="276" w:lineRule="auto"/>
              <w:jc w:val="both"/>
              <w:rPr>
                <w:rFonts w:asciiTheme="majorHAnsi" w:eastAsia="Times New Roman" w:hAnsiTheme="majorHAnsi" w:cstheme="majorHAnsi"/>
                <w:color w:val="000000" w:themeColor="text1"/>
                <w:sz w:val="26"/>
                <w:szCs w:val="26"/>
                <w:lang w:val="vi-VN"/>
              </w:rPr>
            </w:pPr>
            <w:r w:rsidRPr="005976F5">
              <w:rPr>
                <w:rFonts w:asciiTheme="majorHAnsi" w:eastAsia="Times New Roman" w:hAnsiTheme="majorHAnsi" w:cstheme="majorHAnsi"/>
                <w:color w:val="000000" w:themeColor="text1"/>
                <w:sz w:val="26"/>
                <w:szCs w:val="26"/>
                <w:lang w:val="vi-VN"/>
              </w:rPr>
              <w:t>-</w:t>
            </w:r>
            <w:r w:rsidRPr="005976F5">
              <w:rPr>
                <w:rFonts w:asciiTheme="majorHAnsi" w:eastAsia="Times New Roman" w:hAnsiTheme="majorHAnsi" w:cstheme="majorHAnsi"/>
                <w:color w:val="000000" w:themeColor="text1"/>
                <w:sz w:val="26"/>
                <w:szCs w:val="26"/>
                <w:lang w:val="vi-VN"/>
              </w:rPr>
              <w:tab/>
              <w:t xml:space="preserve"> Từ đầu thế kỉ XX đến đầu thế kỉ XXI, số lượng người từ các châu lục, khu vực khác nhập cư vào châu Âu ngày càng nhiều. Năm 2019, châu Âu tiếp nhận khoảng 82 triệu nguời di cư quốc tế.</w:t>
            </w:r>
          </w:p>
          <w:p w14:paraId="11F756C6" w14:textId="06E2CF8B" w:rsidR="00784B89" w:rsidRDefault="00784B89" w:rsidP="00784B89">
            <w:pPr>
              <w:pStyle w:val="oancuaDanhsach"/>
              <w:spacing w:line="276" w:lineRule="auto"/>
              <w:ind w:left="0"/>
              <w:jc w:val="both"/>
              <w:rPr>
                <w:rFonts w:asciiTheme="majorHAnsi" w:eastAsia="Times New Roman" w:hAnsiTheme="majorHAnsi" w:cstheme="majorHAnsi"/>
                <w:bCs/>
                <w:sz w:val="26"/>
                <w:szCs w:val="26"/>
              </w:rPr>
            </w:pPr>
            <w:r w:rsidRPr="005976F5">
              <w:rPr>
                <w:rFonts w:asciiTheme="majorHAnsi" w:eastAsia="Times New Roman" w:hAnsiTheme="majorHAnsi" w:cstheme="majorHAnsi"/>
                <w:color w:val="000000" w:themeColor="text1"/>
                <w:sz w:val="26"/>
                <w:szCs w:val="26"/>
                <w:lang w:val="vi-VN"/>
              </w:rPr>
              <w:t>-</w:t>
            </w:r>
            <w:r w:rsidRPr="005976F5">
              <w:rPr>
                <w:rFonts w:asciiTheme="majorHAnsi" w:eastAsia="Times New Roman" w:hAnsiTheme="majorHAnsi" w:cstheme="majorHAnsi"/>
                <w:color w:val="000000" w:themeColor="text1"/>
                <w:sz w:val="26"/>
                <w:szCs w:val="26"/>
                <w:lang w:val="vi-VN"/>
              </w:rPr>
              <w:tab/>
              <w:t xml:space="preserve"> Di cư trong nội bộ châu Âu ngày càng gia tăng và có ảnh hưởng đến dân số của các quốc gia.</w:t>
            </w:r>
          </w:p>
        </w:tc>
      </w:tr>
    </w:tbl>
    <w:p w14:paraId="2A6F1177" w14:textId="68BD7722" w:rsidR="00F055EF" w:rsidRPr="0088767E" w:rsidRDefault="00DE6AE6" w:rsidP="00A02BF5">
      <w:pPr>
        <w:spacing w:after="0" w:line="276" w:lineRule="auto"/>
        <w:jc w:val="both"/>
        <w:rPr>
          <w:rFonts w:asciiTheme="majorHAnsi" w:hAnsiTheme="majorHAnsi" w:cstheme="majorHAnsi"/>
          <w:b/>
          <w:bCs/>
          <w:color w:val="FF0000"/>
          <w:sz w:val="26"/>
          <w:szCs w:val="26"/>
          <w:shd w:val="clear" w:color="auto" w:fill="FFFFFF"/>
        </w:rPr>
      </w:pPr>
      <w:r w:rsidRPr="0088767E">
        <w:rPr>
          <w:rFonts w:asciiTheme="majorHAnsi" w:hAnsiTheme="majorHAnsi" w:cstheme="majorHAnsi"/>
          <w:b/>
          <w:bCs/>
          <w:color w:val="FF0000"/>
          <w:sz w:val="26"/>
          <w:szCs w:val="26"/>
          <w:shd w:val="clear" w:color="auto" w:fill="FFFFFF"/>
          <w:lang w:val="vi-VN"/>
        </w:rPr>
        <w:lastRenderedPageBreak/>
        <w:t>3</w:t>
      </w:r>
      <w:r w:rsidR="00CA18F6" w:rsidRPr="0088767E">
        <w:rPr>
          <w:rFonts w:asciiTheme="majorHAnsi" w:hAnsiTheme="majorHAnsi" w:cstheme="majorHAnsi"/>
          <w:b/>
          <w:bCs/>
          <w:color w:val="FF0000"/>
          <w:sz w:val="26"/>
          <w:szCs w:val="26"/>
          <w:shd w:val="clear" w:color="auto" w:fill="FFFFFF"/>
        </w:rPr>
        <w:t xml:space="preserve">. </w:t>
      </w:r>
      <w:r w:rsidR="000E7D27" w:rsidRPr="0088767E">
        <w:rPr>
          <w:rFonts w:asciiTheme="majorHAnsi" w:hAnsiTheme="majorHAnsi" w:cstheme="majorHAnsi"/>
          <w:b/>
          <w:bCs/>
          <w:color w:val="FF0000"/>
          <w:sz w:val="26"/>
          <w:szCs w:val="26"/>
          <w:shd w:val="clear" w:color="auto" w:fill="FFFFFF"/>
        </w:rPr>
        <w:t>Hoạt đông luyện</w:t>
      </w:r>
      <w:r w:rsidR="00CA18F6" w:rsidRPr="0088767E">
        <w:rPr>
          <w:rFonts w:asciiTheme="majorHAnsi" w:hAnsiTheme="majorHAnsi" w:cstheme="majorHAnsi"/>
          <w:b/>
          <w:bCs/>
          <w:color w:val="FF0000"/>
          <w:sz w:val="26"/>
          <w:szCs w:val="26"/>
          <w:shd w:val="clear" w:color="auto" w:fill="FFFFFF"/>
        </w:rPr>
        <w:t xml:space="preserve"> tập </w:t>
      </w:r>
    </w:p>
    <w:p w14:paraId="0FBD51A5" w14:textId="75074A5B" w:rsidR="009852A3" w:rsidRPr="0088767E" w:rsidRDefault="00F055EF" w:rsidP="00BE5028">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a. </w:t>
      </w:r>
      <w:r w:rsidR="00DE6AE6" w:rsidRPr="0088767E">
        <w:rPr>
          <w:rFonts w:asciiTheme="majorHAnsi" w:hAnsiTheme="majorHAnsi" w:cstheme="majorHAnsi"/>
          <w:color w:val="000000" w:themeColor="text1"/>
          <w:sz w:val="26"/>
          <w:szCs w:val="26"/>
          <w:shd w:val="clear" w:color="auto" w:fill="FFFFFF"/>
          <w:lang w:val="vi-VN"/>
        </w:rPr>
        <w:t>Mục tiêu</w:t>
      </w:r>
    </w:p>
    <w:p w14:paraId="546F9660" w14:textId="77777777" w:rsidR="00BE5028" w:rsidRPr="00BE5028" w:rsidRDefault="009852A3" w:rsidP="00BE5028">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w:t>
      </w:r>
      <w:r w:rsidRPr="0088767E">
        <w:rPr>
          <w:rFonts w:asciiTheme="majorHAnsi" w:hAnsiTheme="majorHAnsi" w:cstheme="majorHAnsi"/>
          <w:color w:val="000000" w:themeColor="text1"/>
          <w:sz w:val="26"/>
          <w:szCs w:val="26"/>
          <w:shd w:val="clear" w:color="auto" w:fill="FFFFFF"/>
        </w:rPr>
        <w:tab/>
        <w:t xml:space="preserve"> </w:t>
      </w:r>
      <w:r w:rsidR="00BE5028" w:rsidRPr="00BE5028">
        <w:rPr>
          <w:rFonts w:asciiTheme="majorHAnsi" w:hAnsiTheme="majorHAnsi" w:cstheme="majorHAnsi"/>
          <w:color w:val="000000" w:themeColor="text1"/>
          <w:sz w:val="26"/>
          <w:szCs w:val="26"/>
          <w:shd w:val="clear" w:color="auto" w:fill="FFFFFF"/>
        </w:rPr>
        <w:t>Rèn luyện kĩ năng vẽ biểu đồ tròn và nhận xét biểu đổ.</w:t>
      </w:r>
    </w:p>
    <w:p w14:paraId="35723E44" w14:textId="57E8C37B" w:rsidR="009852A3" w:rsidRPr="0088767E" w:rsidRDefault="00BE5028" w:rsidP="00BE5028">
      <w:pPr>
        <w:spacing w:after="0" w:line="276" w:lineRule="auto"/>
        <w:jc w:val="both"/>
        <w:rPr>
          <w:rFonts w:asciiTheme="majorHAnsi" w:hAnsiTheme="majorHAnsi" w:cstheme="majorHAnsi"/>
          <w:color w:val="000000" w:themeColor="text1"/>
          <w:sz w:val="26"/>
          <w:szCs w:val="26"/>
          <w:shd w:val="clear" w:color="auto" w:fill="FFFFFF"/>
        </w:rPr>
      </w:pPr>
      <w:r w:rsidRPr="00BE5028">
        <w:rPr>
          <w:rFonts w:asciiTheme="majorHAnsi" w:hAnsiTheme="majorHAnsi" w:cstheme="majorHAnsi"/>
          <w:color w:val="000000" w:themeColor="text1"/>
          <w:sz w:val="26"/>
          <w:szCs w:val="26"/>
          <w:shd w:val="clear" w:color="auto" w:fill="FFFFFF"/>
        </w:rPr>
        <w:t>-</w:t>
      </w:r>
      <w:r w:rsidRPr="00BE5028">
        <w:rPr>
          <w:rFonts w:asciiTheme="majorHAnsi" w:hAnsiTheme="majorHAnsi" w:cstheme="majorHAnsi"/>
          <w:color w:val="000000" w:themeColor="text1"/>
          <w:sz w:val="26"/>
          <w:szCs w:val="26"/>
          <w:shd w:val="clear" w:color="auto" w:fill="FFFFFF"/>
        </w:rPr>
        <w:tab/>
        <w:t xml:space="preserve"> Củng cô kiến thức về đặc điểm dân cư cua châu Âu.</w:t>
      </w:r>
    </w:p>
    <w:p w14:paraId="77BBACC9" w14:textId="5DEA2A6D" w:rsidR="000E7D27" w:rsidRPr="0088767E"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lastRenderedPageBreak/>
        <w:t xml:space="preserve">b. </w:t>
      </w:r>
      <w:r w:rsidR="000E7D27" w:rsidRPr="0088767E">
        <w:rPr>
          <w:rFonts w:asciiTheme="majorHAnsi" w:hAnsiTheme="majorHAnsi" w:cstheme="majorHAnsi"/>
          <w:color w:val="000000" w:themeColor="text1"/>
          <w:sz w:val="26"/>
          <w:szCs w:val="26"/>
          <w:shd w:val="clear" w:color="auto" w:fill="FFFFFF"/>
          <w:lang w:val="vi-VN"/>
        </w:rPr>
        <w:t>Nội dung</w:t>
      </w:r>
    </w:p>
    <w:p w14:paraId="7B6A7C26" w14:textId="678802C4" w:rsidR="009852A3" w:rsidRPr="0088767E" w:rsidRDefault="009852A3" w:rsidP="009852A3">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xml:space="preserve">- </w:t>
      </w:r>
      <w:r w:rsidR="00BE5028" w:rsidRPr="00BE5028">
        <w:rPr>
          <w:rFonts w:asciiTheme="majorHAnsi" w:hAnsiTheme="majorHAnsi" w:cstheme="majorHAnsi"/>
          <w:color w:val="000000" w:themeColor="text1"/>
          <w:sz w:val="26"/>
          <w:szCs w:val="26"/>
          <w:shd w:val="clear" w:color="auto" w:fill="FFFFFF"/>
          <w:lang w:val="vi-VN"/>
        </w:rPr>
        <w:t xml:space="preserve">Dựa vào bảng 1 trang 101, vẽ biểu đồ tròn thể hiện cơ cấu dần số theo nhóm tuổi ở </w:t>
      </w:r>
      <w:bookmarkStart w:id="4" w:name="_Hlk105069905"/>
      <w:r w:rsidR="00BE5028" w:rsidRPr="00BE5028">
        <w:rPr>
          <w:rFonts w:asciiTheme="majorHAnsi" w:hAnsiTheme="majorHAnsi" w:cstheme="majorHAnsi"/>
          <w:color w:val="000000" w:themeColor="text1"/>
          <w:sz w:val="26"/>
          <w:szCs w:val="26"/>
          <w:shd w:val="clear" w:color="auto" w:fill="FFFFFF"/>
          <w:lang w:val="vi-VN"/>
        </w:rPr>
        <w:t xml:space="preserve">châu Âu </w:t>
      </w:r>
      <w:bookmarkEnd w:id="4"/>
      <w:r w:rsidR="00BE5028" w:rsidRPr="00BE5028">
        <w:rPr>
          <w:rFonts w:asciiTheme="majorHAnsi" w:hAnsiTheme="majorHAnsi" w:cstheme="majorHAnsi"/>
          <w:color w:val="000000" w:themeColor="text1"/>
          <w:sz w:val="26"/>
          <w:szCs w:val="26"/>
          <w:shd w:val="clear" w:color="auto" w:fill="FFFFFF"/>
          <w:lang w:val="vi-VN"/>
        </w:rPr>
        <w:t>năm 1990 và năm 2020. Nêu nhận xét.</w:t>
      </w:r>
    </w:p>
    <w:p w14:paraId="3B51DFA4" w14:textId="77777777" w:rsidR="00784B89" w:rsidRDefault="006B202F" w:rsidP="003E4777">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c. </w:t>
      </w:r>
      <w:r w:rsidR="000E7D27" w:rsidRPr="0088767E">
        <w:rPr>
          <w:rFonts w:asciiTheme="majorHAnsi" w:hAnsiTheme="majorHAnsi" w:cstheme="majorHAnsi"/>
          <w:color w:val="000000" w:themeColor="text1"/>
          <w:sz w:val="26"/>
          <w:szCs w:val="26"/>
          <w:shd w:val="clear" w:color="auto" w:fill="FFFFFF"/>
          <w:lang w:val="vi-VN"/>
        </w:rPr>
        <w:t>Sản Phẩm</w:t>
      </w:r>
    </w:p>
    <w:p w14:paraId="4902E8E4" w14:textId="4640B44E" w:rsidR="003E4777" w:rsidRDefault="00BE5028" w:rsidP="003E4777">
      <w:pPr>
        <w:spacing w:after="0" w:line="276" w:lineRule="auto"/>
        <w:jc w:val="both"/>
        <w:rPr>
          <w:rFonts w:asciiTheme="majorHAnsi" w:hAnsiTheme="majorHAnsi" w:cstheme="majorHAnsi"/>
          <w:color w:val="000000" w:themeColor="text1"/>
          <w:sz w:val="26"/>
          <w:szCs w:val="26"/>
          <w:shd w:val="clear" w:color="auto" w:fill="FFFFFF"/>
          <w:lang w:val="vi-VN"/>
        </w:rPr>
      </w:pPr>
      <w:bookmarkStart w:id="5" w:name="_GoBack"/>
      <w:bookmarkEnd w:id="5"/>
      <w:r w:rsidRPr="00BE5028">
        <w:rPr>
          <w:noProof/>
        </w:rPr>
        <w:drawing>
          <wp:inline distT="0" distB="0" distL="0" distR="0" wp14:anchorId="759F1954" wp14:editId="78CC7FC7">
            <wp:extent cx="6122035" cy="298577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2035" cy="2985770"/>
                    </a:xfrm>
                    <a:prstGeom prst="rect">
                      <a:avLst/>
                    </a:prstGeom>
                  </pic:spPr>
                </pic:pic>
              </a:graphicData>
            </a:graphic>
          </wp:inline>
        </w:drawing>
      </w:r>
    </w:p>
    <w:p w14:paraId="0568F90C" w14:textId="77777777" w:rsidR="003E4777" w:rsidRDefault="003E4777" w:rsidP="003E4777">
      <w:pPr>
        <w:spacing w:after="0" w:line="276" w:lineRule="auto"/>
        <w:jc w:val="both"/>
        <w:rPr>
          <w:rFonts w:asciiTheme="majorHAnsi" w:hAnsiTheme="majorHAnsi" w:cstheme="majorHAnsi"/>
          <w:color w:val="000000" w:themeColor="text1"/>
          <w:sz w:val="26"/>
          <w:szCs w:val="26"/>
          <w:shd w:val="clear" w:color="auto" w:fill="FFFFFF"/>
          <w:lang w:val="vi-VN"/>
        </w:rPr>
      </w:pPr>
    </w:p>
    <w:p w14:paraId="4AEA78C4" w14:textId="2670D324" w:rsidR="003E4777" w:rsidRPr="003E4777" w:rsidRDefault="003E4777" w:rsidP="003E4777">
      <w:pPr>
        <w:spacing w:after="0" w:line="276" w:lineRule="auto"/>
        <w:jc w:val="both"/>
        <w:rPr>
          <w:rFonts w:asciiTheme="majorHAnsi" w:eastAsia="Times New Roman" w:hAnsiTheme="majorHAnsi" w:cstheme="majorHAnsi"/>
          <w:sz w:val="26"/>
          <w:szCs w:val="26"/>
          <w:lang w:val="vi-VN"/>
        </w:rPr>
      </w:pPr>
      <w:r>
        <w:rPr>
          <w:rFonts w:asciiTheme="majorHAnsi" w:eastAsia="Times New Roman" w:hAnsiTheme="majorHAnsi" w:cstheme="majorHAnsi"/>
          <w:sz w:val="26"/>
          <w:szCs w:val="26"/>
        </w:rPr>
        <w:t>*</w:t>
      </w:r>
      <w:r w:rsidRPr="003E4777">
        <w:rPr>
          <w:rFonts w:asciiTheme="majorHAnsi" w:eastAsia="Times New Roman" w:hAnsiTheme="majorHAnsi" w:cstheme="majorHAnsi"/>
          <w:sz w:val="26"/>
          <w:szCs w:val="26"/>
          <w:lang w:val="vi-VN"/>
        </w:rPr>
        <w:t>Nhận xét: Châu Âu có cơ cấu dân số già. Giai đoạn 1990 - 2020, trong cơ c</w:t>
      </w:r>
      <w:r>
        <w:rPr>
          <w:rFonts w:asciiTheme="majorHAnsi" w:eastAsia="Times New Roman" w:hAnsiTheme="majorHAnsi" w:cstheme="majorHAnsi"/>
          <w:sz w:val="26"/>
          <w:szCs w:val="26"/>
        </w:rPr>
        <w:t>ấu</w:t>
      </w:r>
      <w:r w:rsidRPr="003E4777">
        <w:rPr>
          <w:rFonts w:asciiTheme="majorHAnsi" w:eastAsia="Times New Roman" w:hAnsiTheme="majorHAnsi" w:cstheme="majorHAnsi"/>
          <w:sz w:val="26"/>
          <w:szCs w:val="26"/>
          <w:lang w:val="vi-VN"/>
        </w:rPr>
        <w:t xml:space="preserve"> dân số châu Âu, nhóm 0-14 tuổi và 15-64 tuổi có xu hướng giảm, nhóm trên 65 tuổi có xu hướng tăng.</w:t>
      </w:r>
    </w:p>
    <w:p w14:paraId="2027D70A" w14:textId="77777777" w:rsidR="003E4777" w:rsidRPr="003E4777" w:rsidRDefault="003E4777" w:rsidP="003E4777">
      <w:pPr>
        <w:spacing w:after="0" w:line="276" w:lineRule="auto"/>
        <w:jc w:val="both"/>
        <w:rPr>
          <w:rFonts w:asciiTheme="majorHAnsi" w:eastAsia="Times New Roman" w:hAnsiTheme="majorHAnsi" w:cstheme="majorHAnsi"/>
          <w:sz w:val="26"/>
          <w:szCs w:val="26"/>
          <w:lang w:val="vi-VN"/>
        </w:rPr>
      </w:pPr>
      <w:r w:rsidRPr="003E4777">
        <w:rPr>
          <w:rFonts w:asciiTheme="majorHAnsi" w:eastAsia="Times New Roman" w:hAnsiTheme="majorHAnsi" w:cstheme="majorHAnsi"/>
          <w:sz w:val="26"/>
          <w:szCs w:val="26"/>
          <w:lang w:val="vi-VN"/>
        </w:rPr>
        <w:t>+ Nhóm 0-14 tuổi chiếm tỉ lệ thấp, có xu hướng giảm. Năm 1990 là 20,5%, năm 2020 giảm xuống còn 16,1% (giảm 4,4%).</w:t>
      </w:r>
    </w:p>
    <w:p w14:paraId="33715A53" w14:textId="77777777" w:rsidR="003E4777" w:rsidRPr="003E4777" w:rsidRDefault="003E4777" w:rsidP="003E4777">
      <w:pPr>
        <w:spacing w:after="0" w:line="276" w:lineRule="auto"/>
        <w:jc w:val="both"/>
        <w:rPr>
          <w:rFonts w:asciiTheme="majorHAnsi" w:eastAsia="Times New Roman" w:hAnsiTheme="majorHAnsi" w:cstheme="majorHAnsi"/>
          <w:sz w:val="26"/>
          <w:szCs w:val="26"/>
          <w:lang w:val="vi-VN"/>
        </w:rPr>
      </w:pPr>
      <w:r w:rsidRPr="003E4777">
        <w:rPr>
          <w:rFonts w:asciiTheme="majorHAnsi" w:eastAsia="Times New Roman" w:hAnsiTheme="majorHAnsi" w:cstheme="majorHAnsi"/>
          <w:sz w:val="26"/>
          <w:szCs w:val="26"/>
          <w:lang w:val="vi-VN"/>
        </w:rPr>
        <w:t>+ Nhóm 15-64 tuei chiếm tỉ lệ lớn nhất nhưng cũng đang có xu hướng giảm. Năm 1990 là 66,9%, năm 2020 là 64,8% (giảm 2,1%).</w:t>
      </w:r>
    </w:p>
    <w:p w14:paraId="5033EA69" w14:textId="0CA66274" w:rsidR="00BE5028" w:rsidRPr="003E4777" w:rsidRDefault="003E4777"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3E4777">
        <w:rPr>
          <w:rFonts w:asciiTheme="majorHAnsi" w:eastAsia="Times New Roman" w:hAnsiTheme="majorHAnsi" w:cstheme="majorHAnsi"/>
          <w:sz w:val="26"/>
          <w:szCs w:val="26"/>
          <w:lang w:val="vi-VN"/>
        </w:rPr>
        <w:t>+ Nhóm từ 65 tuổi trở lên tăng nhanh. Năm 1990 chiếm tỉ lệ 12,6%, năm 2020 tăng lên 19,1% (tăng 6,5%).</w:t>
      </w:r>
    </w:p>
    <w:p w14:paraId="668A0F2D" w14:textId="3243056D" w:rsidR="000E7D27" w:rsidRPr="0088767E"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d. </w:t>
      </w:r>
      <w:r w:rsidR="000E7D27" w:rsidRPr="0088767E">
        <w:rPr>
          <w:rFonts w:asciiTheme="majorHAnsi" w:hAnsiTheme="majorHAnsi" w:cstheme="majorHAnsi"/>
          <w:color w:val="000000" w:themeColor="text1"/>
          <w:sz w:val="26"/>
          <w:szCs w:val="26"/>
          <w:shd w:val="clear" w:color="auto" w:fill="FFFFFF"/>
          <w:lang w:val="vi-VN"/>
        </w:rPr>
        <w:t>Cách thức tổ chức</w:t>
      </w:r>
    </w:p>
    <w:p w14:paraId="5E1B72F5" w14:textId="4FEAA228" w:rsidR="009852A3" w:rsidRDefault="00EC2905" w:rsidP="003E4777">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bCs/>
          <w:color w:val="000000" w:themeColor="text1"/>
          <w:sz w:val="26"/>
          <w:szCs w:val="26"/>
          <w:shd w:val="clear" w:color="auto" w:fill="FFFFFF"/>
        </w:rPr>
        <w:t>Bước 1</w:t>
      </w:r>
      <w:r w:rsidRPr="0088767E">
        <w:rPr>
          <w:rFonts w:asciiTheme="majorHAnsi" w:hAnsiTheme="majorHAnsi" w:cstheme="majorHAnsi"/>
          <w:color w:val="000000" w:themeColor="text1"/>
          <w:sz w:val="26"/>
          <w:szCs w:val="26"/>
          <w:shd w:val="clear" w:color="auto" w:fill="FFFFFF"/>
        </w:rPr>
        <w:t xml:space="preserve">: </w:t>
      </w:r>
      <w:r w:rsidR="000E7D27" w:rsidRPr="0088767E">
        <w:rPr>
          <w:rFonts w:asciiTheme="majorHAnsi" w:hAnsiTheme="majorHAnsi" w:cstheme="majorHAnsi"/>
          <w:color w:val="000000" w:themeColor="text1"/>
          <w:sz w:val="26"/>
          <w:szCs w:val="26"/>
          <w:shd w:val="clear" w:color="auto" w:fill="FFFFFF"/>
          <w:lang w:val="vi-VN"/>
        </w:rPr>
        <w:t>Giao nhiệm vụ</w:t>
      </w:r>
      <w:r w:rsidRPr="0088767E">
        <w:rPr>
          <w:rFonts w:asciiTheme="majorHAnsi" w:hAnsiTheme="majorHAnsi" w:cstheme="majorHAnsi"/>
          <w:color w:val="000000" w:themeColor="text1"/>
          <w:sz w:val="26"/>
          <w:szCs w:val="26"/>
          <w:shd w:val="clear" w:color="auto" w:fill="FFFFFF"/>
        </w:rPr>
        <w:t xml:space="preserve"> cho học sinh</w:t>
      </w:r>
    </w:p>
    <w:p w14:paraId="775BA6AE" w14:textId="0D4CA79E" w:rsidR="003E4777" w:rsidRPr="003E4777" w:rsidRDefault="003E4777" w:rsidP="003E4777">
      <w:pPr>
        <w:spacing w:after="0" w:line="276" w:lineRule="auto"/>
        <w:jc w:val="both"/>
        <w:rPr>
          <w:rFonts w:asciiTheme="majorHAnsi" w:hAnsiTheme="majorHAnsi" w:cstheme="majorHAnsi"/>
          <w:color w:val="000000" w:themeColor="text1"/>
          <w:sz w:val="26"/>
          <w:szCs w:val="26"/>
          <w:shd w:val="clear" w:color="auto" w:fill="FFFFFF"/>
        </w:rPr>
      </w:pPr>
      <w:r w:rsidRPr="003E4777">
        <w:rPr>
          <w:rFonts w:asciiTheme="majorHAnsi" w:hAnsiTheme="majorHAnsi" w:cstheme="majorHAnsi"/>
          <w:color w:val="000000" w:themeColor="text1"/>
          <w:sz w:val="26"/>
          <w:szCs w:val="26"/>
          <w:shd w:val="clear" w:color="auto" w:fill="FFFFFF"/>
        </w:rPr>
        <w:t>- GV cho HS làm việc cá nhân hoặc làm việc nhóm để thực hiện nhiệm vụ, yêu cầu HS/nhóm trình bày kết quả làm việc</w:t>
      </w:r>
    </w:p>
    <w:p w14:paraId="0EFF2232" w14:textId="70490545" w:rsidR="00CB4BEA" w:rsidRPr="0088767E" w:rsidRDefault="000E7D27" w:rsidP="00A02BF5">
      <w:pPr>
        <w:spacing w:after="0" w:line="276" w:lineRule="auto"/>
        <w:jc w:val="both"/>
        <w:rPr>
          <w:rFonts w:asciiTheme="majorHAnsi" w:hAnsiTheme="majorHAnsi" w:cstheme="majorHAnsi"/>
          <w:color w:val="000000" w:themeColor="text1"/>
          <w:sz w:val="26"/>
          <w:szCs w:val="26"/>
          <w:shd w:val="clear" w:color="auto" w:fill="FFFFFF"/>
        </w:rPr>
      </w:pPr>
      <w:bookmarkStart w:id="6" w:name="_Hlk73280249"/>
      <w:r w:rsidRPr="0088767E">
        <w:rPr>
          <w:rFonts w:asciiTheme="majorHAnsi" w:hAnsiTheme="majorHAnsi" w:cstheme="majorHAnsi"/>
          <w:b/>
          <w:bCs/>
          <w:color w:val="000000" w:themeColor="text1"/>
          <w:sz w:val="26"/>
          <w:szCs w:val="26"/>
          <w:shd w:val="clear" w:color="auto" w:fill="FFFFFF"/>
          <w:lang w:val="vi-VN"/>
        </w:rPr>
        <w:t>Bước 2</w:t>
      </w:r>
      <w:r w:rsidRPr="0088767E">
        <w:rPr>
          <w:rFonts w:asciiTheme="majorHAnsi" w:hAnsiTheme="majorHAnsi" w:cstheme="majorHAnsi"/>
          <w:color w:val="000000" w:themeColor="text1"/>
          <w:sz w:val="26"/>
          <w:szCs w:val="26"/>
          <w:shd w:val="clear" w:color="auto" w:fill="FFFFFF"/>
          <w:lang w:val="vi-VN"/>
        </w:rPr>
        <w:t xml:space="preserve">: Thực hiện nhiệm vụ </w:t>
      </w:r>
      <w:bookmarkEnd w:id="6"/>
    </w:p>
    <w:p w14:paraId="61186EEF" w14:textId="77777777" w:rsidR="000D1679" w:rsidRPr="0088767E" w:rsidRDefault="001742B1" w:rsidP="000D1679">
      <w:pPr>
        <w:spacing w:after="0" w:line="276" w:lineRule="auto"/>
        <w:jc w:val="both"/>
        <w:rPr>
          <w:rFonts w:asciiTheme="majorHAnsi" w:hAnsiTheme="majorHAnsi" w:cstheme="majorHAnsi"/>
          <w:sz w:val="26"/>
          <w:szCs w:val="26"/>
        </w:rPr>
      </w:pPr>
      <w:r w:rsidRPr="0088767E">
        <w:rPr>
          <w:rFonts w:asciiTheme="majorHAnsi" w:hAnsiTheme="majorHAnsi" w:cstheme="majorHAnsi"/>
          <w:b/>
          <w:bCs/>
          <w:color w:val="000000" w:themeColor="text1"/>
          <w:sz w:val="26"/>
          <w:szCs w:val="26"/>
          <w:shd w:val="clear" w:color="auto" w:fill="FFFFFF"/>
          <w:lang w:val="vi-VN"/>
        </w:rPr>
        <w:t>Bước 3</w:t>
      </w:r>
      <w:r w:rsidRPr="0088767E">
        <w:rPr>
          <w:rFonts w:asciiTheme="majorHAnsi" w:hAnsiTheme="majorHAnsi" w:cstheme="majorHAnsi"/>
          <w:color w:val="000000" w:themeColor="text1"/>
          <w:sz w:val="26"/>
          <w:szCs w:val="26"/>
          <w:shd w:val="clear" w:color="auto" w:fill="FFFFFF"/>
          <w:lang w:val="vi-VN"/>
        </w:rPr>
        <w:t>: Báo cáo kết quả làm việc</w:t>
      </w:r>
      <w:r w:rsidR="000D1679" w:rsidRPr="0088767E">
        <w:rPr>
          <w:rFonts w:asciiTheme="majorHAnsi" w:hAnsiTheme="majorHAnsi" w:cstheme="majorHAnsi"/>
          <w:sz w:val="26"/>
          <w:szCs w:val="26"/>
        </w:rPr>
        <w:t xml:space="preserve"> </w:t>
      </w:r>
    </w:p>
    <w:p w14:paraId="6DCCCC8B" w14:textId="24039DC6" w:rsidR="001742B1" w:rsidRPr="0088767E" w:rsidRDefault="000D1679" w:rsidP="000D1679">
      <w:pPr>
        <w:spacing w:after="0" w:line="276" w:lineRule="auto"/>
        <w:jc w:val="both"/>
        <w:rPr>
          <w:rFonts w:asciiTheme="majorHAnsi" w:hAnsiTheme="majorHAnsi" w:cstheme="majorHAnsi"/>
          <w:sz w:val="26"/>
          <w:szCs w:val="26"/>
        </w:rPr>
      </w:pPr>
      <w:r w:rsidRPr="0088767E">
        <w:rPr>
          <w:rFonts w:asciiTheme="majorHAnsi" w:hAnsiTheme="majorHAnsi" w:cstheme="majorHAnsi"/>
          <w:color w:val="000000" w:themeColor="text1"/>
          <w:sz w:val="26"/>
          <w:szCs w:val="26"/>
          <w:shd w:val="clear" w:color="auto" w:fill="FFFFFF"/>
          <w:lang w:val="vi-VN"/>
        </w:rPr>
        <w:t>- GV yêu c</w:t>
      </w:r>
      <w:r w:rsidR="00C25809" w:rsidRPr="0088767E">
        <w:rPr>
          <w:rFonts w:asciiTheme="majorHAnsi" w:hAnsiTheme="majorHAnsi" w:cstheme="majorHAnsi"/>
          <w:color w:val="000000" w:themeColor="text1"/>
          <w:sz w:val="26"/>
          <w:szCs w:val="26"/>
          <w:shd w:val="clear" w:color="auto" w:fill="FFFFFF"/>
          <w:lang w:val="vi-VN"/>
        </w:rPr>
        <w:t>â</w:t>
      </w:r>
      <w:r w:rsidRPr="0088767E">
        <w:rPr>
          <w:rFonts w:asciiTheme="majorHAnsi" w:hAnsiTheme="majorHAnsi" w:cstheme="majorHAnsi"/>
          <w:color w:val="000000" w:themeColor="text1"/>
          <w:sz w:val="26"/>
          <w:szCs w:val="26"/>
          <w:shd w:val="clear" w:color="auto" w:fill="FFFFFF"/>
          <w:lang w:val="vi-VN"/>
        </w:rPr>
        <w:t xml:space="preserve">u một vài HS/nhóm trình bày câu trả lời, các HS khác </w:t>
      </w:r>
      <w:r w:rsidR="003E4777">
        <w:rPr>
          <w:rFonts w:asciiTheme="majorHAnsi" w:hAnsiTheme="majorHAnsi" w:cstheme="majorHAnsi"/>
          <w:color w:val="000000" w:themeColor="text1"/>
          <w:sz w:val="26"/>
          <w:szCs w:val="26"/>
          <w:shd w:val="clear" w:color="auto" w:fill="FFFFFF"/>
        </w:rPr>
        <w:t>quan sát, nhận xét</w:t>
      </w:r>
      <w:r w:rsidRPr="0088767E">
        <w:rPr>
          <w:rFonts w:asciiTheme="majorHAnsi" w:hAnsiTheme="majorHAnsi" w:cstheme="majorHAnsi"/>
          <w:color w:val="000000" w:themeColor="text1"/>
          <w:sz w:val="26"/>
          <w:szCs w:val="26"/>
          <w:shd w:val="clear" w:color="auto" w:fill="FFFFFF"/>
          <w:lang w:val="vi-VN"/>
        </w:rPr>
        <w:t xml:space="preserve">, bổ sung. </w:t>
      </w:r>
    </w:p>
    <w:p w14:paraId="39299912" w14:textId="1A910281" w:rsidR="000E7D27" w:rsidRPr="0088767E" w:rsidRDefault="000E7D27"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bCs/>
          <w:color w:val="000000" w:themeColor="text1"/>
          <w:sz w:val="26"/>
          <w:szCs w:val="26"/>
          <w:shd w:val="clear" w:color="auto" w:fill="FFFFFF"/>
          <w:lang w:val="vi-VN"/>
        </w:rPr>
        <w:t xml:space="preserve">Bước </w:t>
      </w:r>
      <w:r w:rsidR="001742B1" w:rsidRPr="0088767E">
        <w:rPr>
          <w:rFonts w:asciiTheme="majorHAnsi" w:hAnsiTheme="majorHAnsi" w:cstheme="majorHAnsi"/>
          <w:b/>
          <w:bCs/>
          <w:color w:val="000000" w:themeColor="text1"/>
          <w:sz w:val="26"/>
          <w:szCs w:val="26"/>
          <w:shd w:val="clear" w:color="auto" w:fill="FFFFFF"/>
          <w:lang w:val="vi-VN"/>
        </w:rPr>
        <w:t>4</w:t>
      </w:r>
      <w:r w:rsidRPr="0088767E">
        <w:rPr>
          <w:rFonts w:asciiTheme="majorHAnsi" w:hAnsiTheme="majorHAnsi" w:cstheme="majorHAnsi"/>
          <w:b/>
          <w:bCs/>
          <w:color w:val="000000" w:themeColor="text1"/>
          <w:sz w:val="26"/>
          <w:szCs w:val="26"/>
          <w:shd w:val="clear" w:color="auto" w:fill="FFFFFF"/>
          <w:lang w:val="vi-VN"/>
        </w:rPr>
        <w:t>:</w:t>
      </w:r>
      <w:r w:rsidR="00CA18F6" w:rsidRPr="0088767E">
        <w:rPr>
          <w:rFonts w:asciiTheme="majorHAnsi" w:hAnsiTheme="majorHAnsi" w:cstheme="majorHAnsi"/>
          <w:color w:val="000000" w:themeColor="text1"/>
          <w:sz w:val="26"/>
          <w:szCs w:val="26"/>
          <w:shd w:val="clear" w:color="auto" w:fill="FFFFFF"/>
        </w:rPr>
        <w:t xml:space="preserve"> </w:t>
      </w:r>
      <w:r w:rsidR="000D1679" w:rsidRPr="0088767E">
        <w:rPr>
          <w:rFonts w:asciiTheme="majorHAnsi" w:hAnsiTheme="majorHAnsi" w:cstheme="majorHAnsi"/>
          <w:color w:val="000000" w:themeColor="text1"/>
          <w:sz w:val="26"/>
          <w:szCs w:val="26"/>
          <w:shd w:val="clear" w:color="auto" w:fill="FFFFFF"/>
          <w:lang w:val="vi-VN"/>
        </w:rPr>
        <w:t>GV nhận xét, đánh giá và chuẩn kiến thức.</w:t>
      </w:r>
    </w:p>
    <w:p w14:paraId="7FD3BD30" w14:textId="785E2E3F" w:rsidR="001742B1" w:rsidRPr="0088767E" w:rsidRDefault="00DE6AE6" w:rsidP="00A02BF5">
      <w:pPr>
        <w:spacing w:after="0" w:line="276" w:lineRule="auto"/>
        <w:jc w:val="both"/>
        <w:rPr>
          <w:rFonts w:asciiTheme="majorHAnsi" w:hAnsiTheme="majorHAnsi" w:cstheme="majorHAnsi"/>
          <w:b/>
          <w:bCs/>
          <w:color w:val="FF0000"/>
          <w:sz w:val="26"/>
          <w:szCs w:val="26"/>
          <w:shd w:val="clear" w:color="auto" w:fill="FFFFFF"/>
          <w:lang w:val="vi-VN"/>
        </w:rPr>
      </w:pPr>
      <w:r w:rsidRPr="0088767E">
        <w:rPr>
          <w:rFonts w:asciiTheme="majorHAnsi" w:hAnsiTheme="majorHAnsi" w:cstheme="majorHAnsi"/>
          <w:b/>
          <w:bCs/>
          <w:color w:val="FF0000"/>
          <w:sz w:val="26"/>
          <w:szCs w:val="26"/>
          <w:shd w:val="clear" w:color="auto" w:fill="FFFFFF"/>
          <w:lang w:val="vi-VN"/>
        </w:rPr>
        <w:t>4</w:t>
      </w:r>
      <w:r w:rsidR="00CA18F6" w:rsidRPr="0088767E">
        <w:rPr>
          <w:rFonts w:asciiTheme="majorHAnsi" w:hAnsiTheme="majorHAnsi" w:cstheme="majorHAnsi"/>
          <w:b/>
          <w:bCs/>
          <w:color w:val="FF0000"/>
          <w:sz w:val="26"/>
          <w:szCs w:val="26"/>
          <w:shd w:val="clear" w:color="auto" w:fill="FFFFFF"/>
        </w:rPr>
        <w:t xml:space="preserve">. Hoạt đông vận dụng, mở rộng </w:t>
      </w:r>
    </w:p>
    <w:p w14:paraId="31274A47" w14:textId="5CBF944E" w:rsidR="00CA18F6"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a. </w:t>
      </w:r>
      <w:r w:rsidR="00CA18F6" w:rsidRPr="0088767E">
        <w:rPr>
          <w:rFonts w:asciiTheme="majorHAnsi" w:hAnsiTheme="majorHAnsi" w:cstheme="majorHAnsi"/>
          <w:color w:val="000000" w:themeColor="text1"/>
          <w:sz w:val="26"/>
          <w:szCs w:val="26"/>
          <w:shd w:val="clear" w:color="auto" w:fill="FFFFFF"/>
        </w:rPr>
        <w:t xml:space="preserve">Mục </w:t>
      </w:r>
      <w:r w:rsidR="00CA18F6" w:rsidRPr="0088767E">
        <w:rPr>
          <w:rFonts w:asciiTheme="majorHAnsi" w:hAnsiTheme="majorHAnsi" w:cstheme="majorHAnsi"/>
          <w:color w:val="000000" w:themeColor="text1"/>
          <w:sz w:val="26"/>
          <w:szCs w:val="26"/>
          <w:shd w:val="clear" w:color="auto" w:fill="FFFFFF"/>
          <w:lang w:val="vi-VN"/>
        </w:rPr>
        <w:t>tiêu</w:t>
      </w:r>
    </w:p>
    <w:p w14:paraId="7BB6A8EF" w14:textId="77777777" w:rsidR="001742B1"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Vận dụng kiến thức đã học để giải quyết vấn đề trong thực tiễn.</w:t>
      </w:r>
    </w:p>
    <w:p w14:paraId="76F36542" w14:textId="74044CCA" w:rsidR="001742B1"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b. </w:t>
      </w:r>
      <w:r w:rsidR="00CA18F6" w:rsidRPr="0088767E">
        <w:rPr>
          <w:rFonts w:asciiTheme="majorHAnsi" w:hAnsiTheme="majorHAnsi" w:cstheme="majorHAnsi"/>
          <w:color w:val="000000" w:themeColor="text1"/>
          <w:sz w:val="26"/>
          <w:szCs w:val="26"/>
          <w:shd w:val="clear" w:color="auto" w:fill="FFFFFF"/>
          <w:lang w:val="vi-VN"/>
        </w:rPr>
        <w:t>Nội dung</w:t>
      </w:r>
    </w:p>
    <w:p w14:paraId="05F23C52" w14:textId="3900C778" w:rsidR="00C57EF3" w:rsidRPr="00C57EF3" w:rsidRDefault="00C57EF3" w:rsidP="00A02BF5">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Tìm hiểu chính sách dân số ở một số quốc gia châu Âu. </w:t>
      </w:r>
    </w:p>
    <w:p w14:paraId="7B3CD820" w14:textId="0D12D047" w:rsidR="001742B1"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c. </w:t>
      </w:r>
      <w:r w:rsidR="00CA18F6" w:rsidRPr="0088767E">
        <w:rPr>
          <w:rFonts w:asciiTheme="majorHAnsi" w:hAnsiTheme="majorHAnsi" w:cstheme="majorHAnsi"/>
          <w:color w:val="000000" w:themeColor="text1"/>
          <w:sz w:val="26"/>
          <w:szCs w:val="26"/>
          <w:shd w:val="clear" w:color="auto" w:fill="FFFFFF"/>
          <w:lang w:val="vi-VN"/>
        </w:rPr>
        <w:t>Sản Phẩm</w:t>
      </w:r>
    </w:p>
    <w:p w14:paraId="5DEC2B52" w14:textId="108E952E" w:rsidR="00DB379C" w:rsidRPr="0088767E" w:rsidRDefault="00131FEE"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 </w:t>
      </w:r>
      <w:r w:rsidR="00CB4BEA" w:rsidRPr="0088767E">
        <w:rPr>
          <w:rFonts w:asciiTheme="majorHAnsi" w:hAnsiTheme="majorHAnsi" w:cstheme="majorHAnsi"/>
          <w:color w:val="000000" w:themeColor="text1"/>
          <w:sz w:val="26"/>
          <w:szCs w:val="26"/>
          <w:shd w:val="clear" w:color="auto" w:fill="FFFFFF"/>
          <w:lang w:val="vi-VN"/>
        </w:rPr>
        <w:t>Câu trả lời của học sinh.</w:t>
      </w:r>
    </w:p>
    <w:p w14:paraId="414DEC3C" w14:textId="04C29A27" w:rsidR="001D6FD5"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lastRenderedPageBreak/>
        <w:t xml:space="preserve">d. </w:t>
      </w:r>
      <w:r w:rsidR="00CA18F6" w:rsidRPr="0088767E">
        <w:rPr>
          <w:rFonts w:asciiTheme="majorHAnsi" w:hAnsiTheme="majorHAnsi" w:cstheme="majorHAnsi"/>
          <w:color w:val="000000" w:themeColor="text1"/>
          <w:sz w:val="26"/>
          <w:szCs w:val="26"/>
          <w:shd w:val="clear" w:color="auto" w:fill="FFFFFF"/>
          <w:lang w:val="vi-VN"/>
        </w:rPr>
        <w:t>Cách thức tổ chức</w:t>
      </w:r>
    </w:p>
    <w:tbl>
      <w:tblPr>
        <w:tblStyle w:val="LiBang"/>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8"/>
        <w:gridCol w:w="4813"/>
      </w:tblGrid>
      <w:tr w:rsidR="00600187" w:rsidRPr="0088767E" w14:paraId="0DC22E8D" w14:textId="77777777" w:rsidTr="00E05BD8">
        <w:tc>
          <w:tcPr>
            <w:tcW w:w="9781" w:type="dxa"/>
            <w:gridSpan w:val="2"/>
          </w:tcPr>
          <w:p w14:paraId="0E81345B" w14:textId="7204842F" w:rsidR="009852A3" w:rsidRPr="00AF5CD3" w:rsidRDefault="00600187" w:rsidP="00AF5CD3">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color w:val="000000" w:themeColor="text1"/>
                <w:sz w:val="26"/>
                <w:szCs w:val="26"/>
                <w:shd w:val="clear" w:color="auto" w:fill="FFFFFF"/>
              </w:rPr>
              <w:t>Bước 1:</w:t>
            </w:r>
            <w:r w:rsidRPr="0088767E">
              <w:rPr>
                <w:rFonts w:asciiTheme="majorHAnsi" w:hAnsiTheme="majorHAnsi" w:cstheme="majorHAnsi"/>
                <w:color w:val="000000" w:themeColor="text1"/>
                <w:sz w:val="26"/>
                <w:szCs w:val="26"/>
                <w:shd w:val="clear" w:color="auto" w:fill="FFFFFF"/>
              </w:rPr>
              <w:t xml:space="preserve"> Giao nhiệm vụ</w:t>
            </w:r>
            <w:r w:rsidR="00AF5CD3">
              <w:rPr>
                <w:rFonts w:asciiTheme="majorHAnsi" w:hAnsiTheme="majorHAnsi" w:cstheme="majorHAnsi"/>
                <w:color w:val="000000" w:themeColor="text1"/>
                <w:sz w:val="26"/>
                <w:szCs w:val="26"/>
                <w:shd w:val="clear" w:color="auto" w:fill="FFFFFF"/>
              </w:rPr>
              <w:t>: Tại sao nhiều quốc gia ở châu Âu khuyến khích các cặp vợ chồng sinh thêm con? Liên hệ với Việt Nam?</w:t>
            </w:r>
          </w:p>
        </w:tc>
      </w:tr>
      <w:tr w:rsidR="00E05BD8" w:rsidRPr="0088767E" w14:paraId="6772C086" w14:textId="77777777" w:rsidTr="00E05BD8">
        <w:tc>
          <w:tcPr>
            <w:tcW w:w="4968" w:type="dxa"/>
          </w:tcPr>
          <w:p w14:paraId="6F22DA12" w14:textId="66945903" w:rsidR="001D6FD5" w:rsidRPr="003E4777" w:rsidRDefault="00AF5CD3" w:rsidP="00A02BF5">
            <w:pPr>
              <w:spacing w:line="276" w:lineRule="auto"/>
              <w:jc w:val="both"/>
              <w:rPr>
                <w:rFonts w:asciiTheme="majorHAnsi" w:eastAsia="Times New Roman" w:hAnsiTheme="majorHAnsi" w:cstheme="majorHAnsi"/>
                <w:bCs/>
                <w:sz w:val="26"/>
                <w:szCs w:val="26"/>
              </w:rPr>
            </w:pPr>
            <w:r>
              <w:rPr>
                <w:noProof/>
              </w:rPr>
              <w:drawing>
                <wp:inline distT="0" distB="0" distL="0" distR="0" wp14:anchorId="6427BDBA" wp14:editId="63A66927">
                  <wp:extent cx="2939969" cy="26727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96104" cy="2723747"/>
                          </a:xfrm>
                          <a:prstGeom prst="rect">
                            <a:avLst/>
                          </a:prstGeom>
                        </pic:spPr>
                      </pic:pic>
                    </a:graphicData>
                  </a:graphic>
                </wp:inline>
              </w:drawing>
            </w:r>
          </w:p>
        </w:tc>
        <w:tc>
          <w:tcPr>
            <w:tcW w:w="4813" w:type="dxa"/>
          </w:tcPr>
          <w:p w14:paraId="2714E3C5" w14:textId="3C156CC7" w:rsidR="001D6FD5" w:rsidRPr="0088767E" w:rsidRDefault="00AF5CD3" w:rsidP="00AF5CD3">
            <w:pPr>
              <w:spacing w:line="276" w:lineRule="auto"/>
              <w:jc w:val="center"/>
              <w:rPr>
                <w:rFonts w:asciiTheme="majorHAnsi" w:hAnsiTheme="majorHAnsi" w:cstheme="majorHAnsi"/>
                <w:b/>
                <w:noProof/>
                <w:sz w:val="26"/>
                <w:szCs w:val="26"/>
              </w:rPr>
            </w:pPr>
            <w:r>
              <w:rPr>
                <w:rFonts w:asciiTheme="majorHAnsi" w:hAnsiTheme="majorHAnsi" w:cstheme="majorHAnsi"/>
                <w:b/>
                <w:noProof/>
                <w:sz w:val="26"/>
                <w:szCs w:val="26"/>
              </w:rPr>
              <w:drawing>
                <wp:inline distT="0" distB="0" distL="0" distR="0" wp14:anchorId="67517ED5" wp14:editId="344C93C2">
                  <wp:extent cx="2515379" cy="251537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1754" cy="2521754"/>
                          </a:xfrm>
                          <a:prstGeom prst="rect">
                            <a:avLst/>
                          </a:prstGeom>
                          <a:noFill/>
                        </pic:spPr>
                      </pic:pic>
                    </a:graphicData>
                  </a:graphic>
                </wp:inline>
              </w:drawing>
            </w:r>
          </w:p>
        </w:tc>
      </w:tr>
    </w:tbl>
    <w:p w14:paraId="66DE4D12" w14:textId="1AD9247C" w:rsidR="001742B1"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bCs/>
          <w:color w:val="000000" w:themeColor="text1"/>
          <w:sz w:val="26"/>
          <w:szCs w:val="26"/>
          <w:shd w:val="clear" w:color="auto" w:fill="FFFFFF"/>
          <w:lang w:val="vi-VN"/>
        </w:rPr>
        <w:t>Bước 2</w:t>
      </w:r>
      <w:r w:rsidRPr="0088767E">
        <w:rPr>
          <w:rFonts w:asciiTheme="majorHAnsi" w:hAnsiTheme="majorHAnsi" w:cstheme="majorHAnsi"/>
          <w:color w:val="000000" w:themeColor="text1"/>
          <w:sz w:val="26"/>
          <w:szCs w:val="26"/>
          <w:shd w:val="clear" w:color="auto" w:fill="FFFFFF"/>
          <w:lang w:val="vi-VN"/>
        </w:rPr>
        <w:t xml:space="preserve">: Thực hiện nhiệm vụ </w:t>
      </w:r>
    </w:p>
    <w:p w14:paraId="1670BA74" w14:textId="6242FC36" w:rsidR="001742B1" w:rsidRPr="00520661" w:rsidRDefault="001742B1"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bCs/>
          <w:color w:val="000000" w:themeColor="text1"/>
          <w:sz w:val="26"/>
          <w:szCs w:val="26"/>
          <w:shd w:val="clear" w:color="auto" w:fill="FFFFFF"/>
          <w:lang w:val="vi-VN"/>
        </w:rPr>
        <w:t>Bước 3</w:t>
      </w:r>
      <w:r w:rsidRPr="0088767E">
        <w:rPr>
          <w:rFonts w:asciiTheme="majorHAnsi" w:hAnsiTheme="majorHAnsi" w:cstheme="majorHAnsi"/>
          <w:color w:val="000000" w:themeColor="text1"/>
          <w:sz w:val="26"/>
          <w:szCs w:val="26"/>
          <w:shd w:val="clear" w:color="auto" w:fill="FFFFFF"/>
          <w:lang w:val="vi-VN"/>
        </w:rPr>
        <w:t>: Báo cáo kết quả làm việ</w:t>
      </w:r>
      <w:r w:rsidR="00520661">
        <w:rPr>
          <w:rFonts w:asciiTheme="majorHAnsi" w:hAnsiTheme="majorHAnsi" w:cstheme="majorHAnsi"/>
          <w:color w:val="000000" w:themeColor="text1"/>
          <w:sz w:val="26"/>
          <w:szCs w:val="26"/>
          <w:shd w:val="clear" w:color="auto" w:fill="FFFFFF"/>
        </w:rPr>
        <w:t>c.</w:t>
      </w:r>
    </w:p>
    <w:p w14:paraId="7DADBA58" w14:textId="4D606BCB" w:rsidR="001742B1"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bCs/>
          <w:color w:val="000000" w:themeColor="text1"/>
          <w:sz w:val="26"/>
          <w:szCs w:val="26"/>
          <w:shd w:val="clear" w:color="auto" w:fill="FFFFFF"/>
          <w:lang w:val="vi-VN"/>
        </w:rPr>
        <w:t>Bước 4:</w:t>
      </w:r>
      <w:r w:rsidRPr="0088767E">
        <w:rPr>
          <w:rFonts w:asciiTheme="majorHAnsi" w:hAnsiTheme="majorHAnsi" w:cstheme="majorHAnsi"/>
          <w:color w:val="000000" w:themeColor="text1"/>
          <w:sz w:val="26"/>
          <w:szCs w:val="26"/>
          <w:shd w:val="clear" w:color="auto" w:fill="FFFFFF"/>
        </w:rPr>
        <w:t xml:space="preserve"> </w:t>
      </w:r>
      <w:r w:rsidRPr="0088767E">
        <w:rPr>
          <w:rFonts w:asciiTheme="majorHAnsi" w:hAnsiTheme="majorHAnsi" w:cstheme="majorHAnsi"/>
          <w:color w:val="000000" w:themeColor="text1"/>
          <w:sz w:val="26"/>
          <w:szCs w:val="26"/>
          <w:shd w:val="clear" w:color="auto" w:fill="FFFFFF"/>
          <w:lang w:val="vi-VN"/>
        </w:rPr>
        <w:t xml:space="preserve">Gv quan sát, nhận xét đánh giá hoạt động học của hs. </w:t>
      </w:r>
    </w:p>
    <w:p w14:paraId="0714238A" w14:textId="735533AD" w:rsidR="00AF5CD3" w:rsidRPr="0088767E" w:rsidRDefault="00AF5CD3" w:rsidP="00A02BF5">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*GV mở rộng: </w:t>
      </w:r>
      <w:r w:rsidRPr="00AF5CD3">
        <w:rPr>
          <w:rFonts w:asciiTheme="majorHAnsi" w:hAnsiTheme="majorHAnsi" w:cstheme="majorHAnsi"/>
          <w:color w:val="000000" w:themeColor="text1"/>
          <w:sz w:val="26"/>
          <w:szCs w:val="26"/>
          <w:shd w:val="clear" w:color="auto" w:fill="FFFFFF"/>
        </w:rPr>
        <w:t>Dự kiến đến năm 2050, số người từ 65 tuổi trở lên ở châu Âu sẽ chiếm 27% - hơn 1/4 dân số (theo WIIO). Để giải quyết vấn đế dần số già, các quốc gia châu Âu đã đưa ra nhiều biện pháp, một trong số đó là tăng tỉ lệ sinh. Theo Liên hợp quốc, 2/3 các quốc gia ở châu Âu đã đưa ra các biện pháp để tăng tỉ lệ sinh như thưởng tiền, nghỉ phép có lương cho các cha mẹ khi sinh con. Ví dụ: Ở Hy Lạp, mỗi đứa bé sinh ra sẽ được tặng 2 000 ơ-rô để khuyến khích người dần sinh them con. Ở Phần Lan, ngoài khoản tiền thưởng 10 000 ơ-rô khi sinh con, các ông bố cũng sẽ được nghỉ thai sản có lương giống như các bà mẹ. Hay như ở Hung-ga-ri, khi một phụ nữ sinh con thứ tư, sẽ được miễn thuế thu nhập cá nhân vĩnh viễn.</w:t>
      </w:r>
    </w:p>
    <w:p w14:paraId="4E158B23" w14:textId="1D0D6313" w:rsidR="008A724A" w:rsidRPr="0088767E" w:rsidRDefault="008A724A" w:rsidP="00A02BF5">
      <w:pPr>
        <w:spacing w:line="276" w:lineRule="auto"/>
        <w:jc w:val="both"/>
        <w:rPr>
          <w:rFonts w:asciiTheme="majorHAnsi" w:hAnsiTheme="majorHAnsi" w:cstheme="majorHAnsi"/>
          <w:color w:val="000000" w:themeColor="text1"/>
          <w:sz w:val="26"/>
          <w:szCs w:val="26"/>
          <w:shd w:val="clear" w:color="auto" w:fill="FFFFFF"/>
        </w:rPr>
      </w:pPr>
    </w:p>
    <w:p w14:paraId="4A7E81F8" w14:textId="3B53D157" w:rsidR="003F57C6" w:rsidRPr="0088767E" w:rsidRDefault="003F57C6" w:rsidP="00A02BF5">
      <w:pPr>
        <w:spacing w:after="0" w:line="276" w:lineRule="auto"/>
        <w:ind w:left="360"/>
        <w:jc w:val="both"/>
        <w:rPr>
          <w:rFonts w:asciiTheme="majorHAnsi" w:hAnsiTheme="majorHAnsi" w:cstheme="majorHAnsi"/>
          <w:color w:val="FF0000"/>
          <w:sz w:val="26"/>
          <w:szCs w:val="26"/>
          <w:shd w:val="clear" w:color="auto" w:fill="FFFFFF"/>
        </w:rPr>
      </w:pPr>
    </w:p>
    <w:sectPr w:rsidR="003F57C6" w:rsidRPr="0088767E"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F"/>
    <w:multiLevelType w:val="multilevel"/>
    <w:tmpl w:val="0000012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1C5E50"/>
    <w:multiLevelType w:val="hybridMultilevel"/>
    <w:tmpl w:val="75220294"/>
    <w:lvl w:ilvl="0" w:tplc="BB22B6A6">
      <w:start w:val="3"/>
      <w:numFmt w:val="bullet"/>
      <w:lvlText w:val=""/>
      <w:lvlJc w:val="left"/>
      <w:pPr>
        <w:ind w:left="720" w:hanging="360"/>
      </w:pPr>
      <w:rPr>
        <w:rFonts w:ascii="Wingdings" w:eastAsia="Times New Roman"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DE781C"/>
    <w:multiLevelType w:val="hybridMultilevel"/>
    <w:tmpl w:val="E7B800A6"/>
    <w:lvl w:ilvl="0" w:tplc="181E76C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0D049E"/>
    <w:multiLevelType w:val="hybridMultilevel"/>
    <w:tmpl w:val="DB248448"/>
    <w:lvl w:ilvl="0" w:tplc="83A6DB76">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C5270D"/>
    <w:multiLevelType w:val="hybridMultilevel"/>
    <w:tmpl w:val="7EACECEC"/>
    <w:lvl w:ilvl="0" w:tplc="4666246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3"/>
  </w:num>
  <w:num w:numId="4">
    <w:abstractNumId w:val="6"/>
  </w:num>
  <w:num w:numId="5">
    <w:abstractNumId w:val="4"/>
  </w:num>
  <w:num w:numId="6">
    <w:abstractNumId w:val="14"/>
  </w:num>
  <w:num w:numId="7">
    <w:abstractNumId w:val="11"/>
  </w:num>
  <w:num w:numId="8">
    <w:abstractNumId w:val="2"/>
  </w:num>
  <w:num w:numId="9">
    <w:abstractNumId w:val="15"/>
  </w:num>
  <w:num w:numId="10">
    <w:abstractNumId w:val="5"/>
  </w:num>
  <w:num w:numId="11">
    <w:abstractNumId w:val="1"/>
  </w:num>
  <w:num w:numId="12">
    <w:abstractNumId w:val="9"/>
  </w:num>
  <w:num w:numId="13">
    <w:abstractNumId w:val="0"/>
  </w:num>
  <w:num w:numId="14">
    <w:abstractNumId w:val="3"/>
  </w:num>
  <w:num w:numId="15">
    <w:abstractNumId w:val="7"/>
  </w:num>
  <w:num w:numId="16">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30C8A"/>
    <w:rsid w:val="00035433"/>
    <w:rsid w:val="00053002"/>
    <w:rsid w:val="00085CEE"/>
    <w:rsid w:val="000873C3"/>
    <w:rsid w:val="00087838"/>
    <w:rsid w:val="000A460E"/>
    <w:rsid w:val="000D1679"/>
    <w:rsid w:val="000D6322"/>
    <w:rsid w:val="000E143B"/>
    <w:rsid w:val="000E267F"/>
    <w:rsid w:val="000E785D"/>
    <w:rsid w:val="000E7D27"/>
    <w:rsid w:val="000F400F"/>
    <w:rsid w:val="00111422"/>
    <w:rsid w:val="00116BEC"/>
    <w:rsid w:val="00121A9F"/>
    <w:rsid w:val="0012411D"/>
    <w:rsid w:val="00131FEE"/>
    <w:rsid w:val="00135842"/>
    <w:rsid w:val="00137889"/>
    <w:rsid w:val="00145A21"/>
    <w:rsid w:val="00147452"/>
    <w:rsid w:val="00151BB5"/>
    <w:rsid w:val="00161986"/>
    <w:rsid w:val="001649F1"/>
    <w:rsid w:val="001703CD"/>
    <w:rsid w:val="001727B9"/>
    <w:rsid w:val="001742B1"/>
    <w:rsid w:val="00175211"/>
    <w:rsid w:val="0018262A"/>
    <w:rsid w:val="00190468"/>
    <w:rsid w:val="00191F08"/>
    <w:rsid w:val="001A4F86"/>
    <w:rsid w:val="001A54AA"/>
    <w:rsid w:val="001A6DEB"/>
    <w:rsid w:val="001A6EC3"/>
    <w:rsid w:val="001C57A5"/>
    <w:rsid w:val="001D6FD5"/>
    <w:rsid w:val="001F4E62"/>
    <w:rsid w:val="00201CDC"/>
    <w:rsid w:val="002102DD"/>
    <w:rsid w:val="00214325"/>
    <w:rsid w:val="0022279F"/>
    <w:rsid w:val="00223700"/>
    <w:rsid w:val="002328E5"/>
    <w:rsid w:val="00232B47"/>
    <w:rsid w:val="00246C6E"/>
    <w:rsid w:val="0025730E"/>
    <w:rsid w:val="00276672"/>
    <w:rsid w:val="00291BB7"/>
    <w:rsid w:val="00294642"/>
    <w:rsid w:val="002A70DC"/>
    <w:rsid w:val="002B5C28"/>
    <w:rsid w:val="002E2BA9"/>
    <w:rsid w:val="002E34EB"/>
    <w:rsid w:val="002E73FA"/>
    <w:rsid w:val="002F0174"/>
    <w:rsid w:val="002F0348"/>
    <w:rsid w:val="002F09FC"/>
    <w:rsid w:val="002F3457"/>
    <w:rsid w:val="00320C82"/>
    <w:rsid w:val="00323033"/>
    <w:rsid w:val="0033038F"/>
    <w:rsid w:val="00340CA4"/>
    <w:rsid w:val="003413BA"/>
    <w:rsid w:val="0034247F"/>
    <w:rsid w:val="003858D2"/>
    <w:rsid w:val="00390E39"/>
    <w:rsid w:val="003A1510"/>
    <w:rsid w:val="003A658D"/>
    <w:rsid w:val="003B09EF"/>
    <w:rsid w:val="003B546B"/>
    <w:rsid w:val="003B7FB1"/>
    <w:rsid w:val="003C03EA"/>
    <w:rsid w:val="003C4A61"/>
    <w:rsid w:val="003C5026"/>
    <w:rsid w:val="003D5390"/>
    <w:rsid w:val="003D5575"/>
    <w:rsid w:val="003E0900"/>
    <w:rsid w:val="003E2A54"/>
    <w:rsid w:val="003E4777"/>
    <w:rsid w:val="003E5D3B"/>
    <w:rsid w:val="003F21F3"/>
    <w:rsid w:val="003F5196"/>
    <w:rsid w:val="003F57C6"/>
    <w:rsid w:val="00401F4E"/>
    <w:rsid w:val="004254D2"/>
    <w:rsid w:val="004264DB"/>
    <w:rsid w:val="00442D97"/>
    <w:rsid w:val="00445F39"/>
    <w:rsid w:val="00446D1B"/>
    <w:rsid w:val="00465DDA"/>
    <w:rsid w:val="00472DB2"/>
    <w:rsid w:val="004910F8"/>
    <w:rsid w:val="00491D02"/>
    <w:rsid w:val="00494C2A"/>
    <w:rsid w:val="004A5E36"/>
    <w:rsid w:val="004A7506"/>
    <w:rsid w:val="004B65C7"/>
    <w:rsid w:val="004C0DE1"/>
    <w:rsid w:val="004D520F"/>
    <w:rsid w:val="004E60F0"/>
    <w:rsid w:val="005105E2"/>
    <w:rsid w:val="00511F04"/>
    <w:rsid w:val="005137EB"/>
    <w:rsid w:val="00520661"/>
    <w:rsid w:val="005209D3"/>
    <w:rsid w:val="00525E4C"/>
    <w:rsid w:val="0054316E"/>
    <w:rsid w:val="00546E40"/>
    <w:rsid w:val="00561117"/>
    <w:rsid w:val="0056258B"/>
    <w:rsid w:val="00580192"/>
    <w:rsid w:val="0058333D"/>
    <w:rsid w:val="00586940"/>
    <w:rsid w:val="00595804"/>
    <w:rsid w:val="005976F5"/>
    <w:rsid w:val="005A60D2"/>
    <w:rsid w:val="005B105D"/>
    <w:rsid w:val="005B1AA9"/>
    <w:rsid w:val="005B2021"/>
    <w:rsid w:val="005D1070"/>
    <w:rsid w:val="005D4E30"/>
    <w:rsid w:val="005E1D44"/>
    <w:rsid w:val="005E2DF4"/>
    <w:rsid w:val="005E43F8"/>
    <w:rsid w:val="005F3480"/>
    <w:rsid w:val="005F4D1B"/>
    <w:rsid w:val="00600187"/>
    <w:rsid w:val="00600535"/>
    <w:rsid w:val="00600C3F"/>
    <w:rsid w:val="00604681"/>
    <w:rsid w:val="00610E53"/>
    <w:rsid w:val="0061203B"/>
    <w:rsid w:val="00613121"/>
    <w:rsid w:val="006144E1"/>
    <w:rsid w:val="00620270"/>
    <w:rsid w:val="00623770"/>
    <w:rsid w:val="006360B2"/>
    <w:rsid w:val="006429BC"/>
    <w:rsid w:val="00643CD1"/>
    <w:rsid w:val="00664CF1"/>
    <w:rsid w:val="00685D61"/>
    <w:rsid w:val="006901C5"/>
    <w:rsid w:val="006A17AF"/>
    <w:rsid w:val="006A1B6C"/>
    <w:rsid w:val="006B202F"/>
    <w:rsid w:val="006B5344"/>
    <w:rsid w:val="006C3F72"/>
    <w:rsid w:val="006D2087"/>
    <w:rsid w:val="006F0437"/>
    <w:rsid w:val="006F39B0"/>
    <w:rsid w:val="00710C54"/>
    <w:rsid w:val="00720AE3"/>
    <w:rsid w:val="007239EB"/>
    <w:rsid w:val="007418AA"/>
    <w:rsid w:val="00763532"/>
    <w:rsid w:val="00784B89"/>
    <w:rsid w:val="00787C1C"/>
    <w:rsid w:val="00796566"/>
    <w:rsid w:val="007B0B6A"/>
    <w:rsid w:val="007C2300"/>
    <w:rsid w:val="007C2902"/>
    <w:rsid w:val="007C5406"/>
    <w:rsid w:val="007D5092"/>
    <w:rsid w:val="007F0102"/>
    <w:rsid w:val="008028C9"/>
    <w:rsid w:val="00831172"/>
    <w:rsid w:val="008337B1"/>
    <w:rsid w:val="008401A5"/>
    <w:rsid w:val="00850E28"/>
    <w:rsid w:val="00853E4D"/>
    <w:rsid w:val="00854596"/>
    <w:rsid w:val="0086567B"/>
    <w:rsid w:val="0086799C"/>
    <w:rsid w:val="008712D7"/>
    <w:rsid w:val="008743FA"/>
    <w:rsid w:val="0087509B"/>
    <w:rsid w:val="00882540"/>
    <w:rsid w:val="00882B5F"/>
    <w:rsid w:val="00884215"/>
    <w:rsid w:val="008874F2"/>
    <w:rsid w:val="0088767E"/>
    <w:rsid w:val="008A2225"/>
    <w:rsid w:val="008A724A"/>
    <w:rsid w:val="008A7372"/>
    <w:rsid w:val="008B209A"/>
    <w:rsid w:val="008D040A"/>
    <w:rsid w:val="008E6052"/>
    <w:rsid w:val="008F18EE"/>
    <w:rsid w:val="008F63BA"/>
    <w:rsid w:val="008F74C2"/>
    <w:rsid w:val="008F7F54"/>
    <w:rsid w:val="0090058A"/>
    <w:rsid w:val="00904841"/>
    <w:rsid w:val="009060BE"/>
    <w:rsid w:val="009140E0"/>
    <w:rsid w:val="009150D7"/>
    <w:rsid w:val="00932FEA"/>
    <w:rsid w:val="00944472"/>
    <w:rsid w:val="0095327E"/>
    <w:rsid w:val="00960484"/>
    <w:rsid w:val="00960F8C"/>
    <w:rsid w:val="00967CB9"/>
    <w:rsid w:val="00970FF9"/>
    <w:rsid w:val="00972F1C"/>
    <w:rsid w:val="009852A3"/>
    <w:rsid w:val="0099518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66AFB"/>
    <w:rsid w:val="00A80877"/>
    <w:rsid w:val="00A83BDB"/>
    <w:rsid w:val="00A92BA1"/>
    <w:rsid w:val="00A942A6"/>
    <w:rsid w:val="00AA0C80"/>
    <w:rsid w:val="00AA4967"/>
    <w:rsid w:val="00AA6D33"/>
    <w:rsid w:val="00AB4E99"/>
    <w:rsid w:val="00AC14C1"/>
    <w:rsid w:val="00AC7A9C"/>
    <w:rsid w:val="00AE5321"/>
    <w:rsid w:val="00AF5CD3"/>
    <w:rsid w:val="00AF703D"/>
    <w:rsid w:val="00B01091"/>
    <w:rsid w:val="00B115B0"/>
    <w:rsid w:val="00B15487"/>
    <w:rsid w:val="00B158D3"/>
    <w:rsid w:val="00B26892"/>
    <w:rsid w:val="00B272A6"/>
    <w:rsid w:val="00B42C33"/>
    <w:rsid w:val="00B51BA3"/>
    <w:rsid w:val="00B51E62"/>
    <w:rsid w:val="00B7181F"/>
    <w:rsid w:val="00B7249D"/>
    <w:rsid w:val="00B75FC5"/>
    <w:rsid w:val="00B8554F"/>
    <w:rsid w:val="00B8764F"/>
    <w:rsid w:val="00B92FF6"/>
    <w:rsid w:val="00BB082B"/>
    <w:rsid w:val="00BB5C99"/>
    <w:rsid w:val="00BD1875"/>
    <w:rsid w:val="00BE5028"/>
    <w:rsid w:val="00BE77CA"/>
    <w:rsid w:val="00BF3258"/>
    <w:rsid w:val="00BF481A"/>
    <w:rsid w:val="00C0220E"/>
    <w:rsid w:val="00C05DCE"/>
    <w:rsid w:val="00C0660E"/>
    <w:rsid w:val="00C25095"/>
    <w:rsid w:val="00C25809"/>
    <w:rsid w:val="00C462E6"/>
    <w:rsid w:val="00C46987"/>
    <w:rsid w:val="00C51923"/>
    <w:rsid w:val="00C57EF3"/>
    <w:rsid w:val="00C60B4E"/>
    <w:rsid w:val="00C8229C"/>
    <w:rsid w:val="00C87307"/>
    <w:rsid w:val="00CA0ABC"/>
    <w:rsid w:val="00CA18F6"/>
    <w:rsid w:val="00CA57B3"/>
    <w:rsid w:val="00CA7800"/>
    <w:rsid w:val="00CB4BEA"/>
    <w:rsid w:val="00CB6B68"/>
    <w:rsid w:val="00CB6CA5"/>
    <w:rsid w:val="00CB6F33"/>
    <w:rsid w:val="00CC3A5D"/>
    <w:rsid w:val="00CC64A2"/>
    <w:rsid w:val="00CD3D3D"/>
    <w:rsid w:val="00CD626C"/>
    <w:rsid w:val="00CF6DD3"/>
    <w:rsid w:val="00D01C1F"/>
    <w:rsid w:val="00D055B9"/>
    <w:rsid w:val="00D0655B"/>
    <w:rsid w:val="00D11E9E"/>
    <w:rsid w:val="00D1204B"/>
    <w:rsid w:val="00D216B8"/>
    <w:rsid w:val="00D22A41"/>
    <w:rsid w:val="00D32D93"/>
    <w:rsid w:val="00D357C3"/>
    <w:rsid w:val="00D3684D"/>
    <w:rsid w:val="00D45184"/>
    <w:rsid w:val="00D5334B"/>
    <w:rsid w:val="00D53B03"/>
    <w:rsid w:val="00D57B56"/>
    <w:rsid w:val="00D732B9"/>
    <w:rsid w:val="00D77DD3"/>
    <w:rsid w:val="00D83D58"/>
    <w:rsid w:val="00D84848"/>
    <w:rsid w:val="00DB379C"/>
    <w:rsid w:val="00DD7383"/>
    <w:rsid w:val="00DE0B9D"/>
    <w:rsid w:val="00DE2714"/>
    <w:rsid w:val="00DE29C2"/>
    <w:rsid w:val="00DE6AE6"/>
    <w:rsid w:val="00DF557F"/>
    <w:rsid w:val="00DF744B"/>
    <w:rsid w:val="00E01FF6"/>
    <w:rsid w:val="00E05BD8"/>
    <w:rsid w:val="00E25330"/>
    <w:rsid w:val="00E422F2"/>
    <w:rsid w:val="00E55642"/>
    <w:rsid w:val="00E6136A"/>
    <w:rsid w:val="00E62A1E"/>
    <w:rsid w:val="00E74F1D"/>
    <w:rsid w:val="00E82C38"/>
    <w:rsid w:val="00E84D5D"/>
    <w:rsid w:val="00E90002"/>
    <w:rsid w:val="00EA7815"/>
    <w:rsid w:val="00EB29EA"/>
    <w:rsid w:val="00EB382A"/>
    <w:rsid w:val="00EC2905"/>
    <w:rsid w:val="00ED28CB"/>
    <w:rsid w:val="00EE2D9D"/>
    <w:rsid w:val="00EF71C8"/>
    <w:rsid w:val="00F030B5"/>
    <w:rsid w:val="00F055EF"/>
    <w:rsid w:val="00F23100"/>
    <w:rsid w:val="00F24B61"/>
    <w:rsid w:val="00F301A9"/>
    <w:rsid w:val="00F31076"/>
    <w:rsid w:val="00F358F1"/>
    <w:rsid w:val="00F365A3"/>
    <w:rsid w:val="00F37A89"/>
    <w:rsid w:val="00F6413B"/>
    <w:rsid w:val="00F731A6"/>
    <w:rsid w:val="00F7429E"/>
    <w:rsid w:val="00F763E0"/>
    <w:rsid w:val="00F819A4"/>
    <w:rsid w:val="00F87A5F"/>
    <w:rsid w:val="00FA0178"/>
    <w:rsid w:val="00FA31B4"/>
    <w:rsid w:val="00FA367D"/>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CB4BEA"/>
  </w:style>
  <w:style w:type="paragraph" w:styleId="u1">
    <w:name w:val="heading 1"/>
    <w:next w:val="KhngDncch"/>
    <w:link w:val="u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u2">
    <w:name w:val="heading 2"/>
    <w:next w:val="KhngDncch"/>
    <w:link w:val="u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u3">
    <w:name w:val="heading 3"/>
    <w:next w:val="KhngDncch"/>
    <w:link w:val="u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u4">
    <w:name w:val="heading 4"/>
    <w:next w:val="KhngDncch"/>
    <w:link w:val="u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u5">
    <w:name w:val="heading 5"/>
    <w:next w:val="KhngDncch"/>
    <w:link w:val="u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u6">
    <w:name w:val="heading 6"/>
    <w:next w:val="KhngDncch"/>
    <w:link w:val="u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u7">
    <w:name w:val="heading 7"/>
    <w:next w:val="KhngDncch"/>
    <w:link w:val="u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u8">
    <w:name w:val="heading 8"/>
    <w:next w:val="KhngDncch"/>
    <w:link w:val="u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u9">
    <w:name w:val="heading 9"/>
    <w:next w:val="KhngDncch"/>
    <w:link w:val="u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5209D3"/>
    <w:rPr>
      <w:rFonts w:ascii="Times New Roman" w:eastAsiaTheme="majorEastAsia" w:hAnsi="Times New Roman" w:cstheme="majorBidi"/>
      <w:b/>
      <w:sz w:val="32"/>
      <w:szCs w:val="32"/>
    </w:rPr>
  </w:style>
  <w:style w:type="character" w:customStyle="1" w:styleId="u2Char">
    <w:name w:val="Đầu đề 2 Char"/>
    <w:basedOn w:val="Phngmcinhcuaoanvn"/>
    <w:link w:val="u2"/>
    <w:uiPriority w:val="9"/>
    <w:rsid w:val="005209D3"/>
    <w:rPr>
      <w:rFonts w:ascii="Times New Roman" w:eastAsiaTheme="majorEastAsia" w:hAnsi="Times New Roman" w:cstheme="majorBidi"/>
      <w:sz w:val="26"/>
      <w:szCs w:val="26"/>
    </w:rPr>
  </w:style>
  <w:style w:type="character" w:customStyle="1" w:styleId="u3Char">
    <w:name w:val="Đầu đề 3 Char"/>
    <w:basedOn w:val="Phngmcinhcuaoanvn"/>
    <w:link w:val="u3"/>
    <w:uiPriority w:val="9"/>
    <w:rsid w:val="005209D3"/>
    <w:rPr>
      <w:rFonts w:ascii="Times New Roman" w:eastAsiaTheme="majorEastAsia" w:hAnsi="Times New Roman" w:cstheme="majorBidi"/>
      <w:sz w:val="24"/>
      <w:szCs w:val="24"/>
    </w:rPr>
  </w:style>
  <w:style w:type="character" w:customStyle="1" w:styleId="u4Char">
    <w:name w:val="Đầu đề 4 Char"/>
    <w:basedOn w:val="Phngmcinhcuaoanvn"/>
    <w:link w:val="u4"/>
    <w:uiPriority w:val="9"/>
    <w:rsid w:val="005209D3"/>
    <w:rPr>
      <w:rFonts w:ascii="Times New Roman" w:eastAsiaTheme="majorEastAsia" w:hAnsi="Times New Roman" w:cstheme="majorBidi"/>
      <w:iCs/>
    </w:rPr>
  </w:style>
  <w:style w:type="character" w:customStyle="1" w:styleId="u5Char">
    <w:name w:val="Đầu đề 5 Char"/>
    <w:basedOn w:val="Phngmcinhcuaoanvn"/>
    <w:link w:val="u5"/>
    <w:uiPriority w:val="9"/>
    <w:rsid w:val="005209D3"/>
    <w:rPr>
      <w:rFonts w:ascii="Times New Roman" w:eastAsiaTheme="majorEastAsia" w:hAnsi="Times New Roman" w:cstheme="majorBidi"/>
    </w:rPr>
  </w:style>
  <w:style w:type="paragraph" w:styleId="KhngDncch">
    <w:name w:val="No Spacing"/>
    <w:uiPriority w:val="1"/>
    <w:qFormat/>
    <w:rsid w:val="005209D3"/>
    <w:pPr>
      <w:spacing w:after="0" w:line="240" w:lineRule="auto"/>
    </w:pPr>
  </w:style>
  <w:style w:type="character" w:customStyle="1" w:styleId="u6Char">
    <w:name w:val="Đầu đề 6 Char"/>
    <w:basedOn w:val="Phngmcinhcuaoanvn"/>
    <w:link w:val="u6"/>
    <w:uiPriority w:val="9"/>
    <w:rsid w:val="005209D3"/>
    <w:rPr>
      <w:rFonts w:ascii="Times New Roman" w:eastAsiaTheme="majorEastAsia" w:hAnsi="Times New Roman" w:cstheme="majorBidi"/>
    </w:rPr>
  </w:style>
  <w:style w:type="character" w:customStyle="1" w:styleId="u7Char">
    <w:name w:val="Đầu đề 7 Char"/>
    <w:basedOn w:val="Phngmcinhcuaoanvn"/>
    <w:link w:val="u7"/>
    <w:uiPriority w:val="9"/>
    <w:rsid w:val="005209D3"/>
    <w:rPr>
      <w:rFonts w:ascii="Times New Roman" w:eastAsiaTheme="majorEastAsia" w:hAnsi="Times New Roman" w:cstheme="majorBidi"/>
      <w:iCs/>
    </w:rPr>
  </w:style>
  <w:style w:type="character" w:customStyle="1" w:styleId="u8Char">
    <w:name w:val="Đầu đề 8 Char"/>
    <w:basedOn w:val="Phngmcinhcuaoanvn"/>
    <w:link w:val="u8"/>
    <w:uiPriority w:val="9"/>
    <w:rsid w:val="005209D3"/>
    <w:rPr>
      <w:rFonts w:ascii="Times New Roman" w:eastAsiaTheme="majorEastAsia" w:hAnsi="Times New Roman" w:cstheme="majorBidi"/>
      <w:sz w:val="21"/>
      <w:szCs w:val="21"/>
    </w:rPr>
  </w:style>
  <w:style w:type="character" w:customStyle="1" w:styleId="u9Char">
    <w:name w:val="Đầu đề 9 Char"/>
    <w:basedOn w:val="Phngmcinhcuaoanvn"/>
    <w:link w:val="u9"/>
    <w:uiPriority w:val="9"/>
    <w:rsid w:val="005209D3"/>
    <w:rPr>
      <w:rFonts w:ascii="Times New Roman" w:eastAsiaTheme="majorEastAsia" w:hAnsi="Times New Roman" w:cstheme="majorBidi"/>
      <w:iCs/>
      <w:color w:val="272727" w:themeColor="text1" w:themeTint="D8"/>
      <w:sz w:val="21"/>
      <w:szCs w:val="21"/>
    </w:rPr>
  </w:style>
  <w:style w:type="paragraph" w:styleId="oancuaDanhsach">
    <w:name w:val="List Paragraph"/>
    <w:basedOn w:val="Binhthng"/>
    <w:uiPriority w:val="34"/>
    <w:qFormat/>
    <w:rsid w:val="009150D7"/>
    <w:pPr>
      <w:ind w:left="720"/>
      <w:contextualSpacing/>
    </w:pPr>
  </w:style>
  <w:style w:type="table" w:styleId="LiBang">
    <w:name w:val="Table Grid"/>
    <w:basedOn w:val="BangThngthng"/>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B8554F"/>
    <w:rPr>
      <w:color w:val="5D9CEC" w:themeColor="hyperlink"/>
      <w:u w:val="single"/>
    </w:rPr>
  </w:style>
  <w:style w:type="character" w:customStyle="1" w:styleId="UnresolvedMention">
    <w:name w:val="Unresolved Mention"/>
    <w:basedOn w:val="Phngmcinhcuaoanvn"/>
    <w:uiPriority w:val="99"/>
    <w:semiHidden/>
    <w:unhideWhenUsed/>
    <w:rsid w:val="00B8554F"/>
    <w:rPr>
      <w:color w:val="605E5C"/>
      <w:shd w:val="clear" w:color="auto" w:fill="E1DFDD"/>
    </w:rPr>
  </w:style>
  <w:style w:type="table" w:customStyle="1" w:styleId="LiBang1">
    <w:name w:val="Lưới Bảng1"/>
    <w:basedOn w:val="BangThngthng"/>
    <w:next w:val="LiBang"/>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BangThngthng"/>
    <w:next w:val="LiBang"/>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BangThngthng"/>
    <w:next w:val="LiBang"/>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161986"/>
    <w:rPr>
      <w:rFonts w:ascii="Times New Roman" w:hAnsi="Times New Roman" w:cs="Times New Roman"/>
      <w:sz w:val="24"/>
      <w:szCs w:val="24"/>
    </w:rPr>
  </w:style>
  <w:style w:type="paragraph" w:styleId="Bongchuthich">
    <w:name w:val="Balloon Text"/>
    <w:basedOn w:val="Binhthng"/>
    <w:link w:val="BongchuthichChar"/>
    <w:uiPriority w:val="99"/>
    <w:semiHidden/>
    <w:unhideWhenUsed/>
    <w:rsid w:val="00A50B2B"/>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A50B2B"/>
    <w:rPr>
      <w:rFonts w:ascii="Segoe UI" w:hAnsi="Segoe UI" w:cs="Segoe UI"/>
      <w:sz w:val="18"/>
      <w:szCs w:val="18"/>
    </w:rPr>
  </w:style>
  <w:style w:type="character" w:styleId="Manh">
    <w:name w:val="Strong"/>
    <w:basedOn w:val="Phngmcinhcuaoanvn"/>
    <w:uiPriority w:val="22"/>
    <w:qFormat/>
    <w:rsid w:val="00E422F2"/>
    <w:rPr>
      <w:b/>
      <w:bCs/>
    </w:rPr>
  </w:style>
  <w:style w:type="character" w:customStyle="1" w:styleId="Vnbnnidung">
    <w:name w:val="Văn bản nội dung_"/>
    <w:basedOn w:val="Phngmcinhcuaoanvn"/>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Binhthng"/>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0418C-05AC-4A62-B733-6902051E6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1822</Words>
  <Characters>10388</Characters>
  <Application>Microsoft Office Word</Application>
  <DocSecurity>0</DocSecurity>
  <Lines>86</Lines>
  <Paragraphs>24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c:creator>
  <cp:keywords/>
  <dc:description/>
  <cp:lastModifiedBy>AG Computer</cp:lastModifiedBy>
  <cp:revision>2</cp:revision>
  <dcterms:created xsi:type="dcterms:W3CDTF">2022-06-18T15:17:00Z</dcterms:created>
  <dcterms:modified xsi:type="dcterms:W3CDTF">2022-06-18T15:17:00Z</dcterms:modified>
</cp:coreProperties>
</file>