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9D7" w:rsidRPr="00BF2442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bCs/>
          <w:i/>
          <w:sz w:val="28"/>
          <w:szCs w:val="28"/>
          <w:lang w:val="nl-NL"/>
        </w:rPr>
        <w:t>Ngày soạn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1D49D7" w:rsidRPr="000159D9" w:rsidRDefault="001D49D7" w:rsidP="001D49D7">
      <w:pPr>
        <w:rPr>
          <w:rFonts w:ascii="Times New Roman" w:hAnsi="Times New Roman"/>
          <w:i/>
          <w:sz w:val="28"/>
          <w:szCs w:val="28"/>
          <w:lang w:val="nl-NL"/>
        </w:rPr>
      </w:pPr>
      <w:r w:rsidRPr="000159D9">
        <w:rPr>
          <w:rFonts w:ascii="Times New Roman" w:hAnsi="Times New Roman"/>
          <w:bCs/>
          <w:i/>
          <w:sz w:val="28"/>
          <w:szCs w:val="28"/>
          <w:lang w:val="nl-NL"/>
        </w:rPr>
        <w:t>Ngày dạy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: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..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/</w:t>
      </w:r>
      <w:r>
        <w:rPr>
          <w:rFonts w:ascii="Times New Roman" w:hAnsi="Times New Roman"/>
          <w:i/>
          <w:sz w:val="28"/>
          <w:szCs w:val="28"/>
          <w:lang w:val="nl-NL"/>
        </w:rPr>
        <w:t xml:space="preserve"> </w:t>
      </w:r>
      <w:r w:rsidRPr="000159D9">
        <w:rPr>
          <w:rFonts w:ascii="Times New Roman" w:hAnsi="Times New Roman"/>
          <w:i/>
          <w:sz w:val="28"/>
          <w:szCs w:val="28"/>
          <w:lang w:val="nl-NL"/>
        </w:rPr>
        <w:t>.............</w:t>
      </w:r>
    </w:p>
    <w:p w:rsidR="001D49D7" w:rsidRPr="00021743" w:rsidRDefault="001D49D7" w:rsidP="001D49D7">
      <w:pPr>
        <w:jc w:val="center"/>
        <w:rPr>
          <w:rFonts w:ascii="Times New Roman" w:hAnsi="Times New Roman"/>
          <w:sz w:val="28"/>
          <w:szCs w:val="28"/>
          <w:lang w:val="nl-NL"/>
        </w:rPr>
      </w:pPr>
      <w:r w:rsidRPr="00374C9D">
        <w:rPr>
          <w:rFonts w:ascii="Times New Roman" w:hAnsi="Times New Roman"/>
          <w:b/>
          <w:sz w:val="28"/>
          <w:szCs w:val="28"/>
          <w:u w:val="single"/>
          <w:lang w:val="nl-NL"/>
        </w:rPr>
        <w:t>TIẾT 6</w:t>
      </w:r>
      <w:r w:rsidRPr="00374C9D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:</w:t>
      </w:r>
      <w:r w:rsidRPr="0013207C">
        <w:rPr>
          <w:rFonts w:ascii="Times New Roman" w:hAnsi="Times New Roman"/>
          <w:b/>
          <w:bCs/>
          <w:sz w:val="28"/>
          <w:szCs w:val="28"/>
          <w:lang w:val="nl-NL"/>
        </w:rPr>
        <w:t xml:space="preserve">  </w:t>
      </w:r>
      <w:bookmarkStart w:id="0" w:name="_GoBack"/>
      <w:r w:rsidRPr="0013207C">
        <w:rPr>
          <w:rFonts w:ascii="Times New Roman" w:hAnsi="Times New Roman"/>
          <w:b/>
          <w:bCs/>
          <w:sz w:val="28"/>
          <w:szCs w:val="28"/>
          <w:lang w:val="nl-NL"/>
        </w:rPr>
        <w:t xml:space="preserve">ĐƯỜNG TRUNG 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>BÌNH CỦA HÌNH THANG</w:t>
      </w:r>
      <w:bookmarkEnd w:id="0"/>
    </w:p>
    <w:p w:rsidR="001D49D7" w:rsidRPr="008A1B9E" w:rsidRDefault="001D49D7" w:rsidP="001D49D7">
      <w:pPr>
        <w:ind w:right="-71"/>
        <w:jc w:val="both"/>
        <w:rPr>
          <w:rFonts w:ascii="Times New Roman" w:hAnsi="Times New Roman"/>
          <w:b/>
          <w:bCs/>
          <w:sz w:val="28"/>
          <w:szCs w:val="28"/>
          <w:u w:val="single"/>
          <w:lang w:val="nl-NL"/>
        </w:rPr>
      </w:pPr>
      <w:r w:rsidRPr="008A1B9E">
        <w:rPr>
          <w:rFonts w:ascii="Times New Roman" w:hAnsi="Times New Roman"/>
          <w:b/>
          <w:sz w:val="28"/>
          <w:szCs w:val="28"/>
          <w:u w:val="single"/>
          <w:lang w:val="nl-NL"/>
        </w:rPr>
        <w:t>I.</w:t>
      </w:r>
      <w:r w:rsidRPr="008A1B9E">
        <w:rPr>
          <w:rFonts w:ascii="Times New Roman" w:hAnsi="Times New Roman"/>
          <w:sz w:val="28"/>
          <w:szCs w:val="28"/>
          <w:u w:val="single"/>
          <w:lang w:val="nl-NL"/>
        </w:rPr>
        <w:t xml:space="preserve"> </w:t>
      </w:r>
      <w:r w:rsidRPr="008A1B9E">
        <w:rPr>
          <w:rFonts w:ascii="Times New Roman" w:hAnsi="Times New Roman"/>
          <w:b/>
          <w:bCs/>
          <w:sz w:val="28"/>
          <w:szCs w:val="28"/>
          <w:u w:val="single"/>
          <w:lang w:val="nl-NL"/>
        </w:rPr>
        <w:t>MỤC TIÊU :</w:t>
      </w:r>
    </w:p>
    <w:p w:rsidR="001D49D7" w:rsidRDefault="001D49D7" w:rsidP="001D49D7">
      <w:pPr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8E09B3">
        <w:rPr>
          <w:rFonts w:ascii="Times New Roman" w:hAnsi="Times New Roman"/>
          <w:b/>
          <w:sz w:val="28"/>
          <w:szCs w:val="28"/>
          <w:lang w:val="nl-NL"/>
        </w:rPr>
        <w:t>1. Kiến thức:</w:t>
      </w:r>
      <w:r w:rsidRPr="00E94D2B">
        <w:rPr>
          <w:rFonts w:ascii="Times New Roman" w:hAnsi="Times New Roman"/>
          <w:b/>
          <w:sz w:val="28"/>
          <w:szCs w:val="28"/>
          <w:lang w:val="nl-NL"/>
        </w:rPr>
        <w:t xml:space="preserve"> </w:t>
      </w:r>
    </w:p>
    <w:p w:rsidR="001D49D7" w:rsidRPr="00753560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 </w:t>
      </w:r>
      <w:r w:rsidRPr="008A1B9E">
        <w:rPr>
          <w:rFonts w:ascii="Times New Roman" w:hAnsi="Times New Roman"/>
          <w:sz w:val="28"/>
          <w:szCs w:val="28"/>
          <w:lang w:val="es-ES"/>
        </w:rPr>
        <w:t xml:space="preserve">HS nắm được đ/n và các định lí </w:t>
      </w:r>
      <w:r>
        <w:rPr>
          <w:rFonts w:ascii="Times New Roman" w:hAnsi="Times New Roman"/>
          <w:sz w:val="28"/>
          <w:szCs w:val="28"/>
          <w:lang w:val="es-ES"/>
        </w:rPr>
        <w:t xml:space="preserve">3, định lí 4 </w:t>
      </w:r>
      <w:r w:rsidRPr="008A1B9E">
        <w:rPr>
          <w:rFonts w:ascii="Times New Roman" w:hAnsi="Times New Roman"/>
          <w:sz w:val="28"/>
          <w:szCs w:val="28"/>
          <w:lang w:val="es-ES"/>
        </w:rPr>
        <w:t>về đường trung bình của hình thang.</w:t>
      </w:r>
    </w:p>
    <w:p w:rsidR="001D49D7" w:rsidRPr="008A1B9E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8A1B9E">
        <w:rPr>
          <w:rFonts w:ascii="Times New Roman" w:hAnsi="Times New Roman"/>
          <w:sz w:val="28"/>
          <w:szCs w:val="28"/>
          <w:lang w:val="es-ES"/>
        </w:rPr>
        <w:t>-  HS biết vận dụng các định lí về đường trung bình của hình thang để tính độ dài, chứng minh hai đường thẳng bằng nhau, 2 đường thẳng song song.</w:t>
      </w:r>
    </w:p>
    <w:p w:rsidR="001D49D7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8A1B9E">
        <w:rPr>
          <w:rFonts w:ascii="Times New Roman" w:hAnsi="Times New Roman"/>
          <w:sz w:val="28"/>
          <w:szCs w:val="28"/>
          <w:lang w:val="es-ES"/>
        </w:rPr>
        <w:t xml:space="preserve"> -  Rèn luyện cách lập luận trong chứng minh định lí và vận dụng các định lí đã học vào giải các bài tập.</w:t>
      </w:r>
    </w:p>
    <w:p w:rsidR="001D49D7" w:rsidRPr="00D6436D" w:rsidRDefault="001D49D7" w:rsidP="001D49D7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sz w:val="28"/>
          <w:szCs w:val="28"/>
          <w:lang w:val="es-ES"/>
        </w:rPr>
        <w:t>2. Năng lực:</w:t>
      </w:r>
    </w:p>
    <w:p w:rsidR="001D49D7" w:rsidRPr="00D6436D" w:rsidRDefault="001D49D7" w:rsidP="001D49D7">
      <w:pPr>
        <w:pStyle w:val="NormalWeb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es-ES"/>
        </w:rPr>
      </w:pPr>
      <w:r w:rsidRPr="00D6436D">
        <w:rPr>
          <w:rStyle w:val="Emphasis"/>
          <w:bCs/>
          <w:i w:val="0"/>
          <w:color w:val="000000"/>
          <w:sz w:val="28"/>
          <w:szCs w:val="28"/>
          <w:lang w:val="es-ES"/>
        </w:rPr>
        <w:t>- Năng lực chung: tự chủ và tự học, giao tiếp và hợp tác, giải quyết vấn đề và sáng tạo.</w:t>
      </w:r>
    </w:p>
    <w:p w:rsidR="001D49D7" w:rsidRPr="00D6436D" w:rsidRDefault="001D49D7" w:rsidP="001D49D7">
      <w:pPr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Style w:val="Emphasis"/>
          <w:rFonts w:ascii="Times New Roman" w:hAnsi="Times New Roman"/>
          <w:bCs/>
          <w:i w:val="0"/>
          <w:color w:val="000000"/>
          <w:sz w:val="28"/>
          <w:szCs w:val="28"/>
          <w:lang w:val="es-ES"/>
        </w:rPr>
        <w:t xml:space="preserve">- Năng lực chuyên môn: </w:t>
      </w:r>
      <w:r w:rsidRPr="00D6436D">
        <w:rPr>
          <w:rFonts w:ascii="Times New Roman" w:hAnsi="Times New Roman"/>
          <w:sz w:val="28"/>
          <w:szCs w:val="28"/>
          <w:lang w:val="es-ES"/>
        </w:rPr>
        <w:t xml:space="preserve"> Vận dụng kiến thức để tư duy và lập luận, tính toán, mô hình hóa, giải quyết vấn đề, giao tiếp và sử dụng công cụ toán học .</w:t>
      </w:r>
    </w:p>
    <w:p w:rsidR="001D49D7" w:rsidRPr="00D6436D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Fonts w:ascii="Times New Roman" w:hAnsi="Times New Roman"/>
          <w:b/>
          <w:sz w:val="28"/>
          <w:szCs w:val="28"/>
          <w:lang w:val="nl-NL"/>
        </w:rPr>
        <w:t xml:space="preserve">3. </w:t>
      </w:r>
      <w:r w:rsidRPr="00D6436D">
        <w:rPr>
          <w:rFonts w:ascii="Times New Roman" w:hAnsi="Times New Roman"/>
          <w:b/>
          <w:sz w:val="28"/>
          <w:szCs w:val="28"/>
          <w:lang w:val="sv-SE"/>
        </w:rPr>
        <w:t>Phẩm chất</w:t>
      </w:r>
      <w:r w:rsidRPr="00D6436D">
        <w:rPr>
          <w:rFonts w:ascii="Times New Roman" w:hAnsi="Times New Roman"/>
          <w:sz w:val="28"/>
          <w:szCs w:val="28"/>
          <w:lang w:val="sv-SE"/>
        </w:rPr>
        <w:t xml:space="preserve"> : </w:t>
      </w:r>
      <w:r w:rsidRPr="00D6436D">
        <w:rPr>
          <w:rFonts w:ascii="Times New Roman" w:hAnsi="Times New Roman"/>
          <w:sz w:val="28"/>
          <w:szCs w:val="28"/>
          <w:lang w:val="es-ES"/>
        </w:rPr>
        <w:t>Yêu nước, nhân ái, chăm chỉ, trung thực, trách nhiệm.</w:t>
      </w:r>
    </w:p>
    <w:p w:rsidR="001D49D7" w:rsidRPr="00D6436D" w:rsidRDefault="001D49D7" w:rsidP="001D49D7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II. THIẾT BỊ DẠY HỌC VÀ HỌC LIỆU</w:t>
      </w:r>
    </w:p>
    <w:p w:rsidR="001D49D7" w:rsidRPr="00BF2442" w:rsidRDefault="001D49D7" w:rsidP="001D49D7">
      <w:pPr>
        <w:rPr>
          <w:rStyle w:val="Emphasis"/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BF2442">
        <w:rPr>
          <w:rStyle w:val="Emphasis"/>
          <w:rFonts w:ascii="Times New Roman" w:hAnsi="Times New Roman"/>
          <w:b/>
          <w:bCs/>
          <w:i w:val="0"/>
          <w:color w:val="000000"/>
          <w:sz w:val="28"/>
          <w:szCs w:val="28"/>
          <w:lang w:val="es-ES"/>
        </w:rPr>
        <w:t xml:space="preserve">1. Chuẩn bị của giáo viên: </w:t>
      </w:r>
      <w:r w:rsidRPr="00BF2442">
        <w:rPr>
          <w:rFonts w:ascii="Times New Roman" w:hAnsi="Times New Roman"/>
          <w:bCs/>
          <w:sz w:val="28"/>
          <w:szCs w:val="28"/>
          <w:lang w:val="pt-BR"/>
        </w:rPr>
        <w:t xml:space="preserve">Phấn màu, MTBT, </w:t>
      </w:r>
      <w:r w:rsidRPr="00BF2442">
        <w:rPr>
          <w:rFonts w:ascii="Times New Roman" w:hAnsi="Times New Roman"/>
          <w:sz w:val="28"/>
          <w:szCs w:val="28"/>
          <w:lang w:val="nl-NL"/>
        </w:rPr>
        <w:t>com pa, thước, bảng phụ, thước đo góc.</w:t>
      </w:r>
    </w:p>
    <w:p w:rsidR="001D49D7" w:rsidRPr="00BF2442" w:rsidRDefault="001D49D7" w:rsidP="001D49D7">
      <w:pPr>
        <w:rPr>
          <w:rStyle w:val="Emphasis"/>
          <w:rFonts w:ascii="Times New Roman" w:hAnsi="Times New Roman"/>
          <w:i w:val="0"/>
          <w:iCs w:val="0"/>
          <w:sz w:val="28"/>
          <w:szCs w:val="28"/>
          <w:lang w:val="nl-NL"/>
        </w:rPr>
      </w:pPr>
      <w:r w:rsidRPr="00BF2442">
        <w:rPr>
          <w:rStyle w:val="Emphasis"/>
          <w:rFonts w:ascii="Times New Roman" w:hAnsi="Times New Roman"/>
          <w:b/>
          <w:bCs/>
          <w:i w:val="0"/>
          <w:color w:val="000000"/>
          <w:sz w:val="28"/>
          <w:szCs w:val="28"/>
          <w:lang w:val="es-ES"/>
        </w:rPr>
        <w:t xml:space="preserve">2. Chuẩn bị của học sinh: </w:t>
      </w:r>
      <w:r w:rsidRPr="00BF2442">
        <w:rPr>
          <w:rFonts w:ascii="Times New Roman" w:hAnsi="Times New Roman"/>
          <w:sz w:val="28"/>
          <w:szCs w:val="28"/>
          <w:lang w:val="nl-NL"/>
        </w:rPr>
        <w:t>Thước, com pa, bảng nhóm.</w:t>
      </w:r>
    </w:p>
    <w:p w:rsidR="001D49D7" w:rsidRPr="00D6436D" w:rsidRDefault="001D49D7" w:rsidP="001D49D7">
      <w:pPr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D6436D">
        <w:rPr>
          <w:rFonts w:ascii="Times New Roman" w:hAnsi="Times New Roman"/>
          <w:b/>
          <w:sz w:val="28"/>
          <w:szCs w:val="28"/>
          <w:u w:val="single"/>
          <w:lang w:val="nl-NL"/>
        </w:rPr>
        <w:t>III. TIẾN TRÌNH DẠY HỌC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1. Hoạt động 1: Mở đầu</w:t>
      </w:r>
    </w:p>
    <w:p w:rsidR="001D49D7" w:rsidRDefault="001D49D7" w:rsidP="001D49D7">
      <w:pPr>
        <w:ind w:left="360" w:hanging="360"/>
        <w:rPr>
          <w:rFonts w:ascii="Times New Roman" w:hAnsi="Times New Roman"/>
          <w:sz w:val="28"/>
          <w:szCs w:val="28"/>
          <w:lang w:val="es-ES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 xml:space="preserve">HS bước được củng cố kiến thức cũ và hình thành nhu cầu tìm hiểu về </w:t>
      </w:r>
      <w:r>
        <w:rPr>
          <w:rFonts w:ascii="Times New Roman" w:hAnsi="Times New Roman"/>
          <w:sz w:val="28"/>
          <w:szCs w:val="28"/>
          <w:lang w:val="es-ES"/>
        </w:rPr>
        <w:t>đường</w:t>
      </w:r>
    </w:p>
    <w:p w:rsidR="001D49D7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8A1B9E">
        <w:rPr>
          <w:rFonts w:ascii="Times New Roman" w:hAnsi="Times New Roman"/>
          <w:sz w:val="28"/>
          <w:szCs w:val="28"/>
          <w:lang w:val="es-ES"/>
        </w:rPr>
        <w:t>trung bình của hình thang</w:t>
      </w: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.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Thực hiện các yêu cầu:</w:t>
      </w:r>
    </w:p>
    <w:p w:rsidR="001D49D7" w:rsidRPr="0013207C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 w:rsidRPr="00DF3A8B">
        <w:rPr>
          <w:rFonts w:ascii="Times New Roman" w:hAnsi="Times New Roman"/>
          <w:sz w:val="28"/>
          <w:szCs w:val="28"/>
          <w:lang w:val="nl-NL"/>
        </w:rPr>
        <w:t>1)</w:t>
      </w:r>
      <w:r w:rsidRPr="0013207C">
        <w:rPr>
          <w:rFonts w:ascii="Times New Roman" w:hAnsi="Times New Roman"/>
          <w:sz w:val="28"/>
          <w:szCs w:val="28"/>
          <w:lang w:val="nl-NL"/>
        </w:rPr>
        <w:t xml:space="preserve"> Phát biểu ghi GT-KL định lí 1 và định lí 2 về đường trung bình tam giác ?</w:t>
      </w:r>
    </w:p>
    <w:p w:rsidR="001D49D7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2)</w:t>
      </w:r>
      <w:r w:rsidRPr="0013207C">
        <w:rPr>
          <w:rFonts w:ascii="Times New Roman" w:hAnsi="Times New Roman"/>
          <w:sz w:val="28"/>
          <w:szCs w:val="28"/>
          <w:lang w:val="nl-NL"/>
        </w:rPr>
        <w:t xml:space="preserve"> Phát biểu định nghĩa đường trung bình tam giác ? </w:t>
      </w:r>
    </w:p>
    <w:p w:rsidR="001D49D7" w:rsidRDefault="001D49D7" w:rsidP="001D49D7">
      <w:pPr>
        <w:ind w:left="360" w:hanging="360"/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  <w: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8E09B3">
        <w:rPr>
          <w:rFonts w:ascii="Times New Roman" w:hAnsi="Times New Roman"/>
          <w:bCs/>
          <w:iCs/>
          <w:sz w:val="28"/>
          <w:szCs w:val="28"/>
          <w:lang w:val="pt-BR"/>
        </w:rPr>
        <w:t>Nêu được</w:t>
      </w:r>
      <w: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13207C">
        <w:rPr>
          <w:rFonts w:ascii="Times New Roman" w:hAnsi="Times New Roman"/>
          <w:sz w:val="28"/>
          <w:szCs w:val="28"/>
          <w:lang w:val="nl-NL"/>
        </w:rPr>
        <w:t>GT-KL định lí 1 và định lí 2 về đường trung bình tam giác</w:t>
      </w:r>
    </w:p>
    <w:p w:rsidR="001D49D7" w:rsidRPr="00D6436D" w:rsidRDefault="001D49D7" w:rsidP="001D49D7">
      <w:pP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1D49D7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yêu cầu, gọi hs 1 thực hiện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yêu cầu giáo viên nêu =&gt; HS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 xml:space="preserve"> khác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nhận xét trả lời của bạn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=&gt; dẫn dắt HS vào bài.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2. Hoạt động 2: Hình thành kiến thức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</w:p>
    <w:p w:rsidR="001D49D7" w:rsidRPr="00753560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-  </w:t>
      </w:r>
      <w:r w:rsidRPr="008A1B9E">
        <w:rPr>
          <w:rFonts w:ascii="Times New Roman" w:hAnsi="Times New Roman"/>
          <w:sz w:val="28"/>
          <w:szCs w:val="28"/>
          <w:lang w:val="es-ES"/>
        </w:rPr>
        <w:t xml:space="preserve">HS nắm được đ/n và các định lí </w:t>
      </w:r>
      <w:r>
        <w:rPr>
          <w:rFonts w:ascii="Times New Roman" w:hAnsi="Times New Roman"/>
          <w:sz w:val="28"/>
          <w:szCs w:val="28"/>
          <w:lang w:val="es-ES"/>
        </w:rPr>
        <w:t xml:space="preserve">3, định lí 4 </w:t>
      </w:r>
      <w:r w:rsidRPr="008A1B9E">
        <w:rPr>
          <w:rFonts w:ascii="Times New Roman" w:hAnsi="Times New Roman"/>
          <w:sz w:val="28"/>
          <w:szCs w:val="28"/>
          <w:lang w:val="es-ES"/>
        </w:rPr>
        <w:t>về đường trung bình của hình thang.</w:t>
      </w:r>
    </w:p>
    <w:p w:rsidR="001D49D7" w:rsidRPr="008A1B9E" w:rsidRDefault="001D49D7" w:rsidP="001D49D7">
      <w:pPr>
        <w:jc w:val="both"/>
        <w:rPr>
          <w:rFonts w:ascii="Times New Roman" w:hAnsi="Times New Roman"/>
          <w:sz w:val="28"/>
          <w:szCs w:val="28"/>
          <w:lang w:val="es-ES"/>
        </w:rPr>
      </w:pPr>
      <w:r w:rsidRPr="008A1B9E">
        <w:rPr>
          <w:rFonts w:ascii="Times New Roman" w:hAnsi="Times New Roman"/>
          <w:sz w:val="28"/>
          <w:szCs w:val="28"/>
          <w:lang w:val="es-ES"/>
        </w:rPr>
        <w:t>-  HS biết vận dụng các định lí về đường trung bình của hình thang để tính độ dài, chứng minh hai đường thẳng bằng nhau, 2 đường thẳng song song.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b) Nội dung: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Quy tắc và Áp dụng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c) Sản phẩm: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được như cột sản phẩm dự kiến.</w:t>
      </w:r>
    </w:p>
    <w:p w:rsidR="001D49D7" w:rsidRPr="008E09B3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lastRenderedPageBreak/>
        <w:t>d) Tổ chức thực hiện:</w:t>
      </w:r>
      <w:r w:rsidRPr="00DF3A8B">
        <w:rPr>
          <w:rFonts w:ascii="Times New Roman" w:hAnsi="Times New Roman"/>
          <w:sz w:val="28"/>
          <w:szCs w:val="28"/>
          <w:lang w:val="nl-NL"/>
        </w:rPr>
        <w:t xml:space="preserve"> 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130"/>
      </w:tblGrid>
      <w:tr w:rsidR="001D49D7" w:rsidRPr="006D2B94" w:rsidTr="006670F3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D45B78" w:rsidRDefault="001D49D7" w:rsidP="006670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5B78">
              <w:rPr>
                <w:rFonts w:ascii="Times New Roman" w:hAnsi="Times New Roman"/>
                <w:b/>
                <w:sz w:val="28"/>
                <w:szCs w:val="28"/>
              </w:rPr>
              <w:t>HĐ của GV và HS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D45B78" w:rsidRDefault="001D49D7" w:rsidP="006670F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D45B78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pt-BR"/>
              </w:rPr>
              <w:t>Sản phẩm dự kiến</w:t>
            </w:r>
          </w:p>
        </w:tc>
      </w:tr>
      <w:tr w:rsidR="001D49D7" w:rsidRPr="006D2B94" w:rsidTr="006670F3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GV: Cho h/s lên bảng vẽ hình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HS còn lại vẽ vào vở.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Vẽ hình thang ABCD ( AB // CD) tìm trung điểm E của AD, qua E kẻ Đường thẳng a // với 2 đáy cắt BC tạ F và AC tại I.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GV: Hỏi :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Em hãy đo độ dài các đoạn BF; FC; AI; CE và nêu nhận xét.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GV: Chốt lại = cách vẽ độ chính xác và kết luận: Nếu AE = ED &amp; EF//DC thì ta có BF = FC hay F là trung điểm của BC</w:t>
            </w:r>
          </w:p>
          <w:p w:rsidR="001D49D7" w:rsidRPr="0013207C" w:rsidRDefault="001D49D7" w:rsidP="006670F3">
            <w:pPr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GV hỏi: Điểm I có phải là trung điểm AC không ? Vì sao ?</w:t>
            </w:r>
          </w:p>
          <w:p w:rsidR="001D49D7" w:rsidRPr="006D2B94" w:rsidRDefault="001D49D7" w:rsidP="006670F3">
            <w:pPr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Điểm F có phải là trung điểm BC không ? Vì sao?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=&gt; cách c/m</w:t>
            </w:r>
          </w:p>
          <w:p w:rsidR="001D49D7" w:rsidRPr="006D2B94" w:rsidRDefault="001D49D7" w:rsidP="006670F3">
            <w:pPr>
              <w:rPr>
                <w:rFonts w:ascii="Times New Roman" w:hAnsi="Times New Roman"/>
                <w:bCs/>
                <w:iCs/>
                <w:sz w:val="28"/>
                <w:szCs w:val="28"/>
                <w:lang w:val="nl-NL"/>
              </w:rPr>
            </w:pPr>
            <w:r w:rsidRPr="006D2B94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GV  =&gt;  Định nghĩa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: (SGK/tr 78</w:t>
            </w:r>
            <w:r w:rsidRPr="006D2B94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E là trung điểm cạnh bên AD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F là trung điểm cạnh thứ 2 BC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Ta nói EF là đường TB của hình thang</w:t>
            </w:r>
          </w:p>
          <w:p w:rsidR="001D49D7" w:rsidRPr="0013207C" w:rsidRDefault="001D49D7" w:rsidP="006670F3">
            <w:pPr>
              <w:tabs>
                <w:tab w:val="left" w:pos="4"/>
              </w:tabs>
              <w:ind w:left="4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Thế nào là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đường TB của hình thang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?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13207C" w:rsidRDefault="001D49D7" w:rsidP="006670F3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</w:pPr>
            <w:r w:rsidRPr="00374C9D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1.</w:t>
            </w:r>
            <w:r w:rsidRPr="00374C9D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 xml:space="preserve"> </w:t>
            </w:r>
            <w:r w:rsidRPr="0013207C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val="nl-NL"/>
              </w:rPr>
              <w:t>Đường trung bình của hình thang: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 w:rsidRPr="00374C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Định lí 3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 SGK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/tr74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tbl>
            <w:tblPr>
              <w:tblW w:w="4359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4"/>
              <w:gridCol w:w="3855"/>
            </w:tblGrid>
            <w:tr w:rsidR="001D49D7" w:rsidRPr="00130A84" w:rsidTr="006670F3">
              <w:trPr>
                <w:trHeight w:val="604"/>
              </w:trPr>
              <w:tc>
                <w:tcPr>
                  <w:tcW w:w="504" w:type="dxa"/>
                  <w:shd w:val="clear" w:color="auto" w:fill="auto"/>
                </w:tcPr>
                <w:p w:rsidR="001D49D7" w:rsidRPr="00130A84" w:rsidRDefault="001D49D7" w:rsidP="006670F3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Gt</w:t>
                  </w:r>
                </w:p>
              </w:tc>
              <w:tc>
                <w:tcPr>
                  <w:tcW w:w="3855" w:type="dxa"/>
                  <w:shd w:val="clear" w:color="auto" w:fill="auto"/>
                </w:tcPr>
                <w:p w:rsidR="001D49D7" w:rsidRPr="00130A84" w:rsidRDefault="001D49D7" w:rsidP="006670F3">
                  <w:pPr>
                    <w:tabs>
                      <w:tab w:val="left" w:pos="75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 xml:space="preserve">ABCD là hình thang (AB//CD) </w:t>
                  </w:r>
                </w:p>
                <w:p w:rsidR="001D49D7" w:rsidRPr="00130A84" w:rsidRDefault="001D49D7" w:rsidP="006670F3">
                  <w:pPr>
                    <w:tabs>
                      <w:tab w:val="left" w:pos="75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AE = ED; EF//AB; EF//CD</w:t>
                  </w:r>
                </w:p>
              </w:tc>
            </w:tr>
            <w:tr w:rsidR="001D49D7" w:rsidRPr="00130A84" w:rsidTr="006670F3">
              <w:trPr>
                <w:trHeight w:val="295"/>
              </w:trPr>
              <w:tc>
                <w:tcPr>
                  <w:tcW w:w="504" w:type="dxa"/>
                  <w:shd w:val="clear" w:color="auto" w:fill="auto"/>
                </w:tcPr>
                <w:p w:rsidR="001D49D7" w:rsidRPr="00130A84" w:rsidRDefault="001D49D7" w:rsidP="006670F3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Kl</w:t>
                  </w:r>
                </w:p>
              </w:tc>
              <w:tc>
                <w:tcPr>
                  <w:tcW w:w="3855" w:type="dxa"/>
                  <w:shd w:val="clear" w:color="auto" w:fill="auto"/>
                </w:tcPr>
                <w:p w:rsidR="001D49D7" w:rsidRPr="00130A84" w:rsidRDefault="001D49D7" w:rsidP="006670F3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BF = FC</w:t>
                  </w:r>
                </w:p>
              </w:tc>
            </w:tr>
          </w:tbl>
          <w:p w:rsidR="001D49D7" w:rsidRPr="0013207C" w:rsidRDefault="001D49D7" w:rsidP="006670F3">
            <w:pPr>
              <w:tabs>
                <w:tab w:val="left" w:pos="345"/>
                <w:tab w:val="left" w:pos="75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2669B">
              <w:rPr>
                <w:noProof/>
              </w:rPr>
              <w:drawing>
                <wp:inline distT="0" distB="0" distL="0" distR="0">
                  <wp:extent cx="1638300" cy="704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ab/>
              <w:t xml:space="preserve"> </w:t>
            </w:r>
          </w:p>
          <w:p w:rsidR="001D49D7" w:rsidRDefault="001D49D7" w:rsidP="006670F3">
            <w:pPr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c</w:t>
            </w:r>
            <w:r w:rsidRPr="0017746A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/m: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+ Kẻ thêm đường chéo AC.</w:t>
            </w:r>
          </w:p>
          <w:p w:rsidR="001D49D7" w:rsidRPr="0013207C" w:rsidRDefault="001D49D7" w:rsidP="006670F3">
            <w:pPr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Xét 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1.25pt;height:12.75pt" o:ole="">
                  <v:imagedata r:id="rId5" o:title=""/>
                </v:shape>
                <o:OLEObject Type="Embed" ProgID="Equation.DSMT4" ShapeID="_x0000_i1026" DrawAspect="Content" ObjectID="_1751998489" r:id="rId6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ADC có :</w:t>
            </w:r>
          </w:p>
          <w:p w:rsidR="001D49D7" w:rsidRPr="0013207C" w:rsidRDefault="001D49D7" w:rsidP="006670F3">
            <w:pPr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E là trung điểm AD (gt)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EI//CD (gt) 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27" type="#_x0000_t75" style="width:15pt;height:12pt" o:ole="">
                  <v:imagedata r:id="rId7" o:title=""/>
                </v:shape>
                <o:OLEObject Type="Embed" ProgID="Equation.DSMT4" ShapeID="_x0000_i1027" DrawAspect="Content" ObjectID="_1751998490" r:id="rId8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I là trung điểm AC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+ Xét 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28" type="#_x0000_t75" style="width:11.25pt;height:12.75pt" o:ole="">
                  <v:imagedata r:id="rId9" o:title=""/>
                </v:shape>
                <o:OLEObject Type="Embed" ProgID="Equation.DSMT4" ShapeID="_x0000_i1028" DrawAspect="Content" ObjectID="_1751998491" r:id="rId10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ABC ta có : 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I là trung điểm AC ( CMT)</w:t>
            </w:r>
          </w:p>
          <w:p w:rsidR="001D49D7" w:rsidRPr="0013207C" w:rsidRDefault="001D49D7" w:rsidP="006670F3">
            <w:pPr>
              <w:tabs>
                <w:tab w:val="left" w:pos="345"/>
                <w:tab w:val="left" w:pos="355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IF//AB (gt)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29" type="#_x0000_t75" style="width:15pt;height:12pt" o:ole="">
                  <v:imagedata r:id="rId11" o:title=""/>
                </v:shape>
                <o:OLEObject Type="Embed" ProgID="Equation.DSMT4" ShapeID="_x0000_i1029" DrawAspect="Content" ObjectID="_1751998492" r:id="rId12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F là trung điểm của BC                                 </w:t>
            </w:r>
          </w:p>
          <w:p w:rsidR="001D49D7" w:rsidRPr="0013207C" w:rsidRDefault="001D49D7" w:rsidP="006670F3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 w:rsidRPr="0013207C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Định nghĩa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: (SGK)</w:t>
            </w:r>
          </w:p>
          <w:p w:rsidR="001D49D7" w:rsidRPr="00374C9D" w:rsidRDefault="001D49D7" w:rsidP="006670F3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</w:p>
        </w:tc>
      </w:tr>
      <w:tr w:rsidR="001D49D7" w:rsidRPr="006D2B94" w:rsidTr="006670F3">
        <w:tblPrEx>
          <w:tblCellMar>
            <w:top w:w="0" w:type="dxa"/>
            <w:bottom w:w="0" w:type="dxa"/>
          </w:tblCellMar>
        </w:tblPrEx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GV: Qua phần CM trên thấy được EI &amp; IF còn là đường TB của tam giác nào?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nó có t/c gì ? Hay EF =?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GV: Ta có  IE// = </w:t>
            </w:r>
            <w:r w:rsidRPr="0013207C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460" w:dyaOrig="620">
                <v:shape id="_x0000_i1030" type="#_x0000_t75" style="width:23.25pt;height:30.75pt" o:ole="">
                  <v:imagedata r:id="rId13" o:title=""/>
                </v:shape>
                <o:OLEObject Type="Embed" ProgID="Equation.DSMT4" ShapeID="_x0000_i1030" DrawAspect="Content" ObjectID="_1751998493" r:id="rId14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; IF//=</w:t>
            </w:r>
            <w:r w:rsidRPr="0013207C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440" w:dyaOrig="620">
                <v:shape id="_x0000_i1031" type="#_x0000_t75" style="width:21.75pt;height:30.75pt" o:ole="">
                  <v:imagedata r:id="rId15" o:title=""/>
                </v:shape>
                <o:OLEObject Type="Embed" ProgID="Equation.DSMT4" ShapeID="_x0000_i1031" DrawAspect="Content" ObjectID="_1751998494" r:id="rId16"/>
              </w:objec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32" type="#_x0000_t75" style="width:15pt;height:12pt" o:ole="">
                  <v:imagedata r:id="rId17" o:title=""/>
                </v:shape>
                <o:OLEObject Type="Embed" ProgID="Equation.DSMT4" ShapeID="_x0000_i1032" DrawAspect="Content" ObjectID="_1751998495" r:id="rId18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IE + IF = </w:t>
            </w:r>
            <w:r w:rsidRPr="0013207C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980" w:dyaOrig="620">
                <v:shape id="_x0000_i1033" type="#_x0000_t75" style="width:48.75pt;height:30.75pt" o:ole="">
                  <v:imagedata r:id="rId19" o:title=""/>
                </v:shape>
                <o:OLEObject Type="Embed" ProgID="Equation.DSMT4" ShapeID="_x0000_i1033" DrawAspect="Content" ObjectID="_1751998496" r:id="rId20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= EF</w:t>
            </w:r>
          </w:p>
          <w:p w:rsidR="001D49D7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Để hiểu rõ hơn ta CM đ/lí sau:</w:t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A2669B">
              <w:rPr>
                <w:noProof/>
              </w:rPr>
              <w:drawing>
                <wp:inline distT="0" distB="0" distL="0" distR="0">
                  <wp:extent cx="2057400" cy="7905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49D7" w:rsidRPr="0013207C" w:rsidRDefault="001D49D7" w:rsidP="006670F3">
            <w:pPr>
              <w:tabs>
                <w:tab w:val="left" w:pos="2925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GV: Cho HS đọc đ/lí và ghi GT, KL; GV vẽ hình</w:t>
            </w:r>
          </w:p>
          <w:p w:rsidR="001D49D7" w:rsidRPr="0013207C" w:rsidRDefault="001D49D7" w:rsidP="006670F3">
            <w:pPr>
              <w:tabs>
                <w:tab w:val="left" w:pos="292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HS làm theo hướng dẫn của GV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GV: Hãy vẽ thêm đt AF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200">
                <v:shape id="_x0000_i1035" type="#_x0000_t75" style="width:12.75pt;height:9.75pt" o:ole="">
                  <v:imagedata r:id="rId22" o:title=""/>
                </v:shape>
                <o:OLEObject Type="Embed" ProgID="Equation.DSMT4" ShapeID="_x0000_i1035" DrawAspect="Content" ObjectID="_1751998497" r:id="rId23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DC =</w:t>
            </w:r>
            <w:r w:rsidRPr="0013207C">
              <w:rPr>
                <w:rFonts w:ascii="Times New Roman" w:hAnsi="Times New Roman"/>
                <w:position w:val="-14"/>
                <w:sz w:val="28"/>
                <w:szCs w:val="28"/>
                <w:lang w:val="nl-NL"/>
              </w:rPr>
              <w:object w:dxaOrig="460" w:dyaOrig="400">
                <v:shape id="_x0000_i1036" type="#_x0000_t75" style="width:23.25pt;height:20.25pt" o:ole="">
                  <v:imagedata r:id="rId24" o:title=""/>
                </v:shape>
                <o:OLEObject Type="Embed" ProgID="Equation.DSMT4" ShapeID="_x0000_i1036" DrawAspect="Content" ObjectID="_1751998498" r:id="rId25"/>
              </w:objec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Em quan sát và cho biết muốn CM EF//DC ta phải CM được điều gì ?</w:t>
            </w:r>
          </w:p>
          <w:p w:rsidR="001D49D7" w:rsidRPr="006D2B94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Từ sơ đồ em nêu lại cách CM: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9D7" w:rsidRPr="0013207C" w:rsidRDefault="001D49D7" w:rsidP="006670F3">
            <w:pPr>
              <w:tabs>
                <w:tab w:val="left" w:pos="2925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 xml:space="preserve">* </w:t>
            </w:r>
            <w:r w:rsidRPr="00374C9D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Định lí 4</w:t>
            </w:r>
            <w:r w:rsidRPr="00374C9D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: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SGK/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tr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78</w:t>
            </w:r>
          </w:p>
          <w:tbl>
            <w:tblPr>
              <w:tblW w:w="4493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19"/>
              <w:gridCol w:w="3974"/>
            </w:tblGrid>
            <w:tr w:rsidR="001D49D7" w:rsidRPr="00130A84" w:rsidTr="006670F3">
              <w:trPr>
                <w:trHeight w:val="644"/>
              </w:trPr>
              <w:tc>
                <w:tcPr>
                  <w:tcW w:w="519" w:type="dxa"/>
                  <w:shd w:val="clear" w:color="auto" w:fill="auto"/>
                </w:tcPr>
                <w:p w:rsidR="001D49D7" w:rsidRPr="00130A84" w:rsidRDefault="001D49D7" w:rsidP="006670F3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Gt</w:t>
                  </w:r>
                </w:p>
              </w:tc>
              <w:tc>
                <w:tcPr>
                  <w:tcW w:w="3974" w:type="dxa"/>
                  <w:shd w:val="clear" w:color="auto" w:fill="auto"/>
                </w:tcPr>
                <w:p w:rsidR="001D49D7" w:rsidRPr="00130A84" w:rsidRDefault="001D49D7" w:rsidP="006670F3">
                  <w:pPr>
                    <w:tabs>
                      <w:tab w:val="left" w:pos="75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 xml:space="preserve">ABCD là hình thang (AB//CD) </w:t>
                  </w:r>
                </w:p>
                <w:p w:rsidR="001D49D7" w:rsidRPr="00130A84" w:rsidRDefault="001D49D7" w:rsidP="006670F3">
                  <w:pPr>
                    <w:tabs>
                      <w:tab w:val="left" w:pos="75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AE = ED; BF = FC</w:t>
                  </w:r>
                </w:p>
              </w:tc>
            </w:tr>
            <w:tr w:rsidR="001D49D7" w:rsidRPr="00130A84" w:rsidTr="006670F3">
              <w:trPr>
                <w:trHeight w:val="929"/>
              </w:trPr>
              <w:tc>
                <w:tcPr>
                  <w:tcW w:w="519" w:type="dxa"/>
                  <w:shd w:val="clear" w:color="auto" w:fill="auto"/>
                </w:tcPr>
                <w:p w:rsidR="001D49D7" w:rsidRPr="00130A84" w:rsidRDefault="001D49D7" w:rsidP="006670F3">
                  <w:pPr>
                    <w:jc w:val="both"/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bCs/>
                      <w:sz w:val="28"/>
                      <w:szCs w:val="28"/>
                      <w:lang w:val="nl-NL"/>
                    </w:rPr>
                    <w:t>Kl</w:t>
                  </w:r>
                </w:p>
              </w:tc>
              <w:tc>
                <w:tcPr>
                  <w:tcW w:w="3974" w:type="dxa"/>
                  <w:shd w:val="clear" w:color="auto" w:fill="auto"/>
                </w:tcPr>
                <w:p w:rsidR="001D49D7" w:rsidRDefault="001D49D7" w:rsidP="006670F3">
                  <w:pPr>
                    <w:tabs>
                      <w:tab w:val="left" w:pos="735"/>
                      <w:tab w:val="left" w:pos="84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 xml:space="preserve">a) EF//AB; EF//DC  </w:t>
                  </w:r>
                </w:p>
                <w:p w:rsidR="001D49D7" w:rsidRPr="00130A84" w:rsidRDefault="001D49D7" w:rsidP="006670F3">
                  <w:pPr>
                    <w:tabs>
                      <w:tab w:val="left" w:pos="735"/>
                      <w:tab w:val="left" w:pos="840"/>
                    </w:tabs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</w:pPr>
                  <w:r w:rsidRPr="00130A84">
                    <w:rPr>
                      <w:rFonts w:ascii="Times New Roman" w:hAnsi="Times New Roman"/>
                      <w:sz w:val="28"/>
                      <w:szCs w:val="28"/>
                      <w:lang w:val="nl-NL"/>
                    </w:rPr>
                    <w:t>b) EF =</w:t>
                  </w:r>
                  <w:r w:rsidRPr="00130A84">
                    <w:rPr>
                      <w:rFonts w:ascii="Times New Roman" w:hAnsi="Times New Roman"/>
                      <w:position w:val="-24"/>
                      <w:sz w:val="28"/>
                      <w:szCs w:val="28"/>
                      <w:lang w:val="nl-NL"/>
                    </w:rPr>
                    <w:object w:dxaOrig="999" w:dyaOrig="620">
                      <v:shape id="_x0000_i1037" type="#_x0000_t75" style="width:50.25pt;height:30.75pt" o:ole="">
                        <v:imagedata r:id="rId26" o:title=""/>
                      </v:shape>
                      <o:OLEObject Type="Embed" ProgID="Equation.DSMT4" ShapeID="_x0000_i1037" DrawAspect="Content" ObjectID="_1751998499" r:id="rId27"/>
                    </w:object>
                  </w:r>
                </w:p>
              </w:tc>
            </w:tr>
          </w:tbl>
          <w:p w:rsidR="001D49D7" w:rsidRPr="00FC4AF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jc w:val="center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FC4AFC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Chứng minh: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- Kẻ AF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60" w:dyaOrig="200">
                <v:shape id="_x0000_i1038" type="#_x0000_t75" style="width:12.75pt;height:9.75pt" o:ole="">
                  <v:imagedata r:id="rId28" o:title=""/>
                </v:shape>
                <o:OLEObject Type="Embed" ProgID="Equation.DSMT4" ShapeID="_x0000_i1038" DrawAspect="Content" ObjectID="_1751998500" r:id="rId29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DC = {K}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Xét 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39" type="#_x0000_t75" style="width:11.25pt;height:12.75pt" o:ole="">
                  <v:imagedata r:id="rId30" o:title=""/>
                </v:shape>
                <o:OLEObject Type="Embed" ProgID="Equation.DSMT4" ShapeID="_x0000_i1039" DrawAspect="Content" ObjectID="_1751998501" r:id="rId31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ABF &amp; 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0" type="#_x0000_t75" style="width:11.25pt;height:12.75pt" o:ole="">
                  <v:imagedata r:id="rId32" o:title=""/>
                </v:shape>
                <o:OLEObject Type="Embed" ProgID="Equation.DSMT4" ShapeID="_x0000_i1040" DrawAspect="Content" ObjectID="_1751998502" r:id="rId33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KCF có: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340" w:dyaOrig="340">
                <v:shape id="_x0000_i1041" type="#_x0000_t75" style="width:17.25pt;height:17.25pt" o:ole="">
                  <v:imagedata r:id="rId34" o:title=""/>
                </v:shape>
                <o:OLEObject Type="Embed" ProgID="Equation.DSMT4" ShapeID="_x0000_i1041" DrawAspect="Content" ObjectID="_1751998503" r:id="rId35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=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380" w:dyaOrig="340">
                <v:shape id="_x0000_i1042" type="#_x0000_t75" style="width:18.75pt;height:17.25pt" o:ole="">
                  <v:imagedata r:id="rId36" o:title=""/>
                </v:shape>
                <o:OLEObject Type="Embed" ProgID="Equation.DSMT4" ShapeID="_x0000_i1042" DrawAspect="Content" ObjectID="_1751998504" r:id="rId37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(đ</w:t>
            </w:r>
            <w:r w:rsidRPr="0013207C">
              <w:rPr>
                <w:rFonts w:ascii="Times New Roman" w:hAnsi="Times New Roman"/>
                <w:sz w:val="28"/>
                <w:szCs w:val="28"/>
                <w:vertAlign w:val="superscript"/>
                <w:lang w:val="nl-NL"/>
              </w:rPr>
              <w:t>2</w: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)</w:t>
            </w:r>
          </w:p>
          <w:p w:rsidR="001D49D7" w:rsidRPr="0013207C" w:rsidRDefault="001D49D7" w:rsidP="006670F3">
            <w:pPr>
              <w:tabs>
                <w:tab w:val="left" w:pos="22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BF= CF (gt)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3" type="#_x0000_t75" style="width:15pt;height:12pt" o:ole="">
                  <v:imagedata r:id="rId38" o:title=""/>
                </v:shape>
                <o:OLEObject Type="Embed" ProgID="Equation.DSMT4" ShapeID="_x0000_i1043" DrawAspect="Content" ObjectID="_1751998505" r:id="rId39"/>
              </w:objec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4" type="#_x0000_t75" style="width:11.25pt;height:12.75pt" o:ole="">
                  <v:imagedata r:id="rId40" o:title=""/>
                </v:shape>
                <o:OLEObject Type="Embed" ProgID="Equation.DSMT4" ShapeID="_x0000_i1044" DrawAspect="Content" ObjectID="_1751998506" r:id="rId41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ABF =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45" type="#_x0000_t75" style="width:11.25pt;height:12.75pt" o:ole="">
                  <v:imagedata r:id="rId42" o:title=""/>
                </v:shape>
                <o:OLEObject Type="Embed" ProgID="Equation.DSMT4" ShapeID="_x0000_i1045" DrawAspect="Content" ObjectID="_1751998507" r:id="rId43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KCF (g.c.g)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40" w:dyaOrig="340">
                <v:shape id="_x0000_i1046" type="#_x0000_t75" style="width:12pt;height:17.25pt" o:ole="">
                  <v:imagedata r:id="rId44" o:title=""/>
                </v:shape>
                <o:OLEObject Type="Embed" ProgID="Equation.DSMT4" ShapeID="_x0000_i1046" DrawAspect="Content" ObjectID="_1751998508" r:id="rId45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 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20" w:dyaOrig="360">
                <v:shape id="_x0000_i1047" type="#_x0000_t75" style="width:15.75pt;height:18pt" o:ole="">
                  <v:imagedata r:id="rId46" o:title=""/>
                </v:shape>
                <o:OLEObject Type="Embed" ProgID="Equation.DSMT4" ShapeID="_x0000_i1047" DrawAspect="Content" ObjectID="_1751998509" r:id="rId47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(SCT)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8" type="#_x0000_t75" style="width:15pt;height:12pt" o:ole="">
                  <v:imagedata r:id="rId48" o:title=""/>
                </v:shape>
                <o:OLEObject Type="Embed" ProgID="Equation.DSMT4" ShapeID="_x0000_i1048" DrawAspect="Content" ObjectID="_1751998510" r:id="rId49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AF = FK &amp; AB = CK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 là trung điểm AD; F là trung điểm AK </w:t>
            </w: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49" type="#_x0000_t75" style="width:15pt;height:12pt" o:ole="">
                  <v:imagedata r:id="rId50" o:title=""/>
                </v:shape>
                <o:OLEObject Type="Embed" ProgID="Equation.DSMT4" ShapeID="_x0000_i1049" DrawAspect="Content" ObjectID="_1751998511" r:id="rId51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EF là đường TB </w:t>
            </w:r>
            <w:r w:rsidRPr="0013207C">
              <w:rPr>
                <w:rFonts w:ascii="Times New Roman" w:hAnsi="Times New Roman"/>
                <w:position w:val="-4"/>
                <w:sz w:val="28"/>
                <w:szCs w:val="28"/>
                <w:lang w:val="nl-NL"/>
              </w:rPr>
              <w:object w:dxaOrig="220" w:dyaOrig="260">
                <v:shape id="_x0000_i1050" type="#_x0000_t75" style="width:11.25pt;height:12.75pt" o:ole="">
                  <v:imagedata r:id="rId52" o:title=""/>
                </v:shape>
                <o:OLEObject Type="Embed" ProgID="Equation.DSMT4" ShapeID="_x0000_i1050" DrawAspect="Content" ObjectID="_1751998512" r:id="rId53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>ADK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51" type="#_x0000_t75" style="width:15pt;height:12pt" o:ole="">
                  <v:imagedata r:id="rId54" o:title=""/>
                </v:shape>
                <o:OLEObject Type="Embed" ProgID="Equation.DSMT4" ShapeID="_x0000_i1051" DrawAspect="Content" ObjectID="_1751998513" r:id="rId55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EF//DK hay EF//DC &amp; EF//AB  </w: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EF =</w:t>
            </w:r>
            <w:r w:rsidRPr="0013207C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620" w:dyaOrig="620">
                <v:shape id="_x0000_i1052" type="#_x0000_t75" style="width:30.75pt;height:30.75pt" o:ole="">
                  <v:imagedata r:id="rId56" o:title=""/>
                </v:shape>
                <o:OLEObject Type="Embed" ProgID="Equation.DSMT4" ShapeID="_x0000_i1052" DrawAspect="Content" ObjectID="_1751998514" r:id="rId57"/>
              </w:object>
            </w:r>
          </w:p>
          <w:p w:rsidR="001D49D7" w:rsidRPr="0013207C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Vì DK = DC + CK = DC + AB </w:t>
            </w:r>
          </w:p>
          <w:p w:rsidR="001D49D7" w:rsidRPr="006D2B94" w:rsidRDefault="001D49D7" w:rsidP="006670F3">
            <w:pPr>
              <w:tabs>
                <w:tab w:val="left" w:pos="2925"/>
                <w:tab w:val="left" w:pos="3150"/>
              </w:tabs>
              <w:ind w:left="180" w:hanging="18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13207C">
              <w:rPr>
                <w:rFonts w:ascii="Times New Roman" w:hAnsi="Times New Roman"/>
                <w:position w:val="-6"/>
                <w:sz w:val="28"/>
                <w:szCs w:val="28"/>
                <w:lang w:val="nl-NL"/>
              </w:rPr>
              <w:object w:dxaOrig="300" w:dyaOrig="240">
                <v:shape id="_x0000_i1053" type="#_x0000_t75" style="width:15pt;height:12pt" o:ole="">
                  <v:imagedata r:id="rId58" o:title=""/>
                </v:shape>
                <o:OLEObject Type="Embed" ProgID="Equation.DSMT4" ShapeID="_x0000_i1053" DrawAspect="Content" ObjectID="_1751998515" r:id="rId59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EF = </w:t>
            </w:r>
            <w:r w:rsidRPr="0013207C">
              <w:rPr>
                <w:rFonts w:ascii="Times New Roman" w:hAnsi="Times New Roman"/>
                <w:position w:val="-24"/>
                <w:sz w:val="28"/>
                <w:szCs w:val="28"/>
                <w:lang w:val="nl-NL"/>
              </w:rPr>
              <w:object w:dxaOrig="999" w:dyaOrig="620">
                <v:shape id="_x0000_i1054" type="#_x0000_t75" style="width:50.25pt;height:30.75pt" o:ole="">
                  <v:imagedata r:id="rId60" o:title=""/>
                </v:shape>
                <o:OLEObject Type="Embed" ProgID="Equation.DSMT4" ShapeID="_x0000_i1054" DrawAspect="Content" ObjectID="_1751998516" r:id="rId61"/>
              </w:object>
            </w:r>
            <w:r w:rsidRPr="0013207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</w:t>
            </w:r>
          </w:p>
        </w:tc>
      </w:tr>
    </w:tbl>
    <w:p w:rsidR="001D49D7" w:rsidRPr="00D6436D" w:rsidRDefault="001D49D7" w:rsidP="001D49D7">
      <w:pPr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lastRenderedPageBreak/>
        <w:t>3.  Hoạt động 3:  Luyện tập:</w:t>
      </w:r>
    </w:p>
    <w:p w:rsidR="001D49D7" w:rsidRPr="00D6436D" w:rsidRDefault="001D49D7" w:rsidP="001D49D7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a) Mục tiêu: </w:t>
      </w:r>
      <w:r w:rsidRPr="00D6436D">
        <w:rPr>
          <w:rFonts w:ascii="Times New Roman" w:hAnsi="Times New Roman"/>
          <w:bCs/>
          <w:sz w:val="28"/>
          <w:szCs w:val="28"/>
          <w:lang w:val="pt-BR"/>
        </w:rPr>
        <w:t>HS</w:t>
      </w:r>
      <w:r w:rsidRPr="00D6436D">
        <w:rPr>
          <w:rFonts w:ascii="Times New Roman" w:hAnsi="Times New Roman"/>
          <w:sz w:val="28"/>
          <w:szCs w:val="28"/>
          <w:lang w:val="pt-BR"/>
        </w:rPr>
        <w:t xml:space="preserve"> vận dụng quy tắc nhân đơn thức với đa thức để giải toán,</w:t>
      </w:r>
    </w:p>
    <w:p w:rsidR="001D49D7" w:rsidRPr="00272043" w:rsidRDefault="001D49D7" w:rsidP="001D49D7">
      <w:pPr>
        <w:rPr>
          <w:rFonts w:ascii="Times New Roman" w:hAnsi="Times New Roman"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</w:t>
      </w:r>
      <w:r w:rsidRPr="00272043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:</w:t>
      </w:r>
      <w:r w:rsidRPr="00272043">
        <w:rPr>
          <w:rFonts w:ascii="Times New Roman" w:hAnsi="Times New Roman"/>
          <w:b/>
          <w:sz w:val="28"/>
          <w:szCs w:val="28"/>
        </w:rPr>
        <w:t xml:space="preserve"> </w:t>
      </w:r>
      <w:r w:rsidRPr="00272043">
        <w:rPr>
          <w:rFonts w:ascii="Times New Roman" w:hAnsi="Times New Roman"/>
          <w:sz w:val="28"/>
          <w:szCs w:val="28"/>
          <w:lang w:val="pt-BR"/>
        </w:rPr>
        <w:t>l</w:t>
      </w:r>
      <w:r>
        <w:rPr>
          <w:rFonts w:ascii="Times New Roman" w:hAnsi="Times New Roman"/>
          <w:sz w:val="28"/>
          <w:szCs w:val="28"/>
          <w:lang w:val="pt-BR"/>
        </w:rPr>
        <w:t>àm ?5</w:t>
      </w:r>
    </w:p>
    <w:p w:rsidR="001D49D7" w:rsidRPr="00975E40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  <w:r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 xml:space="preserve"> </w:t>
      </w:r>
      <w:r w:rsidRPr="0013207C">
        <w:rPr>
          <w:rFonts w:ascii="Times New Roman" w:hAnsi="Times New Roman"/>
          <w:sz w:val="28"/>
          <w:szCs w:val="28"/>
          <w:lang w:val="nl-NL"/>
        </w:rPr>
        <w:t xml:space="preserve">  </w:t>
      </w:r>
      <w:r>
        <w:rPr>
          <w:rFonts w:ascii="Times New Roman" w:hAnsi="Times New Roman"/>
          <w:sz w:val="28"/>
          <w:szCs w:val="28"/>
          <w:lang w:val="nl-NL"/>
        </w:rPr>
        <w:t>Vì BC = 2DE = 100 m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1D49D7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nêu yêu cầu, gọi hs 1 thực hiện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HS thực hiện yêu cầu giáo viên nêu =&gt; HS</w:t>
      </w:r>
      <w:r>
        <w:rPr>
          <w:rFonts w:ascii="Times New Roman" w:hAnsi="Times New Roman"/>
          <w:bCs/>
          <w:iCs/>
          <w:sz w:val="28"/>
          <w:szCs w:val="28"/>
          <w:lang w:val="pt-BR"/>
        </w:rPr>
        <w:t xml:space="preserve"> khác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nhận xét trả lời của bạn =&gt;</w:t>
      </w: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 w:rsidRPr="00D6436D">
        <w:rPr>
          <w:rFonts w:ascii="Times New Roman" w:hAnsi="Times New Roman"/>
          <w:bCs/>
          <w:iCs/>
          <w:sz w:val="28"/>
          <w:szCs w:val="28"/>
          <w:lang w:val="pt-BR"/>
        </w:rPr>
        <w:t>GV nhận xét đánh giá chung =&gt; dẫn dắt HS vào bài.</w:t>
      </w:r>
    </w:p>
    <w:p w:rsidR="001D49D7" w:rsidRPr="00D6436D" w:rsidRDefault="001D49D7" w:rsidP="001D49D7">
      <w:pPr>
        <w:ind w:left="360" w:hanging="36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Cs/>
          <w:sz w:val="28"/>
          <w:szCs w:val="28"/>
          <w:lang w:val="pt-BR"/>
        </w:rPr>
        <w:t>4. Hoạt động 4: Vận dụng:</w:t>
      </w:r>
    </w:p>
    <w:p w:rsidR="001D49D7" w:rsidRPr="00D6436D" w:rsidRDefault="001D49D7" w:rsidP="001D49D7">
      <w:pPr>
        <w:tabs>
          <w:tab w:val="left" w:pos="7500"/>
        </w:tabs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a) Mục tiêu 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- Củng cố và rèn kĩ năng vận dụng kiến thức đã học vào giải bài tập, </w:t>
      </w:r>
    </w:p>
    <w:p w:rsidR="001D49D7" w:rsidRPr="00D6436D" w:rsidRDefault="001D49D7" w:rsidP="001D49D7">
      <w:pPr>
        <w:tabs>
          <w:tab w:val="left" w:pos="7500"/>
        </w:tabs>
        <w:rPr>
          <w:rFonts w:ascii="Times New Roman" w:hAnsi="Times New Roman"/>
          <w:b/>
          <w:sz w:val="28"/>
          <w:szCs w:val="28"/>
          <w:lang w:val="nl-NL" w:eastAsia="vi-VN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 xml:space="preserve">                  </w:t>
      </w:r>
      <w:r w:rsidRPr="00D6436D">
        <w:rPr>
          <w:rFonts w:ascii="Times New Roman" w:hAnsi="Times New Roman"/>
          <w:sz w:val="28"/>
          <w:szCs w:val="28"/>
          <w:lang w:val="nl-NL" w:eastAsia="vi-VN"/>
        </w:rPr>
        <w:t>- HS hình thành và phát triển năng lực tự học, sáng tạo, tích cực</w:t>
      </w:r>
    </w:p>
    <w:p w:rsidR="001D49D7" w:rsidRPr="00D6436D" w:rsidRDefault="001D49D7" w:rsidP="001D49D7">
      <w:pPr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b) Nội dung:</w:t>
      </w: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 - Học kiến thức của bài</w:t>
      </w:r>
    </w:p>
    <w:p w:rsidR="001D49D7" w:rsidRPr="00272043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eastAsia="TimesNewRomanPS-BoldMT" w:hAnsi="Times New Roman"/>
          <w:color w:val="000000"/>
          <w:sz w:val="28"/>
          <w:szCs w:val="28"/>
          <w:lang w:val="nl-NL"/>
        </w:rPr>
        <w:t xml:space="preserve">                     - Bài 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tập </w:t>
      </w:r>
      <w:r w:rsidRPr="0013207C">
        <w:rPr>
          <w:rFonts w:ascii="Times New Roman" w:hAnsi="Times New Roman"/>
          <w:sz w:val="28"/>
          <w:szCs w:val="28"/>
          <w:lang w:val="nl-NL"/>
        </w:rPr>
        <w:t>21,24,25 / 79,80</w:t>
      </w:r>
      <w:r>
        <w:rPr>
          <w:rFonts w:ascii="Times New Roman" w:hAnsi="Times New Roman"/>
          <w:sz w:val="28"/>
          <w:szCs w:val="28"/>
          <w:lang w:val="nl-NL"/>
        </w:rPr>
        <w:t xml:space="preserve"> ( sgk).</w:t>
      </w:r>
    </w:p>
    <w:p w:rsidR="001D49D7" w:rsidRDefault="001D49D7" w:rsidP="001D49D7">
      <w:pPr>
        <w:rPr>
          <w:rFonts w:ascii="Times New Roman" w:hAnsi="Times New Roman"/>
          <w:sz w:val="26"/>
          <w:szCs w:val="26"/>
          <w:lang w:val="nl-NL"/>
        </w:rPr>
      </w:pPr>
      <w:r w:rsidRPr="00D6436D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nl-NL"/>
        </w:rPr>
        <w:t>- Xem trước các bài tập 27 sgk, 38 sbt</w:t>
      </w:r>
      <w:r w:rsidRPr="00DF3A8B">
        <w:rPr>
          <w:rFonts w:ascii="Times New Roman" w:hAnsi="Times New Roman"/>
          <w:sz w:val="26"/>
          <w:szCs w:val="26"/>
          <w:lang w:val="nl-NL"/>
        </w:rPr>
        <w:t xml:space="preserve">: </w:t>
      </w:r>
    </w:p>
    <w:p w:rsidR="001D49D7" w:rsidRPr="00272043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c) Sản phẩm:</w:t>
      </w:r>
      <w:r w:rsidRPr="00D6436D">
        <w:rPr>
          <w:rFonts w:ascii="Times New Roman" w:hAnsi="Times New Roman"/>
          <w:sz w:val="28"/>
          <w:szCs w:val="28"/>
          <w:lang w:val="nl-NL"/>
        </w:rPr>
        <w:t xml:space="preserve"> Lời giải bài </w:t>
      </w:r>
      <w:r w:rsidRPr="00D6436D">
        <w:rPr>
          <w:rFonts w:ascii="Times New Roman" w:hAnsi="Times New Roman"/>
          <w:sz w:val="28"/>
          <w:szCs w:val="28"/>
          <w:lang w:val="de-DE"/>
        </w:rPr>
        <w:t xml:space="preserve">tập </w:t>
      </w:r>
      <w:r w:rsidRPr="0013207C">
        <w:rPr>
          <w:rFonts w:ascii="Times New Roman" w:hAnsi="Times New Roman"/>
          <w:sz w:val="28"/>
          <w:szCs w:val="28"/>
          <w:lang w:val="nl-NL"/>
        </w:rPr>
        <w:t>21,24,25 / 79,80</w:t>
      </w:r>
      <w:r>
        <w:rPr>
          <w:rFonts w:ascii="Times New Roman" w:hAnsi="Times New Roman"/>
          <w:sz w:val="28"/>
          <w:szCs w:val="28"/>
          <w:lang w:val="nl-NL"/>
        </w:rPr>
        <w:t xml:space="preserve"> ( sgk).</w:t>
      </w:r>
    </w:p>
    <w:p w:rsidR="001D49D7" w:rsidRPr="00D6436D" w:rsidRDefault="001D49D7" w:rsidP="001D49D7">
      <w:pPr>
        <w:jc w:val="both"/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</w:pPr>
      <w:r w:rsidRPr="00D6436D">
        <w:rPr>
          <w:rFonts w:ascii="Times New Roman" w:hAnsi="Times New Roman"/>
          <w:b/>
          <w:bCs/>
          <w:i/>
          <w:iCs/>
          <w:sz w:val="28"/>
          <w:szCs w:val="28"/>
          <w:lang w:val="pt-BR"/>
        </w:rPr>
        <w:t>d) Tổ chức thực hiện:</w:t>
      </w:r>
    </w:p>
    <w:p w:rsidR="001D49D7" w:rsidRDefault="001D49D7" w:rsidP="001D49D7">
      <w:pPr>
        <w:rPr>
          <w:rFonts w:ascii="Times New Roman" w:hAnsi="Times New Roman"/>
          <w:sz w:val="28"/>
          <w:szCs w:val="28"/>
          <w:lang w:val="nl-NL"/>
        </w:rPr>
      </w:pPr>
      <w:r w:rsidRPr="00D6436D">
        <w:rPr>
          <w:rFonts w:ascii="Times New Roman" w:hAnsi="Times New Roman"/>
          <w:sz w:val="28"/>
          <w:szCs w:val="28"/>
          <w:lang w:val="nl-NL"/>
        </w:rPr>
        <w:t>GV chuyển giao nhiệm vụ học tập như phần nội dung</w:t>
      </w:r>
      <w:r>
        <w:rPr>
          <w:rFonts w:ascii="Times New Roman" w:hAnsi="Times New Roman"/>
          <w:sz w:val="28"/>
          <w:szCs w:val="28"/>
          <w:lang w:val="nl-NL"/>
        </w:rPr>
        <w:t xml:space="preserve"> =&gt;</w:t>
      </w:r>
      <w:r w:rsidRPr="00D6436D">
        <w:rPr>
          <w:rFonts w:ascii="Times New Roman" w:hAnsi="Times New Roman"/>
          <w:sz w:val="28"/>
          <w:szCs w:val="28"/>
          <w:lang w:val="nl-NL"/>
        </w:rPr>
        <w:t>HS thực hiện nhiệm vụ t</w:t>
      </w:r>
      <w:r>
        <w:rPr>
          <w:rFonts w:ascii="Times New Roman" w:hAnsi="Times New Roman"/>
          <w:sz w:val="28"/>
          <w:szCs w:val="28"/>
          <w:lang w:val="nl-NL"/>
        </w:rPr>
        <w:t>heo yêu cầu của giáo viên ở nhà =&gt;</w:t>
      </w:r>
      <w:r w:rsidRPr="00D6436D">
        <w:rPr>
          <w:rFonts w:ascii="Times New Roman" w:hAnsi="Times New Roman"/>
          <w:sz w:val="28"/>
          <w:szCs w:val="28"/>
          <w:lang w:val="nl-NL"/>
        </w:rPr>
        <w:t>HS báo cáo k</w:t>
      </w:r>
      <w:r>
        <w:rPr>
          <w:rFonts w:ascii="Times New Roman" w:hAnsi="Times New Roman"/>
          <w:sz w:val="28"/>
          <w:szCs w:val="28"/>
          <w:lang w:val="nl-NL"/>
        </w:rPr>
        <w:t>ết quả trong tiết học tiếp theo =&gt;</w:t>
      </w:r>
      <w:r w:rsidRPr="00D6436D">
        <w:rPr>
          <w:rFonts w:ascii="Times New Roman" w:hAnsi="Times New Roman"/>
          <w:sz w:val="28"/>
          <w:szCs w:val="28"/>
          <w:lang w:val="nl-NL"/>
        </w:rPr>
        <w:t>GV: Kiểm tra, đánh giá kết quả của HS trong tiết học tiếp theo.</w:t>
      </w:r>
    </w:p>
    <w:p w:rsidR="00FF68E1" w:rsidRDefault="00FF68E1"/>
    <w:sectPr w:rsidR="00FF6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D7"/>
    <w:rsid w:val="001D49D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22D73A-E761-4C79-A0D4-B90B4C7E2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9D7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1D49D7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1D49D7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3.wmf"/><Relationship Id="rId39" Type="http://schemas.openxmlformats.org/officeDocument/2006/relationships/oleObject" Target="embeddings/oleObject17.bin"/><Relationship Id="rId21" Type="http://schemas.openxmlformats.org/officeDocument/2006/relationships/image" Target="media/image10.e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2.bin"/><Relationship Id="rId11" Type="http://schemas.openxmlformats.org/officeDocument/2006/relationships/image" Target="media/image5.wmf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5" Type="http://schemas.openxmlformats.org/officeDocument/2006/relationships/image" Target="media/image2.wmf"/><Relationship Id="rId61" Type="http://schemas.openxmlformats.org/officeDocument/2006/relationships/oleObject" Target="embeddings/oleObject28.bin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4" Type="http://schemas.openxmlformats.org/officeDocument/2006/relationships/image" Target="media/image1.emf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2023-07-27T14:05:00Z</dcterms:created>
  <dcterms:modified xsi:type="dcterms:W3CDTF">2023-07-27T14:05:00Z</dcterms:modified>
</cp:coreProperties>
</file>