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D73B3" w:rsidRDefault="00AD73B3" w:rsidP="00AD73B3">
      <w:pPr>
        <w:spacing w:line="240" w:lineRule="auto"/>
        <w:rPr>
          <w:b/>
        </w:rPr>
      </w:pPr>
      <w:r>
        <w:rPr>
          <w:lang w:val="nl-NL"/>
        </w:rPr>
        <w:t xml:space="preserve">Preparing date:  </w:t>
      </w:r>
    </w:p>
    <w:p w:rsidR="00AD73B3" w:rsidRDefault="00AD73B3" w:rsidP="00AD73B3">
      <w:pPr>
        <w:spacing w:line="240" w:lineRule="auto"/>
        <w:rPr>
          <w:b/>
        </w:rPr>
      </w:pPr>
      <w:r>
        <w:rPr>
          <w:lang w:val="nl-NL"/>
        </w:rPr>
        <w:t xml:space="preserve">Teaching date:   </w:t>
      </w:r>
    </w:p>
    <w:p w:rsidR="00AD73B3" w:rsidRDefault="00AD73B3" w:rsidP="00AD73B3">
      <w:pPr>
        <w:spacing w:line="240" w:lineRule="auto"/>
        <w:jc w:val="center"/>
        <w:rPr>
          <w:color w:val="000000"/>
        </w:rPr>
      </w:pPr>
      <w:r>
        <w:rPr>
          <w:b/>
          <w:color w:val="000000"/>
        </w:rPr>
        <w:t>UNIT 1: PEOPLE ARE PEOPLE</w:t>
      </w:r>
    </w:p>
    <w:p w:rsidR="00AD73B3" w:rsidRDefault="00AD73B3" w:rsidP="00AD73B3">
      <w:pPr>
        <w:tabs>
          <w:tab w:val="center" w:pos="4677"/>
        </w:tabs>
        <w:spacing w:line="240" w:lineRule="auto"/>
        <w:jc w:val="center"/>
        <w:rPr>
          <w:b/>
          <w:color w:val="000000"/>
          <w:u w:val="single"/>
        </w:rPr>
      </w:pPr>
      <w:r>
        <w:rPr>
          <w:b/>
        </w:rPr>
        <w:t>Period 11</w:t>
      </w:r>
      <w:r>
        <w:rPr>
          <w:b/>
          <w:color w:val="000000"/>
        </w:rPr>
        <w:t>:Lesson 1.</w:t>
      </w:r>
      <w:r>
        <w:rPr>
          <w:b/>
        </w:rPr>
        <w:t>5</w:t>
      </w:r>
      <w:r>
        <w:rPr>
          <w:b/>
          <w:color w:val="000000"/>
        </w:rPr>
        <w:t xml:space="preserve">: </w:t>
      </w:r>
      <w:r>
        <w:rPr>
          <w:b/>
        </w:rPr>
        <w:t xml:space="preserve">Listening and Vocabulary </w:t>
      </w:r>
      <w:r>
        <w:rPr>
          <w:b/>
          <w:color w:val="000000"/>
        </w:rPr>
        <w:t>(Activity 1,2,3,4,5,7) P15</w:t>
      </w:r>
    </w:p>
    <w:p w:rsidR="00AD73B3" w:rsidRDefault="00AD73B3" w:rsidP="00AD73B3">
      <w:pPr>
        <w:tabs>
          <w:tab w:val="center" w:pos="4677"/>
        </w:tabs>
        <w:spacing w:line="240" w:lineRule="auto"/>
        <w:jc w:val="both"/>
        <w:rPr>
          <w:b/>
          <w:color w:val="000000"/>
        </w:rPr>
      </w:pPr>
      <w:r>
        <w:rPr>
          <w:b/>
          <w:color w:val="000000"/>
        </w:rPr>
        <w:t xml:space="preserve">I. OBJECTIVES </w:t>
      </w:r>
    </w:p>
    <w:p w:rsidR="00AD73B3" w:rsidRDefault="00AD73B3" w:rsidP="00AD73B3">
      <w:pPr>
        <w:spacing w:line="240" w:lineRule="auto"/>
        <w:jc w:val="both"/>
        <w:rPr>
          <w:color w:val="000000"/>
        </w:rPr>
      </w:pPr>
      <w:r>
        <w:rPr>
          <w:color w:val="000000"/>
        </w:rPr>
        <w:t xml:space="preserve">     By the end of the lesson, students are expected to achieve the following objectives:</w:t>
      </w:r>
    </w:p>
    <w:p w:rsidR="00AD73B3" w:rsidRDefault="00AD73B3" w:rsidP="00AD73B3">
      <w:pPr>
        <w:numPr>
          <w:ilvl w:val="0"/>
          <w:numId w:val="1"/>
        </w:numPr>
        <w:spacing w:line="240" w:lineRule="auto"/>
        <w:jc w:val="both"/>
        <w:rPr>
          <w:b/>
          <w:color w:val="000000"/>
        </w:rPr>
      </w:pPr>
      <w:r>
        <w:rPr>
          <w:b/>
          <w:color w:val="000000"/>
        </w:rPr>
        <w:t xml:space="preserve">Knowledge: </w:t>
      </w:r>
    </w:p>
    <w:p w:rsidR="00AD73B3" w:rsidRDefault="00AD73B3" w:rsidP="00AD73B3">
      <w:pPr>
        <w:numPr>
          <w:ilvl w:val="0"/>
          <w:numId w:val="2"/>
        </w:numPr>
        <w:spacing w:line="240" w:lineRule="auto"/>
        <w:jc w:val="both"/>
        <w:rPr>
          <w:color w:val="000000"/>
        </w:rPr>
      </w:pPr>
      <w:r>
        <w:rPr>
          <w:b/>
          <w:i/>
          <w:color w:val="000000"/>
        </w:rPr>
        <w:t>Vocabulary:</w:t>
      </w:r>
      <w:r>
        <w:rPr>
          <w:color w:val="000000"/>
        </w:rPr>
        <w:t xml:space="preserve"> Understand the meaning of the key words or word collocations below: </w:t>
      </w:r>
      <w:r>
        <w:t>clothes, footwear items and others.</w:t>
      </w:r>
    </w:p>
    <w:p w:rsidR="00AD73B3" w:rsidRDefault="00AD73B3" w:rsidP="00AD73B3">
      <w:pPr>
        <w:numPr>
          <w:ilvl w:val="0"/>
          <w:numId w:val="2"/>
        </w:numPr>
        <w:spacing w:line="240" w:lineRule="auto"/>
        <w:jc w:val="both"/>
        <w:rPr>
          <w:color w:val="000000"/>
        </w:rPr>
      </w:pPr>
      <w:r>
        <w:rPr>
          <w:b/>
          <w:i/>
          <w:color w:val="000000"/>
        </w:rPr>
        <w:t xml:space="preserve">Grammar: </w:t>
      </w:r>
      <w:r>
        <w:rPr>
          <w:color w:val="000000"/>
        </w:rPr>
        <w:t xml:space="preserve">Understand and use the grammar structures presented in the lesson: </w:t>
      </w:r>
      <w:r>
        <w:t>have/has got</w:t>
      </w:r>
      <w:r>
        <w:rPr>
          <w:color w:val="000000"/>
        </w:rPr>
        <w:t>.</w:t>
      </w:r>
    </w:p>
    <w:p w:rsidR="00AD73B3" w:rsidRDefault="00AD73B3" w:rsidP="00AD73B3">
      <w:pPr>
        <w:numPr>
          <w:ilvl w:val="0"/>
          <w:numId w:val="1"/>
        </w:numPr>
        <w:spacing w:line="240" w:lineRule="auto"/>
        <w:jc w:val="both"/>
        <w:rPr>
          <w:b/>
          <w:color w:val="000000"/>
        </w:rPr>
      </w:pPr>
      <w:r>
        <w:rPr>
          <w:b/>
          <w:color w:val="000000"/>
        </w:rPr>
        <w:t>Competencies:</w:t>
      </w:r>
    </w:p>
    <w:p w:rsidR="00AD73B3" w:rsidRDefault="00AD73B3" w:rsidP="00AD73B3">
      <w:pPr>
        <w:numPr>
          <w:ilvl w:val="0"/>
          <w:numId w:val="3"/>
        </w:numPr>
        <w:spacing w:line="240" w:lineRule="auto"/>
        <w:ind w:left="1133"/>
        <w:jc w:val="both"/>
        <w:rPr>
          <w:b/>
          <w:i/>
          <w:color w:val="000000"/>
        </w:rPr>
      </w:pPr>
      <w:r>
        <w:rPr>
          <w:b/>
          <w:i/>
          <w:color w:val="000000"/>
        </w:rPr>
        <w:t>General competencies:</w:t>
      </w:r>
    </w:p>
    <w:p w:rsidR="00AD73B3" w:rsidRDefault="00AD73B3" w:rsidP="00AD73B3">
      <w:pPr>
        <w:spacing w:line="240" w:lineRule="auto"/>
        <w:ind w:left="708"/>
        <w:jc w:val="both"/>
        <w:rPr>
          <w:color w:val="000000"/>
        </w:rPr>
      </w:pPr>
      <w:r>
        <w:t>Form and improve such competencies as group work and independent working, pair work, and cooperative learning</w:t>
      </w:r>
      <w:r>
        <w:rPr>
          <w:color w:val="000000"/>
        </w:rPr>
        <w:t>.</w:t>
      </w:r>
    </w:p>
    <w:p w:rsidR="00AD73B3" w:rsidRDefault="00AD73B3" w:rsidP="00AD73B3">
      <w:pPr>
        <w:numPr>
          <w:ilvl w:val="0"/>
          <w:numId w:val="3"/>
        </w:numPr>
        <w:spacing w:line="240" w:lineRule="auto"/>
        <w:ind w:left="1133"/>
        <w:jc w:val="both"/>
        <w:rPr>
          <w:b/>
          <w:i/>
          <w:color w:val="000000"/>
        </w:rPr>
      </w:pPr>
      <w:r>
        <w:rPr>
          <w:b/>
          <w:i/>
          <w:color w:val="000000"/>
        </w:rPr>
        <w:t>Specific competencies:</w:t>
      </w:r>
    </w:p>
    <w:p w:rsidR="00AD73B3" w:rsidRDefault="00AD73B3" w:rsidP="00AD73B3">
      <w:pPr>
        <w:spacing w:line="240" w:lineRule="auto"/>
        <w:ind w:left="708"/>
        <w:jc w:val="both"/>
        <w:rPr>
          <w:b/>
        </w:rPr>
      </w:pPr>
      <w:r>
        <w:t>Improve communicative competence related to listening skills and use of language (vocabulary, phonetics, grammar)</w:t>
      </w:r>
    </w:p>
    <w:p w:rsidR="00AD73B3" w:rsidRDefault="00AD73B3" w:rsidP="00AD73B3">
      <w:pPr>
        <w:numPr>
          <w:ilvl w:val="0"/>
          <w:numId w:val="4"/>
        </w:numPr>
        <w:spacing w:line="240" w:lineRule="auto"/>
        <w:ind w:left="1133"/>
        <w:jc w:val="both"/>
      </w:pPr>
      <w:r>
        <w:rPr>
          <w:i/>
        </w:rPr>
        <w:t>For a language lesson:</w:t>
      </w:r>
      <w:r>
        <w:t xml:space="preserve"> Students are expected to know the meaning of the keywords used to describe clothes and footwear, and understand the main grammatical points of compliments, then do the tasks assigned in the textbook.</w:t>
      </w:r>
    </w:p>
    <w:p w:rsidR="00AD73B3" w:rsidRDefault="00AD73B3" w:rsidP="00AD73B3">
      <w:pPr>
        <w:numPr>
          <w:ilvl w:val="0"/>
          <w:numId w:val="4"/>
        </w:numPr>
        <w:spacing w:line="240" w:lineRule="auto"/>
        <w:ind w:left="1133"/>
        <w:jc w:val="both"/>
      </w:pPr>
      <w:r>
        <w:rPr>
          <w:i/>
        </w:rPr>
        <w:t>For a skills lesson:</w:t>
      </w:r>
      <w:r>
        <w:t xml:space="preserve"> Students are expected to find specific details in a conversation, and use their listening skills and speaking skills to practice talking about clothes.</w:t>
      </w:r>
    </w:p>
    <w:p w:rsidR="00AD73B3" w:rsidRDefault="00AD73B3" w:rsidP="00AD73B3">
      <w:pPr>
        <w:numPr>
          <w:ilvl w:val="0"/>
          <w:numId w:val="1"/>
        </w:numPr>
        <w:spacing w:line="240" w:lineRule="auto"/>
        <w:jc w:val="both"/>
        <w:rPr>
          <w:b/>
          <w:color w:val="000000"/>
        </w:rPr>
      </w:pPr>
      <w:r>
        <w:rPr>
          <w:b/>
          <w:color w:val="000000"/>
        </w:rPr>
        <w:t>Qualities:</w:t>
      </w:r>
    </w:p>
    <w:p w:rsidR="00AD73B3" w:rsidRDefault="00AD73B3" w:rsidP="00AD73B3">
      <w:pPr>
        <w:numPr>
          <w:ilvl w:val="0"/>
          <w:numId w:val="5"/>
        </w:numPr>
        <w:spacing w:line="240" w:lineRule="auto"/>
        <w:jc w:val="both"/>
      </w:pPr>
      <w:r>
        <w:t>Being active and attentive in class</w:t>
      </w:r>
    </w:p>
    <w:p w:rsidR="00AD73B3" w:rsidRDefault="00AD73B3" w:rsidP="00AD73B3">
      <w:pPr>
        <w:numPr>
          <w:ilvl w:val="0"/>
          <w:numId w:val="5"/>
        </w:numPr>
        <w:spacing w:line="240" w:lineRule="auto"/>
        <w:jc w:val="both"/>
      </w:pPr>
      <w:r>
        <w:t>Respect each other’s taste in fashion</w:t>
      </w:r>
    </w:p>
    <w:p w:rsidR="00AD73B3" w:rsidRDefault="00AD73B3" w:rsidP="00AD73B3">
      <w:pPr>
        <w:numPr>
          <w:ilvl w:val="0"/>
          <w:numId w:val="5"/>
        </w:numPr>
        <w:spacing w:line="240" w:lineRule="auto"/>
        <w:jc w:val="both"/>
      </w:pPr>
      <w:r>
        <w:t>Being polite when talking and giving compliments about other people's clothes.</w:t>
      </w:r>
    </w:p>
    <w:p w:rsidR="00AD73B3" w:rsidRDefault="00AD73B3" w:rsidP="00AD73B3">
      <w:pPr>
        <w:spacing w:line="240" w:lineRule="auto"/>
        <w:jc w:val="both"/>
        <w:rPr>
          <w:b/>
          <w:color w:val="000000"/>
        </w:rPr>
      </w:pPr>
      <w:r>
        <w:rPr>
          <w:b/>
          <w:color w:val="000000"/>
        </w:rPr>
        <w:t>II. PREPARATIONS</w:t>
      </w:r>
    </w:p>
    <w:p w:rsidR="00AD73B3" w:rsidRDefault="00AD73B3" w:rsidP="00AD73B3">
      <w:pPr>
        <w:spacing w:line="240" w:lineRule="auto"/>
        <w:jc w:val="both"/>
        <w:rPr>
          <w:color w:val="000000"/>
        </w:rPr>
      </w:pPr>
      <w:r>
        <w:rPr>
          <w:b/>
          <w:color w:val="000000"/>
        </w:rPr>
        <w:t xml:space="preserve">Teacher: </w:t>
      </w:r>
      <w:r>
        <w:rPr>
          <w:color w:val="000000"/>
        </w:rPr>
        <w:t>Textbooks, PowerPoint slides, worksheet, TV, projector, loudspeaker</w:t>
      </w:r>
    </w:p>
    <w:p w:rsidR="00AD73B3" w:rsidRDefault="00AD73B3" w:rsidP="00AD73B3">
      <w:pPr>
        <w:spacing w:line="240" w:lineRule="auto"/>
        <w:ind w:left="-540" w:firstLine="540"/>
        <w:jc w:val="both"/>
        <w:rPr>
          <w:color w:val="000000"/>
        </w:rPr>
      </w:pPr>
      <w:r>
        <w:rPr>
          <w:b/>
          <w:color w:val="000000"/>
        </w:rPr>
        <w:t>Students</w:t>
      </w:r>
      <w:r>
        <w:rPr>
          <w:color w:val="000000"/>
        </w:rPr>
        <w:t>: Textbooks, notebooks</w:t>
      </w:r>
    </w:p>
    <w:p w:rsidR="00AD73B3" w:rsidRDefault="00AD73B3" w:rsidP="00AD73B3">
      <w:pPr>
        <w:spacing w:line="240" w:lineRule="auto"/>
        <w:rPr>
          <w:b/>
          <w:color w:val="000000"/>
        </w:rPr>
      </w:pPr>
      <w:r>
        <w:rPr>
          <w:b/>
          <w:color w:val="000000"/>
        </w:rPr>
        <w:t>III. PROCEDURE</w:t>
      </w:r>
    </w:p>
    <w:tbl>
      <w:tblPr>
        <w:tblW w:w="1017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4"/>
        <w:gridCol w:w="5496"/>
      </w:tblGrid>
      <w:tr w:rsidR="00AD73B3" w:rsidTr="00AD73B3">
        <w:tc>
          <w:tcPr>
            <w:tcW w:w="10173" w:type="dxa"/>
            <w:gridSpan w:val="2"/>
            <w:tcBorders>
              <w:top w:val="single" w:sz="4" w:space="0" w:color="585858"/>
              <w:left w:val="single" w:sz="4" w:space="0" w:color="585858"/>
              <w:bottom w:val="single" w:sz="4" w:space="0" w:color="585858"/>
              <w:right w:val="single" w:sz="4" w:space="0" w:color="585858"/>
            </w:tcBorders>
            <w:hideMark/>
          </w:tcPr>
          <w:p w:rsidR="00AD73B3" w:rsidRDefault="00AD73B3">
            <w:pPr>
              <w:spacing w:line="240" w:lineRule="auto"/>
              <w:rPr>
                <w:b/>
                <w:color w:val="000000"/>
                <w:kern w:val="2"/>
                <w14:ligatures w14:val="standardContextual"/>
              </w:rPr>
            </w:pPr>
            <w:r>
              <w:rPr>
                <w:b/>
                <w:color w:val="000000"/>
                <w:kern w:val="2"/>
                <w14:ligatures w14:val="standardContextual"/>
              </w:rPr>
              <w:t>ACTIVITY 1: WARM-UP</w:t>
            </w:r>
          </w:p>
          <w:p w:rsidR="00AD73B3" w:rsidRDefault="00AD73B3">
            <w:pPr>
              <w:numPr>
                <w:ilvl w:val="0"/>
                <w:numId w:val="6"/>
              </w:numPr>
              <w:spacing w:line="240" w:lineRule="auto"/>
              <w:ind w:left="570" w:right="210"/>
              <w:rPr>
                <w:b/>
                <w:color w:val="000000"/>
                <w:kern w:val="2"/>
                <w14:ligatures w14:val="standardContextual"/>
              </w:rPr>
            </w:pPr>
            <w:r>
              <w:rPr>
                <w:b/>
                <w:color w:val="000000"/>
                <w:kern w:val="2"/>
                <w14:ligatures w14:val="standardContextual"/>
              </w:rPr>
              <w:t>Aim:</w:t>
            </w:r>
            <w:r>
              <w:rPr>
                <w:color w:val="000000"/>
                <w:kern w:val="2"/>
                <w14:ligatures w14:val="standardContextual"/>
              </w:rPr>
              <w:t xml:space="preserve"> To </w:t>
            </w:r>
            <w:r>
              <w:rPr>
                <w:kern w:val="2"/>
                <w14:ligatures w14:val="standardContextual"/>
              </w:rPr>
              <w:t>introduce the topic and warm students up</w:t>
            </w:r>
            <w:r>
              <w:rPr>
                <w:color w:val="000000"/>
                <w:kern w:val="2"/>
                <w14:ligatures w14:val="standardContextual"/>
              </w:rPr>
              <w:t>.</w:t>
            </w:r>
          </w:p>
          <w:p w:rsidR="00AD73B3" w:rsidRDefault="00AD73B3">
            <w:pPr>
              <w:numPr>
                <w:ilvl w:val="0"/>
                <w:numId w:val="6"/>
              </w:numPr>
              <w:spacing w:line="240" w:lineRule="auto"/>
              <w:ind w:left="570" w:right="210"/>
              <w:rPr>
                <w:b/>
                <w:color w:val="000000"/>
                <w:kern w:val="2"/>
                <w14:ligatures w14:val="standardContextual"/>
              </w:rPr>
            </w:pPr>
            <w:r>
              <w:rPr>
                <w:b/>
                <w:color w:val="000000"/>
                <w:kern w:val="2"/>
                <w14:ligatures w14:val="standardContextual"/>
              </w:rPr>
              <w:lastRenderedPageBreak/>
              <w:t xml:space="preserve">Content: </w:t>
            </w:r>
            <w:r>
              <w:rPr>
                <w:color w:val="000000"/>
                <w:kern w:val="2"/>
                <w14:ligatures w14:val="standardContextual"/>
              </w:rPr>
              <w:t>St</w:t>
            </w:r>
            <w:r>
              <w:rPr>
                <w:kern w:val="2"/>
                <w14:ligatures w14:val="standardContextual"/>
              </w:rPr>
              <w:t>udents work in groups of 4 to brainstorm all the words they know about clothes and footwear.</w:t>
            </w:r>
          </w:p>
          <w:p w:rsidR="00AD73B3" w:rsidRDefault="00AD73B3">
            <w:pPr>
              <w:numPr>
                <w:ilvl w:val="0"/>
                <w:numId w:val="6"/>
              </w:numPr>
              <w:spacing w:line="240" w:lineRule="auto"/>
              <w:ind w:left="570" w:right="210"/>
              <w:rPr>
                <w:b/>
                <w:color w:val="000000"/>
                <w:kern w:val="2"/>
                <w14:ligatures w14:val="standardContextual"/>
              </w:rPr>
            </w:pPr>
            <w:r>
              <w:rPr>
                <w:b/>
                <w:color w:val="000000"/>
                <w:kern w:val="2"/>
                <w14:ligatures w14:val="standardContextual"/>
              </w:rPr>
              <w:t xml:space="preserve">Products: </w:t>
            </w:r>
            <w:r>
              <w:rPr>
                <w:kern w:val="2"/>
                <w14:ligatures w14:val="standardContextual"/>
              </w:rPr>
              <w:t>Students are able to illustrate their wordlist in a mind-map.</w:t>
            </w:r>
          </w:p>
          <w:p w:rsidR="00AD73B3" w:rsidRDefault="00AD73B3">
            <w:pPr>
              <w:numPr>
                <w:ilvl w:val="0"/>
                <w:numId w:val="6"/>
              </w:numPr>
              <w:spacing w:line="240" w:lineRule="auto"/>
              <w:ind w:left="570" w:right="210"/>
              <w:rPr>
                <w:b/>
                <w:color w:val="000000"/>
                <w:kern w:val="2"/>
                <w14:ligatures w14:val="standardContextual"/>
              </w:rPr>
            </w:pPr>
            <w:r>
              <w:rPr>
                <w:b/>
                <w:color w:val="000000"/>
                <w:kern w:val="2"/>
                <w14:ligatures w14:val="standardContextual"/>
              </w:rPr>
              <w:t>Implementation:</w:t>
            </w:r>
          </w:p>
        </w:tc>
      </w:tr>
      <w:tr w:rsidR="00AD73B3" w:rsidTr="00AD73B3">
        <w:tc>
          <w:tcPr>
            <w:tcW w:w="4675" w:type="dxa"/>
            <w:tcBorders>
              <w:top w:val="single" w:sz="4" w:space="0" w:color="585858"/>
              <w:left w:val="single" w:sz="4" w:space="0" w:color="585858"/>
              <w:bottom w:val="single" w:sz="4" w:space="0" w:color="585858"/>
              <w:right w:val="single" w:sz="4" w:space="0" w:color="585858"/>
            </w:tcBorders>
            <w:vAlign w:val="center"/>
            <w:hideMark/>
          </w:tcPr>
          <w:p w:rsidR="00AD73B3" w:rsidRDefault="00AD73B3">
            <w:pPr>
              <w:spacing w:line="240" w:lineRule="auto"/>
              <w:jc w:val="center"/>
              <w:rPr>
                <w:b/>
                <w:color w:val="000000"/>
                <w:kern w:val="2"/>
                <w14:ligatures w14:val="standardContextual"/>
              </w:rPr>
            </w:pPr>
            <w:r>
              <w:rPr>
                <w:b/>
                <w:color w:val="000000"/>
                <w:kern w:val="2"/>
                <w14:ligatures w14:val="standardContextual"/>
              </w:rPr>
              <w:lastRenderedPageBreak/>
              <w:t>TEACHER AND STUDENTS’ ACTIVITIES</w:t>
            </w:r>
          </w:p>
        </w:tc>
        <w:tc>
          <w:tcPr>
            <w:tcW w:w="5498" w:type="dxa"/>
            <w:tcBorders>
              <w:top w:val="single" w:sz="4" w:space="0" w:color="585858"/>
              <w:left w:val="single" w:sz="4" w:space="0" w:color="585858"/>
              <w:bottom w:val="single" w:sz="4" w:space="0" w:color="585858"/>
              <w:right w:val="single" w:sz="4" w:space="0" w:color="585858"/>
            </w:tcBorders>
            <w:vAlign w:val="center"/>
            <w:hideMark/>
          </w:tcPr>
          <w:p w:rsidR="00AD73B3" w:rsidRDefault="00AD73B3">
            <w:pPr>
              <w:spacing w:line="240" w:lineRule="auto"/>
              <w:jc w:val="center"/>
              <w:rPr>
                <w:b/>
                <w:color w:val="000000"/>
                <w:kern w:val="2"/>
                <w14:ligatures w14:val="standardContextual"/>
              </w:rPr>
            </w:pPr>
            <w:r>
              <w:rPr>
                <w:b/>
                <w:color w:val="000000"/>
                <w:kern w:val="2"/>
                <w14:ligatures w14:val="standardContextual"/>
              </w:rPr>
              <w:t>CONTENTS</w:t>
            </w:r>
          </w:p>
        </w:tc>
      </w:tr>
      <w:tr w:rsidR="00AD73B3" w:rsidTr="00AD73B3">
        <w:tc>
          <w:tcPr>
            <w:tcW w:w="4675" w:type="dxa"/>
            <w:tcBorders>
              <w:top w:val="single" w:sz="4" w:space="0" w:color="585858"/>
              <w:left w:val="single" w:sz="4" w:space="0" w:color="585858"/>
              <w:bottom w:val="single" w:sz="4" w:space="0" w:color="585858"/>
              <w:right w:val="single" w:sz="4" w:space="0" w:color="585858"/>
            </w:tcBorders>
            <w:hideMark/>
          </w:tcPr>
          <w:p w:rsidR="00AD73B3" w:rsidRDefault="00AD73B3">
            <w:pPr>
              <w:spacing w:line="240" w:lineRule="auto"/>
              <w:rPr>
                <w:b/>
                <w:kern w:val="2"/>
                <w:u w:val="single"/>
                <w14:ligatures w14:val="standardContextual"/>
              </w:rPr>
            </w:pPr>
            <w:r>
              <w:rPr>
                <w:b/>
                <w:kern w:val="2"/>
                <w:u w:val="single"/>
                <w14:ligatures w14:val="standardContextual"/>
              </w:rPr>
              <w:t>Mind map</w:t>
            </w:r>
          </w:p>
          <w:p w:rsidR="00AD73B3" w:rsidRDefault="00AD73B3">
            <w:pPr>
              <w:numPr>
                <w:ilvl w:val="0"/>
                <w:numId w:val="7"/>
              </w:numPr>
              <w:spacing w:line="240" w:lineRule="auto"/>
              <w:ind w:left="340" w:right="210"/>
              <w:jc w:val="both"/>
              <w:rPr>
                <w:kern w:val="2"/>
                <w14:ligatures w14:val="standardContextual"/>
              </w:rPr>
            </w:pPr>
            <w:r>
              <w:rPr>
                <w:kern w:val="2"/>
                <w14:ligatures w14:val="standardContextual"/>
              </w:rPr>
              <w:t>Teacher divides the class into groups of 4.</w:t>
            </w:r>
          </w:p>
          <w:p w:rsidR="00AD73B3" w:rsidRDefault="00AD73B3">
            <w:pPr>
              <w:numPr>
                <w:ilvl w:val="0"/>
                <w:numId w:val="7"/>
              </w:numPr>
              <w:spacing w:line="240" w:lineRule="auto"/>
              <w:ind w:left="340" w:right="210"/>
              <w:jc w:val="both"/>
              <w:rPr>
                <w:kern w:val="2"/>
                <w14:ligatures w14:val="standardContextual"/>
              </w:rPr>
            </w:pPr>
            <w:r>
              <w:rPr>
                <w:kern w:val="2"/>
                <w14:ligatures w14:val="standardContextual"/>
              </w:rPr>
              <w:t>Teacher asks them to draw a mind map to brainstorm all words about Clothes and Footwear items that they know.</w:t>
            </w:r>
          </w:p>
        </w:tc>
        <w:tc>
          <w:tcPr>
            <w:tcW w:w="5498" w:type="dxa"/>
            <w:tcBorders>
              <w:top w:val="single" w:sz="4" w:space="0" w:color="585858"/>
              <w:left w:val="single" w:sz="4" w:space="0" w:color="585858"/>
              <w:bottom w:val="single" w:sz="4" w:space="0" w:color="585858"/>
              <w:right w:val="single" w:sz="4" w:space="0" w:color="585858"/>
            </w:tcBorders>
            <w:hideMark/>
          </w:tcPr>
          <w:p w:rsidR="00AD73B3" w:rsidRDefault="00AD73B3">
            <w:pPr>
              <w:spacing w:line="240" w:lineRule="auto"/>
              <w:rPr>
                <w:color w:val="000000"/>
                <w:kern w:val="2"/>
                <w14:ligatures w14:val="standardContextual"/>
              </w:rPr>
            </w:pPr>
            <w:r>
              <w:rPr>
                <w:kern w:val="2"/>
                <w14:ligatures w14:val="standardContextual"/>
              </w:rPr>
              <w:t>The answer may vary.</w:t>
            </w:r>
          </w:p>
        </w:tc>
      </w:tr>
      <w:tr w:rsidR="00AD73B3" w:rsidTr="00AD73B3">
        <w:tc>
          <w:tcPr>
            <w:tcW w:w="10173" w:type="dxa"/>
            <w:gridSpan w:val="2"/>
            <w:tcBorders>
              <w:top w:val="single" w:sz="4" w:space="0" w:color="585858"/>
              <w:left w:val="single" w:sz="4" w:space="0" w:color="585858"/>
              <w:bottom w:val="single" w:sz="4" w:space="0" w:color="585858"/>
              <w:right w:val="single" w:sz="4" w:space="0" w:color="585858"/>
            </w:tcBorders>
            <w:hideMark/>
          </w:tcPr>
          <w:p w:rsidR="00AD73B3" w:rsidRDefault="00AD73B3">
            <w:pPr>
              <w:spacing w:line="240" w:lineRule="auto"/>
              <w:rPr>
                <w:b/>
                <w:color w:val="000000"/>
                <w:kern w:val="2"/>
                <w14:ligatures w14:val="standardContextual"/>
              </w:rPr>
            </w:pPr>
            <w:r>
              <w:rPr>
                <w:b/>
                <w:color w:val="000000"/>
                <w:kern w:val="2"/>
                <w14:ligatures w14:val="standardContextual"/>
              </w:rPr>
              <w:t>ACTIVITY 2: SET OBJECTIVES</w:t>
            </w:r>
          </w:p>
          <w:p w:rsidR="00AD73B3" w:rsidRDefault="00AD73B3">
            <w:pPr>
              <w:numPr>
                <w:ilvl w:val="0"/>
                <w:numId w:val="8"/>
              </w:numPr>
              <w:spacing w:line="240" w:lineRule="auto"/>
              <w:ind w:left="570" w:right="210"/>
              <w:rPr>
                <w:b/>
                <w:color w:val="000000"/>
                <w:kern w:val="2"/>
                <w14:ligatures w14:val="standardContextual"/>
              </w:rPr>
            </w:pPr>
            <w:r>
              <w:rPr>
                <w:b/>
                <w:color w:val="000000"/>
                <w:kern w:val="2"/>
                <w14:ligatures w14:val="standardContextual"/>
              </w:rPr>
              <w:t>Aim:</w:t>
            </w:r>
            <w:r>
              <w:rPr>
                <w:color w:val="000000"/>
                <w:kern w:val="2"/>
                <w14:ligatures w14:val="standardContextual"/>
              </w:rPr>
              <w:t xml:space="preserve"> To </w:t>
            </w:r>
            <w:r>
              <w:rPr>
                <w:kern w:val="2"/>
                <w14:ligatures w14:val="standardContextual"/>
              </w:rPr>
              <w:t>introduce the objectives of the lesson with a can-do statement</w:t>
            </w:r>
            <w:r>
              <w:rPr>
                <w:color w:val="000000"/>
                <w:kern w:val="2"/>
                <w14:ligatures w14:val="standardContextual"/>
              </w:rPr>
              <w:t>.</w:t>
            </w:r>
          </w:p>
          <w:p w:rsidR="00AD73B3" w:rsidRDefault="00AD73B3">
            <w:pPr>
              <w:numPr>
                <w:ilvl w:val="0"/>
                <w:numId w:val="8"/>
              </w:numPr>
              <w:spacing w:line="240" w:lineRule="auto"/>
              <w:ind w:left="570" w:right="210"/>
              <w:rPr>
                <w:b/>
                <w:color w:val="000000"/>
                <w:kern w:val="2"/>
                <w14:ligatures w14:val="standardContextual"/>
              </w:rPr>
            </w:pPr>
            <w:r>
              <w:rPr>
                <w:b/>
                <w:color w:val="000000"/>
                <w:kern w:val="2"/>
                <w14:ligatures w14:val="standardContextual"/>
              </w:rPr>
              <w:t xml:space="preserve">Content: </w:t>
            </w:r>
            <w:r>
              <w:rPr>
                <w:color w:val="000000"/>
                <w:kern w:val="2"/>
                <w14:ligatures w14:val="standardContextual"/>
              </w:rPr>
              <w:t xml:space="preserve">The objective of the lesson </w:t>
            </w:r>
            <w:r>
              <w:rPr>
                <w:kern w:val="2"/>
                <w14:ligatures w14:val="standardContextual"/>
              </w:rPr>
              <w:t>is</w:t>
            </w:r>
            <w:r>
              <w:rPr>
                <w:color w:val="000000"/>
                <w:kern w:val="2"/>
                <w14:ligatures w14:val="standardContextual"/>
              </w:rPr>
              <w:t xml:space="preserve"> listed below:</w:t>
            </w:r>
          </w:p>
          <w:p w:rsidR="00AD73B3" w:rsidRDefault="00AD73B3">
            <w:pPr>
              <w:numPr>
                <w:ilvl w:val="0"/>
                <w:numId w:val="9"/>
              </w:numPr>
              <w:spacing w:line="240" w:lineRule="auto"/>
              <w:ind w:left="570" w:right="210"/>
              <w:rPr>
                <w:kern w:val="2"/>
                <w14:ligatures w14:val="standardContextual"/>
              </w:rPr>
            </w:pPr>
            <w:r>
              <w:rPr>
                <w:kern w:val="2"/>
                <w14:ligatures w14:val="standardContextual"/>
              </w:rPr>
              <w:t>I can identify specific information in a conversation and talk about clothes.</w:t>
            </w:r>
          </w:p>
          <w:p w:rsidR="00AD73B3" w:rsidRDefault="00AD73B3">
            <w:pPr>
              <w:numPr>
                <w:ilvl w:val="0"/>
                <w:numId w:val="8"/>
              </w:numPr>
              <w:spacing w:line="240" w:lineRule="auto"/>
              <w:ind w:left="570" w:right="210"/>
              <w:rPr>
                <w:b/>
                <w:color w:val="000000"/>
                <w:kern w:val="2"/>
                <w14:ligatures w14:val="standardContextual"/>
              </w:rPr>
            </w:pPr>
            <w:r>
              <w:rPr>
                <w:b/>
                <w:color w:val="000000"/>
                <w:kern w:val="2"/>
                <w14:ligatures w14:val="standardContextual"/>
              </w:rPr>
              <w:t xml:space="preserve">Products: </w:t>
            </w:r>
            <w:r>
              <w:rPr>
                <w:color w:val="000000"/>
                <w:kern w:val="2"/>
                <w14:ligatures w14:val="standardContextual"/>
              </w:rPr>
              <w:t>Students acknowledge the lesson’s objectives</w:t>
            </w:r>
          </w:p>
          <w:p w:rsidR="00AD73B3" w:rsidRDefault="00AD73B3">
            <w:pPr>
              <w:numPr>
                <w:ilvl w:val="0"/>
                <w:numId w:val="8"/>
              </w:numPr>
              <w:spacing w:line="240" w:lineRule="auto"/>
              <w:ind w:left="570" w:right="210"/>
              <w:rPr>
                <w:b/>
                <w:color w:val="000000"/>
                <w:kern w:val="2"/>
                <w14:ligatures w14:val="standardContextual"/>
              </w:rPr>
            </w:pPr>
            <w:r>
              <w:rPr>
                <w:b/>
                <w:color w:val="000000"/>
                <w:kern w:val="2"/>
                <w14:ligatures w14:val="standardContextual"/>
              </w:rPr>
              <w:t xml:space="preserve">Implementation: </w:t>
            </w:r>
            <w:r>
              <w:rPr>
                <w:color w:val="000000"/>
                <w:kern w:val="2"/>
                <w14:ligatures w14:val="standardContextual"/>
              </w:rPr>
              <w:t>Teacher introduces objectives to students</w:t>
            </w:r>
          </w:p>
        </w:tc>
      </w:tr>
      <w:tr w:rsidR="00AD73B3" w:rsidTr="00AD73B3">
        <w:tc>
          <w:tcPr>
            <w:tcW w:w="10173" w:type="dxa"/>
            <w:gridSpan w:val="2"/>
            <w:tcBorders>
              <w:top w:val="single" w:sz="4" w:space="0" w:color="585858"/>
              <w:left w:val="single" w:sz="4" w:space="0" w:color="585858"/>
              <w:bottom w:val="single" w:sz="4" w:space="0" w:color="585858"/>
              <w:right w:val="single" w:sz="4" w:space="0" w:color="585858"/>
            </w:tcBorders>
            <w:hideMark/>
          </w:tcPr>
          <w:p w:rsidR="00AD73B3" w:rsidRDefault="00AD73B3">
            <w:pPr>
              <w:spacing w:line="240" w:lineRule="auto"/>
              <w:rPr>
                <w:b/>
                <w:color w:val="000000"/>
                <w:kern w:val="2"/>
                <w14:ligatures w14:val="standardContextual"/>
              </w:rPr>
            </w:pPr>
            <w:r>
              <w:rPr>
                <w:b/>
                <w:color w:val="000000"/>
                <w:kern w:val="2"/>
                <w14:ligatures w14:val="standardContextual"/>
              </w:rPr>
              <w:t>ACTIVITY 3: PR</w:t>
            </w:r>
            <w:r>
              <w:rPr>
                <w:b/>
                <w:kern w:val="2"/>
                <w14:ligatures w14:val="standardContextual"/>
              </w:rPr>
              <w:t>E-LISTENING</w:t>
            </w:r>
          </w:p>
          <w:p w:rsidR="00AD73B3" w:rsidRDefault="00AD73B3">
            <w:pPr>
              <w:numPr>
                <w:ilvl w:val="0"/>
                <w:numId w:val="10"/>
              </w:numPr>
              <w:spacing w:line="240" w:lineRule="auto"/>
              <w:ind w:left="570" w:right="210"/>
              <w:rPr>
                <w:color w:val="000000"/>
                <w:kern w:val="2"/>
                <w14:ligatures w14:val="standardContextual"/>
              </w:rPr>
            </w:pPr>
            <w:r>
              <w:rPr>
                <w:b/>
                <w:color w:val="000000"/>
                <w:kern w:val="2"/>
                <w14:ligatures w14:val="standardContextual"/>
              </w:rPr>
              <w:t>Aim:</w:t>
            </w:r>
            <w:r>
              <w:rPr>
                <w:color w:val="000000"/>
                <w:kern w:val="2"/>
                <w14:ligatures w14:val="standardContextual"/>
              </w:rPr>
              <w:t xml:space="preserve"> To </w:t>
            </w:r>
            <w:r>
              <w:rPr>
                <w:kern w:val="2"/>
                <w14:ligatures w14:val="standardContextual"/>
              </w:rPr>
              <w:t>get student's interest in the topic</w:t>
            </w:r>
            <w:r>
              <w:rPr>
                <w:color w:val="000000"/>
                <w:kern w:val="2"/>
                <w14:ligatures w14:val="standardContextual"/>
              </w:rPr>
              <w:t>.</w:t>
            </w:r>
          </w:p>
          <w:p w:rsidR="00AD73B3" w:rsidRDefault="00AD73B3">
            <w:pPr>
              <w:numPr>
                <w:ilvl w:val="0"/>
                <w:numId w:val="10"/>
              </w:numPr>
              <w:spacing w:line="240" w:lineRule="auto"/>
              <w:ind w:left="570" w:right="210"/>
              <w:rPr>
                <w:b/>
                <w:color w:val="000000"/>
                <w:kern w:val="2"/>
                <w14:ligatures w14:val="standardContextual"/>
              </w:rPr>
            </w:pPr>
            <w:r>
              <w:rPr>
                <w:b/>
                <w:color w:val="000000"/>
                <w:kern w:val="2"/>
                <w14:ligatures w14:val="standardContextual"/>
              </w:rPr>
              <w:t xml:space="preserve">Content: </w:t>
            </w:r>
            <w:r>
              <w:rPr>
                <w:color w:val="000000"/>
                <w:kern w:val="2"/>
                <w14:ligatures w14:val="standardContextual"/>
              </w:rPr>
              <w:t xml:space="preserve">Students work individually and in </w:t>
            </w:r>
            <w:r>
              <w:rPr>
                <w:kern w:val="2"/>
                <w14:ligatures w14:val="standardContextual"/>
              </w:rPr>
              <w:t>groups</w:t>
            </w:r>
            <w:r>
              <w:rPr>
                <w:color w:val="000000"/>
                <w:kern w:val="2"/>
                <w14:ligatures w14:val="standardContextual"/>
              </w:rPr>
              <w:t xml:space="preserve"> to go</w:t>
            </w:r>
            <w:r>
              <w:rPr>
                <w:kern w:val="2"/>
                <w14:ligatures w14:val="standardContextual"/>
              </w:rPr>
              <w:t xml:space="preserve"> through the Vocabulary box and complete the given task.</w:t>
            </w:r>
          </w:p>
          <w:p w:rsidR="00AD73B3" w:rsidRDefault="00AD73B3">
            <w:pPr>
              <w:numPr>
                <w:ilvl w:val="0"/>
                <w:numId w:val="10"/>
              </w:numPr>
              <w:spacing w:line="240" w:lineRule="auto"/>
              <w:ind w:left="570" w:right="210"/>
              <w:rPr>
                <w:b/>
                <w:color w:val="000000"/>
                <w:kern w:val="2"/>
                <w14:ligatures w14:val="standardContextual"/>
              </w:rPr>
            </w:pPr>
            <w:r>
              <w:rPr>
                <w:b/>
                <w:color w:val="000000"/>
                <w:kern w:val="2"/>
                <w14:ligatures w14:val="standardContextual"/>
              </w:rPr>
              <w:t xml:space="preserve">Products: </w:t>
            </w:r>
            <w:r>
              <w:rPr>
                <w:kern w:val="2"/>
                <w14:ligatures w14:val="standardContextual"/>
              </w:rPr>
              <w:t>Students are able to grasp the meaning of new words if any and accomplish the given task.</w:t>
            </w:r>
          </w:p>
          <w:p w:rsidR="00AD73B3" w:rsidRDefault="00AD73B3">
            <w:pPr>
              <w:numPr>
                <w:ilvl w:val="0"/>
                <w:numId w:val="10"/>
              </w:numPr>
              <w:spacing w:line="240" w:lineRule="auto"/>
              <w:ind w:left="570" w:right="210"/>
              <w:rPr>
                <w:b/>
                <w:color w:val="000000"/>
                <w:kern w:val="2"/>
                <w14:ligatures w14:val="standardContextual"/>
              </w:rPr>
            </w:pPr>
            <w:r>
              <w:rPr>
                <w:b/>
                <w:color w:val="000000"/>
                <w:kern w:val="2"/>
                <w14:ligatures w14:val="standardContextual"/>
              </w:rPr>
              <w:t>Implementation:</w:t>
            </w:r>
          </w:p>
        </w:tc>
      </w:tr>
      <w:tr w:rsidR="00AD73B3" w:rsidTr="00AD73B3">
        <w:tc>
          <w:tcPr>
            <w:tcW w:w="4675" w:type="dxa"/>
            <w:tcBorders>
              <w:top w:val="single" w:sz="4" w:space="0" w:color="585858"/>
              <w:left w:val="single" w:sz="4" w:space="0" w:color="585858"/>
              <w:bottom w:val="single" w:sz="4" w:space="0" w:color="585858"/>
              <w:right w:val="single" w:sz="4" w:space="0" w:color="585858"/>
            </w:tcBorders>
            <w:vAlign w:val="center"/>
            <w:hideMark/>
          </w:tcPr>
          <w:p w:rsidR="00AD73B3" w:rsidRDefault="00AD73B3">
            <w:pPr>
              <w:spacing w:line="240" w:lineRule="auto"/>
              <w:jc w:val="center"/>
              <w:rPr>
                <w:b/>
                <w:color w:val="000000"/>
                <w:kern w:val="2"/>
                <w14:ligatures w14:val="standardContextual"/>
              </w:rPr>
            </w:pPr>
            <w:r>
              <w:rPr>
                <w:b/>
                <w:color w:val="000000"/>
                <w:kern w:val="2"/>
                <w14:ligatures w14:val="standardContextual"/>
              </w:rPr>
              <w:t>TEACHER AND STUDENTS’ ACTIVITIES</w:t>
            </w:r>
          </w:p>
        </w:tc>
        <w:tc>
          <w:tcPr>
            <w:tcW w:w="5498" w:type="dxa"/>
            <w:tcBorders>
              <w:top w:val="single" w:sz="4" w:space="0" w:color="585858"/>
              <w:left w:val="single" w:sz="4" w:space="0" w:color="585858"/>
              <w:bottom w:val="single" w:sz="4" w:space="0" w:color="585858"/>
              <w:right w:val="single" w:sz="4" w:space="0" w:color="585858"/>
            </w:tcBorders>
            <w:vAlign w:val="center"/>
            <w:hideMark/>
          </w:tcPr>
          <w:p w:rsidR="00AD73B3" w:rsidRDefault="00AD73B3">
            <w:pPr>
              <w:spacing w:line="240" w:lineRule="auto"/>
              <w:jc w:val="center"/>
              <w:rPr>
                <w:b/>
                <w:color w:val="000000"/>
                <w:kern w:val="2"/>
                <w14:ligatures w14:val="standardContextual"/>
              </w:rPr>
            </w:pPr>
            <w:r>
              <w:rPr>
                <w:b/>
                <w:color w:val="000000"/>
                <w:kern w:val="2"/>
                <w14:ligatures w14:val="standardContextual"/>
              </w:rPr>
              <w:t>CONTENTS</w:t>
            </w:r>
          </w:p>
        </w:tc>
      </w:tr>
      <w:tr w:rsidR="00AD73B3" w:rsidTr="00AD73B3">
        <w:tc>
          <w:tcPr>
            <w:tcW w:w="4675" w:type="dxa"/>
            <w:tcBorders>
              <w:top w:val="single" w:sz="4" w:space="0" w:color="585858"/>
              <w:left w:val="single" w:sz="4" w:space="0" w:color="585858"/>
              <w:bottom w:val="single" w:sz="4" w:space="0" w:color="585858"/>
              <w:right w:val="single" w:sz="4" w:space="0" w:color="585858"/>
            </w:tcBorders>
            <w:hideMark/>
          </w:tcPr>
          <w:p w:rsidR="00AD73B3" w:rsidRDefault="00AD73B3">
            <w:pPr>
              <w:spacing w:line="240" w:lineRule="auto"/>
              <w:rPr>
                <w:b/>
                <w:kern w:val="2"/>
                <w14:ligatures w14:val="standardContextual"/>
              </w:rPr>
            </w:pPr>
            <w:r>
              <w:rPr>
                <w:b/>
                <w:kern w:val="2"/>
                <w14:ligatures w14:val="standardContextual"/>
              </w:rPr>
              <w:t xml:space="preserve">Pre-teach new words </w:t>
            </w:r>
          </w:p>
          <w:p w:rsidR="00AD73B3" w:rsidRDefault="00AD73B3">
            <w:pPr>
              <w:numPr>
                <w:ilvl w:val="0"/>
                <w:numId w:val="11"/>
              </w:numPr>
              <w:spacing w:line="240" w:lineRule="auto"/>
              <w:ind w:left="570" w:right="210"/>
              <w:jc w:val="both"/>
              <w:rPr>
                <w:kern w:val="2"/>
                <w14:ligatures w14:val="standardContextual"/>
              </w:rPr>
            </w:pPr>
            <w:r>
              <w:rPr>
                <w:kern w:val="2"/>
                <w14:ligatures w14:val="standardContextual"/>
              </w:rPr>
              <w:t xml:space="preserve">Teacher teaches some new words about clothes items. </w:t>
            </w:r>
          </w:p>
          <w:p w:rsidR="00AD73B3" w:rsidRDefault="00AD73B3">
            <w:pPr>
              <w:numPr>
                <w:ilvl w:val="0"/>
                <w:numId w:val="11"/>
              </w:numPr>
              <w:spacing w:line="240" w:lineRule="auto"/>
              <w:ind w:left="570" w:right="210"/>
              <w:jc w:val="both"/>
              <w:rPr>
                <w:kern w:val="2"/>
                <w14:ligatures w14:val="standardContextual"/>
              </w:rPr>
            </w:pPr>
            <w:r>
              <w:rPr>
                <w:kern w:val="2"/>
                <w14:ligatures w14:val="standardContextual"/>
              </w:rPr>
              <w:t>Teacher goes through all words in the Vocabulary box in exercise 4 to check if they know what they mean.</w:t>
            </w:r>
          </w:p>
          <w:p w:rsidR="00AD73B3" w:rsidRDefault="00AD73B3">
            <w:pPr>
              <w:numPr>
                <w:ilvl w:val="0"/>
                <w:numId w:val="11"/>
              </w:numPr>
              <w:spacing w:line="240" w:lineRule="auto"/>
              <w:ind w:left="570" w:right="210"/>
              <w:jc w:val="both"/>
              <w:rPr>
                <w:kern w:val="2"/>
                <w14:ligatures w14:val="standardContextual"/>
              </w:rPr>
            </w:pPr>
            <w:r>
              <w:rPr>
                <w:kern w:val="2"/>
                <w14:ligatures w14:val="standardContextual"/>
              </w:rPr>
              <w:t xml:space="preserve">Teacher asks students to read the blog and look at the pictures. Ask </w:t>
            </w:r>
            <w:r>
              <w:rPr>
                <w:kern w:val="2"/>
                <w14:ligatures w14:val="standardContextual"/>
              </w:rPr>
              <w:lastRenderedPageBreak/>
              <w:t>them to discuss in groups to find out who has got a nice style and why.</w:t>
            </w:r>
          </w:p>
        </w:tc>
        <w:tc>
          <w:tcPr>
            <w:tcW w:w="5498" w:type="dxa"/>
            <w:tcBorders>
              <w:top w:val="single" w:sz="4" w:space="0" w:color="585858"/>
              <w:left w:val="single" w:sz="4" w:space="0" w:color="585858"/>
              <w:bottom w:val="single" w:sz="4" w:space="0" w:color="585858"/>
              <w:right w:val="single" w:sz="4" w:space="0" w:color="585858"/>
            </w:tcBorders>
          </w:tcPr>
          <w:p w:rsidR="00AD73B3" w:rsidRDefault="00AD73B3">
            <w:pPr>
              <w:spacing w:line="240" w:lineRule="auto"/>
              <w:rPr>
                <w:kern w:val="2"/>
                <w14:ligatures w14:val="standardContextual"/>
              </w:rPr>
            </w:pPr>
            <w:r>
              <w:rPr>
                <w:b/>
                <w:kern w:val="2"/>
                <w14:ligatures w14:val="standardContextual"/>
              </w:rPr>
              <w:lastRenderedPageBreak/>
              <w:t xml:space="preserve">Some words students may find difficult: </w:t>
            </w:r>
            <w:r>
              <w:rPr>
                <w:kern w:val="2"/>
                <w14:ligatures w14:val="standardContextual"/>
              </w:rPr>
              <w:t>sweater, sweatshirt, tracksuit, trainers.</w:t>
            </w:r>
          </w:p>
          <w:p w:rsidR="00AD73B3" w:rsidRDefault="00AD73B3">
            <w:pPr>
              <w:spacing w:line="240" w:lineRule="auto"/>
              <w:rPr>
                <w:kern w:val="2"/>
                <w14:ligatures w14:val="standardContextual"/>
              </w:rPr>
            </w:pPr>
          </w:p>
          <w:p w:rsidR="00AD73B3" w:rsidRDefault="00AD73B3">
            <w:pPr>
              <w:spacing w:line="240" w:lineRule="auto"/>
              <w:rPr>
                <w:kern w:val="2"/>
                <w14:ligatures w14:val="standardContextual"/>
              </w:rPr>
            </w:pPr>
            <w:r>
              <w:rPr>
                <w:b/>
                <w:kern w:val="2"/>
                <w14:ligatures w14:val="standardContextual"/>
              </w:rPr>
              <w:t>Exercise 1:</w:t>
            </w:r>
            <w:r>
              <w:rPr>
                <w:kern w:val="2"/>
                <w14:ligatures w14:val="standardContextual"/>
              </w:rPr>
              <w:t xml:space="preserve"> The answer may vary.</w:t>
            </w:r>
          </w:p>
        </w:tc>
      </w:tr>
      <w:tr w:rsidR="00AD73B3" w:rsidTr="00AD73B3">
        <w:tc>
          <w:tcPr>
            <w:tcW w:w="4675" w:type="dxa"/>
            <w:tcBorders>
              <w:top w:val="single" w:sz="4" w:space="0" w:color="585858"/>
              <w:left w:val="single" w:sz="4" w:space="0" w:color="585858"/>
              <w:bottom w:val="single" w:sz="4" w:space="0" w:color="585858"/>
              <w:right w:val="single" w:sz="4" w:space="0" w:color="585858"/>
            </w:tcBorders>
            <w:hideMark/>
          </w:tcPr>
          <w:p w:rsidR="00AD73B3" w:rsidRDefault="00AD73B3">
            <w:pPr>
              <w:spacing w:line="240" w:lineRule="auto"/>
              <w:rPr>
                <w:b/>
                <w:kern w:val="2"/>
                <w14:ligatures w14:val="standardContextual"/>
              </w:rPr>
            </w:pPr>
            <w:r>
              <w:rPr>
                <w:b/>
                <w:kern w:val="2"/>
                <w14:ligatures w14:val="standardContextual"/>
              </w:rPr>
              <w:t xml:space="preserve">Set gist-task </w:t>
            </w:r>
          </w:p>
          <w:p w:rsidR="00AD73B3" w:rsidRDefault="00AD73B3">
            <w:pPr>
              <w:numPr>
                <w:ilvl w:val="0"/>
                <w:numId w:val="11"/>
              </w:numPr>
              <w:spacing w:line="240" w:lineRule="auto"/>
              <w:ind w:left="570" w:right="210"/>
              <w:rPr>
                <w:kern w:val="2"/>
                <w14:ligatures w14:val="standardContextual"/>
              </w:rPr>
            </w:pPr>
            <w:r>
              <w:rPr>
                <w:kern w:val="2"/>
                <w14:ligatures w14:val="standardContextual"/>
              </w:rPr>
              <w:t>Teacher introduces the names of 4 people in the pictures: Duncan, Sam, Marc and Donna. (Teacher may teach students how to pronounce their names if they have difficulty.)</w:t>
            </w:r>
          </w:p>
          <w:p w:rsidR="00AD73B3" w:rsidRDefault="00AD73B3">
            <w:pPr>
              <w:numPr>
                <w:ilvl w:val="0"/>
                <w:numId w:val="11"/>
              </w:numPr>
              <w:spacing w:line="240" w:lineRule="auto"/>
              <w:ind w:left="570" w:right="210"/>
              <w:rPr>
                <w:kern w:val="2"/>
                <w14:ligatures w14:val="standardContextual"/>
              </w:rPr>
            </w:pPr>
            <w:r>
              <w:rPr>
                <w:kern w:val="2"/>
                <w14:ligatures w14:val="standardContextual"/>
              </w:rPr>
              <w:t>Teacher gives them the task: guess who is Duncan, Sam, Marc and Donna? They can discuss in teams.</w:t>
            </w:r>
          </w:p>
        </w:tc>
        <w:tc>
          <w:tcPr>
            <w:tcW w:w="5498" w:type="dxa"/>
            <w:tcBorders>
              <w:top w:val="single" w:sz="4" w:space="0" w:color="585858"/>
              <w:left w:val="single" w:sz="4" w:space="0" w:color="585858"/>
              <w:bottom w:val="single" w:sz="4" w:space="0" w:color="585858"/>
              <w:right w:val="single" w:sz="4" w:space="0" w:color="585858"/>
            </w:tcBorders>
            <w:hideMark/>
          </w:tcPr>
          <w:p w:rsidR="00AD73B3" w:rsidRDefault="00AD73B3">
            <w:pPr>
              <w:spacing w:line="240" w:lineRule="auto"/>
              <w:rPr>
                <w:kern w:val="2"/>
                <w14:ligatures w14:val="standardContextual"/>
              </w:rPr>
            </w:pPr>
            <w:r>
              <w:rPr>
                <w:kern w:val="2"/>
                <w14:ligatures w14:val="standardContextual"/>
              </w:rPr>
              <w:t>The answer may vary.</w:t>
            </w:r>
          </w:p>
        </w:tc>
      </w:tr>
      <w:tr w:rsidR="00AD73B3" w:rsidTr="00AD73B3">
        <w:tc>
          <w:tcPr>
            <w:tcW w:w="10173" w:type="dxa"/>
            <w:gridSpan w:val="2"/>
            <w:tcBorders>
              <w:top w:val="single" w:sz="4" w:space="0" w:color="585858"/>
              <w:left w:val="single" w:sz="4" w:space="0" w:color="585858"/>
              <w:bottom w:val="single" w:sz="4" w:space="0" w:color="585858"/>
              <w:right w:val="single" w:sz="4" w:space="0" w:color="585858"/>
            </w:tcBorders>
            <w:hideMark/>
          </w:tcPr>
          <w:p w:rsidR="00AD73B3" w:rsidRDefault="00AD73B3">
            <w:pPr>
              <w:spacing w:line="240" w:lineRule="auto"/>
              <w:rPr>
                <w:b/>
                <w:color w:val="000000"/>
                <w:kern w:val="2"/>
                <w14:ligatures w14:val="standardContextual"/>
              </w:rPr>
            </w:pPr>
            <w:r>
              <w:rPr>
                <w:b/>
                <w:color w:val="000000"/>
                <w:kern w:val="2"/>
                <w14:ligatures w14:val="standardContextual"/>
              </w:rPr>
              <w:t xml:space="preserve">ACTIVITY 4: </w:t>
            </w:r>
            <w:r>
              <w:rPr>
                <w:b/>
                <w:kern w:val="2"/>
                <w14:ligatures w14:val="standardContextual"/>
              </w:rPr>
              <w:t>WHILE-LISTENING</w:t>
            </w:r>
          </w:p>
          <w:p w:rsidR="00AD73B3" w:rsidRDefault="00AD73B3">
            <w:pPr>
              <w:numPr>
                <w:ilvl w:val="0"/>
                <w:numId w:val="12"/>
              </w:numPr>
              <w:spacing w:line="240" w:lineRule="auto"/>
              <w:ind w:left="570" w:right="210"/>
              <w:rPr>
                <w:color w:val="000000"/>
                <w:kern w:val="2"/>
                <w14:ligatures w14:val="standardContextual"/>
              </w:rPr>
            </w:pPr>
            <w:r>
              <w:rPr>
                <w:b/>
                <w:color w:val="000000"/>
                <w:kern w:val="2"/>
                <w14:ligatures w14:val="standardContextual"/>
              </w:rPr>
              <w:t>Aim:</w:t>
            </w:r>
            <w:r>
              <w:rPr>
                <w:color w:val="000000"/>
                <w:kern w:val="2"/>
                <w14:ligatures w14:val="standardContextual"/>
              </w:rPr>
              <w:t xml:space="preserve"> To </w:t>
            </w:r>
            <w:r>
              <w:rPr>
                <w:kern w:val="2"/>
                <w14:ligatures w14:val="standardContextual"/>
              </w:rPr>
              <w:t>teach listening skills and guide students to do some listening comprehension tasks.</w:t>
            </w:r>
          </w:p>
          <w:p w:rsidR="00AD73B3" w:rsidRDefault="00AD73B3">
            <w:pPr>
              <w:numPr>
                <w:ilvl w:val="0"/>
                <w:numId w:val="12"/>
              </w:numPr>
              <w:spacing w:line="240" w:lineRule="auto"/>
              <w:ind w:left="570" w:right="210"/>
              <w:rPr>
                <w:b/>
                <w:color w:val="000000"/>
                <w:kern w:val="2"/>
                <w14:ligatures w14:val="standardContextual"/>
              </w:rPr>
            </w:pPr>
            <w:r>
              <w:rPr>
                <w:b/>
                <w:color w:val="000000"/>
                <w:kern w:val="2"/>
                <w14:ligatures w14:val="standardContextual"/>
              </w:rPr>
              <w:t xml:space="preserve">Content: </w:t>
            </w:r>
            <w:r>
              <w:rPr>
                <w:kern w:val="2"/>
                <w14:ligatures w14:val="standardContextual"/>
              </w:rPr>
              <w:t>Students work individually to listen to the audio, then in pairs to check the answers and to practice the conversation with each other.</w:t>
            </w:r>
          </w:p>
          <w:p w:rsidR="00AD73B3" w:rsidRDefault="00AD73B3">
            <w:pPr>
              <w:numPr>
                <w:ilvl w:val="0"/>
                <w:numId w:val="12"/>
              </w:numPr>
              <w:spacing w:line="240" w:lineRule="auto"/>
              <w:ind w:left="570" w:right="210"/>
              <w:rPr>
                <w:b/>
                <w:color w:val="000000"/>
                <w:kern w:val="2"/>
                <w14:ligatures w14:val="standardContextual"/>
              </w:rPr>
            </w:pPr>
            <w:r>
              <w:rPr>
                <w:b/>
                <w:color w:val="000000"/>
                <w:kern w:val="2"/>
                <w14:ligatures w14:val="standardContextual"/>
              </w:rPr>
              <w:t xml:space="preserve">Products: </w:t>
            </w:r>
            <w:r>
              <w:rPr>
                <w:color w:val="000000"/>
                <w:kern w:val="2"/>
                <w14:ligatures w14:val="standardContextual"/>
              </w:rPr>
              <w:t xml:space="preserve">Students are able to </w:t>
            </w:r>
            <w:r>
              <w:rPr>
                <w:kern w:val="2"/>
                <w14:ligatures w14:val="standardContextual"/>
              </w:rPr>
              <w:t>accomplish the given exercise</w:t>
            </w:r>
            <w:r>
              <w:rPr>
                <w:color w:val="000000"/>
                <w:kern w:val="2"/>
                <w14:ligatures w14:val="standardContextual"/>
              </w:rPr>
              <w:t xml:space="preserve"> and mak</w:t>
            </w:r>
            <w:r>
              <w:rPr>
                <w:kern w:val="2"/>
                <w14:ligatures w14:val="standardContextual"/>
              </w:rPr>
              <w:t>e compliments with intonation.</w:t>
            </w:r>
          </w:p>
          <w:p w:rsidR="00AD73B3" w:rsidRDefault="00AD73B3">
            <w:pPr>
              <w:numPr>
                <w:ilvl w:val="0"/>
                <w:numId w:val="12"/>
              </w:numPr>
              <w:spacing w:line="240" w:lineRule="auto"/>
              <w:ind w:left="570" w:right="210"/>
              <w:rPr>
                <w:b/>
                <w:color w:val="000000"/>
                <w:kern w:val="2"/>
                <w14:ligatures w14:val="standardContextual"/>
              </w:rPr>
            </w:pPr>
            <w:r>
              <w:rPr>
                <w:b/>
                <w:color w:val="000000"/>
                <w:kern w:val="2"/>
                <w14:ligatures w14:val="standardContextual"/>
              </w:rPr>
              <w:t>Implementation:</w:t>
            </w:r>
          </w:p>
        </w:tc>
      </w:tr>
      <w:tr w:rsidR="00AD73B3" w:rsidTr="00AD73B3">
        <w:tc>
          <w:tcPr>
            <w:tcW w:w="4675" w:type="dxa"/>
            <w:tcBorders>
              <w:top w:val="single" w:sz="4" w:space="0" w:color="585858"/>
              <w:left w:val="single" w:sz="4" w:space="0" w:color="585858"/>
              <w:bottom w:val="single" w:sz="4" w:space="0" w:color="585858"/>
              <w:right w:val="single" w:sz="4" w:space="0" w:color="585858"/>
            </w:tcBorders>
            <w:hideMark/>
          </w:tcPr>
          <w:p w:rsidR="00AD73B3" w:rsidRDefault="00AD73B3">
            <w:pPr>
              <w:spacing w:line="240" w:lineRule="auto"/>
              <w:ind w:left="210" w:right="210"/>
              <w:jc w:val="both"/>
              <w:rPr>
                <w:color w:val="000000"/>
                <w:kern w:val="2"/>
                <w14:ligatures w14:val="standardContextual"/>
              </w:rPr>
            </w:pPr>
            <w:r>
              <w:rPr>
                <w:kern w:val="2"/>
                <w14:ligatures w14:val="standardContextual"/>
              </w:rPr>
              <w:t>Teacher plays the audio track 1.09 for students to listen and check their guessing.</w:t>
            </w:r>
          </w:p>
        </w:tc>
        <w:tc>
          <w:tcPr>
            <w:tcW w:w="5498" w:type="dxa"/>
            <w:tcBorders>
              <w:top w:val="single" w:sz="4" w:space="0" w:color="585858"/>
              <w:left w:val="single" w:sz="4" w:space="0" w:color="585858"/>
              <w:bottom w:val="single" w:sz="4" w:space="0" w:color="585858"/>
              <w:right w:val="single" w:sz="4" w:space="0" w:color="585858"/>
            </w:tcBorders>
            <w:hideMark/>
          </w:tcPr>
          <w:p w:rsidR="00AD73B3" w:rsidRDefault="00AD73B3">
            <w:pPr>
              <w:spacing w:line="240" w:lineRule="auto"/>
              <w:rPr>
                <w:b/>
                <w:color w:val="000000"/>
                <w:kern w:val="2"/>
                <w14:ligatures w14:val="standardContextual"/>
              </w:rPr>
            </w:pPr>
            <w:r>
              <w:rPr>
                <w:b/>
                <w:color w:val="000000"/>
                <w:kern w:val="2"/>
                <w14:ligatures w14:val="standardContextual"/>
              </w:rPr>
              <w:t xml:space="preserve">Exercise </w:t>
            </w:r>
            <w:r>
              <w:rPr>
                <w:b/>
                <w:kern w:val="2"/>
                <w14:ligatures w14:val="standardContextual"/>
              </w:rPr>
              <w:t>2</w:t>
            </w:r>
            <w:r>
              <w:rPr>
                <w:b/>
                <w:color w:val="000000"/>
                <w:kern w:val="2"/>
                <w14:ligatures w14:val="standardContextual"/>
              </w:rPr>
              <w:t xml:space="preserve">: </w:t>
            </w:r>
          </w:p>
          <w:p w:rsidR="00AD73B3" w:rsidRDefault="00AD73B3">
            <w:pPr>
              <w:spacing w:line="240" w:lineRule="auto"/>
              <w:rPr>
                <w:color w:val="000000"/>
                <w:kern w:val="2"/>
                <w14:ligatures w14:val="standardContextual"/>
              </w:rPr>
            </w:pPr>
            <w:r>
              <w:rPr>
                <w:color w:val="000000"/>
                <w:kern w:val="2"/>
                <w14:ligatures w14:val="standardContextual"/>
              </w:rPr>
              <w:t>Answers:</w:t>
            </w:r>
          </w:p>
          <w:p w:rsidR="00AD73B3" w:rsidRDefault="00AD73B3">
            <w:pPr>
              <w:spacing w:line="240" w:lineRule="auto"/>
              <w:rPr>
                <w:color w:val="000000"/>
                <w:kern w:val="2"/>
                <w14:ligatures w14:val="standardContextual"/>
              </w:rPr>
            </w:pPr>
            <w:r>
              <w:rPr>
                <w:kern w:val="2"/>
                <w14:ligatures w14:val="standardContextual"/>
              </w:rPr>
              <w:t>1 – A      2 – D       3 – C   4 – B</w:t>
            </w:r>
          </w:p>
        </w:tc>
      </w:tr>
      <w:tr w:rsidR="00AD73B3" w:rsidTr="00AD73B3">
        <w:tc>
          <w:tcPr>
            <w:tcW w:w="4675" w:type="dxa"/>
            <w:tcBorders>
              <w:top w:val="single" w:sz="4" w:space="0" w:color="585858"/>
              <w:left w:val="single" w:sz="4" w:space="0" w:color="585858"/>
              <w:bottom w:val="single" w:sz="4" w:space="0" w:color="585858"/>
              <w:right w:val="single" w:sz="4" w:space="0" w:color="585858"/>
            </w:tcBorders>
            <w:hideMark/>
          </w:tcPr>
          <w:p w:rsidR="00AD73B3" w:rsidRDefault="00AD73B3">
            <w:pPr>
              <w:numPr>
                <w:ilvl w:val="0"/>
                <w:numId w:val="11"/>
              </w:numPr>
              <w:spacing w:line="240" w:lineRule="auto"/>
              <w:ind w:left="570" w:right="210"/>
              <w:jc w:val="both"/>
              <w:rPr>
                <w:kern w:val="2"/>
                <w14:ligatures w14:val="standardContextual"/>
              </w:rPr>
            </w:pPr>
            <w:r>
              <w:rPr>
                <w:kern w:val="2"/>
                <w14:ligatures w14:val="standardContextual"/>
              </w:rPr>
              <w:t>After the 1st listening, Teacher asks them to guess if these sentences in exercise 3 are true or false and why in order to check how well they remember the details.</w:t>
            </w:r>
          </w:p>
          <w:p w:rsidR="00AD73B3" w:rsidRDefault="00AD73B3">
            <w:pPr>
              <w:numPr>
                <w:ilvl w:val="0"/>
                <w:numId w:val="11"/>
              </w:numPr>
              <w:spacing w:line="240" w:lineRule="auto"/>
              <w:ind w:left="570" w:right="210"/>
              <w:jc w:val="both"/>
              <w:rPr>
                <w:kern w:val="2"/>
                <w14:ligatures w14:val="standardContextual"/>
              </w:rPr>
            </w:pPr>
            <w:r>
              <w:rPr>
                <w:kern w:val="2"/>
                <w14:ligatures w14:val="standardContextual"/>
              </w:rPr>
              <w:t>Teacher guides them to underline the keywords in the sentences, i.e., fan/Donna’s hair …</w:t>
            </w:r>
          </w:p>
          <w:p w:rsidR="00AD73B3" w:rsidRDefault="00AD73B3">
            <w:pPr>
              <w:numPr>
                <w:ilvl w:val="0"/>
                <w:numId w:val="11"/>
              </w:numPr>
              <w:spacing w:line="240" w:lineRule="auto"/>
              <w:ind w:left="570" w:right="210"/>
              <w:jc w:val="both"/>
              <w:rPr>
                <w:kern w:val="2"/>
                <w14:ligatures w14:val="standardContextual"/>
              </w:rPr>
            </w:pPr>
            <w:r>
              <w:rPr>
                <w:kern w:val="2"/>
                <w14:ligatures w14:val="standardContextual"/>
              </w:rPr>
              <w:t>Teacher plays the audio again to mark the sentences T or F.</w:t>
            </w:r>
          </w:p>
        </w:tc>
        <w:tc>
          <w:tcPr>
            <w:tcW w:w="5498" w:type="dxa"/>
            <w:tcBorders>
              <w:top w:val="single" w:sz="4" w:space="0" w:color="585858"/>
              <w:left w:val="single" w:sz="4" w:space="0" w:color="585858"/>
              <w:bottom w:val="single" w:sz="4" w:space="0" w:color="585858"/>
              <w:right w:val="single" w:sz="4" w:space="0" w:color="585858"/>
            </w:tcBorders>
          </w:tcPr>
          <w:p w:rsidR="00AD73B3" w:rsidRDefault="00AD73B3">
            <w:pPr>
              <w:spacing w:line="240" w:lineRule="auto"/>
              <w:rPr>
                <w:b/>
                <w:kern w:val="2"/>
                <w14:ligatures w14:val="standardContextual"/>
              </w:rPr>
            </w:pPr>
            <w:r>
              <w:rPr>
                <w:b/>
                <w:kern w:val="2"/>
                <w14:ligatures w14:val="standardContextual"/>
              </w:rPr>
              <w:t>Exercise 3</w:t>
            </w:r>
          </w:p>
          <w:p w:rsidR="00AD73B3" w:rsidRDefault="00AD73B3">
            <w:pPr>
              <w:spacing w:line="240" w:lineRule="auto"/>
              <w:rPr>
                <w:kern w:val="2"/>
                <w14:ligatures w14:val="standardContextual"/>
              </w:rPr>
            </w:pPr>
            <w:r>
              <w:rPr>
                <w:kern w:val="2"/>
                <w14:ligatures w14:val="standardContextual"/>
              </w:rPr>
              <w:t xml:space="preserve">Answers: </w:t>
            </w:r>
          </w:p>
          <w:p w:rsidR="00AD73B3" w:rsidRDefault="00AD73B3">
            <w:pPr>
              <w:spacing w:line="240" w:lineRule="auto"/>
              <w:rPr>
                <w:kern w:val="2"/>
                <w14:ligatures w14:val="standardContextual"/>
              </w:rPr>
            </w:pPr>
            <w:r>
              <w:rPr>
                <w:kern w:val="2"/>
                <w14:ligatures w14:val="standardContextual"/>
              </w:rPr>
              <w:t>1T    2F     3T      4T      5F      6T</w:t>
            </w:r>
          </w:p>
          <w:p w:rsidR="00AD73B3" w:rsidRDefault="00AD73B3">
            <w:pPr>
              <w:spacing w:line="240" w:lineRule="auto"/>
              <w:rPr>
                <w:b/>
                <w:kern w:val="2"/>
                <w14:ligatures w14:val="standardContextual"/>
              </w:rPr>
            </w:pPr>
          </w:p>
          <w:p w:rsidR="00AD73B3" w:rsidRDefault="00AD73B3">
            <w:pPr>
              <w:spacing w:line="240" w:lineRule="auto"/>
              <w:rPr>
                <w:b/>
                <w:kern w:val="2"/>
                <w14:ligatures w14:val="standardContextual"/>
              </w:rPr>
            </w:pPr>
          </w:p>
        </w:tc>
      </w:tr>
      <w:tr w:rsidR="00AD73B3" w:rsidTr="00AD73B3">
        <w:tc>
          <w:tcPr>
            <w:tcW w:w="4675" w:type="dxa"/>
            <w:tcBorders>
              <w:top w:val="single" w:sz="4" w:space="0" w:color="585858"/>
              <w:left w:val="single" w:sz="4" w:space="0" w:color="585858"/>
              <w:bottom w:val="single" w:sz="4" w:space="0" w:color="585858"/>
              <w:right w:val="single" w:sz="4" w:space="0" w:color="585858"/>
            </w:tcBorders>
            <w:hideMark/>
          </w:tcPr>
          <w:p w:rsidR="00AD73B3" w:rsidRDefault="00AD73B3">
            <w:pPr>
              <w:spacing w:line="240" w:lineRule="auto"/>
              <w:ind w:left="210" w:right="210"/>
              <w:jc w:val="both"/>
              <w:rPr>
                <w:kern w:val="2"/>
                <w14:ligatures w14:val="standardContextual"/>
              </w:rPr>
            </w:pPr>
            <w:r>
              <w:rPr>
                <w:kern w:val="2"/>
                <w14:ligatures w14:val="standardContextual"/>
              </w:rPr>
              <w:t>Teacher asks students to look at the pictures to complete the sentences individually; then pair to check.</w:t>
            </w:r>
          </w:p>
        </w:tc>
        <w:tc>
          <w:tcPr>
            <w:tcW w:w="5498" w:type="dxa"/>
            <w:tcBorders>
              <w:top w:val="single" w:sz="4" w:space="0" w:color="585858"/>
              <w:left w:val="single" w:sz="4" w:space="0" w:color="585858"/>
              <w:bottom w:val="single" w:sz="4" w:space="0" w:color="585858"/>
              <w:right w:val="single" w:sz="4" w:space="0" w:color="585858"/>
            </w:tcBorders>
            <w:hideMark/>
          </w:tcPr>
          <w:p w:rsidR="00AD73B3" w:rsidRDefault="00AD73B3">
            <w:pPr>
              <w:spacing w:line="240" w:lineRule="auto"/>
              <w:rPr>
                <w:b/>
                <w:kern w:val="2"/>
                <w14:ligatures w14:val="standardContextual"/>
              </w:rPr>
            </w:pPr>
            <w:r>
              <w:rPr>
                <w:b/>
                <w:kern w:val="2"/>
                <w14:ligatures w14:val="standardContextual"/>
              </w:rPr>
              <w:t>Exercise 4</w:t>
            </w:r>
          </w:p>
          <w:p w:rsidR="00AD73B3" w:rsidRDefault="00AD73B3">
            <w:pPr>
              <w:spacing w:line="240" w:lineRule="auto"/>
              <w:rPr>
                <w:kern w:val="2"/>
                <w14:ligatures w14:val="standardContextual"/>
              </w:rPr>
            </w:pPr>
            <w:r>
              <w:rPr>
                <w:kern w:val="2"/>
                <w14:ligatures w14:val="standardContextual"/>
              </w:rPr>
              <w:t>Answers:</w:t>
            </w:r>
          </w:p>
          <w:p w:rsidR="00AD73B3" w:rsidRDefault="00AD73B3">
            <w:pPr>
              <w:numPr>
                <w:ilvl w:val="0"/>
                <w:numId w:val="13"/>
              </w:numPr>
              <w:spacing w:line="240" w:lineRule="auto"/>
              <w:rPr>
                <w:kern w:val="2"/>
                <w14:ligatures w14:val="standardContextual"/>
              </w:rPr>
            </w:pPr>
            <w:r>
              <w:rPr>
                <w:kern w:val="2"/>
                <w14:ligatures w14:val="standardContextual"/>
              </w:rPr>
              <w:t xml:space="preserve">shirt, trousers </w:t>
            </w:r>
          </w:p>
          <w:p w:rsidR="00AD73B3" w:rsidRDefault="00AD73B3">
            <w:pPr>
              <w:numPr>
                <w:ilvl w:val="0"/>
                <w:numId w:val="13"/>
              </w:numPr>
              <w:spacing w:line="240" w:lineRule="auto"/>
              <w:rPr>
                <w:kern w:val="2"/>
                <w14:ligatures w14:val="standardContextual"/>
              </w:rPr>
            </w:pPr>
            <w:r>
              <w:rPr>
                <w:kern w:val="2"/>
                <w14:ligatures w14:val="standardContextual"/>
              </w:rPr>
              <w:lastRenderedPageBreak/>
              <w:t>shirt, skirt, sunglasses</w:t>
            </w:r>
          </w:p>
          <w:p w:rsidR="00AD73B3" w:rsidRDefault="00AD73B3">
            <w:pPr>
              <w:numPr>
                <w:ilvl w:val="0"/>
                <w:numId w:val="13"/>
              </w:numPr>
              <w:spacing w:line="240" w:lineRule="auto"/>
              <w:rPr>
                <w:kern w:val="2"/>
                <w14:ligatures w14:val="standardContextual"/>
              </w:rPr>
            </w:pPr>
            <w:r>
              <w:rPr>
                <w:kern w:val="2"/>
                <w14:ligatures w14:val="standardContextual"/>
              </w:rPr>
              <w:t xml:space="preserve">jacket, jeans, boots </w:t>
            </w:r>
          </w:p>
          <w:p w:rsidR="00AD73B3" w:rsidRDefault="00AD73B3">
            <w:pPr>
              <w:numPr>
                <w:ilvl w:val="0"/>
                <w:numId w:val="13"/>
              </w:numPr>
              <w:spacing w:line="240" w:lineRule="auto"/>
              <w:rPr>
                <w:kern w:val="2"/>
                <w14:ligatures w14:val="standardContextual"/>
              </w:rPr>
            </w:pPr>
            <w:r>
              <w:rPr>
                <w:kern w:val="2"/>
                <w14:ligatures w14:val="standardContextual"/>
              </w:rPr>
              <w:t>jeans, T-shirt</w:t>
            </w:r>
          </w:p>
        </w:tc>
      </w:tr>
      <w:tr w:rsidR="00AD73B3" w:rsidTr="00AD73B3">
        <w:tc>
          <w:tcPr>
            <w:tcW w:w="4675" w:type="dxa"/>
            <w:tcBorders>
              <w:top w:val="single" w:sz="4" w:space="0" w:color="585858"/>
              <w:left w:val="single" w:sz="4" w:space="0" w:color="585858"/>
              <w:bottom w:val="single" w:sz="4" w:space="0" w:color="585858"/>
              <w:right w:val="single" w:sz="4" w:space="0" w:color="585858"/>
            </w:tcBorders>
            <w:hideMark/>
          </w:tcPr>
          <w:p w:rsidR="00AD73B3" w:rsidRDefault="00AD73B3">
            <w:pPr>
              <w:numPr>
                <w:ilvl w:val="0"/>
                <w:numId w:val="11"/>
              </w:numPr>
              <w:spacing w:line="240" w:lineRule="auto"/>
              <w:ind w:left="570" w:right="210"/>
              <w:jc w:val="both"/>
              <w:rPr>
                <w:kern w:val="2"/>
                <w14:ligatures w14:val="standardContextual"/>
              </w:rPr>
            </w:pPr>
            <w:r>
              <w:rPr>
                <w:kern w:val="2"/>
                <w14:ligatures w14:val="standardContextual"/>
              </w:rPr>
              <w:lastRenderedPageBreak/>
              <w:t>Teacher teaches them what compliments are and how they make compliments with intonation.</w:t>
            </w:r>
          </w:p>
          <w:p w:rsidR="00AD73B3" w:rsidRDefault="00AD73B3">
            <w:pPr>
              <w:numPr>
                <w:ilvl w:val="0"/>
                <w:numId w:val="11"/>
              </w:numPr>
              <w:spacing w:line="240" w:lineRule="auto"/>
              <w:ind w:left="570" w:right="210"/>
              <w:jc w:val="both"/>
              <w:rPr>
                <w:kern w:val="2"/>
                <w14:ligatures w14:val="standardContextual"/>
              </w:rPr>
            </w:pPr>
            <w:r>
              <w:rPr>
                <w:kern w:val="2"/>
                <w14:ligatures w14:val="standardContextual"/>
              </w:rPr>
              <w:t>Teacher gives them some examples to practice saying, i.e. I’ve got a big house! Your jacket looks great! My shoes are so soft!</w:t>
            </w:r>
          </w:p>
          <w:p w:rsidR="00AD73B3" w:rsidRDefault="00AD73B3">
            <w:pPr>
              <w:numPr>
                <w:ilvl w:val="0"/>
                <w:numId w:val="11"/>
              </w:numPr>
              <w:spacing w:line="240" w:lineRule="auto"/>
              <w:ind w:left="570" w:right="210"/>
              <w:jc w:val="both"/>
              <w:rPr>
                <w:kern w:val="2"/>
                <w14:ligatures w14:val="standardContextual"/>
              </w:rPr>
            </w:pPr>
            <w:r>
              <w:rPr>
                <w:kern w:val="2"/>
                <w14:ligatures w14:val="standardContextual"/>
              </w:rPr>
              <w:t>Teacher asks them to complete 3 compliments by themselves and then practice saying it with their partners.</w:t>
            </w:r>
          </w:p>
          <w:p w:rsidR="00AD73B3" w:rsidRDefault="00AD73B3">
            <w:pPr>
              <w:numPr>
                <w:ilvl w:val="0"/>
                <w:numId w:val="11"/>
              </w:numPr>
              <w:spacing w:line="240" w:lineRule="auto"/>
              <w:ind w:left="570" w:right="210"/>
              <w:jc w:val="both"/>
              <w:rPr>
                <w:kern w:val="2"/>
                <w14:ligatures w14:val="standardContextual"/>
              </w:rPr>
            </w:pPr>
            <w:r>
              <w:rPr>
                <w:kern w:val="2"/>
                <w14:ligatures w14:val="standardContextual"/>
              </w:rPr>
              <w:t>Teacher plays the audio track 1.12 to listen and check.</w:t>
            </w:r>
          </w:p>
        </w:tc>
        <w:tc>
          <w:tcPr>
            <w:tcW w:w="5498" w:type="dxa"/>
            <w:tcBorders>
              <w:top w:val="single" w:sz="4" w:space="0" w:color="585858"/>
              <w:left w:val="single" w:sz="4" w:space="0" w:color="585858"/>
              <w:bottom w:val="single" w:sz="4" w:space="0" w:color="585858"/>
              <w:right w:val="single" w:sz="4" w:space="0" w:color="585858"/>
            </w:tcBorders>
            <w:hideMark/>
          </w:tcPr>
          <w:p w:rsidR="00AD73B3" w:rsidRDefault="00AD73B3">
            <w:pPr>
              <w:spacing w:line="240" w:lineRule="auto"/>
              <w:rPr>
                <w:b/>
                <w:kern w:val="2"/>
                <w14:ligatures w14:val="standardContextual"/>
              </w:rPr>
            </w:pPr>
            <w:r>
              <w:rPr>
                <w:b/>
                <w:kern w:val="2"/>
                <w14:ligatures w14:val="standardContextual"/>
              </w:rPr>
              <w:t>Exercise 6</w:t>
            </w:r>
          </w:p>
          <w:p w:rsidR="00AD73B3" w:rsidRDefault="00AD73B3">
            <w:pPr>
              <w:spacing w:line="240" w:lineRule="auto"/>
              <w:rPr>
                <w:kern w:val="2"/>
                <w14:ligatures w14:val="standardContextual"/>
              </w:rPr>
            </w:pPr>
            <w:r>
              <w:rPr>
                <w:kern w:val="2"/>
                <w14:ligatures w14:val="standardContextual"/>
              </w:rPr>
              <w:t>Answers:</w:t>
            </w:r>
          </w:p>
          <w:p w:rsidR="00AD73B3" w:rsidRDefault="00AD73B3">
            <w:pPr>
              <w:numPr>
                <w:ilvl w:val="0"/>
                <w:numId w:val="14"/>
              </w:numPr>
              <w:spacing w:line="240" w:lineRule="auto"/>
              <w:rPr>
                <w:kern w:val="2"/>
                <w14:ligatures w14:val="standardContextual"/>
              </w:rPr>
            </w:pPr>
            <w:r>
              <w:rPr>
                <w:kern w:val="2"/>
                <w14:ligatures w14:val="standardContextual"/>
              </w:rPr>
              <w:t>Your trainers are really cool!</w:t>
            </w:r>
          </w:p>
          <w:p w:rsidR="00AD73B3" w:rsidRDefault="00AD73B3">
            <w:pPr>
              <w:numPr>
                <w:ilvl w:val="0"/>
                <w:numId w:val="14"/>
              </w:numPr>
              <w:spacing w:line="240" w:lineRule="auto"/>
              <w:rPr>
                <w:kern w:val="2"/>
                <w14:ligatures w14:val="standardContextual"/>
              </w:rPr>
            </w:pPr>
            <w:r>
              <w:rPr>
                <w:kern w:val="2"/>
                <w14:ligatures w14:val="standardContextual"/>
              </w:rPr>
              <w:t>You’ve got great style!</w:t>
            </w:r>
          </w:p>
          <w:p w:rsidR="00AD73B3" w:rsidRDefault="00AD73B3">
            <w:pPr>
              <w:numPr>
                <w:ilvl w:val="0"/>
                <w:numId w:val="14"/>
              </w:numPr>
              <w:spacing w:line="240" w:lineRule="auto"/>
              <w:rPr>
                <w:kern w:val="2"/>
                <w14:ligatures w14:val="standardContextual"/>
              </w:rPr>
            </w:pPr>
            <w:r>
              <w:rPr>
                <w:kern w:val="2"/>
                <w14:ligatures w14:val="standardContextual"/>
              </w:rPr>
              <w:t>Your shirt is fantastic! It’s a really nice colour!</w:t>
            </w:r>
          </w:p>
        </w:tc>
      </w:tr>
      <w:tr w:rsidR="00AD73B3" w:rsidTr="00AD73B3">
        <w:tc>
          <w:tcPr>
            <w:tcW w:w="10173" w:type="dxa"/>
            <w:gridSpan w:val="2"/>
            <w:tcBorders>
              <w:top w:val="single" w:sz="4" w:space="0" w:color="585858"/>
              <w:left w:val="single" w:sz="4" w:space="0" w:color="585858"/>
              <w:bottom w:val="single" w:sz="4" w:space="0" w:color="585858"/>
              <w:right w:val="single" w:sz="4" w:space="0" w:color="585858"/>
            </w:tcBorders>
            <w:hideMark/>
          </w:tcPr>
          <w:p w:rsidR="00AD73B3" w:rsidRDefault="00AD73B3">
            <w:pPr>
              <w:spacing w:line="240" w:lineRule="auto"/>
              <w:rPr>
                <w:b/>
                <w:color w:val="000000"/>
                <w:kern w:val="2"/>
                <w14:ligatures w14:val="standardContextual"/>
              </w:rPr>
            </w:pPr>
            <w:r>
              <w:rPr>
                <w:b/>
                <w:color w:val="000000"/>
                <w:kern w:val="2"/>
                <w14:ligatures w14:val="standardContextual"/>
              </w:rPr>
              <w:t xml:space="preserve">ACTIVITY 5: </w:t>
            </w:r>
            <w:r>
              <w:rPr>
                <w:b/>
                <w:kern w:val="2"/>
                <w14:ligatures w14:val="standardContextual"/>
              </w:rPr>
              <w:t>POST-LISTENING</w:t>
            </w:r>
          </w:p>
          <w:p w:rsidR="00AD73B3" w:rsidRDefault="00AD73B3">
            <w:pPr>
              <w:numPr>
                <w:ilvl w:val="0"/>
                <w:numId w:val="15"/>
              </w:numPr>
              <w:spacing w:line="240" w:lineRule="auto"/>
              <w:ind w:left="570" w:right="210"/>
              <w:rPr>
                <w:color w:val="000000"/>
                <w:kern w:val="2"/>
                <w14:ligatures w14:val="standardContextual"/>
              </w:rPr>
            </w:pPr>
            <w:r>
              <w:rPr>
                <w:b/>
                <w:color w:val="000000"/>
                <w:kern w:val="2"/>
                <w14:ligatures w14:val="standardContextual"/>
              </w:rPr>
              <w:t>Aim:</w:t>
            </w:r>
            <w:r>
              <w:rPr>
                <w:color w:val="000000"/>
                <w:kern w:val="2"/>
                <w14:ligatures w14:val="standardContextual"/>
              </w:rPr>
              <w:t xml:space="preserve"> To </w:t>
            </w:r>
            <w:r>
              <w:rPr>
                <w:kern w:val="2"/>
                <w14:ligatures w14:val="standardContextual"/>
              </w:rPr>
              <w:t>talk about clothes and make compliments about them</w:t>
            </w:r>
            <w:r>
              <w:rPr>
                <w:color w:val="000000"/>
                <w:kern w:val="2"/>
                <w14:ligatures w14:val="standardContextual"/>
              </w:rPr>
              <w:t>.</w:t>
            </w:r>
          </w:p>
          <w:p w:rsidR="00AD73B3" w:rsidRDefault="00AD73B3">
            <w:pPr>
              <w:numPr>
                <w:ilvl w:val="0"/>
                <w:numId w:val="15"/>
              </w:numPr>
              <w:spacing w:line="240" w:lineRule="auto"/>
              <w:ind w:left="570" w:right="210"/>
              <w:rPr>
                <w:b/>
                <w:color w:val="000000"/>
                <w:kern w:val="2"/>
                <w14:ligatures w14:val="standardContextual"/>
              </w:rPr>
            </w:pPr>
            <w:r>
              <w:rPr>
                <w:b/>
                <w:color w:val="000000"/>
                <w:kern w:val="2"/>
                <w14:ligatures w14:val="standardContextual"/>
              </w:rPr>
              <w:t xml:space="preserve">Content: </w:t>
            </w:r>
            <w:r>
              <w:rPr>
                <w:color w:val="000000"/>
                <w:kern w:val="2"/>
                <w14:ligatures w14:val="standardContextual"/>
              </w:rPr>
              <w:t xml:space="preserve">Students </w:t>
            </w:r>
            <w:r>
              <w:rPr>
                <w:kern w:val="2"/>
                <w14:ligatures w14:val="standardContextual"/>
              </w:rPr>
              <w:t>work in groups of 4 to practice making compliments about their group mates' clothes, then play games to strengthen their skills.</w:t>
            </w:r>
          </w:p>
          <w:p w:rsidR="00AD73B3" w:rsidRDefault="00AD73B3">
            <w:pPr>
              <w:numPr>
                <w:ilvl w:val="0"/>
                <w:numId w:val="15"/>
              </w:numPr>
              <w:spacing w:line="240" w:lineRule="auto"/>
              <w:ind w:left="570" w:right="210"/>
              <w:rPr>
                <w:b/>
                <w:color w:val="000000"/>
                <w:kern w:val="2"/>
                <w14:ligatures w14:val="standardContextual"/>
              </w:rPr>
            </w:pPr>
            <w:r>
              <w:rPr>
                <w:b/>
                <w:color w:val="000000"/>
                <w:kern w:val="2"/>
                <w14:ligatures w14:val="standardContextual"/>
              </w:rPr>
              <w:t xml:space="preserve">Products: </w:t>
            </w:r>
            <w:r>
              <w:rPr>
                <w:kern w:val="2"/>
                <w14:ligatures w14:val="standardContextual"/>
              </w:rPr>
              <w:t>Students are able to make compliments using correct grammar structure and the vocabulary they’ve learned in the lesson.</w:t>
            </w:r>
          </w:p>
          <w:p w:rsidR="00AD73B3" w:rsidRDefault="00AD73B3">
            <w:pPr>
              <w:numPr>
                <w:ilvl w:val="0"/>
                <w:numId w:val="15"/>
              </w:numPr>
              <w:spacing w:line="240" w:lineRule="auto"/>
              <w:ind w:left="570" w:right="210"/>
              <w:rPr>
                <w:b/>
                <w:color w:val="000000"/>
                <w:kern w:val="2"/>
                <w14:ligatures w14:val="standardContextual"/>
              </w:rPr>
            </w:pPr>
            <w:r>
              <w:rPr>
                <w:b/>
                <w:color w:val="000000"/>
                <w:kern w:val="2"/>
                <w14:ligatures w14:val="standardContextual"/>
              </w:rPr>
              <w:t>Implementation:</w:t>
            </w:r>
          </w:p>
        </w:tc>
      </w:tr>
      <w:tr w:rsidR="00AD73B3" w:rsidTr="00AD73B3">
        <w:tc>
          <w:tcPr>
            <w:tcW w:w="4675" w:type="dxa"/>
            <w:tcBorders>
              <w:top w:val="single" w:sz="4" w:space="0" w:color="585858"/>
              <w:left w:val="single" w:sz="4" w:space="0" w:color="585858"/>
              <w:bottom w:val="single" w:sz="4" w:space="0" w:color="585858"/>
              <w:right w:val="single" w:sz="4" w:space="0" w:color="585858"/>
            </w:tcBorders>
            <w:hideMark/>
          </w:tcPr>
          <w:p w:rsidR="00AD73B3" w:rsidRDefault="00AD73B3">
            <w:pPr>
              <w:spacing w:line="240" w:lineRule="auto"/>
              <w:rPr>
                <w:b/>
                <w:kern w:val="2"/>
                <w14:ligatures w14:val="standardContextual"/>
              </w:rPr>
            </w:pPr>
            <w:r>
              <w:rPr>
                <w:b/>
                <w:kern w:val="2"/>
                <w14:ligatures w14:val="standardContextual"/>
              </w:rPr>
              <w:t>Compliment competition</w:t>
            </w:r>
          </w:p>
          <w:p w:rsidR="00AD73B3" w:rsidRDefault="00AD73B3">
            <w:pPr>
              <w:numPr>
                <w:ilvl w:val="0"/>
                <w:numId w:val="16"/>
              </w:numPr>
              <w:spacing w:line="240" w:lineRule="auto"/>
              <w:ind w:left="570" w:right="210"/>
              <w:jc w:val="both"/>
              <w:rPr>
                <w:kern w:val="2"/>
                <w14:ligatures w14:val="standardContextual"/>
              </w:rPr>
            </w:pPr>
            <w:r>
              <w:rPr>
                <w:kern w:val="2"/>
                <w14:ligatures w14:val="standardContextual"/>
              </w:rPr>
              <w:t>Round 1: students work in groups of 4 to make compliments for their friend’s clothes.</w:t>
            </w:r>
          </w:p>
          <w:p w:rsidR="00AD73B3" w:rsidRDefault="00AD73B3">
            <w:pPr>
              <w:numPr>
                <w:ilvl w:val="0"/>
                <w:numId w:val="16"/>
              </w:numPr>
              <w:spacing w:line="240" w:lineRule="auto"/>
              <w:ind w:left="570" w:right="210"/>
              <w:jc w:val="both"/>
              <w:rPr>
                <w:kern w:val="2"/>
                <w14:ligatures w14:val="standardContextual"/>
              </w:rPr>
            </w:pPr>
            <w:r>
              <w:rPr>
                <w:kern w:val="2"/>
                <w14:ligatures w14:val="standardContextual"/>
              </w:rPr>
              <w:t>Round 2: calls some volunteers and asks them to make as many compliments about someone as they can in 2 minutes. Who makes more compliments is the winner.</w:t>
            </w:r>
          </w:p>
        </w:tc>
        <w:tc>
          <w:tcPr>
            <w:tcW w:w="5498" w:type="dxa"/>
            <w:tcBorders>
              <w:top w:val="single" w:sz="4" w:space="0" w:color="585858"/>
              <w:left w:val="single" w:sz="4" w:space="0" w:color="585858"/>
              <w:bottom w:val="single" w:sz="4" w:space="0" w:color="585858"/>
              <w:right w:val="single" w:sz="4" w:space="0" w:color="585858"/>
            </w:tcBorders>
          </w:tcPr>
          <w:p w:rsidR="00AD73B3" w:rsidRDefault="00AD73B3">
            <w:pPr>
              <w:spacing w:line="240" w:lineRule="auto"/>
              <w:rPr>
                <w:b/>
                <w:kern w:val="2"/>
                <w14:ligatures w14:val="standardContextual"/>
              </w:rPr>
            </w:pPr>
            <w:r>
              <w:rPr>
                <w:b/>
                <w:kern w:val="2"/>
                <w14:ligatures w14:val="standardContextual"/>
              </w:rPr>
              <w:t>Exercise 7 (Adaptation)</w:t>
            </w:r>
          </w:p>
          <w:p w:rsidR="00AD73B3" w:rsidRDefault="00AD73B3">
            <w:pPr>
              <w:spacing w:line="240" w:lineRule="auto"/>
              <w:rPr>
                <w:kern w:val="2"/>
                <w14:ligatures w14:val="standardContextual"/>
              </w:rPr>
            </w:pPr>
            <w:r>
              <w:rPr>
                <w:kern w:val="2"/>
                <w14:ligatures w14:val="standardContextual"/>
              </w:rPr>
              <w:t>Example:</w:t>
            </w:r>
          </w:p>
          <w:p w:rsidR="00AD73B3" w:rsidRDefault="00AD73B3">
            <w:pPr>
              <w:spacing w:line="240" w:lineRule="auto"/>
              <w:rPr>
                <w:kern w:val="2"/>
                <w14:ligatures w14:val="standardContextual"/>
              </w:rPr>
            </w:pPr>
            <w:r>
              <w:rPr>
                <w:kern w:val="2"/>
                <w14:ligatures w14:val="standardContextual"/>
              </w:rPr>
              <w:t>A: Your sunglasses are great!</w:t>
            </w:r>
          </w:p>
          <w:p w:rsidR="00AD73B3" w:rsidRDefault="00AD73B3">
            <w:pPr>
              <w:spacing w:line="240" w:lineRule="auto"/>
              <w:rPr>
                <w:kern w:val="2"/>
                <w14:ligatures w14:val="standardContextual"/>
              </w:rPr>
            </w:pPr>
            <w:r>
              <w:rPr>
                <w:kern w:val="2"/>
                <w14:ligatures w14:val="standardContextual"/>
              </w:rPr>
              <w:t>B: Thanks. Your sweater is really nice!</w:t>
            </w:r>
          </w:p>
          <w:p w:rsidR="00AD73B3" w:rsidRDefault="00AD73B3">
            <w:pPr>
              <w:spacing w:line="240" w:lineRule="auto"/>
              <w:rPr>
                <w:kern w:val="2"/>
                <w14:ligatures w14:val="standardContextual"/>
              </w:rPr>
            </w:pPr>
          </w:p>
          <w:p w:rsidR="00AD73B3" w:rsidRDefault="00AD73B3">
            <w:pPr>
              <w:spacing w:line="240" w:lineRule="auto"/>
              <w:rPr>
                <w:kern w:val="2"/>
                <w14:ligatures w14:val="standardContextual"/>
              </w:rPr>
            </w:pPr>
          </w:p>
        </w:tc>
      </w:tr>
      <w:tr w:rsidR="00AD73B3" w:rsidTr="00AD73B3">
        <w:tc>
          <w:tcPr>
            <w:tcW w:w="4675" w:type="dxa"/>
            <w:tcBorders>
              <w:top w:val="single" w:sz="4" w:space="0" w:color="585858"/>
              <w:left w:val="single" w:sz="4" w:space="0" w:color="585858"/>
              <w:bottom w:val="single" w:sz="4" w:space="0" w:color="585858"/>
              <w:right w:val="single" w:sz="4" w:space="0" w:color="585858"/>
            </w:tcBorders>
            <w:vAlign w:val="center"/>
            <w:hideMark/>
          </w:tcPr>
          <w:p w:rsidR="00AD73B3" w:rsidRDefault="00AD73B3">
            <w:pPr>
              <w:spacing w:line="240" w:lineRule="auto"/>
              <w:rPr>
                <w:b/>
                <w:color w:val="000000"/>
                <w:kern w:val="2"/>
                <w14:ligatures w14:val="standardContextual"/>
              </w:rPr>
            </w:pPr>
            <w:r>
              <w:rPr>
                <w:b/>
                <w:color w:val="000000"/>
                <w:kern w:val="2"/>
                <w14:ligatures w14:val="standardContextual"/>
              </w:rPr>
              <w:t>HOME ASSIGNMENT</w:t>
            </w:r>
          </w:p>
        </w:tc>
        <w:tc>
          <w:tcPr>
            <w:tcW w:w="5498" w:type="dxa"/>
            <w:tcBorders>
              <w:top w:val="single" w:sz="4" w:space="0" w:color="585858"/>
              <w:left w:val="single" w:sz="4" w:space="0" w:color="585858"/>
              <w:bottom w:val="single" w:sz="4" w:space="0" w:color="585858"/>
              <w:right w:val="single" w:sz="4" w:space="0" w:color="585858"/>
            </w:tcBorders>
            <w:hideMark/>
          </w:tcPr>
          <w:p w:rsidR="00AD73B3" w:rsidRDefault="00AD73B3">
            <w:pPr>
              <w:numPr>
                <w:ilvl w:val="0"/>
                <w:numId w:val="17"/>
              </w:numPr>
              <w:spacing w:line="240" w:lineRule="auto"/>
              <w:ind w:left="340"/>
              <w:rPr>
                <w:kern w:val="2"/>
                <w14:ligatures w14:val="standardContextual"/>
              </w:rPr>
            </w:pPr>
            <w:r>
              <w:rPr>
                <w:kern w:val="2"/>
                <w14:ligatures w14:val="standardContextual"/>
              </w:rPr>
              <w:t>Do exercises on Workbook page 11.</w:t>
            </w:r>
          </w:p>
          <w:p w:rsidR="00AD73B3" w:rsidRDefault="00AD73B3">
            <w:pPr>
              <w:numPr>
                <w:ilvl w:val="0"/>
                <w:numId w:val="17"/>
              </w:numPr>
              <w:spacing w:line="240" w:lineRule="auto"/>
              <w:ind w:left="340"/>
              <w:rPr>
                <w:kern w:val="2"/>
                <w14:ligatures w14:val="standardContextual"/>
              </w:rPr>
            </w:pPr>
            <w:r>
              <w:rPr>
                <w:kern w:val="2"/>
                <w14:ligatures w14:val="standardContextual"/>
              </w:rPr>
              <w:t>Prepare Unit 1 Lesson 6 Speaking.</w:t>
            </w:r>
          </w:p>
        </w:tc>
      </w:tr>
    </w:tbl>
    <w:p w:rsidR="00AD73B3" w:rsidRDefault="00AD73B3" w:rsidP="00AD73B3">
      <w:pPr>
        <w:spacing w:line="240" w:lineRule="auto"/>
        <w:rPr>
          <w:lang w:val="vi-VN"/>
        </w:rPr>
      </w:pPr>
    </w:p>
    <w:p w:rsidR="00AD73B3" w:rsidRDefault="00AD73B3" w:rsidP="00AD73B3">
      <w:pPr>
        <w:rPr>
          <w:lang w:val="vi-VN"/>
        </w:rPr>
      </w:pPr>
      <w:r>
        <w:rPr>
          <w:lang w:val="vi-VN"/>
        </w:rPr>
        <w:t>******************************************************</w:t>
      </w:r>
    </w:p>
    <w:sectPr w:rsidR="00AD73B3" w:rsidSect="00B71550">
      <w:pgSz w:w="11907" w:h="16839" w:code="9"/>
      <w:pgMar w:top="567" w:right="737" w:bottom="567" w:left="1361" w:header="720"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24BB8"/>
    <w:multiLevelType w:val="multilevel"/>
    <w:tmpl w:val="13C02A6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 w15:restartNumberingAfterBreak="0">
    <w:nsid w:val="1A781625"/>
    <w:multiLevelType w:val="multilevel"/>
    <w:tmpl w:val="7570D21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15:restartNumberingAfterBreak="0">
    <w:nsid w:val="1F2D3447"/>
    <w:multiLevelType w:val="multilevel"/>
    <w:tmpl w:val="8C9240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3C15D58"/>
    <w:multiLevelType w:val="multilevel"/>
    <w:tmpl w:val="9796051A"/>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4" w15:restartNumberingAfterBreak="0">
    <w:nsid w:val="2B785835"/>
    <w:multiLevelType w:val="multilevel"/>
    <w:tmpl w:val="414EA85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DFC52D8"/>
    <w:multiLevelType w:val="multilevel"/>
    <w:tmpl w:val="ECE6D372"/>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3093362E"/>
    <w:multiLevelType w:val="multilevel"/>
    <w:tmpl w:val="8BC0D93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FFF61AB"/>
    <w:multiLevelType w:val="multilevel"/>
    <w:tmpl w:val="39D60FE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30719EC"/>
    <w:multiLevelType w:val="multilevel"/>
    <w:tmpl w:val="4E78A6BC"/>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9" w15:restartNumberingAfterBreak="0">
    <w:nsid w:val="43252049"/>
    <w:multiLevelType w:val="multilevel"/>
    <w:tmpl w:val="A6A451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77929FA"/>
    <w:multiLevelType w:val="multilevel"/>
    <w:tmpl w:val="5236458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 w15:restartNumberingAfterBreak="0">
    <w:nsid w:val="48AE08CA"/>
    <w:multiLevelType w:val="multilevel"/>
    <w:tmpl w:val="B68C934C"/>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12" w15:restartNumberingAfterBreak="0">
    <w:nsid w:val="4C093299"/>
    <w:multiLevelType w:val="multilevel"/>
    <w:tmpl w:val="ABA6A262"/>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13" w15:restartNumberingAfterBreak="0">
    <w:nsid w:val="5A540EFC"/>
    <w:multiLevelType w:val="multilevel"/>
    <w:tmpl w:val="09649A0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E656E3D"/>
    <w:multiLevelType w:val="multilevel"/>
    <w:tmpl w:val="C80045E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37477D6"/>
    <w:multiLevelType w:val="multilevel"/>
    <w:tmpl w:val="1BDC07A6"/>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6" w15:restartNumberingAfterBreak="0">
    <w:nsid w:val="765C7E7F"/>
    <w:multiLevelType w:val="multilevel"/>
    <w:tmpl w:val="6762B99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478846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98320820">
    <w:abstractNumId w:val="5"/>
    <w:lvlOverride w:ilvl="0"/>
    <w:lvlOverride w:ilvl="1"/>
    <w:lvlOverride w:ilvl="2"/>
    <w:lvlOverride w:ilvl="3"/>
    <w:lvlOverride w:ilvl="4"/>
    <w:lvlOverride w:ilvl="5"/>
    <w:lvlOverride w:ilvl="6"/>
    <w:lvlOverride w:ilvl="7"/>
    <w:lvlOverride w:ilvl="8"/>
  </w:num>
  <w:num w:numId="3" w16cid:durableId="8847579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63264848">
    <w:abstractNumId w:val="0"/>
    <w:lvlOverride w:ilvl="0"/>
    <w:lvlOverride w:ilvl="1"/>
    <w:lvlOverride w:ilvl="2"/>
    <w:lvlOverride w:ilvl="3"/>
    <w:lvlOverride w:ilvl="4"/>
    <w:lvlOverride w:ilvl="5"/>
    <w:lvlOverride w:ilvl="6"/>
    <w:lvlOverride w:ilvl="7"/>
    <w:lvlOverride w:ilvl="8"/>
  </w:num>
  <w:num w:numId="5" w16cid:durableId="663902451">
    <w:abstractNumId w:val="1"/>
    <w:lvlOverride w:ilvl="0"/>
    <w:lvlOverride w:ilvl="1"/>
    <w:lvlOverride w:ilvl="2"/>
    <w:lvlOverride w:ilvl="3"/>
    <w:lvlOverride w:ilvl="4"/>
    <w:lvlOverride w:ilvl="5"/>
    <w:lvlOverride w:ilvl="6"/>
    <w:lvlOverride w:ilvl="7"/>
    <w:lvlOverride w:ilvl="8"/>
  </w:num>
  <w:num w:numId="6" w16cid:durableId="17582838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33366075">
    <w:abstractNumId w:val="4"/>
    <w:lvlOverride w:ilvl="0"/>
    <w:lvlOverride w:ilvl="1"/>
    <w:lvlOverride w:ilvl="2"/>
    <w:lvlOverride w:ilvl="3"/>
    <w:lvlOverride w:ilvl="4"/>
    <w:lvlOverride w:ilvl="5"/>
    <w:lvlOverride w:ilvl="6"/>
    <w:lvlOverride w:ilvl="7"/>
    <w:lvlOverride w:ilvl="8"/>
  </w:num>
  <w:num w:numId="8" w16cid:durableId="16610791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8452343">
    <w:abstractNumId w:val="10"/>
    <w:lvlOverride w:ilvl="0"/>
    <w:lvlOverride w:ilvl="1"/>
    <w:lvlOverride w:ilvl="2"/>
    <w:lvlOverride w:ilvl="3"/>
    <w:lvlOverride w:ilvl="4"/>
    <w:lvlOverride w:ilvl="5"/>
    <w:lvlOverride w:ilvl="6"/>
    <w:lvlOverride w:ilvl="7"/>
    <w:lvlOverride w:ilvl="8"/>
  </w:num>
  <w:num w:numId="10" w16cid:durableId="5792943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34600396">
    <w:abstractNumId w:val="11"/>
    <w:lvlOverride w:ilvl="0"/>
    <w:lvlOverride w:ilvl="1"/>
    <w:lvlOverride w:ilvl="2"/>
    <w:lvlOverride w:ilvl="3"/>
    <w:lvlOverride w:ilvl="4"/>
    <w:lvlOverride w:ilvl="5"/>
    <w:lvlOverride w:ilvl="6"/>
    <w:lvlOverride w:ilvl="7"/>
    <w:lvlOverride w:ilvl="8"/>
  </w:num>
  <w:num w:numId="12" w16cid:durableId="13710356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772001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449501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363688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4857765">
    <w:abstractNumId w:val="16"/>
    <w:lvlOverride w:ilvl="0"/>
    <w:lvlOverride w:ilvl="1"/>
    <w:lvlOverride w:ilvl="2"/>
    <w:lvlOverride w:ilvl="3"/>
    <w:lvlOverride w:ilvl="4"/>
    <w:lvlOverride w:ilvl="5"/>
    <w:lvlOverride w:ilvl="6"/>
    <w:lvlOverride w:ilvl="7"/>
    <w:lvlOverride w:ilvl="8"/>
  </w:num>
  <w:num w:numId="17" w16cid:durableId="924873735">
    <w:abstractNumId w:val="6"/>
    <w:lvlOverride w:ilvl="0"/>
    <w:lvlOverride w:ilvl="1"/>
    <w:lvlOverride w:ilvl="2"/>
    <w:lvlOverride w:ilvl="3"/>
    <w:lvlOverride w:ilvl="4"/>
    <w:lvlOverride w:ilvl="5"/>
    <w:lvlOverride w:ilvl="6"/>
    <w:lvlOverride w:ilvl="7"/>
    <w:lvlOverride w:ilv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3B3"/>
    <w:rsid w:val="00567560"/>
    <w:rsid w:val="005A17B5"/>
    <w:rsid w:val="00AD73B3"/>
    <w:rsid w:val="00B71550"/>
    <w:rsid w:val="00C84424"/>
    <w:rsid w:val="00F304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4C3E2"/>
  <w15:chartTrackingRefBased/>
  <w15:docId w15:val="{BBC775A1-90A8-48BC-BC86-AEDEE96F8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3B3"/>
    <w:pPr>
      <w:spacing w:line="256" w:lineRule="auto"/>
    </w:pPr>
    <w:rPr>
      <w:rFonts w:ascii="Times New Roman" w:eastAsia="Calibri" w:hAnsi="Times New Roman" w:cs="Times New Roman"/>
      <w:kern w:val="0"/>
      <w:sz w:val="28"/>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992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876</Words>
  <Characters>4996</Characters>
  <Application>Microsoft Office Word</Application>
  <DocSecurity>0</DocSecurity>
  <Lines>41</Lines>
  <Paragraphs>11</Paragraphs>
  <ScaleCrop>false</ScaleCrop>
  <Company/>
  <LinksUpToDate>false</LinksUpToDate>
  <CharactersWithSpaces>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 Thị Hồng Hải</dc:creator>
  <cp:keywords/>
  <dc:description/>
  <cp:lastModifiedBy>Chu Thị Hồng Hải</cp:lastModifiedBy>
  <cp:revision>3</cp:revision>
  <dcterms:created xsi:type="dcterms:W3CDTF">2023-07-27T10:27:00Z</dcterms:created>
  <dcterms:modified xsi:type="dcterms:W3CDTF">2023-07-27T10:28:00Z</dcterms:modified>
</cp:coreProperties>
</file>