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4D4" w:rsidRDefault="007B24D4" w:rsidP="007B24D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7B24D4" w:rsidRPr="00F84EC9" w:rsidRDefault="007B24D4" w:rsidP="007B24D4">
      <w:pPr>
        <w:tabs>
          <w:tab w:val="center" w:pos="5400"/>
          <w:tab w:val="left" w:pos="7169"/>
        </w:tabs>
        <w:spacing w:after="0" w:line="240" w:lineRule="auto"/>
        <w:jc w:val="right"/>
        <w:rPr>
          <w:rFonts w:eastAsia="Times New Roman"/>
          <w:i/>
          <w:szCs w:val="28"/>
          <w:lang w:val="nl-NL"/>
        </w:rPr>
      </w:pPr>
      <w:r w:rsidRPr="00E857C5">
        <w:rPr>
          <w:rFonts w:eastAsia="Times New Roman"/>
          <w:i/>
          <w:szCs w:val="28"/>
          <w:lang w:val="nl-NL"/>
        </w:rPr>
        <w:t xml:space="preserve">Ngày dạy: </w:t>
      </w:r>
      <w:r w:rsidRPr="00E857C5">
        <w:rPr>
          <w:rFonts w:eastAsia="Times New Roman"/>
          <w:bCs/>
          <w:i/>
          <w:szCs w:val="28"/>
          <w:lang w:val="nl-NL"/>
        </w:rPr>
        <w:t>....../....../...........</w:t>
      </w:r>
    </w:p>
    <w:p w:rsidR="007B24D4" w:rsidRPr="00B80AB6" w:rsidRDefault="007B24D4" w:rsidP="007B24D4">
      <w:pPr>
        <w:tabs>
          <w:tab w:val="center" w:pos="5400"/>
          <w:tab w:val="left" w:pos="7169"/>
        </w:tabs>
        <w:spacing w:before="120" w:after="0" w:line="240" w:lineRule="auto"/>
        <w:jc w:val="center"/>
        <w:rPr>
          <w:b/>
          <w:sz w:val="30"/>
          <w:szCs w:val="30"/>
          <w:lang w:val="nl-NL"/>
        </w:rPr>
      </w:pPr>
      <w:r w:rsidRPr="00B80AB6">
        <w:rPr>
          <w:b/>
          <w:sz w:val="30"/>
          <w:szCs w:val="30"/>
          <w:lang w:val="nl-NL"/>
        </w:rPr>
        <w:t>TIẾ</w:t>
      </w:r>
      <w:r>
        <w:rPr>
          <w:b/>
          <w:sz w:val="30"/>
          <w:szCs w:val="30"/>
          <w:lang w:val="nl-NL"/>
        </w:rPr>
        <w:t xml:space="preserve">T 18 + </w:t>
      </w:r>
      <w:r>
        <w:rPr>
          <w:b/>
          <w:sz w:val="30"/>
          <w:szCs w:val="30"/>
          <w:lang w:val="vi-VN"/>
        </w:rPr>
        <w:t xml:space="preserve">19: </w:t>
      </w:r>
      <w:bookmarkStart w:id="0" w:name="_GoBack"/>
      <w:r w:rsidRPr="00B80AB6">
        <w:rPr>
          <w:b/>
          <w:sz w:val="30"/>
          <w:szCs w:val="30"/>
          <w:lang w:val="nl-NL"/>
        </w:rPr>
        <w:t>HÌNH CÓ TÂM ĐỐI XỨNG</w:t>
      </w:r>
    </w:p>
    <w:bookmarkEnd w:id="0"/>
    <w:p w:rsidR="007B24D4" w:rsidRDefault="007B24D4" w:rsidP="007B24D4">
      <w:pPr>
        <w:tabs>
          <w:tab w:val="center" w:pos="5400"/>
          <w:tab w:val="left" w:pos="7169"/>
        </w:tabs>
        <w:spacing w:before="120" w:after="0" w:line="24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7B24D4" w:rsidRDefault="007B24D4" w:rsidP="007B24D4">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7B24D4" w:rsidRDefault="007B24D4" w:rsidP="007B24D4">
      <w:pPr>
        <w:tabs>
          <w:tab w:val="center" w:pos="5400"/>
          <w:tab w:val="left" w:pos="7169"/>
        </w:tabs>
        <w:spacing w:after="0" w:line="240" w:lineRule="auto"/>
        <w:rPr>
          <w:szCs w:val="28"/>
          <w:lang w:val="nl-NL"/>
        </w:rPr>
      </w:pPr>
      <w:r>
        <w:rPr>
          <w:b/>
          <w:i/>
          <w:szCs w:val="28"/>
          <w:lang w:val="nl-NL"/>
        </w:rPr>
        <w:t xml:space="preserve">- </w:t>
      </w:r>
      <w:r>
        <w:rPr>
          <w:szCs w:val="28"/>
          <w:lang w:val="nl-NL"/>
        </w:rPr>
        <w:t>Nhận biết được hình có tâm đối xứng.</w:t>
      </w:r>
    </w:p>
    <w:p w:rsidR="007B24D4" w:rsidRDefault="007B24D4" w:rsidP="007B24D4">
      <w:pPr>
        <w:tabs>
          <w:tab w:val="center" w:pos="5400"/>
          <w:tab w:val="left" w:pos="7169"/>
        </w:tabs>
        <w:spacing w:after="0" w:line="240" w:lineRule="auto"/>
        <w:rPr>
          <w:szCs w:val="28"/>
          <w:lang w:val="nl-NL"/>
        </w:rPr>
      </w:pPr>
      <w:r>
        <w:rPr>
          <w:szCs w:val="28"/>
          <w:lang w:val="nl-NL"/>
        </w:rPr>
        <w:t>- Nhận biết được tâm đối xứng của các hình học đơn giản.</w:t>
      </w:r>
    </w:p>
    <w:p w:rsidR="007B24D4" w:rsidRDefault="007B24D4" w:rsidP="007B24D4">
      <w:pPr>
        <w:tabs>
          <w:tab w:val="center" w:pos="5400"/>
          <w:tab w:val="left" w:pos="7169"/>
        </w:tabs>
        <w:spacing w:after="0" w:line="240" w:lineRule="auto"/>
        <w:rPr>
          <w:b/>
          <w:szCs w:val="28"/>
          <w:u w:val="single"/>
          <w:lang w:val="nl-NL"/>
        </w:rPr>
      </w:pPr>
      <w:r>
        <w:rPr>
          <w:b/>
          <w:szCs w:val="28"/>
          <w:u w:val="single"/>
          <w:lang w:val="nl-NL"/>
        </w:rPr>
        <w:t xml:space="preserve">2. Năng lực </w:t>
      </w:r>
    </w:p>
    <w:p w:rsidR="007B24D4" w:rsidRDefault="007B24D4" w:rsidP="007B24D4">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7B24D4" w:rsidRDefault="007B24D4" w:rsidP="007B24D4">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Nhận biết được tâm đối xứng của 1 hình trên giấy bằng cách quay tờ giấy 1 nửa vòng.</w:t>
      </w:r>
    </w:p>
    <w:p w:rsidR="007B24D4" w:rsidRDefault="007B24D4" w:rsidP="007B24D4">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Biết được cách gấp giấy để cắt chữ hoặc một số hình đơn giản vừa có trục đối xứng, vừa có tâm đối xứng.</w:t>
      </w:r>
    </w:p>
    <w:p w:rsidR="007B24D4" w:rsidRPr="00900D66" w:rsidRDefault="007B24D4" w:rsidP="007B24D4">
      <w:pPr>
        <w:pStyle w:val="Header"/>
        <w:tabs>
          <w:tab w:val="clear" w:pos="4320"/>
          <w:tab w:val="left" w:pos="7169"/>
        </w:tabs>
        <w:rPr>
          <w:rFonts w:ascii="Times New Roman" w:hAnsi="Times New Roman"/>
          <w:spacing w:val="-6"/>
          <w:sz w:val="28"/>
          <w:szCs w:val="28"/>
          <w:lang w:val="nl-NL"/>
        </w:rPr>
      </w:pPr>
      <w:r w:rsidRPr="00900D66">
        <w:rPr>
          <w:rFonts w:ascii="Times New Roman" w:hAnsi="Times New Roman"/>
          <w:b/>
          <w:spacing w:val="-6"/>
          <w:sz w:val="28"/>
          <w:szCs w:val="28"/>
          <w:lang w:val="nl-NL"/>
        </w:rPr>
        <w:t xml:space="preserve">- Năng lực chung: </w:t>
      </w:r>
      <w:r w:rsidRPr="00900D66">
        <w:rPr>
          <w:rFonts w:ascii="Times New Roman" w:hAnsi="Times New Roman"/>
          <w:spacing w:val="-6"/>
          <w:sz w:val="28"/>
          <w:szCs w:val="28"/>
          <w:lang w:val="nl-NL"/>
        </w:rPr>
        <w:t>Năng lực tư duy và lập luận toán học; năng lực giao tiếp toán học tự học; năng lực giải quyết vấn đề toán học, năng lực tư duy sáng tạo, năng lực hợp tác.</w:t>
      </w:r>
    </w:p>
    <w:p w:rsidR="007B24D4" w:rsidRPr="00F84EC9" w:rsidRDefault="007B24D4" w:rsidP="007B24D4">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r w:rsidRPr="00F84EC9">
        <w:rPr>
          <w:rFonts w:ascii="Times New Roman" w:hAnsi="Times New Roman"/>
          <w:sz w:val="28"/>
          <w:szCs w:val="28"/>
          <w:lang w:val="nl-NL"/>
        </w:rPr>
        <w:t xml:space="preserve">: </w:t>
      </w:r>
      <w:r>
        <w:rPr>
          <w:rFonts w:ascii="Times New Roman" w:hAnsi="Times New Roman"/>
          <w:color w:val="000000"/>
          <w:sz w:val="28"/>
          <w:szCs w:val="28"/>
          <w:lang w:val="nl-NL"/>
        </w:rPr>
        <w:t>Bồi dưỡng trí tưởng tượng, hứng thú học tập, ý thức làm việc nhóm, ý thức tìm tòi, khám phá và sáng tạo cho HS =&gt; độc lập, tự tin và tự chủ.</w:t>
      </w:r>
    </w:p>
    <w:p w:rsidR="007B24D4" w:rsidRDefault="007B24D4" w:rsidP="007B24D4">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7B24D4" w:rsidRDefault="007B24D4" w:rsidP="007B24D4">
      <w:pPr>
        <w:tabs>
          <w:tab w:val="left" w:pos="7169"/>
        </w:tabs>
        <w:spacing w:after="0" w:line="240" w:lineRule="auto"/>
        <w:rPr>
          <w:b/>
          <w:szCs w:val="28"/>
          <w:lang w:val="nl-NL"/>
        </w:rPr>
      </w:pPr>
      <w:r>
        <w:rPr>
          <w:b/>
          <w:szCs w:val="28"/>
          <w:lang w:val="nl-NL"/>
        </w:rPr>
        <w:t xml:space="preserve">1 - GV: </w:t>
      </w:r>
    </w:p>
    <w:p w:rsidR="007B24D4" w:rsidRDefault="007B24D4" w:rsidP="007B24D4">
      <w:pPr>
        <w:tabs>
          <w:tab w:val="left" w:pos="7169"/>
        </w:tabs>
        <w:spacing w:after="0" w:line="240" w:lineRule="auto"/>
        <w:rPr>
          <w:szCs w:val="28"/>
          <w:lang w:val="nl-NL"/>
        </w:rPr>
      </w:pPr>
      <w:r>
        <w:rPr>
          <w:b/>
          <w:szCs w:val="28"/>
          <w:lang w:val="nl-NL"/>
        </w:rPr>
        <w:t xml:space="preserve">+ </w:t>
      </w:r>
      <w:r>
        <w:rPr>
          <w:szCs w:val="28"/>
          <w:lang w:val="nl-NL"/>
        </w:rPr>
        <w:t xml:space="preserve">SGK, tài liệu  giảng dạy, giáo án ppt. </w:t>
      </w:r>
    </w:p>
    <w:p w:rsidR="007B24D4" w:rsidRPr="00900D66" w:rsidRDefault="007B24D4" w:rsidP="007B24D4">
      <w:pPr>
        <w:tabs>
          <w:tab w:val="left" w:pos="7169"/>
        </w:tabs>
        <w:spacing w:after="0" w:line="240" w:lineRule="auto"/>
        <w:rPr>
          <w:spacing w:val="-6"/>
          <w:szCs w:val="28"/>
          <w:lang w:val="nl-NL"/>
        </w:rPr>
      </w:pPr>
      <w:r w:rsidRPr="00900D66">
        <w:rPr>
          <w:spacing w:val="-6"/>
          <w:szCs w:val="28"/>
          <w:lang w:val="nl-NL"/>
        </w:rPr>
        <w:t>+ Một số hình có tâm đối xứng; mẫu bìa hình tròn cánh quạt, hoặc cỏ 4 lá, một số mẫu chữ cái hoặc số có tâm đối xứng; giấy màu bìa cứng, kéo, đinh ghim và máy tính.</w:t>
      </w:r>
    </w:p>
    <w:p w:rsidR="007B24D4" w:rsidRDefault="007B24D4" w:rsidP="007B24D4">
      <w:pPr>
        <w:tabs>
          <w:tab w:val="left" w:pos="7169"/>
        </w:tabs>
        <w:spacing w:after="0" w:line="240" w:lineRule="auto"/>
        <w:rPr>
          <w:szCs w:val="28"/>
          <w:lang w:val="nl-NL"/>
        </w:rPr>
      </w:pPr>
      <w:r>
        <w:rPr>
          <w:b/>
          <w:szCs w:val="28"/>
          <w:lang w:val="nl-NL"/>
        </w:rPr>
        <w:t>2 - HS</w:t>
      </w:r>
      <w:r>
        <w:rPr>
          <w:szCs w:val="28"/>
          <w:lang w:val="nl-NL"/>
        </w:rPr>
        <w:t>:</w:t>
      </w:r>
    </w:p>
    <w:p w:rsidR="007B24D4" w:rsidRDefault="007B24D4" w:rsidP="007B24D4">
      <w:pPr>
        <w:tabs>
          <w:tab w:val="left" w:pos="7169"/>
        </w:tabs>
        <w:spacing w:after="0" w:line="240" w:lineRule="auto"/>
        <w:rPr>
          <w:szCs w:val="28"/>
          <w:lang w:val="nl-NL"/>
        </w:rPr>
      </w:pPr>
      <w:r>
        <w:rPr>
          <w:szCs w:val="28"/>
          <w:lang w:val="nl-NL"/>
        </w:rPr>
        <w:t>+ Đồ dùng học tập, SGK</w:t>
      </w:r>
    </w:p>
    <w:p w:rsidR="007B24D4" w:rsidRDefault="007B24D4" w:rsidP="007B24D4">
      <w:pPr>
        <w:tabs>
          <w:tab w:val="left" w:pos="7169"/>
        </w:tabs>
        <w:spacing w:after="0" w:line="240" w:lineRule="auto"/>
        <w:rPr>
          <w:szCs w:val="28"/>
          <w:lang w:val="nl-NL"/>
        </w:rPr>
      </w:pPr>
      <w:r>
        <w:rPr>
          <w:szCs w:val="28"/>
          <w:lang w:val="nl-NL"/>
        </w:rPr>
        <w:t>+ Giấy màu hoặc bìa cứng, kéo, đinh ghim.</w:t>
      </w:r>
    </w:p>
    <w:p w:rsidR="007B24D4" w:rsidRDefault="007B24D4" w:rsidP="007B24D4">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7B24D4" w:rsidRPr="00B80AB6" w:rsidRDefault="007B24D4" w:rsidP="007B24D4">
      <w:pPr>
        <w:spacing w:before="120" w:after="0" w:line="240" w:lineRule="auto"/>
        <w:rPr>
          <w:b/>
          <w:sz w:val="26"/>
          <w:szCs w:val="26"/>
          <w:lang w:val="nl-NL"/>
        </w:rPr>
      </w:pPr>
      <w:r w:rsidRPr="00B80AB6">
        <w:rPr>
          <w:b/>
          <w:sz w:val="26"/>
          <w:szCs w:val="26"/>
          <w:lang w:val="nl-NL"/>
        </w:rPr>
        <w:t xml:space="preserve">A. HOẠT ĐỘNG MỞ ĐẦU </w:t>
      </w:r>
    </w:p>
    <w:p w:rsidR="007B24D4" w:rsidRDefault="007B24D4" w:rsidP="007B24D4">
      <w:pPr>
        <w:tabs>
          <w:tab w:val="left" w:pos="567"/>
          <w:tab w:val="left" w:pos="1134"/>
        </w:tabs>
        <w:spacing w:after="0" w:line="240" w:lineRule="auto"/>
        <w:rPr>
          <w:b/>
          <w:color w:val="000000" w:themeColor="text1"/>
          <w:szCs w:val="28"/>
          <w:lang w:val="nl-NL"/>
        </w:rPr>
      </w:pPr>
      <w:r>
        <w:rPr>
          <w:b/>
          <w:color w:val="000000" w:themeColor="text1"/>
          <w:szCs w:val="28"/>
          <w:lang w:val="nl-NL"/>
        </w:rPr>
        <w:t>a) Mục tiêu:</w:t>
      </w:r>
    </w:p>
    <w:p w:rsidR="007B24D4" w:rsidRPr="00900D66" w:rsidRDefault="007B24D4" w:rsidP="007B24D4">
      <w:pPr>
        <w:tabs>
          <w:tab w:val="left" w:pos="567"/>
          <w:tab w:val="left" w:pos="1134"/>
        </w:tabs>
        <w:spacing w:after="0" w:line="240" w:lineRule="auto"/>
        <w:rPr>
          <w:spacing w:val="-4"/>
          <w:szCs w:val="28"/>
          <w:lang w:val="nl-NL"/>
        </w:rPr>
      </w:pPr>
      <w:r w:rsidRPr="00900D66">
        <w:rPr>
          <w:spacing w:val="-4"/>
          <w:szCs w:val="28"/>
          <w:lang w:val="nl-NL"/>
        </w:rPr>
        <w:t>+ Tạo tình huống vào bài học từ hình ảnh thực tế, ứng dụng thực tế từ các hình trong bài.</w:t>
      </w:r>
    </w:p>
    <w:p w:rsidR="007B24D4" w:rsidRDefault="007B24D4" w:rsidP="007B24D4">
      <w:pPr>
        <w:tabs>
          <w:tab w:val="left" w:pos="567"/>
          <w:tab w:val="left" w:pos="1134"/>
        </w:tabs>
        <w:spacing w:after="0" w:line="240" w:lineRule="auto"/>
        <w:rPr>
          <w:szCs w:val="28"/>
          <w:lang w:val="nl-NL"/>
        </w:rPr>
      </w:pPr>
      <w:r>
        <w:rPr>
          <w:szCs w:val="28"/>
          <w:lang w:val="nl-NL"/>
        </w:rPr>
        <w:t>+ HS hình dung được một cách sơ khai về dạng hình ảnh của một hình trong tự nhiên có tâm đối xứng.</w:t>
      </w:r>
    </w:p>
    <w:p w:rsidR="007B24D4" w:rsidRPr="00900D66" w:rsidRDefault="007B24D4" w:rsidP="007B24D4">
      <w:pPr>
        <w:tabs>
          <w:tab w:val="left" w:pos="567"/>
          <w:tab w:val="left" w:pos="1134"/>
        </w:tabs>
        <w:spacing w:after="0" w:line="240" w:lineRule="auto"/>
        <w:rPr>
          <w:b/>
          <w:color w:val="000000" w:themeColor="text1"/>
          <w:spacing w:val="-4"/>
          <w:szCs w:val="28"/>
          <w:lang w:val="nl-NL"/>
        </w:rPr>
      </w:pPr>
      <w:r w:rsidRPr="00900D66">
        <w:rPr>
          <w:b/>
          <w:color w:val="000000" w:themeColor="text1"/>
          <w:spacing w:val="-4"/>
          <w:szCs w:val="28"/>
          <w:lang w:val="nl-NL"/>
        </w:rPr>
        <w:t xml:space="preserve">b) Nội dung: </w:t>
      </w:r>
      <w:r w:rsidRPr="00900D66">
        <w:rPr>
          <w:color w:val="000000" w:themeColor="text1"/>
          <w:spacing w:val="-4"/>
          <w:szCs w:val="28"/>
          <w:lang w:val="nl-NL"/>
        </w:rPr>
        <w:t>HS chú ý lắng nghe và quan sát hình ảnh trên màn chiếu hoặc tranh ảnh.</w:t>
      </w:r>
    </w:p>
    <w:p w:rsidR="007B24D4" w:rsidRDefault="007B24D4" w:rsidP="007B24D4">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r>
        <w:rPr>
          <w:szCs w:val="28"/>
          <w:lang w:val="nl-NL"/>
        </w:rPr>
        <w:t>HS thấy được Toán học, đặc biệt là hình học, không hề nhàm chán mà rất thú vị, thực tế và rất đẹp</w:t>
      </w:r>
      <w:r>
        <w:rPr>
          <w:b/>
          <w:color w:val="000000" w:themeColor="text1"/>
          <w:szCs w:val="28"/>
          <w:lang w:val="nl-NL"/>
        </w:rPr>
        <w:t xml:space="preserve"> </w:t>
      </w:r>
      <w:r>
        <w:rPr>
          <w:color w:val="000000" w:themeColor="text1"/>
          <w:szCs w:val="28"/>
          <w:lang w:val="nl-NL"/>
        </w:rPr>
        <w:t>và bước đầu nhận biết hình có tâm đối xứng.</w:t>
      </w:r>
    </w:p>
    <w:p w:rsidR="007B24D4" w:rsidRDefault="007B24D4" w:rsidP="007B24D4">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7B24D4" w:rsidRDefault="007B24D4" w:rsidP="007B24D4">
      <w:pPr>
        <w:spacing w:after="0" w:line="240" w:lineRule="auto"/>
        <w:rPr>
          <w:color w:val="000000" w:themeColor="text1"/>
          <w:szCs w:val="28"/>
          <w:lang w:val="nl-NL"/>
        </w:rPr>
      </w:pPr>
      <w:r>
        <w:rPr>
          <w:b/>
          <w:color w:val="000000" w:themeColor="text1"/>
          <w:szCs w:val="28"/>
          <w:lang w:val="nl-NL"/>
        </w:rPr>
        <w:t>* Chuyển giao nhiệm vụ:</w:t>
      </w:r>
      <w:r>
        <w:rPr>
          <w:color w:val="000000" w:themeColor="text1"/>
          <w:szCs w:val="28"/>
          <w:lang w:val="nl-NL"/>
        </w:rPr>
        <w:t xml:space="preserve"> </w:t>
      </w:r>
    </w:p>
    <w:p w:rsidR="007B24D4" w:rsidRDefault="007B24D4" w:rsidP="007B24D4">
      <w:pPr>
        <w:spacing w:after="0" w:line="240" w:lineRule="auto"/>
        <w:rPr>
          <w:szCs w:val="28"/>
          <w:lang w:val="nl-NL"/>
        </w:rPr>
      </w:pPr>
      <w:r>
        <w:rPr>
          <w:szCs w:val="28"/>
          <w:lang w:val="nl-NL"/>
        </w:rPr>
        <w:t xml:space="preserve">+ GV chiếu hình ảnh, video về các ứng dụng thực tế của các hình trong bài “Mặt trống đồng Đông Sơn”, “Giao lộ Jacksonville” , “ Cỏ bốn lá” và giới thiệu.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3579"/>
        <w:gridCol w:w="3142"/>
      </w:tblGrid>
      <w:tr w:rsidR="007B24D4" w:rsidTr="00A6202A">
        <w:tc>
          <w:tcPr>
            <w:tcW w:w="2660" w:type="dxa"/>
          </w:tcPr>
          <w:p w:rsidR="007B24D4" w:rsidRDefault="007B24D4" w:rsidP="00A6202A">
            <w:pPr>
              <w:spacing w:after="0" w:line="240" w:lineRule="auto"/>
              <w:rPr>
                <w:szCs w:val="28"/>
                <w:lang w:val="nl-NL"/>
              </w:rPr>
            </w:pPr>
            <w:r>
              <w:rPr>
                <w:noProof/>
                <w:szCs w:val="28"/>
              </w:rPr>
              <w:lastRenderedPageBreak/>
              <w:drawing>
                <wp:inline distT="0" distB="0" distL="0" distR="0" wp14:anchorId="5D7B7EE7" wp14:editId="65C05788">
                  <wp:extent cx="1507020" cy="150702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3779" cy="1513779"/>
                          </a:xfrm>
                          <a:prstGeom prst="rect">
                            <a:avLst/>
                          </a:prstGeom>
                          <a:noFill/>
                          <a:ln>
                            <a:noFill/>
                          </a:ln>
                        </pic:spPr>
                      </pic:pic>
                    </a:graphicData>
                  </a:graphic>
                </wp:inline>
              </w:drawing>
            </w:r>
          </w:p>
        </w:tc>
        <w:tc>
          <w:tcPr>
            <w:tcW w:w="3827" w:type="dxa"/>
          </w:tcPr>
          <w:p w:rsidR="007B24D4" w:rsidRDefault="007B24D4" w:rsidP="00A6202A">
            <w:pPr>
              <w:spacing w:after="0" w:line="240" w:lineRule="auto"/>
              <w:rPr>
                <w:szCs w:val="28"/>
                <w:lang w:val="nl-NL"/>
              </w:rPr>
            </w:pPr>
            <w:r>
              <w:rPr>
                <w:noProof/>
                <w:szCs w:val="28"/>
              </w:rPr>
              <w:drawing>
                <wp:inline distT="0" distB="0" distL="0" distR="0" wp14:anchorId="1EEAE0AA" wp14:editId="33B98E95">
                  <wp:extent cx="2189697" cy="1455089"/>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9697" cy="1455089"/>
                          </a:xfrm>
                          <a:prstGeom prst="rect">
                            <a:avLst/>
                          </a:prstGeom>
                          <a:noFill/>
                          <a:ln>
                            <a:noFill/>
                          </a:ln>
                        </pic:spPr>
                      </pic:pic>
                    </a:graphicData>
                  </a:graphic>
                </wp:inline>
              </w:drawing>
            </w:r>
          </w:p>
        </w:tc>
        <w:tc>
          <w:tcPr>
            <w:tcW w:w="3251" w:type="dxa"/>
          </w:tcPr>
          <w:p w:rsidR="007B24D4" w:rsidRDefault="007B24D4" w:rsidP="00A6202A">
            <w:pPr>
              <w:spacing w:after="0" w:line="240" w:lineRule="auto"/>
              <w:rPr>
                <w:szCs w:val="28"/>
                <w:lang w:val="nl-NL"/>
              </w:rPr>
            </w:pPr>
            <w:r>
              <w:rPr>
                <w:noProof/>
                <w:szCs w:val="28"/>
              </w:rPr>
              <w:drawing>
                <wp:inline distT="0" distB="0" distL="0" distR="0" wp14:anchorId="709FC623" wp14:editId="3C812F04">
                  <wp:extent cx="1905415" cy="1427303"/>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6820" cy="1443337"/>
                          </a:xfrm>
                          <a:prstGeom prst="rect">
                            <a:avLst/>
                          </a:prstGeom>
                          <a:noFill/>
                          <a:ln>
                            <a:noFill/>
                          </a:ln>
                        </pic:spPr>
                      </pic:pic>
                    </a:graphicData>
                  </a:graphic>
                </wp:inline>
              </w:drawing>
            </w:r>
          </w:p>
        </w:tc>
      </w:tr>
    </w:tbl>
    <w:p w:rsidR="007B24D4" w:rsidRPr="00422D98" w:rsidRDefault="007B24D4" w:rsidP="007B24D4">
      <w:pPr>
        <w:spacing w:after="0" w:line="240" w:lineRule="auto"/>
        <w:jc w:val="center"/>
        <w:rPr>
          <w:i/>
          <w:iCs/>
          <w:szCs w:val="28"/>
          <w:lang w:val="nl-NL"/>
        </w:rPr>
      </w:pPr>
      <w:r w:rsidRPr="00422D98">
        <w:rPr>
          <w:i/>
          <w:iCs/>
          <w:szCs w:val="28"/>
          <w:lang w:val="nl-NL"/>
        </w:rPr>
        <w:t>(GV cho HS tìm các hình ảnh có tâm đối xứng khác tương tự)</w:t>
      </w:r>
    </w:p>
    <w:p w:rsidR="007B24D4" w:rsidRDefault="007B24D4" w:rsidP="007B24D4">
      <w:pPr>
        <w:spacing w:after="0" w:line="240" w:lineRule="auto"/>
        <w:rPr>
          <w:b/>
          <w:color w:val="000000" w:themeColor="text1"/>
          <w:szCs w:val="28"/>
          <w:lang w:val="nl-NL"/>
        </w:rPr>
      </w:pPr>
      <w:r>
        <w:rPr>
          <w:b/>
          <w:color w:val="000000" w:themeColor="text1"/>
          <w:szCs w:val="28"/>
          <w:lang w:val="nl-NL"/>
        </w:rPr>
        <w:t xml:space="preserve">* Thực hiện nhiệm vụ: </w:t>
      </w:r>
      <w:r>
        <w:rPr>
          <w:color w:val="000000" w:themeColor="text1"/>
          <w:szCs w:val="28"/>
          <w:lang w:val="nl-NL"/>
        </w:rPr>
        <w:t>HS chú ý quan sát và lắng nghe.</w:t>
      </w:r>
    </w:p>
    <w:p w:rsidR="007B24D4" w:rsidRDefault="007B24D4" w:rsidP="007B24D4">
      <w:pPr>
        <w:spacing w:after="0" w:line="240" w:lineRule="auto"/>
        <w:rPr>
          <w:b/>
          <w:color w:val="000000" w:themeColor="text1"/>
          <w:szCs w:val="28"/>
          <w:lang w:val="nl-NL"/>
        </w:rPr>
      </w:pPr>
      <w:r>
        <w:rPr>
          <w:b/>
          <w:color w:val="000000" w:themeColor="text1"/>
          <w:szCs w:val="28"/>
          <w:lang w:val="nl-NL"/>
        </w:rPr>
        <w:t xml:space="preserve">* Báo cáo, thảo luận: </w:t>
      </w:r>
      <w:r>
        <w:rPr>
          <w:color w:val="000000" w:themeColor="text1"/>
          <w:szCs w:val="28"/>
          <w:lang w:val="nl-NL"/>
        </w:rPr>
        <w:t>HS trao đổi, thảo luận và đưa ra nhận xét.</w:t>
      </w:r>
    </w:p>
    <w:p w:rsidR="007B24D4" w:rsidRDefault="007B24D4" w:rsidP="007B24D4">
      <w:pPr>
        <w:spacing w:after="0" w:line="240" w:lineRule="auto"/>
        <w:rPr>
          <w:szCs w:val="28"/>
          <w:lang w:val="nl-NL"/>
        </w:rPr>
      </w:pPr>
      <w:r>
        <w:rPr>
          <w:b/>
          <w:color w:val="000000" w:themeColor="text1"/>
          <w:szCs w:val="28"/>
          <w:lang w:val="nl-NL"/>
        </w:rPr>
        <w:t xml:space="preserve">* Kết luận, nhận định: </w:t>
      </w:r>
      <w:r>
        <w:rPr>
          <w:color w:val="000000" w:themeColor="text1"/>
          <w:szCs w:val="28"/>
          <w:lang w:val="nl-NL"/>
        </w:rPr>
        <w:t>GV đánh giá, đặt vấn đề và dẫn dắt HS vào bài học mới: “</w:t>
      </w:r>
      <w:r>
        <w:rPr>
          <w:szCs w:val="28"/>
          <w:lang w:val="nl-NL"/>
        </w:rPr>
        <w:t>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rsidR="007B24D4" w:rsidRPr="00B80AB6" w:rsidRDefault="007B24D4" w:rsidP="007B24D4">
      <w:pPr>
        <w:spacing w:after="0" w:line="240" w:lineRule="auto"/>
        <w:rPr>
          <w:b/>
          <w:sz w:val="26"/>
          <w:szCs w:val="26"/>
          <w:lang w:val="nl-NL"/>
        </w:rPr>
      </w:pPr>
      <w:r w:rsidRPr="00B80AB6">
        <w:rPr>
          <w:b/>
          <w:sz w:val="26"/>
          <w:szCs w:val="26"/>
          <w:lang w:val="nl-NL"/>
        </w:rPr>
        <w:t>B.</w:t>
      </w:r>
      <w:r w:rsidRPr="00B80AB6">
        <w:rPr>
          <w:sz w:val="26"/>
          <w:szCs w:val="26"/>
          <w:lang w:val="nl-NL"/>
        </w:rPr>
        <w:t xml:space="preserve"> </w:t>
      </w:r>
      <w:r w:rsidRPr="00B80AB6">
        <w:rPr>
          <w:b/>
          <w:sz w:val="26"/>
          <w:szCs w:val="26"/>
          <w:lang w:val="nl-NL"/>
        </w:rPr>
        <w:t>HÌNH THÀNH KIẾN THỨC MỚI</w:t>
      </w:r>
    </w:p>
    <w:p w:rsidR="007B24D4" w:rsidRDefault="007B24D4" w:rsidP="007B24D4">
      <w:pPr>
        <w:spacing w:after="0" w:line="240" w:lineRule="auto"/>
        <w:rPr>
          <w:b/>
          <w:szCs w:val="28"/>
          <w:lang w:val="nl-NL"/>
        </w:rPr>
      </w:pPr>
      <w:r>
        <w:rPr>
          <w:b/>
          <w:szCs w:val="28"/>
          <w:lang w:val="nl-NL"/>
        </w:rPr>
        <w:t>Hoạt động 1: Hình có tâm đối xứng trong thực tế</w:t>
      </w:r>
    </w:p>
    <w:p w:rsidR="007B24D4" w:rsidRDefault="007B24D4" w:rsidP="007B24D4">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7B24D4" w:rsidRDefault="007B24D4" w:rsidP="007B24D4">
      <w:pPr>
        <w:tabs>
          <w:tab w:val="left" w:pos="567"/>
          <w:tab w:val="left" w:pos="1134"/>
        </w:tabs>
        <w:spacing w:after="0" w:line="240" w:lineRule="auto"/>
        <w:rPr>
          <w:color w:val="000000" w:themeColor="text1"/>
          <w:szCs w:val="28"/>
          <w:lang w:val="nl-NL"/>
        </w:rPr>
      </w:pPr>
      <w:r>
        <w:rPr>
          <w:color w:val="000000" w:themeColor="text1"/>
          <w:szCs w:val="28"/>
          <w:lang w:val="nl-NL"/>
        </w:rPr>
        <w:t>+ HS thấy được sự thay đổi vị trí các chi tiết của một hình khi quay nửa vòng.</w:t>
      </w:r>
    </w:p>
    <w:p w:rsidR="007B24D4" w:rsidRDefault="007B24D4" w:rsidP="007B24D4">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trình bày được đặc điểm, tính chất chung và nhận biết được hình có tâm đối xứng và tâm đối xứng của hình.</w:t>
      </w:r>
    </w:p>
    <w:p w:rsidR="007B24D4" w:rsidRDefault="007B24D4" w:rsidP="007B24D4">
      <w:pPr>
        <w:tabs>
          <w:tab w:val="left" w:pos="567"/>
          <w:tab w:val="left" w:pos="1134"/>
        </w:tabs>
        <w:spacing w:after="0" w:line="240" w:lineRule="auto"/>
        <w:rPr>
          <w:szCs w:val="28"/>
          <w:lang w:val="nl-NL"/>
        </w:rPr>
      </w:pPr>
      <w:r>
        <w:rPr>
          <w:szCs w:val="28"/>
          <w:lang w:val="nl-NL"/>
        </w:rPr>
        <w:t>.+ HS nhận biết được tâm đối xứng của đoạn thẳng, một số hình thường gặp như chữ cái,  các biển báo.</w:t>
      </w:r>
    </w:p>
    <w:p w:rsidR="007B24D4" w:rsidRDefault="007B24D4" w:rsidP="007B24D4">
      <w:pPr>
        <w:tabs>
          <w:tab w:val="left" w:pos="567"/>
          <w:tab w:val="left" w:pos="1134"/>
        </w:tabs>
        <w:spacing w:after="0" w:line="240" w:lineRule="auto"/>
        <w:rPr>
          <w:szCs w:val="28"/>
          <w:lang w:val="nl-NL"/>
        </w:rPr>
      </w:pPr>
      <w:r>
        <w:rPr>
          <w:szCs w:val="28"/>
          <w:lang w:val="nl-NL"/>
        </w:rPr>
        <w:t>+ HS kiểm tra được hình thực tế đơn giản có tâm đối xứng bằng cách quay hình.</w:t>
      </w:r>
    </w:p>
    <w:p w:rsidR="007B24D4" w:rsidRDefault="007B24D4" w:rsidP="007B24D4">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7B24D4" w:rsidRDefault="007B24D4" w:rsidP="007B24D4">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7B24D4" w:rsidRDefault="007B24D4" w:rsidP="007B24D4">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 Thực hành.</w:t>
      </w:r>
    </w:p>
    <w:p w:rsidR="007B24D4" w:rsidRDefault="007B24D4" w:rsidP="007B24D4">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5807"/>
        <w:gridCol w:w="3827"/>
      </w:tblGrid>
      <w:tr w:rsidR="007B24D4" w:rsidTr="00A6202A">
        <w:tc>
          <w:tcPr>
            <w:tcW w:w="5807" w:type="dxa"/>
            <w:tcBorders>
              <w:top w:val="single" w:sz="4" w:space="0" w:color="auto"/>
              <w:left w:val="single" w:sz="4" w:space="0" w:color="auto"/>
              <w:bottom w:val="single" w:sz="4" w:space="0" w:color="auto"/>
              <w:right w:val="single" w:sz="4" w:space="0" w:color="auto"/>
            </w:tcBorders>
            <w:hideMark/>
          </w:tcPr>
          <w:p w:rsidR="007B24D4" w:rsidRDefault="007B24D4" w:rsidP="00A6202A">
            <w:pPr>
              <w:tabs>
                <w:tab w:val="left" w:pos="495"/>
              </w:tabs>
              <w:spacing w:after="0" w:line="240" w:lineRule="auto"/>
              <w:jc w:val="center"/>
              <w:rPr>
                <w:b/>
                <w:szCs w:val="28"/>
              </w:rPr>
            </w:pPr>
            <w:r>
              <w:rPr>
                <w:b/>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7B24D4" w:rsidRDefault="007B24D4" w:rsidP="00A6202A">
            <w:pPr>
              <w:spacing w:after="0" w:line="240" w:lineRule="auto"/>
              <w:jc w:val="center"/>
              <w:rPr>
                <w:b/>
                <w:szCs w:val="28"/>
              </w:rPr>
            </w:pPr>
            <w:r>
              <w:rPr>
                <w:b/>
                <w:szCs w:val="28"/>
              </w:rPr>
              <w:t>Sản phẩm dự kiến</w:t>
            </w:r>
          </w:p>
        </w:tc>
      </w:tr>
      <w:tr w:rsidR="007B24D4" w:rsidTr="00A6202A">
        <w:tc>
          <w:tcPr>
            <w:tcW w:w="5807" w:type="dxa"/>
            <w:tcBorders>
              <w:top w:val="single" w:sz="4" w:space="0" w:color="auto"/>
              <w:left w:val="single" w:sz="4" w:space="0" w:color="auto"/>
              <w:bottom w:val="single" w:sz="4" w:space="0" w:color="auto"/>
              <w:right w:val="single" w:sz="4" w:space="0" w:color="auto"/>
            </w:tcBorders>
            <w:hideMark/>
          </w:tcPr>
          <w:p w:rsidR="007B24D4" w:rsidRDefault="007B24D4" w:rsidP="00A6202A">
            <w:pPr>
              <w:spacing w:after="0" w:line="240" w:lineRule="auto"/>
              <w:rPr>
                <w:b/>
                <w:color w:val="000000" w:themeColor="text1"/>
                <w:szCs w:val="28"/>
              </w:rPr>
            </w:pPr>
            <w:r>
              <w:rPr>
                <w:b/>
                <w:color w:val="000000" w:themeColor="text1"/>
                <w:szCs w:val="28"/>
              </w:rPr>
              <w:t>* Chuyển giao nhiệm vụ:</w:t>
            </w:r>
          </w:p>
          <w:p w:rsidR="007B24D4" w:rsidRDefault="007B24D4" w:rsidP="00A6202A">
            <w:pPr>
              <w:spacing w:after="0" w:line="240" w:lineRule="auto"/>
              <w:rPr>
                <w:szCs w:val="28"/>
              </w:rPr>
            </w:pPr>
            <w:r>
              <w:rPr>
                <w:szCs w:val="28"/>
              </w:rPr>
              <w:t xml:space="preserve">+ GV hướng dẫn và cho HS thực hiện lần lượt các hoạt động: </w:t>
            </w:r>
            <w:r>
              <w:rPr>
                <w:b/>
                <w:szCs w:val="28"/>
              </w:rPr>
              <w:t>HĐ1</w:t>
            </w:r>
            <w:r>
              <w:rPr>
                <w:szCs w:val="28"/>
              </w:rPr>
              <w:t xml:space="preserve">, </w:t>
            </w:r>
            <w:r>
              <w:rPr>
                <w:b/>
                <w:szCs w:val="28"/>
              </w:rPr>
              <w:t xml:space="preserve">HĐ2 </w:t>
            </w:r>
            <w:r>
              <w:rPr>
                <w:szCs w:val="28"/>
              </w:rPr>
              <w:t>như trong SGK.</w:t>
            </w:r>
          </w:p>
          <w:p w:rsidR="007B24D4" w:rsidRDefault="007B24D4" w:rsidP="00A6202A">
            <w:pPr>
              <w:spacing w:after="0" w:line="240" w:lineRule="auto"/>
              <w:rPr>
                <w:szCs w:val="28"/>
              </w:rPr>
            </w:pPr>
            <w:r>
              <w:rPr>
                <w:szCs w:val="28"/>
              </w:rPr>
              <w:t>+ GV cho HS nhận xét, dẫn dắt: “Sau khi quay đúng một nửa vòng, chong chóng lại khớp với viền màu xanh đã đánh dấu. Ta nói chong chóng này sau khi quay nửa vòng “ chồng khít” với chính nó ở vị trí trước khi quay (H 5.6) (</w:t>
            </w:r>
            <w:r>
              <w:rPr>
                <w:b/>
                <w:szCs w:val="28"/>
              </w:rPr>
              <w:t>HĐ1</w:t>
            </w:r>
            <w:r>
              <w:rPr>
                <w:szCs w:val="28"/>
              </w:rPr>
              <w:t>).</w:t>
            </w:r>
          </w:p>
          <w:p w:rsidR="007B24D4" w:rsidRDefault="007B24D4" w:rsidP="00A6202A">
            <w:pPr>
              <w:spacing w:after="0" w:line="240" w:lineRule="auto"/>
              <w:rPr>
                <w:szCs w:val="28"/>
              </w:rPr>
            </w:pPr>
            <w:r>
              <w:rPr>
                <w:szCs w:val="28"/>
              </w:rPr>
              <w:t xml:space="preserve">+ Sau khi hoàn thành xong </w:t>
            </w:r>
            <w:r>
              <w:rPr>
                <w:b/>
                <w:szCs w:val="28"/>
              </w:rPr>
              <w:t xml:space="preserve">HĐ2, </w:t>
            </w:r>
            <w:r>
              <w:rPr>
                <w:szCs w:val="28"/>
              </w:rPr>
              <w:t xml:space="preserve">GV cho HS rút ra nhận xét các tính chất, đặc điểm chung của các </w:t>
            </w:r>
            <w:r>
              <w:rPr>
                <w:szCs w:val="28"/>
              </w:rPr>
              <w:lastRenderedPageBreak/>
              <w:t xml:space="preserve">hình thỏa mãn: các chi tiết ở cùng vị trí trước và sau khi quay nửa vòng giống hệt nhau ( khái niệm hình có tâm đối xứng):  </w:t>
            </w:r>
          </w:p>
          <w:p w:rsidR="007B24D4" w:rsidRDefault="007B24D4" w:rsidP="00A6202A">
            <w:pPr>
              <w:spacing w:after="0" w:line="240" w:lineRule="auto"/>
              <w:rPr>
                <w:szCs w:val="28"/>
              </w:rPr>
            </w:pPr>
            <w:r>
              <w:rPr>
                <w:szCs w:val="28"/>
              </w:rPr>
              <w:t>“    Hình tròn, chong chóng 2 cánh, chong chóng 4 cánh có chung tính chất: Có điểm O sao cho khi quay chúng nửa vòng quanh O, ta được hình trùng với hình ban đầu.</w:t>
            </w:r>
          </w:p>
          <w:p w:rsidR="007B24D4" w:rsidRDefault="007B24D4" w:rsidP="00A6202A">
            <w:pPr>
              <w:spacing w:after="0" w:line="240" w:lineRule="auto"/>
              <w:rPr>
                <w:szCs w:val="28"/>
              </w:rPr>
            </w:pPr>
            <w:r>
              <w:rPr>
                <w:szCs w:val="28"/>
              </w:rPr>
              <w:t xml:space="preserve"> Những hình như thế gọi là hình có tâm đối xứng và điểm O được gọi là tâm đối xứng của hình.</w:t>
            </w:r>
          </w:p>
          <w:p w:rsidR="007B24D4" w:rsidRDefault="007B24D4" w:rsidP="00A6202A">
            <w:pPr>
              <w:spacing w:after="0" w:line="240" w:lineRule="auto"/>
              <w:rPr>
                <w:szCs w:val="28"/>
              </w:rPr>
            </w:pPr>
            <w:r>
              <w:rPr>
                <w:szCs w:val="28"/>
              </w:rPr>
              <w:t xml:space="preserve">+ GV cho 1 vài HS phát biểu lại khái niệm. </w:t>
            </w:r>
          </w:p>
          <w:p w:rsidR="007B24D4" w:rsidRDefault="007B24D4" w:rsidP="00A6202A">
            <w:pPr>
              <w:spacing w:after="0" w:line="240" w:lineRule="auto"/>
              <w:rPr>
                <w:b/>
                <w:i/>
                <w:szCs w:val="28"/>
                <w:u w:val="single"/>
              </w:rPr>
            </w:pPr>
            <w:r>
              <w:rPr>
                <w:szCs w:val="28"/>
              </w:rPr>
              <w:t xml:space="preserve">+ GV yêu cầu HS hoàn thành </w:t>
            </w:r>
            <w:r w:rsidRPr="00AD6B25">
              <w:rPr>
                <w:b/>
                <w:i/>
                <w:szCs w:val="28"/>
              </w:rPr>
              <w:t>Luyện tập 1</w:t>
            </w:r>
          </w:p>
          <w:p w:rsidR="007B24D4" w:rsidRDefault="007B24D4" w:rsidP="00A6202A">
            <w:pPr>
              <w:spacing w:after="0" w:line="240" w:lineRule="auto"/>
            </w:pPr>
            <w:r>
              <w:rPr>
                <w:szCs w:val="28"/>
              </w:rPr>
              <w:t xml:space="preserve">+ GV hướng dẫn cho HS thực hiện phần </w:t>
            </w:r>
            <w:r w:rsidRPr="00AD6B25">
              <w:rPr>
                <w:b/>
                <w:szCs w:val="28"/>
              </w:rPr>
              <w:t>Thực hành 1.</w:t>
            </w:r>
          </w:p>
          <w:p w:rsidR="007B24D4" w:rsidRDefault="007B24D4" w:rsidP="00A6202A">
            <w:pPr>
              <w:spacing w:after="0" w:line="240" w:lineRule="auto"/>
              <w:rPr>
                <w:b/>
                <w:color w:val="000000" w:themeColor="text1"/>
                <w:szCs w:val="28"/>
              </w:rPr>
            </w:pPr>
            <w:r>
              <w:rPr>
                <w:b/>
                <w:color w:val="000000" w:themeColor="text1"/>
                <w:szCs w:val="28"/>
              </w:rPr>
              <w:t xml:space="preserve">* Thực hiện nhiệm vụ: </w:t>
            </w:r>
          </w:p>
          <w:p w:rsidR="007B24D4" w:rsidRDefault="007B24D4" w:rsidP="00A6202A">
            <w:pPr>
              <w:spacing w:after="0" w:line="240" w:lineRule="auto"/>
              <w:rPr>
                <w:szCs w:val="28"/>
              </w:rPr>
            </w:pPr>
            <w:r>
              <w:rPr>
                <w:color w:val="000000" w:themeColor="text1"/>
                <w:szCs w:val="28"/>
              </w:rPr>
              <w:t xml:space="preserve"> + </w:t>
            </w:r>
            <w:r>
              <w:rPr>
                <w:szCs w:val="28"/>
              </w:rPr>
              <w:t>HS quan sát, trả lời, hoàn thành yêu cầu của GV</w:t>
            </w:r>
          </w:p>
          <w:p w:rsidR="007B24D4" w:rsidRDefault="007B24D4" w:rsidP="00A6202A">
            <w:pPr>
              <w:spacing w:after="0" w:line="240" w:lineRule="auto"/>
              <w:rPr>
                <w:szCs w:val="28"/>
              </w:rPr>
            </w:pPr>
            <w:r>
              <w:rPr>
                <w:color w:val="000000" w:themeColor="text1"/>
                <w:szCs w:val="28"/>
              </w:rPr>
              <w:t xml:space="preserve">+ GV: phân tích, quan sát và trợ giúp HS. </w:t>
            </w:r>
            <w:r>
              <w:rPr>
                <w:szCs w:val="28"/>
              </w:rPr>
              <w:t xml:space="preserve"> </w:t>
            </w:r>
          </w:p>
          <w:p w:rsidR="007B24D4" w:rsidRDefault="007B24D4" w:rsidP="00A6202A">
            <w:pPr>
              <w:spacing w:after="0" w:line="240" w:lineRule="auto"/>
              <w:rPr>
                <w:b/>
                <w:color w:val="000000" w:themeColor="text1"/>
                <w:szCs w:val="28"/>
              </w:rPr>
            </w:pPr>
            <w:r>
              <w:rPr>
                <w:b/>
                <w:color w:val="000000" w:themeColor="text1"/>
                <w:szCs w:val="28"/>
              </w:rPr>
              <w:t xml:space="preserve">* Báo cáo, thảo luận: </w:t>
            </w:r>
          </w:p>
          <w:p w:rsidR="007B24D4" w:rsidRDefault="007B24D4" w:rsidP="00A6202A">
            <w:pPr>
              <w:spacing w:after="0" w:line="240" w:lineRule="auto"/>
              <w:rPr>
                <w:szCs w:val="28"/>
              </w:rPr>
            </w:pPr>
            <w:r>
              <w:rPr>
                <w:color w:val="000000" w:themeColor="text1"/>
                <w:szCs w:val="28"/>
              </w:rPr>
              <w:t xml:space="preserve"> +HS: thảo luận nhóm,</w:t>
            </w:r>
            <w:r>
              <w:rPr>
                <w:szCs w:val="28"/>
              </w:rPr>
              <w:t xml:space="preserve"> giơ tay phát biểu, trình bày tại chỗ.</w:t>
            </w:r>
          </w:p>
          <w:p w:rsidR="007B24D4" w:rsidRDefault="007B24D4" w:rsidP="00A6202A">
            <w:pPr>
              <w:spacing w:after="0" w:line="240" w:lineRule="auto"/>
              <w:rPr>
                <w:color w:val="000000" w:themeColor="text1"/>
                <w:szCs w:val="28"/>
              </w:rPr>
            </w:pPr>
            <w:r>
              <w:rPr>
                <w:color w:val="000000" w:themeColor="text1"/>
                <w:szCs w:val="28"/>
              </w:rPr>
              <w:t xml:space="preserve">+ Các nhóm nhận xét, bổ sung cho nhau. </w:t>
            </w:r>
          </w:p>
          <w:p w:rsidR="007B24D4" w:rsidRDefault="007B24D4" w:rsidP="00A6202A">
            <w:pPr>
              <w:spacing w:after="0" w:line="240" w:lineRule="auto"/>
              <w:rPr>
                <w:b/>
                <w:color w:val="000000" w:themeColor="text1"/>
                <w:szCs w:val="28"/>
              </w:rPr>
            </w:pPr>
            <w:r>
              <w:rPr>
                <w:b/>
                <w:color w:val="000000" w:themeColor="text1"/>
                <w:szCs w:val="28"/>
              </w:rPr>
              <w:t xml:space="preserve">* Kết luận, nhận định: </w:t>
            </w:r>
            <w:r>
              <w:rPr>
                <w:szCs w:val="28"/>
              </w:rPr>
              <w:t>GV nhận xét, đánh giá quá trình học của HS, tổng quát lại các đặc điểm của hình có tâm đối xứng.</w:t>
            </w:r>
          </w:p>
        </w:tc>
        <w:tc>
          <w:tcPr>
            <w:tcW w:w="3827" w:type="dxa"/>
            <w:tcBorders>
              <w:top w:val="single" w:sz="4" w:space="0" w:color="auto"/>
              <w:left w:val="single" w:sz="4" w:space="0" w:color="auto"/>
              <w:bottom w:val="single" w:sz="4" w:space="0" w:color="auto"/>
              <w:right w:val="single" w:sz="4" w:space="0" w:color="auto"/>
            </w:tcBorders>
            <w:hideMark/>
          </w:tcPr>
          <w:p w:rsidR="007B24D4" w:rsidRDefault="007B24D4" w:rsidP="00A6202A">
            <w:pPr>
              <w:spacing w:after="0" w:line="240" w:lineRule="auto"/>
              <w:rPr>
                <w:b/>
                <w:szCs w:val="28"/>
              </w:rPr>
            </w:pPr>
            <w:r>
              <w:rPr>
                <w:b/>
                <w:szCs w:val="28"/>
              </w:rPr>
              <w:lastRenderedPageBreak/>
              <w:t>1. Hình có tâm đối xứng trong thực tế.</w:t>
            </w:r>
          </w:p>
          <w:p w:rsidR="007B24D4" w:rsidRDefault="007B24D4" w:rsidP="00A6202A">
            <w:pPr>
              <w:spacing w:after="0" w:line="240" w:lineRule="auto"/>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HĐ2: </w:t>
            </w:r>
            <w:r>
              <w:rPr>
                <w:color w:val="000000"/>
                <w:shd w:val="clear" w:color="auto" w:fill="FFFFFF"/>
              </w:rPr>
              <w:t>Trong ba hình, hình a và hình c chồng khít với chính nó ở vị trí trước khi quay.</w:t>
            </w:r>
          </w:p>
          <w:p w:rsidR="007B24D4" w:rsidRDefault="007B24D4" w:rsidP="00A6202A">
            <w:pPr>
              <w:spacing w:after="0" w:line="240" w:lineRule="auto"/>
              <w:rPr>
                <w:color w:val="000000"/>
                <w:shd w:val="clear" w:color="auto" w:fill="FFFFFF"/>
              </w:rPr>
            </w:pPr>
            <w:r>
              <w:rPr>
                <w:color w:val="000000"/>
                <w:shd w:val="clear" w:color="auto" w:fill="FFFFFF"/>
              </w:rPr>
              <w:t>=&gt; Đặc điểm của hình có tâm đối xứng (hình tròn, chong chóng 2 cạnh, chong chóng bốn cạnh như trên):</w:t>
            </w:r>
          </w:p>
          <w:p w:rsidR="007B24D4" w:rsidRDefault="007B24D4" w:rsidP="00A6202A">
            <w:pPr>
              <w:spacing w:after="0" w:line="240" w:lineRule="auto"/>
              <w:rPr>
                <w:color w:val="000000"/>
                <w:shd w:val="clear" w:color="auto" w:fill="FFFFFF"/>
              </w:rPr>
            </w:pPr>
            <w:r>
              <w:rPr>
                <w:color w:val="000000"/>
                <w:shd w:val="clear" w:color="auto" w:fill="FFFFFF"/>
              </w:rPr>
              <w:lastRenderedPageBreak/>
              <w:t>Mỗi hình có một điểm O, mà khi quay hình đó xung quanh điểm O đúng nửa vòng thì hình thu được “ chồng khít” với chính nó ở vị trí ban đầu (trước khi  quay).</w:t>
            </w:r>
          </w:p>
          <w:p w:rsidR="007B24D4" w:rsidRDefault="007B24D4" w:rsidP="00A6202A">
            <w:pPr>
              <w:spacing w:after="0" w:line="240" w:lineRule="auto"/>
              <w:rPr>
                <w:color w:val="000000"/>
                <w:shd w:val="clear" w:color="auto" w:fill="FFFFFF"/>
              </w:rPr>
            </w:pPr>
            <w:r>
              <w:rPr>
                <w:color w:val="000000"/>
                <w:shd w:val="clear" w:color="auto" w:fill="FFFFFF"/>
              </w:rPr>
              <w:t xml:space="preserve">Những hình ảnh như thế được gọi là </w:t>
            </w:r>
            <w:r>
              <w:rPr>
                <w:b/>
                <w:color w:val="000000"/>
                <w:shd w:val="clear" w:color="auto" w:fill="FFFFFF"/>
              </w:rPr>
              <w:t>hình có tâm đối xứng</w:t>
            </w:r>
            <w:r>
              <w:rPr>
                <w:color w:val="000000"/>
                <w:shd w:val="clear" w:color="auto" w:fill="FFFFFF"/>
              </w:rPr>
              <w:t xml:space="preserve"> và điểm O được gọi là </w:t>
            </w:r>
            <w:r>
              <w:rPr>
                <w:b/>
                <w:color w:val="000000"/>
                <w:shd w:val="clear" w:color="auto" w:fill="FFFFFF"/>
              </w:rPr>
              <w:t>tâm đối xứng của hình</w:t>
            </w:r>
            <w:r>
              <w:rPr>
                <w:color w:val="000000"/>
                <w:shd w:val="clear" w:color="auto" w:fill="FFFFFF"/>
              </w:rPr>
              <w:t>.</w:t>
            </w:r>
          </w:p>
          <w:p w:rsidR="007B24D4" w:rsidRPr="00AD6B25" w:rsidRDefault="007B24D4" w:rsidP="00A6202A">
            <w:pPr>
              <w:spacing w:after="0" w:line="240" w:lineRule="auto"/>
              <w:rPr>
                <w:b/>
                <w:i/>
                <w:color w:val="000000"/>
                <w:shd w:val="clear" w:color="auto" w:fill="FFFFFF"/>
              </w:rPr>
            </w:pPr>
            <w:r w:rsidRPr="00AD6B25">
              <w:rPr>
                <w:b/>
                <w:i/>
                <w:color w:val="000000"/>
                <w:shd w:val="clear" w:color="auto" w:fill="FFFFFF"/>
              </w:rPr>
              <w:t>Luyện tập 1:</w:t>
            </w:r>
          </w:p>
          <w:p w:rsidR="007B24D4" w:rsidRDefault="007B24D4" w:rsidP="00A6202A">
            <w:pPr>
              <w:pStyle w:val="NormalWeb"/>
              <w:shd w:val="clear" w:color="auto" w:fill="FFFFFF"/>
              <w:spacing w:before="0" w:beforeAutospacing="0" w:after="0" w:afterAutospacing="0"/>
              <w:rPr>
                <w:color w:val="000000"/>
                <w:sz w:val="28"/>
              </w:rPr>
            </w:pPr>
            <w:r>
              <w:rPr>
                <w:color w:val="000000"/>
                <w:sz w:val="28"/>
              </w:rPr>
              <w:t>1) Tâm đối xứng của đoạn thẳng là trung điểm của đoạn thẳng đó.</w:t>
            </w:r>
          </w:p>
          <w:p w:rsidR="007B24D4" w:rsidRDefault="007B24D4" w:rsidP="00A6202A">
            <w:pPr>
              <w:pStyle w:val="NormalWeb"/>
              <w:shd w:val="clear" w:color="auto" w:fill="FFFFFF"/>
              <w:spacing w:before="0" w:beforeAutospacing="0" w:after="0" w:afterAutospacing="0"/>
              <w:rPr>
                <w:color w:val="000000"/>
                <w:sz w:val="28"/>
              </w:rPr>
            </w:pPr>
            <w:r>
              <w:rPr>
                <w:color w:val="000000"/>
                <w:sz w:val="28"/>
              </w:rPr>
              <w:t>2) Những chữ cái có tâm đối xứng là: H, N, X.</w:t>
            </w:r>
          </w:p>
          <w:p w:rsidR="007B24D4" w:rsidRDefault="007B24D4" w:rsidP="00A6202A">
            <w:pPr>
              <w:pStyle w:val="NormalWeb"/>
              <w:shd w:val="clear" w:color="auto" w:fill="FFFFFF"/>
              <w:spacing w:before="0" w:beforeAutospacing="0" w:after="0" w:afterAutospacing="0"/>
              <w:rPr>
                <w:color w:val="000000"/>
                <w:sz w:val="28"/>
              </w:rPr>
            </w:pPr>
            <w:r>
              <w:rPr>
                <w:color w:val="000000"/>
                <w:sz w:val="28"/>
              </w:rPr>
              <w:t>3) Hình có tâm đối xứng là a); c).</w:t>
            </w:r>
          </w:p>
          <w:p w:rsidR="007B24D4" w:rsidRDefault="007B24D4" w:rsidP="00A6202A">
            <w:pPr>
              <w:pStyle w:val="NormalWeb"/>
              <w:shd w:val="clear" w:color="auto" w:fill="FFFFFF"/>
              <w:spacing w:before="0" w:beforeAutospacing="0" w:after="0" w:afterAutospacing="0"/>
              <w:rPr>
                <w:color w:val="000000"/>
                <w:sz w:val="28"/>
              </w:rPr>
            </w:pPr>
            <w:r w:rsidRPr="00AD6B25">
              <w:rPr>
                <w:b/>
                <w:i/>
                <w:color w:val="000000"/>
                <w:sz w:val="28"/>
              </w:rPr>
              <w:t xml:space="preserve">Thực hành 1: </w:t>
            </w:r>
            <w:r>
              <w:rPr>
                <w:color w:val="000000"/>
                <w:sz w:val="28"/>
              </w:rPr>
              <w:t xml:space="preserve"> HS thực hành gấp cắt dưới sự hướng dẫn của GV như các bước trong SGK và dán sản phẩm vào vở.</w:t>
            </w:r>
          </w:p>
        </w:tc>
      </w:tr>
    </w:tbl>
    <w:p w:rsidR="007B24D4" w:rsidRDefault="007B24D4" w:rsidP="007B24D4">
      <w:pPr>
        <w:spacing w:after="0"/>
        <w:rPr>
          <w:i/>
          <w:color w:val="FF0000"/>
          <w:szCs w:val="28"/>
          <w:lang w:val="nl-NL"/>
        </w:rPr>
      </w:pPr>
      <w:r>
        <w:rPr>
          <w:b/>
          <w:szCs w:val="28"/>
        </w:rPr>
        <w:lastRenderedPageBreak/>
        <w:t>2. Trục đối xứng của một số hình phẳng (Tiết 19)</w:t>
      </w:r>
    </w:p>
    <w:p w:rsidR="007B24D4" w:rsidRPr="00F84EC9" w:rsidRDefault="007B24D4" w:rsidP="007B24D4">
      <w:pPr>
        <w:spacing w:after="0"/>
        <w:rPr>
          <w:i/>
          <w:color w:val="FF0000"/>
          <w:szCs w:val="28"/>
          <w:lang w:val="pt-BR"/>
        </w:rPr>
      </w:pPr>
      <w:r w:rsidRPr="00F84EC9">
        <w:rPr>
          <w:i/>
          <w:color w:val="FF0000"/>
          <w:szCs w:val="28"/>
          <w:lang w:val="nl-NL"/>
        </w:rPr>
        <w:t xml:space="preserve">- GV: Cho 1 số HS </w:t>
      </w:r>
      <w:r w:rsidRPr="00F84EC9">
        <w:rPr>
          <w:i/>
          <w:spacing w:val="-4"/>
          <w:szCs w:val="28"/>
          <w:lang w:val="nl-NL"/>
        </w:rPr>
        <w:t xml:space="preserve">lên trình bày kết quả sưu tầm </w:t>
      </w:r>
      <w:r w:rsidRPr="00F84EC9">
        <w:rPr>
          <w:i/>
          <w:color w:val="000000" w:themeColor="text1"/>
          <w:spacing w:val="-4"/>
          <w:szCs w:val="28"/>
        </w:rPr>
        <w:t>các hình ảnh có tâm đối xứng trong thực tế</w:t>
      </w:r>
      <w:r w:rsidRPr="00F84EC9">
        <w:rPr>
          <w:i/>
          <w:color w:val="FF0000"/>
          <w:szCs w:val="28"/>
          <w:lang w:val="pt-BR"/>
        </w:rPr>
        <w:t xml:space="preserve"> =&gt;</w:t>
      </w:r>
      <w:r w:rsidRPr="009A0BBF">
        <w:rPr>
          <w:i/>
          <w:color w:val="FF0000"/>
          <w:szCs w:val="28"/>
          <w:lang w:val="pt-BR"/>
        </w:rPr>
        <w:t xml:space="preserve"> GV dẫn dắt vào tiết tiếp theo: </w:t>
      </w:r>
    </w:p>
    <w:p w:rsidR="007B24D4" w:rsidRPr="00E079F3" w:rsidRDefault="007B24D4" w:rsidP="007B24D4">
      <w:pPr>
        <w:spacing w:after="0" w:line="240" w:lineRule="auto"/>
        <w:rPr>
          <w:b/>
          <w:szCs w:val="28"/>
          <w:lang w:val="nl-NL"/>
        </w:rPr>
      </w:pPr>
      <w:r>
        <w:rPr>
          <w:b/>
          <w:color w:val="000000" w:themeColor="text1"/>
          <w:szCs w:val="28"/>
        </w:rPr>
        <w:t>a) Mục tiêu:</w:t>
      </w:r>
      <w:r>
        <w:rPr>
          <w:color w:val="000000" w:themeColor="text1"/>
          <w:szCs w:val="28"/>
        </w:rPr>
        <w:t xml:space="preserve"> </w:t>
      </w:r>
    </w:p>
    <w:p w:rsidR="007B24D4" w:rsidRDefault="007B24D4" w:rsidP="007B24D4">
      <w:pPr>
        <w:tabs>
          <w:tab w:val="left" w:pos="567"/>
          <w:tab w:val="left" w:pos="1134"/>
        </w:tabs>
        <w:spacing w:after="0" w:line="240" w:lineRule="auto"/>
        <w:rPr>
          <w:szCs w:val="28"/>
        </w:rPr>
      </w:pPr>
      <w:r>
        <w:rPr>
          <w:szCs w:val="28"/>
        </w:rPr>
        <w:t>+ Nhận biết được tâm đối xứng của các hình phẳng đơn giản: hình bình hành, hình thoi, hình vuông, hình chữ nhật, hình lục giác đều.</w:t>
      </w:r>
    </w:p>
    <w:p w:rsidR="007B24D4" w:rsidRDefault="007B24D4" w:rsidP="007B24D4">
      <w:pPr>
        <w:tabs>
          <w:tab w:val="left" w:pos="567"/>
          <w:tab w:val="left" w:pos="1134"/>
        </w:tabs>
        <w:spacing w:after="0" w:line="240" w:lineRule="auto"/>
        <w:rPr>
          <w:szCs w:val="28"/>
        </w:rPr>
      </w:pPr>
      <w:r>
        <w:rPr>
          <w:szCs w:val="28"/>
        </w:rPr>
        <w:t>+ HS biết được muốn vẽ phần đối xứng của một hình có dạng đường gấp khúc qua một điểm chỉ cần vẽ đối xứng các đỉnh qua điểm đó rồi nối lại một cách thích hợp.</w:t>
      </w:r>
    </w:p>
    <w:p w:rsidR="007B24D4" w:rsidRDefault="007B24D4" w:rsidP="007B24D4">
      <w:pPr>
        <w:tabs>
          <w:tab w:val="center" w:pos="5400"/>
          <w:tab w:val="left" w:pos="7169"/>
        </w:tabs>
        <w:spacing w:after="0" w:line="240" w:lineRule="auto"/>
        <w:rPr>
          <w:szCs w:val="28"/>
        </w:rPr>
      </w:pPr>
      <w:r>
        <w:rPr>
          <w:szCs w:val="28"/>
        </w:rPr>
        <w:t>+ HS củng cố kĩ năng sử dụng dụng cụ học tập để gấp và cắt những hình có hai trục đối xứng vuông góc, từ đó nhận ra hình có hai trục đối xứng vuông góc thì có tâm đối xứng. Ngược lại, hình có trục đối xứng và tâm đối xứng sẽ có ít nhất hai trục đối xứng.</w:t>
      </w:r>
    </w:p>
    <w:p w:rsidR="007B24D4" w:rsidRDefault="007B24D4" w:rsidP="007B24D4">
      <w:pPr>
        <w:tabs>
          <w:tab w:val="center" w:pos="5400"/>
          <w:tab w:val="left" w:pos="7169"/>
        </w:tabs>
        <w:spacing w:after="0" w:line="240" w:lineRule="auto"/>
        <w:rPr>
          <w:szCs w:val="28"/>
          <w:lang w:val="nl-NL"/>
        </w:rPr>
      </w:pPr>
      <w:r>
        <w:rPr>
          <w:szCs w:val="28"/>
        </w:rPr>
        <w:t>+ HS có thể dự đoán tâm đối xứng của một hình bằng cách hình dung hình đó quay nửa vòng quanh một điểm, hoặc lấy trung điểm của điểm đối xứng trên hình.</w:t>
      </w:r>
    </w:p>
    <w:p w:rsidR="007B24D4" w:rsidRDefault="007B24D4" w:rsidP="007B24D4">
      <w:pPr>
        <w:tabs>
          <w:tab w:val="left" w:pos="567"/>
          <w:tab w:val="left" w:pos="1134"/>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7B24D4" w:rsidRDefault="007B24D4" w:rsidP="007B24D4">
      <w:pPr>
        <w:tabs>
          <w:tab w:val="left" w:pos="567"/>
          <w:tab w:val="left" w:pos="1134"/>
        </w:tabs>
        <w:spacing w:after="0" w:line="240" w:lineRule="auto"/>
        <w:rPr>
          <w:b/>
          <w:color w:val="000000" w:themeColor="text1"/>
          <w:szCs w:val="28"/>
        </w:rPr>
      </w:pPr>
      <w:r>
        <w:rPr>
          <w:b/>
          <w:color w:val="000000" w:themeColor="text1"/>
          <w:szCs w:val="28"/>
        </w:rPr>
        <w:lastRenderedPageBreak/>
        <w:t xml:space="preserve">c) Sản phẩm: </w:t>
      </w:r>
      <w:r>
        <w:rPr>
          <w:color w:val="000000" w:themeColor="text1"/>
          <w:szCs w:val="28"/>
        </w:rPr>
        <w:t xml:space="preserve">HS nắm vững kiến thức và hoàn thành được phần </w:t>
      </w:r>
      <w:r>
        <w:rPr>
          <w:i/>
          <w:color w:val="000000" w:themeColor="text1"/>
          <w:szCs w:val="28"/>
        </w:rPr>
        <w:t>Luyện tập</w:t>
      </w:r>
      <w:r>
        <w:rPr>
          <w:color w:val="000000" w:themeColor="text1"/>
          <w:szCs w:val="28"/>
        </w:rPr>
        <w:t xml:space="preserve">, </w:t>
      </w:r>
      <w:r>
        <w:rPr>
          <w:i/>
          <w:color w:val="000000" w:themeColor="text1"/>
          <w:szCs w:val="28"/>
        </w:rPr>
        <w:t>Thực hành, Thử thách.</w:t>
      </w:r>
    </w:p>
    <w:p w:rsidR="007B24D4" w:rsidRDefault="007B24D4" w:rsidP="007B24D4">
      <w:pPr>
        <w:tabs>
          <w:tab w:val="left" w:pos="567"/>
          <w:tab w:val="left" w:pos="1134"/>
        </w:tabs>
        <w:spacing w:after="0" w:line="240" w:lineRule="auto"/>
        <w:rPr>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5807"/>
        <w:gridCol w:w="3827"/>
      </w:tblGrid>
      <w:tr w:rsidR="007B24D4" w:rsidTr="00A6202A">
        <w:tc>
          <w:tcPr>
            <w:tcW w:w="5807" w:type="dxa"/>
            <w:tcBorders>
              <w:top w:val="single" w:sz="4" w:space="0" w:color="auto"/>
              <w:left w:val="single" w:sz="4" w:space="0" w:color="auto"/>
              <w:bottom w:val="single" w:sz="4" w:space="0" w:color="auto"/>
              <w:right w:val="single" w:sz="4" w:space="0" w:color="auto"/>
            </w:tcBorders>
            <w:hideMark/>
          </w:tcPr>
          <w:p w:rsidR="007B24D4" w:rsidRDefault="007B24D4" w:rsidP="00A6202A">
            <w:pPr>
              <w:tabs>
                <w:tab w:val="left" w:pos="495"/>
              </w:tabs>
              <w:spacing w:after="0" w:line="240" w:lineRule="auto"/>
              <w:jc w:val="center"/>
              <w:rPr>
                <w:b/>
                <w:szCs w:val="28"/>
              </w:rPr>
            </w:pPr>
            <w:r>
              <w:rPr>
                <w:b/>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7B24D4" w:rsidRDefault="007B24D4" w:rsidP="00A6202A">
            <w:pPr>
              <w:spacing w:after="0" w:line="240" w:lineRule="auto"/>
              <w:jc w:val="center"/>
              <w:rPr>
                <w:b/>
                <w:szCs w:val="28"/>
              </w:rPr>
            </w:pPr>
            <w:r>
              <w:rPr>
                <w:b/>
                <w:szCs w:val="28"/>
              </w:rPr>
              <w:t>Sản phẩm dự kiến</w:t>
            </w:r>
          </w:p>
        </w:tc>
      </w:tr>
      <w:tr w:rsidR="007B24D4" w:rsidTr="00A6202A">
        <w:tc>
          <w:tcPr>
            <w:tcW w:w="5807" w:type="dxa"/>
            <w:tcBorders>
              <w:top w:val="single" w:sz="4" w:space="0" w:color="auto"/>
              <w:left w:val="single" w:sz="4" w:space="0" w:color="auto"/>
              <w:bottom w:val="single" w:sz="4" w:space="0" w:color="auto"/>
              <w:right w:val="single" w:sz="4" w:space="0" w:color="auto"/>
            </w:tcBorders>
          </w:tcPr>
          <w:p w:rsidR="007B24D4" w:rsidRDefault="007B24D4" w:rsidP="00A6202A">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p>
          <w:p w:rsidR="007B24D4" w:rsidRDefault="007B24D4" w:rsidP="00A6202A">
            <w:pPr>
              <w:spacing w:after="0" w:line="240" w:lineRule="auto"/>
              <w:rPr>
                <w:szCs w:val="28"/>
              </w:rPr>
            </w:pPr>
            <w:r>
              <w:rPr>
                <w:szCs w:val="28"/>
              </w:rPr>
              <w:t xml:space="preserve">+ GV hướng dẫn và cho HS thực hiện lần lượt các hoạt động: </w:t>
            </w:r>
            <w:r>
              <w:rPr>
                <w:b/>
                <w:szCs w:val="28"/>
              </w:rPr>
              <w:t>HĐ3</w:t>
            </w:r>
            <w:r>
              <w:rPr>
                <w:szCs w:val="28"/>
              </w:rPr>
              <w:t xml:space="preserve">, </w:t>
            </w:r>
            <w:r>
              <w:rPr>
                <w:b/>
                <w:szCs w:val="28"/>
              </w:rPr>
              <w:t xml:space="preserve">HĐ4 </w:t>
            </w:r>
            <w:r>
              <w:rPr>
                <w:szCs w:val="28"/>
              </w:rPr>
              <w:t>như trong SGK.</w:t>
            </w:r>
          </w:p>
          <w:p w:rsidR="007B24D4" w:rsidRDefault="007B24D4" w:rsidP="00A6202A">
            <w:pPr>
              <w:spacing w:after="0" w:line="240" w:lineRule="auto"/>
              <w:rPr>
                <w:szCs w:val="28"/>
              </w:rPr>
            </w:pPr>
            <w:r>
              <w:rPr>
                <w:szCs w:val="28"/>
              </w:rPr>
              <w:t>+ GV phân tích, dẫn dắt, cho HS rút ra nhận xét:</w:t>
            </w:r>
          </w:p>
          <w:p w:rsidR="007B24D4" w:rsidRDefault="007B24D4" w:rsidP="007B24D4">
            <w:pPr>
              <w:pStyle w:val="NormalWeb"/>
              <w:numPr>
                <w:ilvl w:val="0"/>
                <w:numId w:val="1"/>
              </w:numPr>
              <w:shd w:val="clear" w:color="auto" w:fill="FFFFFF"/>
              <w:spacing w:before="0" w:beforeAutospacing="0" w:after="0" w:afterAutospacing="0"/>
              <w:ind w:left="36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Tâm đối xứng của hình bình hành, hình thoi, hình vuông, hình chữ nhật là giao điểm hai đường chéo.</w:t>
            </w:r>
          </w:p>
          <w:p w:rsidR="007B24D4" w:rsidRPr="00A7281D" w:rsidRDefault="007B24D4" w:rsidP="007B24D4">
            <w:pPr>
              <w:pStyle w:val="NormalWeb"/>
              <w:numPr>
                <w:ilvl w:val="0"/>
                <w:numId w:val="1"/>
              </w:numPr>
              <w:shd w:val="clear" w:color="auto" w:fill="FFFFFF"/>
              <w:spacing w:before="0" w:beforeAutospacing="0" w:after="0" w:afterAutospacing="0"/>
              <w:ind w:left="36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Tâm đối xứng của hình lục giác đều là giao điểm của các đường chéo chính.</w:t>
            </w:r>
          </w:p>
          <w:p w:rsidR="007B24D4" w:rsidRDefault="007B24D4" w:rsidP="00A6202A">
            <w:pPr>
              <w:spacing w:after="0" w:line="240" w:lineRule="auto"/>
              <w:rPr>
                <w:b/>
                <w:i/>
                <w:szCs w:val="28"/>
              </w:rPr>
            </w:pPr>
            <w:r>
              <w:rPr>
                <w:szCs w:val="28"/>
              </w:rPr>
              <w:t xml:space="preserve">+ GV yêu cầu HS thảo luận và hoàn thành cá nhân phần </w:t>
            </w:r>
            <w:r>
              <w:rPr>
                <w:b/>
                <w:i/>
                <w:szCs w:val="28"/>
              </w:rPr>
              <w:t>Luyện tập 2.</w:t>
            </w:r>
          </w:p>
          <w:p w:rsidR="007B24D4" w:rsidRPr="006A56B2" w:rsidRDefault="007B24D4" w:rsidP="00A6202A">
            <w:pPr>
              <w:spacing w:after="0" w:line="240" w:lineRule="auto"/>
              <w:rPr>
                <w:i/>
                <w:szCs w:val="28"/>
                <w:u w:val="single"/>
              </w:rPr>
            </w:pPr>
            <w:r w:rsidRPr="006A56B2">
              <w:t xml:space="preserve">+ HS thực hiện hoạt động </w:t>
            </w:r>
            <w:r w:rsidRPr="006A56B2">
              <w:rPr>
                <w:b/>
                <w:i/>
              </w:rPr>
              <w:t>Thực hành 2</w:t>
            </w:r>
            <w:r w:rsidRPr="006A56B2">
              <w:rPr>
                <w:i/>
              </w:rPr>
              <w:t xml:space="preserve"> </w:t>
            </w:r>
            <w:r w:rsidRPr="006A56B2">
              <w:t>dưới sự hướng dẫn của GV.</w:t>
            </w:r>
          </w:p>
          <w:p w:rsidR="007B24D4" w:rsidRDefault="007B24D4" w:rsidP="00A6202A">
            <w:pPr>
              <w:spacing w:after="0" w:line="240" w:lineRule="auto"/>
              <w:rPr>
                <w:szCs w:val="28"/>
              </w:rPr>
            </w:pPr>
            <w:r>
              <w:rPr>
                <w:szCs w:val="28"/>
              </w:rPr>
              <w:t>+ GV lưu ý cho HS:</w:t>
            </w:r>
          </w:p>
          <w:p w:rsidR="007B24D4" w:rsidRDefault="007B24D4" w:rsidP="007B24D4">
            <w:pPr>
              <w:pStyle w:val="ListParagraph"/>
              <w:numPr>
                <w:ilvl w:val="0"/>
                <w:numId w:val="2"/>
              </w:numPr>
              <w:spacing w:after="0" w:line="240" w:lineRule="auto"/>
              <w:ind w:left="360"/>
              <w:rPr>
                <w:i/>
                <w:szCs w:val="28"/>
              </w:rPr>
            </w:pPr>
            <w:r>
              <w:rPr>
                <w:szCs w:val="28"/>
              </w:rPr>
              <w:t>Có những hình có tâm đối xứng và nhiều trục đối xứng.</w:t>
            </w:r>
          </w:p>
          <w:p w:rsidR="007B24D4" w:rsidRDefault="007B24D4" w:rsidP="007B24D4">
            <w:pPr>
              <w:pStyle w:val="ListParagraph"/>
              <w:numPr>
                <w:ilvl w:val="0"/>
                <w:numId w:val="2"/>
              </w:numPr>
              <w:spacing w:after="0" w:line="240" w:lineRule="auto"/>
              <w:ind w:left="360"/>
              <w:rPr>
                <w:i/>
                <w:szCs w:val="28"/>
              </w:rPr>
            </w:pPr>
            <w:r>
              <w:rPr>
                <w:szCs w:val="28"/>
              </w:rPr>
              <w:t>Cũng có những hình không có tâm đối xứng như tam giác đều…</w:t>
            </w:r>
          </w:p>
          <w:p w:rsidR="007B24D4" w:rsidRDefault="007B24D4" w:rsidP="00A6202A">
            <w:pPr>
              <w:spacing w:after="0" w:line="240" w:lineRule="auto"/>
              <w:rPr>
                <w:b/>
                <w:color w:val="000000" w:themeColor="text1"/>
                <w:szCs w:val="28"/>
              </w:rPr>
            </w:pPr>
            <w:r>
              <w:rPr>
                <w:b/>
                <w:color w:val="000000" w:themeColor="text1"/>
                <w:szCs w:val="28"/>
              </w:rPr>
              <w:t xml:space="preserve">* Thực hiện nhiệm vụ: </w:t>
            </w:r>
          </w:p>
          <w:p w:rsidR="007B24D4" w:rsidRDefault="007B24D4" w:rsidP="00A6202A">
            <w:pPr>
              <w:spacing w:after="0" w:line="240" w:lineRule="auto"/>
              <w:rPr>
                <w:szCs w:val="28"/>
              </w:rPr>
            </w:pPr>
            <w:r>
              <w:rPr>
                <w:color w:val="000000" w:themeColor="text1"/>
                <w:szCs w:val="28"/>
              </w:rPr>
              <w:t xml:space="preserve"> + </w:t>
            </w:r>
            <w:r>
              <w:rPr>
                <w:szCs w:val="28"/>
              </w:rPr>
              <w:t>HS Hoạt động cá nhân hoặc hoạt động nhóm trao đổi, thảo luận hoàn thành các yêu cầu của GV.</w:t>
            </w:r>
          </w:p>
          <w:p w:rsidR="007B24D4" w:rsidRDefault="007B24D4" w:rsidP="00A6202A">
            <w:pPr>
              <w:spacing w:after="0" w:line="240" w:lineRule="auto"/>
              <w:rPr>
                <w:color w:val="000000" w:themeColor="text1"/>
                <w:szCs w:val="28"/>
              </w:rPr>
            </w:pPr>
            <w:r>
              <w:rPr>
                <w:color w:val="000000" w:themeColor="text1"/>
                <w:szCs w:val="28"/>
              </w:rPr>
              <w:t>+ GV: quan sát, giảng, phân tích, trợ giúp nếu cần.</w:t>
            </w:r>
          </w:p>
          <w:p w:rsidR="007B24D4" w:rsidRDefault="007B24D4" w:rsidP="00A6202A">
            <w:pPr>
              <w:spacing w:after="0" w:line="240" w:lineRule="auto"/>
              <w:rPr>
                <w:b/>
                <w:color w:val="000000" w:themeColor="text1"/>
                <w:szCs w:val="28"/>
              </w:rPr>
            </w:pPr>
            <w:r>
              <w:rPr>
                <w:b/>
                <w:color w:val="000000" w:themeColor="text1"/>
                <w:szCs w:val="28"/>
              </w:rPr>
              <w:t xml:space="preserve">* Báo cáo, thảo luận: </w:t>
            </w:r>
          </w:p>
          <w:p w:rsidR="007B24D4" w:rsidRDefault="007B24D4" w:rsidP="00A6202A">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7B24D4" w:rsidRDefault="007B24D4" w:rsidP="00A6202A">
            <w:pPr>
              <w:spacing w:after="0" w:line="240" w:lineRule="auto"/>
              <w:rPr>
                <w:szCs w:val="28"/>
              </w:rPr>
            </w:pPr>
            <w:r>
              <w:rPr>
                <w:szCs w:val="28"/>
              </w:rPr>
              <w:t>+ GV : kiểm tra, chữa và nêu kết quả.</w:t>
            </w:r>
          </w:p>
          <w:p w:rsidR="007B24D4" w:rsidRDefault="007B24D4" w:rsidP="00A6202A">
            <w:pPr>
              <w:spacing w:after="0" w:line="240" w:lineRule="auto"/>
              <w:rPr>
                <w:b/>
                <w:color w:val="000000" w:themeColor="text1"/>
                <w:szCs w:val="28"/>
              </w:rPr>
            </w:pPr>
            <w:r>
              <w:rPr>
                <w:b/>
                <w:color w:val="000000" w:themeColor="text1"/>
                <w:szCs w:val="28"/>
              </w:rPr>
              <w:t xml:space="preserve">* Kết luận, nhận định: </w:t>
            </w:r>
            <w:r>
              <w:rPr>
                <w:color w:val="000000" w:themeColor="text1"/>
                <w:szCs w:val="28"/>
              </w:rPr>
              <w:t>GV nhận xét, đánh giá về thái độ, kết quả hoạt động và chốt kiến thức.</w:t>
            </w:r>
          </w:p>
        </w:tc>
        <w:tc>
          <w:tcPr>
            <w:tcW w:w="3827" w:type="dxa"/>
            <w:tcBorders>
              <w:top w:val="single" w:sz="4" w:space="0" w:color="auto"/>
              <w:left w:val="single" w:sz="4" w:space="0" w:color="auto"/>
              <w:bottom w:val="single" w:sz="4" w:space="0" w:color="auto"/>
              <w:right w:val="single" w:sz="4" w:space="0" w:color="auto"/>
            </w:tcBorders>
            <w:hideMark/>
          </w:tcPr>
          <w:p w:rsidR="007B24D4" w:rsidRDefault="007B24D4" w:rsidP="00A6202A">
            <w:pPr>
              <w:spacing w:after="0" w:line="240" w:lineRule="auto"/>
              <w:rPr>
                <w:b/>
                <w:szCs w:val="28"/>
              </w:rPr>
            </w:pPr>
            <w:r>
              <w:rPr>
                <w:szCs w:val="28"/>
              </w:rPr>
              <w:t xml:space="preserve"> </w:t>
            </w:r>
            <w:r>
              <w:rPr>
                <w:b/>
                <w:szCs w:val="28"/>
              </w:rPr>
              <w:t>2. Trục đối xứng của một số hình phẳng</w:t>
            </w:r>
          </w:p>
          <w:p w:rsidR="007B24D4" w:rsidRDefault="007B24D4" w:rsidP="00A6202A">
            <w:pPr>
              <w:spacing w:after="0" w:line="240" w:lineRule="auto"/>
              <w:rPr>
                <w:szCs w:val="28"/>
              </w:rPr>
            </w:pPr>
            <w:r>
              <w:rPr>
                <w:szCs w:val="28"/>
              </w:rPr>
              <w:t>+ HĐ3:</w:t>
            </w:r>
          </w:p>
          <w:p w:rsidR="007B24D4" w:rsidRDefault="007B24D4" w:rsidP="00A6202A">
            <w:pPr>
              <w:spacing w:after="0" w:line="240" w:lineRule="auto"/>
              <w:rPr>
                <w:szCs w:val="28"/>
              </w:rPr>
            </w:pPr>
            <w:r>
              <w:rPr>
                <w:color w:val="000000"/>
                <w:szCs w:val="28"/>
                <w:shd w:val="clear" w:color="auto" w:fill="FFFFFF"/>
              </w:rPr>
              <w:t>Giao điểm của hai đường chéo là tâm đối xứng của hình bình hànhtròn đó.</w:t>
            </w:r>
            <w:r>
              <w:rPr>
                <w:szCs w:val="28"/>
              </w:rPr>
              <w:t xml:space="preserve"> </w:t>
            </w:r>
          </w:p>
          <w:p w:rsidR="007B24D4" w:rsidRDefault="007B24D4" w:rsidP="00A6202A">
            <w:pPr>
              <w:spacing w:after="0" w:line="240" w:lineRule="auto"/>
              <w:rPr>
                <w:szCs w:val="28"/>
              </w:rPr>
            </w:pPr>
            <w:r>
              <w:rPr>
                <w:szCs w:val="28"/>
              </w:rPr>
              <w:t>+ HĐ4:</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Tâm đối xứng của hình vuông là giao điểm của hai đường chéo.</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Tâm đối xứng của hình chữ nhật là giao điểm của hai đường chéo.</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Tâm đối xứng của hình lục giác đều là giao điểm của hai đường chéo chính.</w:t>
            </w:r>
          </w:p>
          <w:p w:rsidR="007B24D4" w:rsidRDefault="007B24D4" w:rsidP="00A6202A">
            <w:pPr>
              <w:pStyle w:val="NormalWeb"/>
              <w:shd w:val="clear" w:color="auto" w:fill="FFFFFF"/>
              <w:spacing w:before="0" w:beforeAutospacing="0" w:after="0" w:afterAutospacing="0"/>
              <w:rPr>
                <w:color w:val="000000"/>
                <w:sz w:val="28"/>
              </w:rPr>
            </w:pPr>
            <w:r>
              <w:rPr>
                <w:color w:val="000000"/>
                <w:sz w:val="28"/>
              </w:rPr>
              <w:t>Tâm đối xứng của hình thoi là giao điểm của hai đường chéo.</w:t>
            </w:r>
            <w:r>
              <w:rPr>
                <w:rFonts w:asciiTheme="minorHAnsi" w:hAnsiTheme="minorHAnsi" w:cstheme="minorHAnsi"/>
                <w:color w:val="000000"/>
                <w:sz w:val="28"/>
                <w:szCs w:val="28"/>
                <w:shd w:val="clear" w:color="auto" w:fill="FFFFFF"/>
              </w:rPr>
              <w:t>.</w:t>
            </w:r>
          </w:p>
          <w:p w:rsidR="007B24D4" w:rsidRPr="00AD6B25" w:rsidRDefault="007B24D4" w:rsidP="00A6202A">
            <w:pPr>
              <w:pStyle w:val="NormalWeb"/>
              <w:shd w:val="clear" w:color="auto" w:fill="FFFFFF"/>
              <w:spacing w:before="0" w:beforeAutospacing="0" w:after="0" w:afterAutospacing="0"/>
              <w:rPr>
                <w:rFonts w:asciiTheme="minorHAnsi" w:hAnsiTheme="minorHAnsi" w:cstheme="minorHAnsi"/>
                <w:b/>
                <w:color w:val="000000"/>
                <w:sz w:val="28"/>
                <w:szCs w:val="28"/>
                <w:shd w:val="clear" w:color="auto" w:fill="FFFFFF"/>
              </w:rPr>
            </w:pPr>
            <w:r w:rsidRPr="00AD6B25">
              <w:rPr>
                <w:rFonts w:asciiTheme="minorHAnsi" w:hAnsiTheme="minorHAnsi" w:cstheme="minorHAnsi"/>
                <w:b/>
                <w:color w:val="000000"/>
                <w:sz w:val="28"/>
                <w:szCs w:val="28"/>
                <w:shd w:val="clear" w:color="auto" w:fill="FFFFFF"/>
              </w:rPr>
              <w:t>* Nhận xét:</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Tâm đối xứng của hình bình hành, hình thoi, hình vuông, hình chữ nhật là giao điểm hai đường chéo.</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Tâm đối xứng của hình lục giác đều là giao điểm của các đường chéo chính.</w:t>
            </w:r>
          </w:p>
          <w:p w:rsidR="007B24D4" w:rsidRDefault="007B24D4" w:rsidP="00A6202A">
            <w:pPr>
              <w:pStyle w:val="NormalWeb"/>
              <w:shd w:val="clear" w:color="auto" w:fill="FFFFFF"/>
              <w:spacing w:before="0" w:beforeAutospacing="0" w:after="0" w:afterAutospacing="0"/>
              <w:rPr>
                <w:rFonts w:asciiTheme="minorHAnsi" w:hAnsiTheme="minorHAnsi" w:cstheme="minorHAnsi"/>
                <w:color w:val="000000"/>
                <w:sz w:val="28"/>
                <w:szCs w:val="28"/>
              </w:rPr>
            </w:pPr>
            <w:r w:rsidRPr="00E079F3">
              <w:rPr>
                <w:rFonts w:asciiTheme="minorHAnsi" w:hAnsiTheme="minorHAnsi" w:cstheme="minorHAnsi"/>
                <w:b/>
                <w:i/>
                <w:color w:val="000000"/>
                <w:sz w:val="28"/>
                <w:szCs w:val="28"/>
                <w:shd w:val="clear" w:color="auto" w:fill="FFFFFF"/>
              </w:rPr>
              <w:t xml:space="preserve">* Luyện tập 2: </w:t>
            </w:r>
            <w:r w:rsidRPr="00E079F3">
              <w:rPr>
                <w:rFonts w:asciiTheme="minorHAnsi" w:hAnsiTheme="minorHAnsi" w:cstheme="minorHAnsi"/>
                <w:color w:val="000000"/>
                <w:sz w:val="28"/>
                <w:szCs w:val="28"/>
                <w:shd w:val="clear" w:color="auto" w:fill="FFFFFF"/>
              </w:rPr>
              <w:t>(</w:t>
            </w:r>
            <w:r>
              <w:rPr>
                <w:rFonts w:asciiTheme="minorHAnsi" w:hAnsiTheme="minorHAnsi" w:cstheme="minorHAnsi"/>
                <w:color w:val="000000"/>
                <w:sz w:val="28"/>
                <w:szCs w:val="28"/>
                <w:shd w:val="clear" w:color="auto" w:fill="FFFFFF"/>
              </w:rPr>
              <w:t>HS tự hoàn thành vở).</w:t>
            </w:r>
          </w:p>
          <w:p w:rsidR="007B24D4" w:rsidRPr="006A56B2" w:rsidRDefault="007B24D4" w:rsidP="00A6202A">
            <w:pPr>
              <w:spacing w:after="0" w:line="240" w:lineRule="auto"/>
              <w:rPr>
                <w:b/>
                <w:i/>
                <w:szCs w:val="28"/>
              </w:rPr>
            </w:pPr>
            <w:r w:rsidRPr="00E079F3">
              <w:rPr>
                <w:b/>
                <w:i/>
                <w:szCs w:val="28"/>
              </w:rPr>
              <w:t>* Thự</w:t>
            </w:r>
            <w:r>
              <w:rPr>
                <w:b/>
                <w:i/>
                <w:szCs w:val="28"/>
              </w:rPr>
              <w:t>c hành 2:</w:t>
            </w:r>
            <w:r w:rsidRPr="006A56B2">
              <w:rPr>
                <w:szCs w:val="28"/>
              </w:rPr>
              <w:t>Ứng dụng tính đối xứng trong nghệ thuật cắt giấy:</w:t>
            </w:r>
          </w:p>
        </w:tc>
      </w:tr>
    </w:tbl>
    <w:p w:rsidR="007B24D4" w:rsidRDefault="007B24D4" w:rsidP="007B24D4">
      <w:pPr>
        <w:spacing w:after="0" w:line="240" w:lineRule="auto"/>
        <w:rPr>
          <w:b/>
          <w:szCs w:val="28"/>
          <w:lang w:val="fr-FR"/>
        </w:rPr>
      </w:pPr>
      <w:r>
        <w:rPr>
          <w:b/>
          <w:szCs w:val="28"/>
          <w:lang w:val="fr-FR"/>
        </w:rPr>
        <w:t>C. HOẠT ĐỘNG LUYỆN TẬP</w:t>
      </w:r>
    </w:p>
    <w:p w:rsidR="007B24D4" w:rsidRDefault="007B24D4" w:rsidP="007B24D4">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củng cố lại kiến thức thông qua một số bài tập.</w:t>
      </w:r>
    </w:p>
    <w:p w:rsidR="007B24D4" w:rsidRDefault="007B24D4" w:rsidP="007B24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dựa vào kiến thức đã học vận dụng làm BT</w:t>
      </w:r>
    </w:p>
    <w:p w:rsidR="007B24D4" w:rsidRDefault="007B24D4" w:rsidP="007B24D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7B24D4" w:rsidRDefault="007B24D4" w:rsidP="007B24D4">
      <w:pPr>
        <w:tabs>
          <w:tab w:val="left" w:pos="567"/>
          <w:tab w:val="left" w:pos="1134"/>
        </w:tabs>
        <w:spacing w:after="0" w:line="240" w:lineRule="auto"/>
        <w:rPr>
          <w:b/>
          <w:color w:val="000000" w:themeColor="text1"/>
          <w:szCs w:val="28"/>
          <w:lang w:val="fr-FR"/>
        </w:rPr>
      </w:pPr>
      <w:r>
        <w:rPr>
          <w:b/>
          <w:color w:val="000000" w:themeColor="text1"/>
          <w:szCs w:val="28"/>
          <w:lang w:val="fr-FR"/>
        </w:rPr>
        <w:lastRenderedPageBreak/>
        <w:t xml:space="preserve">d) Tổ chức thực hiện : </w:t>
      </w:r>
    </w:p>
    <w:p w:rsidR="007B24D4" w:rsidRDefault="007B24D4" w:rsidP="007B24D4">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7B24D4" w:rsidRDefault="007B24D4" w:rsidP="007B24D4">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w:t>
      </w:r>
      <w:r>
        <w:rPr>
          <w:i/>
          <w:color w:val="000000" w:themeColor="text1"/>
          <w:szCs w:val="28"/>
          <w:lang w:val="fr-FR"/>
        </w:rPr>
        <w:t xml:space="preserve"> : </w:t>
      </w:r>
      <w:r>
        <w:rPr>
          <w:b/>
          <w:color w:val="000000" w:themeColor="text1"/>
          <w:szCs w:val="28"/>
          <w:lang w:val="fr-FR"/>
        </w:rPr>
        <w:t>5.5 ; 5.6 /sgk.</w:t>
      </w:r>
    </w:p>
    <w:p w:rsidR="007B24D4" w:rsidRDefault="007B24D4" w:rsidP="007B24D4">
      <w:pPr>
        <w:tabs>
          <w:tab w:val="left" w:pos="567"/>
          <w:tab w:val="left" w:pos="1134"/>
        </w:tabs>
        <w:spacing w:after="0" w:line="240" w:lineRule="auto"/>
        <w:rPr>
          <w:b/>
          <w:color w:val="000000" w:themeColor="text1"/>
          <w:szCs w:val="28"/>
          <w:lang w:val="fr-FR"/>
        </w:rPr>
      </w:pPr>
      <w:r>
        <w:rPr>
          <w:b/>
          <w:color w:val="000000" w:themeColor="text1"/>
          <w:szCs w:val="28"/>
          <w:lang w:val="fr-FR"/>
        </w:rPr>
        <w:t>+ Bài : 5.7 /Sgk.</w:t>
      </w:r>
    </w:p>
    <w:p w:rsidR="007B24D4" w:rsidRDefault="007B24D4" w:rsidP="007B24D4">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7B24D4" w:rsidRDefault="007B24D4" w:rsidP="007B24D4">
      <w:pPr>
        <w:tabs>
          <w:tab w:val="left" w:pos="2385"/>
        </w:tabs>
        <w:spacing w:after="0" w:line="240" w:lineRule="auto"/>
        <w:rPr>
          <w:b/>
          <w:szCs w:val="28"/>
          <w:lang w:val="fr-FR"/>
        </w:rPr>
      </w:pPr>
      <w:r>
        <w:rPr>
          <w:b/>
          <w:szCs w:val="28"/>
          <w:lang w:val="fr-FR"/>
        </w:rPr>
        <w:t xml:space="preserve">Bài 5.5: </w:t>
      </w:r>
      <w:r>
        <w:rPr>
          <w:b/>
          <w:szCs w:val="28"/>
          <w:lang w:val="fr-FR"/>
        </w:rPr>
        <w:tab/>
      </w:r>
    </w:p>
    <w:p w:rsidR="007B24D4" w:rsidRDefault="007B24D4" w:rsidP="007B24D4">
      <w:pPr>
        <w:tabs>
          <w:tab w:val="left" w:pos="2385"/>
        </w:tabs>
        <w:spacing w:after="0" w:line="240" w:lineRule="auto"/>
        <w:jc w:val="center"/>
        <w:rPr>
          <w:b/>
          <w:szCs w:val="28"/>
          <w:lang w:val="fr-FR"/>
        </w:rPr>
      </w:pPr>
      <w:r>
        <w:rPr>
          <w:noProof/>
        </w:rPr>
        <w:drawing>
          <wp:inline distT="0" distB="0" distL="0" distR="0" wp14:anchorId="42F5817F" wp14:editId="5F75C531">
            <wp:extent cx="5205600" cy="546735"/>
            <wp:effectExtent l="0" t="0" r="0" b="571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
                      <a:extLst>
                        <a:ext uri="{28A0092B-C50C-407E-A947-70E740481C1C}">
                          <a14:useLocalDpi xmlns:a14="http://schemas.microsoft.com/office/drawing/2010/main" val="0"/>
                        </a:ext>
                      </a:extLst>
                    </a:blip>
                    <a:srcRect b="7982"/>
                    <a:stretch>
                      <a:fillRect/>
                    </a:stretch>
                  </pic:blipFill>
                  <pic:spPr bwMode="auto">
                    <a:xfrm>
                      <a:off x="0" y="0"/>
                      <a:ext cx="5241961" cy="550554"/>
                    </a:xfrm>
                    <a:prstGeom prst="rect">
                      <a:avLst/>
                    </a:prstGeom>
                    <a:noFill/>
                    <a:ln>
                      <a:noFill/>
                    </a:ln>
                  </pic:spPr>
                </pic:pic>
              </a:graphicData>
            </a:graphic>
          </wp:inline>
        </w:drawing>
      </w:r>
    </w:p>
    <w:p w:rsidR="007B24D4" w:rsidRPr="00B80AB6" w:rsidRDefault="007B24D4" w:rsidP="007B24D4">
      <w:pPr>
        <w:tabs>
          <w:tab w:val="left" w:pos="2385"/>
        </w:tabs>
        <w:spacing w:after="0" w:line="240" w:lineRule="auto"/>
        <w:rPr>
          <w:szCs w:val="28"/>
          <w:lang w:val="fr-FR"/>
        </w:rPr>
      </w:pPr>
      <w:r>
        <w:rPr>
          <w:szCs w:val="28"/>
          <w:lang w:val="fr-FR"/>
        </w:rPr>
        <w:t>Hình có tâm đối xứng là hình a) và hình c)</w:t>
      </w:r>
    </w:p>
    <w:p w:rsidR="007B24D4" w:rsidRDefault="007B24D4" w:rsidP="007B24D4">
      <w:pPr>
        <w:spacing w:after="0"/>
        <w:rPr>
          <w:szCs w:val="28"/>
          <w:lang w:val="fr-FR"/>
        </w:rPr>
      </w:pPr>
      <w:r>
        <w:rPr>
          <w:b/>
          <w:szCs w:val="28"/>
          <w:lang w:val="fr-FR"/>
        </w:rPr>
        <w:t>Bài 5.6:</w:t>
      </w:r>
      <w:r>
        <w:rPr>
          <w:b/>
          <w:szCs w:val="28"/>
          <w:lang w:val="vi-VN"/>
        </w:rPr>
        <w:t xml:space="preserve"> </w:t>
      </w:r>
      <w:r>
        <w:rPr>
          <w:szCs w:val="28"/>
          <w:lang w:val="fr-FR"/>
        </w:rPr>
        <w:t>Điểm O là tâm đối xứng của hình a) và c)</w:t>
      </w:r>
    </w:p>
    <w:p w:rsidR="007B24D4" w:rsidRPr="00B80AB6" w:rsidRDefault="007B24D4" w:rsidP="007B24D4">
      <w:pPr>
        <w:spacing w:after="0"/>
        <w:rPr>
          <w:szCs w:val="28"/>
          <w:lang w:val="fr-FR"/>
        </w:rPr>
      </w:pPr>
      <w:r>
        <w:rPr>
          <w:noProof/>
        </w:rPr>
        <w:drawing>
          <wp:inline distT="0" distB="0" distL="0" distR="0" wp14:anchorId="441AE3C2" wp14:editId="56A06616">
            <wp:extent cx="5205095" cy="7632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5330" cy="767633"/>
                    </a:xfrm>
                    <a:prstGeom prst="rect">
                      <a:avLst/>
                    </a:prstGeom>
                    <a:noFill/>
                    <a:ln>
                      <a:noFill/>
                    </a:ln>
                  </pic:spPr>
                </pic:pic>
              </a:graphicData>
            </a:graphic>
          </wp:inline>
        </w:drawing>
      </w:r>
    </w:p>
    <w:p w:rsidR="007B24D4" w:rsidRDefault="007B24D4" w:rsidP="007B24D4">
      <w:pPr>
        <w:spacing w:after="0" w:line="240" w:lineRule="auto"/>
        <w:rPr>
          <w:szCs w:val="28"/>
        </w:rPr>
      </w:pPr>
      <w:r>
        <w:rPr>
          <w:b/>
          <w:szCs w:val="28"/>
        </w:rPr>
        <w:t>Bài 5.7:</w:t>
      </w:r>
      <w:r>
        <w:rPr>
          <w:szCs w:val="28"/>
        </w:rPr>
        <w:t xml:space="preserve"> </w:t>
      </w:r>
    </w:p>
    <w:p w:rsidR="007B24D4" w:rsidRDefault="007B24D4" w:rsidP="007B24D4">
      <w:pPr>
        <w:spacing w:after="0" w:line="240" w:lineRule="auto"/>
        <w:jc w:val="center"/>
        <w:rPr>
          <w:szCs w:val="28"/>
        </w:rPr>
      </w:pPr>
      <w:r>
        <w:rPr>
          <w:noProof/>
        </w:rPr>
        <w:drawing>
          <wp:inline distT="0" distB="0" distL="0" distR="0" wp14:anchorId="62794750" wp14:editId="61B1A26D">
            <wp:extent cx="3758400" cy="582930"/>
            <wp:effectExtent l="0" t="0" r="0" b="762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6827" cy="599747"/>
                    </a:xfrm>
                    <a:prstGeom prst="rect">
                      <a:avLst/>
                    </a:prstGeom>
                    <a:noFill/>
                    <a:ln>
                      <a:noFill/>
                    </a:ln>
                  </pic:spPr>
                </pic:pic>
              </a:graphicData>
            </a:graphic>
          </wp:inline>
        </w:drawing>
      </w:r>
    </w:p>
    <w:p w:rsidR="007B24D4" w:rsidRDefault="007B24D4" w:rsidP="007B24D4">
      <w:pPr>
        <w:spacing w:after="0" w:line="240" w:lineRule="auto"/>
        <w:ind w:firstLine="720"/>
        <w:rPr>
          <w:szCs w:val="28"/>
        </w:rPr>
      </w:pPr>
      <w:r>
        <w:rPr>
          <w:szCs w:val="28"/>
        </w:rPr>
        <w:t>Hình a) và b) là những hình có tâm đối xứng.</w:t>
      </w:r>
    </w:p>
    <w:p w:rsidR="007B24D4" w:rsidRPr="00444EE2" w:rsidRDefault="007B24D4" w:rsidP="007B24D4">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7B24D4" w:rsidRDefault="007B24D4" w:rsidP="007B24D4">
      <w:pPr>
        <w:spacing w:after="0" w:line="240" w:lineRule="auto"/>
        <w:rPr>
          <w:b/>
          <w:color w:val="000000" w:themeColor="text1"/>
          <w:szCs w:val="28"/>
          <w:lang w:val="fr-FR"/>
        </w:rPr>
      </w:pPr>
      <w:r>
        <w:rPr>
          <w:b/>
          <w:color w:val="000000" w:themeColor="text1"/>
          <w:szCs w:val="28"/>
          <w:lang w:val="fr-FR"/>
        </w:rPr>
        <w:t>D. HOẠT ĐỘNG VẬN DỤNG</w:t>
      </w:r>
    </w:p>
    <w:p w:rsidR="007B24D4" w:rsidRDefault="007B24D4" w:rsidP="007B24D4">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7B24D4" w:rsidRDefault="007B24D4" w:rsidP="007B24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7B24D4" w:rsidRDefault="007B24D4" w:rsidP="007B24D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7B24D4" w:rsidRDefault="007B24D4" w:rsidP="007B24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7B24D4" w:rsidRDefault="007B24D4" w:rsidP="007B24D4">
      <w:pPr>
        <w:tabs>
          <w:tab w:val="left" w:pos="567"/>
          <w:tab w:val="left" w:pos="1134"/>
        </w:tabs>
        <w:spacing w:after="0" w:line="240" w:lineRule="auto"/>
        <w:rPr>
          <w:color w:val="000000" w:themeColor="text1"/>
          <w:szCs w:val="28"/>
          <w:lang w:val="fr-FR"/>
        </w:rPr>
      </w:pPr>
      <w:r w:rsidRPr="00A657AA">
        <w:rPr>
          <w:color w:val="000000" w:themeColor="text1"/>
          <w:szCs w:val="28"/>
          <w:lang w:val="fr-FR"/>
        </w:rPr>
        <w:t>- GV yêu cầ</w:t>
      </w:r>
      <w:r>
        <w:rPr>
          <w:color w:val="000000" w:themeColor="text1"/>
          <w:szCs w:val="28"/>
          <w:lang w:val="fr-FR"/>
        </w:rPr>
        <w:t xml:space="preserve">u HS : </w:t>
      </w:r>
    </w:p>
    <w:p w:rsidR="007B24D4" w:rsidRDefault="007B24D4" w:rsidP="007B24D4">
      <w:pPr>
        <w:tabs>
          <w:tab w:val="left" w:pos="567"/>
          <w:tab w:val="left" w:pos="1134"/>
        </w:tabs>
        <w:spacing w:after="0" w:line="240" w:lineRule="auto"/>
        <w:rPr>
          <w:color w:val="000000" w:themeColor="text1"/>
          <w:szCs w:val="28"/>
          <w:lang w:val="fr-FR"/>
        </w:rPr>
      </w:pPr>
      <w:r>
        <w:rPr>
          <w:color w:val="000000" w:themeColor="text1"/>
          <w:szCs w:val="28"/>
          <w:lang w:val="fr-FR"/>
        </w:rPr>
        <w:t>+ T</w:t>
      </w:r>
      <w:r w:rsidRPr="00A657AA">
        <w:rPr>
          <w:color w:val="000000" w:themeColor="text1"/>
          <w:szCs w:val="28"/>
          <w:lang w:val="fr-FR"/>
        </w:rPr>
        <w:t>ìm hình ảnh thực tế về hình chữ nhật, hình thoi trong cuộc số</w:t>
      </w:r>
      <w:r>
        <w:rPr>
          <w:color w:val="000000" w:themeColor="text1"/>
          <w:szCs w:val="28"/>
          <w:lang w:val="fr-FR"/>
        </w:rPr>
        <w:t>ng.</w:t>
      </w:r>
    </w:p>
    <w:p w:rsidR="007B24D4" w:rsidRDefault="007B24D4" w:rsidP="007B24D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w:t>
      </w:r>
      <w:r w:rsidRPr="00DE55AE">
        <w:rPr>
          <w:b/>
          <w:szCs w:val="28"/>
        </w:rPr>
        <w:t>Thử thách nhỏ</w:t>
      </w:r>
      <w:r>
        <w:rPr>
          <w:b/>
          <w:szCs w:val="28"/>
        </w:rPr>
        <w:t xml:space="preserve"> / sgk.</w:t>
      </w:r>
    </w:p>
    <w:p w:rsidR="007B24D4" w:rsidRPr="00A657AA" w:rsidRDefault="007B24D4" w:rsidP="007B24D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5.10/sgk</w:t>
      </w:r>
    </w:p>
    <w:p w:rsidR="007B24D4" w:rsidRDefault="007B24D4" w:rsidP="007B24D4">
      <w:pPr>
        <w:tabs>
          <w:tab w:val="left" w:pos="567"/>
          <w:tab w:val="left" w:pos="1134"/>
        </w:tabs>
        <w:spacing w:after="0" w:line="240" w:lineRule="auto"/>
        <w:rPr>
          <w:i/>
          <w:color w:val="000000" w:themeColor="text1"/>
          <w:szCs w:val="28"/>
          <w:lang w:val="fr-FR"/>
        </w:rPr>
      </w:pPr>
      <w:r w:rsidRPr="00F84EC9">
        <w:rPr>
          <w:i/>
          <w:color w:val="000000" w:themeColor="text1"/>
          <w:szCs w:val="28"/>
          <w:lang w:val="fr-FR"/>
        </w:rPr>
        <w:t>- HS tiếp nhận nhiệm vụ, thảo luận và hoàn thành vở.</w:t>
      </w:r>
    </w:p>
    <w:p w:rsidR="007B24D4" w:rsidRPr="00DE55AE" w:rsidRDefault="007B24D4" w:rsidP="007B24D4">
      <w:pPr>
        <w:spacing w:after="0" w:line="240" w:lineRule="auto"/>
        <w:rPr>
          <w:szCs w:val="28"/>
        </w:rPr>
      </w:pPr>
      <w:r w:rsidRPr="00DE55AE">
        <w:rPr>
          <w:szCs w:val="28"/>
        </w:rPr>
        <w:t>“</w:t>
      </w:r>
      <w:r w:rsidRPr="00DE55AE">
        <w:rPr>
          <w:b/>
          <w:szCs w:val="28"/>
        </w:rPr>
        <w:t>Thử thách nhỏ</w:t>
      </w:r>
      <w:r w:rsidRPr="00DE55AE">
        <w:rPr>
          <w:szCs w:val="28"/>
        </w:rPr>
        <w:t>”</w:t>
      </w:r>
    </w:p>
    <w:p w:rsidR="007B24D4" w:rsidRPr="00492698" w:rsidRDefault="007B24D4" w:rsidP="007B24D4">
      <w:pPr>
        <w:tabs>
          <w:tab w:val="left" w:pos="567"/>
          <w:tab w:val="left" w:pos="1134"/>
        </w:tabs>
        <w:spacing w:after="0" w:line="240" w:lineRule="auto"/>
        <w:rPr>
          <w:i/>
          <w:iCs/>
          <w:color w:val="000000" w:themeColor="text1"/>
          <w:szCs w:val="28"/>
        </w:rPr>
      </w:pPr>
      <w:r>
        <w:rPr>
          <w:color w:val="000000" w:themeColor="text1"/>
          <w:szCs w:val="28"/>
          <w:lang w:val="fr-FR"/>
        </w:rPr>
        <w:t xml:space="preserve">       </w:t>
      </w:r>
      <w:r w:rsidRPr="00492698">
        <w:rPr>
          <w:i/>
          <w:iCs/>
          <w:color w:val="000000" w:themeColor="text1"/>
          <w:szCs w:val="28"/>
        </w:rPr>
        <w:t>Em hãy dự đoán tâm đối xứng của các hình sau:</w:t>
      </w:r>
    </w:p>
    <w:p w:rsidR="007B24D4" w:rsidRDefault="007B24D4" w:rsidP="007B24D4">
      <w:pPr>
        <w:tabs>
          <w:tab w:val="left" w:pos="567"/>
          <w:tab w:val="left" w:pos="1134"/>
        </w:tabs>
        <w:spacing w:after="0"/>
        <w:jc w:val="center"/>
        <w:rPr>
          <w:color w:val="000000" w:themeColor="text1"/>
          <w:szCs w:val="28"/>
          <w:lang w:val="fr-FR"/>
        </w:rPr>
      </w:pPr>
      <w:r w:rsidRPr="00492698">
        <w:rPr>
          <w:noProof/>
          <w:color w:val="000000" w:themeColor="text1"/>
          <w:szCs w:val="28"/>
        </w:rPr>
        <w:drawing>
          <wp:inline distT="0" distB="0" distL="0" distR="0" wp14:anchorId="76B10BAE" wp14:editId="011A1B7C">
            <wp:extent cx="4931410" cy="806400"/>
            <wp:effectExtent l="0" t="0" r="2540" b="0"/>
            <wp:docPr id="450" name="Picture 7">
              <a:extLst xmlns:a="http://schemas.openxmlformats.org/drawingml/2006/main">
                <a:ext uri="{FF2B5EF4-FFF2-40B4-BE49-F238E27FC236}">
                  <a16:creationId xmlns:a16="http://schemas.microsoft.com/office/drawing/2014/main" id="{B193C1A3-1FB9-4FCB-BD73-25C2B4735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193C1A3-1FB9-4FCB-BD73-25C2B47351AC}"/>
                        </a:ext>
                      </a:extLst>
                    </pic:cNvPr>
                    <pic:cNvPicPr>
                      <a:picLocks noChangeAspect="1"/>
                    </pic:cNvPicPr>
                  </pic:nvPicPr>
                  <pic:blipFill>
                    <a:blip r:embed="rId11"/>
                    <a:stretch>
                      <a:fillRect/>
                    </a:stretch>
                  </pic:blipFill>
                  <pic:spPr>
                    <a:xfrm>
                      <a:off x="0" y="0"/>
                      <a:ext cx="5075035" cy="829886"/>
                    </a:xfrm>
                    <a:prstGeom prst="rect">
                      <a:avLst/>
                    </a:prstGeom>
                  </pic:spPr>
                </pic:pic>
              </a:graphicData>
            </a:graphic>
          </wp:inline>
        </w:drawing>
      </w:r>
    </w:p>
    <w:p w:rsidR="007B24D4" w:rsidRDefault="007B24D4" w:rsidP="007B24D4">
      <w:pPr>
        <w:spacing w:after="0"/>
        <w:rPr>
          <w:i/>
          <w:color w:val="000000" w:themeColor="text1"/>
          <w:szCs w:val="28"/>
          <w:lang w:val="fr-FR"/>
        </w:rPr>
      </w:pPr>
      <w:r>
        <w:rPr>
          <w:b/>
          <w:i/>
          <w:szCs w:val="28"/>
        </w:rPr>
        <w:t>HD</w:t>
      </w:r>
      <w:r w:rsidRPr="00E079F3">
        <w:rPr>
          <w:b/>
          <w:i/>
          <w:szCs w:val="28"/>
        </w:rPr>
        <w:t>:</w:t>
      </w:r>
      <w:r>
        <w:rPr>
          <w:b/>
          <w:i/>
          <w:szCs w:val="28"/>
        </w:rPr>
        <w:t xml:space="preserve"> </w:t>
      </w:r>
      <w:r>
        <w:rPr>
          <w:szCs w:val="28"/>
        </w:rPr>
        <w:t>Lấy hai điểm xa nhất về hai phía ngược nhau, nối chúng lại được một đoạn thẳng, trung điểm đoạn thẳng đó là tâm đối xứng (nếu có) của hình.</w:t>
      </w:r>
    </w:p>
    <w:p w:rsidR="007B24D4" w:rsidRPr="006A56B2" w:rsidRDefault="007B24D4" w:rsidP="007B24D4">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b/>
          <w:color w:val="000000"/>
          <w:sz w:val="28"/>
        </w:rPr>
        <w:t>Bài 5.10:</w:t>
      </w:r>
      <w:r>
        <w:rPr>
          <w:rFonts w:asciiTheme="minorHAnsi" w:hAnsiTheme="minorHAnsi" w:cstheme="minorHAnsi"/>
          <w:b/>
          <w:color w:val="000000"/>
          <w:sz w:val="28"/>
          <w:lang w:val="vi-VN"/>
        </w:rPr>
        <w:t xml:space="preserve"> </w:t>
      </w:r>
      <w:r>
        <w:rPr>
          <w:rFonts w:asciiTheme="minorHAnsi" w:hAnsiTheme="minorHAnsi" w:cstheme="minorHAnsi"/>
          <w:color w:val="000000"/>
          <w:sz w:val="28"/>
        </w:rPr>
        <w:t>An sẽ nhận được chữ H và chữ O</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261"/>
      </w:tblGrid>
      <w:tr w:rsidR="007B24D4" w:rsidTr="00A6202A">
        <w:tc>
          <w:tcPr>
            <w:tcW w:w="3685" w:type="dxa"/>
          </w:tcPr>
          <w:p w:rsidR="007B24D4" w:rsidRDefault="007B24D4" w:rsidP="00A6202A">
            <w:pPr>
              <w:pStyle w:val="NormalWeb"/>
              <w:spacing w:before="0" w:beforeAutospacing="0" w:after="0" w:afterAutospacing="0"/>
              <w:rPr>
                <w:rFonts w:asciiTheme="minorHAnsi" w:hAnsiTheme="minorHAnsi" w:cstheme="minorHAnsi"/>
                <w:b/>
                <w:color w:val="000000"/>
                <w:sz w:val="28"/>
              </w:rPr>
            </w:pPr>
            <w:r>
              <w:rPr>
                <w:noProof/>
              </w:rPr>
              <w:lastRenderedPageBreak/>
              <w:drawing>
                <wp:inline distT="0" distB="0" distL="0" distR="0" wp14:anchorId="619D0E88" wp14:editId="614350DF">
                  <wp:extent cx="2109600" cy="914400"/>
                  <wp:effectExtent l="0" t="0" r="508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1660" cy="915293"/>
                          </a:xfrm>
                          <a:prstGeom prst="rect">
                            <a:avLst/>
                          </a:prstGeom>
                          <a:noFill/>
                          <a:ln>
                            <a:noFill/>
                          </a:ln>
                        </pic:spPr>
                      </pic:pic>
                    </a:graphicData>
                  </a:graphic>
                </wp:inline>
              </w:drawing>
            </w:r>
          </w:p>
        </w:tc>
        <w:tc>
          <w:tcPr>
            <w:tcW w:w="3261" w:type="dxa"/>
          </w:tcPr>
          <w:p w:rsidR="007B24D4" w:rsidRDefault="007B24D4" w:rsidP="00A6202A">
            <w:pPr>
              <w:pStyle w:val="NormalWeb"/>
              <w:spacing w:before="0" w:beforeAutospacing="0" w:after="0" w:afterAutospacing="0"/>
              <w:rPr>
                <w:rFonts w:asciiTheme="minorHAnsi" w:hAnsiTheme="minorHAnsi" w:cstheme="minorHAnsi"/>
                <w:b/>
                <w:color w:val="000000"/>
                <w:sz w:val="28"/>
              </w:rPr>
            </w:pPr>
            <w:r>
              <w:rPr>
                <w:noProof/>
                <w:szCs w:val="28"/>
              </w:rPr>
              <w:drawing>
                <wp:inline distT="0" distB="0" distL="0" distR="0" wp14:anchorId="6E825BAB" wp14:editId="1A03951A">
                  <wp:extent cx="1476000" cy="8705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9116" cy="884219"/>
                          </a:xfrm>
                          <a:prstGeom prst="rect">
                            <a:avLst/>
                          </a:prstGeom>
                          <a:noFill/>
                          <a:ln>
                            <a:noFill/>
                          </a:ln>
                        </pic:spPr>
                      </pic:pic>
                    </a:graphicData>
                  </a:graphic>
                </wp:inline>
              </w:drawing>
            </w:r>
          </w:p>
        </w:tc>
      </w:tr>
    </w:tbl>
    <w:p w:rsidR="007B24D4" w:rsidRPr="00F84EC9" w:rsidRDefault="007B24D4" w:rsidP="007B24D4">
      <w:pPr>
        <w:spacing w:after="0" w:line="240" w:lineRule="auto"/>
        <w:rPr>
          <w:i/>
          <w:color w:val="000000" w:themeColor="text1"/>
          <w:szCs w:val="28"/>
          <w:lang w:val="fr-FR"/>
        </w:rPr>
      </w:pPr>
      <w:r>
        <w:rPr>
          <w:i/>
          <w:color w:val="000000" w:themeColor="text1"/>
          <w:szCs w:val="28"/>
          <w:lang w:val="fr-FR"/>
        </w:rPr>
        <w:t>- GV nhận xét, đánh giá, chuẩn kiến thức.</w:t>
      </w:r>
    </w:p>
    <w:p w:rsidR="007B24D4" w:rsidRDefault="007B24D4" w:rsidP="007B24D4">
      <w:pPr>
        <w:spacing w:after="0" w:line="240" w:lineRule="auto"/>
        <w:rPr>
          <w:b/>
          <w:szCs w:val="28"/>
          <w:lang w:val="fr-FR"/>
        </w:rPr>
      </w:pPr>
      <w:r>
        <w:rPr>
          <w:b/>
          <w:szCs w:val="28"/>
          <w:lang w:val="fr-FR"/>
        </w:rPr>
        <w:t>* HƯỚNG DẪN VỀ NHÀ</w:t>
      </w:r>
    </w:p>
    <w:p w:rsidR="007B24D4" w:rsidRDefault="007B24D4" w:rsidP="007B24D4">
      <w:pPr>
        <w:spacing w:after="0"/>
        <w:rPr>
          <w:color w:val="000000" w:themeColor="text1"/>
          <w:szCs w:val="28"/>
        </w:rPr>
      </w:pPr>
      <w:r>
        <w:rPr>
          <w:color w:val="000000" w:themeColor="text1"/>
          <w:szCs w:val="28"/>
          <w:lang w:val="pt-BR"/>
        </w:rPr>
        <w:t xml:space="preserve"> </w:t>
      </w:r>
      <w:r w:rsidRPr="004322B0">
        <w:rPr>
          <w:b/>
          <w:i/>
          <w:color w:val="000000" w:themeColor="text1"/>
          <w:szCs w:val="28"/>
          <w:lang w:val="pt-BR"/>
        </w:rPr>
        <w:t>Tiế</w:t>
      </w:r>
      <w:r>
        <w:rPr>
          <w:b/>
          <w:i/>
          <w:color w:val="000000" w:themeColor="text1"/>
          <w:szCs w:val="28"/>
          <w:lang w:val="pt-BR"/>
        </w:rPr>
        <w:t>t 18</w:t>
      </w:r>
      <w:r w:rsidRPr="004322B0">
        <w:rPr>
          <w:b/>
          <w:i/>
          <w:color w:val="000000" w:themeColor="text1"/>
          <w:szCs w:val="28"/>
          <w:lang w:val="pt-BR"/>
        </w:rPr>
        <w:t>:</w:t>
      </w:r>
      <w:r>
        <w:rPr>
          <w:color w:val="000000" w:themeColor="text1"/>
          <w:szCs w:val="28"/>
          <w:lang w:val="pt-BR"/>
        </w:rPr>
        <w:t xml:space="preserve"> </w:t>
      </w:r>
      <w:r>
        <w:rPr>
          <w:color w:val="000000" w:themeColor="text1"/>
          <w:szCs w:val="28"/>
        </w:rPr>
        <w:t>- Sưu tầm, tìm các hình ảnh có tâm đối xứng trong thực tế.</w:t>
      </w:r>
    </w:p>
    <w:p w:rsidR="007B24D4" w:rsidRDefault="007B24D4" w:rsidP="007B24D4">
      <w:pPr>
        <w:spacing w:after="0"/>
        <w:rPr>
          <w:color w:val="000000" w:themeColor="text1"/>
          <w:szCs w:val="28"/>
          <w:lang w:val="pt-BR"/>
        </w:rPr>
      </w:pPr>
      <w:r>
        <w:rPr>
          <w:color w:val="000000" w:themeColor="text1"/>
          <w:szCs w:val="28"/>
          <w:lang w:val="pt-BR"/>
        </w:rPr>
        <w:t xml:space="preserve"> - Hoàn thành các bài tập 5.7, 5.9 /SGK tr107</w:t>
      </w:r>
    </w:p>
    <w:p w:rsidR="007B24D4" w:rsidRDefault="007B24D4" w:rsidP="007B24D4">
      <w:pPr>
        <w:spacing w:after="0"/>
        <w:rPr>
          <w:color w:val="000000" w:themeColor="text1"/>
          <w:szCs w:val="28"/>
        </w:rPr>
      </w:pPr>
      <w:r>
        <w:rPr>
          <w:color w:val="000000" w:themeColor="text1"/>
          <w:szCs w:val="28"/>
        </w:rPr>
        <w:t xml:space="preserve">- Xem trước phần còn lại của bài để tiết sau học </w:t>
      </w:r>
    </w:p>
    <w:p w:rsidR="007B24D4" w:rsidRPr="00A7281D" w:rsidRDefault="007B24D4" w:rsidP="007B24D4">
      <w:pPr>
        <w:spacing w:after="0"/>
        <w:rPr>
          <w:i/>
          <w:iCs/>
          <w:color w:val="000000" w:themeColor="text1"/>
          <w:spacing w:val="-8"/>
          <w:szCs w:val="28"/>
        </w:rPr>
      </w:pPr>
      <w:r w:rsidRPr="00936305">
        <w:rPr>
          <w:i/>
          <w:iCs/>
          <w:color w:val="000000" w:themeColor="text1"/>
          <w:spacing w:val="-8"/>
          <w:szCs w:val="28"/>
        </w:rPr>
        <w:t>(</w:t>
      </w:r>
      <w:r>
        <w:rPr>
          <w:i/>
          <w:iCs/>
          <w:color w:val="000000" w:themeColor="text1"/>
          <w:spacing w:val="-8"/>
          <w:szCs w:val="28"/>
        </w:rPr>
        <w:t>C</w:t>
      </w:r>
      <w:r w:rsidRPr="00936305">
        <w:rPr>
          <w:i/>
          <w:iCs/>
          <w:color w:val="000000" w:themeColor="text1"/>
          <w:spacing w:val="-8"/>
          <w:szCs w:val="28"/>
        </w:rPr>
        <w:t>huẩn bị sẵn hình bình hành, hình thoi, hình chữ nhật,</w:t>
      </w:r>
      <w:r>
        <w:rPr>
          <w:i/>
          <w:iCs/>
          <w:color w:val="000000" w:themeColor="text1"/>
          <w:spacing w:val="-8"/>
          <w:szCs w:val="28"/>
        </w:rPr>
        <w:t>…</w:t>
      </w:r>
      <w:r w:rsidRPr="00936305">
        <w:rPr>
          <w:i/>
          <w:iCs/>
          <w:color w:val="000000" w:themeColor="text1"/>
          <w:spacing w:val="-8"/>
          <w:szCs w:val="28"/>
        </w:rPr>
        <w:t xml:space="preserve"> giấy thủ công và kéo cắt giấy)</w:t>
      </w:r>
    </w:p>
    <w:p w:rsidR="007B24D4" w:rsidRDefault="007B24D4" w:rsidP="007B24D4">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19</w:t>
      </w:r>
      <w:r w:rsidRPr="004322B0">
        <w:rPr>
          <w:b/>
          <w:i/>
          <w:color w:val="000000" w:themeColor="text1"/>
          <w:szCs w:val="28"/>
          <w:lang w:val="pt-BR"/>
        </w:rPr>
        <w:t>:</w:t>
      </w:r>
      <w:r>
        <w:rPr>
          <w:color w:val="000000" w:themeColor="text1"/>
          <w:szCs w:val="28"/>
          <w:lang w:val="pt-BR"/>
        </w:rPr>
        <w:t xml:space="preserve"> - Học thuộc các đặc điểm về hình có tâm đối xứng.</w:t>
      </w:r>
    </w:p>
    <w:p w:rsidR="007B24D4" w:rsidRDefault="007B24D4" w:rsidP="007B24D4">
      <w:pPr>
        <w:spacing w:after="0" w:line="240" w:lineRule="auto"/>
        <w:rPr>
          <w:color w:val="000000" w:themeColor="text1"/>
          <w:szCs w:val="28"/>
          <w:lang w:val="pt-BR"/>
        </w:rPr>
      </w:pPr>
      <w:r>
        <w:rPr>
          <w:color w:val="000000" w:themeColor="text1"/>
          <w:szCs w:val="28"/>
          <w:lang w:val="pt-BR"/>
        </w:rPr>
        <w:t xml:space="preserve"> - Hoàn thành nốt các bài tập chưa hoàn thành.</w:t>
      </w:r>
    </w:p>
    <w:p w:rsidR="007B24D4" w:rsidRDefault="007B24D4" w:rsidP="007B24D4">
      <w:pPr>
        <w:spacing w:after="0" w:line="240" w:lineRule="auto"/>
        <w:rPr>
          <w:color w:val="000000" w:themeColor="text1"/>
          <w:szCs w:val="28"/>
        </w:rPr>
      </w:pPr>
      <w:r>
        <w:rPr>
          <w:color w:val="000000" w:themeColor="text1"/>
          <w:szCs w:val="28"/>
          <w:lang w:val="pt-BR"/>
        </w:rPr>
        <w:t xml:space="preserve"> </w:t>
      </w:r>
      <w:r>
        <w:rPr>
          <w:color w:val="000000" w:themeColor="text1"/>
          <w:szCs w:val="28"/>
        </w:rPr>
        <w:t>- Sưu tầm, tìm các hình ảnh có tâm đối xứng.</w:t>
      </w:r>
    </w:p>
    <w:p w:rsidR="007B24D4" w:rsidRDefault="007B24D4" w:rsidP="007B24D4">
      <w:pPr>
        <w:spacing w:after="0" w:line="240" w:lineRule="auto"/>
        <w:rPr>
          <w:color w:val="000000" w:themeColor="text1"/>
          <w:szCs w:val="28"/>
        </w:rPr>
      </w:pPr>
      <w:r>
        <w:rPr>
          <w:color w:val="000000" w:themeColor="text1"/>
          <w:szCs w:val="28"/>
        </w:rPr>
        <w:t>- Xem trước các bài tập phần “</w:t>
      </w:r>
      <w:r>
        <w:rPr>
          <w:b/>
          <w:color w:val="000000" w:themeColor="text1"/>
          <w:szCs w:val="28"/>
        </w:rPr>
        <w:t>Luyện tập chung</w:t>
      </w:r>
      <w:r>
        <w:rPr>
          <w:color w:val="000000" w:themeColor="text1"/>
          <w:szCs w:val="28"/>
        </w:rPr>
        <w:t xml:space="preserve">” và làm bài </w:t>
      </w:r>
      <w:r>
        <w:rPr>
          <w:b/>
          <w:color w:val="000000" w:themeColor="text1"/>
          <w:szCs w:val="28"/>
        </w:rPr>
        <w:t>5.11</w:t>
      </w:r>
      <w:r>
        <w:rPr>
          <w:color w:val="000000" w:themeColor="text1"/>
          <w:szCs w:val="28"/>
        </w:rPr>
        <w:t xml:space="preserve">; </w:t>
      </w:r>
      <w:r>
        <w:rPr>
          <w:b/>
          <w:color w:val="000000" w:themeColor="text1"/>
          <w:szCs w:val="28"/>
        </w:rPr>
        <w:t>5.12</w:t>
      </w:r>
      <w:r>
        <w:rPr>
          <w:color w:val="000000" w:themeColor="text1"/>
          <w:szCs w:val="28"/>
        </w:rPr>
        <w:t>.</w:t>
      </w:r>
    </w:p>
    <w:p w:rsidR="007B24D4" w:rsidRDefault="007B24D4" w:rsidP="007B24D4">
      <w:pPr>
        <w:spacing w:after="0" w:line="240" w:lineRule="auto"/>
        <w:rPr>
          <w:color w:val="000000" w:themeColor="text1"/>
          <w:szCs w:val="28"/>
        </w:rPr>
      </w:pPr>
      <w:r>
        <w:rPr>
          <w:color w:val="000000" w:themeColor="text1"/>
          <w:szCs w:val="28"/>
        </w:rPr>
        <w:t>- HS chuẩn bị trước giấy có dòng kẻ ô li cho buổi học sau.</w:t>
      </w:r>
    </w:p>
    <w:p w:rsidR="007B24D4" w:rsidRDefault="007B24D4" w:rsidP="007B24D4">
      <w:pPr>
        <w:spacing w:after="0" w:line="240" w:lineRule="auto"/>
        <w:rPr>
          <w:color w:val="000000" w:themeColor="text1"/>
          <w:szCs w:val="28"/>
        </w:rPr>
      </w:pPr>
    </w:p>
    <w:p w:rsidR="007B24D4" w:rsidRDefault="007B24D4" w:rsidP="007B24D4">
      <w:pPr>
        <w:spacing w:after="0" w:line="240" w:lineRule="auto"/>
        <w:jc w:val="center"/>
        <w:rPr>
          <w:color w:val="000000" w:themeColor="text1"/>
          <w:szCs w:val="28"/>
        </w:rPr>
      </w:pPr>
      <w:r>
        <w:rPr>
          <w:color w:val="000000" w:themeColor="text1"/>
          <w:szCs w:val="28"/>
        </w:rPr>
        <w:t>-------------------------------------------------------------------------</w:t>
      </w: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52D34"/>
    <w:multiLevelType w:val="hybridMultilevel"/>
    <w:tmpl w:val="6952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E6B7A"/>
    <w:multiLevelType w:val="hybridMultilevel"/>
    <w:tmpl w:val="E77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4D4"/>
    <w:rsid w:val="007B24D4"/>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92B33-6F2B-4E6E-8545-BAC1391B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4D4"/>
    <w:pPr>
      <w:spacing w:after="200" w:line="276" w:lineRule="auto"/>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24D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7B24D4"/>
    <w:rPr>
      <w:rFonts w:ascii=".VnTime" w:eastAsia="Times New Roman" w:hAnsi=".VnTime" w:cs="Times New Roman"/>
      <w:sz w:val="26"/>
      <w:szCs w:val="24"/>
    </w:rPr>
  </w:style>
  <w:style w:type="table" w:styleId="TableGrid">
    <w:name w:val="Table Grid"/>
    <w:basedOn w:val="TableNormal"/>
    <w:uiPriority w:val="59"/>
    <w:qFormat/>
    <w:rsid w:val="007B2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B24D4"/>
    <w:pPr>
      <w:ind w:left="720"/>
      <w:contextualSpacing/>
    </w:pPr>
  </w:style>
  <w:style w:type="character" w:customStyle="1" w:styleId="ListParagraphChar">
    <w:name w:val="List Paragraph Char"/>
    <w:link w:val="ListParagraph"/>
    <w:uiPriority w:val="34"/>
    <w:qFormat/>
    <w:locked/>
    <w:rsid w:val="007B24D4"/>
    <w:rPr>
      <w:rFonts w:ascii="Times New Roman" w:eastAsia="Calibri" w:hAnsi="Times New Roman" w:cs="Times New Roman"/>
      <w:sz w:val="28"/>
    </w:rPr>
  </w:style>
  <w:style w:type="paragraph" w:styleId="NormalWeb">
    <w:name w:val="Normal (Web)"/>
    <w:basedOn w:val="Normal"/>
    <w:uiPriority w:val="99"/>
    <w:unhideWhenUsed/>
    <w:rsid w:val="007B24D4"/>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2023-07-27T14:46:00Z</dcterms:created>
  <dcterms:modified xsi:type="dcterms:W3CDTF">2023-07-27T14:46:00Z</dcterms:modified>
</cp:coreProperties>
</file>