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635" w:rsidRPr="00427635" w:rsidRDefault="00427635" w:rsidP="00427635">
      <w:pPr>
        <w:spacing w:after="0" w:line="240" w:lineRule="auto"/>
        <w:rPr>
          <w:szCs w:val="28"/>
          <w:lang w:val="nl-NL"/>
        </w:rPr>
      </w:pPr>
      <w:bookmarkStart w:id="0" w:name="_GoBack"/>
      <w:r w:rsidRPr="00427635">
        <w:rPr>
          <w:rFonts w:eastAsia="Times New Roman"/>
          <w:szCs w:val="28"/>
          <w:lang w:val="nl-NL"/>
        </w:rPr>
        <w:t>Tiết 132,133,134,135</w:t>
      </w:r>
      <w:r w:rsidRPr="00427635">
        <w:rPr>
          <w:rFonts w:eastAsia="Times New Roman"/>
          <w:szCs w:val="28"/>
          <w:lang w:val="nl-NL"/>
        </w:rPr>
        <w:tab/>
      </w:r>
      <w:r w:rsidRPr="00427635">
        <w:rPr>
          <w:rFonts w:eastAsia="Times New Roman"/>
          <w:szCs w:val="28"/>
          <w:lang w:val="nl-NL"/>
        </w:rPr>
        <w:tab/>
      </w:r>
      <w:r w:rsidRPr="00427635">
        <w:rPr>
          <w:rFonts w:eastAsia="Times New Roman"/>
          <w:szCs w:val="28"/>
          <w:lang w:val="nl-NL"/>
        </w:rPr>
        <w:tab/>
      </w:r>
      <w:r w:rsidRPr="00427635">
        <w:rPr>
          <w:rFonts w:eastAsia="Times New Roman"/>
          <w:szCs w:val="28"/>
          <w:lang w:val="nl-NL"/>
        </w:rPr>
        <w:tab/>
      </w:r>
      <w:r w:rsidRPr="00427635">
        <w:rPr>
          <w:rFonts w:eastAsia="Times New Roman"/>
          <w:szCs w:val="28"/>
          <w:lang w:val="nl-NL"/>
        </w:rPr>
        <w:tab/>
      </w:r>
      <w:r w:rsidRPr="00427635">
        <w:rPr>
          <w:rFonts w:eastAsia="Times New Roman"/>
          <w:szCs w:val="28"/>
          <w:lang w:val="nl-NL"/>
        </w:rPr>
        <w:tab/>
        <w:t>Ngày dạy: ...../...../........</w:t>
      </w:r>
    </w:p>
    <w:p w:rsidR="00427635" w:rsidRPr="00427635" w:rsidRDefault="00427635" w:rsidP="00427635">
      <w:pPr>
        <w:pStyle w:val="Heading2"/>
        <w:spacing w:before="0" w:line="240" w:lineRule="auto"/>
        <w:rPr>
          <w:rFonts w:cs="Times New Roman"/>
          <w:szCs w:val="28"/>
        </w:rPr>
      </w:pPr>
      <w:r w:rsidRPr="00427635">
        <w:rPr>
          <w:rFonts w:cs="Times New Roman"/>
          <w:szCs w:val="28"/>
        </w:rPr>
        <w:t>BÀI  45: HỆ MẶT TRỜI VÀ NGÂN HÀ</w:t>
      </w:r>
    </w:p>
    <w:p w:rsidR="00427635" w:rsidRPr="00427635" w:rsidRDefault="00427635" w:rsidP="00427635">
      <w:pPr>
        <w:jc w:val="center"/>
      </w:pPr>
      <w:r w:rsidRPr="00427635">
        <w:t>Thực hiện 04 tiết</w:t>
      </w:r>
    </w:p>
    <w:tbl>
      <w:tblPr>
        <w:tblStyle w:val="TableGrid"/>
        <w:tblW w:w="9464" w:type="dxa"/>
        <w:tblInd w:w="108" w:type="dxa"/>
        <w:tblLook w:val="04A0" w:firstRow="1" w:lastRow="0" w:firstColumn="1" w:lastColumn="0" w:noHBand="0" w:noVBand="1"/>
      </w:tblPr>
      <w:tblGrid>
        <w:gridCol w:w="2093"/>
        <w:gridCol w:w="7371"/>
      </w:tblGrid>
      <w:tr w:rsidR="00427635" w:rsidRPr="00427635"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widowControl w:val="0"/>
              <w:spacing w:after="0" w:line="240" w:lineRule="auto"/>
              <w:rPr>
                <w:rFonts w:ascii="Times New Roman" w:hAnsi="Times New Roman"/>
                <w:bCs/>
                <w:szCs w:val="28"/>
              </w:rPr>
            </w:pPr>
            <w:r w:rsidRPr="00427635">
              <w:rPr>
                <w:rFonts w:ascii="Times New Roman" w:hAnsi="Times New Roman"/>
                <w:szCs w:val="28"/>
              </w:rPr>
              <w:t>Tiết 1:(Tiết 132)</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Ngày dạy:</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 xml:space="preserve">Hoạt động 1: Mở đầu </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Hoạt động 2: Hình thành kiến thức mới</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Hoạt động 2.1: Tìm hiểu hệ mặt trời</w:t>
            </w:r>
          </w:p>
          <w:p w:rsidR="00427635" w:rsidRPr="00427635" w:rsidRDefault="00427635" w:rsidP="00F86933">
            <w:pPr>
              <w:spacing w:after="0" w:line="240" w:lineRule="auto"/>
              <w:jc w:val="both"/>
              <w:rPr>
                <w:rFonts w:ascii="Times New Roman" w:hAnsi="Times New Roman"/>
                <w:szCs w:val="28"/>
              </w:rPr>
            </w:pPr>
          </w:p>
        </w:tc>
      </w:tr>
      <w:tr w:rsidR="00427635" w:rsidRPr="00427635"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widowControl w:val="0"/>
              <w:spacing w:after="0" w:line="240" w:lineRule="auto"/>
              <w:rPr>
                <w:rFonts w:ascii="Times New Roman" w:hAnsi="Times New Roman"/>
                <w:bCs/>
                <w:szCs w:val="28"/>
              </w:rPr>
            </w:pPr>
            <w:r w:rsidRPr="00427635">
              <w:rPr>
                <w:rFonts w:ascii="Times New Roman" w:hAnsi="Times New Roman"/>
                <w:szCs w:val="28"/>
              </w:rPr>
              <w:t>Tiết 2:(Tiết 133)</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Ngày dạy:</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Hoạt động 2.2: Tìm hiểu các đặc trưng của 8 hành tinh</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Hoạt động 2.3: Tìm hiểu ánh sáng của các thiên thể</w:t>
            </w:r>
          </w:p>
          <w:p w:rsidR="00427635" w:rsidRPr="00427635" w:rsidRDefault="00427635" w:rsidP="00F86933">
            <w:pPr>
              <w:spacing w:after="0" w:line="240" w:lineRule="auto"/>
              <w:jc w:val="both"/>
              <w:rPr>
                <w:rFonts w:ascii="Times New Roman" w:hAnsi="Times New Roman"/>
                <w:szCs w:val="28"/>
              </w:rPr>
            </w:pPr>
          </w:p>
        </w:tc>
      </w:tr>
      <w:tr w:rsidR="00427635" w:rsidRPr="00427635"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widowControl w:val="0"/>
              <w:spacing w:after="0" w:line="240" w:lineRule="auto"/>
              <w:rPr>
                <w:rFonts w:ascii="Times New Roman" w:hAnsi="Times New Roman"/>
                <w:bCs/>
                <w:szCs w:val="28"/>
              </w:rPr>
            </w:pPr>
            <w:r w:rsidRPr="00427635">
              <w:rPr>
                <w:rFonts w:ascii="Times New Roman" w:hAnsi="Times New Roman"/>
                <w:szCs w:val="28"/>
              </w:rPr>
              <w:t>Tiết 3:(Tiết 134)</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Ngày dạy:</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Hoạt động 2.4: Tìm hiểu Ngân Hà và vị trí hệ Mặt Trời trong Ngân Hà</w:t>
            </w:r>
          </w:p>
          <w:p w:rsidR="00427635" w:rsidRPr="00427635" w:rsidRDefault="00427635" w:rsidP="00F86933">
            <w:pPr>
              <w:spacing w:after="0" w:line="240" w:lineRule="auto"/>
              <w:jc w:val="both"/>
              <w:rPr>
                <w:rFonts w:ascii="Times New Roman" w:hAnsi="Times New Roman"/>
                <w:szCs w:val="28"/>
              </w:rPr>
            </w:pPr>
          </w:p>
        </w:tc>
      </w:tr>
      <w:tr w:rsidR="00427635" w:rsidRPr="00427635" w:rsidTr="00F86933">
        <w:tc>
          <w:tcPr>
            <w:tcW w:w="2093"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widowControl w:val="0"/>
              <w:spacing w:after="0" w:line="240" w:lineRule="auto"/>
              <w:rPr>
                <w:rFonts w:ascii="Times New Roman" w:hAnsi="Times New Roman"/>
                <w:bCs/>
                <w:szCs w:val="28"/>
              </w:rPr>
            </w:pPr>
            <w:r w:rsidRPr="00427635">
              <w:rPr>
                <w:rFonts w:ascii="Times New Roman" w:hAnsi="Times New Roman"/>
                <w:szCs w:val="28"/>
              </w:rPr>
              <w:t>Tiết 4:(Tiết 135)</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Ngày dạy:</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Hoạt động 3: Luyện tập</w:t>
            </w:r>
          </w:p>
          <w:p w:rsidR="00427635" w:rsidRPr="00427635" w:rsidRDefault="00427635" w:rsidP="00F86933">
            <w:pPr>
              <w:widowControl w:val="0"/>
              <w:spacing w:after="0" w:line="240" w:lineRule="auto"/>
              <w:rPr>
                <w:rFonts w:ascii="Times New Roman" w:hAnsi="Times New Roman"/>
                <w:szCs w:val="28"/>
              </w:rPr>
            </w:pPr>
            <w:r w:rsidRPr="00427635">
              <w:rPr>
                <w:rFonts w:ascii="Times New Roman" w:hAnsi="Times New Roman"/>
                <w:szCs w:val="28"/>
              </w:rPr>
              <w:t>Hoạt động 4: Vận dụng</w:t>
            </w:r>
          </w:p>
        </w:tc>
      </w:tr>
    </w:tbl>
    <w:p w:rsidR="00427635" w:rsidRPr="00427635" w:rsidRDefault="00427635" w:rsidP="00427635">
      <w:pPr>
        <w:tabs>
          <w:tab w:val="center" w:pos="5400"/>
          <w:tab w:val="left" w:pos="7169"/>
        </w:tabs>
        <w:spacing w:after="0" w:line="240" w:lineRule="auto"/>
        <w:jc w:val="both"/>
        <w:rPr>
          <w:szCs w:val="28"/>
          <w:lang w:val="nl-NL"/>
        </w:rPr>
      </w:pPr>
      <w:r w:rsidRPr="00427635">
        <w:rPr>
          <w:b/>
          <w:szCs w:val="28"/>
          <w:lang w:val="nl-NL"/>
        </w:rPr>
        <w:t>I.MỤC TIÊU</w:t>
      </w:r>
      <w:r w:rsidRPr="00427635">
        <w:rPr>
          <w:szCs w:val="28"/>
          <w:lang w:val="nl-NL"/>
        </w:rPr>
        <w:t>:</w:t>
      </w:r>
    </w:p>
    <w:p w:rsidR="00427635" w:rsidRPr="00427635" w:rsidRDefault="00427635" w:rsidP="00427635">
      <w:pPr>
        <w:tabs>
          <w:tab w:val="center" w:pos="5400"/>
          <w:tab w:val="left" w:pos="7169"/>
        </w:tabs>
        <w:spacing w:after="0" w:line="240" w:lineRule="auto"/>
        <w:jc w:val="both"/>
        <w:rPr>
          <w:b/>
          <w:i/>
          <w:szCs w:val="28"/>
          <w:lang w:val="nl-NL"/>
        </w:rPr>
      </w:pPr>
      <w:r w:rsidRPr="00427635">
        <w:rPr>
          <w:b/>
          <w:szCs w:val="28"/>
          <w:lang w:val="nl-NL"/>
        </w:rPr>
        <w:t>1. Kiến thức:</w:t>
      </w:r>
    </w:p>
    <w:p w:rsidR="00427635" w:rsidRPr="00427635" w:rsidRDefault="00427635" w:rsidP="00427635">
      <w:pPr>
        <w:tabs>
          <w:tab w:val="center" w:pos="5400"/>
          <w:tab w:val="left" w:pos="7169"/>
        </w:tabs>
        <w:spacing w:after="0" w:line="240" w:lineRule="auto"/>
        <w:jc w:val="both"/>
        <w:rPr>
          <w:b/>
          <w:i/>
          <w:szCs w:val="28"/>
          <w:lang w:val="nl-NL"/>
        </w:rPr>
      </w:pPr>
      <w:r w:rsidRPr="00427635">
        <w:rPr>
          <w:b/>
          <w:i/>
          <w:szCs w:val="28"/>
          <w:lang w:val="nl-NL"/>
        </w:rPr>
        <w:t xml:space="preserve">- </w:t>
      </w:r>
      <w:r w:rsidRPr="00427635">
        <w:rPr>
          <w:szCs w:val="28"/>
          <w:lang w:val="nl-NL"/>
        </w:rPr>
        <w:t>Sau khi học xong bài này, HS:</w:t>
      </w:r>
    </w:p>
    <w:p w:rsidR="00427635" w:rsidRPr="00427635" w:rsidRDefault="00427635" w:rsidP="00427635">
      <w:pPr>
        <w:pStyle w:val="ListParagraph"/>
        <w:spacing w:after="0" w:line="240" w:lineRule="auto"/>
        <w:ind w:left="0"/>
        <w:jc w:val="both"/>
        <w:rPr>
          <w:bCs/>
          <w:szCs w:val="28"/>
        </w:rPr>
      </w:pPr>
      <w:r w:rsidRPr="00427635">
        <w:rPr>
          <w:bCs/>
          <w:szCs w:val="28"/>
        </w:rPr>
        <w:t>+ Mô tả được sơ lược cầu trúc của hệ Mặt Trời, nêu được các hành tính cách Mặt Trời các khoảng cách khác nhau và có chu kì quay khác nhau.</w:t>
      </w:r>
    </w:p>
    <w:p w:rsidR="00427635" w:rsidRPr="00427635" w:rsidRDefault="00427635" w:rsidP="00427635">
      <w:pPr>
        <w:pStyle w:val="ListParagraph"/>
        <w:spacing w:after="0" w:line="240" w:lineRule="auto"/>
        <w:ind w:left="0"/>
        <w:jc w:val="both"/>
        <w:rPr>
          <w:bCs/>
          <w:szCs w:val="28"/>
        </w:rPr>
      </w:pPr>
      <w:r w:rsidRPr="00427635">
        <w:rPr>
          <w:bCs/>
          <w:szCs w:val="28"/>
        </w:rPr>
        <w:t>+ Nêu được Mặt Trời và các sao là các thiên thể tự phát sáng, các hành tinh và sao chổi phản xạ ánh sáng mặt trời.</w:t>
      </w:r>
    </w:p>
    <w:p w:rsidR="00427635" w:rsidRPr="00427635" w:rsidRDefault="00427635" w:rsidP="00427635">
      <w:pPr>
        <w:pStyle w:val="ListParagraph"/>
        <w:spacing w:after="0" w:line="240" w:lineRule="auto"/>
        <w:ind w:left="0"/>
        <w:jc w:val="both"/>
        <w:rPr>
          <w:bCs/>
          <w:szCs w:val="28"/>
        </w:rPr>
      </w:pPr>
      <w:r w:rsidRPr="00427635">
        <w:rPr>
          <w:bCs/>
          <w:szCs w:val="28"/>
        </w:rPr>
        <w:t>+ Sử dụng tranh ảnh (hình vẽ hoặc học liệu điện tử) chỉ ra được hệ Mặt Trời là một phần nhỏ của Ngân Hà.</w:t>
      </w:r>
    </w:p>
    <w:p w:rsidR="00427635" w:rsidRPr="00427635" w:rsidRDefault="00427635" w:rsidP="00427635">
      <w:pPr>
        <w:spacing w:after="0" w:line="240" w:lineRule="auto"/>
        <w:jc w:val="both"/>
        <w:rPr>
          <w:b/>
          <w:bCs/>
          <w:szCs w:val="28"/>
          <w:lang w:val="en-GB"/>
        </w:rPr>
      </w:pPr>
      <w:r w:rsidRPr="00427635">
        <w:rPr>
          <w:b/>
          <w:bCs/>
          <w:szCs w:val="28"/>
        </w:rPr>
        <w:t xml:space="preserve">2. </w:t>
      </w:r>
      <w:r w:rsidRPr="00427635">
        <w:rPr>
          <w:b/>
          <w:bCs/>
          <w:szCs w:val="28"/>
          <w:lang w:val="en-GB"/>
        </w:rPr>
        <w:t>Năng lực</w:t>
      </w:r>
    </w:p>
    <w:p w:rsidR="00427635" w:rsidRPr="00427635" w:rsidRDefault="00427635" w:rsidP="00427635">
      <w:pPr>
        <w:spacing w:after="0" w:line="240" w:lineRule="auto"/>
        <w:jc w:val="both"/>
        <w:rPr>
          <w:iCs/>
          <w:szCs w:val="28"/>
          <w:lang w:val="pt-BR"/>
        </w:rPr>
      </w:pPr>
      <w:r w:rsidRPr="00427635">
        <w:rPr>
          <w:b/>
          <w:szCs w:val="28"/>
        </w:rPr>
        <w:t>- Năng lực chung:</w:t>
      </w:r>
    </w:p>
    <w:p w:rsidR="00427635" w:rsidRPr="00427635" w:rsidRDefault="00427635" w:rsidP="00427635">
      <w:pPr>
        <w:pStyle w:val="ListParagraph"/>
        <w:spacing w:after="0" w:line="240" w:lineRule="auto"/>
        <w:ind w:left="0"/>
        <w:jc w:val="both"/>
        <w:rPr>
          <w:szCs w:val="28"/>
        </w:rPr>
      </w:pPr>
      <w:r w:rsidRPr="00427635">
        <w:rPr>
          <w:szCs w:val="28"/>
        </w:rPr>
        <w:t>+ Tự chủ và tự học: Tự học có hướng dẫn của GV để tìm hiểu về hệ Mặt Trời và Ngân Hà</w:t>
      </w:r>
    </w:p>
    <w:p w:rsidR="00427635" w:rsidRPr="00427635" w:rsidRDefault="00427635" w:rsidP="00427635">
      <w:pPr>
        <w:pStyle w:val="ListParagraph"/>
        <w:spacing w:after="0" w:line="240" w:lineRule="auto"/>
        <w:ind w:left="0"/>
        <w:jc w:val="both"/>
        <w:rPr>
          <w:szCs w:val="28"/>
        </w:rPr>
      </w:pPr>
      <w:r w:rsidRPr="00427635">
        <w:rPr>
          <w:szCs w:val="28"/>
        </w:rPr>
        <w:t>+ Giao tiếp và hợp tác: Tổ chức hoạt động nhóm hiệu quả; Sử dụng ngôn ngữ khoa học để diễn đạt về cấu trúc hệ Mặt Trời và Ngân Hà;</w:t>
      </w:r>
    </w:p>
    <w:p w:rsidR="00427635" w:rsidRPr="00427635" w:rsidRDefault="00427635" w:rsidP="00427635">
      <w:pPr>
        <w:pStyle w:val="ListParagraph"/>
        <w:spacing w:after="0" w:line="240" w:lineRule="auto"/>
        <w:ind w:left="0"/>
        <w:jc w:val="both"/>
        <w:rPr>
          <w:szCs w:val="28"/>
        </w:rPr>
      </w:pPr>
      <w:r w:rsidRPr="00427635">
        <w:rPr>
          <w:szCs w:val="28"/>
        </w:rPr>
        <w:t>+ Giải quyết vấn đề và sáng tạo: Giải quyết các vấn đề xảy ra trong quá trình thảo luận các nội dưng về hệ Mặt Trời và Ngân Hà.</w:t>
      </w:r>
    </w:p>
    <w:p w:rsidR="00427635" w:rsidRPr="00427635" w:rsidRDefault="00427635" w:rsidP="00427635">
      <w:pPr>
        <w:spacing w:after="0" w:line="240" w:lineRule="auto"/>
        <w:jc w:val="both"/>
        <w:rPr>
          <w:rFonts w:eastAsia="Times New Roman"/>
          <w:color w:val="000000"/>
          <w:szCs w:val="28"/>
          <w:lang w:eastAsia="vi-VN"/>
        </w:rPr>
      </w:pPr>
      <w:r w:rsidRPr="00427635">
        <w:rPr>
          <w:b/>
          <w:szCs w:val="28"/>
        </w:rPr>
        <w:t>- Năng lực khoa học tự nhiên</w:t>
      </w:r>
    </w:p>
    <w:p w:rsidR="00427635" w:rsidRPr="00427635" w:rsidRDefault="00427635" w:rsidP="00427635">
      <w:pPr>
        <w:pStyle w:val="ListParagraph"/>
        <w:spacing w:after="0" w:line="240" w:lineRule="auto"/>
        <w:ind w:left="0"/>
        <w:jc w:val="both"/>
        <w:rPr>
          <w:bCs/>
          <w:szCs w:val="28"/>
        </w:rPr>
      </w:pPr>
      <w:r w:rsidRPr="00427635">
        <w:rPr>
          <w:bCs/>
          <w:szCs w:val="28"/>
        </w:rPr>
        <w:t>+ Nhận thức khoa học tự nhiên: Nêu được Mặt Trời và các sao là các thiên thể phát sáng, các hành tỉnh và sao chổi phản xạ ánh sáng mặt trời; Chỉ ra được hệ Mặt Trời là một phần nhỏ của Ngân Hà</w:t>
      </w:r>
    </w:p>
    <w:p w:rsidR="00427635" w:rsidRPr="00427635" w:rsidRDefault="00427635" w:rsidP="00427635">
      <w:pPr>
        <w:pStyle w:val="ListParagraph"/>
        <w:spacing w:after="0" w:line="240" w:lineRule="auto"/>
        <w:ind w:left="0"/>
        <w:jc w:val="both"/>
        <w:rPr>
          <w:bCs/>
          <w:szCs w:val="28"/>
        </w:rPr>
      </w:pPr>
      <w:r w:rsidRPr="00427635">
        <w:rPr>
          <w:bCs/>
          <w:szCs w:val="28"/>
        </w:rPr>
        <w:lastRenderedPageBreak/>
        <w:t>+ Tìm hiểu tự nhiên: Tìm hiểu được cấu trúc hệ Mặt Trời, một số đặc trưng của các hành tỉnh trong hệ Mặt Trời và cầu trúc Ngân Hà</w:t>
      </w:r>
    </w:p>
    <w:p w:rsidR="00427635" w:rsidRPr="00427635" w:rsidRDefault="00427635" w:rsidP="00427635">
      <w:pPr>
        <w:pStyle w:val="ListParagraph"/>
        <w:spacing w:after="0" w:line="240" w:lineRule="auto"/>
        <w:ind w:left="0"/>
        <w:jc w:val="both"/>
        <w:rPr>
          <w:bCs/>
          <w:szCs w:val="28"/>
        </w:rPr>
      </w:pPr>
      <w:r w:rsidRPr="00427635">
        <w:rPr>
          <w:bCs/>
          <w:szCs w:val="28"/>
        </w:rPr>
        <w:t>+ Vận dụng kiến thức, ki năng đã học: Giải thích và phân biệt được ánh sáng từ các ngôi sao và các hành tinh chiếu tới Trái Đất.</w:t>
      </w:r>
    </w:p>
    <w:p w:rsidR="00427635" w:rsidRPr="00427635" w:rsidRDefault="00427635" w:rsidP="00427635">
      <w:pPr>
        <w:spacing w:after="0" w:line="240" w:lineRule="auto"/>
        <w:jc w:val="both"/>
        <w:rPr>
          <w:b/>
          <w:bCs/>
          <w:szCs w:val="28"/>
        </w:rPr>
      </w:pPr>
      <w:r w:rsidRPr="00427635">
        <w:rPr>
          <w:b/>
          <w:bCs/>
          <w:szCs w:val="28"/>
        </w:rPr>
        <w:t>3. Phẩm chất</w:t>
      </w:r>
    </w:p>
    <w:p w:rsidR="00427635" w:rsidRPr="00427635" w:rsidRDefault="00427635" w:rsidP="00427635">
      <w:pPr>
        <w:pStyle w:val="ListParagraph"/>
        <w:tabs>
          <w:tab w:val="left" w:pos="7169"/>
        </w:tabs>
        <w:spacing w:after="0" w:line="240" w:lineRule="auto"/>
        <w:ind w:left="0"/>
        <w:jc w:val="both"/>
        <w:rPr>
          <w:color w:val="000000" w:themeColor="text1"/>
          <w:szCs w:val="28"/>
          <w:lang w:val="nl-NL"/>
        </w:rPr>
      </w:pPr>
      <w:r w:rsidRPr="00427635">
        <w:rPr>
          <w:color w:val="000000" w:themeColor="text1"/>
          <w:szCs w:val="28"/>
          <w:lang w:val="nl-NL"/>
        </w:rPr>
        <w:t>+ Kiên trì, cẩn thận trong quá trình quan sát, thu thập và xử lí thông tin; Có ý chí vượt qua khó khăn khi thực hiện các nhiệm vụ học tập vận dụng, mở rộng;</w:t>
      </w:r>
    </w:p>
    <w:p w:rsidR="00427635" w:rsidRPr="00427635" w:rsidRDefault="00427635" w:rsidP="00427635">
      <w:pPr>
        <w:pStyle w:val="ListParagraph"/>
        <w:tabs>
          <w:tab w:val="left" w:pos="7169"/>
        </w:tabs>
        <w:spacing w:after="0" w:line="240" w:lineRule="auto"/>
        <w:ind w:left="0"/>
        <w:jc w:val="both"/>
        <w:rPr>
          <w:color w:val="000000" w:themeColor="text1"/>
          <w:szCs w:val="28"/>
          <w:lang w:val="nl-NL"/>
        </w:rPr>
      </w:pPr>
      <w:r w:rsidRPr="00427635">
        <w:rPr>
          <w:color w:val="000000" w:themeColor="text1"/>
          <w:szCs w:val="28"/>
          <w:lang w:val="nl-NL"/>
        </w:rPr>
        <w:t>+ Trách nhiệm trong hoạt động nhóm;</w:t>
      </w:r>
    </w:p>
    <w:p w:rsidR="00427635" w:rsidRPr="00427635" w:rsidRDefault="00427635" w:rsidP="00427635">
      <w:pPr>
        <w:pStyle w:val="ListParagraph"/>
        <w:tabs>
          <w:tab w:val="left" w:pos="7169"/>
        </w:tabs>
        <w:spacing w:after="0" w:line="240" w:lineRule="auto"/>
        <w:ind w:left="0"/>
        <w:jc w:val="both"/>
        <w:rPr>
          <w:color w:val="000000" w:themeColor="text1"/>
          <w:szCs w:val="28"/>
          <w:lang w:val="nl-NL"/>
        </w:rPr>
      </w:pPr>
      <w:r w:rsidRPr="00427635">
        <w:rPr>
          <w:color w:val="000000" w:themeColor="text1"/>
          <w:szCs w:val="28"/>
          <w:lang w:val="nl-NL"/>
        </w:rPr>
        <w:t>+ Nhiệt tình và gương mẫu hoàn thành phần việc được giao, góp ý điều chỉnh thúc đẩy hoạt động chung; Khiêm tốn học hỏi các thành viên trong nhóm;</w:t>
      </w:r>
    </w:p>
    <w:p w:rsidR="00427635" w:rsidRPr="00427635" w:rsidRDefault="00427635" w:rsidP="00427635">
      <w:pPr>
        <w:pStyle w:val="ListParagraph"/>
        <w:tabs>
          <w:tab w:val="left" w:pos="7169"/>
        </w:tabs>
        <w:spacing w:after="0" w:line="240" w:lineRule="auto"/>
        <w:ind w:left="0"/>
        <w:jc w:val="both"/>
        <w:rPr>
          <w:color w:val="000000" w:themeColor="text1"/>
          <w:szCs w:val="28"/>
          <w:lang w:val="nl-NL"/>
        </w:rPr>
      </w:pPr>
      <w:r w:rsidRPr="00427635">
        <w:rPr>
          <w:color w:val="000000" w:themeColor="text1"/>
          <w:szCs w:val="28"/>
          <w:lang w:val="nl-NL"/>
        </w:rPr>
        <w:t>+ Tạo hứng thú và khám phá học tập khoa học tự nhiên.</w:t>
      </w:r>
    </w:p>
    <w:p w:rsidR="00427635" w:rsidRPr="00427635" w:rsidRDefault="00427635" w:rsidP="00427635">
      <w:pPr>
        <w:tabs>
          <w:tab w:val="left" w:pos="7169"/>
        </w:tabs>
        <w:spacing w:after="0" w:line="240" w:lineRule="auto"/>
        <w:jc w:val="both"/>
        <w:rPr>
          <w:szCs w:val="28"/>
          <w:lang w:val="nl-NL"/>
        </w:rPr>
      </w:pPr>
      <w:r w:rsidRPr="00427635">
        <w:rPr>
          <w:b/>
          <w:color w:val="000000" w:themeColor="text1"/>
          <w:szCs w:val="28"/>
          <w:lang w:val="nl-NL"/>
        </w:rPr>
        <w:t>II. THIẾT BỊ DẠY HỌC VÀ HỌC LIỆU</w:t>
      </w:r>
    </w:p>
    <w:p w:rsidR="00427635" w:rsidRPr="00427635" w:rsidRDefault="00427635" w:rsidP="00427635">
      <w:pPr>
        <w:tabs>
          <w:tab w:val="left" w:pos="7169"/>
        </w:tabs>
        <w:spacing w:after="0" w:line="240" w:lineRule="auto"/>
        <w:jc w:val="both"/>
        <w:rPr>
          <w:szCs w:val="28"/>
          <w:lang w:val="nl-NL"/>
        </w:rPr>
      </w:pPr>
      <w:r w:rsidRPr="00427635">
        <w:rPr>
          <w:b/>
          <w:szCs w:val="28"/>
          <w:lang w:val="nl-NL"/>
        </w:rPr>
        <w:t xml:space="preserve">1. Đối với giáo viên: </w:t>
      </w:r>
      <w:r w:rsidRPr="00427635">
        <w:rPr>
          <w:szCs w:val="28"/>
          <w:lang w:val="nl-NL"/>
        </w:rPr>
        <w:t>tranh ảnh minh họa, slide bài giảng, máy chiếu, SGV</w:t>
      </w:r>
    </w:p>
    <w:p w:rsidR="00427635" w:rsidRPr="00427635" w:rsidRDefault="00427635" w:rsidP="00427635">
      <w:pPr>
        <w:tabs>
          <w:tab w:val="left" w:pos="7169"/>
        </w:tabs>
        <w:spacing w:after="0" w:line="240" w:lineRule="auto"/>
        <w:jc w:val="both"/>
        <w:rPr>
          <w:szCs w:val="28"/>
          <w:lang w:val="nl-NL"/>
        </w:rPr>
      </w:pPr>
      <w:r w:rsidRPr="00427635">
        <w:rPr>
          <w:b/>
          <w:szCs w:val="28"/>
          <w:lang w:val="nl-NL"/>
        </w:rPr>
        <w:t>2 . Đối với học sinh</w:t>
      </w:r>
      <w:r w:rsidRPr="00427635">
        <w:rPr>
          <w:szCs w:val="28"/>
          <w:lang w:val="nl-NL"/>
        </w:rPr>
        <w:t xml:space="preserve"> : vở  ghi, sgk, đồ dùng học tập và chuẩn bị từ trước</w:t>
      </w:r>
    </w:p>
    <w:p w:rsidR="00427635" w:rsidRPr="00427635" w:rsidRDefault="00427635" w:rsidP="00427635">
      <w:pPr>
        <w:tabs>
          <w:tab w:val="left" w:pos="567"/>
          <w:tab w:val="left" w:pos="1134"/>
        </w:tabs>
        <w:spacing w:after="0" w:line="240" w:lineRule="auto"/>
        <w:jc w:val="both"/>
        <w:rPr>
          <w:rFonts w:eastAsia="MS Mincho"/>
          <w:b/>
          <w:color w:val="000000" w:themeColor="text1"/>
          <w:szCs w:val="28"/>
          <w:lang w:val="nl-NL"/>
        </w:rPr>
      </w:pPr>
      <w:r w:rsidRPr="00427635">
        <w:rPr>
          <w:b/>
          <w:color w:val="000000" w:themeColor="text1"/>
          <w:szCs w:val="28"/>
          <w:lang w:val="nl-NL"/>
        </w:rPr>
        <w:t>III. TIẾN TRÌNH DẠY HỌC</w:t>
      </w:r>
    </w:p>
    <w:p w:rsidR="00427635" w:rsidRPr="00427635" w:rsidRDefault="00427635" w:rsidP="00427635">
      <w:pPr>
        <w:spacing w:after="0" w:line="240" w:lineRule="auto"/>
        <w:jc w:val="both"/>
        <w:rPr>
          <w:b/>
          <w:szCs w:val="28"/>
          <w:lang w:val="nl-NL"/>
        </w:rPr>
      </w:pPr>
      <w:r w:rsidRPr="00427635">
        <w:rPr>
          <w:b/>
          <w:szCs w:val="28"/>
          <w:lang w:val="nl-NL"/>
        </w:rPr>
        <w:t>HOẠT ĐỘNG 1:  KHỞI ĐỘNG (MỞ ĐẦU)</w:t>
      </w:r>
    </w:p>
    <w:p w:rsidR="00427635" w:rsidRPr="00427635" w:rsidRDefault="00427635" w:rsidP="00427635">
      <w:pPr>
        <w:tabs>
          <w:tab w:val="left" w:pos="567"/>
          <w:tab w:val="left" w:pos="1134"/>
        </w:tabs>
        <w:spacing w:after="0" w:line="240" w:lineRule="auto"/>
        <w:jc w:val="both"/>
        <w:rPr>
          <w:szCs w:val="28"/>
          <w:lang w:val="nl-NL"/>
        </w:rPr>
      </w:pPr>
      <w:r w:rsidRPr="00427635">
        <w:rPr>
          <w:b/>
          <w:color w:val="000000" w:themeColor="text1"/>
          <w:szCs w:val="28"/>
          <w:lang w:val="nl-NL"/>
        </w:rPr>
        <w:t>a. Mục tiêu:</w:t>
      </w:r>
      <w:r w:rsidRPr="00427635">
        <w:rPr>
          <w:color w:val="000000" w:themeColor="text1"/>
          <w:szCs w:val="28"/>
          <w:lang w:val="nl-NL"/>
        </w:rPr>
        <w:t xml:space="preserve"> tạo hứng thú cho HS tìm hiểu về bài học</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lang w:val="nl-NL"/>
        </w:rPr>
        <w:t>b. Nội dung:</w:t>
      </w:r>
      <w:r w:rsidRPr="00427635">
        <w:rPr>
          <w:color w:val="000000" w:themeColor="text1"/>
          <w:szCs w:val="28"/>
        </w:rPr>
        <w:t>HS  quan sát SGK để tìm hiểu nội dung kiến thức theo yêu cầu của GV.</w:t>
      </w:r>
    </w:p>
    <w:p w:rsidR="00427635" w:rsidRPr="00427635" w:rsidRDefault="00427635" w:rsidP="00427635">
      <w:pPr>
        <w:tabs>
          <w:tab w:val="left" w:pos="567"/>
          <w:tab w:val="left" w:pos="1134"/>
        </w:tabs>
        <w:spacing w:after="0" w:line="240" w:lineRule="auto"/>
        <w:jc w:val="both"/>
        <w:rPr>
          <w:color w:val="000000" w:themeColor="text1"/>
          <w:szCs w:val="28"/>
          <w:lang w:val="nl-NL"/>
        </w:rPr>
      </w:pPr>
      <w:r w:rsidRPr="00427635">
        <w:rPr>
          <w:b/>
          <w:color w:val="000000" w:themeColor="text1"/>
          <w:szCs w:val="28"/>
          <w:lang w:val="nl-NL"/>
        </w:rPr>
        <w:t xml:space="preserve">c. Sản phẩm: </w:t>
      </w:r>
      <w:r w:rsidRPr="00427635">
        <w:rPr>
          <w:color w:val="000000" w:themeColor="text1"/>
          <w:szCs w:val="28"/>
          <w:lang w:val="nl-NL"/>
        </w:rPr>
        <w:t>Từ bài HS vận dụng kiến thức để trả lời câu hỏi GV đưa ra.</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d. Tổ chức thực hiện: </w:t>
      </w:r>
    </w:p>
    <w:tbl>
      <w:tblPr>
        <w:tblStyle w:val="TableGrid"/>
        <w:tblW w:w="9890" w:type="dxa"/>
        <w:tblLook w:val="04A0" w:firstRow="1" w:lastRow="0" w:firstColumn="1" w:lastColumn="0" w:noHBand="0" w:noVBand="1"/>
      </w:tblPr>
      <w:tblGrid>
        <w:gridCol w:w="5778"/>
        <w:gridCol w:w="4112"/>
      </w:tblGrid>
      <w:tr w:rsidR="00427635" w:rsidRPr="00427635" w:rsidTr="00F86933">
        <w:tc>
          <w:tcPr>
            <w:tcW w:w="5778" w:type="dxa"/>
          </w:tcPr>
          <w:p w:rsidR="00427635" w:rsidRPr="00427635" w:rsidRDefault="00427635" w:rsidP="00F86933">
            <w:pPr>
              <w:tabs>
                <w:tab w:val="left" w:pos="567"/>
                <w:tab w:val="left" w:pos="1134"/>
              </w:tabs>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Sử dụng phương pháo đàm thoại giữa GV và HS cả lớp chia sẻ với nhau</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Khi quan sát bầu trời đêm, chúng ta nhìn thấy rất nhiều ngôi sao sáng. Những ngôi sao sáng trên bầu trời đêm tạo thành dài ngân hà vô cùng rộng lớn. Bài học ngày hôm nay chúng ta sẽ đi tìm hiểu thực tế chúng là như thế nào nhé?</w:t>
            </w:r>
          </w:p>
        </w:tc>
        <w:tc>
          <w:tcPr>
            <w:tcW w:w="4112" w:type="dxa"/>
          </w:tcPr>
          <w:p w:rsidR="00427635" w:rsidRPr="00427635" w:rsidRDefault="00427635" w:rsidP="00F86933">
            <w:pPr>
              <w:tabs>
                <w:tab w:val="left" w:pos="567"/>
                <w:tab w:val="left" w:pos="1134"/>
              </w:tabs>
              <w:spacing w:after="0" w:line="240" w:lineRule="auto"/>
              <w:jc w:val="both"/>
              <w:rPr>
                <w:rFonts w:ascii="Times New Roman" w:hAnsi="Times New Roman"/>
                <w:color w:val="000000" w:themeColor="text1"/>
                <w:szCs w:val="28"/>
              </w:rPr>
            </w:pPr>
            <w:r w:rsidRPr="00427635">
              <w:rPr>
                <w:rFonts w:ascii="Times New Roman" w:hAnsi="Times New Roman"/>
                <w:noProof/>
                <w:color w:val="000000" w:themeColor="text1"/>
                <w:szCs w:val="28"/>
              </w:rPr>
              <w:drawing>
                <wp:inline distT="0" distB="0" distL="0" distR="0" wp14:anchorId="3615E5DF" wp14:editId="0120727C">
                  <wp:extent cx="2337884" cy="1726058"/>
                  <wp:effectExtent l="19050" t="0" r="5266" b="0"/>
                  <wp:docPr id="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43150" cy="1729946"/>
                          </a:xfrm>
                          <a:prstGeom prst="rect">
                            <a:avLst/>
                          </a:prstGeom>
                        </pic:spPr>
                      </pic:pic>
                    </a:graphicData>
                  </a:graphic>
                </wp:inline>
              </w:drawing>
            </w:r>
          </w:p>
        </w:tc>
      </w:tr>
    </w:tbl>
    <w:p w:rsidR="00427635" w:rsidRPr="00427635" w:rsidRDefault="00427635" w:rsidP="00427635">
      <w:pPr>
        <w:spacing w:after="0" w:line="240" w:lineRule="auto"/>
        <w:jc w:val="both"/>
        <w:rPr>
          <w:b/>
          <w:szCs w:val="28"/>
        </w:rPr>
      </w:pPr>
      <w:r w:rsidRPr="00427635">
        <w:rPr>
          <w:b/>
          <w:szCs w:val="28"/>
        </w:rPr>
        <w:t>HOẠT ĐỘNG 2. HÌNH THÀNH KIẾN THỨC MỚI</w:t>
      </w:r>
    </w:p>
    <w:p w:rsidR="00427635" w:rsidRPr="00427635" w:rsidRDefault="00427635" w:rsidP="00427635">
      <w:pPr>
        <w:spacing w:after="0" w:line="240" w:lineRule="auto"/>
        <w:jc w:val="both"/>
        <w:rPr>
          <w:b/>
          <w:szCs w:val="28"/>
        </w:rPr>
      </w:pPr>
      <w:r w:rsidRPr="00427635">
        <w:rPr>
          <w:b/>
          <w:szCs w:val="28"/>
        </w:rPr>
        <w:t>Hoạt động 2.1: Tìm hiểu hệ mặt trời</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a. Mục tiêu:</w:t>
      </w:r>
      <w:r w:rsidRPr="00427635">
        <w:rPr>
          <w:color w:val="000000" w:themeColor="text1"/>
          <w:szCs w:val="28"/>
        </w:rPr>
        <w:t xml:space="preserve"> HS biết được cấu trúc của hệ Mặt Trời.</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 xml:space="preserve">b. Nội dung: </w:t>
      </w:r>
      <w:r w:rsidRPr="00427635">
        <w:rPr>
          <w:color w:val="000000" w:themeColor="text1"/>
          <w:szCs w:val="28"/>
        </w:rPr>
        <w:t>HS đọc SGK để tìm hiểu nội dung kiến thức theo yêu cầu của GV.</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c. Sản phẩm: </w:t>
      </w:r>
      <w:r w:rsidRPr="00427635">
        <w:rPr>
          <w:color w:val="000000" w:themeColor="text1"/>
          <w:szCs w:val="28"/>
          <w:lang w:val="nl-NL"/>
        </w:rPr>
        <w:t>HS đưa ra được câu trả lời phù hợp với câu hỏi GV đưa ra</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40"/>
        <w:gridCol w:w="4010"/>
      </w:tblGrid>
      <w:tr w:rsidR="00427635" w:rsidRPr="00427635" w:rsidTr="00F86933">
        <w:tc>
          <w:tcPr>
            <w:tcW w:w="5495" w:type="dxa"/>
          </w:tcPr>
          <w:p w:rsidR="00427635" w:rsidRPr="00427635" w:rsidRDefault="00427635" w:rsidP="00F86933">
            <w:pPr>
              <w:tabs>
                <w:tab w:val="left" w:pos="495"/>
              </w:tabs>
              <w:spacing w:after="0" w:line="240" w:lineRule="auto"/>
              <w:jc w:val="center"/>
              <w:rPr>
                <w:rFonts w:ascii="Times New Roman" w:hAnsi="Times New Roman"/>
                <w:b/>
                <w:szCs w:val="28"/>
              </w:rPr>
            </w:pPr>
            <w:r w:rsidRPr="00427635">
              <w:rPr>
                <w:rFonts w:ascii="Times New Roman" w:hAnsi="Times New Roman"/>
                <w:b/>
                <w:szCs w:val="28"/>
              </w:rPr>
              <w:t>Hoạt động của GV và HS</w:t>
            </w:r>
          </w:p>
        </w:tc>
        <w:tc>
          <w:tcPr>
            <w:tcW w:w="4111" w:type="dxa"/>
          </w:tcPr>
          <w:p w:rsidR="00427635" w:rsidRPr="00427635" w:rsidRDefault="00427635" w:rsidP="00F86933">
            <w:pPr>
              <w:spacing w:after="0" w:line="240" w:lineRule="auto"/>
              <w:jc w:val="center"/>
              <w:rPr>
                <w:rFonts w:ascii="Times New Roman" w:hAnsi="Times New Roman"/>
                <w:b/>
                <w:szCs w:val="28"/>
              </w:rPr>
            </w:pPr>
            <w:r w:rsidRPr="00427635">
              <w:rPr>
                <w:rFonts w:ascii="Times New Roman" w:hAnsi="Times New Roman"/>
                <w:b/>
                <w:szCs w:val="28"/>
              </w:rPr>
              <w:t>Sản phẩm dự kiến</w:t>
            </w:r>
          </w:p>
        </w:tc>
      </w:tr>
      <w:tr w:rsidR="00427635" w:rsidRPr="00427635" w:rsidTr="00F86933">
        <w:tc>
          <w:tcPr>
            <w:tcW w:w="5495" w:type="dxa"/>
          </w:tcPr>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b/>
                <w:color w:val="000000" w:themeColor="text1"/>
                <w:szCs w:val="28"/>
              </w:rPr>
              <w:t xml:space="preserve">- Bước 1: </w:t>
            </w:r>
            <w:r w:rsidRPr="00427635">
              <w:rPr>
                <w:rFonts w:ascii="Times New Roman" w:hAnsi="Times New Roman"/>
                <w:b/>
                <w:color w:val="000000"/>
                <w:szCs w:val="28"/>
                <w:lang w:val="nl-NL"/>
              </w:rPr>
              <w:t>GV chuyển giao nhiệm vụ học tập</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GV tổ chức hoạt động nhóm cặp đôi cho HS thảo luận các nội dung trong SGK.</w:t>
            </w:r>
          </w:p>
          <w:p w:rsidR="00427635" w:rsidRPr="00427635" w:rsidRDefault="00427635" w:rsidP="00F86933">
            <w:pPr>
              <w:spacing w:after="0" w:line="240" w:lineRule="auto"/>
              <w:jc w:val="both"/>
              <w:rPr>
                <w:rFonts w:ascii="Times New Roman" w:hAnsi="Times New Roman"/>
                <w:i/>
                <w:szCs w:val="28"/>
              </w:rPr>
            </w:pPr>
            <w:r w:rsidRPr="00427635">
              <w:rPr>
                <w:rFonts w:ascii="Times New Roman" w:hAnsi="Times New Roman"/>
                <w:i/>
                <w:szCs w:val="28"/>
              </w:rPr>
              <w:lastRenderedPageBreak/>
              <w:t>1. Hãy kể tên các hành tỉnh, vệ tỉnh xuất hiện trong hình 45.1.</w:t>
            </w:r>
          </w:p>
          <w:p w:rsidR="00427635" w:rsidRPr="00427635" w:rsidRDefault="00427635" w:rsidP="00F86933">
            <w:pPr>
              <w:pStyle w:val="NoSpacing"/>
              <w:jc w:val="both"/>
              <w:rPr>
                <w:rFonts w:ascii="Times New Roman" w:hAnsi="Times New Roman"/>
                <w:i/>
                <w:szCs w:val="28"/>
              </w:rPr>
            </w:pPr>
            <w:r w:rsidRPr="00427635">
              <w:rPr>
                <w:rFonts w:ascii="Times New Roman" w:hAnsi="Times New Roman"/>
                <w:i/>
                <w:szCs w:val="28"/>
              </w:rPr>
              <w:t>2. Tính từ Mặt Trời ra thì Trái Đất là hành tinh thứ bao nhiêu trong hệ Mặt Trời?</w:t>
            </w:r>
          </w:p>
          <w:p w:rsidR="00427635" w:rsidRPr="00427635" w:rsidRDefault="00427635" w:rsidP="00F86933">
            <w:pPr>
              <w:pStyle w:val="NoSpacing"/>
              <w:jc w:val="both"/>
              <w:rPr>
                <w:rFonts w:ascii="Times New Roman" w:hAnsi="Times New Roman"/>
                <w:i/>
                <w:szCs w:val="28"/>
              </w:rPr>
            </w:pPr>
            <w:r w:rsidRPr="00427635">
              <w:rPr>
                <w:rFonts w:ascii="Times New Roman" w:hAnsi="Times New Roman"/>
                <w:i/>
                <w:szCs w:val="28"/>
              </w:rPr>
              <w:t>3. Các hành tỉnh có chuyển động quanh Mặt Trời không? So sánh chiều chuyển động quanh Mặt Trời của các hành tỉnh.</w:t>
            </w:r>
          </w:p>
          <w:p w:rsidR="00427635" w:rsidRPr="00427635" w:rsidRDefault="00427635" w:rsidP="00F86933">
            <w:pPr>
              <w:spacing w:after="0" w:line="240" w:lineRule="auto"/>
              <w:jc w:val="both"/>
              <w:rPr>
                <w:rFonts w:ascii="Times New Roman" w:hAnsi="Times New Roman"/>
                <w:b/>
                <w:color w:val="000000" w:themeColor="text1"/>
                <w:szCs w:val="28"/>
              </w:rPr>
            </w:pPr>
            <w:r w:rsidRPr="00427635">
              <w:rPr>
                <w:rFonts w:ascii="Times New Roman" w:hAnsi="Times New Roman"/>
                <w:b/>
                <w:color w:val="000000" w:themeColor="text1"/>
                <w:szCs w:val="28"/>
              </w:rPr>
              <w:t xml:space="preserve">- Bước 2: </w:t>
            </w:r>
            <w:r w:rsidRPr="00427635">
              <w:rPr>
                <w:rFonts w:ascii="Times New Roman" w:hAnsi="Times New Roman"/>
                <w:b/>
                <w:bCs/>
                <w:szCs w:val="28"/>
              </w:rPr>
              <w:t>HS thực hiện nhiệm vụ học tập</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color w:val="000000" w:themeColor="text1"/>
                <w:szCs w:val="28"/>
              </w:rPr>
              <w:t xml:space="preserve"> + </w:t>
            </w:r>
            <w:r w:rsidRPr="00427635">
              <w:rPr>
                <w:rFonts w:ascii="Times New Roman" w:hAnsi="Times New Roman"/>
                <w:szCs w:val="28"/>
              </w:rPr>
              <w:t>HS Hoạt động theo nhóm quan sát trả lời câu hỏi</w:t>
            </w:r>
          </w:p>
          <w:p w:rsidR="00427635" w:rsidRPr="00427635" w:rsidRDefault="00427635" w:rsidP="00F86933">
            <w:pPr>
              <w:spacing w:after="0" w:line="240" w:lineRule="auto"/>
              <w:jc w:val="both"/>
              <w:rPr>
                <w:rFonts w:ascii="Times New Roman" w:hAnsi="Times New Roman"/>
                <w:b/>
                <w:color w:val="000000"/>
                <w:szCs w:val="28"/>
                <w:lang w:val="nl-NL"/>
              </w:rPr>
            </w:pPr>
            <w:r w:rsidRPr="00427635">
              <w:rPr>
                <w:rFonts w:ascii="Times New Roman" w:hAnsi="Times New Roman"/>
                <w:b/>
                <w:color w:val="000000" w:themeColor="text1"/>
                <w:szCs w:val="28"/>
              </w:rPr>
              <w:t xml:space="preserve">- Bước 3: </w:t>
            </w:r>
            <w:r w:rsidRPr="00427635">
              <w:rPr>
                <w:rFonts w:ascii="Times New Roman" w:hAnsi="Times New Roman"/>
                <w:b/>
                <w:color w:val="000000"/>
                <w:szCs w:val="28"/>
                <w:lang w:val="nl-NL"/>
              </w:rPr>
              <w:t>Báo cáo kết quả hoạt động và thảo luận</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GV gọi HS trả lời, HS còn lại nghe và nhận xét</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b/>
                <w:color w:val="000000" w:themeColor="text1"/>
                <w:szCs w:val="28"/>
              </w:rPr>
              <w:t xml:space="preserve">- Bước 4: Đánh giá kết quả thực hiện nhiệm vụ học tập </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 xml:space="preserve">GV gợi ý HS rút ra kết luận như SGK. </w:t>
            </w:r>
          </w:p>
        </w:tc>
        <w:tc>
          <w:tcPr>
            <w:tcW w:w="4111" w:type="dxa"/>
          </w:tcPr>
          <w:p w:rsidR="00427635" w:rsidRPr="00427635" w:rsidRDefault="00427635" w:rsidP="00F86933">
            <w:pPr>
              <w:spacing w:after="0" w:line="240" w:lineRule="auto"/>
              <w:jc w:val="both"/>
              <w:rPr>
                <w:rFonts w:ascii="Times New Roman" w:hAnsi="Times New Roman"/>
                <w:b/>
                <w:szCs w:val="28"/>
              </w:rPr>
            </w:pPr>
            <w:r w:rsidRPr="00427635">
              <w:rPr>
                <w:rFonts w:ascii="Times New Roman" w:hAnsi="Times New Roman"/>
                <w:b/>
                <w:szCs w:val="28"/>
              </w:rPr>
              <w:lastRenderedPageBreak/>
              <w:t>1. cấu trúc của hệ mặt trời</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a. Tìm hiểu hệ mặt trời</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 xml:space="preserve">? 1: Trong hình 45.1 có 8 hành tỉnh gồm: Thuỷ tỉnh - Mercury, </w:t>
            </w:r>
            <w:r w:rsidRPr="00427635">
              <w:rPr>
                <w:rFonts w:ascii="Times New Roman" w:hAnsi="Times New Roman"/>
                <w:szCs w:val="28"/>
              </w:rPr>
              <w:lastRenderedPageBreak/>
              <w:t>Kim tinh - Venus, TráiĐất - Earth, Hoả tinh - Mars, Mộc tỉnh - Jupiter, Thổ tỉnh - Saturn, Thiên Vương tỉnh -Uranus, Hải Vương tỉnh - Neptune và một vệ tinh là Mặt Trăng.</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?2: Tính từ Mặt Trời ra thì Trái Đất là hành tinh thứ 3 trong hệ Mặt Trời</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?3: Các hành tinh có chuyển động quanh Mặt Trời. Chúng chuyển động quanh Mặt Trời với cùng một chiều như nhau.</w:t>
            </w:r>
          </w:p>
        </w:tc>
      </w:tr>
    </w:tbl>
    <w:p w:rsidR="00427635" w:rsidRPr="00427635" w:rsidRDefault="00427635" w:rsidP="00427635">
      <w:pPr>
        <w:spacing w:after="0" w:line="240" w:lineRule="auto"/>
        <w:jc w:val="both"/>
        <w:rPr>
          <w:b/>
          <w:szCs w:val="28"/>
        </w:rPr>
      </w:pPr>
      <w:r w:rsidRPr="00427635">
        <w:rPr>
          <w:b/>
          <w:szCs w:val="28"/>
        </w:rPr>
        <w:lastRenderedPageBreak/>
        <w:t>Hoạt động 2.2: Tìm hiểu các đặc trưng của 8 hành tinh</w:t>
      </w:r>
    </w:p>
    <w:p w:rsidR="00427635" w:rsidRPr="00427635" w:rsidRDefault="00427635" w:rsidP="00427635">
      <w:pPr>
        <w:tabs>
          <w:tab w:val="left" w:pos="567"/>
          <w:tab w:val="left" w:pos="1134"/>
        </w:tabs>
        <w:spacing w:after="0" w:line="240" w:lineRule="auto"/>
        <w:jc w:val="both"/>
        <w:rPr>
          <w:szCs w:val="28"/>
        </w:rPr>
      </w:pPr>
      <w:r w:rsidRPr="00427635">
        <w:rPr>
          <w:b/>
          <w:color w:val="000000" w:themeColor="text1"/>
          <w:szCs w:val="28"/>
        </w:rPr>
        <w:t>a) Mục tiêu:</w:t>
      </w:r>
      <w:r w:rsidRPr="00427635">
        <w:rPr>
          <w:color w:val="000000" w:themeColor="text1"/>
          <w:szCs w:val="28"/>
        </w:rPr>
        <w:t xml:space="preserve"> HS biết được các hành tinh cách mặt trời khoảng cách khac snhua và có chu kì quay khác nhau</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 xml:space="preserve">b. Nội dung: </w:t>
      </w:r>
      <w:r w:rsidRPr="00427635">
        <w:rPr>
          <w:color w:val="000000" w:themeColor="text1"/>
          <w:szCs w:val="28"/>
        </w:rPr>
        <w:t>HS đọc, quan sát, thảo luận để tìm hiểu nội dung kiến thức theo yêu cầu của GV.</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c. Sản phẩm: </w:t>
      </w:r>
      <w:r w:rsidRPr="00427635">
        <w:rPr>
          <w:color w:val="000000" w:themeColor="text1"/>
          <w:szCs w:val="28"/>
          <w:lang w:val="nl-NL"/>
        </w:rPr>
        <w:t>HS đưa ra được câu trả lời phù hợp với câu hỏi GV đưa ra</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805"/>
        <w:gridCol w:w="3545"/>
      </w:tblGrid>
      <w:tr w:rsidR="00427635" w:rsidRPr="00427635" w:rsidTr="00F86933">
        <w:tc>
          <w:tcPr>
            <w:tcW w:w="6062" w:type="dxa"/>
          </w:tcPr>
          <w:p w:rsidR="00427635" w:rsidRPr="00427635" w:rsidRDefault="00427635" w:rsidP="00F86933">
            <w:pPr>
              <w:tabs>
                <w:tab w:val="left" w:pos="495"/>
              </w:tabs>
              <w:spacing w:after="0" w:line="240" w:lineRule="auto"/>
              <w:jc w:val="center"/>
              <w:rPr>
                <w:rFonts w:ascii="Times New Roman" w:hAnsi="Times New Roman"/>
                <w:b/>
                <w:szCs w:val="28"/>
              </w:rPr>
            </w:pPr>
            <w:r w:rsidRPr="00427635">
              <w:rPr>
                <w:rFonts w:ascii="Times New Roman" w:hAnsi="Times New Roman"/>
                <w:b/>
                <w:szCs w:val="28"/>
              </w:rPr>
              <w:t>Hoạt động của GV và HS</w:t>
            </w:r>
          </w:p>
        </w:tc>
        <w:tc>
          <w:tcPr>
            <w:tcW w:w="3685" w:type="dxa"/>
          </w:tcPr>
          <w:p w:rsidR="00427635" w:rsidRPr="00427635" w:rsidRDefault="00427635" w:rsidP="00F86933">
            <w:pPr>
              <w:spacing w:after="0" w:line="240" w:lineRule="auto"/>
              <w:jc w:val="center"/>
              <w:rPr>
                <w:rFonts w:ascii="Times New Roman" w:hAnsi="Times New Roman"/>
                <w:b/>
                <w:szCs w:val="28"/>
              </w:rPr>
            </w:pPr>
            <w:r w:rsidRPr="00427635">
              <w:rPr>
                <w:rFonts w:ascii="Times New Roman" w:hAnsi="Times New Roman"/>
                <w:b/>
                <w:szCs w:val="28"/>
              </w:rPr>
              <w:t>Sản phẩm dự kiến</w:t>
            </w:r>
          </w:p>
        </w:tc>
      </w:tr>
      <w:tr w:rsidR="00427635" w:rsidRPr="00427635" w:rsidTr="00F86933">
        <w:tc>
          <w:tcPr>
            <w:tcW w:w="6062" w:type="dxa"/>
          </w:tcPr>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b/>
                <w:color w:val="000000" w:themeColor="text1"/>
                <w:szCs w:val="28"/>
              </w:rPr>
              <w:t xml:space="preserve">- Bước 1: </w:t>
            </w:r>
            <w:r w:rsidRPr="00427635">
              <w:rPr>
                <w:rFonts w:ascii="Times New Roman" w:hAnsi="Times New Roman"/>
                <w:b/>
                <w:color w:val="000000"/>
                <w:szCs w:val="28"/>
                <w:lang w:val="nl-NL"/>
              </w:rPr>
              <w:t>GV chuyển giao nhiệm vụ học tập</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GV tố chức hoạt động nhóm cặp đôi cho HS thảo luận các nội dung trong SGK.</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4. Dựa vào só liệu trong bảng 45.1, em hãy so sánh khoảng cách từ các hành tỉnh tới Mặt Trời với khoảng cách từ Trái Đất tới Mặt Trời. Hành tinh nào gần Mặt Trời nhất, hành tỉnh nào xa Mặt Trời nhất?</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5, Nêu sự liên hệ giữa chu kì chuyển động quanh Mặt Trời của các hành tinh và khoảng cách từ các hành tỉnh tới Mặt Trời.</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Sau đó GV đưa ra câu hỏi củng cố:</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 Hành tinh nào trong hệ Mặt Trời gần Trái Đất nhất? Nó cách Trái Đất bao nhiêu kilômét?</w:t>
            </w:r>
          </w:p>
          <w:p w:rsidR="00427635" w:rsidRPr="00427635" w:rsidRDefault="00427635" w:rsidP="00F86933">
            <w:pPr>
              <w:spacing w:after="0" w:line="240" w:lineRule="auto"/>
              <w:jc w:val="both"/>
              <w:rPr>
                <w:rFonts w:ascii="Times New Roman" w:hAnsi="Times New Roman"/>
                <w:b/>
                <w:color w:val="000000" w:themeColor="text1"/>
                <w:szCs w:val="28"/>
              </w:rPr>
            </w:pPr>
            <w:r w:rsidRPr="00427635">
              <w:rPr>
                <w:rFonts w:ascii="Times New Roman" w:hAnsi="Times New Roman"/>
                <w:b/>
                <w:color w:val="000000" w:themeColor="text1"/>
                <w:szCs w:val="28"/>
              </w:rPr>
              <w:t xml:space="preserve">- Bước 2: </w:t>
            </w:r>
            <w:r w:rsidRPr="00427635">
              <w:rPr>
                <w:rFonts w:ascii="Times New Roman" w:hAnsi="Times New Roman"/>
                <w:b/>
                <w:bCs/>
                <w:szCs w:val="28"/>
              </w:rPr>
              <w:t>HS thực hiện nhiệm vụ học tập</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color w:val="000000" w:themeColor="text1"/>
                <w:szCs w:val="28"/>
              </w:rPr>
              <w:lastRenderedPageBreak/>
              <w:t xml:space="preserve"> + </w:t>
            </w:r>
            <w:r w:rsidRPr="00427635">
              <w:rPr>
                <w:rFonts w:ascii="Times New Roman" w:hAnsi="Times New Roman"/>
                <w:szCs w:val="28"/>
              </w:rPr>
              <w:t>HS Hoạt động theo nhóm đôi, quan sát hình vẽ</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color w:val="000000" w:themeColor="text1"/>
                <w:szCs w:val="28"/>
              </w:rPr>
              <w:t xml:space="preserve">+ GV: quan sát và trợ giúp các cặp. </w:t>
            </w:r>
          </w:p>
          <w:p w:rsidR="00427635" w:rsidRPr="00427635" w:rsidRDefault="00427635" w:rsidP="00F86933">
            <w:pPr>
              <w:spacing w:after="0" w:line="240" w:lineRule="auto"/>
              <w:jc w:val="both"/>
              <w:rPr>
                <w:rFonts w:ascii="Times New Roman" w:hAnsi="Times New Roman"/>
                <w:b/>
                <w:color w:val="000000"/>
                <w:szCs w:val="28"/>
                <w:lang w:val="nl-NL"/>
              </w:rPr>
            </w:pPr>
            <w:r w:rsidRPr="00427635">
              <w:rPr>
                <w:rFonts w:ascii="Times New Roman" w:hAnsi="Times New Roman"/>
                <w:b/>
                <w:color w:val="000000" w:themeColor="text1"/>
                <w:szCs w:val="28"/>
              </w:rPr>
              <w:t xml:space="preserve"> - Bước 3: </w:t>
            </w:r>
            <w:r w:rsidRPr="00427635">
              <w:rPr>
                <w:rFonts w:ascii="Times New Roman" w:hAnsi="Times New Roman"/>
                <w:b/>
                <w:color w:val="000000"/>
                <w:szCs w:val="28"/>
                <w:lang w:val="nl-NL"/>
              </w:rPr>
              <w:t>Báo cáo kết quả hoạt động và thảo luận</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color w:val="000000" w:themeColor="text1"/>
                <w:szCs w:val="28"/>
              </w:rPr>
              <w:t xml:space="preserve"> +</w:t>
            </w:r>
            <w:r w:rsidRPr="00427635">
              <w:rPr>
                <w:rFonts w:ascii="Times New Roman" w:hAnsi="Times New Roman"/>
                <w:szCs w:val="28"/>
              </w:rPr>
              <w:t xml:space="preserve"> Một  số HS phát biểu</w:t>
            </w:r>
          </w:p>
          <w:p w:rsidR="00427635" w:rsidRPr="00427635" w:rsidRDefault="00427635" w:rsidP="00F86933">
            <w:pPr>
              <w:pStyle w:val="NoSpacing"/>
              <w:rPr>
                <w:rFonts w:ascii="Times New Roman" w:hAnsi="Times New Roman"/>
                <w:szCs w:val="28"/>
              </w:rPr>
            </w:pPr>
            <w:r w:rsidRPr="00427635">
              <w:rPr>
                <w:rFonts w:ascii="Times New Roman" w:hAnsi="Times New Roman"/>
                <w:szCs w:val="28"/>
              </w:rPr>
              <w:t>+ HS ở dưới nghe và nhận xét</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b/>
                <w:color w:val="000000" w:themeColor="text1"/>
                <w:szCs w:val="28"/>
              </w:rPr>
              <w:t xml:space="preserve">- Bước 4: Đánh giá kết quả thực hiện nhiệm vụ học tập </w:t>
            </w:r>
          </w:p>
          <w:p w:rsidR="00427635" w:rsidRPr="00427635" w:rsidRDefault="00427635" w:rsidP="00F86933">
            <w:pPr>
              <w:spacing w:after="0" w:line="240" w:lineRule="auto"/>
              <w:jc w:val="both"/>
              <w:rPr>
                <w:rFonts w:ascii="Times New Roman" w:hAnsi="Times New Roman"/>
                <w:b/>
                <w:color w:val="000000" w:themeColor="text1"/>
                <w:szCs w:val="28"/>
              </w:rPr>
            </w:pPr>
            <w:r w:rsidRPr="00427635">
              <w:rPr>
                <w:rFonts w:ascii="Times New Roman" w:hAnsi="Times New Roman"/>
                <w:color w:val="000000" w:themeColor="text1"/>
                <w:szCs w:val="28"/>
              </w:rPr>
              <w:t>GV nhận xét, đánh giá về thái độ, quá trình làm việc, kết quả hoạt động và chốt kiến thức.</w:t>
            </w:r>
          </w:p>
        </w:tc>
        <w:tc>
          <w:tcPr>
            <w:tcW w:w="3685" w:type="dxa"/>
          </w:tcPr>
          <w:p w:rsidR="00427635" w:rsidRPr="00427635" w:rsidRDefault="00427635" w:rsidP="00F86933">
            <w:pPr>
              <w:spacing w:after="0" w:line="240" w:lineRule="auto"/>
              <w:jc w:val="both"/>
              <w:rPr>
                <w:rFonts w:ascii="Times New Roman" w:hAnsi="Times New Roman"/>
                <w:b/>
                <w:szCs w:val="28"/>
              </w:rPr>
            </w:pPr>
            <w:r w:rsidRPr="00427635">
              <w:rPr>
                <w:rFonts w:ascii="Times New Roman" w:hAnsi="Times New Roman"/>
                <w:b/>
                <w:szCs w:val="28"/>
              </w:rPr>
              <w:lastRenderedPageBreak/>
              <w:t>b. Tìm hiểu các đặc trưng của 8 hành tinh</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 4: Trong hệ Mặt Trời, khoảng cách từ các hành tinh tới Mặt Trời không bằng nhau. Thuỷ tỉnh gần Mặt Trời nhất, Hải Vương tỉnh xa Mặt Trời nhất.</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?5: Chu kì chuyển động quanh Mặt Trời của các hành tinh không như nhau. Hành tỉnh càng xa Mặt Trời thì chu kì quay quanh Mặt Trời càng lớn.</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lastRenderedPageBreak/>
              <w:t>? CC: Kim tinh gần trái đất nhất và cách Trái Đất khoảng 0,28 Au = 42 triệu km.</w:t>
            </w:r>
          </w:p>
        </w:tc>
      </w:tr>
    </w:tbl>
    <w:p w:rsidR="00427635" w:rsidRPr="00427635" w:rsidRDefault="00427635" w:rsidP="00427635">
      <w:pPr>
        <w:spacing w:after="0" w:line="240" w:lineRule="auto"/>
        <w:jc w:val="both"/>
        <w:rPr>
          <w:b/>
          <w:szCs w:val="28"/>
        </w:rPr>
      </w:pPr>
      <w:r w:rsidRPr="00427635">
        <w:rPr>
          <w:b/>
          <w:szCs w:val="28"/>
        </w:rPr>
        <w:lastRenderedPageBreak/>
        <w:t>Hoạt động 2.3: Tìm hiểu ánh sáng của các thiên thể</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a. Mục tiêu:</w:t>
      </w:r>
      <w:r w:rsidRPr="00427635">
        <w:rPr>
          <w:color w:val="000000" w:themeColor="text1"/>
          <w:szCs w:val="28"/>
        </w:rPr>
        <w:t xml:space="preserve"> HS biết được Mặt Trời và các sao là các thiên thể phát sáng, các hành tỉnh và sao chổi phản xạ ánh sáng mặt trời.</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 xml:space="preserve">b. Nội dung: </w:t>
      </w:r>
      <w:r w:rsidRPr="00427635">
        <w:rPr>
          <w:color w:val="000000" w:themeColor="text1"/>
          <w:szCs w:val="28"/>
        </w:rPr>
        <w:t>HS quan sát tranh hình, đọc bài đọc và thảo luận các nội dung trong SGK và hoàn thành nhiệm vụ GV giao</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 xml:space="preserve">c. Sản phẩm: </w:t>
      </w:r>
      <w:r w:rsidRPr="00427635">
        <w:rPr>
          <w:color w:val="000000" w:themeColor="text1"/>
          <w:szCs w:val="28"/>
        </w:rPr>
        <w:t>HS hoàn thành tìm hiểu kiến thức:</w:t>
      </w:r>
    </w:p>
    <w:p w:rsidR="00427635" w:rsidRPr="00427635" w:rsidRDefault="00427635" w:rsidP="00427635">
      <w:pPr>
        <w:spacing w:after="0" w:line="240" w:lineRule="auto"/>
        <w:jc w:val="both"/>
        <w:rPr>
          <w:szCs w:val="28"/>
        </w:rPr>
      </w:pPr>
      <w:r w:rsidRPr="00427635">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806"/>
        <w:gridCol w:w="3544"/>
      </w:tblGrid>
      <w:tr w:rsidR="00427635" w:rsidRPr="00427635" w:rsidTr="00F86933">
        <w:tc>
          <w:tcPr>
            <w:tcW w:w="6062" w:type="dxa"/>
          </w:tcPr>
          <w:p w:rsidR="00427635" w:rsidRPr="00427635" w:rsidRDefault="00427635" w:rsidP="00F86933">
            <w:pPr>
              <w:tabs>
                <w:tab w:val="left" w:pos="495"/>
              </w:tabs>
              <w:spacing w:after="0" w:line="240" w:lineRule="auto"/>
              <w:jc w:val="center"/>
              <w:rPr>
                <w:rFonts w:ascii="Times New Roman" w:hAnsi="Times New Roman"/>
                <w:b/>
                <w:szCs w:val="28"/>
              </w:rPr>
            </w:pPr>
            <w:r w:rsidRPr="00427635">
              <w:rPr>
                <w:rFonts w:ascii="Times New Roman" w:hAnsi="Times New Roman"/>
                <w:b/>
                <w:szCs w:val="28"/>
              </w:rPr>
              <w:t>Hoạt động của GV và HS</w:t>
            </w:r>
          </w:p>
        </w:tc>
        <w:tc>
          <w:tcPr>
            <w:tcW w:w="3685" w:type="dxa"/>
          </w:tcPr>
          <w:p w:rsidR="00427635" w:rsidRPr="00427635" w:rsidRDefault="00427635" w:rsidP="00F86933">
            <w:pPr>
              <w:spacing w:after="0" w:line="240" w:lineRule="auto"/>
              <w:jc w:val="center"/>
              <w:rPr>
                <w:rFonts w:ascii="Times New Roman" w:hAnsi="Times New Roman"/>
                <w:b/>
                <w:szCs w:val="28"/>
              </w:rPr>
            </w:pPr>
            <w:r w:rsidRPr="00427635">
              <w:rPr>
                <w:rFonts w:ascii="Times New Roman" w:hAnsi="Times New Roman"/>
                <w:b/>
                <w:szCs w:val="28"/>
              </w:rPr>
              <w:t>Sản phẩm dự kiến</w:t>
            </w:r>
          </w:p>
        </w:tc>
      </w:tr>
      <w:tr w:rsidR="00427635" w:rsidRPr="00427635" w:rsidTr="00F86933">
        <w:tc>
          <w:tcPr>
            <w:tcW w:w="6062" w:type="dxa"/>
          </w:tcPr>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b/>
                <w:color w:val="000000" w:themeColor="text1"/>
                <w:szCs w:val="28"/>
              </w:rPr>
              <w:t xml:space="preserve">- Bước 1: </w:t>
            </w:r>
            <w:r w:rsidRPr="00427635">
              <w:rPr>
                <w:rFonts w:ascii="Times New Roman" w:hAnsi="Times New Roman"/>
                <w:b/>
                <w:color w:val="000000"/>
                <w:szCs w:val="28"/>
                <w:lang w:val="nl-NL"/>
              </w:rPr>
              <w:t>GV chuyển giao nhiệm vụ học tập</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GV tổ chức hoạt động nhóm cặp đôi cho HŠ thảo luận các nội</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dung trong SGK.</w:t>
            </w:r>
          </w:p>
          <w:p w:rsidR="00427635" w:rsidRPr="00427635" w:rsidRDefault="00427635" w:rsidP="00F86933">
            <w:pPr>
              <w:spacing w:after="0" w:line="240" w:lineRule="auto"/>
              <w:jc w:val="both"/>
              <w:rPr>
                <w:rFonts w:ascii="Times New Roman" w:hAnsi="Times New Roman"/>
                <w:i/>
                <w:szCs w:val="28"/>
              </w:rPr>
            </w:pPr>
            <w:r w:rsidRPr="00427635">
              <w:rPr>
                <w:rFonts w:ascii="Times New Roman" w:hAnsi="Times New Roman"/>
                <w:i/>
                <w:szCs w:val="28"/>
              </w:rPr>
              <w:t>6. Quan sát hình 45.3 và cho biết các hành tình có tự phát ra ánh sáng không? Vì sao?</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Sau đó Gv đưa ra câu hỏi yêu cầu HS vận dụng kiến thức:</w:t>
            </w:r>
          </w:p>
          <w:p w:rsidR="00427635" w:rsidRPr="00427635" w:rsidRDefault="00427635" w:rsidP="00F86933">
            <w:pPr>
              <w:pStyle w:val="NoSpacing"/>
              <w:jc w:val="both"/>
              <w:rPr>
                <w:rFonts w:ascii="Times New Roman" w:hAnsi="Times New Roman"/>
                <w:i/>
                <w:szCs w:val="28"/>
              </w:rPr>
            </w:pPr>
            <w:r w:rsidRPr="00427635">
              <w:rPr>
                <w:rFonts w:ascii="Times New Roman" w:hAnsi="Times New Roman"/>
                <w:i/>
                <w:szCs w:val="28"/>
              </w:rPr>
              <w:t>* Vào ban đêm, chúng ta có thể nhìn thấy ánh sáng từ các hành tinh như Kim tỉnh, Hoả tỉnh, ... Ánh sáng đó có được là do đâu?</w:t>
            </w:r>
          </w:p>
          <w:p w:rsidR="00427635" w:rsidRPr="00427635" w:rsidRDefault="00427635" w:rsidP="00F86933">
            <w:pPr>
              <w:spacing w:after="0" w:line="240" w:lineRule="auto"/>
              <w:jc w:val="both"/>
              <w:rPr>
                <w:rFonts w:ascii="Times New Roman" w:hAnsi="Times New Roman"/>
                <w:b/>
                <w:color w:val="000000" w:themeColor="text1"/>
                <w:szCs w:val="28"/>
              </w:rPr>
            </w:pPr>
            <w:r w:rsidRPr="00427635">
              <w:rPr>
                <w:rFonts w:ascii="Times New Roman" w:hAnsi="Times New Roman"/>
                <w:b/>
                <w:color w:val="000000" w:themeColor="text1"/>
                <w:szCs w:val="28"/>
              </w:rPr>
              <w:t xml:space="preserve">- Bước 2: </w:t>
            </w:r>
            <w:r w:rsidRPr="00427635">
              <w:rPr>
                <w:rFonts w:ascii="Times New Roman" w:hAnsi="Times New Roman"/>
                <w:b/>
                <w:bCs/>
                <w:szCs w:val="28"/>
              </w:rPr>
              <w:t>HS thực hiện nhiệm vụ học tập</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 xml:space="preserve">HS đọc thông tin và tìm kiếm thông tin trả lời cho câu hỏi </w:t>
            </w:r>
          </w:p>
          <w:p w:rsidR="00427635" w:rsidRPr="00427635" w:rsidRDefault="00427635" w:rsidP="00F86933">
            <w:pPr>
              <w:spacing w:after="0" w:line="240" w:lineRule="auto"/>
              <w:jc w:val="both"/>
              <w:rPr>
                <w:rFonts w:ascii="Times New Roman" w:hAnsi="Times New Roman"/>
                <w:b/>
                <w:color w:val="000000"/>
                <w:szCs w:val="28"/>
                <w:lang w:val="nl-NL"/>
              </w:rPr>
            </w:pPr>
            <w:r w:rsidRPr="00427635">
              <w:rPr>
                <w:rFonts w:ascii="Times New Roman" w:hAnsi="Times New Roman"/>
                <w:b/>
                <w:color w:val="000000" w:themeColor="text1"/>
                <w:szCs w:val="28"/>
              </w:rPr>
              <w:t xml:space="preserve">- Bước 3: </w:t>
            </w:r>
            <w:r w:rsidRPr="00427635">
              <w:rPr>
                <w:rFonts w:ascii="Times New Roman" w:hAnsi="Times New Roman"/>
                <w:b/>
                <w:color w:val="000000"/>
                <w:szCs w:val="28"/>
                <w:lang w:val="nl-NL"/>
              </w:rPr>
              <w:t>Báo cáo kết quả hoạt động và thảo luận</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GV gọi HS trả lời, HS còn lại nghe và nhận xét</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b/>
                <w:color w:val="000000" w:themeColor="text1"/>
                <w:szCs w:val="28"/>
              </w:rPr>
              <w:t xml:space="preserve">- Bước 4: Đánh giá kết quả thực hiện nhiệm vụ học tập </w:t>
            </w:r>
          </w:p>
          <w:p w:rsidR="00427635" w:rsidRPr="00427635" w:rsidRDefault="00427635" w:rsidP="00F86933">
            <w:pPr>
              <w:pStyle w:val="NoSpacing"/>
              <w:jc w:val="both"/>
              <w:rPr>
                <w:rFonts w:ascii="Times New Roman" w:hAnsi="Times New Roman"/>
                <w:b/>
                <w:color w:val="000000" w:themeColor="text1"/>
                <w:szCs w:val="28"/>
              </w:rPr>
            </w:pPr>
            <w:r w:rsidRPr="00427635">
              <w:rPr>
                <w:rFonts w:ascii="Times New Roman" w:hAnsi="Times New Roman"/>
                <w:szCs w:val="28"/>
              </w:rPr>
              <w:t>Thông qua các nội dung thảo luận và các thông tin từ bài đọc, GV hướng dẫn HS rút ra kết luận theo gợi ý SGK.</w:t>
            </w:r>
          </w:p>
        </w:tc>
        <w:tc>
          <w:tcPr>
            <w:tcW w:w="3685" w:type="dxa"/>
          </w:tcPr>
          <w:p w:rsidR="00427635" w:rsidRPr="00427635" w:rsidRDefault="00427635" w:rsidP="00F86933">
            <w:pPr>
              <w:spacing w:after="0" w:line="240" w:lineRule="auto"/>
              <w:jc w:val="both"/>
              <w:rPr>
                <w:rFonts w:ascii="Times New Roman" w:hAnsi="Times New Roman"/>
                <w:b/>
                <w:szCs w:val="28"/>
              </w:rPr>
            </w:pPr>
            <w:r w:rsidRPr="00427635">
              <w:rPr>
                <w:rFonts w:ascii="Times New Roman" w:hAnsi="Times New Roman"/>
                <w:b/>
                <w:szCs w:val="28"/>
              </w:rPr>
              <w:t>2. Ánh sáng của các thiên thể</w:t>
            </w:r>
          </w:p>
          <w:p w:rsidR="00427635" w:rsidRPr="00427635" w:rsidRDefault="00427635" w:rsidP="00F86933">
            <w:pPr>
              <w:pStyle w:val="NoSpacing"/>
              <w:jc w:val="both"/>
              <w:rPr>
                <w:rFonts w:ascii="Times New Roman" w:hAnsi="Times New Roman"/>
                <w:szCs w:val="28"/>
              </w:rPr>
            </w:pPr>
            <w:r w:rsidRPr="00427635">
              <w:rPr>
                <w:rFonts w:ascii="Times New Roman" w:hAnsi="Times New Roman"/>
                <w:b/>
                <w:szCs w:val="28"/>
              </w:rPr>
              <w:t>a.Tìm hiểu ánh sáng của các thiên thể</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 6: Các hành tỉnh có cả phần tối và phần sáng, do đó chúng không tự phát ra ánh sáng.</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Ánh sáng từ các hành tinh mà ta nhìn thấy có được là do Mặt Trời chiếu sáng các hành tỉnh và chúng lại phản xạ ánh sáng mặt trời chiếu tới Trái Đất.</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 xml:space="preserve">? VD: </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Vào ban đêm, chúng ta có thể nhìn thấy ánh sáng từ các hành tỉnh như Kim tỉnh, Hoả tịnh, ... Ánh sáng đó có được là do chúng phản xạ ánh sáng từ Mặt Trời và chiếu tới Trái Đất.</w:t>
            </w:r>
          </w:p>
        </w:tc>
      </w:tr>
    </w:tbl>
    <w:p w:rsidR="00427635" w:rsidRPr="00427635" w:rsidRDefault="00427635" w:rsidP="00427635">
      <w:pPr>
        <w:spacing w:after="0" w:line="240" w:lineRule="auto"/>
        <w:jc w:val="both"/>
        <w:rPr>
          <w:b/>
          <w:szCs w:val="28"/>
        </w:rPr>
      </w:pPr>
      <w:r w:rsidRPr="00427635">
        <w:rPr>
          <w:b/>
          <w:szCs w:val="28"/>
        </w:rPr>
        <w:lastRenderedPageBreak/>
        <w:t>Hoạt động 2.4: Tìm hiểu Ngân Hà và vị trí hệ Mặt Trời trong Ngân Hà</w:t>
      </w:r>
    </w:p>
    <w:p w:rsidR="00427635" w:rsidRPr="00427635" w:rsidRDefault="00427635" w:rsidP="00427635">
      <w:pPr>
        <w:spacing w:after="0" w:line="240" w:lineRule="auto"/>
        <w:jc w:val="both"/>
        <w:rPr>
          <w:b/>
          <w:szCs w:val="28"/>
        </w:rPr>
      </w:pPr>
      <w:r w:rsidRPr="00427635">
        <w:rPr>
          <w:b/>
          <w:color w:val="000000" w:themeColor="text1"/>
          <w:szCs w:val="28"/>
        </w:rPr>
        <w:t>a. Mục tiêu:</w:t>
      </w:r>
      <w:r w:rsidRPr="00427635">
        <w:rPr>
          <w:color w:val="000000" w:themeColor="text1"/>
          <w:szCs w:val="28"/>
        </w:rPr>
        <w:t xml:space="preserve"> HS </w:t>
      </w:r>
      <w:r w:rsidRPr="00427635">
        <w:rPr>
          <w:szCs w:val="28"/>
        </w:rPr>
        <w:t>tìm hiểu Ngân Hà và vị trí hệ Mặt Trời trong Ngân Hà</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 xml:space="preserve">b. Nội dung: </w:t>
      </w:r>
      <w:r w:rsidRPr="00427635">
        <w:rPr>
          <w:color w:val="000000" w:themeColor="text1"/>
          <w:szCs w:val="28"/>
        </w:rPr>
        <w:t xml:space="preserve"> HS thực hiện thảo luận 7 trong SGK, sau đó đọc bài đọc thêm về khái niệm Thiên Hà, Ngân Hà.</w:t>
      </w:r>
    </w:p>
    <w:p w:rsidR="00427635" w:rsidRPr="00427635" w:rsidRDefault="00427635" w:rsidP="00427635">
      <w:pPr>
        <w:tabs>
          <w:tab w:val="left" w:pos="567"/>
          <w:tab w:val="left" w:pos="1134"/>
        </w:tabs>
        <w:spacing w:after="0" w:line="240" w:lineRule="auto"/>
        <w:jc w:val="both"/>
        <w:rPr>
          <w:color w:val="000000" w:themeColor="text1"/>
          <w:szCs w:val="28"/>
        </w:rPr>
      </w:pPr>
      <w:r w:rsidRPr="00427635">
        <w:rPr>
          <w:b/>
          <w:color w:val="000000" w:themeColor="text1"/>
          <w:szCs w:val="28"/>
        </w:rPr>
        <w:t xml:space="preserve">c. Sản phẩm: </w:t>
      </w:r>
      <w:r w:rsidRPr="00427635">
        <w:rPr>
          <w:color w:val="000000" w:themeColor="text1"/>
          <w:szCs w:val="28"/>
        </w:rPr>
        <w:t>HS hoàn thành tìm hiểu kiến thức:</w:t>
      </w:r>
    </w:p>
    <w:p w:rsidR="00427635" w:rsidRPr="00427635" w:rsidRDefault="00427635" w:rsidP="00427635">
      <w:pPr>
        <w:spacing w:after="0" w:line="240" w:lineRule="auto"/>
        <w:jc w:val="both"/>
        <w:rPr>
          <w:szCs w:val="28"/>
        </w:rPr>
      </w:pPr>
      <w:r w:rsidRPr="00427635">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802"/>
        <w:gridCol w:w="3548"/>
      </w:tblGrid>
      <w:tr w:rsidR="00427635" w:rsidRPr="00427635" w:rsidTr="00F86933">
        <w:tc>
          <w:tcPr>
            <w:tcW w:w="6062" w:type="dxa"/>
          </w:tcPr>
          <w:p w:rsidR="00427635" w:rsidRPr="00427635" w:rsidRDefault="00427635" w:rsidP="00F86933">
            <w:pPr>
              <w:tabs>
                <w:tab w:val="left" w:pos="495"/>
              </w:tabs>
              <w:spacing w:after="0" w:line="240" w:lineRule="auto"/>
              <w:jc w:val="center"/>
              <w:rPr>
                <w:rFonts w:ascii="Times New Roman" w:hAnsi="Times New Roman"/>
                <w:b/>
                <w:szCs w:val="28"/>
              </w:rPr>
            </w:pPr>
            <w:r w:rsidRPr="00427635">
              <w:rPr>
                <w:rFonts w:ascii="Times New Roman" w:hAnsi="Times New Roman"/>
                <w:b/>
                <w:szCs w:val="28"/>
              </w:rPr>
              <w:t>Hoạt động của GV và HS</w:t>
            </w:r>
          </w:p>
        </w:tc>
        <w:tc>
          <w:tcPr>
            <w:tcW w:w="3685" w:type="dxa"/>
          </w:tcPr>
          <w:p w:rsidR="00427635" w:rsidRPr="00427635" w:rsidRDefault="00427635" w:rsidP="00F86933">
            <w:pPr>
              <w:spacing w:after="0" w:line="240" w:lineRule="auto"/>
              <w:jc w:val="center"/>
              <w:rPr>
                <w:rFonts w:ascii="Times New Roman" w:hAnsi="Times New Roman"/>
                <w:b/>
                <w:szCs w:val="28"/>
              </w:rPr>
            </w:pPr>
            <w:r w:rsidRPr="00427635">
              <w:rPr>
                <w:rFonts w:ascii="Times New Roman" w:hAnsi="Times New Roman"/>
                <w:b/>
                <w:szCs w:val="28"/>
              </w:rPr>
              <w:t>Sản phẩm dự kiến</w:t>
            </w:r>
          </w:p>
        </w:tc>
      </w:tr>
      <w:tr w:rsidR="00427635" w:rsidRPr="00427635" w:rsidTr="00F86933">
        <w:tc>
          <w:tcPr>
            <w:tcW w:w="6062" w:type="dxa"/>
          </w:tcPr>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b/>
                <w:color w:val="000000" w:themeColor="text1"/>
                <w:szCs w:val="28"/>
              </w:rPr>
              <w:t xml:space="preserve">- Bước 1: </w:t>
            </w:r>
            <w:r w:rsidRPr="00427635">
              <w:rPr>
                <w:rFonts w:ascii="Times New Roman" w:hAnsi="Times New Roman"/>
                <w:b/>
                <w:color w:val="000000"/>
                <w:szCs w:val="28"/>
                <w:lang w:val="nl-NL"/>
              </w:rPr>
              <w:t>GV chuyển giao nhiệm vụ học tập</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szCs w:val="28"/>
              </w:rPr>
              <w:t>GV tổ chức hoạt động nhóm cặp đôi cho HS thảo luận các nội dung trong SGK.</w:t>
            </w:r>
          </w:p>
          <w:p w:rsidR="00427635" w:rsidRPr="00427635" w:rsidRDefault="00427635" w:rsidP="00F86933">
            <w:pPr>
              <w:spacing w:after="0" w:line="240" w:lineRule="auto"/>
              <w:jc w:val="both"/>
              <w:rPr>
                <w:rFonts w:ascii="Times New Roman" w:hAnsi="Times New Roman"/>
                <w:i/>
                <w:szCs w:val="28"/>
              </w:rPr>
            </w:pPr>
            <w:r w:rsidRPr="00427635">
              <w:rPr>
                <w:rFonts w:ascii="Times New Roman" w:hAnsi="Times New Roman"/>
                <w:i/>
                <w:szCs w:val="28"/>
              </w:rPr>
              <w:t>7. Khi quan sát bầu trời đêm, vào những đêm không trăng, chúng ta thường nhìn thấy những gì?</w:t>
            </w:r>
          </w:p>
          <w:p w:rsidR="00427635" w:rsidRPr="00427635" w:rsidRDefault="00427635" w:rsidP="00F86933">
            <w:pPr>
              <w:spacing w:after="0" w:line="240" w:lineRule="auto"/>
              <w:jc w:val="both"/>
              <w:rPr>
                <w:rFonts w:ascii="Times New Roman" w:hAnsi="Times New Roman"/>
                <w:b/>
                <w:color w:val="000000" w:themeColor="text1"/>
                <w:szCs w:val="28"/>
              </w:rPr>
            </w:pPr>
            <w:r w:rsidRPr="00427635">
              <w:rPr>
                <w:rFonts w:ascii="Times New Roman" w:hAnsi="Times New Roman"/>
                <w:b/>
                <w:color w:val="000000" w:themeColor="text1"/>
                <w:szCs w:val="28"/>
              </w:rPr>
              <w:t xml:space="preserve">- Bước 2: </w:t>
            </w:r>
            <w:r w:rsidRPr="00427635">
              <w:rPr>
                <w:rFonts w:ascii="Times New Roman" w:hAnsi="Times New Roman"/>
                <w:b/>
                <w:bCs/>
                <w:szCs w:val="28"/>
              </w:rPr>
              <w:t>HS thực hiện nhiệm vụ học tập</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 xml:space="preserve">HS đọc thông tin và tìm kiếm thông tin trả lời cho câu hỏi </w:t>
            </w:r>
          </w:p>
          <w:p w:rsidR="00427635" w:rsidRPr="00427635" w:rsidRDefault="00427635" w:rsidP="00F86933">
            <w:pPr>
              <w:spacing w:after="0" w:line="240" w:lineRule="auto"/>
              <w:jc w:val="both"/>
              <w:rPr>
                <w:rFonts w:ascii="Times New Roman" w:hAnsi="Times New Roman"/>
                <w:b/>
                <w:color w:val="000000"/>
                <w:szCs w:val="28"/>
                <w:lang w:val="nl-NL"/>
              </w:rPr>
            </w:pPr>
            <w:r w:rsidRPr="00427635">
              <w:rPr>
                <w:rFonts w:ascii="Times New Roman" w:hAnsi="Times New Roman"/>
                <w:b/>
                <w:color w:val="000000" w:themeColor="text1"/>
                <w:szCs w:val="28"/>
              </w:rPr>
              <w:t xml:space="preserve">- Bước 3: </w:t>
            </w:r>
            <w:r w:rsidRPr="00427635">
              <w:rPr>
                <w:rFonts w:ascii="Times New Roman" w:hAnsi="Times New Roman"/>
                <w:b/>
                <w:color w:val="000000"/>
                <w:szCs w:val="28"/>
                <w:lang w:val="nl-NL"/>
              </w:rPr>
              <w:t>Báo cáo kết quả hoạt động và thảo luận</w:t>
            </w:r>
          </w:p>
          <w:p w:rsidR="00427635" w:rsidRPr="00427635" w:rsidRDefault="00427635" w:rsidP="00F86933">
            <w:pPr>
              <w:spacing w:after="0" w:line="240" w:lineRule="auto"/>
              <w:jc w:val="both"/>
              <w:rPr>
                <w:rFonts w:ascii="Times New Roman" w:hAnsi="Times New Roman"/>
                <w:color w:val="000000" w:themeColor="text1"/>
                <w:szCs w:val="28"/>
              </w:rPr>
            </w:pPr>
            <w:r w:rsidRPr="00427635">
              <w:rPr>
                <w:rFonts w:ascii="Times New Roman" w:hAnsi="Times New Roman"/>
                <w:color w:val="000000" w:themeColor="text1"/>
                <w:szCs w:val="28"/>
              </w:rPr>
              <w:t>GV gọi HS trả lời, HS còn lại nghe và nhận xét</w:t>
            </w:r>
          </w:p>
          <w:p w:rsidR="00427635" w:rsidRPr="00427635" w:rsidRDefault="00427635" w:rsidP="00F86933">
            <w:pPr>
              <w:spacing w:after="0" w:line="240" w:lineRule="auto"/>
              <w:jc w:val="both"/>
              <w:rPr>
                <w:rFonts w:ascii="Times New Roman" w:hAnsi="Times New Roman"/>
                <w:szCs w:val="28"/>
              </w:rPr>
            </w:pPr>
            <w:r w:rsidRPr="00427635">
              <w:rPr>
                <w:rFonts w:ascii="Times New Roman" w:hAnsi="Times New Roman"/>
                <w:b/>
                <w:color w:val="000000" w:themeColor="text1"/>
                <w:szCs w:val="28"/>
              </w:rPr>
              <w:t xml:space="preserve">- Bước 4: Đánh giá kết quả thực hiện nhiệm vụ học tập </w:t>
            </w:r>
          </w:p>
          <w:p w:rsidR="00427635" w:rsidRPr="00427635" w:rsidRDefault="00427635" w:rsidP="00F86933">
            <w:pPr>
              <w:pStyle w:val="NoSpacing"/>
              <w:jc w:val="both"/>
              <w:rPr>
                <w:rFonts w:ascii="Times New Roman" w:hAnsi="Times New Roman"/>
                <w:b/>
                <w:color w:val="000000" w:themeColor="text1"/>
                <w:szCs w:val="28"/>
              </w:rPr>
            </w:pPr>
            <w:r w:rsidRPr="00427635">
              <w:rPr>
                <w:rFonts w:ascii="Times New Roman" w:hAnsi="Times New Roman"/>
                <w:szCs w:val="28"/>
              </w:rPr>
              <w:t>Thông qua các nội dung thảo luận và các thông tin từ bài đọc, GV hướng dẫn HS rút ra kết luận theo gợi ý SGK.</w:t>
            </w:r>
          </w:p>
        </w:tc>
        <w:tc>
          <w:tcPr>
            <w:tcW w:w="3685" w:type="dxa"/>
          </w:tcPr>
          <w:p w:rsidR="00427635" w:rsidRPr="00427635" w:rsidRDefault="00427635" w:rsidP="00F86933">
            <w:pPr>
              <w:spacing w:after="0" w:line="240" w:lineRule="auto"/>
              <w:jc w:val="both"/>
              <w:rPr>
                <w:rFonts w:ascii="Times New Roman" w:hAnsi="Times New Roman"/>
                <w:b/>
                <w:szCs w:val="28"/>
              </w:rPr>
            </w:pPr>
            <w:r w:rsidRPr="00427635">
              <w:rPr>
                <w:rFonts w:ascii="Times New Roman" w:hAnsi="Times New Roman"/>
                <w:b/>
                <w:szCs w:val="28"/>
              </w:rPr>
              <w:t>3. Hệ mặt trời trong ngân hà</w:t>
            </w:r>
          </w:p>
          <w:p w:rsidR="00427635" w:rsidRPr="00427635" w:rsidRDefault="00427635" w:rsidP="00F86933">
            <w:pPr>
              <w:pStyle w:val="NoSpacing"/>
              <w:rPr>
                <w:rFonts w:ascii="Times New Roman" w:hAnsi="Times New Roman"/>
                <w:szCs w:val="28"/>
              </w:rPr>
            </w:pPr>
            <w:r w:rsidRPr="00427635">
              <w:rPr>
                <w:rFonts w:ascii="Times New Roman" w:hAnsi="Times New Roman"/>
                <w:szCs w:val="28"/>
              </w:rPr>
              <w:t>Hệ mặt trời chỉ là một phần nhỏ của ngân hàn, nằm ở rìa ngân hà và cách tầm một khoảng cỡ 2/3 bán kính của nó</w:t>
            </w:r>
          </w:p>
          <w:p w:rsidR="00427635" w:rsidRPr="00427635" w:rsidRDefault="00427635" w:rsidP="00F86933">
            <w:pPr>
              <w:pStyle w:val="NoSpacing"/>
              <w:jc w:val="both"/>
              <w:rPr>
                <w:rFonts w:ascii="Times New Roman" w:hAnsi="Times New Roman"/>
                <w:szCs w:val="28"/>
              </w:rPr>
            </w:pPr>
            <w:r w:rsidRPr="00427635">
              <w:rPr>
                <w:rFonts w:ascii="Times New Roman" w:hAnsi="Times New Roman"/>
                <w:szCs w:val="28"/>
              </w:rPr>
              <w:t>? 7: Các ngôi sao và một vệt trắng mờ nằm vắt ngang trên bầu trời.</w:t>
            </w:r>
          </w:p>
        </w:tc>
      </w:tr>
    </w:tbl>
    <w:p w:rsidR="00427635" w:rsidRPr="00427635" w:rsidRDefault="00427635" w:rsidP="00427635">
      <w:pPr>
        <w:spacing w:after="0" w:line="240" w:lineRule="auto"/>
        <w:jc w:val="both"/>
        <w:rPr>
          <w:b/>
          <w:szCs w:val="28"/>
          <w:lang w:val="fr-FR"/>
        </w:rPr>
      </w:pPr>
      <w:r w:rsidRPr="00427635">
        <w:rPr>
          <w:b/>
          <w:szCs w:val="28"/>
          <w:lang w:val="fr-FR"/>
        </w:rPr>
        <w:t>HOẠT ĐỘNG 3 : LUYỆN TẬP</w:t>
      </w:r>
    </w:p>
    <w:p w:rsidR="00427635" w:rsidRPr="00427635" w:rsidRDefault="00427635" w:rsidP="00427635">
      <w:pPr>
        <w:tabs>
          <w:tab w:val="left" w:pos="567"/>
          <w:tab w:val="left" w:pos="1134"/>
        </w:tabs>
        <w:spacing w:after="0" w:line="240" w:lineRule="auto"/>
        <w:jc w:val="both"/>
        <w:rPr>
          <w:szCs w:val="28"/>
          <w:lang w:val="fr-FR"/>
        </w:rPr>
      </w:pPr>
      <w:r w:rsidRPr="00427635">
        <w:rPr>
          <w:b/>
          <w:color w:val="000000" w:themeColor="text1"/>
          <w:szCs w:val="28"/>
          <w:lang w:val="fr-FR"/>
        </w:rPr>
        <w:t xml:space="preserve">a. Mục tiêu : </w:t>
      </w:r>
      <w:r w:rsidRPr="00427635">
        <w:rPr>
          <w:szCs w:val="28"/>
          <w:lang w:val="fr-FR"/>
        </w:rPr>
        <w:t>Học sinh củng cố lại kiến thức.</w:t>
      </w:r>
    </w:p>
    <w:p w:rsidR="00427635" w:rsidRPr="00427635" w:rsidRDefault="00427635" w:rsidP="00427635">
      <w:pPr>
        <w:tabs>
          <w:tab w:val="left" w:pos="567"/>
          <w:tab w:val="left" w:pos="1134"/>
        </w:tabs>
        <w:spacing w:after="0" w:line="240" w:lineRule="auto"/>
        <w:jc w:val="both"/>
        <w:rPr>
          <w:b/>
          <w:color w:val="000000" w:themeColor="text1"/>
          <w:szCs w:val="28"/>
          <w:lang w:val="fr-FR"/>
        </w:rPr>
      </w:pPr>
      <w:r w:rsidRPr="00427635">
        <w:rPr>
          <w:b/>
          <w:color w:val="000000" w:themeColor="text1"/>
          <w:szCs w:val="28"/>
          <w:lang w:val="fr-FR"/>
        </w:rPr>
        <w:t xml:space="preserve">b. Nội dung : </w:t>
      </w:r>
      <w:r w:rsidRPr="00427635">
        <w:rPr>
          <w:color w:val="000000" w:themeColor="text1"/>
          <w:szCs w:val="28"/>
          <w:lang w:val="fr-FR"/>
        </w:rPr>
        <w:t>HS sử dụng SGK và vận dụng kiến thức đã học để trả lời câu hỏi.</w:t>
      </w:r>
    </w:p>
    <w:p w:rsidR="00427635" w:rsidRPr="00427635" w:rsidRDefault="00427635" w:rsidP="00427635">
      <w:pPr>
        <w:tabs>
          <w:tab w:val="left" w:pos="567"/>
          <w:tab w:val="left" w:pos="1134"/>
        </w:tabs>
        <w:spacing w:after="0" w:line="240" w:lineRule="auto"/>
        <w:jc w:val="both"/>
        <w:rPr>
          <w:szCs w:val="28"/>
          <w:lang w:val="fr-FR"/>
        </w:rPr>
      </w:pPr>
      <w:r w:rsidRPr="00427635">
        <w:rPr>
          <w:b/>
          <w:color w:val="000000" w:themeColor="text1"/>
          <w:szCs w:val="28"/>
          <w:lang w:val="fr-FR"/>
        </w:rPr>
        <w:t xml:space="preserve">c. Sản phẩm : </w:t>
      </w:r>
      <w:r w:rsidRPr="00427635">
        <w:rPr>
          <w:color w:val="000000" w:themeColor="text1"/>
          <w:szCs w:val="28"/>
          <w:lang w:val="fr-FR"/>
        </w:rPr>
        <w:t>HS làm các bài tập 1,2,3,4,5</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d. Tổ chức thực hiện: </w:t>
      </w:r>
    </w:p>
    <w:p w:rsidR="00427635" w:rsidRPr="00427635" w:rsidRDefault="00427635" w:rsidP="00427635">
      <w:pPr>
        <w:spacing w:after="0" w:line="240" w:lineRule="auto"/>
        <w:jc w:val="both"/>
        <w:rPr>
          <w:i/>
          <w:szCs w:val="28"/>
          <w:lang w:val="fr-FR"/>
        </w:rPr>
      </w:pPr>
      <w:r w:rsidRPr="00427635">
        <w:rPr>
          <w:i/>
          <w:szCs w:val="28"/>
          <w:lang w:val="fr-FR"/>
        </w:rPr>
        <w:t>- GV yêu cầu HS hoàn thiện bài tập từ bài 1 đến bài 5 trong SGK</w:t>
      </w:r>
    </w:p>
    <w:p w:rsidR="00427635" w:rsidRPr="00427635" w:rsidRDefault="00427635" w:rsidP="00427635">
      <w:pPr>
        <w:pStyle w:val="NoSpacing"/>
        <w:rPr>
          <w:i/>
          <w:szCs w:val="28"/>
          <w:lang w:val="fr-FR"/>
        </w:rPr>
      </w:pPr>
      <w:r w:rsidRPr="00427635">
        <w:rPr>
          <w:i/>
          <w:szCs w:val="28"/>
          <w:lang w:val="fr-FR"/>
        </w:rPr>
        <w:t>- HS làm bài tập, trình bày sản phẩm</w:t>
      </w:r>
    </w:p>
    <w:p w:rsidR="00427635" w:rsidRPr="00427635" w:rsidRDefault="00427635" w:rsidP="00427635">
      <w:pPr>
        <w:pStyle w:val="NoSpacing"/>
        <w:rPr>
          <w:i/>
          <w:szCs w:val="28"/>
          <w:lang w:val="fr-FR"/>
        </w:rPr>
      </w:pPr>
      <w:r w:rsidRPr="00427635">
        <w:rPr>
          <w:i/>
          <w:szCs w:val="28"/>
          <w:lang w:val="fr-FR"/>
        </w:rPr>
        <w:t>- GV nhận xét , đánh giá :</w:t>
      </w:r>
    </w:p>
    <w:p w:rsidR="00427635" w:rsidRPr="00427635" w:rsidRDefault="00427635" w:rsidP="00427635">
      <w:pPr>
        <w:pStyle w:val="NoSpacing"/>
        <w:rPr>
          <w:szCs w:val="28"/>
        </w:rPr>
      </w:pPr>
      <w:r w:rsidRPr="00427635">
        <w:rPr>
          <w:szCs w:val="28"/>
        </w:rPr>
        <w:t>Câu 1: A</w:t>
      </w:r>
    </w:p>
    <w:p w:rsidR="00427635" w:rsidRPr="00427635" w:rsidRDefault="00427635" w:rsidP="00427635">
      <w:pPr>
        <w:pStyle w:val="NoSpacing"/>
        <w:rPr>
          <w:szCs w:val="28"/>
        </w:rPr>
      </w:pPr>
      <w:r w:rsidRPr="00427635">
        <w:rPr>
          <w:szCs w:val="28"/>
        </w:rPr>
        <w:t>Câu 2: Hải Vương tinhm cách trái đất khoảng 29,06 Au</w:t>
      </w:r>
    </w:p>
    <w:p w:rsidR="00427635" w:rsidRPr="00427635" w:rsidRDefault="00427635" w:rsidP="00427635">
      <w:pPr>
        <w:spacing w:after="0" w:line="240" w:lineRule="auto"/>
        <w:jc w:val="both"/>
        <w:rPr>
          <w:szCs w:val="28"/>
          <w:lang w:val="fr-FR"/>
        </w:rPr>
      </w:pPr>
      <w:r w:rsidRPr="00427635">
        <w:rPr>
          <w:szCs w:val="28"/>
          <w:lang w:val="fr-FR"/>
        </w:rPr>
        <w:t>Câu 3 : Không. Mặt Trăng là một vệ tinh tự nhiên của trái đất</w:t>
      </w:r>
    </w:p>
    <w:p w:rsidR="00427635" w:rsidRPr="00427635" w:rsidRDefault="00427635" w:rsidP="00427635">
      <w:pPr>
        <w:pStyle w:val="NoSpacing"/>
        <w:rPr>
          <w:szCs w:val="28"/>
          <w:lang w:val="fr-FR"/>
        </w:rPr>
      </w:pPr>
      <w:r w:rsidRPr="00427635">
        <w:rPr>
          <w:szCs w:val="28"/>
          <w:lang w:val="fr-FR"/>
        </w:rPr>
        <w:t xml:space="preserve">Câu 4 : Hành tinh có nhiệt độ cao nhất là kim tinh với nhiệt độ bề mặt lên tới 460 </w:t>
      </w:r>
      <w:r w:rsidRPr="00427635">
        <w:rPr>
          <w:szCs w:val="28"/>
          <w:vertAlign w:val="superscript"/>
          <w:lang w:val="fr-FR"/>
        </w:rPr>
        <w:t>o</w:t>
      </w:r>
      <w:r w:rsidRPr="00427635">
        <w:rPr>
          <w:szCs w:val="28"/>
          <w:lang w:val="fr-FR"/>
        </w:rPr>
        <w:t xml:space="preserve">C. Thiên Vương tinh có nhiệt độ trung bình bề mặt thấp nhất -224 </w:t>
      </w:r>
      <w:r w:rsidRPr="00427635">
        <w:rPr>
          <w:szCs w:val="28"/>
          <w:vertAlign w:val="superscript"/>
          <w:lang w:val="fr-FR"/>
        </w:rPr>
        <w:t>o</w:t>
      </w:r>
      <w:r w:rsidRPr="00427635">
        <w:rPr>
          <w:szCs w:val="28"/>
          <w:lang w:val="fr-FR"/>
        </w:rPr>
        <w:t>C.</w:t>
      </w:r>
    </w:p>
    <w:p w:rsidR="00427635" w:rsidRPr="00427635" w:rsidRDefault="00427635" w:rsidP="00427635">
      <w:pPr>
        <w:pStyle w:val="NoSpacing"/>
        <w:rPr>
          <w:szCs w:val="28"/>
          <w:lang w:val="fr-FR"/>
        </w:rPr>
      </w:pPr>
      <w:r w:rsidRPr="00427635">
        <w:rPr>
          <w:szCs w:val="28"/>
          <w:lang w:val="fr-FR"/>
        </w:rPr>
        <w:t xml:space="preserve">Câu 5 : </w:t>
      </w:r>
    </w:p>
    <w:tbl>
      <w:tblPr>
        <w:tblStyle w:val="TableGrid"/>
        <w:tblW w:w="0" w:type="auto"/>
        <w:tblLook w:val="04A0" w:firstRow="1" w:lastRow="0" w:firstColumn="1" w:lastColumn="0" w:noHBand="0" w:noVBand="1"/>
      </w:tblPr>
      <w:tblGrid>
        <w:gridCol w:w="1803"/>
        <w:gridCol w:w="1803"/>
        <w:gridCol w:w="1803"/>
        <w:gridCol w:w="1804"/>
        <w:gridCol w:w="1804"/>
      </w:tblGrid>
      <w:tr w:rsidR="00427635" w:rsidRPr="00427635" w:rsidTr="00F86933">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Thiên thể</w:t>
            </w:r>
          </w:p>
        </w:tc>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Tự phát sáng</w:t>
            </w:r>
          </w:p>
        </w:tc>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Không tự phát sáng</w:t>
            </w:r>
          </w:p>
        </w:tc>
        <w:tc>
          <w:tcPr>
            <w:tcW w:w="1804"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Thuộc hệ mặt trời</w:t>
            </w:r>
          </w:p>
        </w:tc>
        <w:tc>
          <w:tcPr>
            <w:tcW w:w="1804"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Không thuộc hệ mặt trời</w:t>
            </w:r>
          </w:p>
        </w:tc>
      </w:tr>
      <w:tr w:rsidR="00427635" w:rsidRPr="00427635" w:rsidTr="00F86933">
        <w:tc>
          <w:tcPr>
            <w:tcW w:w="1803" w:type="dxa"/>
          </w:tcPr>
          <w:p w:rsidR="00427635" w:rsidRPr="00427635" w:rsidRDefault="00427635" w:rsidP="00F86933">
            <w:pPr>
              <w:pStyle w:val="NoSpacing"/>
              <w:rPr>
                <w:rFonts w:ascii="Times New Roman" w:hAnsi="Times New Roman"/>
                <w:szCs w:val="28"/>
                <w:lang w:val="fr-FR"/>
              </w:rPr>
            </w:pPr>
            <w:r w:rsidRPr="00427635">
              <w:rPr>
                <w:rFonts w:ascii="Times New Roman" w:hAnsi="Times New Roman"/>
                <w:szCs w:val="28"/>
                <w:lang w:val="fr-FR"/>
              </w:rPr>
              <w:t>Sao Mộc</w:t>
            </w:r>
          </w:p>
        </w:tc>
        <w:tc>
          <w:tcPr>
            <w:tcW w:w="1803" w:type="dxa"/>
          </w:tcPr>
          <w:p w:rsidR="00427635" w:rsidRPr="00427635" w:rsidRDefault="00427635" w:rsidP="00F86933">
            <w:pPr>
              <w:pStyle w:val="NoSpacing"/>
              <w:jc w:val="center"/>
              <w:rPr>
                <w:rFonts w:ascii="Times New Roman" w:hAnsi="Times New Roman"/>
                <w:szCs w:val="28"/>
                <w:lang w:val="fr-FR"/>
              </w:rPr>
            </w:pPr>
          </w:p>
        </w:tc>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4"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4" w:type="dxa"/>
          </w:tcPr>
          <w:p w:rsidR="00427635" w:rsidRPr="00427635" w:rsidRDefault="00427635" w:rsidP="00F86933">
            <w:pPr>
              <w:pStyle w:val="NoSpacing"/>
              <w:jc w:val="center"/>
              <w:rPr>
                <w:rFonts w:ascii="Times New Roman" w:hAnsi="Times New Roman"/>
                <w:szCs w:val="28"/>
                <w:lang w:val="fr-FR"/>
              </w:rPr>
            </w:pPr>
          </w:p>
        </w:tc>
      </w:tr>
      <w:tr w:rsidR="00427635" w:rsidRPr="00427635" w:rsidTr="00F86933">
        <w:tc>
          <w:tcPr>
            <w:tcW w:w="1803" w:type="dxa"/>
          </w:tcPr>
          <w:p w:rsidR="00427635" w:rsidRPr="00427635" w:rsidRDefault="00427635" w:rsidP="00F86933">
            <w:pPr>
              <w:pStyle w:val="NoSpacing"/>
              <w:rPr>
                <w:rFonts w:ascii="Times New Roman" w:hAnsi="Times New Roman"/>
                <w:szCs w:val="28"/>
                <w:lang w:val="fr-FR"/>
              </w:rPr>
            </w:pPr>
            <w:r w:rsidRPr="00427635">
              <w:rPr>
                <w:rFonts w:ascii="Times New Roman" w:hAnsi="Times New Roman"/>
                <w:szCs w:val="28"/>
                <w:lang w:val="fr-FR"/>
              </w:rPr>
              <w:lastRenderedPageBreak/>
              <w:t>Sao Bắc Cực</w:t>
            </w:r>
          </w:p>
        </w:tc>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3" w:type="dxa"/>
          </w:tcPr>
          <w:p w:rsidR="00427635" w:rsidRPr="00427635" w:rsidRDefault="00427635" w:rsidP="00F86933">
            <w:pPr>
              <w:pStyle w:val="NoSpacing"/>
              <w:jc w:val="center"/>
              <w:rPr>
                <w:rFonts w:ascii="Times New Roman" w:hAnsi="Times New Roman"/>
                <w:szCs w:val="28"/>
                <w:lang w:val="fr-FR"/>
              </w:rPr>
            </w:pPr>
          </w:p>
        </w:tc>
        <w:tc>
          <w:tcPr>
            <w:tcW w:w="1804" w:type="dxa"/>
          </w:tcPr>
          <w:p w:rsidR="00427635" w:rsidRPr="00427635" w:rsidRDefault="00427635" w:rsidP="00F86933">
            <w:pPr>
              <w:pStyle w:val="NoSpacing"/>
              <w:jc w:val="center"/>
              <w:rPr>
                <w:rFonts w:ascii="Times New Roman" w:hAnsi="Times New Roman"/>
                <w:szCs w:val="28"/>
                <w:lang w:val="fr-FR"/>
              </w:rPr>
            </w:pPr>
          </w:p>
        </w:tc>
        <w:tc>
          <w:tcPr>
            <w:tcW w:w="1804"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r>
      <w:tr w:rsidR="00427635" w:rsidRPr="00427635" w:rsidTr="00F86933">
        <w:tc>
          <w:tcPr>
            <w:tcW w:w="1803" w:type="dxa"/>
          </w:tcPr>
          <w:p w:rsidR="00427635" w:rsidRPr="00427635" w:rsidRDefault="00427635" w:rsidP="00F86933">
            <w:pPr>
              <w:pStyle w:val="NoSpacing"/>
              <w:rPr>
                <w:rFonts w:ascii="Times New Roman" w:hAnsi="Times New Roman"/>
                <w:szCs w:val="28"/>
                <w:lang w:val="fr-FR"/>
              </w:rPr>
            </w:pPr>
            <w:r w:rsidRPr="00427635">
              <w:rPr>
                <w:rFonts w:ascii="Times New Roman" w:hAnsi="Times New Roman"/>
                <w:szCs w:val="28"/>
                <w:lang w:val="fr-FR"/>
              </w:rPr>
              <w:t>Sao Hỏa</w:t>
            </w:r>
          </w:p>
        </w:tc>
        <w:tc>
          <w:tcPr>
            <w:tcW w:w="1803" w:type="dxa"/>
          </w:tcPr>
          <w:p w:rsidR="00427635" w:rsidRPr="00427635" w:rsidRDefault="00427635" w:rsidP="00F86933">
            <w:pPr>
              <w:pStyle w:val="NoSpacing"/>
              <w:jc w:val="center"/>
              <w:rPr>
                <w:rFonts w:ascii="Times New Roman" w:hAnsi="Times New Roman"/>
                <w:szCs w:val="28"/>
                <w:lang w:val="fr-FR"/>
              </w:rPr>
            </w:pPr>
          </w:p>
        </w:tc>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4"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4" w:type="dxa"/>
          </w:tcPr>
          <w:p w:rsidR="00427635" w:rsidRPr="00427635" w:rsidRDefault="00427635" w:rsidP="00F86933">
            <w:pPr>
              <w:pStyle w:val="NoSpacing"/>
              <w:jc w:val="center"/>
              <w:rPr>
                <w:rFonts w:ascii="Times New Roman" w:hAnsi="Times New Roman"/>
                <w:szCs w:val="28"/>
                <w:lang w:val="fr-FR"/>
              </w:rPr>
            </w:pPr>
          </w:p>
        </w:tc>
      </w:tr>
      <w:tr w:rsidR="00427635" w:rsidRPr="00427635" w:rsidTr="00F86933">
        <w:tc>
          <w:tcPr>
            <w:tcW w:w="1803" w:type="dxa"/>
          </w:tcPr>
          <w:p w:rsidR="00427635" w:rsidRPr="00427635" w:rsidRDefault="00427635" w:rsidP="00F86933">
            <w:pPr>
              <w:pStyle w:val="NoSpacing"/>
              <w:rPr>
                <w:rFonts w:ascii="Times New Roman" w:hAnsi="Times New Roman"/>
                <w:szCs w:val="28"/>
                <w:lang w:val="fr-FR"/>
              </w:rPr>
            </w:pPr>
            <w:r w:rsidRPr="00427635">
              <w:rPr>
                <w:rFonts w:ascii="Times New Roman" w:hAnsi="Times New Roman"/>
                <w:szCs w:val="28"/>
                <w:lang w:val="fr-FR"/>
              </w:rPr>
              <w:t>Sao chổi</w:t>
            </w:r>
          </w:p>
        </w:tc>
        <w:tc>
          <w:tcPr>
            <w:tcW w:w="1803" w:type="dxa"/>
          </w:tcPr>
          <w:p w:rsidR="00427635" w:rsidRPr="00427635" w:rsidRDefault="00427635" w:rsidP="00F86933">
            <w:pPr>
              <w:pStyle w:val="NoSpacing"/>
              <w:jc w:val="center"/>
              <w:rPr>
                <w:rFonts w:ascii="Times New Roman" w:hAnsi="Times New Roman"/>
                <w:szCs w:val="28"/>
                <w:lang w:val="fr-FR"/>
              </w:rPr>
            </w:pPr>
          </w:p>
        </w:tc>
        <w:tc>
          <w:tcPr>
            <w:tcW w:w="1803"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4" w:type="dxa"/>
          </w:tcPr>
          <w:p w:rsidR="00427635" w:rsidRPr="00427635" w:rsidRDefault="00427635" w:rsidP="00F86933">
            <w:pPr>
              <w:pStyle w:val="NoSpacing"/>
              <w:jc w:val="center"/>
              <w:rPr>
                <w:rFonts w:ascii="Times New Roman" w:hAnsi="Times New Roman"/>
                <w:szCs w:val="28"/>
                <w:lang w:val="fr-FR"/>
              </w:rPr>
            </w:pPr>
            <w:r w:rsidRPr="00427635">
              <w:rPr>
                <w:rFonts w:ascii="Times New Roman" w:hAnsi="Times New Roman"/>
                <w:szCs w:val="28"/>
                <w:lang w:val="fr-FR"/>
              </w:rPr>
              <w:t>x</w:t>
            </w:r>
          </w:p>
        </w:tc>
        <w:tc>
          <w:tcPr>
            <w:tcW w:w="1804" w:type="dxa"/>
          </w:tcPr>
          <w:p w:rsidR="00427635" w:rsidRPr="00427635" w:rsidRDefault="00427635" w:rsidP="00F86933">
            <w:pPr>
              <w:pStyle w:val="NoSpacing"/>
              <w:jc w:val="center"/>
              <w:rPr>
                <w:rFonts w:ascii="Times New Roman" w:hAnsi="Times New Roman"/>
                <w:szCs w:val="28"/>
                <w:lang w:val="fr-FR"/>
              </w:rPr>
            </w:pPr>
          </w:p>
        </w:tc>
      </w:tr>
    </w:tbl>
    <w:p w:rsidR="00427635" w:rsidRPr="00427635" w:rsidRDefault="00427635" w:rsidP="00427635">
      <w:pPr>
        <w:spacing w:after="0" w:line="240" w:lineRule="auto"/>
        <w:jc w:val="both"/>
        <w:rPr>
          <w:b/>
          <w:szCs w:val="28"/>
          <w:lang w:val="fr-FR"/>
        </w:rPr>
      </w:pPr>
      <w:r w:rsidRPr="00427635">
        <w:rPr>
          <w:b/>
          <w:szCs w:val="28"/>
          <w:lang w:val="fr-FR"/>
        </w:rPr>
        <w:t>HOẠT ĐỘNG 4 : VẬN DỤNG</w:t>
      </w:r>
    </w:p>
    <w:p w:rsidR="00427635" w:rsidRPr="00427635" w:rsidRDefault="00427635" w:rsidP="00427635">
      <w:pPr>
        <w:tabs>
          <w:tab w:val="left" w:pos="567"/>
          <w:tab w:val="left" w:pos="1134"/>
        </w:tabs>
        <w:spacing w:after="0" w:line="240" w:lineRule="auto"/>
        <w:jc w:val="both"/>
        <w:rPr>
          <w:color w:val="000000" w:themeColor="text1"/>
          <w:szCs w:val="28"/>
          <w:lang w:val="fr-FR"/>
        </w:rPr>
      </w:pPr>
      <w:r w:rsidRPr="00427635">
        <w:rPr>
          <w:b/>
          <w:color w:val="000000" w:themeColor="text1"/>
          <w:szCs w:val="28"/>
          <w:lang w:val="fr-FR"/>
        </w:rPr>
        <w:t>a. Mục tiêu :</w:t>
      </w:r>
      <w:r w:rsidRPr="00427635">
        <w:rPr>
          <w:szCs w:val="28"/>
          <w:lang w:val="fr-FR"/>
        </w:rPr>
        <w:t>Học sinh được củng cố lại kiến thức thông qua bài tập ứng dụng.</w:t>
      </w:r>
    </w:p>
    <w:p w:rsidR="00427635" w:rsidRPr="00427635" w:rsidRDefault="00427635" w:rsidP="00427635">
      <w:pPr>
        <w:tabs>
          <w:tab w:val="left" w:pos="567"/>
          <w:tab w:val="left" w:pos="1134"/>
        </w:tabs>
        <w:spacing w:after="0" w:line="240" w:lineRule="auto"/>
        <w:jc w:val="both"/>
        <w:rPr>
          <w:b/>
          <w:color w:val="000000" w:themeColor="text1"/>
          <w:szCs w:val="28"/>
          <w:lang w:val="fr-FR"/>
        </w:rPr>
      </w:pPr>
      <w:r w:rsidRPr="00427635">
        <w:rPr>
          <w:b/>
          <w:color w:val="000000" w:themeColor="text1"/>
          <w:szCs w:val="28"/>
          <w:lang w:val="fr-FR"/>
        </w:rPr>
        <w:t xml:space="preserve">b. Nội dung : </w:t>
      </w:r>
      <w:r w:rsidRPr="00427635">
        <w:rPr>
          <w:color w:val="000000" w:themeColor="text1"/>
          <w:szCs w:val="28"/>
          <w:lang w:val="fr-FR"/>
        </w:rPr>
        <w:t>HS sử dụng SGK và vận dụng kiến thức đã học để trả lời câu hỏi.</w:t>
      </w:r>
    </w:p>
    <w:p w:rsidR="00427635" w:rsidRPr="00427635" w:rsidRDefault="00427635" w:rsidP="00427635">
      <w:pPr>
        <w:tabs>
          <w:tab w:val="left" w:pos="567"/>
          <w:tab w:val="left" w:pos="1134"/>
        </w:tabs>
        <w:spacing w:after="0" w:line="240" w:lineRule="auto"/>
        <w:jc w:val="both"/>
        <w:rPr>
          <w:szCs w:val="28"/>
          <w:lang w:val="fr-FR"/>
        </w:rPr>
      </w:pPr>
      <w:r w:rsidRPr="00427635">
        <w:rPr>
          <w:b/>
          <w:color w:val="000000" w:themeColor="text1"/>
          <w:szCs w:val="28"/>
          <w:lang w:val="fr-FR"/>
        </w:rPr>
        <w:t xml:space="preserve">c. Sản phẩm : </w:t>
      </w:r>
      <w:r w:rsidRPr="00427635">
        <w:rPr>
          <w:color w:val="000000" w:themeColor="text1"/>
          <w:szCs w:val="28"/>
          <w:lang w:val="fr-FR"/>
        </w:rPr>
        <w:t xml:space="preserve">HS làm các bài tập </w:t>
      </w:r>
    </w:p>
    <w:p w:rsidR="00427635" w:rsidRPr="00427635" w:rsidRDefault="00427635" w:rsidP="00427635">
      <w:pPr>
        <w:tabs>
          <w:tab w:val="left" w:pos="567"/>
          <w:tab w:val="left" w:pos="1134"/>
        </w:tabs>
        <w:spacing w:after="0" w:line="240" w:lineRule="auto"/>
        <w:jc w:val="both"/>
        <w:rPr>
          <w:b/>
          <w:color w:val="000000" w:themeColor="text1"/>
          <w:szCs w:val="28"/>
        </w:rPr>
      </w:pPr>
      <w:r w:rsidRPr="00427635">
        <w:rPr>
          <w:b/>
          <w:color w:val="000000" w:themeColor="text1"/>
          <w:szCs w:val="28"/>
        </w:rPr>
        <w:t xml:space="preserve">d. Tổ chức thực hiện: </w:t>
      </w:r>
    </w:p>
    <w:p w:rsidR="00427635" w:rsidRPr="00427635" w:rsidRDefault="00427635" w:rsidP="00427635">
      <w:pPr>
        <w:pStyle w:val="NoSpacing"/>
        <w:rPr>
          <w:i/>
          <w:szCs w:val="28"/>
        </w:rPr>
      </w:pPr>
      <w:r w:rsidRPr="00427635">
        <w:rPr>
          <w:i/>
          <w:szCs w:val="28"/>
        </w:rPr>
        <w:t>- GV yêu cầu HS thực hiện câu hỏi vận dụng:</w:t>
      </w:r>
    </w:p>
    <w:p w:rsidR="00427635" w:rsidRPr="00427635" w:rsidRDefault="00427635" w:rsidP="00427635">
      <w:pPr>
        <w:pStyle w:val="NoSpacing"/>
        <w:rPr>
          <w:szCs w:val="28"/>
        </w:rPr>
      </w:pPr>
      <w:r w:rsidRPr="00427635">
        <w:rPr>
          <w:szCs w:val="28"/>
        </w:rPr>
        <w:t>* Em hãy cho biết các thiên thể số 4, 6, 8 trong hình bên là những hành tỉnh nào trong hệ Mặt Trời.</w:t>
      </w:r>
    </w:p>
    <w:p w:rsidR="00427635" w:rsidRPr="00427635" w:rsidRDefault="00427635" w:rsidP="00427635">
      <w:pPr>
        <w:pStyle w:val="NoSpacing"/>
        <w:rPr>
          <w:szCs w:val="28"/>
        </w:rPr>
      </w:pPr>
      <w:r w:rsidRPr="00427635">
        <w:rPr>
          <w:noProof/>
          <w:szCs w:val="28"/>
        </w:rPr>
        <w:drawing>
          <wp:inline distT="0" distB="0" distL="0" distR="0" wp14:anchorId="54D4A3B0" wp14:editId="7C9869F5">
            <wp:extent cx="1914525" cy="1778582"/>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17445" cy="1781295"/>
                    </a:xfrm>
                    <a:prstGeom prst="rect">
                      <a:avLst/>
                    </a:prstGeom>
                  </pic:spPr>
                </pic:pic>
              </a:graphicData>
            </a:graphic>
          </wp:inline>
        </w:drawing>
      </w:r>
    </w:p>
    <w:p w:rsidR="00427635" w:rsidRPr="00427635" w:rsidRDefault="00427635" w:rsidP="00427635">
      <w:pPr>
        <w:pStyle w:val="NoSpacing"/>
        <w:jc w:val="both"/>
        <w:rPr>
          <w:i/>
          <w:szCs w:val="28"/>
        </w:rPr>
      </w:pPr>
      <w:r w:rsidRPr="00427635">
        <w:rPr>
          <w:i/>
          <w:szCs w:val="28"/>
        </w:rPr>
        <w:t>- GV nghe HS phát biểu và nhận xét:</w:t>
      </w:r>
    </w:p>
    <w:p w:rsidR="00427635" w:rsidRPr="00427635" w:rsidRDefault="00427635" w:rsidP="00427635">
      <w:pPr>
        <w:pStyle w:val="NoSpacing"/>
        <w:rPr>
          <w:szCs w:val="28"/>
        </w:rPr>
      </w:pPr>
      <w:r w:rsidRPr="00427635">
        <w:rPr>
          <w:szCs w:val="28"/>
        </w:rPr>
        <w:t>Thiên thể số 4 là Trái Đất, số 6 là Mộc tinh, số 8 là Thiên Vương tỉnh.</w:t>
      </w:r>
    </w:p>
    <w:bookmarkEnd w:id="0"/>
    <w:p w:rsidR="00011339" w:rsidRPr="00427635" w:rsidRDefault="00011339" w:rsidP="00427635"/>
    <w:sectPr w:rsidR="00011339" w:rsidRPr="004276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D437D9F"/>
    <w:multiLevelType w:val="hybridMultilevel"/>
    <w:tmpl w:val="1BA8735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0D0FEA"/>
    <w:rsid w:val="00427635"/>
    <w:rsid w:val="004303DB"/>
    <w:rsid w:val="004D20CC"/>
    <w:rsid w:val="006C69E4"/>
    <w:rsid w:val="00757015"/>
    <w:rsid w:val="00761775"/>
    <w:rsid w:val="00987572"/>
    <w:rsid w:val="009B7A5C"/>
    <w:rsid w:val="00A258A8"/>
    <w:rsid w:val="00A31D4C"/>
    <w:rsid w:val="00A61D04"/>
    <w:rsid w:val="00C57671"/>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 w:type="paragraph" w:styleId="ListParagraph">
    <w:name w:val="List Paragraph"/>
    <w:basedOn w:val="Normal"/>
    <w:link w:val="ListParagraphChar"/>
    <w:uiPriority w:val="34"/>
    <w:qFormat/>
    <w:rsid w:val="00987572"/>
    <w:pPr>
      <w:ind w:left="720"/>
      <w:contextualSpacing/>
    </w:pPr>
  </w:style>
  <w:style w:type="character" w:customStyle="1" w:styleId="ListParagraphChar">
    <w:name w:val="List Paragraph Char"/>
    <w:link w:val="ListParagraph"/>
    <w:uiPriority w:val="34"/>
    <w:rsid w:val="0098757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2023-07-29T01:51:00Z</dcterms:created>
  <dcterms:modified xsi:type="dcterms:W3CDTF">2023-07-29T03:11:00Z</dcterms:modified>
</cp:coreProperties>
</file>