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554" w:rsidRDefault="00347554" w:rsidP="00347554">
      <w:pPr>
        <w:tabs>
          <w:tab w:val="left" w:pos="405"/>
          <w:tab w:val="left" w:pos="3047"/>
          <w:tab w:val="center" w:pos="4734"/>
        </w:tabs>
        <w:jc w:val="center"/>
        <w:rPr>
          <w:rFonts w:ascii="Times New Roman" w:hAnsi="Times New Roman" w:cs="Times New Roman"/>
          <w:b/>
          <w:sz w:val="26"/>
          <w:szCs w:val="26"/>
          <w:lang w:val="nl-NL"/>
        </w:rPr>
      </w:pPr>
      <w:r>
        <w:rPr>
          <w:rFonts w:ascii="Times New Roman" w:hAnsi="Times New Roman" w:cs="Times New Roman"/>
          <w:b/>
          <w:sz w:val="26"/>
          <w:szCs w:val="26"/>
          <w:lang w:val="nl-NL"/>
        </w:rPr>
        <w:t>Tiết 27 - Bài 25</w:t>
      </w:r>
      <w:r>
        <w:rPr>
          <w:rFonts w:ascii="Times New Roman" w:hAnsi="Times New Roman" w:cs="Times New Roman"/>
          <w:b/>
          <w:sz w:val="26"/>
          <w:szCs w:val="26"/>
        </w:rPr>
        <w:t>:</w:t>
      </w:r>
      <w:r>
        <w:rPr>
          <w:rFonts w:ascii="Times New Roman" w:hAnsi="Times New Roman" w:cs="Times New Roman"/>
          <w:b/>
          <w:sz w:val="26"/>
          <w:szCs w:val="26"/>
          <w:lang w:val="nl-NL"/>
        </w:rPr>
        <w:t xml:space="preserve"> </w:t>
      </w:r>
      <w:r>
        <w:rPr>
          <w:rFonts w:ascii="Times New Roman" w:hAnsi="Times New Roman" w:cs="Times New Roman"/>
          <w:b/>
          <w:sz w:val="26"/>
          <w:szCs w:val="26"/>
          <w:lang w:val="pt-BR"/>
        </w:rPr>
        <w:t>SỰ NHIỄM TỪ CỦA SẮT THÉP - NAM CHÂM ĐIỆN</w:t>
      </w:r>
    </w:p>
    <w:p w:rsidR="00347554" w:rsidRDefault="00347554" w:rsidP="00347554">
      <w:pPr>
        <w:spacing w:after="0"/>
        <w:jc w:val="both"/>
        <w:rPr>
          <w:rFonts w:ascii="Times New Roman" w:hAnsi="Times New Roman" w:cs="Times New Roman"/>
          <w:b/>
          <w:sz w:val="26"/>
          <w:szCs w:val="26"/>
          <w:lang w:val="nl-NL"/>
        </w:rPr>
      </w:pPr>
      <w:r>
        <w:rPr>
          <w:rFonts w:ascii="Times New Roman" w:hAnsi="Times New Roman" w:cs="Times New Roman"/>
          <w:b/>
          <w:bCs/>
          <w:sz w:val="26"/>
          <w:szCs w:val="26"/>
          <w:lang w:val="nl-NL"/>
        </w:rPr>
        <w:t>I</w:t>
      </w:r>
      <w:r>
        <w:rPr>
          <w:rFonts w:ascii="Times New Roman" w:hAnsi="Times New Roman" w:cs="Times New Roman"/>
          <w:b/>
          <w:sz w:val="26"/>
          <w:szCs w:val="26"/>
          <w:lang w:val="nl-NL"/>
        </w:rPr>
        <w:t>. MỤC TIÊU:</w:t>
      </w:r>
    </w:p>
    <w:p w:rsidR="00347554" w:rsidRDefault="00347554" w:rsidP="00347554">
      <w:pPr>
        <w:spacing w:after="0"/>
        <w:jc w:val="both"/>
        <w:outlineLvl w:val="0"/>
        <w:rPr>
          <w:rFonts w:ascii="Times New Roman" w:hAnsi="Times New Roman" w:cs="Times New Roman"/>
          <w:sz w:val="26"/>
          <w:szCs w:val="26"/>
          <w:lang w:val="nl-NL"/>
        </w:rPr>
      </w:pPr>
      <w:r>
        <w:rPr>
          <w:rFonts w:ascii="Times New Roman" w:hAnsi="Times New Roman" w:cs="Times New Roman"/>
          <w:b/>
          <w:sz w:val="26"/>
          <w:szCs w:val="26"/>
          <w:lang w:val="nl-NL"/>
        </w:rPr>
        <w:t>1. Kiến thức</w:t>
      </w:r>
      <w:r>
        <w:rPr>
          <w:rFonts w:ascii="Times New Roman" w:hAnsi="Times New Roman" w:cs="Times New Roman"/>
          <w:sz w:val="26"/>
          <w:szCs w:val="26"/>
          <w:lang w:val="nl-NL"/>
        </w:rPr>
        <w:t xml:space="preserve">: </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w:t>
      </w:r>
      <w:r>
        <w:rPr>
          <w:rFonts w:ascii="Times New Roman" w:hAnsi="Times New Roman" w:cs="Times New Roman"/>
          <w:bCs/>
          <w:sz w:val="26"/>
          <w:szCs w:val="26"/>
          <w:lang w:val="nl-NL"/>
        </w:rPr>
        <w:t>- Mô tả được TN về sự nhiễm từ của sắt, thép.</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Giải thích được vì sao người ta dùng lõi sắt non để chế tạo nam châm điện.</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được 2 cách làm tăng lực từ của nam châm điện tác dụng lên 1 vật.</w:t>
      </w:r>
    </w:p>
    <w:p w:rsidR="00347554" w:rsidRDefault="00347554" w:rsidP="00347554">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2. Năng lực:</w:t>
      </w:r>
    </w:p>
    <w:p w:rsidR="00347554" w:rsidRDefault="00347554" w:rsidP="00347554">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tự học: đọc tài liệu, ghi chép cá nhân.</w:t>
      </w:r>
    </w:p>
    <w:p w:rsidR="00347554" w:rsidRDefault="00347554" w:rsidP="00347554">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nêu và giải quyết vấn đề.</w:t>
      </w:r>
    </w:p>
    <w:p w:rsidR="00347554" w:rsidRDefault="00347554" w:rsidP="00347554">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hợp tác nhóm: Thảo luận và phản biện.</w:t>
      </w:r>
    </w:p>
    <w:p w:rsidR="00347554" w:rsidRDefault="00347554" w:rsidP="00347554">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trình bày và trao đổi thông tin trước lớp.</w:t>
      </w:r>
    </w:p>
    <w:p w:rsidR="00347554" w:rsidRDefault="00347554" w:rsidP="00347554">
      <w:pPr>
        <w:widowControl w:val="0"/>
        <w:autoSpaceDE w:val="0"/>
        <w:autoSpaceDN w:val="0"/>
        <w:spacing w:after="0"/>
        <w:jc w:val="both"/>
        <w:rPr>
          <w:rFonts w:ascii="Times New Roman" w:hAnsi="Times New Roman" w:cs="Times New Roman"/>
          <w:b/>
          <w:sz w:val="26"/>
          <w:szCs w:val="26"/>
          <w:lang w:val="vi"/>
        </w:rPr>
      </w:pPr>
      <w:r>
        <w:rPr>
          <w:rFonts w:ascii="Times New Roman" w:hAnsi="Times New Roman" w:cs="Times New Roman"/>
          <w:b/>
          <w:sz w:val="26"/>
          <w:szCs w:val="26"/>
          <w:lang w:val="vi-VN"/>
        </w:rPr>
        <w:t>3</w:t>
      </w:r>
      <w:r>
        <w:rPr>
          <w:rFonts w:ascii="Times New Roman" w:hAnsi="Times New Roman" w:cs="Times New Roman"/>
          <w:b/>
          <w:sz w:val="26"/>
          <w:szCs w:val="26"/>
          <w:lang w:val="nl-NL"/>
        </w:rPr>
        <w:t>. P</w:t>
      </w:r>
      <w:r>
        <w:rPr>
          <w:rFonts w:ascii="Times New Roman" w:hAnsi="Times New Roman" w:cs="Times New Roman"/>
          <w:b/>
          <w:sz w:val="26"/>
          <w:szCs w:val="26"/>
          <w:lang w:val="vi-VN"/>
        </w:rPr>
        <w:t>hẩm chất</w:t>
      </w:r>
    </w:p>
    <w:p w:rsidR="00347554" w:rsidRDefault="00347554" w:rsidP="00347554">
      <w:pPr>
        <w:shd w:val="clear" w:color="auto" w:fill="FFFFFF"/>
        <w:spacing w:after="0"/>
        <w:rPr>
          <w:rFonts w:ascii="Times New Roman" w:hAnsi="Times New Roman" w:cs="Times New Roman"/>
          <w:sz w:val="26"/>
          <w:szCs w:val="26"/>
          <w:lang w:val="vi-VN" w:eastAsia="vi-VN"/>
        </w:rPr>
      </w:pPr>
      <w:r>
        <w:rPr>
          <w:rFonts w:ascii="Times New Roman" w:hAnsi="Times New Roman" w:cs="Times New Roman"/>
          <w:sz w:val="26"/>
          <w:szCs w:val="26"/>
          <w:lang w:val="vi-VN" w:eastAsia="vi-VN"/>
        </w:rPr>
        <w:t>- Giúp học sinh rèn luyện bản thân phát triển các phẩm chất tốt đẹp: yêu nước, nhân ái, chăm chỉ, trung thực, trách nhiệm.</w:t>
      </w:r>
    </w:p>
    <w:p w:rsidR="00347554" w:rsidRDefault="00347554" w:rsidP="00347554">
      <w:pPr>
        <w:snapToGrid w:val="0"/>
        <w:spacing w:after="0"/>
        <w:jc w:val="both"/>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II. THIẾT BỊ DẠY HỌC VÀ HỌC LIỆU</w:t>
      </w:r>
    </w:p>
    <w:p w:rsidR="00347554" w:rsidRDefault="00347554" w:rsidP="00347554">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347554" w:rsidRDefault="00347554" w:rsidP="00347554">
      <w:pPr>
        <w:spacing w:after="0"/>
        <w:rPr>
          <w:rFonts w:ascii="Times New Roman" w:hAnsi="Times New Roman" w:cs="Times New Roman"/>
          <w:sz w:val="26"/>
          <w:szCs w:val="26"/>
          <w:lang w:val="pt-BR"/>
        </w:rPr>
      </w:pPr>
      <w:r>
        <w:rPr>
          <w:rFonts w:ascii="Times New Roman" w:hAnsi="Times New Roman" w:cs="Times New Roman"/>
          <w:sz w:val="26"/>
          <w:szCs w:val="26"/>
          <w:lang w:val="pt-BR"/>
        </w:rPr>
        <w:t>- Kế hoạch bài học.</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sz w:val="26"/>
          <w:szCs w:val="26"/>
          <w:lang w:val="pt-BR"/>
        </w:rPr>
        <w:t xml:space="preserve">- Học liệu: </w:t>
      </w:r>
      <w:r>
        <w:rPr>
          <w:rFonts w:ascii="Times New Roman" w:hAnsi="Times New Roman" w:cs="Times New Roman"/>
          <w:bCs/>
          <w:sz w:val="26"/>
          <w:szCs w:val="26"/>
          <w:lang w:val="nl-NL"/>
        </w:rPr>
        <w:t>+ 1 mặt sắt.</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ống dây có khoảng 500 hoặc 700 vòng.</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la bàn hoặc kim nam châm đặt trên giá thẳng đứng 1 giá TN, 1 biến trở.</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+ 1 nguồn điện từ 6V, 1 Ampe kế </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công tắc điện, 5 đoạn dây dẫn</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lõi sắt non và một lõi thép có thể đặt vừa trong lòng ống dây</w:t>
      </w:r>
    </w:p>
    <w:p w:rsidR="00347554" w:rsidRDefault="00347554" w:rsidP="00347554">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2. Học sinh: </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Học và làm bài ở nhà trước khi đến lớp.</w:t>
      </w:r>
    </w:p>
    <w:p w:rsidR="00347554" w:rsidRDefault="00347554" w:rsidP="00347554">
      <w:pPr>
        <w:spacing w:after="0"/>
        <w:jc w:val="both"/>
        <w:outlineLvl w:val="0"/>
        <w:rPr>
          <w:rFonts w:ascii="Times New Roman" w:hAnsi="Times New Roman" w:cs="Times New Roman"/>
          <w:b/>
          <w:spacing w:val="2"/>
          <w:position w:val="-2"/>
          <w:sz w:val="26"/>
          <w:szCs w:val="26"/>
          <w:lang w:val="vi-VN"/>
        </w:rPr>
      </w:pPr>
      <w:r>
        <w:rPr>
          <w:rFonts w:ascii="Times New Roman" w:hAnsi="Times New Roman" w:cs="Times New Roman"/>
          <w:b/>
          <w:sz w:val="26"/>
          <w:szCs w:val="26"/>
          <w:lang w:val="pt-BR"/>
        </w:rPr>
        <w:t xml:space="preserve">III. </w:t>
      </w:r>
      <w:r>
        <w:rPr>
          <w:rFonts w:ascii="Times New Roman" w:hAnsi="Times New Roman" w:cs="Times New Roman"/>
          <w:b/>
          <w:spacing w:val="2"/>
          <w:position w:val="-2"/>
          <w:sz w:val="26"/>
          <w:szCs w:val="26"/>
          <w:lang w:val="vi-VN"/>
        </w:rPr>
        <w:t>TIẾN TRÌNH DẠY HỌC</w:t>
      </w:r>
    </w:p>
    <w:p w:rsidR="00347554" w:rsidRDefault="00347554" w:rsidP="00347554">
      <w:pPr>
        <w:jc w:val="both"/>
        <w:rPr>
          <w:rFonts w:ascii="Times New Roman" w:hAnsi="Times New Roman" w:cs="Times New Roman"/>
          <w:b/>
          <w:sz w:val="26"/>
          <w:szCs w:val="26"/>
        </w:rPr>
      </w:pPr>
      <w:r>
        <w:rPr>
          <w:rFonts w:ascii="Times New Roman" w:hAnsi="Times New Roman" w:cs="Times New Roman"/>
          <w:b/>
          <w:sz w:val="26"/>
          <w:szCs w:val="26"/>
        </w:rPr>
        <w:t>A. HOẠT ĐỘNG KHỞI ĐỘNG</w:t>
      </w:r>
      <w:r>
        <w:rPr>
          <w:rFonts w:ascii="Times New Roman" w:hAnsi="Times New Roman" w:cs="Times New Roman"/>
          <w:sz w:val="26"/>
          <w:szCs w:val="26"/>
        </w:rPr>
        <w:t xml:space="preserve">  </w:t>
      </w:r>
      <w:r>
        <w:rPr>
          <w:rFonts w:ascii="Times New Roman" w:hAnsi="Times New Roman" w:cs="Times New Roman"/>
          <w:b/>
          <w:sz w:val="26"/>
          <w:szCs w:val="26"/>
        </w:rPr>
        <w:t>(5 phút)</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tác dụng từ của dòng điện được biểu hiện như thế nào ?</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cấu tạo và hoạt động của nam châm điện  mà em đã học ở lớp 7?</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 Trong thực tế, nam châm điện được dùng làm gì?</w:t>
      </w:r>
    </w:p>
    <w:p w:rsidR="00347554" w:rsidRDefault="00347554" w:rsidP="00347554">
      <w:pPr>
        <w:spacing w:after="0"/>
        <w:jc w:val="both"/>
        <w:rPr>
          <w:rFonts w:ascii="Times New Roman" w:hAnsi="Times New Roman" w:cs="Times New Roman"/>
          <w:sz w:val="26"/>
          <w:szCs w:val="26"/>
          <w:lang w:val="vi-VN"/>
        </w:rPr>
      </w:pPr>
      <w:r>
        <w:rPr>
          <w:rFonts w:ascii="Times New Roman" w:hAnsi="Times New Roman" w:cs="Times New Roman"/>
          <w:i/>
          <w:sz w:val="26"/>
          <w:szCs w:val="26"/>
          <w:lang w:val="vi-VN"/>
        </w:rPr>
        <w:t>- Học sinh nhận xét, bổ sung, đánh giá:</w:t>
      </w:r>
    </w:p>
    <w:p w:rsidR="00347554" w:rsidRDefault="00347554" w:rsidP="00347554">
      <w:pPr>
        <w:spacing w:after="0"/>
        <w:jc w:val="both"/>
        <w:rPr>
          <w:rFonts w:ascii="Times New Roman" w:hAnsi="Times New Roman" w:cs="Times New Roman"/>
          <w:i/>
          <w:sz w:val="26"/>
          <w:szCs w:val="26"/>
          <w:lang w:val="vi-VN"/>
        </w:rPr>
      </w:pPr>
      <w:r>
        <w:rPr>
          <w:rFonts w:ascii="Times New Roman" w:hAnsi="Times New Roman" w:cs="Times New Roman"/>
          <w:i/>
          <w:sz w:val="26"/>
          <w:szCs w:val="26"/>
          <w:lang w:val="vi-VN"/>
        </w:rPr>
        <w:t xml:space="preserve">- Giáo viên nhận xét, đánh giá: </w:t>
      </w:r>
    </w:p>
    <w:p w:rsidR="00347554" w:rsidRDefault="00347554" w:rsidP="00347554">
      <w:pPr>
        <w:spacing w:after="0"/>
        <w:jc w:val="both"/>
        <w:rPr>
          <w:rFonts w:ascii="Times New Roman" w:hAnsi="Times New Roman" w:cs="Times New Roman"/>
          <w:bCs/>
          <w:sz w:val="26"/>
          <w:szCs w:val="26"/>
          <w:lang w:val="nl-NL"/>
        </w:rPr>
      </w:pPr>
      <w:r>
        <w:rPr>
          <w:rFonts w:ascii="Times New Roman" w:hAnsi="Times New Roman" w:cs="Times New Roman"/>
          <w:i/>
          <w:sz w:val="26"/>
          <w:szCs w:val="26"/>
          <w:lang w:val="vi-VN"/>
        </w:rPr>
        <w:t xml:space="preserve">-&gt;Giáo viên gieo vấn đề cần tìm hiểu trong bài học: </w:t>
      </w:r>
      <w:r>
        <w:rPr>
          <w:rFonts w:ascii="Times New Roman" w:hAnsi="Times New Roman" w:cs="Times New Roman"/>
          <w:bCs/>
          <w:sz w:val="26"/>
          <w:szCs w:val="26"/>
          <w:lang w:val="nl-NL"/>
        </w:rPr>
        <w:t>Sắt và thép đều là vật liệu dẫn từ. Chúng có nhiễm từ giống nhau không? Tại sao lõi của nam châm điện là sắt non mà không phải là thép?</w:t>
      </w:r>
    </w:p>
    <w:p w:rsidR="00347554" w:rsidRDefault="00347554" w:rsidP="00347554">
      <w:pPr>
        <w:spacing w:after="0"/>
        <w:jc w:val="both"/>
        <w:outlineLvl w:val="0"/>
        <w:rPr>
          <w:rFonts w:ascii="Times New Roman" w:hAnsi="Times New Roman" w:cs="Times New Roman"/>
          <w:i/>
          <w:sz w:val="26"/>
          <w:szCs w:val="26"/>
          <w:lang w:val="nl-NL"/>
        </w:rPr>
      </w:pPr>
      <w:r>
        <w:rPr>
          <w:rFonts w:ascii="Times New Roman" w:hAnsi="Times New Roman" w:cs="Times New Roman"/>
          <w:sz w:val="26"/>
          <w:szCs w:val="26"/>
          <w:lang w:val="nl-NL"/>
        </w:rPr>
        <w:t xml:space="preserve"> </w:t>
      </w:r>
      <w:r>
        <w:rPr>
          <w:rFonts w:ascii="Times New Roman" w:hAnsi="Times New Roman" w:cs="Times New Roman"/>
          <w:i/>
          <w:sz w:val="26"/>
          <w:szCs w:val="26"/>
          <w:lang w:val="nl-NL"/>
        </w:rPr>
        <w:t>-&gt;Giáo viên nêu mục tiêu bài học:</w:t>
      </w:r>
    </w:p>
    <w:p w:rsidR="00347554" w:rsidRDefault="00347554" w:rsidP="00347554">
      <w:pPr>
        <w:jc w:val="center"/>
        <w:rPr>
          <w:rFonts w:ascii="Times New Roman" w:hAnsi="Times New Roman" w:cs="Times New Roman"/>
          <w:sz w:val="26"/>
          <w:szCs w:val="26"/>
          <w:lang w:val="vi-VN"/>
        </w:rPr>
      </w:pPr>
      <w:r>
        <w:rPr>
          <w:rFonts w:ascii="Times New Roman" w:hAnsi="Times New Roman" w:cs="Times New Roman"/>
          <w:b/>
          <w:sz w:val="26"/>
          <w:szCs w:val="26"/>
          <w:lang w:val="vi-VN"/>
        </w:rPr>
        <w:t xml:space="preserve">HOẠT ĐỘNG </w:t>
      </w:r>
      <w:r>
        <w:rPr>
          <w:rFonts w:ascii="Times New Roman" w:hAnsi="Times New Roman" w:cs="Times New Roman"/>
          <w:b/>
          <w:sz w:val="26"/>
          <w:szCs w:val="26"/>
        </w:rPr>
        <w:t xml:space="preserve">2 </w:t>
      </w:r>
      <w:r>
        <w:rPr>
          <w:rFonts w:ascii="Times New Roman" w:hAnsi="Times New Roman" w:cs="Times New Roman"/>
          <w:b/>
          <w:sz w:val="26"/>
          <w:szCs w:val="26"/>
          <w:lang w:val="vi-VN"/>
        </w:rPr>
        <w:t>HÌNH THÀNH KIẾN THỨC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965"/>
        <w:gridCol w:w="3855"/>
      </w:tblGrid>
      <w:tr w:rsidR="00347554" w:rsidTr="00CB62ED">
        <w:tc>
          <w:tcPr>
            <w:tcW w:w="6318" w:type="dxa"/>
            <w:gridSpan w:val="2"/>
            <w:tcBorders>
              <w:top w:val="single" w:sz="4" w:space="0" w:color="auto"/>
              <w:left w:val="single" w:sz="4" w:space="0" w:color="auto"/>
              <w:bottom w:val="single" w:sz="4" w:space="0" w:color="auto"/>
              <w:right w:val="single" w:sz="4" w:space="0" w:color="auto"/>
            </w:tcBorders>
          </w:tcPr>
          <w:p w:rsidR="00347554" w:rsidRDefault="00347554" w:rsidP="00CB62ED">
            <w:pPr>
              <w:jc w:val="center"/>
              <w:rPr>
                <w:rFonts w:ascii="Times New Roman" w:hAnsi="Times New Roman" w:cs="Times New Roman"/>
                <w:b/>
                <w:sz w:val="26"/>
                <w:szCs w:val="26"/>
                <w:lang w:val="vi-VN"/>
              </w:rPr>
            </w:pPr>
            <w:r>
              <w:rPr>
                <w:rFonts w:ascii="Times New Roman" w:hAnsi="Times New Roman" w:cs="Times New Roman"/>
                <w:b/>
                <w:sz w:val="26"/>
                <w:szCs w:val="26"/>
                <w:lang w:val="vi-VN"/>
              </w:rPr>
              <w:t>HOẠT  ĐỘNG CỦA GV - HS</w:t>
            </w:r>
          </w:p>
        </w:tc>
        <w:tc>
          <w:tcPr>
            <w:tcW w:w="3855" w:type="dxa"/>
            <w:tcBorders>
              <w:top w:val="single" w:sz="4" w:space="0" w:color="auto"/>
              <w:left w:val="single" w:sz="4" w:space="0" w:color="auto"/>
              <w:bottom w:val="single" w:sz="4" w:space="0" w:color="auto"/>
              <w:right w:val="single" w:sz="4" w:space="0" w:color="auto"/>
            </w:tcBorders>
          </w:tcPr>
          <w:p w:rsidR="00347554" w:rsidRDefault="00347554" w:rsidP="00CB62ED">
            <w:pPr>
              <w:jc w:val="center"/>
              <w:rPr>
                <w:rFonts w:ascii="Times New Roman" w:hAnsi="Times New Roman" w:cs="Times New Roman"/>
                <w:b/>
                <w:sz w:val="26"/>
                <w:szCs w:val="26"/>
              </w:rPr>
            </w:pPr>
            <w:r>
              <w:rPr>
                <w:rFonts w:ascii="Times New Roman" w:hAnsi="Times New Roman" w:cs="Times New Roman"/>
                <w:b/>
                <w:sz w:val="26"/>
                <w:szCs w:val="26"/>
              </w:rPr>
              <w:t>SẢN PHẨM DỰ KIẾN</w:t>
            </w:r>
          </w:p>
        </w:tc>
      </w:tr>
      <w:tr w:rsidR="00347554" w:rsidTr="00CB62ED">
        <w:trPr>
          <w:trHeight w:val="699"/>
        </w:trPr>
        <w:tc>
          <w:tcPr>
            <w:tcW w:w="10173" w:type="dxa"/>
            <w:gridSpan w:val="3"/>
            <w:tcBorders>
              <w:top w:val="single" w:sz="4" w:space="0" w:color="auto"/>
              <w:left w:val="single" w:sz="4" w:space="0" w:color="auto"/>
              <w:bottom w:val="single" w:sz="4" w:space="0" w:color="auto"/>
              <w:right w:val="single" w:sz="4" w:space="0" w:color="auto"/>
            </w:tcBorders>
          </w:tcPr>
          <w:p w:rsidR="00347554" w:rsidRPr="00833044" w:rsidRDefault="00347554" w:rsidP="00CB62ED">
            <w:pPr>
              <w:jc w:val="center"/>
              <w:rPr>
                <w:rFonts w:ascii="Times New Roman" w:hAnsi="Times New Roman" w:cs="Times New Roman"/>
                <w:sz w:val="26"/>
                <w:szCs w:val="26"/>
                <w:lang w:val="nl-NL"/>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2.</w:t>
            </w:r>
            <w:r>
              <w:rPr>
                <w:rFonts w:ascii="Times New Roman" w:hAnsi="Times New Roman" w:cs="Times New Roman"/>
                <w:b/>
                <w:sz w:val="26"/>
                <w:szCs w:val="26"/>
                <w:lang w:val="vi-VN"/>
              </w:rPr>
              <w:t xml:space="preserve">1: </w:t>
            </w:r>
            <w:r>
              <w:rPr>
                <w:rFonts w:ascii="Times New Roman" w:hAnsi="Times New Roman" w:cs="Times New Roman"/>
                <w:b/>
                <w:sz w:val="26"/>
                <w:szCs w:val="26"/>
                <w:lang w:val="nl-NL"/>
              </w:rPr>
              <w:t>Sự nhiễm từ của sắt, thép. (10 phút)</w:t>
            </w:r>
          </w:p>
        </w:tc>
      </w:tr>
      <w:tr w:rsidR="00347554" w:rsidTr="00CB62ED">
        <w:tc>
          <w:tcPr>
            <w:tcW w:w="6318" w:type="dxa"/>
            <w:gridSpan w:val="2"/>
            <w:tcBorders>
              <w:top w:val="single" w:sz="4" w:space="0" w:color="auto"/>
              <w:left w:val="single" w:sz="4" w:space="0" w:color="auto"/>
              <w:bottom w:val="single" w:sz="4" w:space="0" w:color="auto"/>
              <w:right w:val="single" w:sz="4" w:space="0" w:color="auto"/>
            </w:tcBorders>
          </w:tcPr>
          <w:p w:rsidR="00347554" w:rsidRDefault="00347554" w:rsidP="00CB62ED">
            <w:pPr>
              <w:spacing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Giáo viên yêu cầu: </w:t>
            </w:r>
            <w:r>
              <w:rPr>
                <w:rFonts w:ascii="Times New Roman" w:hAnsi="Times New Roman" w:cs="Times New Roman"/>
                <w:bCs/>
                <w:sz w:val="26"/>
                <w:szCs w:val="26"/>
                <w:lang w:val="nl-NL"/>
              </w:rPr>
              <w:t xml:space="preserve">HS đọc SGK mục 1 tìm hiểu: </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Mục đích thí nghiệm?</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Dụng cụ thí nghiệm?</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Cách tiến hành thí nghiệm?</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Giao dụng cụ cho các nhóm.</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Yêu cầu các nhóm tiến hành TN.</w:t>
            </w:r>
          </w:p>
          <w:p w:rsidR="00347554" w:rsidRDefault="00347554" w:rsidP="00CB62ED">
            <w:pPr>
              <w:spacing w:line="240" w:lineRule="auto"/>
              <w:jc w:val="both"/>
              <w:rPr>
                <w:rFonts w:ascii="Times New Roman" w:hAnsi="Times New Roman" w:cs="Times New Roman"/>
                <w:i/>
                <w:sz w:val="26"/>
                <w:szCs w:val="26"/>
                <w:lang w:val="nl-NL"/>
              </w:rPr>
            </w:pPr>
            <w:r>
              <w:rPr>
                <w:rFonts w:ascii="Times New Roman" w:hAnsi="Times New Roman" w:cs="Times New Roman"/>
                <w:bCs/>
                <w:sz w:val="26"/>
                <w:szCs w:val="26"/>
                <w:lang w:val="nl-NL"/>
              </w:rPr>
              <w:t>+ Từ kết quả TN chúng ta rút ra được kết luận gì?</w:t>
            </w:r>
          </w:p>
          <w:p w:rsidR="00347554" w:rsidRDefault="00347554" w:rsidP="00CB62ED">
            <w:pPr>
              <w:spacing w:line="240" w:lineRule="auto"/>
              <w:jc w:val="both"/>
              <w:rPr>
                <w:rFonts w:ascii="Times New Roman" w:hAnsi="Times New Roman" w:cs="Times New Roman"/>
                <w:sz w:val="26"/>
                <w:szCs w:val="26"/>
                <w:lang w:val="nl-NL"/>
              </w:rPr>
            </w:pPr>
            <w:r>
              <w:rPr>
                <w:rFonts w:ascii="Times New Roman" w:hAnsi="Times New Roman" w:cs="Times New Roman"/>
                <w:i/>
                <w:sz w:val="26"/>
                <w:szCs w:val="26"/>
                <w:lang w:val="nl-NL"/>
              </w:rPr>
              <w:t>- Học sinh:</w:t>
            </w:r>
            <w:r>
              <w:rPr>
                <w:rFonts w:ascii="Times New Roman" w:hAnsi="Times New Roman" w:cs="Times New Roman"/>
                <w:sz w:val="26"/>
                <w:szCs w:val="26"/>
                <w:lang w:val="nl-NL"/>
              </w:rPr>
              <w:t xml:space="preserve"> </w:t>
            </w:r>
          </w:p>
          <w:p w:rsidR="00347554" w:rsidRDefault="00347554" w:rsidP="00CB62ED">
            <w:pPr>
              <w:spacing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Làm TN, quan sát TN để rút ra nhận xét.</w:t>
            </w:r>
          </w:p>
          <w:p w:rsidR="00347554" w:rsidRDefault="00347554" w:rsidP="00CB62ED">
            <w:pPr>
              <w:spacing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Đại diện nhóm lên bảng trình bày.</w:t>
            </w:r>
          </w:p>
          <w:p w:rsidR="00347554" w:rsidRDefault="00347554" w:rsidP="00CB62ED">
            <w:pPr>
              <w:spacing w:line="240" w:lineRule="auto"/>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Giáo viên: </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w:t>
            </w:r>
            <w:r>
              <w:rPr>
                <w:rFonts w:ascii="Times New Roman" w:hAnsi="Times New Roman" w:cs="Times New Roman"/>
                <w:bCs/>
                <w:sz w:val="26"/>
                <w:szCs w:val="26"/>
                <w:lang w:val="nl-NL"/>
              </w:rPr>
              <w:t>Phát dụng cụ cho các nhóm.</w:t>
            </w:r>
          </w:p>
          <w:p w:rsidR="00347554" w:rsidRDefault="00347554" w:rsidP="00CB62ED">
            <w:pPr>
              <w:spacing w:line="240" w:lineRule="auto"/>
              <w:jc w:val="both"/>
              <w:rPr>
                <w:rFonts w:ascii="Times New Roman" w:hAnsi="Times New Roman" w:cs="Times New Roman"/>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sz w:val="26"/>
                <w:szCs w:val="26"/>
                <w:lang w:val="nl-NL"/>
              </w:rPr>
              <w:t>Điều khiển lớp làm TN và thảo luận theo nhóm, cặp đôi.</w:t>
            </w:r>
          </w:p>
          <w:p w:rsidR="00347554" w:rsidRDefault="00347554" w:rsidP="00CB62ED">
            <w:pPr>
              <w:spacing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Hướng dẫn các bước tiến hành TN. Lưu </w:t>
            </w:r>
            <w:r>
              <w:rPr>
                <w:rFonts w:ascii="Times New Roman" w:hAnsi="Times New Roman" w:cs="Times New Roman"/>
                <w:bCs/>
                <w:sz w:val="26"/>
                <w:szCs w:val="26"/>
                <w:rtl/>
                <w:lang w:val="nl-NL"/>
              </w:rPr>
              <w:t>‎</w:t>
            </w:r>
            <w:r>
              <w:rPr>
                <w:rFonts w:ascii="Times New Roman" w:hAnsi="Times New Roman" w:cs="Times New Roman"/>
                <w:bCs/>
                <w:sz w:val="26"/>
                <w:szCs w:val="26"/>
                <w:lang w:val="nl-NL"/>
              </w:rPr>
              <w:t xml:space="preserve"> ý HS bố trí TN để cho kim nam châm đứng thăng bằng rồi mới đặt cuộn dây sao cho trục kim nam châm song song với một ống dây, sau đó mới đóng mạch điện.</w:t>
            </w:r>
          </w:p>
          <w:p w:rsidR="00347554" w:rsidRDefault="00347554" w:rsidP="00CB62ED">
            <w:pPr>
              <w:spacing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HS: Trình bày kết quả hoạt động</w:t>
            </w:r>
          </w:p>
          <w:p w:rsidR="00347554" w:rsidRDefault="00347554" w:rsidP="00CB62ED">
            <w:pPr>
              <w:spacing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Các nhóm khác nhận xét </w:t>
            </w:r>
          </w:p>
          <w:p w:rsidR="00347554" w:rsidRDefault="00347554" w:rsidP="00CB62ED">
            <w:pPr>
              <w:spacing w:line="240" w:lineRule="auto"/>
              <w:jc w:val="both"/>
              <w:rPr>
                <w:rFonts w:ascii="Times New Roman" w:hAnsi="Times New Roman" w:cs="Times New Roman"/>
                <w:i/>
                <w:sz w:val="26"/>
                <w:szCs w:val="26"/>
                <w:lang w:val="nl-NL"/>
              </w:rPr>
            </w:pPr>
            <w:r>
              <w:rPr>
                <w:rFonts w:ascii="Times New Roman" w:hAnsi="Times New Roman" w:cs="Times New Roman"/>
                <w:i/>
                <w:sz w:val="26"/>
                <w:szCs w:val="26"/>
                <w:lang w:val="nl-NL"/>
              </w:rPr>
              <w:t>- Học sinh nhận xét, bổ sung, đánh giá.</w:t>
            </w:r>
          </w:p>
          <w:p w:rsidR="00347554" w:rsidRDefault="00347554" w:rsidP="00CB62ED">
            <w:pPr>
              <w:spacing w:line="240" w:lineRule="auto"/>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nhận xét, đánh giá.</w:t>
            </w:r>
          </w:p>
          <w:p w:rsidR="00347554" w:rsidRDefault="00347554" w:rsidP="00CB62ED">
            <w:pPr>
              <w:spacing w:line="240" w:lineRule="auto"/>
              <w:jc w:val="both"/>
              <w:rPr>
                <w:rFonts w:ascii="Times New Roman" w:hAnsi="Times New Roman" w:cs="Times New Roman"/>
                <w:bCs/>
                <w:sz w:val="26"/>
                <w:szCs w:val="26"/>
                <w:lang w:val="vi-VN"/>
              </w:rPr>
            </w:pPr>
            <w:r>
              <w:rPr>
                <w:rFonts w:ascii="Times New Roman" w:hAnsi="Times New Roman" w:cs="Times New Roman"/>
                <w:i/>
                <w:sz w:val="26"/>
                <w:szCs w:val="26"/>
                <w:lang w:val="nl-NL"/>
              </w:rPr>
              <w:t>-&gt;Giáo viên chốt kiến thức và ghi bảng:</w:t>
            </w:r>
          </w:p>
        </w:tc>
        <w:tc>
          <w:tcPr>
            <w:tcW w:w="3855" w:type="dxa"/>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I. Sự nhiễm từ của sát, thép</w:t>
            </w:r>
          </w:p>
          <w:p w:rsidR="00347554" w:rsidRDefault="00347554" w:rsidP="00CB62ED">
            <w:pPr>
              <w:jc w:val="both"/>
              <w:rPr>
                <w:rFonts w:ascii="Times New Roman" w:hAnsi="Times New Roman" w:cs="Times New Roman"/>
                <w:b/>
                <w:bCs/>
                <w:i/>
                <w:sz w:val="26"/>
                <w:szCs w:val="26"/>
                <w:lang w:val="nl-NL"/>
              </w:rPr>
            </w:pPr>
            <w:r>
              <w:rPr>
                <w:rFonts w:ascii="Times New Roman" w:hAnsi="Times New Roman" w:cs="Times New Roman"/>
                <w:b/>
                <w:bCs/>
                <w:i/>
                <w:sz w:val="26"/>
                <w:szCs w:val="26"/>
                <w:lang w:val="nl-NL"/>
              </w:rPr>
              <w:t xml:space="preserve">1. Thí nghiệm </w:t>
            </w:r>
          </w:p>
          <w:p w:rsidR="00347554" w:rsidRDefault="00347554" w:rsidP="00CB62ED">
            <w:pPr>
              <w:jc w:val="both"/>
              <w:rPr>
                <w:rFonts w:ascii="Times New Roman" w:hAnsi="Times New Roman" w:cs="Times New Roman"/>
                <w:bCs/>
                <w:i/>
                <w:sz w:val="26"/>
                <w:szCs w:val="26"/>
                <w:lang w:val="nl-NL"/>
              </w:rPr>
            </w:pPr>
            <w:r>
              <w:rPr>
                <w:rFonts w:ascii="Times New Roman" w:hAnsi="Times New Roman" w:cs="Times New Roman"/>
                <w:bCs/>
                <w:i/>
                <w:sz w:val="26"/>
                <w:szCs w:val="26"/>
                <w:lang w:val="nl-NL"/>
              </w:rPr>
              <w:t>a. Bố trí TN như hình 25.1</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Kết quả TN: </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Khoá K đóng, kim nam châm bị lệch đi so với phương ban đầu.</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Đặt lõi sắt (thép) vào trong lòng ống dây, góc lệch của kim nam châm lớn hơn so với trường hợp không có lõi sắt (thép).</w:t>
            </w:r>
          </w:p>
          <w:p w:rsidR="00347554" w:rsidRDefault="00347554" w:rsidP="00CB62ED">
            <w:pPr>
              <w:jc w:val="both"/>
              <w:rPr>
                <w:rFonts w:ascii="Times New Roman" w:hAnsi="Times New Roman" w:cs="Times New Roman"/>
                <w:bCs/>
                <w:sz w:val="26"/>
                <w:szCs w:val="26"/>
                <w:lang w:val="nl-NL"/>
              </w:rPr>
            </w:pP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=&gt; Nhận xét: Lõi sắt hoặc thép làm tăng tác dụng từ của ống dây có dòng điện chạy qua.</w:t>
            </w:r>
          </w:p>
          <w:p w:rsidR="00347554" w:rsidRDefault="00347554" w:rsidP="00CB62ED">
            <w:pPr>
              <w:jc w:val="both"/>
              <w:rPr>
                <w:rFonts w:ascii="Times New Roman" w:hAnsi="Times New Roman" w:cs="Times New Roman"/>
                <w:bCs/>
                <w:sz w:val="26"/>
                <w:szCs w:val="26"/>
                <w:lang w:val="nl-NL"/>
              </w:rPr>
            </w:pPr>
          </w:p>
          <w:p w:rsidR="00347554" w:rsidRDefault="00347554" w:rsidP="00CB62ED">
            <w:pPr>
              <w:jc w:val="both"/>
              <w:rPr>
                <w:rFonts w:ascii="Times New Roman" w:hAnsi="Times New Roman" w:cs="Times New Roman"/>
                <w:b/>
                <w:sz w:val="26"/>
                <w:szCs w:val="26"/>
                <w:lang w:val="nl-NL"/>
              </w:rPr>
            </w:pPr>
          </w:p>
        </w:tc>
      </w:tr>
      <w:tr w:rsidR="00347554" w:rsidTr="00CB62ED">
        <w:tc>
          <w:tcPr>
            <w:tcW w:w="10173" w:type="dxa"/>
            <w:gridSpan w:val="3"/>
            <w:tcBorders>
              <w:top w:val="single" w:sz="4" w:space="0" w:color="auto"/>
              <w:left w:val="single" w:sz="4" w:space="0" w:color="auto"/>
              <w:bottom w:val="single" w:sz="4" w:space="0" w:color="auto"/>
              <w:right w:val="single" w:sz="4" w:space="0" w:color="auto"/>
            </w:tcBorders>
          </w:tcPr>
          <w:p w:rsidR="00347554" w:rsidRPr="00833044" w:rsidRDefault="00347554" w:rsidP="00CB62ED">
            <w:pPr>
              <w:rPr>
                <w:rFonts w:ascii="Times New Roman" w:hAnsi="Times New Roman" w:cs="Times New Roman"/>
                <w:b/>
                <w:sz w:val="26"/>
                <w:szCs w:val="26"/>
              </w:rPr>
            </w:pPr>
            <w:r>
              <w:rPr>
                <w:rFonts w:ascii="Times New Roman" w:hAnsi="Times New Roman" w:cs="Times New Roman"/>
                <w:b/>
                <w:sz w:val="26"/>
                <w:szCs w:val="26"/>
                <w:lang w:val="vi-VN"/>
              </w:rPr>
              <w:t>Hoạt động 2</w:t>
            </w:r>
            <w:r>
              <w:rPr>
                <w:rFonts w:ascii="Times New Roman" w:hAnsi="Times New Roman" w:cs="Times New Roman"/>
                <w:b/>
                <w:sz w:val="26"/>
                <w:szCs w:val="26"/>
              </w:rPr>
              <w:t>.2</w:t>
            </w:r>
            <w:r>
              <w:rPr>
                <w:rFonts w:ascii="Times New Roman" w:hAnsi="Times New Roman" w:cs="Times New Roman"/>
                <w:b/>
                <w:sz w:val="26"/>
                <w:szCs w:val="26"/>
                <w:lang w:val="vi-VN"/>
              </w:rPr>
              <w:t>:</w:t>
            </w:r>
            <w:r>
              <w:rPr>
                <w:rFonts w:ascii="Times New Roman" w:hAnsi="Times New Roman" w:cs="Times New Roman"/>
                <w:i/>
                <w:sz w:val="26"/>
                <w:szCs w:val="26"/>
                <w:lang w:val="vi-VN"/>
              </w:rPr>
              <w:t xml:space="preserve"> </w:t>
            </w:r>
            <w:r>
              <w:rPr>
                <w:rFonts w:ascii="Times New Roman" w:hAnsi="Times New Roman" w:cs="Times New Roman"/>
                <w:b/>
                <w:sz w:val="26"/>
                <w:szCs w:val="26"/>
                <w:lang w:val="nl-NL"/>
              </w:rPr>
              <w:t>Làm thí nghiệm, khi ngắt dòng đ</w:t>
            </w:r>
            <w:r>
              <w:rPr>
                <w:rFonts w:ascii="Times New Roman" w:hAnsi="Times New Roman" w:cs="Times New Roman"/>
                <w:b/>
                <w:bCs/>
                <w:sz w:val="26"/>
                <w:szCs w:val="26"/>
                <w:lang w:val="nl-NL"/>
              </w:rPr>
              <w:t>iện chạy qua ống dây, sự nhiễm từ của sắt non và thép có gì khác nhau (10 phút)</w:t>
            </w:r>
          </w:p>
        </w:tc>
      </w:tr>
      <w:tr w:rsidR="00347554" w:rsidTr="00CB62ED">
        <w:tc>
          <w:tcPr>
            <w:tcW w:w="6318" w:type="dxa"/>
            <w:gridSpan w:val="2"/>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sz w:val="26"/>
                <w:szCs w:val="26"/>
              </w:rPr>
            </w:pPr>
            <w:r>
              <w:rPr>
                <w:rFonts w:ascii="Times New Roman" w:hAnsi="Times New Roman" w:cs="Times New Roman"/>
                <w:i/>
                <w:sz w:val="26"/>
                <w:szCs w:val="26"/>
              </w:rPr>
              <w:t>- Giáo viên yêu cầu:</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Nêu được mục đích TN ở hình 25.2, dụng cụ TN và cách tiến hành TN.</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nhóm tiến hành TN theo hình 25.2.</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lastRenderedPageBreak/>
              <w:t>Yêu cầu các nhóm báo cáo kết quả.</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Yêu cầu các nhóm thảo luận trả lời C1.</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Qua TN 25.1 và 25.2, rút ra KL gì ?</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Từ đó đưa ra ứng dụng của sắt, thép.</w:t>
            </w:r>
          </w:p>
          <w:p w:rsidR="00347554" w:rsidRDefault="00347554"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Học sinh:</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Đọc SGK, </w:t>
            </w:r>
            <w:r>
              <w:rPr>
                <w:rFonts w:ascii="Times New Roman" w:hAnsi="Times New Roman" w:cs="Times New Roman"/>
                <w:bCs/>
                <w:sz w:val="26"/>
                <w:szCs w:val="26"/>
                <w:lang w:val="nl-NL"/>
              </w:rPr>
              <w:t>Tiến hành TN hình 25.2.</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Quan sát hiện tượng -&gt; Nhận xét.</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kết luận rút ra.</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Giáo viên: </w:t>
            </w:r>
            <w:r>
              <w:rPr>
                <w:rFonts w:ascii="Times New Roman" w:hAnsi="Times New Roman" w:cs="Times New Roman"/>
                <w:sz w:val="26"/>
                <w:szCs w:val="26"/>
                <w:lang w:val="nl-NL"/>
              </w:rPr>
              <w:t>Điều khiển lớp làm TN và thảo luận.</w:t>
            </w:r>
          </w:p>
          <w:p w:rsidR="00347554" w:rsidRDefault="00347554" w:rsidP="00CB62ED">
            <w:pPr>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HS trình bày kết quả </w:t>
            </w:r>
          </w:p>
          <w:p w:rsidR="00347554" w:rsidRDefault="00347554" w:rsidP="00CB62ED">
            <w:pPr>
              <w:jc w:val="both"/>
              <w:rPr>
                <w:rFonts w:ascii="Times New Roman" w:hAnsi="Times New Roman" w:cs="Times New Roman"/>
                <w:i/>
                <w:sz w:val="26"/>
                <w:szCs w:val="26"/>
                <w:lang w:val="vi-VN"/>
              </w:rPr>
            </w:pPr>
            <w:r>
              <w:rPr>
                <w:rFonts w:ascii="Times New Roman" w:hAnsi="Times New Roman" w:cs="Times New Roman"/>
                <w:i/>
                <w:sz w:val="26"/>
                <w:szCs w:val="26"/>
                <w:lang w:val="vi-VN"/>
              </w:rPr>
              <w:t>- Học sinh nhận xét, bổ sung, đánh giá.</w:t>
            </w:r>
          </w:p>
          <w:p w:rsidR="00347554" w:rsidRDefault="00347554" w:rsidP="00CB62ED">
            <w:pPr>
              <w:jc w:val="both"/>
              <w:rPr>
                <w:rFonts w:ascii="Times New Roman" w:hAnsi="Times New Roman" w:cs="Times New Roman"/>
                <w:bCs/>
                <w:sz w:val="26"/>
                <w:szCs w:val="26"/>
                <w:lang w:val="vi-VN"/>
              </w:rPr>
            </w:pPr>
            <w:r>
              <w:rPr>
                <w:rFonts w:ascii="Times New Roman" w:hAnsi="Times New Roman" w:cs="Times New Roman"/>
                <w:i/>
                <w:sz w:val="26"/>
                <w:szCs w:val="26"/>
                <w:lang w:val="vi-VN"/>
              </w:rPr>
              <w:t>- Giáo viên nhận xét, đánh giá.</w:t>
            </w:r>
            <w:r>
              <w:rPr>
                <w:rFonts w:ascii="Times New Roman" w:hAnsi="Times New Roman" w:cs="Times New Roman"/>
                <w:b/>
                <w:bCs/>
                <w:sz w:val="26"/>
                <w:szCs w:val="26"/>
                <w:lang w:val="vi-VN"/>
              </w:rPr>
              <w:t xml:space="preserve"> </w:t>
            </w:r>
          </w:p>
          <w:p w:rsidR="00347554" w:rsidRDefault="00347554" w:rsidP="00CB62ED">
            <w:pPr>
              <w:jc w:val="both"/>
              <w:rPr>
                <w:rFonts w:ascii="Times New Roman" w:hAnsi="Times New Roman" w:cs="Times New Roman"/>
                <w:b/>
                <w:sz w:val="26"/>
                <w:szCs w:val="26"/>
                <w:lang w:val="vi-VN"/>
              </w:rPr>
            </w:pPr>
            <w:r>
              <w:rPr>
                <w:rFonts w:ascii="Times New Roman" w:hAnsi="Times New Roman" w:cs="Times New Roman"/>
                <w:i/>
                <w:sz w:val="26"/>
                <w:szCs w:val="26"/>
                <w:lang w:val="vi-VN"/>
              </w:rPr>
              <w:t>-&gt;Giáo viên chốt kiến thức và ghi bảng:</w:t>
            </w:r>
            <w:r>
              <w:rPr>
                <w:rFonts w:ascii="Times New Roman" w:hAnsi="Times New Roman" w:cs="Times New Roman"/>
                <w:b/>
                <w:sz w:val="26"/>
                <w:szCs w:val="26"/>
                <w:lang w:val="vi-VN"/>
              </w:rPr>
              <w:t xml:space="preserve"> </w:t>
            </w:r>
          </w:p>
        </w:tc>
        <w:tc>
          <w:tcPr>
            <w:tcW w:w="3855" w:type="dxa"/>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b/>
                <w:bCs/>
                <w:i/>
                <w:sz w:val="26"/>
                <w:szCs w:val="26"/>
                <w:lang w:val="nl-NL"/>
              </w:rPr>
            </w:pPr>
          </w:p>
          <w:p w:rsidR="00347554" w:rsidRDefault="00347554" w:rsidP="00CB62ED">
            <w:pPr>
              <w:jc w:val="both"/>
              <w:rPr>
                <w:rFonts w:ascii="Times New Roman" w:hAnsi="Times New Roman" w:cs="Times New Roman"/>
                <w:b/>
                <w:bCs/>
                <w:i/>
                <w:sz w:val="26"/>
                <w:szCs w:val="26"/>
                <w:lang w:val="nl-NL"/>
              </w:rPr>
            </w:pPr>
            <w:r>
              <w:rPr>
                <w:rFonts w:ascii="Times New Roman" w:hAnsi="Times New Roman" w:cs="Times New Roman"/>
                <w:b/>
                <w:bCs/>
                <w:i/>
                <w:sz w:val="26"/>
                <w:szCs w:val="26"/>
                <w:lang w:val="nl-NL"/>
              </w:rPr>
              <w:t>b. Bố trí TN như hình 25.2</w:t>
            </w: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C1: </w:t>
            </w:r>
            <w:r>
              <w:rPr>
                <w:rFonts w:ascii="Times New Roman" w:hAnsi="Times New Roman" w:cs="Times New Roman"/>
                <w:bCs/>
                <w:sz w:val="26"/>
                <w:szCs w:val="26"/>
                <w:lang w:val="nl-NL"/>
              </w:rPr>
              <w:t>Khi ngắt dòng điện đi qua ống dây, lõi sắt non mất hết từ tính, còn lõi thép thì vẫn giữ được từ tính</w:t>
            </w: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Kết luận : </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a, Lõi sắt hoặc thép làm tăng tác dụng từ của ống dây có dòng điện chạy qua.</w:t>
            </w:r>
          </w:p>
          <w:p w:rsidR="00347554" w:rsidRDefault="00347554" w:rsidP="00CB62ED">
            <w:pPr>
              <w:tabs>
                <w:tab w:val="left" w:pos="280"/>
                <w:tab w:val="left" w:pos="560"/>
                <w:tab w:val="left" w:pos="6720"/>
              </w:tabs>
              <w:ind w:firstLine="172"/>
              <w:jc w:val="both"/>
              <w:rPr>
                <w:rFonts w:ascii="Times New Roman" w:hAnsi="Times New Roman" w:cs="Times New Roman"/>
                <w:b/>
                <w:sz w:val="26"/>
                <w:szCs w:val="26"/>
                <w:lang w:val="nl-NL"/>
              </w:rPr>
            </w:pPr>
            <w:r>
              <w:rPr>
                <w:rFonts w:ascii="Times New Roman" w:hAnsi="Times New Roman" w:cs="Times New Roman"/>
                <w:bCs/>
                <w:sz w:val="26"/>
                <w:szCs w:val="26"/>
                <w:lang w:val="nl-NL"/>
              </w:rPr>
              <w:t>b, Khi ngắt điện, lõi sắt non mất hết từ tính còn lõi thép thì vẫn giữ được từ tính.</w:t>
            </w:r>
          </w:p>
        </w:tc>
      </w:tr>
      <w:tr w:rsidR="00347554" w:rsidTr="00CB62ED">
        <w:tc>
          <w:tcPr>
            <w:tcW w:w="10173" w:type="dxa"/>
            <w:gridSpan w:val="3"/>
            <w:tcBorders>
              <w:top w:val="single" w:sz="4" w:space="0" w:color="auto"/>
              <w:left w:val="single" w:sz="4" w:space="0" w:color="auto"/>
              <w:bottom w:val="single" w:sz="4" w:space="0" w:color="auto"/>
              <w:right w:val="single" w:sz="4" w:space="0" w:color="auto"/>
            </w:tcBorders>
          </w:tcPr>
          <w:p w:rsidR="00347554" w:rsidRPr="00833044" w:rsidRDefault="00347554" w:rsidP="00CB62ED">
            <w:pPr>
              <w:spacing w:line="240" w:lineRule="auto"/>
              <w:rPr>
                <w:rFonts w:ascii="Times New Roman" w:hAnsi="Times New Roman" w:cs="Times New Roman"/>
                <w:b/>
                <w:sz w:val="26"/>
                <w:szCs w:val="26"/>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2.</w:t>
            </w:r>
            <w:r>
              <w:rPr>
                <w:rFonts w:ascii="Times New Roman" w:hAnsi="Times New Roman" w:cs="Times New Roman"/>
                <w:b/>
                <w:sz w:val="26"/>
                <w:szCs w:val="26"/>
                <w:lang w:val="vi-VN"/>
              </w:rPr>
              <w:t>3:</w:t>
            </w:r>
            <w:r>
              <w:rPr>
                <w:rFonts w:ascii="Times New Roman" w:hAnsi="Times New Roman" w:cs="Times New Roman"/>
                <w:i/>
                <w:sz w:val="26"/>
                <w:szCs w:val="26"/>
                <w:lang w:val="vi-VN"/>
              </w:rPr>
              <w:t xml:space="preserve"> </w:t>
            </w:r>
            <w:r>
              <w:rPr>
                <w:rFonts w:ascii="Times New Roman" w:hAnsi="Times New Roman" w:cs="Times New Roman"/>
                <w:b/>
                <w:sz w:val="26"/>
                <w:szCs w:val="26"/>
                <w:lang w:val="nl-NL"/>
              </w:rPr>
              <w:t>Tìm hiểu nam châm điện</w:t>
            </w:r>
            <w:r>
              <w:rPr>
                <w:rFonts w:ascii="Times New Roman" w:hAnsi="Times New Roman" w:cs="Times New Roman"/>
                <w:b/>
                <w:bCs/>
                <w:sz w:val="26"/>
                <w:szCs w:val="26"/>
                <w:lang w:val="nl-NL"/>
              </w:rPr>
              <w:t xml:space="preserve"> (10 phút)</w:t>
            </w:r>
          </w:p>
        </w:tc>
      </w:tr>
      <w:tr w:rsidR="00347554" w:rsidTr="00CB62ED">
        <w:tc>
          <w:tcPr>
            <w:tcW w:w="5353" w:type="dxa"/>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sz w:val="26"/>
                <w:szCs w:val="26"/>
              </w:rPr>
            </w:pPr>
            <w:r>
              <w:rPr>
                <w:rFonts w:ascii="Times New Roman" w:hAnsi="Times New Roman" w:cs="Times New Roman"/>
                <w:i/>
                <w:sz w:val="26"/>
                <w:szCs w:val="26"/>
              </w:rPr>
              <w:t>- Giáo viên yêu cầu:</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 xml:space="preserve">Quan sát hình 25.3 SGK để thực hiện C2, tìm hiểu cấu tạo nam châm điện và </w:t>
            </w:r>
            <w:r>
              <w:rPr>
                <w:rFonts w:ascii="Times New Roman" w:hAnsi="Times New Roman" w:cs="Times New Roman"/>
                <w:bCs/>
                <w:sz w:val="26"/>
                <w:szCs w:val="26"/>
                <w:rtl/>
                <w:lang w:val="nl-NL"/>
              </w:rPr>
              <w:t>‎</w:t>
            </w:r>
            <w:r>
              <w:rPr>
                <w:rFonts w:ascii="Times New Roman" w:hAnsi="Times New Roman" w:cs="Times New Roman"/>
                <w:bCs/>
                <w:sz w:val="26"/>
                <w:szCs w:val="26"/>
                <w:lang w:val="nl-NL"/>
              </w:rPr>
              <w:t>ý nghĩa các con số ghi trên cuộn dây của nam châm điện.</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Yêu cầu HS đọc thông báo của mục II trả lời câu hỏi: có thể tăng lực từ của nam châm điện tác dụng lên 1 vật bằng cách nào?</w:t>
            </w:r>
          </w:p>
          <w:p w:rsidR="00347554" w:rsidRDefault="00347554"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Học sinh:</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sz w:val="26"/>
                <w:szCs w:val="26"/>
                <w:lang w:val="nl-NL"/>
              </w:rPr>
              <w:t>+ Đọc SGK trả lời C2, C3.</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Giáo viên: </w:t>
            </w:r>
            <w:r>
              <w:rPr>
                <w:rFonts w:ascii="Times New Roman" w:hAnsi="Times New Roman" w:cs="Times New Roman"/>
                <w:sz w:val="26"/>
                <w:szCs w:val="26"/>
                <w:lang w:val="nl-NL"/>
              </w:rPr>
              <w:t>Điều khiển lớp làm TN và thảo luận.</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sz w:val="26"/>
                <w:szCs w:val="26"/>
                <w:lang w:val="vi-VN"/>
              </w:rPr>
              <w:t>HS trình bày kết quả</w:t>
            </w:r>
            <w:r>
              <w:rPr>
                <w:rFonts w:ascii="Times New Roman" w:hAnsi="Times New Roman" w:cs="Times New Roman"/>
                <w:sz w:val="26"/>
                <w:szCs w:val="26"/>
                <w:lang w:val="nl-NL"/>
              </w:rPr>
              <w:t>, cả lớp nhận xét</w:t>
            </w:r>
          </w:p>
          <w:p w:rsidR="00347554" w:rsidRDefault="00347554"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Học sinh nhận xét, bổ sung, đánh giá.</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i/>
                <w:sz w:val="26"/>
                <w:szCs w:val="26"/>
                <w:lang w:val="nl-NL"/>
              </w:rPr>
              <w:t>- Giáo viên nhận xét, đánh giá.</w:t>
            </w:r>
            <w:r>
              <w:rPr>
                <w:rFonts w:ascii="Times New Roman" w:hAnsi="Times New Roman" w:cs="Times New Roman"/>
                <w:b/>
                <w:bCs/>
                <w:sz w:val="26"/>
                <w:szCs w:val="26"/>
                <w:lang w:val="nl-NL"/>
              </w:rPr>
              <w:t xml:space="preserve"> </w:t>
            </w:r>
          </w:p>
          <w:p w:rsidR="00347554" w:rsidRDefault="00347554" w:rsidP="00CB62ED">
            <w:pPr>
              <w:rPr>
                <w:rFonts w:ascii="Times New Roman" w:hAnsi="Times New Roman" w:cs="Times New Roman"/>
                <w:b/>
                <w:sz w:val="26"/>
                <w:szCs w:val="26"/>
                <w:lang w:val="nl-NL"/>
              </w:rPr>
            </w:pPr>
            <w:r>
              <w:rPr>
                <w:rFonts w:ascii="Times New Roman" w:hAnsi="Times New Roman" w:cs="Times New Roman"/>
                <w:i/>
                <w:sz w:val="26"/>
                <w:szCs w:val="26"/>
                <w:lang w:val="nl-NL"/>
              </w:rPr>
              <w:lastRenderedPageBreak/>
              <w:t>-&gt;Giáo viên chốt kiến thức và ghi bảng:</w:t>
            </w:r>
          </w:p>
        </w:tc>
        <w:tc>
          <w:tcPr>
            <w:tcW w:w="4820" w:type="dxa"/>
            <w:gridSpan w:val="2"/>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 xml:space="preserve">II. Nam châm điện </w:t>
            </w:r>
          </w:p>
          <w:p w:rsidR="00347554" w:rsidRDefault="00347554" w:rsidP="00CB62ED">
            <w:pPr>
              <w:jc w:val="both"/>
              <w:rPr>
                <w:rFonts w:ascii="Times New Roman" w:hAnsi="Times New Roman" w:cs="Times New Roman"/>
                <w:b/>
                <w:bCs/>
                <w:sz w:val="26"/>
                <w:szCs w:val="26"/>
                <w:lang w:val="nl-NL"/>
              </w:rPr>
            </w:pP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Người ta ứng dụng đặc tính về sự nhiễm từ của sắt để làm nam châm điện.</w:t>
            </w:r>
          </w:p>
          <w:p w:rsidR="00347554" w:rsidRDefault="00347554"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C2:</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 Cấu tạo: </w:t>
            </w:r>
            <w:r>
              <w:rPr>
                <w:rFonts w:ascii="Times New Roman" w:hAnsi="Times New Roman" w:cs="Times New Roman"/>
                <w:bCs/>
                <w:sz w:val="26"/>
                <w:szCs w:val="26"/>
                <w:lang w:val="nl-NL"/>
              </w:rPr>
              <w:t>Gồm 1 ống dây dẫn trong có lõi sắt non.</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Các con số khác nhau (1000, 1500) ghi trên ống dây cho biết ống dây có thể sử dụng với những số vòng khác nhau, tuỳ theo cách chọn để nối 2 đầu ống dây với nguồn điện. Dòng chữ 1A- 22 </w:t>
            </w:r>
            <w:r>
              <w:rPr>
                <w:rFonts w:ascii="Times New Roman" w:hAnsi="Times New Roman" w:cs="Times New Roman"/>
                <w:bCs/>
                <w:position w:val="-4"/>
                <w:sz w:val="26"/>
                <w:szCs w:val="26"/>
                <w:lang w:val="nl-NL"/>
              </w:rPr>
              <w:object w:dxaOrig="27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o:ole="">
                  <v:imagedata r:id="rId5" o:title=""/>
                </v:shape>
                <o:OLEObject Type="Embed" ProgID="Equation.DSMT4" ShapeID="_x0000_i1025" DrawAspect="Content" ObjectID="_1752065780" r:id="rId6"/>
              </w:object>
            </w:r>
            <w:r>
              <w:rPr>
                <w:rFonts w:ascii="Times New Roman" w:hAnsi="Times New Roman" w:cs="Times New Roman"/>
                <w:bCs/>
                <w:sz w:val="26"/>
                <w:szCs w:val="26"/>
                <w:lang w:val="nl-NL"/>
              </w:rPr>
              <w:t>cho biết ống dây được dùng với dòng điện có cường độ 1A, điện trở của ống dây là 22</w:t>
            </w:r>
            <w:r>
              <w:rPr>
                <w:rFonts w:ascii="Times New Roman" w:hAnsi="Times New Roman" w:cs="Times New Roman"/>
                <w:bCs/>
                <w:position w:val="-4"/>
                <w:sz w:val="26"/>
                <w:szCs w:val="26"/>
                <w:lang w:val="nl-NL"/>
              </w:rPr>
              <w:object w:dxaOrig="270" w:dyaOrig="270">
                <v:shape id="_x0000_i1026" type="#_x0000_t75" style="width:12.15pt;height:12.15pt" o:ole="">
                  <v:imagedata r:id="rId7" o:title=""/>
                </v:shape>
                <o:OLEObject Type="Embed" ProgID="Equation.DSMT4" ShapeID="_x0000_i1026" DrawAspect="Content" ObjectID="_1752065781" r:id="rId8"/>
              </w:objec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lastRenderedPageBreak/>
              <w:t>C3</w:t>
            </w:r>
            <w:r>
              <w:rPr>
                <w:rFonts w:ascii="Times New Roman" w:hAnsi="Times New Roman" w:cs="Times New Roman"/>
                <w:bCs/>
                <w:sz w:val="26"/>
                <w:szCs w:val="26"/>
                <w:lang w:val="nl-NL"/>
              </w:rPr>
              <w:t>: nam châm b mạnh hơn nam châm a; d mạnh hơn c; e mạnh hơn b và d.</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Cách làm tăng lực từ của nam châm điện là:</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Tăng số vòng dây có dòng điện chạy qua.</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Tăng CĐDĐ chạy qua các vòng dây.</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Tăng khối lượng của nam châm.</w:t>
            </w:r>
          </w:p>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Cs/>
                <w:sz w:val="26"/>
                <w:szCs w:val="26"/>
                <w:lang w:val="nl-NL"/>
              </w:rPr>
              <w:t>- Cho lõi sắt có hình dạng thích hợp.</w:t>
            </w:r>
          </w:p>
        </w:tc>
      </w:tr>
      <w:tr w:rsidR="00347554" w:rsidTr="00CB62ED">
        <w:tc>
          <w:tcPr>
            <w:tcW w:w="10173" w:type="dxa"/>
            <w:gridSpan w:val="3"/>
            <w:tcBorders>
              <w:top w:val="single" w:sz="4" w:space="0" w:color="auto"/>
              <w:left w:val="single" w:sz="4" w:space="0" w:color="auto"/>
              <w:bottom w:val="single" w:sz="4" w:space="0" w:color="auto"/>
              <w:right w:val="single" w:sz="4" w:space="0" w:color="auto"/>
            </w:tcBorders>
          </w:tcPr>
          <w:p w:rsidR="00347554" w:rsidRPr="00833044" w:rsidRDefault="00347554" w:rsidP="00CB62ED">
            <w:pPr>
              <w:spacing w:line="240" w:lineRule="auto"/>
              <w:jc w:val="center"/>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HOẠT ĐỘNG 3 LUYỆN TẬP (7 phút)</w:t>
            </w:r>
          </w:p>
        </w:tc>
      </w:tr>
      <w:tr w:rsidR="00347554" w:rsidTr="00CB62ED">
        <w:tc>
          <w:tcPr>
            <w:tcW w:w="6318" w:type="dxa"/>
            <w:gridSpan w:val="2"/>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Gọi 2 HS đọc ghi nhớ.</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Người ta dùng vật liệu nào để chế tạo nam châm điện? Vì sao?</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Có thể tăng từ tính của nam châm điện bằng cách nào?</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sz w:val="26"/>
                <w:szCs w:val="26"/>
                <w:lang w:val="nl-NL"/>
              </w:rPr>
              <w:t>Y/c các nhóm thảo luận làm C4 - C6.</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Học sinh:</w:t>
            </w:r>
            <w:r>
              <w:rPr>
                <w:rFonts w:ascii="Times New Roman" w:hAnsi="Times New Roman" w:cs="Times New Roman"/>
                <w:sz w:val="26"/>
                <w:szCs w:val="26"/>
                <w:lang w:val="nl-NL"/>
              </w:rPr>
              <w:t xml:space="preserve"> thảo luận cách làm và trình bày lời giải.</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Giáo viên: </w:t>
            </w:r>
            <w:r>
              <w:rPr>
                <w:rFonts w:ascii="Times New Roman" w:hAnsi="Times New Roman" w:cs="Times New Roman"/>
                <w:sz w:val="26"/>
                <w:szCs w:val="26"/>
                <w:lang w:val="nl-NL"/>
              </w:rPr>
              <w:t>Điều khiển lớp thảo luận theo cặp đôi.</w:t>
            </w:r>
          </w:p>
          <w:p w:rsidR="00347554" w:rsidRDefault="00347554" w:rsidP="00CB62ED">
            <w:pPr>
              <w:tabs>
                <w:tab w:val="center" w:pos="4320"/>
                <w:tab w:val="right" w:pos="8640"/>
              </w:tabs>
              <w:jc w:val="both"/>
              <w:rPr>
                <w:rFonts w:ascii="Times New Roman" w:hAnsi="Times New Roman" w:cs="Times New Roman"/>
                <w:sz w:val="26"/>
                <w:szCs w:val="26"/>
                <w:lang w:val="nl-NL"/>
              </w:rPr>
            </w:pPr>
            <w:r>
              <w:rPr>
                <w:rFonts w:ascii="Times New Roman" w:hAnsi="Times New Roman" w:cs="Times New Roman"/>
                <w:b/>
                <w:i/>
                <w:sz w:val="26"/>
                <w:szCs w:val="26"/>
                <w:lang w:val="nl-NL"/>
              </w:rPr>
              <w:t xml:space="preserve">+ </w:t>
            </w:r>
            <w:r>
              <w:rPr>
                <w:rFonts w:ascii="Times New Roman" w:hAnsi="Times New Roman" w:cs="Times New Roman"/>
                <w:sz w:val="26"/>
                <w:szCs w:val="26"/>
                <w:lang w:val="nl-NL"/>
              </w:rPr>
              <w:t>Đại diện các cặp báo cáo kết quả, các cặp khác nhận xét và bổ sung</w:t>
            </w:r>
          </w:p>
          <w:p w:rsidR="00347554" w:rsidRDefault="00347554"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Học sinh nhận xét, bổ sung, đánh giá.</w:t>
            </w:r>
          </w:p>
          <w:p w:rsidR="00347554" w:rsidRDefault="00347554"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nhận xét, đánh giá.</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-&gt;Giáo viên chốt kiến thức và ghi bảng: </w:t>
            </w:r>
          </w:p>
        </w:tc>
        <w:tc>
          <w:tcPr>
            <w:tcW w:w="3855" w:type="dxa"/>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III. Vận dụng</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C4: </w:t>
            </w:r>
            <w:r>
              <w:rPr>
                <w:rFonts w:ascii="Times New Roman" w:hAnsi="Times New Roman" w:cs="Times New Roman"/>
                <w:bCs/>
                <w:sz w:val="26"/>
                <w:szCs w:val="26"/>
                <w:lang w:val="nl-NL"/>
              </w:rPr>
              <w:t>Khi chạm mũi kéo vào đầu thanh nam châm thì mũi kéo đã bị nhiễm từ và trở thành 1 nam châm, mặt khác kéo làm bằng thép nên sau khi không còn tiếp xúc với nam châm nữa nó vẫn giữ được từ tính lâu dài</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C5: </w:t>
            </w:r>
            <w:r>
              <w:rPr>
                <w:rFonts w:ascii="Times New Roman" w:hAnsi="Times New Roman" w:cs="Times New Roman"/>
                <w:bCs/>
                <w:sz w:val="26"/>
                <w:szCs w:val="26"/>
                <w:lang w:val="nl-NL"/>
              </w:rPr>
              <w:t>Chỉ cần ngắt dòng điện đi qua ống dây của nam châm.</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C6: </w:t>
            </w:r>
            <w:r>
              <w:rPr>
                <w:rFonts w:ascii="Times New Roman" w:hAnsi="Times New Roman" w:cs="Times New Roman"/>
                <w:bCs/>
                <w:sz w:val="26"/>
                <w:szCs w:val="26"/>
                <w:lang w:val="nl-NL"/>
              </w:rPr>
              <w:t xml:space="preserve">Lợi thế của nam châm điện: </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Có thể chế tạo nam châm điện cực mạnh.</w:t>
            </w:r>
          </w:p>
          <w:p w:rsidR="00347554" w:rsidRDefault="00347554"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Chỉ cần ngắt dòng điện đi qua ống dây là nam châm điện mất hết từ tính.</w:t>
            </w:r>
          </w:p>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Cs/>
                <w:sz w:val="26"/>
                <w:szCs w:val="26"/>
                <w:lang w:val="nl-NL"/>
              </w:rPr>
              <w:t>- Có thể thay đổi tên từ cực của nam châm điện.</w:t>
            </w:r>
          </w:p>
          <w:p w:rsidR="00347554" w:rsidRDefault="00347554" w:rsidP="00CB62ED">
            <w:pPr>
              <w:jc w:val="both"/>
              <w:rPr>
                <w:rFonts w:ascii="Times New Roman" w:hAnsi="Times New Roman" w:cs="Times New Roman"/>
                <w:sz w:val="26"/>
                <w:szCs w:val="26"/>
                <w:lang w:val="nl-NL"/>
              </w:rPr>
            </w:pPr>
          </w:p>
          <w:p w:rsidR="00347554" w:rsidRDefault="00347554" w:rsidP="00CB62ED">
            <w:pPr>
              <w:tabs>
                <w:tab w:val="left" w:pos="280"/>
                <w:tab w:val="left" w:pos="560"/>
                <w:tab w:val="left" w:pos="6720"/>
              </w:tabs>
              <w:ind w:hanging="18"/>
              <w:jc w:val="both"/>
              <w:rPr>
                <w:rFonts w:ascii="Times New Roman" w:hAnsi="Times New Roman" w:cs="Times New Roman"/>
                <w:sz w:val="26"/>
                <w:szCs w:val="26"/>
                <w:lang w:val="nl-NL"/>
              </w:rPr>
            </w:pPr>
          </w:p>
        </w:tc>
      </w:tr>
      <w:tr w:rsidR="00347554" w:rsidTr="00CB62ED">
        <w:tc>
          <w:tcPr>
            <w:tcW w:w="10173" w:type="dxa"/>
            <w:gridSpan w:val="3"/>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D. HOẠT ĐỘNG VẬN DỤNG (3 phút)</w:t>
            </w:r>
          </w:p>
        </w:tc>
      </w:tr>
      <w:tr w:rsidR="00347554" w:rsidTr="00CB62ED">
        <w:tc>
          <w:tcPr>
            <w:tcW w:w="6318" w:type="dxa"/>
            <w:gridSpan w:val="2"/>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yêu cầu:</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lastRenderedPageBreak/>
              <w:t>+</w:t>
            </w:r>
            <w:r>
              <w:rPr>
                <w:rFonts w:ascii="Times New Roman" w:hAnsi="Times New Roman" w:cs="Times New Roman"/>
                <w:sz w:val="26"/>
                <w:szCs w:val="26"/>
                <w:lang w:val="nl-NL"/>
              </w:rPr>
              <w:t xml:space="preserve"> Đọc và chuẩn bị nội dung bài tiếp theo.</w:t>
            </w:r>
          </w:p>
          <w:p w:rsidR="00347554" w:rsidRDefault="00347554" w:rsidP="00CB62ED">
            <w:pPr>
              <w:tabs>
                <w:tab w:val="left" w:pos="280"/>
                <w:tab w:val="left" w:pos="560"/>
                <w:tab w:val="left" w:pos="6720"/>
              </w:tabs>
              <w:jc w:val="both"/>
              <w:rPr>
                <w:rFonts w:ascii="Times New Roman" w:hAnsi="Times New Roman" w:cs="Times New Roman"/>
                <w:sz w:val="26"/>
                <w:szCs w:val="26"/>
                <w:lang w:val="nl-NL"/>
              </w:rPr>
            </w:pPr>
            <w:r>
              <w:rPr>
                <w:rFonts w:ascii="Times New Roman" w:hAnsi="Times New Roman" w:cs="Times New Roman"/>
                <w:sz w:val="26"/>
                <w:szCs w:val="26"/>
                <w:lang w:val="nl-NL"/>
              </w:rPr>
              <w:t>+ Đọc mục ghi nhớ và có thể em chưa biết.</w:t>
            </w:r>
          </w:p>
          <w:p w:rsidR="00347554" w:rsidRDefault="00347554" w:rsidP="00CB62ED">
            <w:pPr>
              <w:tabs>
                <w:tab w:val="left" w:pos="280"/>
                <w:tab w:val="left" w:pos="560"/>
                <w:tab w:val="left" w:pos="6720"/>
              </w:tabs>
              <w:jc w:val="both"/>
              <w:rPr>
                <w:rFonts w:ascii="Times New Roman" w:hAnsi="Times New Roman" w:cs="Times New Roman"/>
                <w:i/>
                <w:sz w:val="26"/>
                <w:szCs w:val="26"/>
                <w:lang w:val="nl-NL"/>
              </w:rPr>
            </w:pPr>
            <w:r>
              <w:rPr>
                <w:rFonts w:ascii="Times New Roman" w:hAnsi="Times New Roman" w:cs="Times New Roman"/>
                <w:sz w:val="26"/>
                <w:szCs w:val="26"/>
                <w:lang w:val="nl-NL"/>
              </w:rPr>
              <w:t xml:space="preserve">+ Xem trước bài </w:t>
            </w:r>
            <w:r>
              <w:rPr>
                <w:rFonts w:ascii="Times New Roman" w:hAnsi="Times New Roman" w:cs="Times New Roman"/>
                <w:i/>
                <w:sz w:val="26"/>
                <w:szCs w:val="26"/>
                <w:lang w:val="nl-NL"/>
              </w:rPr>
              <w:t>26 “Ứng dụng của nam châm”.</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25.1 - 25.5/SBT.</w:t>
            </w:r>
          </w:p>
          <w:p w:rsidR="00347554" w:rsidRDefault="00347554"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Học sinh: </w:t>
            </w:r>
            <w:r>
              <w:rPr>
                <w:rFonts w:ascii="Times New Roman" w:hAnsi="Times New Roman" w:cs="Times New Roman"/>
                <w:sz w:val="26"/>
                <w:szCs w:val="26"/>
                <w:lang w:val="nl-NL"/>
              </w:rPr>
              <w:t>Tìm hiểu trên Internet, tài liệu sách báo, hỏi ý kiến phụ huynh, người lớn hoặc tự nghiên cứu ND bài học để trả lời.</w:t>
            </w:r>
          </w:p>
          <w:p w:rsidR="00347554" w:rsidRDefault="00347554" w:rsidP="00CB62ED">
            <w:pPr>
              <w:jc w:val="both"/>
              <w:rPr>
                <w:rFonts w:ascii="Times New Roman" w:hAnsi="Times New Roman" w:cs="Times New Roman"/>
                <w:bCs/>
                <w:sz w:val="26"/>
                <w:szCs w:val="26"/>
                <w:lang w:val="nl-NL"/>
              </w:rPr>
            </w:pPr>
          </w:p>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Cs/>
                <w:sz w:val="26"/>
                <w:szCs w:val="26"/>
                <w:lang w:val="nl-NL"/>
              </w:rPr>
              <w:t>Trong các nhà máy luyện kim, cơ khí thường có những bụi gì? Cách xử lý những bụi đó? (Có nhiều bụi, vụn sắt. Sử dụng các nam châm điện để thu gom bụi, vụn sắt làm sạch môi trường là một giải pháp hiệu quả)</w:t>
            </w:r>
          </w:p>
        </w:tc>
        <w:tc>
          <w:tcPr>
            <w:tcW w:w="3855" w:type="dxa"/>
            <w:tcBorders>
              <w:top w:val="single" w:sz="4" w:space="0" w:color="auto"/>
              <w:left w:val="single" w:sz="4" w:space="0" w:color="auto"/>
              <w:bottom w:val="single" w:sz="4" w:space="0" w:color="auto"/>
              <w:right w:val="single" w:sz="4" w:space="0" w:color="auto"/>
            </w:tcBorders>
          </w:tcPr>
          <w:p w:rsidR="00347554" w:rsidRDefault="00347554"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BTVN từ 25.1 - 25.5/SBT</w:t>
            </w:r>
          </w:p>
          <w:p w:rsidR="00347554" w:rsidRDefault="00347554" w:rsidP="00CB62ED">
            <w:pPr>
              <w:jc w:val="both"/>
              <w:rPr>
                <w:rFonts w:ascii="Times New Roman" w:hAnsi="Times New Roman" w:cs="Times New Roman"/>
                <w:b/>
                <w:i/>
                <w:sz w:val="26"/>
                <w:szCs w:val="26"/>
                <w:lang w:val="nl-NL"/>
              </w:rPr>
            </w:pPr>
          </w:p>
          <w:p w:rsidR="00347554" w:rsidRPr="00833044" w:rsidRDefault="00347554" w:rsidP="00CB62ED">
            <w:pPr>
              <w:jc w:val="both"/>
              <w:rPr>
                <w:rFonts w:ascii="Times New Roman" w:hAnsi="Times New Roman" w:cs="Times New Roman"/>
                <w:b/>
                <w:sz w:val="26"/>
                <w:szCs w:val="26"/>
                <w:lang w:val="nl-NL"/>
              </w:rPr>
            </w:pPr>
            <w:r>
              <w:rPr>
                <w:rFonts w:ascii="Times New Roman" w:hAnsi="Times New Roman" w:cs="Times New Roman"/>
                <w:bCs/>
                <w:sz w:val="26"/>
                <w:szCs w:val="26"/>
                <w:lang w:val="nl-NL"/>
              </w:rPr>
              <w:t>- GV mở rộng thêm: Loài chim bồ câu có khả năng đặc biệt đó là có thể xác định được phương hướng chính xác trong không gian. Sở dĩ như vậy bởi vì trong não bộ của chim bồ câu có các hệ thống giống như la bàn, chúng được định hướng theo từ trường của Trái Đất. Sự định hướng này có thể bị đảo lộn nếu như trong môi trường có quá nhiều nguồn phát sóng điện từ. Vì vậy, bảo vệ môi trường tránh ảnh hưởng tiêu cực của sóng điện từ là góp phần bảo vệ thiên nhiên.</w:t>
            </w:r>
          </w:p>
        </w:tc>
      </w:tr>
    </w:tbl>
    <w:p w:rsidR="00347554" w:rsidRDefault="00347554" w:rsidP="00347554">
      <w:pPr>
        <w:rPr>
          <w:rFonts w:ascii="Times New Roman" w:hAnsi="Times New Roman" w:cs="Times New Roman"/>
          <w:b/>
          <w:sz w:val="26"/>
          <w:szCs w:val="26"/>
          <w:lang w:val="nl-NL"/>
        </w:rPr>
      </w:pPr>
    </w:p>
    <w:p w:rsidR="00347554" w:rsidRDefault="00347554" w:rsidP="00347554">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Hướng dẫn về nhà</w:t>
      </w:r>
    </w:p>
    <w:p w:rsidR="00347554" w:rsidRDefault="00347554" w:rsidP="00347554">
      <w:pPr>
        <w:spacing w:after="0"/>
        <w:jc w:val="both"/>
        <w:rPr>
          <w:rFonts w:ascii="Times New Roman" w:hAnsi="Times New Roman" w:cs="Times New Roman"/>
          <w:sz w:val="26"/>
          <w:szCs w:val="26"/>
          <w:lang w:val="nl-NL"/>
        </w:rPr>
      </w:pPr>
      <w:r>
        <w:rPr>
          <w:rFonts w:ascii="Times New Roman" w:hAnsi="Times New Roman" w:cs="Times New Roman"/>
          <w:bCs/>
          <w:sz w:val="26"/>
          <w:szCs w:val="26"/>
          <w:lang w:val="nl-NL"/>
        </w:rPr>
        <w:t>+</w:t>
      </w:r>
      <w:r>
        <w:rPr>
          <w:rFonts w:ascii="Times New Roman" w:hAnsi="Times New Roman" w:cs="Times New Roman"/>
          <w:sz w:val="26"/>
          <w:szCs w:val="26"/>
          <w:lang w:val="nl-NL"/>
        </w:rPr>
        <w:t xml:space="preserve"> Đọc và chuẩn bị nội dung bài tiếp theo.</w:t>
      </w:r>
    </w:p>
    <w:p w:rsidR="00347554" w:rsidRDefault="00347554" w:rsidP="00347554">
      <w:pPr>
        <w:tabs>
          <w:tab w:val="left" w:pos="280"/>
          <w:tab w:val="left" w:pos="560"/>
          <w:tab w:val="left" w:pos="672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Đọc mục ghi nhớ và có thể em chưa biết.</w:t>
      </w:r>
    </w:p>
    <w:p w:rsidR="00347554" w:rsidRDefault="00347554" w:rsidP="00347554">
      <w:pPr>
        <w:tabs>
          <w:tab w:val="left" w:pos="280"/>
          <w:tab w:val="left" w:pos="560"/>
          <w:tab w:val="left" w:pos="6720"/>
        </w:tabs>
        <w:spacing w:after="0"/>
        <w:jc w:val="both"/>
        <w:rPr>
          <w:rFonts w:ascii="Times New Roman" w:hAnsi="Times New Roman" w:cs="Times New Roman"/>
          <w:i/>
          <w:sz w:val="26"/>
          <w:szCs w:val="26"/>
          <w:lang w:val="nl-NL"/>
        </w:rPr>
      </w:pPr>
      <w:r>
        <w:rPr>
          <w:rFonts w:ascii="Times New Roman" w:hAnsi="Times New Roman" w:cs="Times New Roman"/>
          <w:sz w:val="26"/>
          <w:szCs w:val="26"/>
          <w:lang w:val="nl-NL"/>
        </w:rPr>
        <w:t xml:space="preserve">+ Xem trước bài </w:t>
      </w:r>
      <w:r>
        <w:rPr>
          <w:rFonts w:ascii="Times New Roman" w:hAnsi="Times New Roman" w:cs="Times New Roman"/>
          <w:i/>
          <w:sz w:val="26"/>
          <w:szCs w:val="26"/>
          <w:lang w:val="nl-NL"/>
        </w:rPr>
        <w:t>26 “Lực điện từ”.</w:t>
      </w:r>
    </w:p>
    <w:p w:rsidR="00347554" w:rsidRDefault="00347554" w:rsidP="00347554">
      <w:pPr>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25.1 - 25.5/SBT.</w:t>
      </w:r>
    </w:p>
    <w:p w:rsidR="00DB6774" w:rsidRPr="00347554" w:rsidRDefault="00DB6774" w:rsidP="00347554">
      <w:bookmarkStart w:id="0" w:name="_GoBack"/>
      <w:bookmarkEnd w:id="0"/>
    </w:p>
    <w:sectPr w:rsidR="00DB6774" w:rsidRPr="00347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60BDB"/>
    <w:rsid w:val="008C737C"/>
    <w:rsid w:val="00972BFE"/>
    <w:rsid w:val="00AA3D1B"/>
    <w:rsid w:val="00B21B4F"/>
    <w:rsid w:val="00BE5C27"/>
    <w:rsid w:val="00CF723B"/>
    <w:rsid w:val="00D8403F"/>
    <w:rsid w:val="00DB6774"/>
    <w:rsid w:val="00DE7438"/>
    <w:rsid w:val="00E1639E"/>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dcterms:created xsi:type="dcterms:W3CDTF">2023-07-28T07:37:00Z</dcterms:created>
  <dcterms:modified xsi:type="dcterms:W3CDTF">2023-07-28T09:00:00Z</dcterms:modified>
</cp:coreProperties>
</file>