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486"/>
      </w:tblGrid>
      <w:tr w:rsidR="00165BA4" w:rsidRPr="008C0654" w:rsidTr="00165BA4">
        <w:tc>
          <w:tcPr>
            <w:tcW w:w="4678" w:type="dxa"/>
            <w:hideMark/>
          </w:tcPr>
          <w:p w:rsidR="00165BA4" w:rsidRPr="008C0654" w:rsidRDefault="00165BA4" w:rsidP="008C0654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bookmarkStart w:id="0" w:name="_GoBack"/>
            <w:r w:rsidRPr="008C0654">
              <w:rPr>
                <w:b/>
                <w:bCs/>
                <w:szCs w:val="28"/>
              </w:rPr>
              <w:t>Trường:</w:t>
            </w:r>
            <w:r w:rsidRPr="008C0654">
              <w:rPr>
                <w:b/>
                <w:bCs/>
                <w:szCs w:val="28"/>
                <w:lang w:val="vi-VN"/>
              </w:rPr>
              <w:t>...................</w:t>
            </w:r>
          </w:p>
          <w:p w:rsidR="00165BA4" w:rsidRPr="008C0654" w:rsidRDefault="00165BA4" w:rsidP="008C0654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8C0654">
              <w:rPr>
                <w:b/>
                <w:bCs/>
                <w:szCs w:val="28"/>
              </w:rPr>
              <w:t>Tổ:</w:t>
            </w:r>
            <w:r w:rsidRPr="008C0654">
              <w:rPr>
                <w:b/>
                <w:bCs/>
                <w:szCs w:val="28"/>
                <w:lang w:val="vi-VN"/>
              </w:rPr>
              <w:t>............................</w:t>
            </w:r>
          </w:p>
          <w:p w:rsidR="00165BA4" w:rsidRPr="008C0654" w:rsidRDefault="00165BA4" w:rsidP="008C0654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 w:rsidRPr="008C0654">
              <w:rPr>
                <w:i/>
                <w:iCs/>
                <w:szCs w:val="28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8C0654" w:rsidRDefault="00165BA4" w:rsidP="008C0654">
            <w:pPr>
              <w:spacing w:before="0" w:after="0" w:line="288" w:lineRule="auto"/>
              <w:jc w:val="center"/>
              <w:rPr>
                <w:szCs w:val="28"/>
              </w:rPr>
            </w:pPr>
            <w:r w:rsidRPr="008C0654">
              <w:rPr>
                <w:szCs w:val="28"/>
              </w:rPr>
              <w:t>Họ và tên giáo viên:</w:t>
            </w:r>
          </w:p>
          <w:p w:rsidR="00165BA4" w:rsidRPr="008C0654" w:rsidRDefault="00165BA4" w:rsidP="008C0654">
            <w:pPr>
              <w:spacing w:before="0" w:after="0" w:line="288" w:lineRule="auto"/>
              <w:jc w:val="center"/>
              <w:rPr>
                <w:szCs w:val="28"/>
              </w:rPr>
            </w:pPr>
          </w:p>
          <w:p w:rsidR="00165BA4" w:rsidRPr="008C0654" w:rsidRDefault="00165BA4" w:rsidP="008C0654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 w:rsidRPr="008C0654">
              <w:rPr>
                <w:szCs w:val="28"/>
              </w:rPr>
              <w:t>……………………</w:t>
            </w:r>
            <w:r w:rsidRPr="008C0654">
              <w:rPr>
                <w:szCs w:val="28"/>
                <w:lang w:val="vi-VN"/>
              </w:rPr>
              <w:t>.............................</w:t>
            </w:r>
          </w:p>
        </w:tc>
      </w:tr>
    </w:tbl>
    <w:p w:rsidR="00165BA4" w:rsidRPr="008C0654" w:rsidRDefault="00165BA4" w:rsidP="008C0654">
      <w:pPr>
        <w:spacing w:before="0" w:after="0" w:line="288" w:lineRule="auto"/>
        <w:jc w:val="center"/>
        <w:rPr>
          <w:b/>
          <w:bCs/>
          <w:szCs w:val="28"/>
          <w:lang w:val="vi-VN"/>
        </w:rPr>
      </w:pPr>
    </w:p>
    <w:p w:rsidR="00165BA4" w:rsidRPr="008C0654" w:rsidRDefault="00165BA4" w:rsidP="008C0654">
      <w:pPr>
        <w:spacing w:before="0" w:after="0" w:line="288" w:lineRule="auto"/>
        <w:jc w:val="center"/>
        <w:rPr>
          <w:b/>
          <w:bCs/>
          <w:szCs w:val="28"/>
        </w:rPr>
      </w:pPr>
      <w:r w:rsidRPr="008C0654">
        <w:rPr>
          <w:b/>
          <w:bCs/>
          <w:szCs w:val="28"/>
          <w:lang w:val="vi-VN"/>
        </w:rPr>
        <w:t xml:space="preserve">TÊN BÀI </w:t>
      </w:r>
      <w:r w:rsidRPr="008C0654">
        <w:rPr>
          <w:b/>
          <w:bCs/>
          <w:szCs w:val="28"/>
        </w:rPr>
        <w:t xml:space="preserve">DẠY: </w:t>
      </w:r>
      <w:r w:rsidR="00A04CF1" w:rsidRPr="008C0654">
        <w:rPr>
          <w:b/>
          <w:bCs/>
          <w:szCs w:val="28"/>
        </w:rPr>
        <w:t xml:space="preserve"> THỰC HÀNH: ĐỌC BẢN ĐỒ ( HOẶC LƯỢC ĐỒ) ĐỊA HÌNH TỈ LỆ LỚN.</w:t>
      </w:r>
    </w:p>
    <w:p w:rsidR="00165BA4" w:rsidRPr="008C0654" w:rsidRDefault="00165BA4" w:rsidP="008C0654">
      <w:pPr>
        <w:spacing w:before="0" w:after="0" w:line="288" w:lineRule="auto"/>
        <w:jc w:val="center"/>
        <w:rPr>
          <w:szCs w:val="28"/>
        </w:rPr>
      </w:pPr>
      <w:r w:rsidRPr="008C0654">
        <w:rPr>
          <w:szCs w:val="28"/>
          <w:lang w:val="vi-VN"/>
        </w:rPr>
        <w:t>Môn học/Hoạt động giáo dục</w:t>
      </w:r>
      <w:r w:rsidRPr="008C0654">
        <w:rPr>
          <w:szCs w:val="28"/>
        </w:rPr>
        <w:t>: ĐỊA LÍ; Lớp:</w:t>
      </w:r>
      <w:r w:rsidR="00B76D85" w:rsidRPr="008C0654">
        <w:rPr>
          <w:szCs w:val="28"/>
        </w:rPr>
        <w:t xml:space="preserve"> 6</w:t>
      </w:r>
    </w:p>
    <w:p w:rsidR="00165BA4" w:rsidRPr="008C0654" w:rsidRDefault="00165BA4" w:rsidP="008C0654">
      <w:pPr>
        <w:spacing w:before="0" w:after="0" w:line="288" w:lineRule="auto"/>
        <w:jc w:val="center"/>
        <w:rPr>
          <w:szCs w:val="28"/>
        </w:rPr>
      </w:pPr>
      <w:r w:rsidRPr="008C0654">
        <w:rPr>
          <w:szCs w:val="28"/>
        </w:rPr>
        <w:t>Thời gian thực hiện: (1 tiết)</w:t>
      </w:r>
    </w:p>
    <w:p w:rsidR="00165BA4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 xml:space="preserve">Nội dung kiến thức: </w:t>
      </w:r>
    </w:p>
    <w:p w:rsidR="00A04CF1" w:rsidRPr="008C0654" w:rsidRDefault="00A04CF1" w:rsidP="008C0654">
      <w:pPr>
        <w:tabs>
          <w:tab w:val="num" w:pos="0"/>
          <w:tab w:val="left" w:pos="1985"/>
        </w:tabs>
        <w:spacing w:before="0" w:after="0" w:line="288" w:lineRule="auto"/>
        <w:jc w:val="both"/>
        <w:rPr>
          <w:szCs w:val="28"/>
        </w:rPr>
      </w:pPr>
      <w:r w:rsidRPr="008C0654">
        <w:rPr>
          <w:szCs w:val="28"/>
        </w:rPr>
        <w:t xml:space="preserve">- Biết được khái niệm đường đồng mức. </w:t>
      </w:r>
    </w:p>
    <w:p w:rsidR="00A04CF1" w:rsidRPr="008C0654" w:rsidRDefault="00A04CF1" w:rsidP="008C0654">
      <w:pPr>
        <w:tabs>
          <w:tab w:val="num" w:pos="0"/>
          <w:tab w:val="left" w:pos="1985"/>
        </w:tabs>
        <w:spacing w:before="0" w:after="0" w:line="288" w:lineRule="auto"/>
        <w:ind w:right="-285"/>
        <w:jc w:val="both"/>
        <w:rPr>
          <w:szCs w:val="28"/>
        </w:rPr>
      </w:pPr>
      <w:r w:rsidRPr="008C0654">
        <w:rPr>
          <w:szCs w:val="28"/>
        </w:rPr>
        <w:t xml:space="preserve">- Biết được kĩ năng đo tính độ cao và các khoảng cách trên thực địa dựa vào bản đồ.  </w:t>
      </w:r>
    </w:p>
    <w:p w:rsidR="00A0698B" w:rsidRPr="008C0654" w:rsidRDefault="00A04CF1" w:rsidP="008C0654">
      <w:pPr>
        <w:tabs>
          <w:tab w:val="num" w:pos="0"/>
          <w:tab w:val="left" w:pos="1985"/>
        </w:tabs>
        <w:spacing w:before="0" w:after="0" w:line="288" w:lineRule="auto"/>
        <w:jc w:val="both"/>
        <w:rPr>
          <w:szCs w:val="28"/>
        </w:rPr>
      </w:pPr>
      <w:r w:rsidRPr="008C0654">
        <w:rPr>
          <w:szCs w:val="28"/>
        </w:rPr>
        <w:t xml:space="preserve">- Biết đọc và sử dụng các bản đồ tỉ lệ lớn có các đường đồng mức. </w:t>
      </w:r>
    </w:p>
    <w:p w:rsidR="00165BA4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I. MỤC TIÊU</w:t>
      </w:r>
    </w:p>
    <w:p w:rsidR="00165BA4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1. Năng lực</w:t>
      </w:r>
    </w:p>
    <w:p w:rsidR="00A0698B" w:rsidRPr="008C0654" w:rsidRDefault="00A0698B" w:rsidP="008C0654">
      <w:pPr>
        <w:spacing w:before="0" w:after="0" w:line="288" w:lineRule="auto"/>
        <w:rPr>
          <w:szCs w:val="28"/>
        </w:rPr>
      </w:pPr>
      <w:r w:rsidRPr="008C0654">
        <w:rPr>
          <w:b/>
          <w:szCs w:val="28"/>
        </w:rPr>
        <w:t xml:space="preserve">- </w:t>
      </w:r>
      <w:r w:rsidRPr="008C0654">
        <w:rPr>
          <w:szCs w:val="28"/>
        </w:rPr>
        <w:t>Năng lực tự chủ và tự học: biết chủ động tích cực thực hiện nhiệm vụ học tập.</w:t>
      </w:r>
    </w:p>
    <w:p w:rsidR="00A0698B" w:rsidRPr="008C0654" w:rsidRDefault="00A0698B" w:rsidP="008C0654">
      <w:pPr>
        <w:spacing w:before="0" w:after="0" w:line="288" w:lineRule="auto"/>
        <w:rPr>
          <w:szCs w:val="28"/>
        </w:rPr>
      </w:pPr>
      <w:r w:rsidRPr="008C0654">
        <w:rPr>
          <w:b/>
          <w:szCs w:val="28"/>
        </w:rPr>
        <w:t xml:space="preserve">- </w:t>
      </w:r>
      <w:r w:rsidRPr="008C0654">
        <w:rPr>
          <w:szCs w:val="28"/>
        </w:rPr>
        <w:t>Năng lực giao tiếp và hợp tác: biết chủ động đưa ra ý kiến giải pháp khi được giao nhiệm vụ để hoàn thành tốt khi làm việc nhóm.</w:t>
      </w:r>
    </w:p>
    <w:p w:rsidR="00B9659F" w:rsidRPr="008C0654" w:rsidRDefault="00A0698B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 xml:space="preserve">- </w:t>
      </w:r>
      <w:r w:rsidR="00B9659F" w:rsidRPr="008C0654">
        <w:rPr>
          <w:szCs w:val="28"/>
        </w:rPr>
        <w:t>Năng lực tìm hiểu địa lí</w:t>
      </w:r>
      <w:r w:rsidRPr="008C0654">
        <w:rPr>
          <w:szCs w:val="28"/>
        </w:rPr>
        <w:t>:</w:t>
      </w:r>
      <w:r w:rsidR="00A04CF1" w:rsidRPr="008C0654">
        <w:rPr>
          <w:szCs w:val="28"/>
        </w:rPr>
        <w:t xml:space="preserve"> phân tích lược đồ để biết được cách biểu hiện địa hình.</w:t>
      </w:r>
    </w:p>
    <w:p w:rsidR="00A0698B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2. Phẩm chất</w:t>
      </w:r>
    </w:p>
    <w:p w:rsidR="00A0698B" w:rsidRPr="008C0654" w:rsidRDefault="00A0698B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Chăm chỉ:</w:t>
      </w:r>
      <w:r w:rsidR="00A04CF1" w:rsidRPr="008C0654">
        <w:rPr>
          <w:szCs w:val="28"/>
        </w:rPr>
        <w:t xml:space="preserve"> tích cực, chủ động trong các hoạt động học tập.</w:t>
      </w:r>
    </w:p>
    <w:p w:rsidR="00A04CF1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II. THIẾT BỊ DẠY HỌC VÀ HỌC LIỆU</w:t>
      </w:r>
    </w:p>
    <w:p w:rsidR="00A04CF1" w:rsidRPr="008C0654" w:rsidRDefault="00A04CF1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1. Chuẩn bị của giáo viên</w:t>
      </w:r>
      <w:r w:rsidRPr="008C0654">
        <w:rPr>
          <w:szCs w:val="28"/>
          <w:lang w:val="fr-FR"/>
        </w:rPr>
        <w:t xml:space="preserve">     </w:t>
      </w:r>
    </w:p>
    <w:p w:rsidR="00A04CF1" w:rsidRPr="008C0654" w:rsidRDefault="00A04CF1" w:rsidP="008C0654">
      <w:pPr>
        <w:tabs>
          <w:tab w:val="num" w:pos="0"/>
          <w:tab w:val="left" w:pos="1985"/>
        </w:tabs>
        <w:spacing w:before="0" w:after="0" w:line="288" w:lineRule="auto"/>
        <w:jc w:val="both"/>
        <w:rPr>
          <w:szCs w:val="28"/>
        </w:rPr>
      </w:pPr>
      <w:r w:rsidRPr="008C0654">
        <w:rPr>
          <w:szCs w:val="28"/>
          <w:lang w:val="fr-FR"/>
        </w:rPr>
        <w:t xml:space="preserve"> </w:t>
      </w:r>
      <w:r w:rsidRPr="008C0654">
        <w:rPr>
          <w:szCs w:val="28"/>
        </w:rPr>
        <w:t>- Lược đồ địa hình (H44 sgk phóng to treo tường).</w:t>
      </w:r>
    </w:p>
    <w:p w:rsidR="00A04CF1" w:rsidRPr="008C0654" w:rsidRDefault="00A04CF1" w:rsidP="008C0654">
      <w:pPr>
        <w:tabs>
          <w:tab w:val="num" w:pos="0"/>
          <w:tab w:val="left" w:pos="1985"/>
        </w:tabs>
        <w:spacing w:before="0" w:after="0" w:line="288" w:lineRule="auto"/>
        <w:jc w:val="both"/>
        <w:rPr>
          <w:szCs w:val="28"/>
        </w:rPr>
      </w:pPr>
      <w:r w:rsidRPr="008C0654">
        <w:rPr>
          <w:szCs w:val="28"/>
        </w:rPr>
        <w:t xml:space="preserve"> </w:t>
      </w:r>
      <w:r w:rsidRPr="008C0654">
        <w:rPr>
          <w:szCs w:val="28"/>
        </w:rPr>
        <w:t>- Bản đồ hoặc lược đồ địa hình tỉ lệ lớn có các đường dồng mức (Nếu có).</w:t>
      </w:r>
    </w:p>
    <w:p w:rsidR="00A04CF1" w:rsidRPr="008C0654" w:rsidRDefault="00A04CF1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2</w:t>
      </w:r>
      <w:r w:rsidRPr="008C0654">
        <w:rPr>
          <w:b/>
          <w:szCs w:val="28"/>
        </w:rPr>
        <w:t xml:space="preserve">. Chuẩn bị của </w:t>
      </w:r>
      <w:r w:rsidRPr="008C0654">
        <w:rPr>
          <w:b/>
          <w:szCs w:val="28"/>
        </w:rPr>
        <w:t>học sinh</w:t>
      </w:r>
    </w:p>
    <w:p w:rsidR="00A0698B" w:rsidRPr="008C0654" w:rsidRDefault="00A04CF1" w:rsidP="008C0654">
      <w:pPr>
        <w:spacing w:before="0" w:after="0" w:line="288" w:lineRule="auto"/>
        <w:rPr>
          <w:b/>
          <w:szCs w:val="28"/>
        </w:rPr>
      </w:pPr>
      <w:r w:rsidRPr="008C0654">
        <w:rPr>
          <w:szCs w:val="28"/>
        </w:rPr>
        <w:t>- SGK, vở ghi và dụng cụ học tập.</w:t>
      </w:r>
      <w:r w:rsidRPr="008C0654">
        <w:rPr>
          <w:szCs w:val="28"/>
          <w:lang w:val="fr-FR"/>
        </w:rPr>
        <w:t xml:space="preserve">     </w:t>
      </w:r>
    </w:p>
    <w:p w:rsidR="00165BA4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III. TIẾN TRÌNH DẠY HỌC</w:t>
      </w:r>
    </w:p>
    <w:p w:rsidR="00165BA4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1. Hoạt động: Mở đầu (3 phút)</w:t>
      </w:r>
    </w:p>
    <w:p w:rsidR="00165BA4" w:rsidRPr="008C0654" w:rsidRDefault="00165BA4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a) Mục đích:</w:t>
      </w:r>
    </w:p>
    <w:p w:rsidR="00A0698B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Tạo tình huống để bắt đầu bài học mới.</w:t>
      </w:r>
    </w:p>
    <w:p w:rsidR="00165BA4" w:rsidRPr="008C0654" w:rsidRDefault="00165BA4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b) Nội dung:</w:t>
      </w:r>
    </w:p>
    <w:p w:rsidR="00A04CF1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vận dụng kiến thức đã học để trả lời câu hỏi.</w:t>
      </w:r>
    </w:p>
    <w:p w:rsidR="00165BA4" w:rsidRPr="008C0654" w:rsidRDefault="00165BA4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c) Sản phẩm:</w:t>
      </w:r>
    </w:p>
    <w:p w:rsidR="00A04CF1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chọn được dụng cụ để gợi ý cho bạn Nam.</w:t>
      </w:r>
    </w:p>
    <w:p w:rsidR="00165BA4" w:rsidRPr="008C0654" w:rsidRDefault="00165BA4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d) Cách thực hiện:</w:t>
      </w:r>
    </w:p>
    <w:p w:rsidR="00A04CF1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b/>
          <w:szCs w:val="28"/>
        </w:rPr>
        <w:lastRenderedPageBreak/>
        <w:t xml:space="preserve">- Bước 1: </w:t>
      </w:r>
      <w:r w:rsidRPr="008C0654">
        <w:rPr>
          <w:szCs w:val="28"/>
        </w:rPr>
        <w:t>Giáo viên đưa ra tình huống “Bạn Nam muốn đi du lịch nhưng lại phân vân không không biết phải mang theo vật dụng gì để xác định phương hướng</w:t>
      </w:r>
      <w:r w:rsidRPr="008C0654">
        <w:rPr>
          <w:szCs w:val="28"/>
        </w:rPr>
        <w:t xml:space="preserve">? </w:t>
      </w:r>
      <w:r w:rsidRPr="008C0654">
        <w:rPr>
          <w:szCs w:val="28"/>
        </w:rPr>
        <w:t>Các bạn hãy gợi ý giúp bạn Nam đưa các dụng cụ cần thiết đi nhé.</w:t>
      </w:r>
    </w:p>
    <w:p w:rsidR="00A04CF1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b/>
          <w:szCs w:val="28"/>
        </w:rPr>
        <w:t xml:space="preserve">- Bước 2: </w:t>
      </w:r>
      <w:r w:rsidRPr="008C0654">
        <w:rPr>
          <w:szCs w:val="28"/>
        </w:rPr>
        <w:t>HS thảo luận cặp với nhau và đưa ra ý kiến: La bàn, bản đồ địa hình, máy ảnh, dây leo núi, điện thoại, giày leo núi, cẩm nang du lịch leo núi…</w:t>
      </w:r>
    </w:p>
    <w:p w:rsidR="00A04CF1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b/>
          <w:szCs w:val="28"/>
        </w:rPr>
        <w:t xml:space="preserve">- Bước 3: </w:t>
      </w:r>
      <w:r w:rsidRPr="008C0654">
        <w:rPr>
          <w:szCs w:val="28"/>
        </w:rPr>
        <w:t>Giáo viên nêu vấn đề. Vây ở đây những dụng cụ này đặc biệt là bản đồ địa hình tỉ lệ lớn bạn Nam mang đi nhưng cách sử dụng như thế nào?</w:t>
      </w:r>
    </w:p>
    <w:p w:rsidR="00165BA4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2. Hoạt động: Hình thành kiến thức mới (35 phút)</w:t>
      </w:r>
    </w:p>
    <w:p w:rsidR="00165BA4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 xml:space="preserve">2.1. Hoạt động 1: </w:t>
      </w:r>
      <w:r w:rsidR="00A04CF1" w:rsidRPr="008C0654">
        <w:rPr>
          <w:b/>
          <w:szCs w:val="28"/>
        </w:rPr>
        <w:t>Tìm hiểu về đường đồng mức và tỉ lệ bản đồ (15 phút)</w:t>
      </w:r>
    </w:p>
    <w:p w:rsidR="00A0698B" w:rsidRPr="008C0654" w:rsidRDefault="00A0698B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a) Mục đích:</w:t>
      </w:r>
    </w:p>
    <w:p w:rsidR="00A0698B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ôn lại kiến thức về đường đồng mức và tỉ lệ bản đồ</w:t>
      </w:r>
      <w:r w:rsidRPr="008C0654">
        <w:rPr>
          <w:szCs w:val="28"/>
        </w:rPr>
        <w:t>.</w:t>
      </w:r>
    </w:p>
    <w:p w:rsidR="00A0698B" w:rsidRPr="008C0654" w:rsidRDefault="00A0698B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b) Nội dung:</w:t>
      </w:r>
    </w:p>
    <w:p w:rsidR="00A04CF1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quan sát hình 44 và dựa vào kiến thức đã học để trả lời các câu hỏi.</w:t>
      </w:r>
    </w:p>
    <w:p w:rsidR="00A04CF1" w:rsidRPr="008C0654" w:rsidRDefault="00A04CF1" w:rsidP="008C0654">
      <w:pPr>
        <w:pStyle w:val="ListParagraph"/>
        <w:numPr>
          <w:ilvl w:val="0"/>
          <w:numId w:val="1"/>
        </w:numPr>
        <w:spacing w:before="0" w:after="0" w:line="288" w:lineRule="auto"/>
        <w:jc w:val="both"/>
        <w:rPr>
          <w:b/>
          <w:szCs w:val="28"/>
          <w:lang w:val="de-DE"/>
        </w:rPr>
      </w:pPr>
      <w:r w:rsidRPr="008C0654">
        <w:rPr>
          <w:b/>
          <w:i/>
          <w:szCs w:val="28"/>
          <w:lang w:val="de-DE"/>
        </w:rPr>
        <w:t>Nội dung chính</w:t>
      </w:r>
    </w:p>
    <w:p w:rsidR="00A04CF1" w:rsidRPr="008C0654" w:rsidRDefault="00A04CF1" w:rsidP="008C0654">
      <w:pPr>
        <w:spacing w:before="0" w:after="0" w:line="288" w:lineRule="auto"/>
        <w:jc w:val="both"/>
        <w:rPr>
          <w:b/>
          <w:szCs w:val="28"/>
          <w:lang w:val="de-DE"/>
        </w:rPr>
      </w:pPr>
      <w:r w:rsidRPr="008C0654">
        <w:rPr>
          <w:b/>
          <w:szCs w:val="28"/>
          <w:lang w:val="de-DE"/>
        </w:rPr>
        <w:t>1. Bài tập 1</w:t>
      </w:r>
    </w:p>
    <w:p w:rsidR="00A04CF1" w:rsidRPr="008C0654" w:rsidRDefault="00A04CF1" w:rsidP="008C0654">
      <w:pPr>
        <w:spacing w:before="0" w:after="0" w:line="288" w:lineRule="auto"/>
        <w:ind w:right="-427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Đường đồng mức: là những đường nối những điểm có cùng một độ cao trên bản đồ.</w:t>
      </w:r>
    </w:p>
    <w:p w:rsidR="00A0698B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Khoảng cách các đường đồng mức càng gần thì địa hình càng dốc, khoảng cách càng xa thì địa hình càng thoải.</w:t>
      </w:r>
    </w:p>
    <w:p w:rsidR="00A0698B" w:rsidRPr="008C0654" w:rsidRDefault="00A0698B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c) Sản phẩm:</w:t>
      </w:r>
    </w:p>
    <w:p w:rsidR="00A0698B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ghi ra giấy các câu trả lời của câu hỏi giáo viên đặt ra.</w:t>
      </w:r>
    </w:p>
    <w:p w:rsidR="00A0698B" w:rsidRPr="008C0654" w:rsidRDefault="00A0698B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d) Cách thực hiện: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b/>
          <w:szCs w:val="28"/>
        </w:rPr>
        <w:t>B</w:t>
      </w:r>
      <w:r w:rsidRPr="008C0654">
        <w:rPr>
          <w:b/>
          <w:szCs w:val="28"/>
        </w:rPr>
        <w:t xml:space="preserve">ước </w:t>
      </w:r>
      <w:r w:rsidRPr="008C0654">
        <w:rPr>
          <w:b/>
          <w:szCs w:val="28"/>
        </w:rPr>
        <w:t>1</w:t>
      </w:r>
      <w:r w:rsidRPr="008C0654">
        <w:rPr>
          <w:szCs w:val="28"/>
        </w:rPr>
        <w:t>:</w:t>
      </w:r>
      <w:r w:rsidRPr="008C0654">
        <w:rPr>
          <w:szCs w:val="28"/>
        </w:rPr>
        <w:t>Giao nhiệm vụ,</w:t>
      </w:r>
      <w:r w:rsidRPr="008C0654">
        <w:rPr>
          <w:szCs w:val="28"/>
        </w:rPr>
        <w:t xml:space="preserve"> </w:t>
      </w:r>
      <w:r w:rsidRPr="008C0654">
        <w:rPr>
          <w:szCs w:val="28"/>
          <w:lang w:val="de-DE"/>
        </w:rPr>
        <w:t xml:space="preserve">GV cho HS quan sát hình sau: 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noProof/>
          <w:szCs w:val="28"/>
        </w:rPr>
        <w:drawing>
          <wp:inline distT="0" distB="0" distL="0" distR="0" wp14:anchorId="52B7CB3F" wp14:editId="6FFD243F">
            <wp:extent cx="3314700" cy="1924050"/>
            <wp:effectExtent l="0" t="0" r="0" b="0"/>
            <wp:docPr id="22" name="Picture 8" descr="Description: dm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dmu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GV yêu cầu HS dựa vào hình trên và kiến thức đã học, trả lời: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Thế nào là đường đồng mức?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Xác định các đường đồng mức trên lược đồ?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Tại sao dựa vào các đường đồng mức trên lược đồ, chúng ta có thể biết được hình dạng của địa hình?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b/>
          <w:szCs w:val="28"/>
          <w:lang w:val="de-DE"/>
        </w:rPr>
        <w:t>B</w:t>
      </w:r>
      <w:r w:rsidRPr="008C0654">
        <w:rPr>
          <w:b/>
          <w:szCs w:val="28"/>
          <w:lang w:val="de-DE"/>
        </w:rPr>
        <w:t xml:space="preserve">ước </w:t>
      </w:r>
      <w:r w:rsidRPr="008C0654">
        <w:rPr>
          <w:b/>
          <w:szCs w:val="28"/>
          <w:lang w:val="de-DE"/>
        </w:rPr>
        <w:t>2</w:t>
      </w:r>
      <w:r w:rsidRPr="008C0654">
        <w:rPr>
          <w:szCs w:val="28"/>
          <w:lang w:val="de-DE"/>
        </w:rPr>
        <w:t>: HS thực hiện nhiệm vụ, quan sát lược đồ, suy nghĩ tìm câu trả lời.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b/>
          <w:szCs w:val="28"/>
          <w:lang w:val="de-DE"/>
        </w:rPr>
        <w:lastRenderedPageBreak/>
        <w:t>B</w:t>
      </w:r>
      <w:r w:rsidRPr="008C0654">
        <w:rPr>
          <w:b/>
          <w:szCs w:val="28"/>
          <w:lang w:val="de-DE"/>
        </w:rPr>
        <w:t xml:space="preserve">ước </w:t>
      </w:r>
      <w:r w:rsidRPr="008C0654">
        <w:rPr>
          <w:b/>
          <w:szCs w:val="28"/>
          <w:lang w:val="de-DE"/>
        </w:rPr>
        <w:t>3</w:t>
      </w:r>
      <w:r w:rsidRPr="008C0654">
        <w:rPr>
          <w:szCs w:val="28"/>
          <w:lang w:val="de-DE"/>
        </w:rPr>
        <w:t>: HS trình bày trước lớp, xác định trên lược đồ, các HS khác theo dõi, nhận xét, bổ sung.</w:t>
      </w:r>
    </w:p>
    <w:p w:rsidR="00A0698B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b/>
          <w:szCs w:val="28"/>
          <w:lang w:val="de-DE"/>
        </w:rPr>
        <w:t>B</w:t>
      </w:r>
      <w:r w:rsidRPr="008C0654">
        <w:rPr>
          <w:b/>
          <w:szCs w:val="28"/>
          <w:lang w:val="de-DE"/>
        </w:rPr>
        <w:t xml:space="preserve">ước </w:t>
      </w:r>
      <w:r w:rsidRPr="008C0654">
        <w:rPr>
          <w:b/>
          <w:szCs w:val="28"/>
          <w:lang w:val="de-DE"/>
        </w:rPr>
        <w:t>4</w:t>
      </w:r>
      <w:r w:rsidRPr="008C0654">
        <w:rPr>
          <w:szCs w:val="28"/>
          <w:lang w:val="de-DE"/>
        </w:rPr>
        <w:t>: GV nhận xét, chuẩn kiến thức.</w:t>
      </w:r>
    </w:p>
    <w:p w:rsidR="00165BA4" w:rsidRPr="008C0654" w:rsidRDefault="00165BA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 xml:space="preserve">2.2. Hoạt động 2: </w:t>
      </w:r>
      <w:r w:rsidR="00A04CF1" w:rsidRPr="008C0654">
        <w:rPr>
          <w:b/>
          <w:szCs w:val="28"/>
        </w:rPr>
        <w:t xml:space="preserve">Thực hành tính tỉ lệ bản đồ và xác định độ cao trên lược đồ địa hình (20 phút) </w:t>
      </w:r>
    </w:p>
    <w:p w:rsidR="00A0698B" w:rsidRPr="008C0654" w:rsidRDefault="00A0698B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a) Mục đích:</w:t>
      </w:r>
    </w:p>
    <w:p w:rsidR="00A04CF1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biết tính khoảng cách trên thực tế ở lược đồ hình 44</w:t>
      </w:r>
    </w:p>
    <w:p w:rsidR="00A04CF1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biết tính độ cao của 1 điểm thông qua đường đồng mức.</w:t>
      </w:r>
    </w:p>
    <w:p w:rsidR="00A0698B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biết xác định sườn núi dốc và sườn núi thoải trên bản đồ.</w:t>
      </w:r>
    </w:p>
    <w:p w:rsidR="00A0698B" w:rsidRPr="008C0654" w:rsidRDefault="00A0698B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b) Nội dung:</w:t>
      </w:r>
    </w:p>
    <w:p w:rsidR="00A04CF1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quan sát hình 44 và dựa vào kiến thức đã học để trả lời các câu hỏi.</w:t>
      </w:r>
    </w:p>
    <w:p w:rsidR="008C0654" w:rsidRPr="008C0654" w:rsidRDefault="008C0654" w:rsidP="008C0654">
      <w:pPr>
        <w:pStyle w:val="ListParagraph"/>
        <w:numPr>
          <w:ilvl w:val="0"/>
          <w:numId w:val="1"/>
        </w:numPr>
        <w:spacing w:before="0" w:after="0" w:line="288" w:lineRule="auto"/>
        <w:rPr>
          <w:szCs w:val="28"/>
        </w:rPr>
      </w:pPr>
      <w:r w:rsidRPr="008C0654">
        <w:rPr>
          <w:b/>
          <w:i/>
          <w:szCs w:val="28"/>
        </w:rPr>
        <w:t>Nội dung chính</w:t>
      </w:r>
    </w:p>
    <w:p w:rsidR="008C0654" w:rsidRPr="008C0654" w:rsidRDefault="008C0654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2. Bài tập 2</w:t>
      </w:r>
    </w:p>
    <w:p w:rsidR="008C0654" w:rsidRPr="008C0654" w:rsidRDefault="008C0654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Hướng từ đỉnh núi A1 đến đỉnh núi A2: Tây -&gt; Đông.</w:t>
      </w:r>
    </w:p>
    <w:p w:rsidR="008C0654" w:rsidRPr="008C0654" w:rsidRDefault="008C0654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Sự chênh lệch về độ cao của hai đường đồng mức: 100 m.</w:t>
      </w:r>
    </w:p>
    <w:p w:rsidR="008C0654" w:rsidRPr="008C0654" w:rsidRDefault="008C0654" w:rsidP="008C0654">
      <w:pPr>
        <w:spacing w:before="0" w:after="0" w:line="288" w:lineRule="auto"/>
        <w:jc w:val="both"/>
        <w:rPr>
          <w:szCs w:val="28"/>
          <w:lang w:val="pt-BR"/>
        </w:rPr>
      </w:pPr>
      <w:r w:rsidRPr="008C0654">
        <w:rPr>
          <w:szCs w:val="28"/>
          <w:lang w:val="pt-BR"/>
        </w:rPr>
        <w:t xml:space="preserve">- Độ cao đỉnh A1: 900m, A2: 600m, B1: 500m, B2: 650m, </w:t>
      </w:r>
    </w:p>
    <w:p w:rsidR="008C0654" w:rsidRPr="008C0654" w:rsidRDefault="008C0654" w:rsidP="008C0654">
      <w:pPr>
        <w:spacing w:before="0" w:after="0" w:line="288" w:lineRule="auto"/>
        <w:jc w:val="both"/>
        <w:rPr>
          <w:szCs w:val="28"/>
          <w:lang w:val="pt-BR"/>
        </w:rPr>
      </w:pPr>
      <w:r w:rsidRPr="008C0654">
        <w:rPr>
          <w:szCs w:val="28"/>
          <w:lang w:val="pt-BR"/>
        </w:rPr>
        <w:t>B3: &gt;500m.</w:t>
      </w:r>
    </w:p>
    <w:p w:rsidR="008C0654" w:rsidRPr="008C0654" w:rsidRDefault="008C0654" w:rsidP="008C0654">
      <w:pPr>
        <w:spacing w:before="0" w:after="0" w:line="288" w:lineRule="auto"/>
        <w:jc w:val="both"/>
        <w:rPr>
          <w:szCs w:val="28"/>
          <w:lang w:val="pt-BR"/>
        </w:rPr>
      </w:pPr>
      <w:r w:rsidRPr="008C0654">
        <w:rPr>
          <w:szCs w:val="28"/>
          <w:lang w:val="pt-BR"/>
        </w:rPr>
        <w:t>- Sườn phía Tây đỉnh núi A1 dốc hơn vì các đường đồng mức gần nhau hơn.</w:t>
      </w:r>
    </w:p>
    <w:p w:rsidR="008C0654" w:rsidRPr="008C0654" w:rsidRDefault="008C0654" w:rsidP="008C0654">
      <w:pPr>
        <w:spacing w:before="0" w:after="0" w:line="288" w:lineRule="auto"/>
        <w:jc w:val="both"/>
        <w:rPr>
          <w:szCs w:val="28"/>
        </w:rPr>
      </w:pPr>
      <w:r w:rsidRPr="008C0654">
        <w:rPr>
          <w:szCs w:val="28"/>
        </w:rPr>
        <w:t>- Khoảng cách theo đường chim bay từ đỉnh A1 đến đỉnh A2: 7,5 km.</w:t>
      </w:r>
    </w:p>
    <w:p w:rsidR="00A0698B" w:rsidRPr="008C0654" w:rsidRDefault="00A0698B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c) Sản phẩm:</w:t>
      </w:r>
    </w:p>
    <w:p w:rsidR="00A0698B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trả lời được các câu hỏi của giáo viên.</w:t>
      </w:r>
    </w:p>
    <w:p w:rsidR="00A0698B" w:rsidRPr="008C0654" w:rsidRDefault="00A0698B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d) Cách thực hiện: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b/>
          <w:szCs w:val="28"/>
          <w:lang w:val="de-DE"/>
        </w:rPr>
        <w:t>B1</w:t>
      </w:r>
      <w:r w:rsidRPr="008C0654">
        <w:rPr>
          <w:szCs w:val="28"/>
          <w:lang w:val="de-DE"/>
        </w:rPr>
        <w:t xml:space="preserve">: GV cho HS quan sát hình 44 và yêu cầu: </w:t>
      </w:r>
    </w:p>
    <w:p w:rsidR="00A04CF1" w:rsidRPr="008C0654" w:rsidRDefault="00A04CF1" w:rsidP="008C0654">
      <w:pPr>
        <w:spacing w:before="0" w:after="0" w:line="288" w:lineRule="auto"/>
        <w:jc w:val="both"/>
        <w:rPr>
          <w:b/>
          <w:i/>
          <w:szCs w:val="28"/>
          <w:lang w:val="de-DE"/>
        </w:rPr>
      </w:pPr>
      <w:r w:rsidRPr="008C0654">
        <w:rPr>
          <w:szCs w:val="28"/>
          <w:lang w:val="de-DE"/>
        </w:rPr>
        <w:t>- Xác định trên lược đồ hình 44 hướng từ đỉnh núi A1 đến đỉnh núi A2?</w:t>
      </w:r>
      <w:r w:rsidRPr="008C0654">
        <w:rPr>
          <w:b/>
          <w:i/>
          <w:szCs w:val="28"/>
          <w:lang w:val="de-DE"/>
        </w:rPr>
        <w:t xml:space="preserve"> 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Sự chênh lệch về độ cao của hai đường đồng mức trên lược đồ là bao nhiêu?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Dựa vào các đường đồng mức để tìm độ cao của các đỉnh núi A1, A2 và các điểm B1, B2, B3?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Quan sát các đường đồng mức ở hai sườn phía đông và phía tây của núi A1, cho biết sườn nào dốc hơn?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szCs w:val="28"/>
          <w:lang w:val="de-DE"/>
        </w:rPr>
        <w:t>- GV cho HS thảo luận nhóm (5 phút):</w:t>
      </w:r>
      <w:r w:rsidRPr="008C0654">
        <w:rPr>
          <w:b/>
          <w:szCs w:val="28"/>
          <w:lang w:val="de-DE"/>
        </w:rPr>
        <w:t xml:space="preserve"> </w:t>
      </w:r>
      <w:r w:rsidRPr="008C0654">
        <w:rPr>
          <w:szCs w:val="28"/>
          <w:lang w:val="de-DE"/>
        </w:rPr>
        <w:t>Dựa vào tỉ lệ lược đồ để tính khoảng cách theo đường chim bay từ đỉnh A1 đến đỉnh A2?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b/>
          <w:szCs w:val="28"/>
          <w:lang w:val="de-DE"/>
        </w:rPr>
        <w:t>B2</w:t>
      </w:r>
      <w:r w:rsidRPr="008C0654">
        <w:rPr>
          <w:szCs w:val="28"/>
          <w:lang w:val="de-DE"/>
        </w:rPr>
        <w:t>: HS thực hiện nhiệm vụ, quan sát lược đồ,trao đổi thảo luận, suy nghĩ tìm câu trả lời.</w:t>
      </w:r>
    </w:p>
    <w:p w:rsidR="00A04CF1" w:rsidRPr="008C0654" w:rsidRDefault="00A04CF1" w:rsidP="008C0654">
      <w:pPr>
        <w:spacing w:before="0" w:after="0" w:line="288" w:lineRule="auto"/>
        <w:jc w:val="both"/>
        <w:rPr>
          <w:szCs w:val="28"/>
          <w:lang w:val="de-DE"/>
        </w:rPr>
      </w:pPr>
      <w:r w:rsidRPr="008C0654">
        <w:rPr>
          <w:b/>
          <w:szCs w:val="28"/>
          <w:lang w:val="de-DE"/>
        </w:rPr>
        <w:t>B3</w:t>
      </w:r>
      <w:r w:rsidRPr="008C0654">
        <w:rPr>
          <w:szCs w:val="28"/>
          <w:lang w:val="de-DE"/>
        </w:rPr>
        <w:t>: HS trình bày trước lớp, xác định trên lược đồ, các HS khác theo dõi, nhận xét, bổ sung.</w:t>
      </w:r>
    </w:p>
    <w:p w:rsidR="00A0698B" w:rsidRPr="008C0654" w:rsidRDefault="00A04CF1" w:rsidP="008C0654">
      <w:pPr>
        <w:spacing w:before="0" w:after="0" w:line="288" w:lineRule="auto"/>
        <w:rPr>
          <w:szCs w:val="28"/>
        </w:rPr>
      </w:pPr>
      <w:r w:rsidRPr="008C0654">
        <w:rPr>
          <w:b/>
          <w:szCs w:val="28"/>
          <w:lang w:val="de-DE"/>
        </w:rPr>
        <w:t>B4</w:t>
      </w:r>
      <w:r w:rsidRPr="008C0654">
        <w:rPr>
          <w:szCs w:val="28"/>
          <w:lang w:val="de-DE"/>
        </w:rPr>
        <w:t>: GV nhận xét, chuẩn kiến thức.</w:t>
      </w:r>
    </w:p>
    <w:p w:rsidR="00B76D85" w:rsidRPr="008C0654" w:rsidRDefault="00B76D85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3. Hoạt động: Luyện tập (5 phút)</w:t>
      </w:r>
    </w:p>
    <w:p w:rsidR="00B76D85" w:rsidRPr="008C0654" w:rsidRDefault="00B76D85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lastRenderedPageBreak/>
        <w:t>a) Mục đích:</w:t>
      </w:r>
    </w:p>
    <w:p w:rsidR="00B76D85" w:rsidRPr="008C0654" w:rsidRDefault="00B76D85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Củng cố lại nội dung bài học.</w:t>
      </w:r>
    </w:p>
    <w:p w:rsidR="00B76D85" w:rsidRPr="008C0654" w:rsidRDefault="00B76D85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b) Nội dung:</w:t>
      </w:r>
    </w:p>
    <w:p w:rsidR="00B76D85" w:rsidRPr="008C0654" w:rsidRDefault="00B76D85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Học sinh vận dụng kiến thức đã học để trả lời các câu hỏi.</w:t>
      </w:r>
    </w:p>
    <w:p w:rsidR="00B76D85" w:rsidRPr="008C0654" w:rsidRDefault="00B76D85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c) Sản phẩm:</w:t>
      </w:r>
    </w:p>
    <w:p w:rsidR="00B76D85" w:rsidRPr="008C0654" w:rsidRDefault="00B76D85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Họ</w:t>
      </w:r>
      <w:r w:rsidR="008C0654" w:rsidRPr="008C0654">
        <w:rPr>
          <w:szCs w:val="28"/>
        </w:rPr>
        <w:t>c sinh ghi ra giấy đúng các loại núi phân theo độ cao.</w:t>
      </w:r>
    </w:p>
    <w:p w:rsidR="00B76D85" w:rsidRPr="008C0654" w:rsidRDefault="00B76D85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d) Cách thực hiện:</w:t>
      </w:r>
    </w:p>
    <w:p w:rsidR="00B76D85" w:rsidRPr="008C0654" w:rsidRDefault="00B76D85" w:rsidP="008C0654">
      <w:pPr>
        <w:spacing w:before="0" w:after="0" w:line="288" w:lineRule="auto"/>
        <w:contextualSpacing/>
        <w:jc w:val="both"/>
        <w:rPr>
          <w:rFonts w:eastAsia="Calibri"/>
          <w:bCs/>
          <w:iCs/>
          <w:szCs w:val="28"/>
        </w:rPr>
      </w:pPr>
      <w:r w:rsidRPr="008C0654">
        <w:rPr>
          <w:rFonts w:eastAsia="Calibri"/>
          <w:b/>
          <w:bCs/>
          <w:iCs/>
          <w:szCs w:val="28"/>
        </w:rPr>
        <w:t xml:space="preserve">Bước 1: </w:t>
      </w:r>
      <w:r w:rsidRPr="008C0654">
        <w:rPr>
          <w:rFonts w:eastAsia="Calibri"/>
          <w:bCs/>
          <w:iCs/>
          <w:szCs w:val="28"/>
        </w:rPr>
        <w:t>Giao nhiệm vụ</w:t>
      </w:r>
    </w:p>
    <w:p w:rsidR="008C0654" w:rsidRPr="008C0654" w:rsidRDefault="008C0654" w:rsidP="008C0654">
      <w:pPr>
        <w:spacing w:before="0" w:after="0" w:line="288" w:lineRule="auto"/>
        <w:contextualSpacing/>
        <w:jc w:val="both"/>
        <w:rPr>
          <w:rFonts w:eastAsia="Calibri"/>
          <w:bCs/>
          <w:iCs/>
          <w:szCs w:val="28"/>
        </w:rPr>
      </w:pPr>
      <w:r w:rsidRPr="008C0654">
        <w:rPr>
          <w:rFonts w:eastAsia="Calibri"/>
          <w:bCs/>
          <w:iCs/>
          <w:szCs w:val="28"/>
        </w:rPr>
        <w:t>Học sinh phân loại núi theo độ cao.</w:t>
      </w:r>
    </w:p>
    <w:tbl>
      <w:tblPr>
        <w:tblW w:w="7725" w:type="dxa"/>
        <w:jc w:val="center"/>
        <w:tblLayout w:type="fixed"/>
        <w:tblLook w:val="04A0" w:firstRow="1" w:lastRow="0" w:firstColumn="1" w:lastColumn="0" w:noHBand="0" w:noVBand="1"/>
      </w:tblPr>
      <w:tblGrid>
        <w:gridCol w:w="3863"/>
        <w:gridCol w:w="3862"/>
      </w:tblGrid>
      <w:tr w:rsidR="008C0654" w:rsidRPr="008C0654" w:rsidTr="00C07C6E">
        <w:trPr>
          <w:trHeight w:val="293"/>
          <w:jc w:val="center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 w:rsidRPr="008C0654">
              <w:rPr>
                <w:b/>
                <w:bCs/>
                <w:szCs w:val="28"/>
              </w:rPr>
              <w:t>Đỉnh núi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b/>
                <w:bCs/>
                <w:szCs w:val="28"/>
              </w:rPr>
              <w:t>Độ cao tuyệt đối (m)</w:t>
            </w:r>
          </w:p>
        </w:tc>
      </w:tr>
      <w:tr w:rsidR="008C0654" w:rsidRPr="008C0654" w:rsidTr="00C07C6E">
        <w:trPr>
          <w:trHeight w:val="303"/>
          <w:jc w:val="center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szCs w:val="28"/>
              </w:rPr>
              <w:t>Bà Đen (Tây Ninh)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szCs w:val="28"/>
              </w:rPr>
              <w:t>986</w:t>
            </w:r>
          </w:p>
        </w:tc>
      </w:tr>
      <w:tr w:rsidR="008C0654" w:rsidRPr="008C0654" w:rsidTr="00C07C6E">
        <w:trPr>
          <w:trHeight w:val="303"/>
          <w:jc w:val="center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  <w:lang w:val="es-ES"/>
              </w:rPr>
            </w:pPr>
            <w:r w:rsidRPr="008C0654">
              <w:rPr>
                <w:szCs w:val="28"/>
                <w:lang w:val="es-ES"/>
              </w:rPr>
              <w:t>Ngọc Linh (Kon – tum)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szCs w:val="28"/>
              </w:rPr>
              <w:t>2598</w:t>
            </w:r>
          </w:p>
        </w:tc>
      </w:tr>
      <w:tr w:rsidR="008C0654" w:rsidRPr="008C0654" w:rsidTr="00C07C6E">
        <w:trPr>
          <w:trHeight w:val="293"/>
          <w:jc w:val="center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szCs w:val="28"/>
              </w:rPr>
              <w:t>Phan-xi-păng (Lào Cai)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szCs w:val="28"/>
              </w:rPr>
              <w:t>3143</w:t>
            </w:r>
          </w:p>
        </w:tc>
      </w:tr>
      <w:tr w:rsidR="008C0654" w:rsidRPr="008C0654" w:rsidTr="00C07C6E">
        <w:trPr>
          <w:trHeight w:val="303"/>
          <w:jc w:val="center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szCs w:val="28"/>
              </w:rPr>
              <w:t>Tản Viên (Hà Nội)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szCs w:val="28"/>
              </w:rPr>
              <w:t>1287</w:t>
            </w:r>
          </w:p>
        </w:tc>
      </w:tr>
      <w:tr w:rsidR="008C0654" w:rsidRPr="008C0654" w:rsidTr="00C07C6E">
        <w:trPr>
          <w:trHeight w:val="303"/>
          <w:jc w:val="center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szCs w:val="28"/>
              </w:rPr>
              <w:t>Yên Tử (Quảng Ninh)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654" w:rsidRPr="008C0654" w:rsidRDefault="008C0654" w:rsidP="008C0654">
            <w:pPr>
              <w:spacing w:before="0" w:after="0" w:line="288" w:lineRule="auto"/>
              <w:jc w:val="both"/>
              <w:rPr>
                <w:szCs w:val="28"/>
              </w:rPr>
            </w:pPr>
            <w:r w:rsidRPr="008C0654">
              <w:rPr>
                <w:szCs w:val="28"/>
              </w:rPr>
              <w:t>1068</w:t>
            </w:r>
          </w:p>
        </w:tc>
      </w:tr>
    </w:tbl>
    <w:p w:rsidR="00B76D85" w:rsidRPr="008C0654" w:rsidRDefault="00B76D85" w:rsidP="008C0654">
      <w:pPr>
        <w:tabs>
          <w:tab w:val="left" w:pos="720"/>
        </w:tabs>
        <w:spacing w:before="0" w:after="0" w:line="288" w:lineRule="auto"/>
        <w:jc w:val="both"/>
        <w:rPr>
          <w:rFonts w:eastAsia="Calibri"/>
          <w:szCs w:val="28"/>
        </w:rPr>
      </w:pPr>
      <w:r w:rsidRPr="008C0654">
        <w:rPr>
          <w:rFonts w:eastAsia="Calibri"/>
          <w:b/>
          <w:szCs w:val="28"/>
        </w:rPr>
        <w:t>Bước 2:</w:t>
      </w:r>
      <w:r w:rsidRPr="008C0654">
        <w:rPr>
          <w:rFonts w:eastAsia="Calibri"/>
          <w:szCs w:val="28"/>
        </w:rPr>
        <w:t xml:space="preserve"> HS trình bày trước lớp, HS khác nhận xét, bổ sung.</w:t>
      </w:r>
    </w:p>
    <w:p w:rsidR="00B76D85" w:rsidRPr="008C0654" w:rsidRDefault="00B76D85" w:rsidP="008C0654">
      <w:pPr>
        <w:spacing w:before="0" w:after="0" w:line="288" w:lineRule="auto"/>
        <w:rPr>
          <w:szCs w:val="28"/>
        </w:rPr>
      </w:pPr>
      <w:r w:rsidRPr="008C0654">
        <w:rPr>
          <w:rFonts w:eastAsia="Calibri"/>
          <w:b/>
          <w:szCs w:val="28"/>
        </w:rPr>
        <w:t>Bước 3:</w:t>
      </w:r>
      <w:r w:rsidRPr="008C0654">
        <w:rPr>
          <w:rFonts w:eastAsia="Calibri"/>
          <w:szCs w:val="28"/>
        </w:rPr>
        <w:t xml:space="preserve"> GV nhận xét, chốt kiến thức.</w:t>
      </w:r>
    </w:p>
    <w:p w:rsidR="00B76D85" w:rsidRPr="008C0654" w:rsidRDefault="00B76D85" w:rsidP="008C0654">
      <w:pPr>
        <w:spacing w:before="0" w:after="0" w:line="288" w:lineRule="auto"/>
        <w:rPr>
          <w:b/>
          <w:szCs w:val="28"/>
        </w:rPr>
      </w:pPr>
      <w:r w:rsidRPr="008C0654">
        <w:rPr>
          <w:b/>
          <w:szCs w:val="28"/>
        </w:rPr>
        <w:t>4. Hoạt động: Vận dụng (2 phút)</w:t>
      </w:r>
    </w:p>
    <w:p w:rsidR="00B76D85" w:rsidRPr="008C0654" w:rsidRDefault="00B76D85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a) Mục đích:</w:t>
      </w:r>
    </w:p>
    <w:p w:rsidR="00B76D85" w:rsidRPr="008C0654" w:rsidRDefault="00B76D85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Vận dụng kiến thức đã học.</w:t>
      </w:r>
    </w:p>
    <w:p w:rsidR="00B76D85" w:rsidRPr="008C0654" w:rsidRDefault="00B76D85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b) Nội dung:</w:t>
      </w:r>
    </w:p>
    <w:p w:rsidR="00B76D85" w:rsidRPr="008C0654" w:rsidRDefault="00B76D85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>- Vận dụng kiến thức đã học để trả lời các vấn đề liên quan.</w:t>
      </w:r>
    </w:p>
    <w:p w:rsidR="00B76D85" w:rsidRPr="008C0654" w:rsidRDefault="00B76D85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c) Sản phẩm:</w:t>
      </w:r>
    </w:p>
    <w:p w:rsidR="00B76D85" w:rsidRPr="008C0654" w:rsidRDefault="00B76D85" w:rsidP="008C0654">
      <w:pPr>
        <w:spacing w:before="0" w:after="0" w:line="288" w:lineRule="auto"/>
        <w:rPr>
          <w:szCs w:val="28"/>
        </w:rPr>
      </w:pPr>
      <w:r w:rsidRPr="008C0654">
        <w:rPr>
          <w:szCs w:val="28"/>
        </w:rPr>
        <w:t xml:space="preserve">- Học sinh </w:t>
      </w:r>
      <w:r w:rsidR="008C0654" w:rsidRPr="008C0654">
        <w:rPr>
          <w:szCs w:val="28"/>
        </w:rPr>
        <w:t>sưu tầm các thông tin hoặc hình ảnh liên quan.</w:t>
      </w:r>
    </w:p>
    <w:p w:rsidR="00B76D85" w:rsidRPr="008C0654" w:rsidRDefault="00B76D85" w:rsidP="008C0654">
      <w:pPr>
        <w:spacing w:before="0" w:after="0" w:line="288" w:lineRule="auto"/>
        <w:rPr>
          <w:i/>
          <w:szCs w:val="28"/>
        </w:rPr>
      </w:pPr>
      <w:r w:rsidRPr="008C0654">
        <w:rPr>
          <w:i/>
          <w:szCs w:val="28"/>
        </w:rPr>
        <w:t>d) Cách thực hiện:</w:t>
      </w:r>
    </w:p>
    <w:p w:rsidR="00B76D85" w:rsidRPr="008C0654" w:rsidRDefault="00B76D85" w:rsidP="008C0654">
      <w:pPr>
        <w:spacing w:before="0" w:after="0" w:line="288" w:lineRule="auto"/>
        <w:contextualSpacing/>
        <w:jc w:val="both"/>
        <w:rPr>
          <w:rFonts w:eastAsia="Calibri"/>
          <w:bCs/>
          <w:iCs/>
          <w:szCs w:val="28"/>
        </w:rPr>
      </w:pPr>
      <w:r w:rsidRPr="008C0654">
        <w:rPr>
          <w:rFonts w:eastAsia="Calibri"/>
          <w:b/>
          <w:bCs/>
          <w:iCs/>
          <w:szCs w:val="28"/>
        </w:rPr>
        <w:t xml:space="preserve">Bước 1: </w:t>
      </w:r>
      <w:r w:rsidRPr="008C0654">
        <w:rPr>
          <w:rFonts w:eastAsia="Calibri"/>
          <w:bCs/>
          <w:iCs/>
          <w:szCs w:val="28"/>
        </w:rPr>
        <w:t>Giao nhiệm vụ</w:t>
      </w:r>
    </w:p>
    <w:p w:rsidR="008C0654" w:rsidRPr="008C0654" w:rsidRDefault="008C0654" w:rsidP="008C0654">
      <w:pPr>
        <w:spacing w:before="0" w:after="0" w:line="288" w:lineRule="auto"/>
        <w:jc w:val="both"/>
        <w:rPr>
          <w:szCs w:val="28"/>
        </w:rPr>
      </w:pPr>
      <w:r w:rsidRPr="008C0654">
        <w:rPr>
          <w:b/>
          <w:bCs/>
          <w:szCs w:val="28"/>
        </w:rPr>
        <w:t xml:space="preserve">      </w:t>
      </w:r>
      <w:r w:rsidRPr="008C0654">
        <w:rPr>
          <w:szCs w:val="28"/>
        </w:rPr>
        <w:t>Sưu tầm thông tin để biết thêm về một số dãy núi cao, hang động nổi tiếng ở Việt Nam và trên thế giới.</w:t>
      </w:r>
    </w:p>
    <w:p w:rsidR="00B76D85" w:rsidRPr="008C0654" w:rsidRDefault="00B76D85" w:rsidP="008C0654">
      <w:pPr>
        <w:tabs>
          <w:tab w:val="left" w:pos="720"/>
        </w:tabs>
        <w:spacing w:before="0" w:after="0" w:line="288" w:lineRule="auto"/>
        <w:jc w:val="both"/>
        <w:rPr>
          <w:rFonts w:eastAsia="Calibri"/>
          <w:szCs w:val="28"/>
        </w:rPr>
      </w:pPr>
      <w:r w:rsidRPr="008C0654">
        <w:rPr>
          <w:rFonts w:eastAsia="Calibri"/>
          <w:b/>
          <w:szCs w:val="28"/>
        </w:rPr>
        <w:t>Bước 2:</w:t>
      </w:r>
      <w:r w:rsidRPr="008C0654">
        <w:rPr>
          <w:rFonts w:eastAsia="Calibri"/>
          <w:szCs w:val="28"/>
        </w:rPr>
        <w:t xml:space="preserve"> HS </w:t>
      </w:r>
      <w:r w:rsidR="008C0654" w:rsidRPr="008C0654">
        <w:rPr>
          <w:rFonts w:eastAsia="Calibri"/>
          <w:szCs w:val="28"/>
        </w:rPr>
        <w:t>sưu tầm</w:t>
      </w:r>
      <w:r w:rsidRPr="008C0654">
        <w:rPr>
          <w:rFonts w:eastAsia="Calibri"/>
          <w:szCs w:val="28"/>
        </w:rPr>
        <w:t xml:space="preserve">, </w:t>
      </w:r>
      <w:r w:rsidR="008C0654" w:rsidRPr="008C0654">
        <w:rPr>
          <w:rFonts w:eastAsia="Calibri"/>
          <w:szCs w:val="28"/>
        </w:rPr>
        <w:t>tiết sau trình bày sản phẩm.</w:t>
      </w:r>
    </w:p>
    <w:p w:rsidR="00B76D85" w:rsidRPr="008C0654" w:rsidRDefault="00B76D85" w:rsidP="008C0654">
      <w:pPr>
        <w:spacing w:before="0" w:after="0" w:line="288" w:lineRule="auto"/>
        <w:rPr>
          <w:szCs w:val="28"/>
        </w:rPr>
      </w:pPr>
      <w:r w:rsidRPr="008C0654">
        <w:rPr>
          <w:rFonts w:eastAsia="Calibri"/>
          <w:b/>
          <w:szCs w:val="28"/>
        </w:rPr>
        <w:t>Bước 3:</w:t>
      </w:r>
      <w:r w:rsidRPr="008C0654">
        <w:rPr>
          <w:rFonts w:eastAsia="Calibri"/>
          <w:szCs w:val="28"/>
        </w:rPr>
        <w:t xml:space="preserve"> GV nhận xét, chốt kiến thức.</w:t>
      </w:r>
    </w:p>
    <w:bookmarkEnd w:id="0"/>
    <w:p w:rsidR="0035704A" w:rsidRPr="008C0654" w:rsidRDefault="0035704A" w:rsidP="008C0654">
      <w:pPr>
        <w:spacing w:before="0" w:after="0" w:line="288" w:lineRule="auto"/>
        <w:rPr>
          <w:szCs w:val="28"/>
        </w:rPr>
      </w:pPr>
    </w:p>
    <w:sectPr w:rsidR="0035704A" w:rsidRPr="008C065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61A2"/>
    <w:multiLevelType w:val="hybridMultilevel"/>
    <w:tmpl w:val="DA7090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A4"/>
    <w:rsid w:val="00165BA4"/>
    <w:rsid w:val="0035704A"/>
    <w:rsid w:val="008C0654"/>
    <w:rsid w:val="00A04CF1"/>
    <w:rsid w:val="00A0698B"/>
    <w:rsid w:val="00B76D85"/>
    <w:rsid w:val="00B9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6FAF3"/>
  <w15:chartTrackingRefBased/>
  <w15:docId w15:val="{53E45FCB-BAE8-4A2A-9E74-3E373B32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4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Phong Vu</cp:lastModifiedBy>
  <cp:revision>5</cp:revision>
  <dcterms:created xsi:type="dcterms:W3CDTF">2020-11-15T12:32:00Z</dcterms:created>
  <dcterms:modified xsi:type="dcterms:W3CDTF">2020-11-20T14:30:00Z</dcterms:modified>
</cp:coreProperties>
</file>