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A7" w:rsidRPr="0044407C" w:rsidRDefault="001E5CA7" w:rsidP="001E5CA7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4.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PHƯƠNG TRÌNH QUY VỂ PHƯƠNG TRÌNH BẬC HAI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Phương trình trùng phương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- Phương trình trùng phương là phương trình có dạng:</w:t>
      </w:r>
    </w:p>
    <w:p w:rsidR="001E5CA7" w:rsidRPr="0044407C" w:rsidRDefault="001E5CA7" w:rsidP="001E5CA7">
      <w:pPr>
        <w:spacing w:line="276" w:lineRule="auto"/>
        <w:jc w:val="center"/>
        <w:rPr>
          <w:rFonts w:ascii="Palatino Linotype" w:hAnsi="Palatino Linotype"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 -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Cách giải: Đặt ẩn phụ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 =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(t</w:t>
      </w:r>
      <w:r w:rsidRPr="0044407C">
        <w:rPr>
          <w:rFonts w:ascii="Palatino Linotype" w:hAnsi="Palatino Linotype"/>
          <w:color w:val="002060"/>
          <w:szCs w:val="24"/>
        </w:rPr>
        <w:t xml:space="preserve"> &gt; 0) để đưa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vẽ </w:t>
      </w:r>
      <w:r w:rsidRPr="0044407C">
        <w:rPr>
          <w:rFonts w:ascii="Palatino Linotype" w:hAnsi="Palatino Linotype"/>
          <w:color w:val="002060"/>
          <w:szCs w:val="24"/>
        </w:rPr>
        <w:t xml:space="preserve">phương trình bậc hai: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at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bt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 =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Phương trình chứa ẩn ở mẫu thức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Để giải phương trình chứa ẩn ở mẫu thức, ta có các bước giải như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điều kiện xác định của ẩn của phương trình.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Quy đồng mẫu thức hai vế rồi khử mẫu.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Giải phương trình vừa nhận được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So sánh các nghiệm tìm được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 3</w:t>
      </w:r>
      <w:r w:rsidRPr="0044407C">
        <w:rPr>
          <w:rFonts w:ascii="Palatino Linotype" w:hAnsi="Palatino Linotype"/>
          <w:color w:val="002060"/>
          <w:szCs w:val="24"/>
        </w:rPr>
        <w:t xml:space="preserve"> với điều kiện xác định và kết luận.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3. Phương trình đưa về dạng tích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Để giải phương trình đưa vể dạng tích, ta có các bước giải như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Phân tích vế trái thành nhân tử, vế phải bằng 0.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Xét từng nhân tử bằng 0 để tìm nghiệm.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II. BÀI TẬP VÀ CÁC DẠNG TOÁN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phương trình trùng phương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Xét phương trình trùng phương: </w:t>
      </w:r>
    </w:p>
    <w:p w:rsidR="001E5CA7" w:rsidRPr="0044407C" w:rsidRDefault="001E5CA7" w:rsidP="001E5CA7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A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</w:t>
      </w:r>
      <w:r w:rsidRPr="0044407C">
        <w:rPr>
          <w:rFonts w:ascii="Palatino Linotype" w:hAnsi="Palatino Linotype"/>
          <w:color w:val="002060"/>
          <w:szCs w:val="24"/>
        </w:rPr>
        <w:t xml:space="preserve"> =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Đặt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t =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(t ≥ </w:t>
      </w:r>
      <w:r w:rsidRPr="0044407C">
        <w:rPr>
          <w:rFonts w:ascii="Palatino Linotype" w:hAnsi="Palatino Linotype"/>
          <w:color w:val="002060"/>
          <w:szCs w:val="24"/>
        </w:rPr>
        <w:t xml:space="preserve">0) ta được phương trình bậc hai: </w:t>
      </w:r>
    </w:p>
    <w:p w:rsidR="001E5CA7" w:rsidRPr="0044407C" w:rsidRDefault="001E5CA7" w:rsidP="001E5CA7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at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bt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c =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Giải phương trình bậc hai ẩn t từ đó ta tìm được các nghiệm của phương trình trùng phương đã cho.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a) </w:t>
      </w:r>
      <w:proofErr w:type="gramStart"/>
      <w:r w:rsidRPr="0044407C">
        <w:rPr>
          <w:rFonts w:ascii="Palatino Linotype" w:hAnsi="Palatino Linotype"/>
          <w:color w:val="002060"/>
          <w:spacing w:val="30"/>
          <w:szCs w:val="24"/>
        </w:rPr>
        <w:t>x</w:t>
      </w:r>
      <w:r w:rsidRPr="0044407C">
        <w:rPr>
          <w:rFonts w:ascii="Palatino Linotype" w:hAnsi="Palatino Linotype"/>
          <w:color w:val="002060"/>
          <w:spacing w:val="30"/>
          <w:szCs w:val="24"/>
          <w:vertAlign w:val="superscript"/>
        </w:rPr>
        <w:t>4</w:t>
      </w:r>
      <w:proofErr w:type="gramEnd"/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+ 5x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-6 </w:t>
      </w:r>
      <w:r w:rsidRPr="0044407C">
        <w:rPr>
          <w:rFonts w:ascii="Palatino Linotype" w:hAnsi="Palatino Linotype"/>
          <w:color w:val="002060"/>
          <w:szCs w:val="24"/>
        </w:rPr>
        <w:t>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(x </w:t>
      </w:r>
      <w:r w:rsidRPr="0044407C">
        <w:rPr>
          <w:rFonts w:ascii="Palatino Linotype" w:hAnsi="Palatino Linotype"/>
          <w:color w:val="002060"/>
          <w:szCs w:val="24"/>
        </w:rPr>
        <w:t>+ 1)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- 5(x + 1)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-84 = 0.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+ 7x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+ 5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4x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4 </w:t>
      </w:r>
      <w:r w:rsidRPr="0044407C">
        <w:rPr>
          <w:rFonts w:ascii="Palatino Linotype" w:hAnsi="Palatino Linotype"/>
          <w:color w:val="002060"/>
          <w:szCs w:val="24"/>
        </w:rPr>
        <w:t>+ 8x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- 12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Phương trình chứa ẩn ở mẫu thức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Để giải phương trình chứa ẩn ở mẫu thức, ta có các bước giải như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điều kiện xác định của ẩn.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Quy đồng mẫu thức hai vế rồi khử mẫu.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Giải phương trình bậc hai nhận được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4.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So sánh các nghiệm tìm được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 3</w:t>
      </w:r>
      <w:r w:rsidRPr="0044407C">
        <w:rPr>
          <w:rFonts w:ascii="Palatino Linotype" w:hAnsi="Palatino Linotype"/>
          <w:color w:val="002060"/>
          <w:szCs w:val="24"/>
        </w:rPr>
        <w:t xml:space="preserve"> với điều kiện xác định và kết luận.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5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pt;height:30.75pt" o:ole="">
            <v:imagedata r:id="rId8" o:title=""/>
          </v:shape>
          <o:OLEObject Type="Embed" ProgID="Equation.DSMT4" ShapeID="_x0000_i1025" DrawAspect="Content" ObjectID="_1642402426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740" w:dyaOrig="620">
          <v:shape id="_x0000_i1026" type="#_x0000_t75" style="width:137.25pt;height:30.75pt" o:ole="">
            <v:imagedata r:id="rId10" o:title=""/>
          </v:shape>
          <o:OLEObject Type="Embed" ProgID="Equation.DSMT4" ShapeID="_x0000_i1026" DrawAspect="Content" ObjectID="_1642402427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3420" w:dyaOrig="680">
          <v:shape id="_x0000_i1027" type="#_x0000_t75" style="width:171pt;height:33.75pt" o:ole="">
            <v:imagedata r:id="rId12" o:title=""/>
          </v:shape>
          <o:OLEObject Type="Embed" ProgID="Equation.DSMT4" ShapeID="_x0000_i1027" DrawAspect="Content" ObjectID="_1642402428" r:id="rId13"/>
        </w:objec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2B. Giải các phương trình sau: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540" w:dyaOrig="620">
          <v:shape id="_x0000_i1028" type="#_x0000_t75" style="width:126.75pt;height:30.75pt" o:ole="">
            <v:imagedata r:id="rId14" o:title=""/>
          </v:shape>
          <o:OLEObject Type="Embed" ProgID="Equation.DSMT4" ShapeID="_x0000_i1028" DrawAspect="Content" ObjectID="_1642402429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920" w:dyaOrig="660">
          <v:shape id="_x0000_i1029" type="#_x0000_t75" style="width:96pt;height:33pt" o:ole="">
            <v:imagedata r:id="rId16" o:title=""/>
          </v:shape>
          <o:OLEObject Type="Embed" ProgID="Equation.DSMT4" ShapeID="_x0000_i1029" DrawAspect="Content" ObjectID="_1642402430" r:id="rId1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620" w:dyaOrig="620">
          <v:shape id="_x0000_i1030" type="#_x0000_t75" style="width:131.25pt;height:30.75pt" o:ole="">
            <v:imagedata r:id="rId18" o:title=""/>
          </v:shape>
          <o:OLEObject Type="Embed" ProgID="Equation.DSMT4" ShapeID="_x0000_i1030" DrawAspect="Content" ObjectID="_1642402431" r:id="rId1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Phương trình đưa về dạng tích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Để giải phương trình đưa về dạng tích, ta có các bước giải như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Chuyên vế và phân tích vế trái thành nhân tử, vế phải bằng 0.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Xét từng nhân tử bằng 0 để tìm nghiệm.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3A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. </w:t>
      </w: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pacing w:val="2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lastRenderedPageBreak/>
        <w:t>a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</w:rPr>
        <w:t>) 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perscript"/>
        </w:rPr>
        <w:t>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- 3x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3x</w:t>
      </w:r>
      <w:r w:rsidRPr="0044407C">
        <w:rPr>
          <w:rFonts w:ascii="Palatino Linotype" w:hAnsi="Palatino Linotype"/>
          <w:color w:val="002060"/>
          <w:szCs w:val="24"/>
        </w:rPr>
        <w:t xml:space="preserve"> - 4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(x - 1)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+ 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+ (x + 1)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- (x + 2)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3B.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-7x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+ 4x + 1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(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+ 2x - 5)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x </w:t>
      </w:r>
      <w:r w:rsidRPr="0044407C">
        <w:rPr>
          <w:rFonts w:ascii="Palatino Linotype" w:hAnsi="Palatino Linotype"/>
          <w:color w:val="002060"/>
          <w:szCs w:val="24"/>
        </w:rPr>
        <w:t>+ 5)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4.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Giải bằng phương pháp đặt ẩn phụ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Đặt điều kiện xác định (nếu có);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Đặt ẩn phụ, đặt điểu kiện của ẩn phụ (nếu có) và giả phương trình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ẩn mới;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nghiệm ban đầu và so sánh với điều kiện xác địnl và kết luận.</w:t>
      </w:r>
      <w:proofErr w:type="gramEnd"/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4A.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x + l)(x + 2)(x + 3) = 8;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+ 16x + 60)(x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+17x + 60) = 6x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900" w:dyaOrig="620">
          <v:shape id="_x0000_i1031" type="#_x0000_t75" style="width:144.75pt;height:30.75pt" o:ole="">
            <v:imagedata r:id="rId20" o:title=""/>
          </v:shape>
          <o:OLEObject Type="Embed" ProgID="Equation.DSMT4" ShapeID="_x0000_i1031" DrawAspect="Content" ObjectID="_1642402432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4B.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- 3x)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- 6(x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- 3x) -7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pacing w:val="20"/>
          <w:szCs w:val="24"/>
        </w:rPr>
      </w:pP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perscript"/>
        </w:rPr>
        <w:t>6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+61x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- 8000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pacing w:val="20"/>
          <w:szCs w:val="24"/>
        </w:rPr>
      </w:pP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spacing w:val="20"/>
          <w:position w:val="-24"/>
          <w:szCs w:val="24"/>
        </w:rPr>
        <w:object w:dxaOrig="1820" w:dyaOrig="620">
          <v:shape id="_x0000_i1032" type="#_x0000_t75" style="width:90.75pt;height:30.75pt" o:ole="">
            <v:imagedata r:id="rId22" o:title=""/>
          </v:shape>
          <o:OLEObject Type="Embed" ProgID="Equation.DSMT4" ShapeID="_x0000_i1032" DrawAspect="Content" ObjectID="_1642402433" r:id="rId23"/>
        </w:objec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5.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Phương trình chứa biếu thức trong dấu căn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Làm mất dấu căn bằng cách đặt ẩn phụ hoặc lũy thừa hai vế.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Chú ý: </w:t>
      </w:r>
      <w:r w:rsidRPr="0044407C">
        <w:rPr>
          <w:rFonts w:ascii="Palatino Linotype" w:hAnsi="Palatino Linotype"/>
          <w:i/>
          <w:iCs/>
          <w:color w:val="002060"/>
          <w:position w:val="-32"/>
          <w:szCs w:val="24"/>
        </w:rPr>
        <w:object w:dxaOrig="2040" w:dyaOrig="760">
          <v:shape id="_x0000_i1033" type="#_x0000_t75" style="width:102pt;height:38.25pt" o:ole="">
            <v:imagedata r:id="rId24" o:title=""/>
          </v:shape>
          <o:OLEObject Type="Embed" ProgID="Equation.DSMT4" ShapeID="_x0000_i1033" DrawAspect="Content" ObjectID="_1642402434" r:id="rId25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5A.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10"/>
          <w:szCs w:val="24"/>
        </w:rPr>
        <w:object w:dxaOrig="2260" w:dyaOrig="440">
          <v:shape id="_x0000_i1034" type="#_x0000_t75" style="width:113.25pt;height:21.75pt" o:ole="">
            <v:imagedata r:id="rId26" o:title=""/>
          </v:shape>
          <o:OLEObject Type="Embed" ProgID="Equation.DSMT4" ShapeID="_x0000_i1034" DrawAspect="Content" ObjectID="_1642402435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1820" w:dyaOrig="400">
          <v:shape id="_x0000_i1035" type="#_x0000_t75" style="width:90.75pt;height:20.25pt" o:ole="">
            <v:imagedata r:id="rId28" o:title=""/>
          </v:shape>
          <o:OLEObject Type="Embed" ProgID="Equation.DSMT4" ShapeID="_x0000_i1035" DrawAspect="Content" ObjectID="_1642402436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5B.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</w:t>
      </w:r>
      <w:r w:rsidRPr="0044407C">
        <w:rPr>
          <w:rFonts w:ascii="Palatino Linotype" w:hAnsi="Palatino Linotype"/>
          <w:color w:val="002060"/>
          <w:szCs w:val="24"/>
        </w:rPr>
        <w:t xml:space="preserve"> 3x + 2 = (1 -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x)</w:t>
      </w:r>
      <w:r w:rsidRPr="0044407C">
        <w:rPr>
          <w:rFonts w:ascii="Palatino Linotype" w:hAnsi="Palatino Linotype"/>
          <w:i/>
          <w:iCs/>
          <w:color w:val="002060"/>
          <w:position w:val="-8"/>
          <w:szCs w:val="24"/>
        </w:rPr>
        <w:object w:dxaOrig="820" w:dyaOrig="360">
          <v:shape id="_x0000_i1036" type="#_x0000_t75" style="width:41.25pt;height:18pt" o:ole="">
            <v:imagedata r:id="rId30" o:title=""/>
          </v:shape>
          <o:OLEObject Type="Embed" ProgID="Equation.DSMT4" ShapeID="_x0000_i1036" DrawAspect="Content" ObjectID="_1642402437" r:id="rId31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2740" w:dyaOrig="360">
          <v:shape id="_x0000_i1037" type="#_x0000_t75" style="width:137.25pt;height:18pt" o:ole="">
            <v:imagedata r:id="rId32" o:title=""/>
          </v:shape>
          <o:OLEObject Type="Embed" ProgID="Equation.DSMT4" ShapeID="_x0000_i1037" DrawAspect="Content" ObjectID="_1642402438" r:id="rId33"/>
        </w:object>
      </w:r>
    </w:p>
    <w:p w:rsidR="001E5CA7" w:rsidRPr="0044407C" w:rsidRDefault="001E5CA7" w:rsidP="001E5CA7">
      <w:pPr>
        <w:tabs>
          <w:tab w:val="left" w:pos="1981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6.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Một số dạng khác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Ngoài các phương pháp trên, ta còn dùng các phương pháp hằng đẳng thức, thêm bớt hạng tử, hoặc đánh giá hai vế... để giải phương trình.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6. Giải các phương trình sau bằng phương pháp thêm bớt hạng tử hoặc dùng hằng đẳng thức: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4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= 24x + 32;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3</w:t>
      </w:r>
      <w:r w:rsidRPr="0044407C">
        <w:rPr>
          <w:rFonts w:ascii="Palatino Linotype" w:hAnsi="Palatino Linotype"/>
          <w:color w:val="002060"/>
          <w:szCs w:val="24"/>
        </w:rPr>
        <w:t xml:space="preserve"> = -3x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3x -</w:t>
      </w:r>
      <w:r w:rsidRPr="0044407C">
        <w:rPr>
          <w:rFonts w:ascii="Palatino Linotype" w:hAnsi="Palatino Linotype"/>
          <w:color w:val="002060"/>
          <w:szCs w:val="24"/>
        </w:rPr>
        <w:t>1;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i/>
          <w:iCs/>
          <w:color w:val="002060"/>
          <w:spacing w:val="5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pacing w:val="50"/>
          <w:szCs w:val="24"/>
        </w:rPr>
        <w:t>c</w:t>
      </w:r>
      <w:proofErr w:type="gramEnd"/>
      <w:r w:rsidRPr="0044407C">
        <w:rPr>
          <w:rFonts w:ascii="Palatino Linotype" w:hAnsi="Palatino Linotype"/>
          <w:i/>
          <w:iCs/>
          <w:color w:val="002060"/>
          <w:spacing w:val="50"/>
          <w:szCs w:val="24"/>
        </w:rPr>
        <w:t>)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i/>
          <w:iCs/>
          <w:color w:val="002060"/>
          <w:spacing w:val="50"/>
          <w:szCs w:val="24"/>
        </w:rPr>
        <w:t xml:space="preserve"> -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5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+ 2x - 1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7. Giải các phương trình sau bằng phương pháp đánh giá: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iCs/>
          <w:color w:val="002060"/>
          <w:position w:val="-10"/>
          <w:szCs w:val="24"/>
        </w:rPr>
        <w:object w:dxaOrig="1560" w:dyaOrig="380">
          <v:shape id="_x0000_i1038" type="#_x0000_t75" style="width:78pt;height:18.75pt" o:ole="">
            <v:imagedata r:id="rId34" o:title=""/>
          </v:shape>
          <o:OLEObject Type="Embed" ProgID="Equation.DSMT4" ShapeID="_x0000_i1038" DrawAspect="Content" ObjectID="_1642402439" r:id="rId35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iCs/>
          <w:color w:val="002060"/>
          <w:position w:val="-8"/>
          <w:szCs w:val="24"/>
        </w:rPr>
        <w:object w:dxaOrig="3420" w:dyaOrig="400">
          <v:shape id="_x0000_i1039" type="#_x0000_t75" style="width:171pt;height:20.25pt" o:ole="">
            <v:imagedata r:id="rId36" o:title=""/>
          </v:shape>
          <o:OLEObject Type="Embed" ProgID="Equation.DSMT4" ShapeID="_x0000_i1039" DrawAspect="Content" ObjectID="_1642402440" r:id="rId37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szCs w:val="24"/>
        </w:rPr>
        <w:t>8.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4x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– 4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– 6|2x – 1| + 6 = 0;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1760" w:dyaOrig="700">
          <v:shape id="_x0000_i1040" type="#_x0000_t75" style="width:87.75pt;height:35.25pt" o:ole="">
            <v:imagedata r:id="rId38" o:title=""/>
          </v:shape>
          <o:OLEObject Type="Embed" ProgID="Equation.DSMT4" ShapeID="_x0000_i1040" DrawAspect="Content" ObjectID="_1642402441" r:id="rId3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III. BÀI TẬP VỂ NHÀ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10. Giải các phương trình sau: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i/>
          <w:iCs/>
          <w:color w:val="002060"/>
          <w:spacing w:val="5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- 6x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- 16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(x + 1)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4</w:t>
      </w:r>
      <w:r w:rsidRPr="0044407C">
        <w:rPr>
          <w:rFonts w:ascii="Palatino Linotype" w:hAnsi="Palatino Linotype"/>
          <w:color w:val="002060"/>
          <w:szCs w:val="24"/>
        </w:rPr>
        <w:t xml:space="preserve"> +(x + l)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- 20 = 0.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11.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2160" w:dyaOrig="700">
          <v:shape id="_x0000_i1041" type="#_x0000_t75" style="width:108pt;height:35.25pt" o:ole="">
            <v:imagedata r:id="rId40" o:title=""/>
          </v:shape>
          <o:OLEObject Type="Embed" ProgID="Equation.DSMT4" ShapeID="_x0000_i1041" DrawAspect="Content" ObjectID="_1642402442" r:id="rId4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2860" w:dyaOrig="660">
          <v:shape id="_x0000_i1042" type="#_x0000_t75" style="width:143.25pt;height:33pt" o:ole="">
            <v:imagedata r:id="rId42" o:title=""/>
          </v:shape>
          <o:OLEObject Type="Embed" ProgID="Equation.DSMT4" ShapeID="_x0000_i1042" DrawAspect="Content" ObjectID="_1642402443" r:id="rId4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12.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(x + 1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x-3)(x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- 2x) = -2;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(6x + 5)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(3x + 2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x +1) = 35.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lastRenderedPageBreak/>
        <w:t>c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+ 5x + 8)(x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+ 6x + 8) =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</w:t>
      </w:r>
      <w:r w:rsidRPr="0044407C">
        <w:rPr>
          <w:rFonts w:ascii="Palatino Linotype" w:hAnsi="Palatino Linotype"/>
          <w:color w:val="002060"/>
          <w:position w:val="-28"/>
          <w:szCs w:val="24"/>
        </w:rPr>
        <w:object w:dxaOrig="2220" w:dyaOrig="720">
          <v:shape id="_x0000_i1043" type="#_x0000_t75" style="width:111pt;height:36pt" o:ole="">
            <v:imagedata r:id="rId44" o:title=""/>
          </v:shape>
          <o:OLEObject Type="Embed" ProgID="Equation.DSMT4" ShapeID="_x0000_i1043" DrawAspect="Content" ObjectID="_1642402444" r:id="rId4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13. Giải các phương trình sau:</w:t>
      </w:r>
    </w:p>
    <w:p w:rsidR="001E5CA7" w:rsidRPr="0044407C" w:rsidRDefault="001E5CA7" w:rsidP="001E5CA7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3 </w:t>
      </w:r>
      <w:r w:rsidRPr="0044407C">
        <w:rPr>
          <w:rFonts w:ascii="Palatino Linotype" w:hAnsi="Palatino Linotype"/>
          <w:color w:val="002060"/>
          <w:szCs w:val="24"/>
        </w:rPr>
        <w:t>-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- 8x - 6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3 </w:t>
      </w:r>
      <w:r w:rsidRPr="0044407C">
        <w:rPr>
          <w:rFonts w:ascii="Palatino Linotype" w:hAnsi="Palatino Linotype"/>
          <w:color w:val="002060"/>
          <w:szCs w:val="24"/>
        </w:rPr>
        <w:t>-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 xml:space="preserve">- x =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220" w:dyaOrig="620">
          <v:shape id="_x0000_i1044" type="#_x0000_t75" style="width:11.25pt;height:30.75pt" o:ole="">
            <v:imagedata r:id="rId46" o:title=""/>
          </v:shape>
          <o:OLEObject Type="Embed" ProgID="Equation.DSMT4" ShapeID="_x0000_i1044" DrawAspect="Content" ObjectID="_1642402445" r:id="rId4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.</w:t>
      </w:r>
    </w:p>
    <w:p w:rsidR="001E5CA7" w:rsidRPr="00EC1916" w:rsidRDefault="001E5CA7" w:rsidP="001E5CA7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4.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PHƯƠNG TRÌNH QUY VỀ PHƯƠNG TRÌNH BẬC HAI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a) </w:t>
      </w: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960" w:dyaOrig="320">
          <v:shape id="_x0000_i1045" type="#_x0000_t75" style="width:48pt;height:15.75pt" o:ole="">
            <v:imagedata r:id="rId48" o:title=""/>
          </v:shape>
          <o:OLEObject Type="Embed" ProgID="Equation.DSMT4" ShapeID="_x0000_i1045" DrawAspect="Content" ObjectID="_1642402446" r:id="rId49"/>
        </w:object>
      </w:r>
      <w:r w:rsidRPr="00EC1916">
        <w:rPr>
          <w:rFonts w:ascii="Palatino Linotype" w:hAnsi="Palatino Linotype"/>
          <w:color w:val="002060"/>
        </w:rPr>
        <w:t xml:space="preserve">, ta có: </w:t>
      </w:r>
      <w:r w:rsidRPr="00EC1916">
        <w:rPr>
          <w:rFonts w:ascii="Palatino Linotype" w:hAnsi="Palatino Linotype"/>
          <w:color w:val="002060"/>
          <w:position w:val="-6"/>
        </w:rPr>
        <w:object w:dxaOrig="1340" w:dyaOrig="320">
          <v:shape id="_x0000_i1046" type="#_x0000_t75" style="width:66.75pt;height:15.75pt" o:ole="">
            <v:imagedata r:id="rId50" o:title=""/>
          </v:shape>
          <o:OLEObject Type="Embed" ProgID="Equation.DSMT4" ShapeID="_x0000_i1046" DrawAspect="Content" ObjectID="_1642402447" r:id="rId5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Giải ra ta được t = 1 (TM) hoặc </w:t>
      </w:r>
      <w:r w:rsidRPr="00EC1916">
        <w:rPr>
          <w:rFonts w:ascii="Palatino Linotype" w:hAnsi="Palatino Linotype"/>
          <w:color w:val="002060"/>
          <w:position w:val="-6"/>
        </w:rPr>
        <w:object w:dxaOrig="639" w:dyaOrig="279">
          <v:shape id="_x0000_i1047" type="#_x0000_t75" style="width:32.25pt;height:14.25pt" o:ole="">
            <v:imagedata r:id="rId52" o:title=""/>
          </v:shape>
          <o:OLEObject Type="Embed" ProgID="Equation.DSMT4" ShapeID="_x0000_i1047" DrawAspect="Content" ObjectID="_1642402448" r:id="rId53"/>
        </w:object>
      </w:r>
      <w:r w:rsidRPr="00EC1916">
        <w:rPr>
          <w:rFonts w:ascii="Palatino Linotype" w:hAnsi="Palatino Linotype"/>
          <w:color w:val="002060"/>
        </w:rPr>
        <w:t xml:space="preserve"> (loại)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048" type="#_x0000_t75" style="width:33.75pt;height:14.25pt" o:ole="">
            <v:imagedata r:id="rId54" o:title=""/>
          </v:shape>
          <o:OLEObject Type="Embed" ProgID="Equation.DSMT4" ShapeID="_x0000_i1048" DrawAspect="Content" ObjectID="_1642402449" r:id="rId5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Đặt </w:t>
      </w:r>
      <w:r w:rsidRPr="00EC1916">
        <w:rPr>
          <w:rFonts w:ascii="Palatino Linotype" w:hAnsi="Palatino Linotype"/>
          <w:color w:val="002060"/>
          <w:position w:val="-10"/>
        </w:rPr>
        <w:object w:dxaOrig="1420" w:dyaOrig="360">
          <v:shape id="_x0000_i1049" type="#_x0000_t75" style="width:71.25pt;height:18pt" o:ole="">
            <v:imagedata r:id="rId56" o:title=""/>
          </v:shape>
          <o:OLEObject Type="Embed" ProgID="Equation.DSMT4" ShapeID="_x0000_i1049" DrawAspect="Content" ObjectID="_1642402450" r:id="rId5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Sau khi tìm được t ta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8"/>
        </w:rPr>
        <w:object w:dxaOrig="1300" w:dyaOrig="360">
          <v:shape id="_x0000_i1050" type="#_x0000_t75" style="width:65.25pt;height:18pt" o:ole="">
            <v:imagedata r:id="rId58" o:title=""/>
          </v:shape>
          <o:OLEObject Type="Embed" ProgID="Equation.DSMT4" ShapeID="_x0000_i1050" DrawAspect="Content" ObjectID="_1642402451" r:id="rId59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  a) </w:t>
      </w:r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51" type="#_x0000_t75" style="width:30.75pt;height:14.25pt" o:ole="">
            <v:imagedata r:id="rId60" o:title=""/>
          </v:shape>
          <o:OLEObject Type="Embed" ProgID="Equation.DSMT4" ShapeID="_x0000_i1051" DrawAspect="Content" ObjectID="_1642402452" r:id="rId6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052" type="#_x0000_t75" style="width:33.75pt;height:14.25pt" o:ole="">
            <v:imagedata r:id="rId62" o:title=""/>
          </v:shape>
          <o:OLEObject Type="Embed" ProgID="Equation.DSMT4" ShapeID="_x0000_i1052" DrawAspect="Content" ObjectID="_1642402453" r:id="rId6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</w:t>
      </w:r>
      <w:r w:rsidRPr="00EC1916">
        <w:rPr>
          <w:rFonts w:ascii="Palatino Linotype" w:hAnsi="Palatino Linotype"/>
          <w:color w:val="002060"/>
        </w:rPr>
        <w:t xml:space="preserve">. a) ĐK: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53" type="#_x0000_t75" style="width:26.25pt;height:14.25pt" o:ole="">
            <v:imagedata r:id="rId64" o:title=""/>
          </v:shape>
          <o:OLEObject Type="Embed" ProgID="Equation.DSMT4" ShapeID="_x0000_i1053" DrawAspect="Content" ObjectID="_1642402454" r:id="rId65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54" type="#_x0000_t75" style="width:27.75pt;height:14.25pt" o:ole="">
            <v:imagedata r:id="rId66" o:title=""/>
          </v:shape>
          <o:OLEObject Type="Embed" ProgID="Equation.DSMT4" ShapeID="_x0000_i1054" DrawAspect="Content" ObjectID="_1642402455" r:id="rId67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Quy đồng mẫu thức, giải được: </w:t>
      </w:r>
      <w:r w:rsidRPr="00EC1916">
        <w:rPr>
          <w:rFonts w:ascii="Palatino Linotype" w:hAnsi="Palatino Linotype"/>
          <w:color w:val="002060"/>
          <w:position w:val="-8"/>
        </w:rPr>
        <w:object w:dxaOrig="1300" w:dyaOrig="360">
          <v:shape id="_x0000_i1055" type="#_x0000_t75" style="width:65.25pt;height:18pt" o:ole="">
            <v:imagedata r:id="rId68" o:title=""/>
          </v:shape>
          <o:OLEObject Type="Embed" ProgID="Equation.DSMT4" ShapeID="_x0000_i1055" DrawAspect="Content" ObjectID="_1642402456" r:id="rId6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đượck </w:t>
      </w:r>
      <w:r w:rsidRPr="00EC1916">
        <w:rPr>
          <w:rFonts w:ascii="Palatino Linotype" w:hAnsi="Palatino Linotype"/>
          <w:color w:val="002060"/>
          <w:position w:val="-6"/>
        </w:rPr>
        <w:object w:dxaOrig="820" w:dyaOrig="279">
          <v:shape id="_x0000_i1056" type="#_x0000_t75" style="width:41.25pt;height:14.25pt" o:ole="">
            <v:imagedata r:id="rId70" o:title=""/>
          </v:shape>
          <o:OLEObject Type="Embed" ProgID="Equation.DSMT4" ShapeID="_x0000_i1056" DrawAspect="Content" ObjectID="_1642402457" r:id="rId71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8"/>
        </w:rPr>
        <w:object w:dxaOrig="1280" w:dyaOrig="360">
          <v:shape id="_x0000_i1057" type="#_x0000_t75" style="width:63.75pt;height:18pt" o:ole="">
            <v:imagedata r:id="rId72" o:title=""/>
          </v:shape>
          <o:OLEObject Type="Embed" ProgID="Equation.DSMT4" ShapeID="_x0000_i1057" DrawAspect="Content" ObjectID="_1642402458" r:id="rId7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Tìm được x = 5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58" type="#_x0000_t75" style="width:38.25pt;height:30.75pt" o:ole="">
            <v:imagedata r:id="rId74" o:title=""/>
          </v:shape>
          <o:OLEObject Type="Embed" ProgID="Equation.DSMT4" ShapeID="_x0000_i1058" DrawAspect="Content" ObjectID="_1642402459" r:id="rId75"/>
        </w:object>
      </w:r>
      <w:r w:rsidRPr="00EC1916">
        <w:rPr>
          <w:rFonts w:ascii="Palatino Linotype" w:hAnsi="Palatino Linotype"/>
          <w:color w:val="002060"/>
        </w:rPr>
        <w:t xml:space="preserve">hoặc </w:t>
      </w:r>
      <w:r w:rsidRPr="00EC1916">
        <w:rPr>
          <w:rFonts w:ascii="Palatino Linotype" w:hAnsi="Palatino Linotype"/>
          <w:color w:val="002060"/>
          <w:position w:val="-6"/>
        </w:rPr>
        <w:object w:dxaOrig="540" w:dyaOrig="279">
          <v:shape id="_x0000_i1059" type="#_x0000_t75" style="width:27pt;height:14.25pt" o:ole="">
            <v:imagedata r:id="rId76" o:title=""/>
          </v:shape>
          <o:OLEObject Type="Embed" ProgID="Equation.DSMT4" ShapeID="_x0000_i1059" DrawAspect="Content" ObjectID="_1642402460" r:id="rId7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60" type="#_x0000_t75" style="width:26.25pt;height:14.25pt" o:ole="">
            <v:imagedata r:id="rId78" o:title=""/>
          </v:shape>
          <o:OLEObject Type="Embed" ProgID="Equation.DSMT4" ShapeID="_x0000_i1060" DrawAspect="Content" ObjectID="_1642402461" r:id="rId7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600" w:dyaOrig="620">
          <v:shape id="_x0000_i1061" type="#_x0000_t75" style="width:30pt;height:30.75pt" o:ole="">
            <v:imagedata r:id="rId80" o:title=""/>
          </v:shape>
          <o:OLEObject Type="Embed" ProgID="Equation.DSMT4" ShapeID="_x0000_i1061" DrawAspect="Content" ObjectID="_1642402462" r:id="rId81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6"/>
        </w:rPr>
        <w:object w:dxaOrig="540" w:dyaOrig="279">
          <v:shape id="_x0000_i1062" type="#_x0000_t75" style="width:27pt;height:14.25pt" o:ole="">
            <v:imagedata r:id="rId82" o:title=""/>
          </v:shape>
          <o:OLEObject Type="Embed" ProgID="Equation.DSMT4" ShapeID="_x0000_i1062" DrawAspect="Content" ObjectID="_1642402463" r:id="rId8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Đưa PT về dạng:</w:t>
      </w:r>
      <w:r w:rsidRPr="00EC1916">
        <w:rPr>
          <w:rFonts w:ascii="Palatino Linotype" w:hAnsi="Palatino Linotype"/>
          <w:color w:val="002060"/>
          <w:position w:val="-18"/>
        </w:rPr>
        <w:object w:dxaOrig="2760" w:dyaOrig="480">
          <v:shape id="_x0000_i1063" type="#_x0000_t75" style="width:138pt;height:24pt" o:ole="">
            <v:imagedata r:id="rId84" o:title=""/>
          </v:shape>
          <o:OLEObject Type="Embed" ProgID="Equation.DSMT4" ShapeID="_x0000_i1063" DrawAspect="Content" ObjectID="_1642402464" r:id="rId8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18"/>
        </w:rPr>
        <w:object w:dxaOrig="1400" w:dyaOrig="480">
          <v:shape id="_x0000_i1064" type="#_x0000_t75" style="width:69.75pt;height:24pt" o:ole="">
            <v:imagedata r:id="rId86" o:title=""/>
          </v:shape>
          <o:OLEObject Type="Embed" ProgID="Equation.DSMT4" ShapeID="_x0000_i1064" DrawAspect="Content" ObjectID="_1642402465" r:id="rId8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65" type="#_x0000_t75" style="width:27.75pt;height:14.25pt" o:ole="">
            <v:imagedata r:id="rId88" o:title=""/>
          </v:shape>
          <o:OLEObject Type="Embed" ProgID="Equation.DSMT4" ShapeID="_x0000_i1065" DrawAspect="Content" ObjectID="_1642402466" r:id="rId8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a)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66" type="#_x0000_t75" style="width:26.25pt;height:14.25pt" o:ole="">
            <v:imagedata r:id="rId90" o:title=""/>
          </v:shape>
          <o:OLEObject Type="Embed" ProgID="Equation.DSMT4" ShapeID="_x0000_i1066" DrawAspect="Content" ObjectID="_1642402467" r:id="rId91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24"/>
        </w:rPr>
        <w:object w:dxaOrig="1200" w:dyaOrig="680">
          <v:shape id="_x0000_i1067" type="#_x0000_t75" style="width:60pt;height:33.75pt" o:ole="">
            <v:imagedata r:id="rId92" o:title=""/>
          </v:shape>
          <o:OLEObject Type="Embed" ProgID="Equation.DSMT4" ShapeID="_x0000_i1067" DrawAspect="Content" ObjectID="_1642402468" r:id="rId9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1180" w:dyaOrig="620">
          <v:shape id="_x0000_i1068" type="#_x0000_t75" style="width:59.25pt;height:30.75pt" o:ole="">
            <v:imagedata r:id="rId94" o:title=""/>
          </v:shape>
          <o:OLEObject Type="Embed" ProgID="Equation.DSMT4" ShapeID="_x0000_i1068" DrawAspect="Content" ObjectID="_1642402469" r:id="rId95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24"/>
        </w:rPr>
        <w:object w:dxaOrig="680" w:dyaOrig="620">
          <v:shape id="_x0000_i1069" type="#_x0000_t75" style="width:33.75pt;height:30.75pt" o:ole="">
            <v:imagedata r:id="rId96" o:title=""/>
          </v:shape>
          <o:OLEObject Type="Embed" ProgID="Equation.DSMT4" ShapeID="_x0000_i1069" DrawAspect="Content" ObjectID="_1642402470" r:id="rId9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</w:t>
      </w: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10"/>
        </w:rPr>
        <w:object w:dxaOrig="1420" w:dyaOrig="360">
          <v:shape id="_x0000_i1070" type="#_x0000_t75" style="width:71.25pt;height:18pt" o:ole="">
            <v:imagedata r:id="rId98" o:title=""/>
          </v:shape>
          <o:OLEObject Type="Embed" ProgID="Equation.DSMT4" ShapeID="_x0000_i1070" DrawAspect="Content" ObjectID="_1642402471" r:id="rId99"/>
        </w:object>
      </w:r>
      <w:r w:rsidRPr="00EC1916">
        <w:rPr>
          <w:rFonts w:ascii="Palatino Linotype" w:hAnsi="Palatino Linotype"/>
          <w:color w:val="002060"/>
        </w:rPr>
        <w:t xml:space="preserve">. Giải ra ta được </w:t>
      </w:r>
      <w:r w:rsidRPr="00EC1916">
        <w:rPr>
          <w:rFonts w:ascii="Palatino Linotype" w:hAnsi="Palatino Linotype"/>
          <w:color w:val="002060"/>
          <w:position w:val="-10"/>
        </w:rPr>
        <w:object w:dxaOrig="700" w:dyaOrig="320">
          <v:shape id="_x0000_i1071" type="#_x0000_t75" style="width:35.25pt;height:15.75pt" o:ole="">
            <v:imagedata r:id="rId100" o:title=""/>
          </v:shape>
          <o:OLEObject Type="Embed" ProgID="Equation.DSMT4" ShapeID="_x0000_i1071" DrawAspect="Content" ObjectID="_1642402472" r:id="rId10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340" w:dyaOrig="680">
          <v:shape id="_x0000_i1072" type="#_x0000_t75" style="width:66.75pt;height:33.75pt" o:ole="">
            <v:imagedata r:id="rId102" o:title=""/>
          </v:shape>
          <o:OLEObject Type="Embed" ProgID="Equation.DSMT4" ShapeID="_x0000_i1072" DrawAspect="Content" ObjectID="_1642402473" r:id="rId10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>b) Xét hai trường hợp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Trường hợp 1: Với x = 0, thay vào thấy không là nghiệm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Trường hợp 2.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73" type="#_x0000_t75" style="width:27.75pt;height:14.25pt" o:ole="">
            <v:imagedata r:id="rId104" o:title=""/>
          </v:shape>
          <o:OLEObject Type="Embed" ProgID="Equation.DSMT4" ShapeID="_x0000_i1073" DrawAspect="Content" ObjectID="_1642402474" r:id="rId105"/>
        </w:object>
      </w:r>
      <w:r w:rsidRPr="00EC1916">
        <w:rPr>
          <w:rFonts w:ascii="Palatino Linotype" w:hAnsi="Palatino Linotype"/>
          <w:color w:val="002060"/>
        </w:rPr>
        <w:t>, chia cả hai vế của PT cho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sau đó đặt </w:t>
      </w:r>
      <w:r w:rsidRPr="00EC1916">
        <w:rPr>
          <w:rFonts w:ascii="Palatino Linotype" w:hAnsi="Palatino Linotype"/>
          <w:color w:val="002060"/>
          <w:position w:val="-24"/>
        </w:rPr>
        <w:object w:dxaOrig="1500" w:dyaOrig="620">
          <v:shape id="_x0000_i1074" type="#_x0000_t75" style="width:75pt;height:30.75pt" o:ole="">
            <v:imagedata r:id="rId106" o:title=""/>
          </v:shape>
          <o:OLEObject Type="Embed" ProgID="Equation.DSMT4" ShapeID="_x0000_i1074" DrawAspect="Content" ObjectID="_1642402475" r:id="rId107"/>
        </w:object>
      </w:r>
      <w:r w:rsidRPr="00EC1916">
        <w:rPr>
          <w:rFonts w:ascii="Palatino Linotype" w:hAnsi="Palatino Linotype"/>
          <w:color w:val="002060"/>
        </w:rPr>
        <w:t>. Giải ra ta được y = 2 hoặc y = -3.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Từ đó tìm được x = 15 hoặc x = -4.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Trường hợp 1. Xét x = 0, thay vào thấy không là nghiệm.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>Trường hợp 2.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 xml:space="preserve">Xét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75" type="#_x0000_t75" style="width:27.75pt;height:14.25pt" o:ole="">
            <v:imagedata r:id="rId108" o:title=""/>
          </v:shape>
          <o:OLEObject Type="Embed" ProgID="Equation.DSMT4" ShapeID="_x0000_i1075" DrawAspect="Content" ObjectID="_1642402476" r:id="rId109"/>
        </w:object>
      </w:r>
      <w:r w:rsidRPr="00EC1916">
        <w:rPr>
          <w:rFonts w:ascii="Palatino Linotype" w:hAnsi="Palatino Linotype"/>
          <w:color w:val="002060"/>
        </w:rPr>
        <w:t xml:space="preserve">, chia cả tử và mẫu cho x sau đó đặt </w:t>
      </w:r>
      <w:r w:rsidRPr="00EC1916">
        <w:rPr>
          <w:rFonts w:ascii="Palatino Linotype" w:hAnsi="Palatino Linotype"/>
          <w:color w:val="002060"/>
          <w:position w:val="-24"/>
        </w:rPr>
        <w:object w:dxaOrig="1060" w:dyaOrig="620">
          <v:shape id="_x0000_i1076" type="#_x0000_t75" style="width:53.25pt;height:30.75pt" o:ole="">
            <v:imagedata r:id="rId110" o:title=""/>
          </v:shape>
          <o:OLEObject Type="Embed" ProgID="Equation.DSMT4" ShapeID="_x0000_i1076" DrawAspect="Content" ObjectID="_1642402477" r:id="rId111"/>
        </w:object>
      </w:r>
      <w:r w:rsidRPr="00EC1916">
        <w:rPr>
          <w:rFonts w:ascii="Palatino Linotype" w:hAnsi="Palatino Linotype"/>
          <w:color w:val="002060"/>
        </w:rPr>
        <w:t>. Giải ra ta được y = -11 hoặc y = 2.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460" w:dyaOrig="680">
          <v:shape id="_x0000_i1077" type="#_x0000_t75" style="width:72.75pt;height:33.75pt" o:ole="">
            <v:imagedata r:id="rId112" o:title=""/>
          </v:shape>
          <o:OLEObject Type="Embed" ProgID="Equation.DSMT4" ShapeID="_x0000_i1077" DrawAspect="Content" ObjectID="_1642402478" r:id="rId113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4B.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24"/>
        </w:rPr>
        <w:object w:dxaOrig="1219" w:dyaOrig="680">
          <v:shape id="_x0000_i1078" type="#_x0000_t75" style="width:60.75pt;height:33.75pt" o:ole="">
            <v:imagedata r:id="rId114" o:title=""/>
          </v:shape>
          <o:OLEObject Type="Embed" ProgID="Equation.DSMT4" ShapeID="_x0000_i1078" DrawAspect="Content" ObjectID="_1642402479" r:id="rId115"/>
        </w:object>
      </w:r>
      <w:r w:rsidRPr="00EC1916">
        <w:rPr>
          <w:rFonts w:ascii="Palatino Linotype" w:hAnsi="Palatino Linotype"/>
          <w:color w:val="002060"/>
        </w:rPr>
        <w:t xml:space="preserve">hoặc </w:t>
      </w:r>
      <w:r w:rsidRPr="00EC1916">
        <w:rPr>
          <w:rFonts w:ascii="Palatino Linotype" w:hAnsi="Palatino Linotype"/>
          <w:color w:val="002060"/>
          <w:position w:val="-24"/>
        </w:rPr>
        <w:object w:dxaOrig="1080" w:dyaOrig="680">
          <v:shape id="_x0000_i1079" type="#_x0000_t75" style="width:54pt;height:33.75pt" o:ole="">
            <v:imagedata r:id="rId116" o:title=""/>
          </v:shape>
          <o:OLEObject Type="Embed" ProgID="Equation.DSMT4" ShapeID="_x0000_i1079" DrawAspect="Content" ObjectID="_1642402480" r:id="rId117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>x</w:t>
      </w:r>
      <w:proofErr w:type="gramEnd"/>
      <w:r w:rsidRPr="00EC1916">
        <w:rPr>
          <w:rFonts w:ascii="Palatino Linotype" w:hAnsi="Palatino Linotype"/>
          <w:color w:val="002060"/>
        </w:rPr>
        <w:t xml:space="preserve"> = 4 hoặc x = -5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600" w:dyaOrig="620">
          <v:shape id="_x0000_i1080" type="#_x0000_t75" style="width:30pt;height:30.75pt" o:ole="">
            <v:imagedata r:id="rId118" o:title=""/>
          </v:shape>
          <o:OLEObject Type="Embed" ProgID="Equation.DSMT4" ShapeID="_x0000_i1080" DrawAspect="Content" ObjectID="_1642402481" r:id="rId11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hoặc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81" type="#_x0000_t75" style="width:38.25pt;height:30.75pt" o:ole="">
            <v:imagedata r:id="rId120" o:title=""/>
          </v:shape>
          <o:OLEObject Type="Embed" ProgID="Equation.DSMT4" ShapeID="_x0000_i1081" DrawAspect="Content" ObjectID="_1642402482" r:id="rId121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a) ĐK</w:t>
      </w:r>
      <w:proofErr w:type="gramStart"/>
      <w:r w:rsidRPr="00EC1916">
        <w:rPr>
          <w:rFonts w:ascii="Palatino Linotype" w:hAnsi="Palatino Linotype"/>
          <w:color w:val="002060"/>
        </w:rPr>
        <w:t xml:space="preserve">: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560" w:dyaOrig="279">
          <v:shape id="_x0000_i1082" type="#_x0000_t75" style="width:27.75pt;height:14.25pt" o:ole="">
            <v:imagedata r:id="rId122" o:title=""/>
          </v:shape>
          <o:OLEObject Type="Embed" ProgID="Equation.DSMT4" ShapeID="_x0000_i1082" DrawAspect="Content" ObjectID="_1642402483" r:id="rId123"/>
        </w:object>
      </w:r>
      <w:r w:rsidRPr="00EC1916">
        <w:rPr>
          <w:rFonts w:ascii="Palatino Linotype" w:hAnsi="Palatino Linotype"/>
          <w:color w:val="002060"/>
        </w:rPr>
        <w:t>; Biến đổi phương trình ta được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8"/>
        </w:rPr>
        <w:object w:dxaOrig="4160" w:dyaOrig="480">
          <v:shape id="_x0000_i1083" type="#_x0000_t75" style="width:207.75pt;height:24pt" o:ole="">
            <v:imagedata r:id="rId124" o:title=""/>
          </v:shape>
          <o:OLEObject Type="Embed" ProgID="Equation.DSMT4" ShapeID="_x0000_i1083" DrawAspect="Content" ObjectID="_1642402484" r:id="rId12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PT</w:t>
      </w:r>
      <w:r w:rsidRPr="00EC1916">
        <w:rPr>
          <w:rFonts w:ascii="Palatino Linotype" w:hAnsi="Palatino Linotype"/>
          <w:color w:val="002060"/>
          <w:position w:val="-46"/>
        </w:rPr>
        <w:object w:dxaOrig="4500" w:dyaOrig="1040">
          <v:shape id="_x0000_i1084" type="#_x0000_t75" style="width:225pt;height:51.75pt" o:ole="">
            <v:imagedata r:id="rId126" o:title=""/>
          </v:shape>
          <o:OLEObject Type="Embed" ProgID="Equation.DSMT4" ShapeID="_x0000_i1084" DrawAspect="Content" ObjectID="_1642402485" r:id="rId12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b/>
          <w:color w:val="002060"/>
        </w:rPr>
        <w:tab/>
      </w:r>
      <w:r w:rsidRPr="00EC1916">
        <w:rPr>
          <w:rFonts w:ascii="Palatino Linotype" w:hAnsi="Palatino Linotype"/>
          <w:color w:val="002060"/>
        </w:rPr>
        <w:t xml:space="preserve">a)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85" type="#_x0000_t75" style="width:26.25pt;height:14.25pt" o:ole="">
            <v:imagedata r:id="rId128" o:title=""/>
          </v:shape>
          <o:OLEObject Type="Embed" ProgID="Equation.DSMT4" ShapeID="_x0000_i1085" DrawAspect="Content" ObjectID="_1642402486" r:id="rId12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086" type="#_x0000_t75" style="width:26.25pt;height:14.25pt" o:ole="">
            <v:imagedata r:id="rId128" o:title=""/>
          </v:shape>
          <o:OLEObject Type="Embed" ProgID="Equation.DSMT4" ShapeID="_x0000_i1086" DrawAspect="Content" ObjectID="_1642402487" r:id="rId130"/>
        </w:object>
      </w:r>
      <w:r w:rsidRPr="00EC1916">
        <w:rPr>
          <w:rFonts w:ascii="Palatino Linotype" w:hAnsi="Palatino Linotype"/>
          <w:color w:val="002060"/>
        </w:rPr>
        <w:t xml:space="preserve">hoặc </w:t>
      </w:r>
      <w:r w:rsidRPr="00EC1916">
        <w:rPr>
          <w:rFonts w:ascii="Palatino Linotype" w:hAnsi="Palatino Linotype"/>
          <w:color w:val="002060"/>
          <w:position w:val="-6"/>
        </w:rPr>
        <w:object w:dxaOrig="540" w:dyaOrig="279">
          <v:shape id="_x0000_i1087" type="#_x0000_t75" style="width:27pt;height:14.25pt" o:ole="">
            <v:imagedata r:id="rId131" o:title=""/>
          </v:shape>
          <o:OLEObject Type="Embed" ProgID="Equation.DSMT4" ShapeID="_x0000_i1087" DrawAspect="Content" ObjectID="_1642402488" r:id="rId132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Thêm </w:t>
      </w:r>
      <w:r w:rsidRPr="00EC1916">
        <w:rPr>
          <w:rFonts w:ascii="Palatino Linotype" w:hAnsi="Palatino Linotype"/>
          <w:color w:val="002060"/>
          <w:position w:val="-6"/>
        </w:rPr>
        <w:object w:dxaOrig="400" w:dyaOrig="320">
          <v:shape id="_x0000_i1088" type="#_x0000_t75" style="width:20.25pt;height:15.75pt" o:ole="">
            <v:imagedata r:id="rId133" o:title=""/>
          </v:shape>
          <o:OLEObject Type="Embed" ProgID="Equation.DSMT4" ShapeID="_x0000_i1088" DrawAspect="Content" ObjectID="_1642402489" r:id="rId134"/>
        </w:object>
      </w:r>
      <w:r w:rsidRPr="00EC1916">
        <w:rPr>
          <w:rFonts w:ascii="Palatino Linotype" w:hAnsi="Palatino Linotype"/>
          <w:color w:val="002060"/>
        </w:rPr>
        <w:t xml:space="preserve"> ở cả hai vế của PT, ta được </w:t>
      </w:r>
      <w:r w:rsidRPr="00EC1916">
        <w:rPr>
          <w:rFonts w:ascii="Palatino Linotype" w:hAnsi="Palatino Linotype"/>
          <w:color w:val="002060"/>
          <w:position w:val="-16"/>
        </w:rPr>
        <w:object w:dxaOrig="2000" w:dyaOrig="480">
          <v:shape id="_x0000_i1089" type="#_x0000_t75" style="width:99.75pt;height:24pt" o:ole="">
            <v:imagedata r:id="rId135" o:title=""/>
          </v:shape>
          <o:OLEObject Type="Embed" ProgID="Equation.DSMT4" ShapeID="_x0000_i1089" DrawAspect="Content" ObjectID="_1642402490" r:id="rId13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Giải ra ta được </w:t>
      </w:r>
      <w:r w:rsidRPr="00EC1916">
        <w:rPr>
          <w:rFonts w:ascii="Palatino Linotype" w:hAnsi="Palatino Linotype"/>
          <w:color w:val="002060"/>
          <w:position w:val="-8"/>
        </w:rPr>
        <w:object w:dxaOrig="1020" w:dyaOrig="360">
          <v:shape id="_x0000_i1090" type="#_x0000_t75" style="width:51pt;height:18pt" o:ole="">
            <v:imagedata r:id="rId137" o:title=""/>
          </v:shape>
          <o:OLEObject Type="Embed" ProgID="Equation.DSMT4" ShapeID="_x0000_i1090" DrawAspect="Content" ObjectID="_1642402491" r:id="rId13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28"/>
        </w:rPr>
        <w:object w:dxaOrig="1060" w:dyaOrig="660">
          <v:shape id="_x0000_i1091" type="#_x0000_t75" style="width:53.25pt;height:33pt" o:ole="">
            <v:imagedata r:id="rId139" o:title=""/>
          </v:shape>
          <o:OLEObject Type="Embed" ProgID="Equation.DSMT4" ShapeID="_x0000_i1091" DrawAspect="Content" ObjectID="_1642402492" r:id="rId140"/>
        </w:objec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c)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219" w:dyaOrig="680">
          <v:shape id="_x0000_i1092" type="#_x0000_t75" style="width:60.75pt;height:33.75pt" o:ole="">
            <v:imagedata r:id="rId141" o:title=""/>
          </v:shape>
          <o:OLEObject Type="Embed" ProgID="Equation.DSMT4" ShapeID="_x0000_i1092" DrawAspect="Content" ObjectID="_1642402493" r:id="rId14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ĐK: </w:t>
      </w:r>
      <w:r w:rsidRPr="00EC1916">
        <w:rPr>
          <w:rFonts w:ascii="Palatino Linotype" w:hAnsi="Palatino Linotype"/>
          <w:color w:val="002060"/>
          <w:position w:val="-8"/>
        </w:rPr>
        <w:object w:dxaOrig="2439" w:dyaOrig="360">
          <v:shape id="_x0000_i1093" type="#_x0000_t75" style="width:122.25pt;height:18pt" o:ole="">
            <v:imagedata r:id="rId143" o:title=""/>
          </v:shape>
          <o:OLEObject Type="Embed" ProgID="Equation.DSMT4" ShapeID="_x0000_i1093" DrawAspect="Content" ObjectID="_1642402494" r:id="rId144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8"/>
        </w:rPr>
        <w:object w:dxaOrig="740" w:dyaOrig="360">
          <v:shape id="_x0000_i1094" type="#_x0000_t75" style="width:36.75pt;height:18pt" o:ole="">
            <v:imagedata r:id="rId145" o:title=""/>
          </v:shape>
          <o:OLEObject Type="Embed" ProgID="Equation.DSMT4" ShapeID="_x0000_i1094" DrawAspect="Content" ObjectID="_1642402495" r:id="rId146"/>
        </w:object>
      </w:r>
      <w:r w:rsidRPr="00EC1916">
        <w:rPr>
          <w:rFonts w:ascii="Palatino Linotype" w:hAnsi="Palatino Linotype"/>
          <w:color w:val="002060"/>
          <w:position w:val="-6"/>
        </w:rPr>
        <w:object w:dxaOrig="2460" w:dyaOrig="279">
          <v:shape id="_x0000_i1095" type="#_x0000_t75" style="width:123pt;height:14.25pt" o:ole="">
            <v:imagedata r:id="rId147" o:title=""/>
          </v:shape>
          <o:OLEObject Type="Embed" ProgID="Equation.DSMT4" ShapeID="_x0000_i1095" DrawAspect="Content" ObjectID="_1642402496" r:id="rId148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Dấu "=" xảy ra </w:t>
      </w:r>
      <w:r w:rsidRPr="00EC1916">
        <w:rPr>
          <w:rFonts w:ascii="Palatino Linotype" w:hAnsi="Palatino Linotype"/>
          <w:color w:val="002060"/>
          <w:position w:val="-30"/>
        </w:rPr>
        <w:object w:dxaOrig="2180" w:dyaOrig="720">
          <v:shape id="_x0000_i1096" type="#_x0000_t75" style="width:108.75pt;height:36pt" o:ole="">
            <v:imagedata r:id="rId149" o:title=""/>
          </v:shape>
          <o:OLEObject Type="Embed" ProgID="Equation.DSMT4" ShapeID="_x0000_i1096" DrawAspect="Content" ObjectID="_1642402497" r:id="rId15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Kết luận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00" w:dyaOrig="620">
          <v:shape id="_x0000_i1097" type="#_x0000_t75" style="width:30pt;height:30.75pt" o:ole="">
            <v:imagedata r:id="rId151" o:title=""/>
          </v:shape>
          <o:OLEObject Type="Embed" ProgID="Equation.DSMT4" ShapeID="_x0000_i1097" DrawAspect="Content" ObjectID="_1642402498" r:id="rId152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8. </w:t>
      </w: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14"/>
        </w:rPr>
        <w:object w:dxaOrig="3240" w:dyaOrig="400">
          <v:shape id="_x0000_i1098" type="#_x0000_t75" style="width:162pt;height:20.25pt" o:ole="">
            <v:imagedata r:id="rId153" o:title=""/>
          </v:shape>
          <o:OLEObject Type="Embed" ProgID="Equation.DSMT4" ShapeID="_x0000_i1098" DrawAspect="Content" ObjectID="_1642402499" r:id="rId154"/>
        </w:object>
      </w:r>
      <w:r w:rsidRPr="00EC1916">
        <w:rPr>
          <w:rFonts w:ascii="Palatino Linotype" w:hAnsi="Palatino Linotype"/>
          <w:color w:val="002060"/>
        </w:rPr>
        <w:t xml:space="preserve">. Tìm được t từ đó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1420" w:dyaOrig="400">
          <v:shape id="_x0000_i1099" type="#_x0000_t75" style="width:71.25pt;height:20.25pt" o:ole="">
            <v:imagedata r:id="rId155" o:title=""/>
          </v:shape>
          <o:OLEObject Type="Embed" ProgID="Equation.DSMT4" ShapeID="_x0000_i1099" DrawAspect="Content" ObjectID="_1642402500" r:id="rId15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PT </w:t>
      </w:r>
      <w:r w:rsidRPr="00EC1916">
        <w:rPr>
          <w:rFonts w:ascii="Palatino Linotype" w:hAnsi="Palatino Linotype"/>
          <w:color w:val="002060"/>
          <w:position w:val="-28"/>
        </w:rPr>
        <w:object w:dxaOrig="2960" w:dyaOrig="740">
          <v:shape id="_x0000_i1100" type="#_x0000_t75" style="width:147.75pt;height:36.75pt" o:ole="">
            <v:imagedata r:id="rId157" o:title=""/>
          </v:shape>
          <o:OLEObject Type="Embed" ProgID="Equation.DSMT4" ShapeID="_x0000_i1100" DrawAspect="Content" ObjectID="_1642402501" r:id="rId15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Đặt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880" w:dyaOrig="660">
          <v:shape id="_x0000_i1101" type="#_x0000_t75" style="width:44.25pt;height:33pt" o:ole="">
            <v:imagedata r:id="rId159" o:title=""/>
          </v:shape>
          <o:OLEObject Type="Embed" ProgID="Equation.DSMT4" ShapeID="_x0000_i1101" DrawAspect="Content" ObjectID="_1642402502" r:id="rId160"/>
        </w:object>
      </w:r>
      <w:r w:rsidRPr="00EC1916">
        <w:rPr>
          <w:rFonts w:ascii="Palatino Linotype" w:hAnsi="Palatino Linotype"/>
          <w:color w:val="002060"/>
        </w:rPr>
        <w:t xml:space="preserve">,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102" type="#_x0000_t75" style="width:36.75pt;height:14.25pt" o:ole="">
            <v:imagedata r:id="rId161" o:title=""/>
          </v:shape>
          <o:OLEObject Type="Embed" ProgID="Equation.DSMT4" ShapeID="_x0000_i1102" DrawAspect="Content" ObjectID="_1642402503" r:id="rId162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6"/>
        </w:rPr>
        <w:object w:dxaOrig="460" w:dyaOrig="279">
          <v:shape id="_x0000_i1103" type="#_x0000_t75" style="width:23.25pt;height:14.25pt" o:ole="">
            <v:imagedata r:id="rId163" o:title=""/>
          </v:shape>
          <o:OLEObject Type="Embed" ProgID="Equation.DSMT4" ShapeID="_x0000_i1103" DrawAspect="Content" ObjectID="_1642402504" r:id="rId16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Từ đó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1160" w:dyaOrig="680">
          <v:shape id="_x0000_i1104" type="#_x0000_t75" style="width:57.75pt;height:33.75pt" o:ole="">
            <v:imagedata r:id="rId165" o:title=""/>
          </v:shape>
          <o:OLEObject Type="Embed" ProgID="Equation.DSMT4" ShapeID="_x0000_i1104" DrawAspect="Content" ObjectID="_1642402505" r:id="rId16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 xml:space="preserve">10. 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6"/>
        </w:rPr>
        <w:object w:dxaOrig="999" w:dyaOrig="340">
          <v:shape id="_x0000_i1105" type="#_x0000_t75" style="width:50.25pt;height:17.25pt" o:ole="">
            <v:imagedata r:id="rId167" o:title=""/>
          </v:shape>
          <o:OLEObject Type="Embed" ProgID="Equation.DSMT4" ShapeID="_x0000_i1105" DrawAspect="Content" ObjectID="_1642402506" r:id="rId168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520" w:dyaOrig="279">
          <v:shape id="_x0000_i1106" type="#_x0000_t75" style="width:26.25pt;height:14.25pt" o:ole="">
            <v:imagedata r:id="rId169" o:title=""/>
          </v:shape>
          <o:OLEObject Type="Embed" ProgID="Equation.DSMT4" ShapeID="_x0000_i1106" DrawAspect="Content" ObjectID="_1642402507" r:id="rId170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107" type="#_x0000_t75" style="width:33.75pt;height:14.25pt" o:ole="">
            <v:imagedata r:id="rId171" o:title=""/>
          </v:shape>
          <o:OLEObject Type="Embed" ProgID="Equation.DSMT4" ShapeID="_x0000_i1107" DrawAspect="Content" ObjectID="_1642402508" r:id="rId17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24"/>
        </w:rPr>
        <w:object w:dxaOrig="600" w:dyaOrig="620">
          <v:shape id="_x0000_i1108" type="#_x0000_t75" style="width:30pt;height:30.75pt" o:ole="">
            <v:imagedata r:id="rId173" o:title=""/>
          </v:shape>
          <o:OLEObject Type="Embed" ProgID="Equation.DSMT4" ShapeID="_x0000_i1108" DrawAspect="Content" ObjectID="_1642402509" r:id="rId17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>b) Vô nghiệm</w: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12.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8"/>
        </w:rPr>
        <w:object w:dxaOrig="1020" w:dyaOrig="360">
          <v:shape id="_x0000_i1109" type="#_x0000_t75" style="width:51pt;height:18pt" o:ole="">
            <v:imagedata r:id="rId175" o:title=""/>
          </v:shape>
          <o:OLEObject Type="Embed" ProgID="Equation.DSMT4" ShapeID="_x0000_i1109" DrawAspect="Content" ObjectID="_1642402510" r:id="rId176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6"/>
        </w:rPr>
        <w:object w:dxaOrig="1020" w:dyaOrig="340">
          <v:shape id="_x0000_i1110" type="#_x0000_t75" style="width:51pt;height:17.25pt" o:ole="">
            <v:imagedata r:id="rId177" o:title=""/>
          </v:shape>
          <o:OLEObject Type="Embed" ProgID="Equation.DSMT4" ShapeID="_x0000_i1110" DrawAspect="Content" ObjectID="_1642402511" r:id="rId178"/>
        </w:objec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</w:t>
      </w:r>
      <w:r w:rsidRPr="00EC1916">
        <w:rPr>
          <w:rFonts w:ascii="Palatino Linotype" w:hAnsi="Palatino Linotype"/>
          <w:color w:val="002060"/>
          <w:position w:val="-8"/>
        </w:rPr>
        <w:object w:dxaOrig="1060" w:dyaOrig="360">
          <v:shape id="_x0000_i1111" type="#_x0000_t75" style="width:53.25pt;height:18pt" o:ole="">
            <v:imagedata r:id="rId179" o:title=""/>
          </v:shape>
          <o:OLEObject Type="Embed" ProgID="Equation.DSMT4" ShapeID="_x0000_i1111" DrawAspect="Content" ObjectID="_1642402512" r:id="rId180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ab/>
        <w:t xml:space="preserve">c) </w:t>
      </w:r>
      <w:r w:rsidRPr="00EC1916">
        <w:rPr>
          <w:rFonts w:ascii="Palatino Linotype" w:hAnsi="Palatino Linotype"/>
          <w:color w:val="002060"/>
          <w:position w:val="-24"/>
        </w:rPr>
        <w:object w:dxaOrig="1340" w:dyaOrig="680">
          <v:shape id="_x0000_i1112" type="#_x0000_t75" style="width:66.75pt;height:33.75pt" o:ole="">
            <v:imagedata r:id="rId181" o:title=""/>
          </v:shape>
          <o:OLEObject Type="Embed" ProgID="Equation.DSMT4" ShapeID="_x0000_i1112" DrawAspect="Content" ObjectID="_1642402513" r:id="rId182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d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8"/>
        </w:rPr>
        <w:object w:dxaOrig="1060" w:dyaOrig="360">
          <v:shape id="_x0000_i1113" type="#_x0000_t75" style="width:53.25pt;height:18pt" o:ole="">
            <v:imagedata r:id="rId179" o:title=""/>
          </v:shape>
          <o:OLEObject Type="Embed" ProgID="Equation.DSMT4" ShapeID="_x0000_i1113" DrawAspect="Content" ObjectID="_1642402514" r:id="rId183"/>
        </w:object>
      </w:r>
    </w:p>
    <w:p w:rsidR="001E5CA7" w:rsidRPr="00EC1916" w:rsidRDefault="001E5CA7" w:rsidP="001E5CA7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13.</w:t>
      </w:r>
      <w:r w:rsidRPr="00EC1916">
        <w:rPr>
          <w:rFonts w:ascii="Palatino Linotype" w:hAnsi="Palatino Linotype"/>
          <w:color w:val="002060"/>
        </w:rPr>
        <w:tab/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114" type="#_x0000_t75" style="width:33.75pt;height:14.25pt" o:ole="">
            <v:imagedata r:id="rId184" o:title=""/>
          </v:shape>
          <o:OLEObject Type="Embed" ProgID="Equation.DSMT4" ShapeID="_x0000_i1114" DrawAspect="Content" ObjectID="_1642402515" r:id="rId185"/>
        </w:object>
      </w:r>
      <w:r w:rsidRPr="00EC1916">
        <w:rPr>
          <w:rFonts w:ascii="Palatino Linotype" w:hAnsi="Palatino Linotype"/>
          <w:color w:val="002060"/>
        </w:rPr>
        <w:t xml:space="preserve"> hoặc </w:t>
      </w:r>
      <w:r w:rsidRPr="00EC1916">
        <w:rPr>
          <w:rFonts w:ascii="Palatino Linotype" w:hAnsi="Palatino Linotype"/>
          <w:color w:val="002060"/>
          <w:position w:val="-8"/>
        </w:rPr>
        <w:object w:dxaOrig="1020" w:dyaOrig="360">
          <v:shape id="_x0000_i1115" type="#_x0000_t75" style="width:51pt;height:18pt" o:ole="">
            <v:imagedata r:id="rId186" o:title=""/>
          </v:shape>
          <o:OLEObject Type="Embed" ProgID="Equation.DSMT4" ShapeID="_x0000_i1115" DrawAspect="Content" ObjectID="_1642402516" r:id="rId18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8"/>
        </w:rPr>
        <w:object w:dxaOrig="1060" w:dyaOrig="660">
          <v:shape id="_x0000_i1116" type="#_x0000_t75" style="width:53.25pt;height:33pt" o:ole="">
            <v:imagedata r:id="rId188" o:title=""/>
          </v:shape>
          <o:OLEObject Type="Embed" ProgID="Equation.DSMT4" ShapeID="_x0000_i1116" DrawAspect="Content" ObjectID="_1642402517" r:id="rId18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354731" w:rsidRPr="001E5CA7" w:rsidRDefault="00354731" w:rsidP="001E5CA7"/>
    <w:sectPr w:rsidR="00354731" w:rsidRPr="001E5CA7" w:rsidSect="00F62AB2">
      <w:headerReference w:type="even" r:id="rId190"/>
      <w:headerReference w:type="default" r:id="rId191"/>
      <w:footerReference w:type="even" r:id="rId192"/>
      <w:footerReference w:type="default" r:id="rId193"/>
      <w:headerReference w:type="first" r:id="rId194"/>
      <w:footerReference w:type="first" r:id="rId19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D48" w:rsidRDefault="00E13D48" w:rsidP="00354731">
      <w:pPr>
        <w:spacing w:after="0" w:line="240" w:lineRule="auto"/>
      </w:pPr>
      <w:r>
        <w:separator/>
      </w:r>
    </w:p>
  </w:endnote>
  <w:endnote w:type="continuationSeparator" w:id="0">
    <w:p w:rsidR="00E13D48" w:rsidRDefault="00E13D48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529" w:rsidRDefault="007455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745529" w:rsidRPr="00745529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529" w:rsidRDefault="007455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D48" w:rsidRDefault="00E13D48" w:rsidP="00354731">
      <w:pPr>
        <w:spacing w:after="0" w:line="240" w:lineRule="auto"/>
      </w:pPr>
      <w:r>
        <w:separator/>
      </w:r>
    </w:p>
  </w:footnote>
  <w:footnote w:type="continuationSeparator" w:id="0">
    <w:p w:rsidR="00E13D48" w:rsidRDefault="00E13D48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529" w:rsidRDefault="007455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3B675F" wp14:editId="2DF965B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529" w:rsidRDefault="007455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45529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7180C"/>
    <w:rsid w:val="009A31CC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901F7"/>
    <w:rsid w:val="00BA671A"/>
    <w:rsid w:val="00BB5BED"/>
    <w:rsid w:val="00BC17AF"/>
    <w:rsid w:val="00BE667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13D48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55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5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oleObject" Target="embeddings/oleObject82.bin"/><Relationship Id="rId191" Type="http://schemas.openxmlformats.org/officeDocument/2006/relationships/header" Target="header2.xml"/><Relationship Id="rId196" Type="http://schemas.openxmlformats.org/officeDocument/2006/relationships/fontTable" Target="fontTable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oleObject" Target="embeddings/oleObject69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image" Target="media/image89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5.bin"/><Relationship Id="rId192" Type="http://schemas.openxmlformats.org/officeDocument/2006/relationships/footer" Target="footer1.xml"/><Relationship Id="rId197" Type="http://schemas.openxmlformats.org/officeDocument/2006/relationships/theme" Target="theme/theme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172" Type="http://schemas.openxmlformats.org/officeDocument/2006/relationships/oleObject" Target="embeddings/oleObject83.bin"/><Relationship Id="rId193" Type="http://schemas.openxmlformats.org/officeDocument/2006/relationships/footer" Target="footer2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188" Type="http://schemas.openxmlformats.org/officeDocument/2006/relationships/image" Target="media/image9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oleObject" Target="embeddings/oleObject89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4" Type="http://schemas.openxmlformats.org/officeDocument/2006/relationships/header" Target="header3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image" Target="media/image88.wmf"/><Relationship Id="rId189" Type="http://schemas.openxmlformats.org/officeDocument/2006/relationships/oleObject" Target="embeddings/oleObject92.bin"/><Relationship Id="rId3" Type="http://schemas.microsoft.com/office/2007/relationships/stylesWithEffects" Target="stylesWithEffect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95" Type="http://schemas.openxmlformats.org/officeDocument/2006/relationships/footer" Target="footer3.xml"/><Relationship Id="rId190" Type="http://schemas.openxmlformats.org/officeDocument/2006/relationships/header" Target="head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7.bin"/><Relationship Id="rId26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2019-11-07T14:18:00Z</dcterms:created>
  <dcterms:modified xsi:type="dcterms:W3CDTF">2020-02-05T02:02:00Z</dcterms:modified>
</cp:coreProperties>
</file>