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601" w:type="dxa"/>
        <w:tblLook w:val="04A0" w:firstRow="1" w:lastRow="0" w:firstColumn="1" w:lastColumn="0" w:noHBand="0" w:noVBand="1"/>
      </w:tblPr>
      <w:tblGrid>
        <w:gridCol w:w="4433"/>
        <w:gridCol w:w="6766"/>
      </w:tblGrid>
      <w:tr w:rsidR="00F82CA6" w:rsidRPr="00FD3B36" w:rsidTr="002A5880">
        <w:trPr>
          <w:trHeight w:val="1064"/>
        </w:trPr>
        <w:tc>
          <w:tcPr>
            <w:tcW w:w="4433" w:type="dxa"/>
            <w:hideMark/>
          </w:tcPr>
          <w:p w:rsidR="00F82CA6" w:rsidRPr="00FD3B36" w:rsidRDefault="00F82CA6" w:rsidP="00FD3B3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FD3B36">
              <w:rPr>
                <w:b/>
                <w:szCs w:val="28"/>
              </w:rPr>
              <w:t xml:space="preserve">  PHÒNG GD &amp; ĐT SÔNG LÔ</w:t>
            </w:r>
          </w:p>
          <w:p w:rsidR="00F82CA6" w:rsidRPr="00FD3B36" w:rsidRDefault="00F82CA6" w:rsidP="00FD3B3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D3B36">
              <w:rPr>
                <w:b/>
                <w:szCs w:val="28"/>
              </w:rPr>
              <w:t>ĐỀ CHÍNH THỨC</w:t>
            </w:r>
          </w:p>
          <w:p w:rsidR="00F82CA6" w:rsidRPr="00FD3B36" w:rsidRDefault="00F832A0" w:rsidP="00FD3B36">
            <w:pPr>
              <w:spacing w:after="0" w:line="240" w:lineRule="auto"/>
              <w:rPr>
                <w:b/>
                <w:szCs w:val="28"/>
              </w:rPr>
            </w:pPr>
            <w:r>
              <w:rPr>
                <w:szCs w:val="28"/>
              </w:rPr>
              <w:pict>
                <v:line id="Straight Connector 2" o:spid="_x0000_s1026" style="position:absolute;z-index:251657216;visibility:visible" from="59.5pt,2.3pt" to="140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kH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1maz59S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"/>
              </w:pict>
            </w:r>
          </w:p>
        </w:tc>
        <w:tc>
          <w:tcPr>
            <w:tcW w:w="6766" w:type="dxa"/>
            <w:hideMark/>
          </w:tcPr>
          <w:p w:rsidR="00F82CA6" w:rsidRPr="00FD3B36" w:rsidRDefault="00F82CA6" w:rsidP="00FD3B36">
            <w:pPr>
              <w:spacing w:after="0" w:line="240" w:lineRule="auto"/>
              <w:ind w:right="-96"/>
              <w:jc w:val="center"/>
              <w:rPr>
                <w:b/>
                <w:szCs w:val="28"/>
              </w:rPr>
            </w:pPr>
            <w:r w:rsidRPr="00FD3B36">
              <w:rPr>
                <w:b/>
                <w:szCs w:val="28"/>
              </w:rPr>
              <w:t>ĐỀ KIỂM TRA  HỌ</w:t>
            </w:r>
            <w:r w:rsidR="003A03ED" w:rsidRPr="00FD3B36">
              <w:rPr>
                <w:b/>
                <w:szCs w:val="28"/>
              </w:rPr>
              <w:t>C KÌ I</w:t>
            </w:r>
            <w:r w:rsidR="002A5880" w:rsidRPr="00FD3B36">
              <w:rPr>
                <w:b/>
                <w:szCs w:val="28"/>
              </w:rPr>
              <w:t xml:space="preserve"> NĂM HỌC 2017 - 2018</w:t>
            </w:r>
          </w:p>
          <w:p w:rsidR="00F82CA6" w:rsidRPr="00FD3B36" w:rsidRDefault="00F82CA6" w:rsidP="00FD3B3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D3B36">
              <w:rPr>
                <w:b/>
                <w:szCs w:val="28"/>
              </w:rPr>
              <w:t>Môn: Địa Lí 9</w:t>
            </w:r>
          </w:p>
          <w:p w:rsidR="00F82CA6" w:rsidRPr="00FD3B36" w:rsidRDefault="00F82CA6" w:rsidP="00FD3B36">
            <w:pPr>
              <w:spacing w:after="0" w:line="240" w:lineRule="auto"/>
              <w:rPr>
                <w:rFonts w:eastAsia="Times New Roman" w:cs="Times New Roman"/>
                <w:i/>
                <w:szCs w:val="28"/>
              </w:rPr>
            </w:pPr>
            <w:r w:rsidRPr="00FD3B36">
              <w:rPr>
                <w:i/>
                <w:szCs w:val="28"/>
              </w:rPr>
              <w:t>Thời gian làm bài 45 phút (không kể thời gian phát đề)</w:t>
            </w:r>
          </w:p>
        </w:tc>
      </w:tr>
    </w:tbl>
    <w:p w:rsidR="00FD3B36" w:rsidRPr="00FD3B36" w:rsidRDefault="00FD3B36" w:rsidP="00FD3B36">
      <w:pPr>
        <w:spacing w:after="0" w:line="240" w:lineRule="auto"/>
        <w:jc w:val="center"/>
        <w:rPr>
          <w:rFonts w:cs="Times New Roman"/>
          <w:b/>
          <w:u w:val="single"/>
        </w:rPr>
      </w:pPr>
      <w:r w:rsidRPr="00FD3B36">
        <w:rPr>
          <w:rFonts w:cs="Times New Roman"/>
          <w:b/>
          <w:u w:val="single"/>
        </w:rPr>
        <w:t>ĐỀ BÀI:</w:t>
      </w:r>
    </w:p>
    <w:p w:rsidR="00F82CA6" w:rsidRDefault="00F82CA6" w:rsidP="00FD3B3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I. Phần trắc nghiệm</w:t>
      </w:r>
      <w:r w:rsidR="00FD3B36">
        <w:rPr>
          <w:rFonts w:cs="Times New Roman"/>
          <w:b/>
        </w:rPr>
        <w:t xml:space="preserve"> (</w:t>
      </w:r>
      <w:r>
        <w:rPr>
          <w:rFonts w:cs="Times New Roman"/>
          <w:b/>
        </w:rPr>
        <w:t>3,0 điểm).</w:t>
      </w:r>
    </w:p>
    <w:p w:rsidR="00F82CA6" w:rsidRPr="00FD3B36" w:rsidRDefault="00F82CA6" w:rsidP="00FD3B36">
      <w:pPr>
        <w:spacing w:after="0" w:line="240" w:lineRule="auto"/>
        <w:rPr>
          <w:rFonts w:cs="Times New Roman"/>
          <w:b/>
          <w:i/>
        </w:rPr>
      </w:pPr>
      <w:r w:rsidRPr="00FD3B36">
        <w:rPr>
          <w:rFonts w:cs="Times New Roman"/>
          <w:b/>
          <w:i/>
        </w:rPr>
        <w:t>Câu 1</w:t>
      </w:r>
      <w:r w:rsidR="00FD3B36">
        <w:rPr>
          <w:rFonts w:cs="Times New Roman"/>
          <w:b/>
          <w:i/>
        </w:rPr>
        <w:t xml:space="preserve">: </w:t>
      </w:r>
      <w:r w:rsidRPr="00FD3B36">
        <w:rPr>
          <w:rFonts w:cs="Times New Roman"/>
          <w:b/>
          <w:i/>
        </w:rPr>
        <w:t>Ghi vào giấy thi chữ cái ở đầu ý của câu trả lời đúng:</w:t>
      </w:r>
    </w:p>
    <w:p w:rsidR="00F82CA6" w:rsidRDefault="00C047A1" w:rsidP="00FD3B36">
      <w:pPr>
        <w:spacing w:after="0" w:line="240" w:lineRule="auto"/>
        <w:rPr>
          <w:rFonts w:cs="Times New Roman"/>
        </w:rPr>
      </w:pPr>
      <w:r>
        <w:rPr>
          <w:rFonts w:cs="Times New Roman"/>
          <w:szCs w:val="28"/>
          <w:lang w:val="pt-BR"/>
        </w:rPr>
        <w:t>1</w:t>
      </w:r>
      <w:r w:rsidR="00F82CA6">
        <w:rPr>
          <w:rFonts w:cs="Times New Roman"/>
        </w:rPr>
        <w:t>.</w:t>
      </w:r>
      <w:r w:rsidR="002A5880">
        <w:rPr>
          <w:rFonts w:cs="Times New Roman"/>
        </w:rPr>
        <w:t xml:space="preserve"> </w:t>
      </w:r>
      <w:r w:rsidR="00F82CA6">
        <w:rPr>
          <w:rFonts w:cs="Times New Roman"/>
        </w:rPr>
        <w:t>Tỉnh nào sau đây không nằm trong vùng</w:t>
      </w:r>
      <w:r>
        <w:rPr>
          <w:rFonts w:cs="Times New Roman"/>
        </w:rPr>
        <w:t xml:space="preserve"> đồng bằng sông Hồng</w:t>
      </w:r>
      <w:r w:rsidR="00F82CA6">
        <w:rPr>
          <w:rFonts w:cs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2618"/>
        <w:gridCol w:w="2618"/>
        <w:gridCol w:w="2618"/>
      </w:tblGrid>
      <w:tr w:rsidR="00E669FD" w:rsidTr="00E669FD">
        <w:tc>
          <w:tcPr>
            <w:tcW w:w="2617" w:type="dxa"/>
          </w:tcPr>
          <w:p w:rsidR="00E669FD" w:rsidRDefault="00E669FD" w:rsidP="00FD3B36">
            <w:pPr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szCs w:val="28"/>
                <w:lang w:val="pt-BR"/>
              </w:rPr>
              <w:t>A. Thái Nguyên</w:t>
            </w:r>
          </w:p>
        </w:tc>
        <w:tc>
          <w:tcPr>
            <w:tcW w:w="2618" w:type="dxa"/>
          </w:tcPr>
          <w:p w:rsidR="00E669FD" w:rsidRDefault="00E669FD" w:rsidP="00FD3B36">
            <w:pPr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szCs w:val="28"/>
                <w:lang w:val="pt-BR"/>
              </w:rPr>
              <w:t>B. Bắc Ninh</w:t>
            </w:r>
          </w:p>
        </w:tc>
        <w:tc>
          <w:tcPr>
            <w:tcW w:w="2618" w:type="dxa"/>
          </w:tcPr>
          <w:p w:rsidR="00E669FD" w:rsidRDefault="00E669FD" w:rsidP="00FD3B36">
            <w:pPr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szCs w:val="28"/>
                <w:lang w:val="pt-BR"/>
              </w:rPr>
              <w:t>C. Vĩnh Phúc</w:t>
            </w:r>
          </w:p>
        </w:tc>
        <w:tc>
          <w:tcPr>
            <w:tcW w:w="2618" w:type="dxa"/>
          </w:tcPr>
          <w:p w:rsidR="00E669FD" w:rsidRDefault="00E669FD" w:rsidP="00FD3B36">
            <w:pPr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szCs w:val="28"/>
                <w:lang w:val="pt-BR"/>
              </w:rPr>
              <w:t>D. Nam Định</w:t>
            </w:r>
          </w:p>
        </w:tc>
      </w:tr>
    </w:tbl>
    <w:p w:rsidR="0056710C" w:rsidRDefault="0056710C" w:rsidP="00FD3B36">
      <w:pPr>
        <w:spacing w:line="240" w:lineRule="auto"/>
        <w:jc w:val="both"/>
        <w:rPr>
          <w:szCs w:val="28"/>
        </w:rPr>
      </w:pPr>
      <w:r w:rsidRPr="00E1427D">
        <w:rPr>
          <w:szCs w:val="28"/>
        </w:rPr>
        <w:t>2.</w:t>
      </w:r>
      <w:r w:rsidR="002A5880">
        <w:rPr>
          <w:szCs w:val="28"/>
        </w:rPr>
        <w:t xml:space="preserve"> </w:t>
      </w:r>
      <w:r w:rsidRPr="00E1427D">
        <w:rPr>
          <w:szCs w:val="28"/>
        </w:rPr>
        <w:t xml:space="preserve">Hai trung tâm kinh tế lớn nhất đồng bằng sông Hồng hiện là: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E669FD" w:rsidTr="00E669FD">
        <w:tc>
          <w:tcPr>
            <w:tcW w:w="5235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A. Hà Nội – Hải Dương</w:t>
            </w:r>
          </w:p>
        </w:tc>
        <w:tc>
          <w:tcPr>
            <w:tcW w:w="5236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B. Hà Nội – Hải Phòng</w:t>
            </w:r>
          </w:p>
        </w:tc>
      </w:tr>
      <w:tr w:rsidR="00E669FD" w:rsidTr="00E669FD">
        <w:tc>
          <w:tcPr>
            <w:tcW w:w="5235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C. Hải Phòng – Nam Định</w:t>
            </w:r>
          </w:p>
        </w:tc>
        <w:tc>
          <w:tcPr>
            <w:tcW w:w="5236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D. Hà Nội – Hà Tây</w:t>
            </w:r>
          </w:p>
        </w:tc>
      </w:tr>
    </w:tbl>
    <w:p w:rsidR="00E669FD" w:rsidRDefault="005760C6" w:rsidP="00FD3B36">
      <w:pPr>
        <w:spacing w:line="240" w:lineRule="auto"/>
        <w:jc w:val="both"/>
        <w:rPr>
          <w:szCs w:val="28"/>
        </w:rPr>
      </w:pPr>
      <w:r w:rsidRPr="00E1427D">
        <w:rPr>
          <w:szCs w:val="28"/>
        </w:rPr>
        <w:t>3.</w:t>
      </w:r>
      <w:r w:rsidR="002A5880">
        <w:rPr>
          <w:szCs w:val="28"/>
        </w:rPr>
        <w:t xml:space="preserve"> </w:t>
      </w:r>
      <w:r w:rsidRPr="00E1427D">
        <w:rPr>
          <w:szCs w:val="28"/>
        </w:rPr>
        <w:t>Ranh giới tự nhiên giữa hai vùng Bắc Trung Bộ và Duyên hải Nam Trung Bộ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2618"/>
        <w:gridCol w:w="2618"/>
        <w:gridCol w:w="2618"/>
      </w:tblGrid>
      <w:tr w:rsidR="00E669FD" w:rsidTr="00E669FD">
        <w:tc>
          <w:tcPr>
            <w:tcW w:w="2617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A. Dãy Bạch Mã</w:t>
            </w:r>
          </w:p>
        </w:tc>
        <w:tc>
          <w:tcPr>
            <w:tcW w:w="2618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B. Dãy Tam Điệp</w:t>
            </w:r>
          </w:p>
        </w:tc>
        <w:tc>
          <w:tcPr>
            <w:tcW w:w="2618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C. Dãy Hoành Sơn</w:t>
            </w:r>
          </w:p>
        </w:tc>
        <w:tc>
          <w:tcPr>
            <w:tcW w:w="2618" w:type="dxa"/>
          </w:tcPr>
          <w:p w:rsidR="00E669FD" w:rsidRDefault="00E669FD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D. Dãy Kẻ Bàng</w:t>
            </w:r>
          </w:p>
        </w:tc>
      </w:tr>
    </w:tbl>
    <w:p w:rsidR="003906FB" w:rsidRDefault="003906FB" w:rsidP="00FD3B36">
      <w:pPr>
        <w:spacing w:line="240" w:lineRule="auto"/>
        <w:jc w:val="both"/>
        <w:rPr>
          <w:szCs w:val="28"/>
        </w:rPr>
      </w:pPr>
      <w:r w:rsidRPr="00E1427D">
        <w:rPr>
          <w:szCs w:val="28"/>
        </w:rPr>
        <w:t>4.</w:t>
      </w:r>
      <w:r w:rsidR="002A5880">
        <w:rPr>
          <w:szCs w:val="28"/>
        </w:rPr>
        <w:t xml:space="preserve"> </w:t>
      </w:r>
      <w:r w:rsidRPr="00E1427D">
        <w:rPr>
          <w:szCs w:val="28"/>
        </w:rPr>
        <w:t>Ngành công nghiệp nào sau đây không thuộc nhóm ngành chế biến lương thực thực phẩm: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FD3B36" w:rsidTr="00FD3B36">
        <w:tc>
          <w:tcPr>
            <w:tcW w:w="5235" w:type="dxa"/>
          </w:tcPr>
          <w:p w:rsidR="00FD3B36" w:rsidRDefault="00FD3B36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A. Chế biến sản phẩm trồng trọt</w:t>
            </w:r>
          </w:p>
        </w:tc>
        <w:tc>
          <w:tcPr>
            <w:tcW w:w="5236" w:type="dxa"/>
          </w:tcPr>
          <w:p w:rsidR="00FD3B36" w:rsidRDefault="00FD3B36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B. Chế biến sản phẩm chăn nuôi</w:t>
            </w:r>
          </w:p>
        </w:tc>
      </w:tr>
      <w:tr w:rsidR="00FD3B36" w:rsidTr="00FD3B36">
        <w:tc>
          <w:tcPr>
            <w:tcW w:w="5235" w:type="dxa"/>
          </w:tcPr>
          <w:p w:rsidR="00FD3B36" w:rsidRDefault="00FD3B36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C. Chế biến sản phẩm lâm sản</w:t>
            </w:r>
          </w:p>
        </w:tc>
        <w:tc>
          <w:tcPr>
            <w:tcW w:w="5236" w:type="dxa"/>
          </w:tcPr>
          <w:p w:rsidR="00FD3B36" w:rsidRDefault="00FD3B36" w:rsidP="00FD3B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D. Chế biến sản phẩm thủy sản</w:t>
            </w:r>
          </w:p>
        </w:tc>
      </w:tr>
    </w:tbl>
    <w:p w:rsidR="00F82CA6" w:rsidRPr="00FD3B36" w:rsidRDefault="00FD3B36" w:rsidP="00FD3B36">
      <w:pPr>
        <w:spacing w:line="240" w:lineRule="auto"/>
        <w:jc w:val="both"/>
        <w:rPr>
          <w:szCs w:val="28"/>
        </w:rPr>
      </w:pPr>
      <w:r w:rsidRPr="00FD3B36">
        <w:rPr>
          <w:rFonts w:cs="Times New Roman"/>
          <w:b/>
          <w:i/>
        </w:rPr>
        <w:t xml:space="preserve">Câu 2: </w:t>
      </w:r>
      <w:r w:rsidR="00F82CA6" w:rsidRPr="00FD3B36">
        <w:rPr>
          <w:rFonts w:cs="Times New Roman"/>
          <w:b/>
          <w:i/>
        </w:rPr>
        <w:t>Lựa chọn từ hoặc cụm từ thích hợ</w:t>
      </w:r>
      <w:r w:rsidR="00743ABB" w:rsidRPr="00FD3B36">
        <w:rPr>
          <w:rFonts w:cs="Times New Roman"/>
          <w:b/>
          <w:i/>
        </w:rPr>
        <w:t>p để</w:t>
      </w:r>
      <w:r w:rsidR="00F82CA6" w:rsidRPr="00FD3B36">
        <w:rPr>
          <w:rFonts w:cs="Times New Roman"/>
          <w:b/>
          <w:i/>
        </w:rPr>
        <w:t xml:space="preserve"> điền vào chỗ trống:</w:t>
      </w:r>
    </w:p>
    <w:p w:rsidR="00743ABB" w:rsidRPr="005862F8" w:rsidRDefault="00FD3B36" w:rsidP="00FD3B36">
      <w:p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5862F8">
        <w:rPr>
          <w:rFonts w:cs="Times New Roman"/>
        </w:rPr>
        <w:t>Vùng Trung du và miền núi Bắc Bộ bao gồm 2 tiểu vùng. Tiểu vù</w:t>
      </w:r>
      <w:r w:rsidR="00E345E5">
        <w:rPr>
          <w:rFonts w:cs="Times New Roman"/>
        </w:rPr>
        <w:t>n</w:t>
      </w:r>
      <w:r w:rsidR="005862F8">
        <w:rPr>
          <w:rFonts w:cs="Times New Roman"/>
        </w:rPr>
        <w:t>g Đông Bắc có địa hình núi trung bình và núi thấp, hướng…(1)...khí hậu nhiệt đới ẩm gió mùa có...(2)…</w:t>
      </w:r>
      <w:r w:rsidR="005862F8" w:rsidRPr="005862F8">
        <w:rPr>
          <w:szCs w:val="28"/>
        </w:rPr>
        <w:t>Tiểu vùng Tây Bắc có địa hình …(3)</w:t>
      </w:r>
      <w:r w:rsidR="005862F8">
        <w:rPr>
          <w:szCs w:val="28"/>
        </w:rPr>
        <w:t>…</w:t>
      </w:r>
      <w:r w:rsidR="005862F8" w:rsidRPr="005862F8">
        <w:rPr>
          <w:rFonts w:cs="Times New Roman"/>
        </w:rPr>
        <w:t xml:space="preserve"> </w:t>
      </w:r>
      <w:r w:rsidR="005862F8">
        <w:rPr>
          <w:rFonts w:cs="Times New Roman"/>
        </w:rPr>
        <w:t>khí hậu nhiệt đới ẩm gió mùa có mùa đông…(4)…</w:t>
      </w:r>
    </w:p>
    <w:p w:rsidR="00F82CA6" w:rsidRDefault="00F82CA6" w:rsidP="00FD3B3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II. Phần tự luận</w:t>
      </w:r>
      <w:r w:rsidR="00FD3B36">
        <w:rPr>
          <w:rFonts w:cs="Times New Roman"/>
          <w:b/>
        </w:rPr>
        <w:t xml:space="preserve"> </w:t>
      </w:r>
      <w:r w:rsidR="00E669FD">
        <w:rPr>
          <w:rFonts w:cs="Times New Roman"/>
          <w:b/>
        </w:rPr>
        <w:t>(</w:t>
      </w:r>
      <w:r>
        <w:rPr>
          <w:rFonts w:cs="Times New Roman"/>
          <w:b/>
        </w:rPr>
        <w:t>7,0 điểm)</w:t>
      </w:r>
    </w:p>
    <w:p w:rsidR="00F82CA6" w:rsidRDefault="00822EBD" w:rsidP="00FD3B36">
      <w:pPr>
        <w:spacing w:after="0" w:line="240" w:lineRule="auto"/>
        <w:rPr>
          <w:rFonts w:cs="Times New Roman"/>
        </w:rPr>
      </w:pPr>
      <w:r>
        <w:rPr>
          <w:rFonts w:cs="Times New Roman"/>
          <w:b/>
        </w:rPr>
        <w:t>Câu 1</w:t>
      </w:r>
      <w:r w:rsidR="002A5880">
        <w:rPr>
          <w:rFonts w:cs="Times New Roman"/>
          <w:b/>
        </w:rPr>
        <w:t xml:space="preserve"> (</w:t>
      </w:r>
      <w:r>
        <w:rPr>
          <w:rFonts w:cs="Times New Roman"/>
          <w:b/>
        </w:rPr>
        <w:t>3</w:t>
      </w:r>
      <w:r w:rsidR="00F82CA6">
        <w:rPr>
          <w:rFonts w:cs="Times New Roman"/>
          <w:b/>
        </w:rPr>
        <w:t>,0 điểm)</w:t>
      </w:r>
      <w:r w:rsidR="00F82CA6">
        <w:rPr>
          <w:rFonts w:cs="Times New Roman"/>
        </w:rPr>
        <w:t>:</w:t>
      </w:r>
    </w:p>
    <w:p w:rsidR="00976A05" w:rsidRDefault="00976A05" w:rsidP="00FD3B36">
      <w:pPr>
        <w:spacing w:after="0" w:line="240" w:lineRule="auto"/>
        <w:rPr>
          <w:rFonts w:cs="Times New Roman"/>
        </w:rPr>
      </w:pPr>
      <w:r>
        <w:rPr>
          <w:rFonts w:cs="Times New Roman"/>
        </w:rPr>
        <w:t>Cho biết xu hướng thay đổi cơ cấu lao động theo ngành ở nước ta và giải thích nguyên nhân của sự thay đổi đó.</w:t>
      </w:r>
    </w:p>
    <w:p w:rsidR="00FD3B36" w:rsidRPr="00FD3B36" w:rsidRDefault="00FD3B36" w:rsidP="00FD3B36">
      <w:pPr>
        <w:spacing w:after="0" w:line="240" w:lineRule="auto"/>
        <w:rPr>
          <w:rFonts w:cs="Times New Roman"/>
          <w:b/>
        </w:rPr>
      </w:pPr>
      <w:r w:rsidRPr="00FD3B36">
        <w:rPr>
          <w:rFonts w:cs="Times New Roman"/>
          <w:b/>
        </w:rPr>
        <w:t>Câu 2 (4,0 điểm):</w:t>
      </w:r>
      <w:r>
        <w:rPr>
          <w:rFonts w:cs="Times New Roman"/>
          <w:b/>
        </w:rPr>
        <w:t xml:space="preserve"> </w:t>
      </w:r>
      <w:r w:rsidRPr="003B25FF">
        <w:t>Cho bảng số liệ</w:t>
      </w:r>
      <w:r>
        <w:t>u sau:</w:t>
      </w:r>
    </w:p>
    <w:p w:rsidR="00FD3B36" w:rsidRPr="00FD3B36" w:rsidRDefault="00FD3B36" w:rsidP="00FD3B36">
      <w:pPr>
        <w:spacing w:line="240" w:lineRule="auto"/>
        <w:jc w:val="center"/>
        <w:rPr>
          <w:b/>
        </w:rPr>
      </w:pPr>
      <w:r w:rsidRPr="00FD3B36">
        <w:rPr>
          <w:b/>
        </w:rPr>
        <w:t>Cơ cấu giá trị sản xuất nông nghiệp phân theo ng</w:t>
      </w:r>
      <w:r w:rsidRPr="00DA79F7">
        <w:rPr>
          <w:b/>
          <w:color w:val="FF0000"/>
        </w:rPr>
        <w:t>h</w:t>
      </w:r>
      <w:r w:rsidRPr="00FD3B36">
        <w:rPr>
          <w:b/>
        </w:rPr>
        <w:t>ành (Đơn vị: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1450"/>
        <w:gridCol w:w="1449"/>
        <w:gridCol w:w="1449"/>
        <w:gridCol w:w="1345"/>
        <w:gridCol w:w="1355"/>
      </w:tblGrid>
      <w:tr w:rsidR="00FD3B36" w:rsidRPr="003B25FF" w:rsidTr="00FD3B36">
        <w:trPr>
          <w:jc w:val="center"/>
        </w:trPr>
        <w:tc>
          <w:tcPr>
            <w:tcW w:w="3174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Ng</w:t>
            </w:r>
            <w:r w:rsidRPr="00DA79F7">
              <w:rPr>
                <w:b/>
                <w:color w:val="FF0000"/>
              </w:rPr>
              <w:t>h</w:t>
            </w:r>
            <w:r w:rsidRPr="003B25FF">
              <w:rPr>
                <w:b/>
              </w:rPr>
              <w:t>ành</w:t>
            </w:r>
          </w:p>
        </w:tc>
        <w:tc>
          <w:tcPr>
            <w:tcW w:w="1450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1990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1995</w:t>
            </w:r>
          </w:p>
        </w:tc>
        <w:tc>
          <w:tcPr>
            <w:tcW w:w="1449" w:type="dxa"/>
            <w:vAlign w:val="center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2000</w:t>
            </w:r>
          </w:p>
        </w:tc>
        <w:tc>
          <w:tcPr>
            <w:tcW w:w="1345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2003</w:t>
            </w:r>
          </w:p>
        </w:tc>
        <w:tc>
          <w:tcPr>
            <w:tcW w:w="1355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2005</w:t>
            </w:r>
          </w:p>
        </w:tc>
      </w:tr>
      <w:tr w:rsidR="00FD3B36" w:rsidRPr="003B25FF" w:rsidTr="00FD3B36">
        <w:trPr>
          <w:jc w:val="center"/>
        </w:trPr>
        <w:tc>
          <w:tcPr>
            <w:tcW w:w="3174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Trồng trọt</w:t>
            </w:r>
          </w:p>
        </w:tc>
        <w:tc>
          <w:tcPr>
            <w:tcW w:w="1450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79,3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78,1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78,2</w:t>
            </w:r>
          </w:p>
        </w:tc>
        <w:tc>
          <w:tcPr>
            <w:tcW w:w="134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75,4</w:t>
            </w:r>
          </w:p>
        </w:tc>
        <w:tc>
          <w:tcPr>
            <w:tcW w:w="135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73,5</w:t>
            </w:r>
          </w:p>
        </w:tc>
      </w:tr>
      <w:tr w:rsidR="00FD3B36" w:rsidRPr="003B25FF" w:rsidTr="00FD3B36">
        <w:trPr>
          <w:jc w:val="center"/>
        </w:trPr>
        <w:tc>
          <w:tcPr>
            <w:tcW w:w="3174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Chăn nuôi</w:t>
            </w:r>
          </w:p>
        </w:tc>
        <w:tc>
          <w:tcPr>
            <w:tcW w:w="1450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17,9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18,9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19,3</w:t>
            </w:r>
          </w:p>
        </w:tc>
        <w:tc>
          <w:tcPr>
            <w:tcW w:w="134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22,2</w:t>
            </w:r>
          </w:p>
        </w:tc>
        <w:tc>
          <w:tcPr>
            <w:tcW w:w="135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24,7</w:t>
            </w:r>
          </w:p>
        </w:tc>
      </w:tr>
      <w:tr w:rsidR="00FD3B36" w:rsidRPr="003B25FF" w:rsidTr="00FD3B36">
        <w:trPr>
          <w:jc w:val="center"/>
        </w:trPr>
        <w:tc>
          <w:tcPr>
            <w:tcW w:w="3174" w:type="dxa"/>
          </w:tcPr>
          <w:p w:rsidR="00FD3B36" w:rsidRPr="003B25FF" w:rsidRDefault="00FD3B36" w:rsidP="00FD3B36">
            <w:pPr>
              <w:spacing w:after="120" w:line="240" w:lineRule="auto"/>
              <w:ind w:left="360"/>
              <w:rPr>
                <w:b/>
              </w:rPr>
            </w:pPr>
            <w:r w:rsidRPr="003B25FF">
              <w:rPr>
                <w:b/>
              </w:rPr>
              <w:t>Dịch vụ nông nghiệp</w:t>
            </w:r>
          </w:p>
        </w:tc>
        <w:tc>
          <w:tcPr>
            <w:tcW w:w="1450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2,8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3,0</w:t>
            </w:r>
          </w:p>
        </w:tc>
        <w:tc>
          <w:tcPr>
            <w:tcW w:w="1449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2,5</w:t>
            </w:r>
          </w:p>
        </w:tc>
        <w:tc>
          <w:tcPr>
            <w:tcW w:w="134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2,2</w:t>
            </w:r>
          </w:p>
        </w:tc>
        <w:tc>
          <w:tcPr>
            <w:tcW w:w="1355" w:type="dxa"/>
          </w:tcPr>
          <w:p w:rsidR="00FD3B36" w:rsidRPr="003B25FF" w:rsidRDefault="00FD3B36" w:rsidP="00FD3B36">
            <w:pPr>
              <w:spacing w:after="120" w:line="240" w:lineRule="auto"/>
              <w:ind w:left="360"/>
            </w:pPr>
            <w:r w:rsidRPr="003B25FF">
              <w:t>1,8</w:t>
            </w:r>
          </w:p>
        </w:tc>
      </w:tr>
    </w:tbl>
    <w:p w:rsidR="00FD3B36" w:rsidRPr="00E669FD" w:rsidRDefault="00FD3B36" w:rsidP="00E669FD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8"/>
        </w:rPr>
      </w:pPr>
      <w:r w:rsidRPr="00E669FD">
        <w:rPr>
          <w:szCs w:val="28"/>
        </w:rPr>
        <w:t>Vẽ biểu đồ thể hiện sự thay đổi cơ cấu giá trị sản xuất nông nghiệp phân theo ng</w:t>
      </w:r>
      <w:r w:rsidRPr="00DA79F7">
        <w:rPr>
          <w:color w:val="FF0000"/>
          <w:szCs w:val="28"/>
        </w:rPr>
        <w:t>h</w:t>
      </w:r>
      <w:r w:rsidRPr="00E669FD">
        <w:rPr>
          <w:szCs w:val="28"/>
        </w:rPr>
        <w:t>ành giai đoạn 1990 – 2005.</w:t>
      </w:r>
    </w:p>
    <w:p w:rsidR="00FD3B36" w:rsidRPr="003B25FF" w:rsidRDefault="00FD3B36" w:rsidP="00FD3B36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8"/>
        </w:rPr>
      </w:pPr>
      <w:r w:rsidRPr="003B25FF">
        <w:rPr>
          <w:szCs w:val="28"/>
        </w:rPr>
        <w:t>Nhận xét.</w:t>
      </w:r>
    </w:p>
    <w:p w:rsidR="00F82CA6" w:rsidRDefault="00F82CA6" w:rsidP="00FD3B36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---------------Hết----------------</w:t>
      </w:r>
    </w:p>
    <w:p w:rsidR="00F82CA6" w:rsidRDefault="00F82CA6" w:rsidP="00FD3B36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>Cán bộ coi thi không giải thích gì thêm.</w:t>
      </w:r>
    </w:p>
    <w:p w:rsidR="00E669FD" w:rsidRDefault="00E669FD" w:rsidP="00FD3B36">
      <w:pPr>
        <w:spacing w:line="240" w:lineRule="auto"/>
        <w:ind w:right="-95"/>
        <w:jc w:val="center"/>
        <w:rPr>
          <w:b/>
          <w:sz w:val="26"/>
          <w:szCs w:val="26"/>
        </w:rPr>
      </w:pPr>
    </w:p>
    <w:p w:rsidR="002A5880" w:rsidRDefault="002A5880" w:rsidP="00FD3B36">
      <w:pPr>
        <w:spacing w:line="240" w:lineRule="auto"/>
        <w:ind w:right="-9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HƯỚNG DẪN CHẤM</w:t>
      </w:r>
    </w:p>
    <w:p w:rsidR="00F82CA6" w:rsidRDefault="00F82CA6" w:rsidP="00FD3B36">
      <w:pPr>
        <w:spacing w:line="240" w:lineRule="auto"/>
        <w:rPr>
          <w:rFonts w:cs="Times New Roman"/>
          <w:b/>
        </w:rPr>
      </w:pPr>
      <w:r>
        <w:rPr>
          <w:rFonts w:cs="Times New Roman"/>
          <w:b/>
          <w:szCs w:val="28"/>
          <w:lang w:val="pt-BR"/>
        </w:rPr>
        <w:t xml:space="preserve"> </w:t>
      </w:r>
      <w:r>
        <w:rPr>
          <w:rFonts w:cs="Times New Roman"/>
          <w:b/>
        </w:rPr>
        <w:t>I. Phần trắc nghiệm( 3 điểm).</w:t>
      </w:r>
    </w:p>
    <w:p w:rsidR="00F82CA6" w:rsidRDefault="00F82CA6" w:rsidP="00FD3B36">
      <w:pPr>
        <w:spacing w:before="120" w:line="240" w:lineRule="auto"/>
        <w:rPr>
          <w:rFonts w:cs="Times New Roman"/>
          <w:b/>
        </w:rPr>
      </w:pPr>
      <w:r>
        <w:rPr>
          <w:rFonts w:cs="Times New Roman"/>
          <w:b/>
          <w:szCs w:val="28"/>
          <w:lang w:val="pt-BR"/>
        </w:rPr>
        <w:t>Câu 1</w:t>
      </w:r>
      <w:r w:rsidR="00E669FD">
        <w:rPr>
          <w:rFonts w:cs="Times New Roman"/>
          <w:b/>
          <w:szCs w:val="28"/>
          <w:lang w:val="pt-BR"/>
        </w:rPr>
        <w:t xml:space="preserve">: </w:t>
      </w:r>
      <w:r w:rsidR="00E669FD">
        <w:rPr>
          <w:rFonts w:cs="Times New Roman"/>
          <w:b/>
        </w:rPr>
        <w:t>(</w:t>
      </w:r>
      <w:r>
        <w:rPr>
          <w:rFonts w:cs="Times New Roman"/>
          <w:b/>
        </w:rPr>
        <w:t>2 điểm)</w:t>
      </w:r>
      <w:r>
        <w:rPr>
          <w:rFonts w:cs="Times New Roman"/>
          <w:szCs w:val="28"/>
          <w:lang w:val="pt-BR"/>
        </w:rPr>
        <w:t>: Mỗi đáp án đúng 0,5 điểm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730"/>
        <w:gridCol w:w="1814"/>
        <w:gridCol w:w="1843"/>
        <w:gridCol w:w="1701"/>
      </w:tblGrid>
      <w:tr w:rsidR="00F82CA6" w:rsidTr="00F82CA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F82CA6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F82CA6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F82CA6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F82CA6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4</w:t>
            </w:r>
          </w:p>
        </w:tc>
      </w:tr>
      <w:tr w:rsidR="00F82CA6" w:rsidTr="00F82CA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E345E5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A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F82CA6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E345E5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Pr="00E669FD" w:rsidRDefault="00E345E5" w:rsidP="00FD3B36">
            <w:pPr>
              <w:jc w:val="center"/>
              <w:rPr>
                <w:rFonts w:cs="Times New Roman"/>
                <w:b/>
                <w:szCs w:val="28"/>
                <w:lang w:val="pt-BR"/>
              </w:rPr>
            </w:pPr>
            <w:r w:rsidRPr="00E669FD">
              <w:rPr>
                <w:rFonts w:cs="Times New Roman"/>
                <w:b/>
                <w:szCs w:val="28"/>
                <w:lang w:val="pt-BR"/>
              </w:rPr>
              <w:t>C</w:t>
            </w:r>
          </w:p>
        </w:tc>
      </w:tr>
    </w:tbl>
    <w:p w:rsidR="00F82CA6" w:rsidRDefault="00F82CA6" w:rsidP="00FD3B36">
      <w:pPr>
        <w:spacing w:before="120" w:line="240" w:lineRule="auto"/>
        <w:rPr>
          <w:rFonts w:cs="Times New Roman"/>
          <w:b/>
        </w:rPr>
      </w:pPr>
      <w:r>
        <w:rPr>
          <w:rFonts w:cs="Times New Roman"/>
          <w:b/>
          <w:szCs w:val="28"/>
          <w:lang w:val="pt-BR"/>
        </w:rPr>
        <w:t>Câu 2</w:t>
      </w:r>
      <w:r w:rsidR="00E669FD">
        <w:rPr>
          <w:rFonts w:cs="Times New Roman"/>
          <w:b/>
          <w:szCs w:val="28"/>
          <w:lang w:val="pt-BR"/>
        </w:rPr>
        <w:t xml:space="preserve">: </w:t>
      </w:r>
      <w:r>
        <w:rPr>
          <w:rFonts w:cs="Times New Roman"/>
          <w:b/>
        </w:rPr>
        <w:t>( 1 điểm)</w:t>
      </w:r>
      <w:r>
        <w:rPr>
          <w:rFonts w:cs="Times New Roman"/>
          <w:szCs w:val="28"/>
          <w:lang w:val="pt-BR"/>
        </w:rPr>
        <w:t>: Học sinh điền đúng  như sau:</w:t>
      </w:r>
    </w:p>
    <w:p w:rsidR="00E345E5" w:rsidRDefault="00F82CA6" w:rsidP="00FD3B36">
      <w:pPr>
        <w:spacing w:line="240" w:lineRule="auto"/>
        <w:jc w:val="both"/>
        <w:rPr>
          <w:rFonts w:cs="Times New Roman"/>
          <w:szCs w:val="28"/>
          <w:lang w:val="pt-BR"/>
        </w:rPr>
      </w:pPr>
      <w:r>
        <w:rPr>
          <w:rFonts w:cs="Times New Roman"/>
          <w:szCs w:val="28"/>
          <w:lang w:val="pt-BR"/>
        </w:rPr>
        <w:t xml:space="preserve">(1): </w:t>
      </w:r>
      <w:r w:rsidR="00E345E5">
        <w:rPr>
          <w:rFonts w:cs="Times New Roman"/>
          <w:szCs w:val="28"/>
          <w:lang w:val="pt-BR"/>
        </w:rPr>
        <w:t>vòng cung</w:t>
      </w:r>
      <w:r w:rsidR="00E669FD">
        <w:rPr>
          <w:rFonts w:cs="Times New Roman"/>
          <w:szCs w:val="28"/>
          <w:lang w:val="pt-BR"/>
        </w:rPr>
        <w:t xml:space="preserve">           </w:t>
      </w:r>
      <w:r>
        <w:rPr>
          <w:rFonts w:cs="Times New Roman"/>
          <w:szCs w:val="28"/>
          <w:lang w:val="pt-BR"/>
        </w:rPr>
        <w:t xml:space="preserve">(2): </w:t>
      </w:r>
      <w:r w:rsidR="00E345E5">
        <w:rPr>
          <w:rFonts w:cs="Times New Roman"/>
          <w:szCs w:val="28"/>
          <w:lang w:val="pt-BR"/>
        </w:rPr>
        <w:t>mùa đông lạnh</w:t>
      </w:r>
      <w:r w:rsidR="00E669FD">
        <w:rPr>
          <w:rFonts w:cs="Times New Roman"/>
          <w:szCs w:val="28"/>
          <w:lang w:val="pt-BR"/>
        </w:rPr>
        <w:t xml:space="preserve">           </w:t>
      </w:r>
      <w:r>
        <w:rPr>
          <w:rFonts w:cs="Times New Roman"/>
          <w:szCs w:val="28"/>
          <w:lang w:val="pt-BR"/>
        </w:rPr>
        <w:t xml:space="preserve">(3): </w:t>
      </w:r>
      <w:r w:rsidR="00E345E5">
        <w:rPr>
          <w:rFonts w:cs="Times New Roman"/>
          <w:szCs w:val="28"/>
          <w:lang w:val="pt-BR"/>
        </w:rPr>
        <w:t>núi cao</w:t>
      </w:r>
      <w:r w:rsidR="00E669FD">
        <w:rPr>
          <w:rFonts w:cs="Times New Roman"/>
          <w:szCs w:val="28"/>
          <w:lang w:val="pt-BR"/>
        </w:rPr>
        <w:t xml:space="preserve">         </w:t>
      </w:r>
      <w:r w:rsidR="00E345E5">
        <w:rPr>
          <w:rFonts w:cs="Times New Roman"/>
          <w:szCs w:val="28"/>
          <w:lang w:val="pt-BR"/>
        </w:rPr>
        <w:t>(4): ít lạnh hơn</w:t>
      </w:r>
    </w:p>
    <w:p w:rsidR="00F82CA6" w:rsidRPr="00DA79F7" w:rsidRDefault="00F82CA6" w:rsidP="00FD3B36">
      <w:pPr>
        <w:spacing w:before="120" w:line="240" w:lineRule="auto"/>
        <w:rPr>
          <w:rFonts w:cs="Times New Roman"/>
          <w:b/>
          <w:lang w:val="pt-BR"/>
        </w:rPr>
      </w:pPr>
      <w:r w:rsidRPr="00DA79F7">
        <w:rPr>
          <w:rFonts w:cs="Times New Roman"/>
          <w:b/>
          <w:lang w:val="pt-BR"/>
        </w:rPr>
        <w:t>II. Phần tự luận( 7 điểm)</w:t>
      </w: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7796"/>
        <w:gridCol w:w="1134"/>
      </w:tblGrid>
      <w:tr w:rsidR="00F82CA6" w:rsidTr="00E669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Câu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Nội dung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Điểm</w:t>
            </w:r>
          </w:p>
        </w:tc>
      </w:tr>
      <w:tr w:rsidR="00F82CA6" w:rsidTr="00E669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Câu 1</w:t>
            </w:r>
          </w:p>
          <w:p w:rsidR="00F82CA6" w:rsidRDefault="00E345E5" w:rsidP="00FD3B36">
            <w:pPr>
              <w:spacing w:before="12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( 3</w:t>
            </w:r>
            <w:r w:rsidR="00F82CA6">
              <w:rPr>
                <w:rFonts w:cs="Times New Roman"/>
                <w:b/>
              </w:rPr>
              <w:t>,0 điểm)</w:t>
            </w: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A05" w:rsidRPr="00B53326" w:rsidRDefault="00976A05" w:rsidP="00FD3B36">
            <w:r w:rsidRPr="00B53326">
              <w:t xml:space="preserve">Cơ cấu lao động theo </w:t>
            </w:r>
            <w:r w:rsidR="0023451E">
              <w:t>ngành</w:t>
            </w:r>
            <w:r w:rsidRPr="00B53326">
              <w:t xml:space="preserve"> của nước ta đang có sự chuyển dịch theo hướng</w:t>
            </w:r>
            <w:r w:rsidR="00A94CFF">
              <w:t xml:space="preserve"> tích cực</w:t>
            </w:r>
            <w:r w:rsidRPr="00B53326">
              <w:t>:</w:t>
            </w:r>
          </w:p>
          <w:p w:rsidR="0023451E" w:rsidRDefault="00976A05" w:rsidP="00FD3B36">
            <w:r w:rsidRPr="00B53326">
              <w:t>+ Tỉ</w:t>
            </w:r>
            <w:r w:rsidR="0023451E">
              <w:t xml:space="preserve"> lệ</w:t>
            </w:r>
            <w:r w:rsidRPr="00B53326">
              <w:t xml:space="preserve"> lao động trong </w:t>
            </w:r>
            <w:r w:rsidR="00AB76CE">
              <w:t xml:space="preserve">ngành </w:t>
            </w:r>
            <w:r w:rsidRPr="00B53326">
              <w:t>nông- lâm- thủy sản đang có xu hướng giả</w:t>
            </w:r>
            <w:r w:rsidR="0023451E">
              <w:t>m (dc)</w:t>
            </w:r>
          </w:p>
          <w:p w:rsidR="0023451E" w:rsidRDefault="00976A05" w:rsidP="00FD3B36">
            <w:r w:rsidRPr="00B53326">
              <w:t>+ Tỉ</w:t>
            </w:r>
            <w:r w:rsidR="0023451E">
              <w:t xml:space="preserve"> lệ</w:t>
            </w:r>
            <w:r w:rsidRPr="00B53326">
              <w:t xml:space="preserve">  lao động trong </w:t>
            </w:r>
            <w:r w:rsidR="00AB76CE">
              <w:t xml:space="preserve"> ngành </w:t>
            </w:r>
            <w:r w:rsidRPr="00B53326">
              <w:t>công nghiệp - xây dựng</w:t>
            </w:r>
            <w:r w:rsidR="0023451E">
              <w:t xml:space="preserve"> và</w:t>
            </w:r>
            <w:r w:rsidRPr="00B53326">
              <w:t xml:space="preserve"> </w:t>
            </w:r>
            <w:r w:rsidR="0023451E" w:rsidRPr="00B53326">
              <w:t xml:space="preserve">dịch vụ </w:t>
            </w:r>
            <w:r w:rsidRPr="00B53326">
              <w:t>có xu hướng tăng</w:t>
            </w:r>
            <w:r w:rsidR="0023451E">
              <w:t xml:space="preserve"> (dc)</w:t>
            </w:r>
          </w:p>
          <w:p w:rsidR="0023451E" w:rsidRDefault="0023451E" w:rsidP="00FD3B36">
            <w:r>
              <w:t>- Tuy nhiên sự chuyển dịch đó còn chậm,</w:t>
            </w:r>
            <w:r w:rsidRPr="00B53326">
              <w:t xml:space="preserve"> </w:t>
            </w:r>
            <w:r>
              <w:t>t</w:t>
            </w:r>
            <w:r w:rsidRPr="00B53326">
              <w:t>ỉ</w:t>
            </w:r>
            <w:r>
              <w:t xml:space="preserve"> lệ</w:t>
            </w:r>
            <w:r w:rsidRPr="00B53326">
              <w:t xml:space="preserve"> lao động trong </w:t>
            </w:r>
            <w:r>
              <w:t xml:space="preserve">ngành </w:t>
            </w:r>
            <w:r w:rsidRPr="00B53326">
              <w:t>nông- lâm- thủy sản</w:t>
            </w:r>
            <w:r>
              <w:t xml:space="preserve"> vẫn còn cao</w:t>
            </w:r>
            <w:r w:rsidR="00AB76CE">
              <w:t>.</w:t>
            </w:r>
          </w:p>
          <w:p w:rsidR="0023451E" w:rsidRDefault="0023451E" w:rsidP="00FD3B36">
            <w:r>
              <w:t>*</w:t>
            </w:r>
            <w:r w:rsidR="00976A05" w:rsidRPr="00B53326">
              <w:t>Nguyên nhân</w:t>
            </w:r>
            <w:r>
              <w:t>:</w:t>
            </w:r>
          </w:p>
          <w:p w:rsidR="00FE2964" w:rsidRDefault="0023451E" w:rsidP="00FD3B36">
            <w:r>
              <w:t>- Do tác động của quá trình công nghiệp hóa- hiện đại hóa</w:t>
            </w:r>
          </w:p>
          <w:p w:rsidR="00976A05" w:rsidRPr="00B53326" w:rsidRDefault="0023451E" w:rsidP="00FD3B36">
            <w:r>
              <w:t>- D</w:t>
            </w:r>
            <w:r w:rsidR="00976A05" w:rsidRPr="00B53326">
              <w:t>o nước ta vẫn là một nước nông nghiệp, phần lớn dân cư sống ở nông thôn với hoạt động kinh tế nông- lâm- thủy sản là chủ yếu, trình độ cơ giớ</w:t>
            </w:r>
            <w:r>
              <w:t>i hóa chưa cao</w:t>
            </w:r>
            <w:r w:rsidR="00976A05" w:rsidRPr="00B53326">
              <w:t>.</w:t>
            </w:r>
          </w:p>
          <w:p w:rsidR="00F82CA6" w:rsidRDefault="00F82CA6" w:rsidP="00FD3B36">
            <w:pPr>
              <w:rPr>
                <w:szCs w:val="28"/>
                <w:lang w:val="sv-S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CA6" w:rsidRPr="00A94CFF" w:rsidRDefault="00A94CFF" w:rsidP="00FD3B36">
            <w:pPr>
              <w:spacing w:before="120"/>
              <w:jc w:val="center"/>
              <w:rPr>
                <w:rFonts w:cs="Times New Roman"/>
              </w:rPr>
            </w:pPr>
            <w:r w:rsidRPr="00A94CFF">
              <w:rPr>
                <w:rFonts w:cs="Times New Roman"/>
              </w:rPr>
              <w:t>0,5</w:t>
            </w:r>
          </w:p>
          <w:p w:rsidR="00F82CA6" w:rsidRPr="00A94CFF" w:rsidRDefault="00F82CA6" w:rsidP="00FD3B36">
            <w:pPr>
              <w:spacing w:before="120"/>
              <w:jc w:val="center"/>
              <w:rPr>
                <w:rFonts w:cs="Times New Roman"/>
              </w:rPr>
            </w:pPr>
          </w:p>
          <w:p w:rsidR="00F82CA6" w:rsidRPr="00A94CFF" w:rsidRDefault="00A94CFF" w:rsidP="00FD3B36">
            <w:pPr>
              <w:spacing w:before="120"/>
              <w:jc w:val="center"/>
              <w:rPr>
                <w:rFonts w:cs="Times New Roman"/>
              </w:rPr>
            </w:pPr>
            <w:r w:rsidRPr="00A94CFF">
              <w:rPr>
                <w:rFonts w:cs="Times New Roman"/>
              </w:rPr>
              <w:t>1,0</w:t>
            </w: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</w:rPr>
            </w:pPr>
          </w:p>
          <w:p w:rsidR="00F82CA6" w:rsidRDefault="00A94CFF" w:rsidP="00FD3B36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</w:rPr>
            </w:pPr>
          </w:p>
          <w:p w:rsidR="00A94CFF" w:rsidRDefault="00A94CFF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</w:rPr>
            </w:pPr>
          </w:p>
          <w:p w:rsidR="00F82CA6" w:rsidRDefault="00A94CFF" w:rsidP="00FD3B36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</w:t>
            </w:r>
            <w:r w:rsidR="00F82CA6">
              <w:rPr>
                <w:rFonts w:cs="Times New Roman"/>
              </w:rPr>
              <w:t>5</w:t>
            </w:r>
          </w:p>
          <w:p w:rsidR="00F82CA6" w:rsidRDefault="00F82CA6" w:rsidP="00FD3B36">
            <w:pPr>
              <w:spacing w:before="120"/>
              <w:rPr>
                <w:rFonts w:cs="Times New Roman"/>
              </w:rPr>
            </w:pPr>
          </w:p>
        </w:tc>
      </w:tr>
      <w:tr w:rsidR="00F82CA6" w:rsidTr="00E669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Câu 2</w:t>
            </w:r>
          </w:p>
          <w:p w:rsidR="00F82CA6" w:rsidRDefault="00E669FD" w:rsidP="00FD3B36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( 4</w:t>
            </w:r>
            <w:r w:rsidR="00F82CA6">
              <w:rPr>
                <w:rFonts w:cs="Times New Roman"/>
                <w:b/>
              </w:rPr>
              <w:t>,0 điểm)</w:t>
            </w:r>
          </w:p>
          <w:p w:rsidR="00F82CA6" w:rsidRDefault="00F82CA6" w:rsidP="00FD3B36">
            <w:pPr>
              <w:spacing w:before="120"/>
              <w:jc w:val="center"/>
              <w:rPr>
                <w:rFonts w:cs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9FD" w:rsidRPr="00E669FD" w:rsidRDefault="00E669FD" w:rsidP="00E669FD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szCs w:val="28"/>
              </w:rPr>
            </w:pPr>
            <w:r w:rsidRPr="00E669FD">
              <w:rPr>
                <w:b/>
                <w:szCs w:val="28"/>
              </w:rPr>
              <w:t>Vẽ biểu đồ:</w:t>
            </w:r>
          </w:p>
          <w:p w:rsidR="00E669FD" w:rsidRPr="003B25FF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3B25FF">
              <w:rPr>
                <w:szCs w:val="28"/>
              </w:rPr>
              <w:t>Vẽ biểu đồ miền</w:t>
            </w:r>
          </w:p>
          <w:p w:rsidR="00E669FD" w:rsidRPr="003B25FF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3B25FF">
              <w:rPr>
                <w:szCs w:val="28"/>
              </w:rPr>
              <w:t>Cách vẽ khoa họ</w:t>
            </w:r>
            <w:r>
              <w:rPr>
                <w:szCs w:val="28"/>
              </w:rPr>
              <w:t>c</w:t>
            </w:r>
            <w:r w:rsidRPr="003B25FF">
              <w:rPr>
                <w:szCs w:val="28"/>
              </w:rPr>
              <w:t>.</w:t>
            </w:r>
          </w:p>
          <w:p w:rsidR="00E669FD" w:rsidRPr="003B25FF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3B25FF">
              <w:rPr>
                <w:szCs w:val="28"/>
              </w:rPr>
              <w:t>Vẽ đẹp, chú giải hợ</w:t>
            </w:r>
            <w:r>
              <w:rPr>
                <w:szCs w:val="28"/>
              </w:rPr>
              <w:t>p lí.</w:t>
            </w:r>
          </w:p>
          <w:p w:rsidR="00E669FD" w:rsidRPr="00E669FD" w:rsidRDefault="00E669FD" w:rsidP="00E669FD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szCs w:val="28"/>
              </w:rPr>
            </w:pPr>
            <w:r w:rsidRPr="00E669FD">
              <w:rPr>
                <w:b/>
                <w:szCs w:val="28"/>
              </w:rPr>
              <w:t>Nhận xét:</w:t>
            </w:r>
          </w:p>
          <w:p w:rsidR="00E669FD" w:rsidRPr="003B25FF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3B25FF">
              <w:rPr>
                <w:szCs w:val="28"/>
              </w:rPr>
              <w:t>Cơ cấu giá trị sản xuất có sự thay đổi theo chiều hướng giảm dần tỉ trọng của ng</w:t>
            </w:r>
            <w:r w:rsidRPr="00DA79F7">
              <w:rPr>
                <w:color w:val="FF0000"/>
                <w:szCs w:val="28"/>
              </w:rPr>
              <w:t>h</w:t>
            </w:r>
            <w:r w:rsidRPr="003B25FF">
              <w:rPr>
                <w:szCs w:val="28"/>
              </w:rPr>
              <w:t>ành trồng trọt, tăng dần tỉ trọng của ng</w:t>
            </w:r>
            <w:r w:rsidRPr="00DA79F7">
              <w:rPr>
                <w:color w:val="FF0000"/>
                <w:szCs w:val="28"/>
              </w:rPr>
              <w:t>h</w:t>
            </w:r>
            <w:r w:rsidRPr="003B25FF">
              <w:rPr>
                <w:szCs w:val="28"/>
              </w:rPr>
              <w:t xml:space="preserve">ành chăn nuôi, tuy còn chậm. </w:t>
            </w:r>
          </w:p>
          <w:p w:rsidR="00E669FD" w:rsidRPr="003B25FF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3B25FF">
              <w:rPr>
                <w:szCs w:val="28"/>
              </w:rPr>
              <w:t>Tỉ trọng của ng</w:t>
            </w:r>
            <w:r w:rsidRPr="00DA79F7">
              <w:rPr>
                <w:color w:val="FF0000"/>
                <w:szCs w:val="28"/>
              </w:rPr>
              <w:t>h</w:t>
            </w:r>
            <w:r w:rsidRPr="003B25FF">
              <w:rPr>
                <w:szCs w:val="28"/>
              </w:rPr>
              <w:t>ành trồng trọt giảm từ 79,3% năm 1990 còn 73,5% năm 2005. Tỉ trọng ng</w:t>
            </w:r>
            <w:r w:rsidRPr="00DA79F7">
              <w:rPr>
                <w:color w:val="FF0000"/>
                <w:szCs w:val="28"/>
              </w:rPr>
              <w:t>h</w:t>
            </w:r>
            <w:r w:rsidRPr="003B25FF">
              <w:rPr>
                <w:szCs w:val="28"/>
              </w:rPr>
              <w:t>ành chăn nuôi tăng tương ứng từ</w:t>
            </w:r>
            <w:r>
              <w:rPr>
                <w:szCs w:val="28"/>
              </w:rPr>
              <w:t xml:space="preserve"> 17,9% lên 24,7%.</w:t>
            </w:r>
          </w:p>
          <w:p w:rsidR="00F82CA6" w:rsidRDefault="00E669FD" w:rsidP="00E669F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3B25FF">
              <w:rPr>
                <w:szCs w:val="28"/>
              </w:rPr>
              <w:t>Tỉ trọng ng</w:t>
            </w:r>
            <w:r w:rsidRPr="00DA79F7">
              <w:rPr>
                <w:color w:val="FF0000"/>
                <w:szCs w:val="28"/>
              </w:rPr>
              <w:t>h</w:t>
            </w:r>
            <w:r w:rsidRPr="003B25FF">
              <w:rPr>
                <w:szCs w:val="28"/>
              </w:rPr>
              <w:t xml:space="preserve">ành dịch vụ tương ứng 2,8% còn 1,8%.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</w:p>
          <w:p w:rsidR="00E669FD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E669FD" w:rsidRDefault="00E669FD" w:rsidP="00E669FD">
            <w:pPr>
              <w:spacing w:before="120"/>
              <w:rPr>
                <w:rFonts w:cs="Times New Roman"/>
              </w:rPr>
            </w:pPr>
          </w:p>
          <w:p w:rsidR="00E669FD" w:rsidRPr="00A94CFF" w:rsidRDefault="00E669FD" w:rsidP="00E669FD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</w:tr>
    </w:tbl>
    <w:p w:rsidR="00F82CA6" w:rsidRDefault="00F82CA6" w:rsidP="00FD3B36">
      <w:pPr>
        <w:spacing w:line="240" w:lineRule="auto"/>
        <w:jc w:val="both"/>
        <w:rPr>
          <w:rFonts w:cs="Times New Roman"/>
          <w:szCs w:val="28"/>
          <w:lang w:val="pt-BR"/>
        </w:rPr>
      </w:pPr>
    </w:p>
    <w:p w:rsidR="00F82CA6" w:rsidRDefault="00F82CA6" w:rsidP="00FD3B36">
      <w:pPr>
        <w:spacing w:before="120" w:line="240" w:lineRule="auto"/>
        <w:rPr>
          <w:rFonts w:cs="Times New Roman"/>
        </w:rPr>
      </w:pPr>
    </w:p>
    <w:p w:rsidR="00F82CA6" w:rsidRDefault="00F82CA6" w:rsidP="00FD3B36">
      <w:pPr>
        <w:spacing w:line="240" w:lineRule="auto"/>
      </w:pPr>
    </w:p>
    <w:p w:rsidR="00F82CA6" w:rsidRDefault="00F82CA6" w:rsidP="00FD3B36">
      <w:pPr>
        <w:spacing w:line="240" w:lineRule="auto"/>
      </w:pPr>
    </w:p>
    <w:p w:rsidR="005A1CB8" w:rsidRDefault="00CF2A73" w:rsidP="00CF2A73">
      <w:pPr>
        <w:spacing w:line="240" w:lineRule="auto"/>
        <w:jc w:val="center"/>
        <w:rPr>
          <w:color w:val="FF0000"/>
          <w:sz w:val="36"/>
          <w:szCs w:val="36"/>
          <w:lang w:val="vi-VN"/>
        </w:rPr>
      </w:pPr>
      <w:r>
        <w:rPr>
          <w:color w:val="FF0000"/>
          <w:sz w:val="36"/>
          <w:szCs w:val="36"/>
          <w:lang w:val="vi-VN"/>
        </w:rPr>
        <w:t>Lưu ý</w:t>
      </w:r>
    </w:p>
    <w:p w:rsidR="00CF2A73" w:rsidRDefault="00CF2A73" w:rsidP="00CF2A73">
      <w:pPr>
        <w:spacing w:line="240" w:lineRule="auto"/>
        <w:jc w:val="both"/>
        <w:rPr>
          <w:color w:val="000000" w:themeColor="text1"/>
          <w:sz w:val="36"/>
          <w:szCs w:val="36"/>
          <w:lang w:val="vi-VN"/>
        </w:rPr>
      </w:pPr>
      <w:r>
        <w:rPr>
          <w:color w:val="000000" w:themeColor="text1"/>
          <w:sz w:val="36"/>
          <w:szCs w:val="36"/>
          <w:lang w:val="vi-VN"/>
        </w:rPr>
        <w:t>- Đề này lỗi chính tả quá nhiều.</w:t>
      </w:r>
    </w:p>
    <w:p w:rsidR="00CF2A73" w:rsidRDefault="00CF2A73" w:rsidP="00CF2A73">
      <w:pPr>
        <w:spacing w:line="240" w:lineRule="auto"/>
        <w:jc w:val="both"/>
        <w:rPr>
          <w:color w:val="000000" w:themeColor="text1"/>
          <w:sz w:val="36"/>
          <w:szCs w:val="36"/>
          <w:lang w:val="vi-VN"/>
        </w:rPr>
      </w:pPr>
      <w:r>
        <w:rPr>
          <w:color w:val="000000" w:themeColor="text1"/>
          <w:sz w:val="36"/>
          <w:szCs w:val="36"/>
          <w:lang w:val="vi-VN"/>
        </w:rPr>
        <w:t>- Câu trắc nghiệm 2: Điền khuyết đáp án chưa còn nhiều chỗ chưa chuẩn.</w:t>
      </w:r>
    </w:p>
    <w:p w:rsidR="00CF2A73" w:rsidRDefault="00CF2A73" w:rsidP="00CF2A73">
      <w:pPr>
        <w:spacing w:line="240" w:lineRule="auto"/>
        <w:jc w:val="both"/>
        <w:rPr>
          <w:color w:val="000000" w:themeColor="text1"/>
          <w:sz w:val="36"/>
          <w:szCs w:val="36"/>
          <w:lang w:val="vi-VN"/>
        </w:rPr>
      </w:pPr>
      <w:r>
        <w:rPr>
          <w:color w:val="000000" w:themeColor="text1"/>
          <w:sz w:val="36"/>
          <w:szCs w:val="36"/>
          <w:lang w:val="vi-VN"/>
        </w:rPr>
        <w:t>- Lỗi kĩ thuật trình bày.</w:t>
      </w:r>
    </w:p>
    <w:p w:rsidR="00CF2A73" w:rsidRDefault="00CF2A73" w:rsidP="00CF2A73">
      <w:pPr>
        <w:spacing w:line="240" w:lineRule="auto"/>
        <w:jc w:val="both"/>
        <w:rPr>
          <w:color w:val="000000" w:themeColor="text1"/>
          <w:sz w:val="36"/>
          <w:szCs w:val="36"/>
          <w:lang w:val="vi-VN"/>
        </w:rPr>
      </w:pPr>
      <w:r>
        <w:rPr>
          <w:color w:val="000000" w:themeColor="text1"/>
          <w:sz w:val="36"/>
          <w:szCs w:val="36"/>
          <w:lang w:val="vi-VN"/>
        </w:rPr>
        <w:t>- Lỗi Câu hỏi tự luận số 1 và tự luận số 2 chưa chuẩn, chưa đủ dữ kiện, ra đề cho 1 huyện thi những lại cẩu thả.</w:t>
      </w:r>
    </w:p>
    <w:p w:rsidR="00CF2A73" w:rsidRDefault="00CF2A73" w:rsidP="00CF2A73">
      <w:pPr>
        <w:spacing w:line="240" w:lineRule="auto"/>
        <w:jc w:val="center"/>
        <w:rPr>
          <w:color w:val="FF0000"/>
          <w:sz w:val="36"/>
          <w:szCs w:val="36"/>
          <w:lang w:val="vi-VN"/>
        </w:rPr>
      </w:pPr>
      <w:r>
        <w:rPr>
          <w:color w:val="FF0000"/>
          <w:sz w:val="36"/>
          <w:szCs w:val="36"/>
          <w:lang w:val="vi-VN"/>
        </w:rPr>
        <w:t>Góp ý gửi về</w:t>
      </w:r>
    </w:p>
    <w:p w:rsidR="00CF2A73" w:rsidRDefault="00CF2A73" w:rsidP="00CF2A73">
      <w:pPr>
        <w:spacing w:line="240" w:lineRule="auto"/>
        <w:jc w:val="center"/>
        <w:rPr>
          <w:color w:val="000000" w:themeColor="text1"/>
          <w:sz w:val="36"/>
          <w:szCs w:val="36"/>
          <w:lang w:val="vi-VN"/>
        </w:rPr>
      </w:pPr>
      <w:hyperlink r:id="rId8" w:history="1">
        <w:r w:rsidRPr="0002505B">
          <w:rPr>
            <w:rStyle w:val="Hyperlink"/>
            <w:sz w:val="36"/>
            <w:szCs w:val="36"/>
            <w:lang w:val="vi-VN"/>
          </w:rPr>
          <w:t>nvthcs.songlo@vinhphuc.edu.vn</w:t>
        </w:r>
      </w:hyperlink>
    </w:p>
    <w:p w:rsidR="00CF2A73" w:rsidRPr="00CF2A73" w:rsidRDefault="00CF2A73" w:rsidP="00CF2A73">
      <w:pPr>
        <w:pStyle w:val="ListParagraph"/>
        <w:numPr>
          <w:ilvl w:val="0"/>
          <w:numId w:val="2"/>
        </w:numPr>
        <w:spacing w:line="240" w:lineRule="auto"/>
        <w:jc w:val="center"/>
        <w:rPr>
          <w:color w:val="000000" w:themeColor="text1"/>
          <w:sz w:val="36"/>
          <w:szCs w:val="36"/>
          <w:lang w:val="vi-VN"/>
        </w:rPr>
      </w:pPr>
      <w:r>
        <w:rPr>
          <w:color w:val="000000" w:themeColor="text1"/>
          <w:sz w:val="36"/>
          <w:szCs w:val="36"/>
          <w:lang w:val="vi-VN"/>
        </w:rPr>
        <w:t>Điện thoại đồng chí Giang phụ trách: 0986 438 012</w:t>
      </w:r>
      <w:bookmarkStart w:id="0" w:name="_GoBack"/>
      <w:bookmarkEnd w:id="0"/>
    </w:p>
    <w:sectPr w:rsidR="00CF2A73" w:rsidRPr="00CF2A73" w:rsidSect="00FD3B36">
      <w:pgSz w:w="12240" w:h="15840"/>
      <w:pgMar w:top="851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2A0" w:rsidRDefault="00F832A0" w:rsidP="002A5880">
      <w:pPr>
        <w:spacing w:after="0" w:line="240" w:lineRule="auto"/>
      </w:pPr>
      <w:r>
        <w:separator/>
      </w:r>
    </w:p>
  </w:endnote>
  <w:endnote w:type="continuationSeparator" w:id="0">
    <w:p w:rsidR="00F832A0" w:rsidRDefault="00F832A0" w:rsidP="002A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A3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2A0" w:rsidRDefault="00F832A0" w:rsidP="002A5880">
      <w:pPr>
        <w:spacing w:after="0" w:line="240" w:lineRule="auto"/>
      </w:pPr>
      <w:r>
        <w:separator/>
      </w:r>
    </w:p>
  </w:footnote>
  <w:footnote w:type="continuationSeparator" w:id="0">
    <w:p w:rsidR="00F832A0" w:rsidRDefault="00F832A0" w:rsidP="002A5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032AC"/>
    <w:multiLevelType w:val="hybridMultilevel"/>
    <w:tmpl w:val="60BA44CC"/>
    <w:lvl w:ilvl="0" w:tplc="0B2260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F0FAD"/>
    <w:multiLevelType w:val="hybridMultilevel"/>
    <w:tmpl w:val="8EE6809A"/>
    <w:lvl w:ilvl="0" w:tplc="20BC2C7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75CC5"/>
    <w:multiLevelType w:val="hybridMultilevel"/>
    <w:tmpl w:val="48404A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CA6"/>
    <w:rsid w:val="000B683C"/>
    <w:rsid w:val="00111E03"/>
    <w:rsid w:val="00192270"/>
    <w:rsid w:val="00197A0A"/>
    <w:rsid w:val="001C4F91"/>
    <w:rsid w:val="0023451E"/>
    <w:rsid w:val="002A5880"/>
    <w:rsid w:val="00312ED5"/>
    <w:rsid w:val="003153D7"/>
    <w:rsid w:val="00353044"/>
    <w:rsid w:val="003906FB"/>
    <w:rsid w:val="003A03ED"/>
    <w:rsid w:val="00444F01"/>
    <w:rsid w:val="00462623"/>
    <w:rsid w:val="004C130D"/>
    <w:rsid w:val="0056710C"/>
    <w:rsid w:val="005760C6"/>
    <w:rsid w:val="005862F8"/>
    <w:rsid w:val="005937B7"/>
    <w:rsid w:val="005A1CB8"/>
    <w:rsid w:val="005D002C"/>
    <w:rsid w:val="005D64F1"/>
    <w:rsid w:val="006F66AB"/>
    <w:rsid w:val="00743ABB"/>
    <w:rsid w:val="00822EBD"/>
    <w:rsid w:val="00976A05"/>
    <w:rsid w:val="00976A36"/>
    <w:rsid w:val="00A94CFF"/>
    <w:rsid w:val="00AB76CE"/>
    <w:rsid w:val="00AC5735"/>
    <w:rsid w:val="00B20697"/>
    <w:rsid w:val="00B50B65"/>
    <w:rsid w:val="00BE1686"/>
    <w:rsid w:val="00C047A1"/>
    <w:rsid w:val="00C06340"/>
    <w:rsid w:val="00CB2857"/>
    <w:rsid w:val="00CF2A73"/>
    <w:rsid w:val="00DA1B6A"/>
    <w:rsid w:val="00DA79F7"/>
    <w:rsid w:val="00E1427D"/>
    <w:rsid w:val="00E345E5"/>
    <w:rsid w:val="00E669FD"/>
    <w:rsid w:val="00E80585"/>
    <w:rsid w:val="00EB6EF4"/>
    <w:rsid w:val="00F82CA6"/>
    <w:rsid w:val="00F832A0"/>
    <w:rsid w:val="00FD3B36"/>
    <w:rsid w:val="00FD5738"/>
    <w:rsid w:val="00FE2964"/>
    <w:rsid w:val="00FF0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3DE78D12-E677-4D45-BA09-879DF323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880"/>
  </w:style>
  <w:style w:type="paragraph" w:styleId="Footer">
    <w:name w:val="footer"/>
    <w:basedOn w:val="Normal"/>
    <w:link w:val="FooterChar"/>
    <w:uiPriority w:val="99"/>
    <w:unhideWhenUsed/>
    <w:rsid w:val="002A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880"/>
  </w:style>
  <w:style w:type="character" w:styleId="CommentReference">
    <w:name w:val="annotation reference"/>
    <w:basedOn w:val="DefaultParagraphFont"/>
    <w:uiPriority w:val="99"/>
    <w:semiHidden/>
    <w:unhideWhenUsed/>
    <w:rsid w:val="00E66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9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9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9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2A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thcs.songlo@vinhphuc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F354-515A-4BDD-AF61-D21D0BAF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</cp:lastModifiedBy>
  <cp:revision>42</cp:revision>
  <dcterms:created xsi:type="dcterms:W3CDTF">2017-12-15T08:37:00Z</dcterms:created>
  <dcterms:modified xsi:type="dcterms:W3CDTF">2017-12-22T02:39:00Z</dcterms:modified>
</cp:coreProperties>
</file>