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B2E" w:rsidRPr="000A1F2C" w:rsidRDefault="006233A9" w:rsidP="00CC14E8">
      <w:pPr>
        <w:spacing w:after="0" w:line="240" w:lineRule="auto"/>
        <w:jc w:val="center"/>
        <w:rPr>
          <w:rFonts w:cs="Times New Roman"/>
          <w:b/>
          <w:color w:val="FF0000"/>
          <w:sz w:val="28"/>
          <w:szCs w:val="28"/>
        </w:rPr>
      </w:pPr>
      <w:r w:rsidRPr="000A1F2C">
        <w:rPr>
          <w:rFonts w:cs="Times New Roman"/>
          <w:b/>
          <w:color w:val="FF0000"/>
          <w:sz w:val="28"/>
          <w:szCs w:val="28"/>
        </w:rPr>
        <w:t>HỆ THỐNG CÂU HỎI</w:t>
      </w:r>
      <w:r w:rsidR="004264DC" w:rsidRPr="000A1F2C">
        <w:rPr>
          <w:rFonts w:cs="Times New Roman"/>
          <w:b/>
          <w:color w:val="FF0000"/>
          <w:sz w:val="28"/>
          <w:szCs w:val="28"/>
        </w:rPr>
        <w:t xml:space="preserve"> TRẮC NGHIỆM VÀ TỰ LUẬN</w:t>
      </w:r>
      <w:r w:rsidRPr="000A1F2C">
        <w:rPr>
          <w:rFonts w:cs="Times New Roman"/>
          <w:b/>
          <w:color w:val="FF0000"/>
          <w:sz w:val="28"/>
          <w:szCs w:val="28"/>
        </w:rPr>
        <w:t xml:space="preserve"> KHTN 6</w:t>
      </w:r>
    </w:p>
    <w:p w:rsidR="000A1F2C" w:rsidRPr="004264DC" w:rsidRDefault="000A1F2C" w:rsidP="00CC14E8">
      <w:pPr>
        <w:spacing w:after="0" w:line="240" w:lineRule="auto"/>
        <w:jc w:val="center"/>
        <w:rPr>
          <w:rFonts w:cs="Times New Roman"/>
          <w:b/>
          <w:sz w:val="28"/>
          <w:szCs w:val="28"/>
        </w:rPr>
      </w:pPr>
      <w:r w:rsidRPr="000A1F2C">
        <w:rPr>
          <w:rFonts w:cs="Times New Roman"/>
          <w:b/>
          <w:color w:val="00B0F0"/>
          <w:sz w:val="28"/>
          <w:szCs w:val="28"/>
        </w:rPr>
        <w:t>SÁCH CHÂN TRỜI SÁNG TẠO</w:t>
      </w:r>
    </w:p>
    <w:p w:rsidR="006233A9" w:rsidRPr="00CC14E8" w:rsidRDefault="004264DC" w:rsidP="00CC14E8">
      <w:pPr>
        <w:shd w:val="clear" w:color="auto" w:fill="FFFFFF"/>
        <w:spacing w:after="0" w:line="240" w:lineRule="auto"/>
        <w:outlineLvl w:val="0"/>
        <w:rPr>
          <w:rFonts w:eastAsia="Times New Roman" w:cs="Times New Roman"/>
          <w:b/>
          <w:bCs/>
          <w:color w:val="000000"/>
          <w:kern w:val="36"/>
          <w:sz w:val="28"/>
          <w:szCs w:val="28"/>
        </w:rPr>
      </w:pPr>
      <w:r>
        <w:rPr>
          <w:rFonts w:eastAsia="Times New Roman" w:cs="Times New Roman"/>
          <w:b/>
          <w:bCs/>
          <w:color w:val="000000"/>
          <w:kern w:val="36"/>
          <w:sz w:val="28"/>
          <w:szCs w:val="28"/>
        </w:rPr>
        <w:t>B</w:t>
      </w:r>
      <w:r w:rsidR="006233A9" w:rsidRPr="00CC14E8">
        <w:rPr>
          <w:rFonts w:eastAsia="Times New Roman" w:cs="Times New Roman"/>
          <w:b/>
          <w:bCs/>
          <w:color w:val="000000"/>
          <w:kern w:val="36"/>
          <w:sz w:val="28"/>
          <w:szCs w:val="28"/>
        </w:rPr>
        <w:t>ài 1: Giới thiệu về khoa học tự nhiên</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1.1. </w:t>
      </w:r>
      <w:r w:rsidRPr="00CC14E8">
        <w:rPr>
          <w:rFonts w:eastAsia="Times New Roman" w:cs="Times New Roman"/>
          <w:color w:val="000000"/>
          <w:sz w:val="28"/>
          <w:szCs w:val="28"/>
        </w:rPr>
        <w:t>Khoa học tự nhiên nghiên cứu về lĩnh vực nào dưới đây?</w:t>
      </w:r>
    </w:p>
    <w:p w:rsidR="006233A9" w:rsidRPr="00CC14E8" w:rsidRDefault="006233A9" w:rsidP="00CC14E8">
      <w:pPr>
        <w:numPr>
          <w:ilvl w:val="0"/>
          <w:numId w:val="1"/>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Các sự vật, hiện tượng tự nhiên.</w:t>
      </w:r>
    </w:p>
    <w:p w:rsidR="006233A9" w:rsidRPr="00CC14E8" w:rsidRDefault="006233A9" w:rsidP="00CC14E8">
      <w:pPr>
        <w:numPr>
          <w:ilvl w:val="0"/>
          <w:numId w:val="1"/>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Các quy luật tự nhiên.</w:t>
      </w:r>
    </w:p>
    <w:p w:rsidR="006233A9" w:rsidRPr="00CC14E8" w:rsidRDefault="006233A9" w:rsidP="00CC14E8">
      <w:pPr>
        <w:numPr>
          <w:ilvl w:val="0"/>
          <w:numId w:val="1"/>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Những ảnh hưởng của tự nhiên đến con người và môi trường sống.</w:t>
      </w:r>
    </w:p>
    <w:p w:rsidR="006233A9" w:rsidRPr="00CC14E8" w:rsidRDefault="006233A9" w:rsidP="00CC14E8">
      <w:pPr>
        <w:numPr>
          <w:ilvl w:val="0"/>
          <w:numId w:val="1"/>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Tất cả các ý trên.</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Chọn đáp án D</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1.2.</w:t>
      </w:r>
      <w:r w:rsidRPr="00CC14E8">
        <w:rPr>
          <w:rFonts w:eastAsia="Times New Roman" w:cs="Times New Roman"/>
          <w:color w:val="000000"/>
          <w:sz w:val="28"/>
          <w:szCs w:val="28"/>
        </w:rPr>
        <w:t> Hoạt động nào sau đây không được xem là nghiên cứu khoa học tự nhiên?</w:t>
      </w:r>
    </w:p>
    <w:p w:rsidR="006233A9" w:rsidRPr="00CC14E8" w:rsidRDefault="006233A9" w:rsidP="00CC14E8">
      <w:pPr>
        <w:numPr>
          <w:ilvl w:val="0"/>
          <w:numId w:val="2"/>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Nghiên cứu quá trình hình thành và phát triển của động vật.</w:t>
      </w:r>
    </w:p>
    <w:p w:rsidR="006233A9" w:rsidRPr="00CC14E8" w:rsidRDefault="006233A9" w:rsidP="00CC14E8">
      <w:pPr>
        <w:numPr>
          <w:ilvl w:val="0"/>
          <w:numId w:val="2"/>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Nghiên cứu sự lên xuống của thuỷ triều.</w:t>
      </w:r>
    </w:p>
    <w:p w:rsidR="006233A9" w:rsidRPr="00CC14E8" w:rsidRDefault="006233A9" w:rsidP="00CC14E8">
      <w:pPr>
        <w:numPr>
          <w:ilvl w:val="0"/>
          <w:numId w:val="2"/>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Nghiên cứu sự khác nhau giữa văn hoá Việt Nam và văn hoá Trung Quốc.</w:t>
      </w:r>
    </w:p>
    <w:p w:rsidR="006233A9" w:rsidRPr="00CC14E8" w:rsidRDefault="006233A9" w:rsidP="00CC14E8">
      <w:pPr>
        <w:numPr>
          <w:ilvl w:val="0"/>
          <w:numId w:val="2"/>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Nghiên cứu cách thức sản xuất phân bón hoá học.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Chọn đáp án 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1.3.</w:t>
      </w:r>
      <w:r w:rsidRPr="00CC14E8">
        <w:rPr>
          <w:rFonts w:eastAsia="Times New Roman" w:cs="Times New Roman"/>
          <w:color w:val="000000"/>
          <w:sz w:val="28"/>
          <w:szCs w:val="28"/>
        </w:rPr>
        <w:t> Theo em, việc lắp ráp pin cho nhà máy điện mặt trời (hình dưới) thể hiện vai trò nào dưới đây của khoa học tự nhiên?</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2667000" cy="1752600"/>
            <wp:effectExtent l="0" t="0" r="0" b="0"/>
            <wp:docPr id="2" name="Picture 2" descr="https://tech12h.com/sites/default/files/styles/inbody400/public/screenshot_142_7.png?itok=4M2a1P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42_7.png?itok=4M2a1PUu"/>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2667000" cy="1752600"/>
                    </a:xfrm>
                    <a:prstGeom prst="rect">
                      <a:avLst/>
                    </a:prstGeom>
                    <a:noFill/>
                    <a:ln>
                      <a:noFill/>
                    </a:ln>
                  </pic:spPr>
                </pic:pic>
              </a:graphicData>
            </a:graphic>
          </wp:inline>
        </w:drawing>
      </w:r>
    </w:p>
    <w:p w:rsidR="006233A9" w:rsidRPr="00CC14E8" w:rsidRDefault="006233A9" w:rsidP="00CC14E8">
      <w:pPr>
        <w:numPr>
          <w:ilvl w:val="0"/>
          <w:numId w:val="3"/>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Chăm sóc sức khoẻ con người.</w:t>
      </w:r>
    </w:p>
    <w:p w:rsidR="006233A9" w:rsidRPr="00CC14E8" w:rsidRDefault="006233A9" w:rsidP="00CC14E8">
      <w:pPr>
        <w:numPr>
          <w:ilvl w:val="0"/>
          <w:numId w:val="3"/>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Nâng cao khả năng hiểu biết của con người về tự nhiên.</w:t>
      </w:r>
    </w:p>
    <w:p w:rsidR="006233A9" w:rsidRPr="00CC14E8" w:rsidRDefault="006233A9" w:rsidP="00CC14E8">
      <w:pPr>
        <w:numPr>
          <w:ilvl w:val="0"/>
          <w:numId w:val="3"/>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Ứng dụng công nghệ vào đời sống, sản xuất.</w:t>
      </w:r>
    </w:p>
    <w:p w:rsidR="006233A9" w:rsidRPr="00CC14E8" w:rsidRDefault="006233A9" w:rsidP="00CC14E8">
      <w:pPr>
        <w:numPr>
          <w:ilvl w:val="0"/>
          <w:numId w:val="3"/>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Hoạt động nghiên cứu khoa học.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Chọn đáp án 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1.4. </w:t>
      </w:r>
      <w:r w:rsidRPr="00CC14E8">
        <w:rPr>
          <w:rFonts w:eastAsia="Times New Roman" w:cs="Times New Roman"/>
          <w:color w:val="000000"/>
          <w:sz w:val="28"/>
          <w:szCs w:val="28"/>
        </w:rPr>
        <w:t>Một lần, bạn An lấy một ít xi măng trộn với cát rồi tự xây một mô hình ngôi nhà nhỏ giống với ngôi nhà của mình. Bạn Khánh đến rủ bạn An đi đá bóng. An nói: Để mình làm cho xong công trình nghiên cứu khoa học này rồi sẽ đi đá bóng. Theo em, việc mà bạn An đang làm có được coi là nghiên cứu khoa học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Việc bạn An xây một mô hình ngói nhà giống với ngôi nhà của mình chỉ là hoạt động làm theo, rèn luyện kĩ năng chứ không phải là nghiên cứu khoa học.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1.5.</w:t>
      </w:r>
      <w:r w:rsidRPr="00CC14E8">
        <w:rPr>
          <w:rFonts w:eastAsia="Times New Roman" w:cs="Times New Roman"/>
          <w:color w:val="000000"/>
          <w:sz w:val="28"/>
          <w:szCs w:val="28"/>
        </w:rPr>
        <w:t> Bạn Vy cùng bạn Khang chơi thả diều.</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Hoạt động chơi thả diều có phải là nghiên cứu khoa học tự nhiên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Theo em, người ta đã nghiên cứu và vận dụng sự hiểu biết nào trong tự nhiên để tao ra con diều trong trò chơi?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lastRenderedPageBreak/>
        <w:t>a) Hoạt động thả diều chỉ là một hoạt động vui chơi, thể thao bình thường; không phải là hoạt động nghiên cứu khoa học.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Người ta đã nghiên cứu và vận dụng sự hiểu biết về quá trình bay lượn của chim và sức đẩy của gió để sáng tạo nên trò chơi thả diều.</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1.6.</w:t>
      </w:r>
      <w:r w:rsidRPr="00CC14E8">
        <w:rPr>
          <w:rFonts w:eastAsia="Times New Roman" w:cs="Times New Roman"/>
          <w:color w:val="000000"/>
          <w:sz w:val="28"/>
          <w:szCs w:val="28"/>
        </w:rPr>
        <w:t> Để nuôi tôm đạt năng suất, ngoài việc cho tôm ăn các loại thức ăn phù hợp, người nông dân còn lắp đặt hệ thống quạt nước ở các đầm nuôi tôm.</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2705100" cy="2066925"/>
            <wp:effectExtent l="0" t="0" r="0" b="9525"/>
            <wp:docPr id="1" name="Picture 1" descr="https://tech12h.com/sites/default/files/styles/inbody400/public/screenshot_143_7.png?itok=IBWB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styles/inbody400/public/screenshot_143_7.png?itok=IBWBiDCS"/>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705100" cy="206692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Người nông dân lắp máy quạt nước cho đầm tôm để làm gì?</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Việc lắp đặt hệ thống quạt nước cho đầm tôm có phải là hoạt động nghiên cứu khoa học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Việc cho tôm ăn có phải là nghiên cứu khoa học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Việc nghiên cứu công thức để chế biến ra thức ăn tốt nhất, giúp tôm phát triển có phải là nghiên cứu khoa học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Nông dân lắp máy quạt nước cho đắm tôm để đảo nước liên tục nhằm làm tăng khả năng hoà tan của khí oxygen vào nước, cung cấp đủ oxygen cho tôm.</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Việc lắp hệ thống quạt nước cho tôm không phải là nghiên cứu khoa học mà đó chỉ là sự vận dụng kết quả của nghiên cứu khoa học vào nuôi trồng thuỷ sản.</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Việc cho tôm ăn cũng không phải là nghiên cứu khoa học. Đó là công việc bình thường, được người dân thực hiện lặp đi lặp lại hằng ngày.</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Việc nghiên cứu công thức để chế biến ra thức ăn tốt nhất, giúp tôm phát triển là hoạt động nghiên cứu khoa học vì người ta đã phải thực hiện rất nhiều thí nghiệm để xem xét nhu cẩu dinh dưỡng của tôm; nghiên cứu để xây dựng công thức, thành phần thức ăn thích hợp nhất với tôm để chúng phát triển tốt nhất.</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 Các lĩnh vực chủ yếu của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w:t>
      </w:r>
      <w:r w:rsidRPr="00CC14E8">
        <w:rPr>
          <w:color w:val="000000"/>
          <w:sz w:val="28"/>
          <w:szCs w:val="28"/>
        </w:rPr>
        <w:t> Khoa học tự nhiên</w:t>
      </w:r>
      <w:r w:rsidRPr="00CC14E8">
        <w:rPr>
          <w:rStyle w:val="Strong"/>
          <w:rFonts w:eastAsiaTheme="majorEastAsia"/>
          <w:color w:val="000000"/>
          <w:sz w:val="28"/>
          <w:szCs w:val="28"/>
        </w:rPr>
        <w:t> không</w:t>
      </w:r>
      <w:r w:rsidRPr="00CC14E8">
        <w:rPr>
          <w:color w:val="000000"/>
          <w:sz w:val="28"/>
          <w:szCs w:val="28"/>
        </w:rPr>
        <w:t> bao gồm lĩnh vực nào sau đây?</w:t>
      </w:r>
      <w:r w:rsidRPr="00CC14E8">
        <w:rPr>
          <w:color w:val="000000"/>
          <w:sz w:val="28"/>
          <w:szCs w:val="28"/>
        </w:rPr>
        <w:br/>
        <w:t>A. Vật lý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Hóa học và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Khoa học Trái Đất và Thiên văn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Lịch sử loài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w:t>
      </w:r>
      <w:r w:rsidRPr="00CC14E8">
        <w:rPr>
          <w:color w:val="000000"/>
          <w:sz w:val="28"/>
          <w:szCs w:val="28"/>
        </w:rPr>
        <w:t> Nhà máy điện mặt trời là ứng dụng </w:t>
      </w:r>
      <w:r w:rsidRPr="00CC14E8">
        <w:rPr>
          <w:rStyle w:val="Strong"/>
          <w:rFonts w:eastAsiaTheme="majorEastAsia"/>
          <w:color w:val="000000"/>
          <w:sz w:val="28"/>
          <w:szCs w:val="28"/>
        </w:rPr>
        <w:t>không</w:t>
      </w:r>
      <w:r w:rsidRPr="00CC14E8">
        <w:rPr>
          <w:color w:val="000000"/>
          <w:sz w:val="28"/>
          <w:szCs w:val="28"/>
        </w:rPr>
        <w:t> thuộc lĩnh vực của khoa học tự nhiên?</w:t>
      </w:r>
      <w:r w:rsidRPr="00CC14E8">
        <w:rPr>
          <w:color w:val="000000"/>
          <w:sz w:val="28"/>
          <w:szCs w:val="28"/>
        </w:rPr>
        <w:br/>
        <w:t>A. Hóa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lý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Thiên văn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D.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w:t>
      </w:r>
      <w:r w:rsidRPr="00CC14E8">
        <w:rPr>
          <w:color w:val="000000"/>
          <w:sz w:val="28"/>
          <w:szCs w:val="28"/>
        </w:rPr>
        <w:t> Lĩnh vực chuyên nghiên cứu về thực vật thuộc lĩnh vực nào của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lý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Hóa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Khoa học trái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w:t>
      </w:r>
      <w:r w:rsidRPr="00CC14E8">
        <w:rPr>
          <w:color w:val="000000"/>
          <w:sz w:val="28"/>
          <w:szCs w:val="28"/>
        </w:rPr>
        <w:t> Ngày nay, người ta đã sản xuất nhiều xe máy điện để phục vụ đời sống của con người.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181350" cy="2314575"/>
            <wp:effectExtent l="0" t="0" r="0" b="9525"/>
            <wp:docPr id="4" name="Picture 4" descr="https://tech12h.com/sites/default/files/styles/inbody400/public/screenshot_7_128_0.png?itok=ZId_Eo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screenshot_7_128_0.png?itok=ZId_EoS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3181350" cy="23145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việc sửa chữa xe máy điện có phải là nghiên cứu khoa học tự nhiên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Việc sản xuất xe máy điện là ứng dụng thuộc lĩnh vực nào của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xe máy điện có gây ô nhiễm môi trường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việc sửa chữa xe máy điện không phải là nghiên cứu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Việc sản xuất xe máy điện là ứng dụng thuộc lĩnh vực vật lý và hóa học của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Vật lý nghiên cứu cơ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Hóa học nghiên cứu cơ chế tích điện vào ắc quy cho xe vận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xe máy điện sẽ phần nào hạn chế được khói bụi. Bên cạnh đó, ắc quy của xe máy điện khi loại thải mà không được xử lí đúng cách cũng sẽ gây ô nhiễm môi trường nặng nề.</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2.5.</w:t>
      </w:r>
      <w:r w:rsidRPr="00CC14E8">
        <w:rPr>
          <w:color w:val="000000"/>
          <w:sz w:val="28"/>
          <w:szCs w:val="28"/>
        </w:rPr>
        <w:t> Đọc đoạn thông tin dưới đây và trả lời câu hỏi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3028950" cy="5133975"/>
            <wp:effectExtent l="0" t="0" r="0" b="9525"/>
            <wp:docPr id="3" name="Picture 3" descr="https://tech12h.com/sites/default/files/styles/inbody400/public/screenshot_7_128_1.png?itok=A0bLG4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styles/inbody400/public/screenshot_7_128_1.png?itok=A0bLG4iN"/>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028950" cy="51339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Asimo là một người máy có thể di chueent bằng hai chân như người do Trung tâm Nghiên cứu Kĩ thuật Cơ bản Waco của tập đoàn Honda (Nhật Bản) chế tạo năm 2000. Người máy này cao 130cm, nặng 54kg, có khả năng di chuyển nhanh đến 6km/giờ. Asimo đã từng đi vòng quanh thế giới và đã tham gia vào rất nhiều sự kiện quan trọng trên toàn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Mẫu robot này đã từng tham gia mở cửa sổ sàn giao dịch chứng khoáng New York. Vào năm 2002, Asimo xuất hiện trên thảm đỏ tại buổi ra mắt phim Robots có sự tham gia diễn xuất của Amanda Bynes. Cùng năm đó, chú tiếp tục xuất hiện tại Disney Land. Asimo cũng đã tham dự rất nhiều sự kiện giáo dục khắp thế giới, tạo niềm cảm hứng nghiên cứu robot trong giới trẻ.</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Chừng đó để thấy Asimo không phải là một con robot bình thường. Cách nó di chuyển, nói chuyện, dẫn dắt một dàn nhạc thính phòng thức sự khiến người ta ấn tượng. Rõ ràng, Asimo có khả năng kết nối con người với những khát vọng công nghệ tươi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Với người dân Việt Nam, Asimo không hề xa lạ.Chú đến đất nước chúng ta vào năm 2004 và nhanh chóng chiếm được tình cảm của mọi người bằng những động tác chạy, nhảy, nắm tay, nhận diện khuôn mặt, giọng nói,... một cách thuần thục.</w:t>
      </w:r>
    </w:p>
    <w:p w:rsidR="006233A9" w:rsidRPr="00CC14E8" w:rsidRDefault="006233A9" w:rsidP="00CC14E8">
      <w:pPr>
        <w:pStyle w:val="NormalWeb"/>
        <w:shd w:val="clear" w:color="auto" w:fill="FFFFFF"/>
        <w:spacing w:before="0" w:beforeAutospacing="0" w:after="0" w:afterAutospacing="0"/>
        <w:jc w:val="right"/>
        <w:rPr>
          <w:color w:val="000000"/>
          <w:sz w:val="28"/>
          <w:szCs w:val="28"/>
        </w:rPr>
      </w:pPr>
      <w:r w:rsidRPr="00CC14E8">
        <w:rPr>
          <w:color w:val="000000"/>
          <w:sz w:val="28"/>
          <w:szCs w:val="28"/>
        </w:rPr>
        <w:t>(Theo Wikipedia và Zingnews.vn)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Asimo có phải là một thành tựu quan trọng của việc nghiên cứu khoa học tự nhiên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Asimo có được xem như một vật sống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nghĩ thế nào về tương lai của ngành khoa học nghiên cứu và chế tạo robot?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Asimo  là một thành tựu quan trọng của việc nghiên cứu khoa học tự nhiên (kết hợp giữa khoa học vật lý và khoa học máy tính, khoa học về giải phẩu cơ thể và bộ não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Asimo chỉ là vật không sống do con người tạo ra. Mặc dù có thể cảm nhận được, có thể vui đùa được nhưng robot không thể sinh sản như các vật sống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Học sinh trình bày suy nghĩ của mình.</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 Quy định an toàn trong phòng thực hành. Giới thiệu một số dụng cụ đo - Sử dụng kính lúp và kính hiển vi quang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3.1.</w:t>
      </w:r>
      <w:r w:rsidRPr="00CC14E8">
        <w:rPr>
          <w:color w:val="000000"/>
          <w:sz w:val="28"/>
          <w:szCs w:val="28"/>
        </w:rPr>
        <w:t> Để đảm bảo an toàn trong phòng thực hành cần thực hiện nguyên tắc nào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Đọc kỉ nội quy và thực hiện theo nội Quy phòng thực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Chỉ làm thí nghiệm, thực hành khi có sự hướng dẫn và giám sát của giáo viên.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Thực hiện đúng nguyên tắc khi sử dụng hoá chất, dụng cụ, thiết bị trong phòng thực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Tất cả các ý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w:t>
      </w:r>
      <w:r w:rsidRPr="00CC14E8">
        <w:rPr>
          <w:color w:val="000000"/>
          <w:sz w:val="28"/>
          <w:szCs w:val="28"/>
        </w:rPr>
        <w:t> Hành động nào sau đây không thực hiện đúng quy tắc vn toàn trong phòng thực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Làm thí nghiệm theo hướng đẫn của giáo viên.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Làm theo các thí nghiệm xem trên Internet.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Đeo găng tay khi làm thí nghiệm với hoá chát.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Rửa sạch tay sau khi làm thí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w:t>
      </w:r>
      <w:r w:rsidRPr="00CC14E8">
        <w:rPr>
          <w:color w:val="000000"/>
          <w:sz w:val="28"/>
          <w:szCs w:val="28"/>
        </w:rPr>
        <w:t> Dụng cụ ở hình bên tên gọi là gì và thường dùng để làm gì?</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885825" cy="990600"/>
            <wp:effectExtent l="0" t="0" r="9525" b="0"/>
            <wp:docPr id="8" name="Picture 8" descr="https://tech12h.com/sites/default/files/styles/inbody400/public/capture_7.jpg?itok=xHncW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capture_7.jpg?itok=xHncW_BW"/>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885825" cy="9906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Ống pipette, dùng lấy hoá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Ống bơm tiêm, dùng chuyền hoá chất cho cây trồng.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Ống bơm hoá chất, đụng để làm thí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Ống bơm khí dùng để bơm không khí vào ống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w:t>
      </w:r>
      <w:r w:rsidRPr="00CC14E8">
        <w:rPr>
          <w:color w:val="000000"/>
          <w:sz w:val="28"/>
          <w:szCs w:val="28"/>
        </w:rPr>
        <w:t> Biển báo ở hình bên cho chúng ta biết điều gì?</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095375" cy="1038225"/>
            <wp:effectExtent l="0" t="0" r="9525" b="9525"/>
            <wp:docPr id="7" name="Picture 7" descr="https://tech12h.com/sites/default/files/styles/inbody400/public/screenshot_7_128_2.jpg?itok=DSRsJG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styles/inbody400/public/screenshot_7_128_2.jpg?itok=DSRsJGnv"/>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095375" cy="1038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Chất dễ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Chất gây nổ</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Chất ăn mòn.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Phái đeo găng tay thường xuyên.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3.5.</w:t>
      </w:r>
      <w:r w:rsidRPr="00CC14E8">
        <w:rPr>
          <w:color w:val="000000"/>
          <w:sz w:val="28"/>
          <w:szCs w:val="28"/>
        </w:rPr>
        <w:t> Khi quan sát tế bào thực vật ta nên chọn loại kính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Kinh có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Kinh lúp.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Kinh hiển vị.</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Kinh hiển vi hoặc kính lúp đều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w:t>
      </w:r>
      <w:r w:rsidRPr="00CC14E8">
        <w:rPr>
          <w:color w:val="000000"/>
          <w:sz w:val="28"/>
          <w:szCs w:val="28"/>
        </w:rPr>
        <w:t> Khi không may bị hoá chất ăn da bám lên tay thì bước đầu tiên và cần thiết nhất là phải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Đưa ra trung tâm y tế cấp cứu,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Hô hấp nhân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Lấy lá cây thuốc bỏng ép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Cởi bỏ phần quần áo dính hoá chất, xả tay dưới vi nước sạch ngay lập tức.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w:t>
      </w:r>
      <w:r w:rsidRPr="00CC14E8">
        <w:rPr>
          <w:color w:val="000000"/>
          <w:sz w:val="28"/>
          <w:szCs w:val="28"/>
        </w:rPr>
        <w:t> Khi dùng bình chia độ để đo thể tích chất lỏng, bạn Nguyên đặt mắt để quan sát và đọc số đo theo 3 cách như trong hình bên. Theo em, bạn Nguyên đặt mắt quan sát theo cách nào là đúng?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133475" cy="1438275"/>
            <wp:effectExtent l="0" t="0" r="9525" b="9525"/>
            <wp:docPr id="6" name="Picture 6" descr="https://tech12h.com/sites/default/files/styles/inbody400/public/screenshot_7_128_0.jpg?itok=fpBHXcQ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styles/inbody400/public/screenshot_7_128_0.jpg?itok=fpBHXcQ7"/>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1133475" cy="1438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Cách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Cách (b).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Cách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Cách nào cũng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w:t>
      </w:r>
      <w:r w:rsidRPr="00CC14E8">
        <w:rPr>
          <w:color w:val="000000"/>
          <w:sz w:val="28"/>
          <w:szCs w:val="28"/>
        </w:rPr>
        <w:t> Trong phòng thực hành có thiết bị như trong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171950" cy="1771650"/>
            <wp:effectExtent l="0" t="0" r="0" b="0"/>
            <wp:docPr id="5" name="Picture 5" descr="https://tech12h.com/sites/default/files/styles/inbody400/public/screenshot_7_128_1.jpg?itok=hplWX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styles/inbody400/public/screenshot_7_128_1.jpg?itok=hplWXVd-"/>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4171950" cy="17716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Tên thiết bị này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Thiết bị này dùng để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Sau khi dùng thiết bị này làm thí nghiệm, bạn Nguyên không gỡ quả nặng  trên thiết bị và treo lên giá đỡ. Theo em, bạn An làm vậy là đúng hay sai?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Thiết bị có tên là lực kế.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Lực kế dùng để đo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Theo em, bạn Nguyên để nguyên quả nặng trên lực kế rồi treo lên giả đỡ là không đúng. Nếu treo liên tục nó sẽ làm dặn lò xò của lực kế và làm mất độ chính xác của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các lần đo sau</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 Đo chiều dài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w:t>
      </w:r>
      <w:r w:rsidRPr="00CC14E8">
        <w:rPr>
          <w:color w:val="000000"/>
          <w:sz w:val="28"/>
          <w:szCs w:val="28"/>
        </w:rPr>
        <w:t> Đơn vị đo độ dài trong hệ thống đo lường chính thức ở nước ta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đềximét (dm).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mét (m).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Cenntimét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milimét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4.2.</w:t>
      </w:r>
      <w:r w:rsidRPr="00CC14E8">
        <w:rPr>
          <w:color w:val="000000"/>
          <w:sz w:val="28"/>
          <w:szCs w:val="28"/>
        </w:rPr>
        <w:t> Giới hạn đo của một thước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Chiều dài lớn nhất ghi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Chiều dài nhỏ nhất ghi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Chiều dài giữa hai vạch liên tiếp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Chiều dài giữa hai vạch chia nhỏ nhất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w:t>
      </w:r>
      <w:r w:rsidRPr="00CC14E8">
        <w:rPr>
          <w:color w:val="000000"/>
          <w:sz w:val="28"/>
          <w:szCs w:val="28"/>
        </w:rPr>
        <w:t> Độ chia nhỏ nhất của thước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giá trị cuối cùng ghi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8. giá trị nhỏ nhất ghi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chiều dài giữa hai vạch chia liên tiếp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Cả 3 đáp án trên đều sai.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w:t>
      </w:r>
      <w:r w:rsidRPr="00CC14E8">
        <w:rPr>
          <w:color w:val="000000"/>
          <w:sz w:val="28"/>
          <w:szCs w:val="28"/>
        </w:rPr>
        <w:t> Thước thích hợp để đo bề dày quyển sách Khoa học tự nhiên 6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thước kẻ có giới hạn đo 10 cm và độ chia nhỏ nhất 1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thước dây có giới hạn đo 1 m và độ chia nhỏ nhất 1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thước cuộn có giới hạn đo 3 m và độ chia nhỏ nhất 5 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thước thẳng có giới hạn đo 1,5 m và độ chia nhỏ nhất 1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w:t>
      </w:r>
      <w:r w:rsidRPr="00CC14E8">
        <w:rPr>
          <w:color w:val="000000"/>
          <w:sz w:val="28"/>
          <w:szCs w:val="28"/>
        </w:rPr>
        <w:t> Hãy cho biết giới hạn đo và độ chia nhỏ nhất của thước kẻ trong hình sau: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295775" cy="447675"/>
            <wp:effectExtent l="0" t="0" r="9525" b="9525"/>
            <wp:docPr id="11" name="Picture 11" descr="https://tech12h.com/sites/default/files/styles/inbody400/public/capture_8.jpg?itok=56yv8j1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styles/inbody400/public/capture_8.jpg?itok=56yv8j1y"/>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4295775" cy="4476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Giới hạn đo là 30 cm và độ chia nhỏ nhất là 1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Giới hạn đo là 30 cm và độ chia nhỏ nhất là 1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Giới hạn đo là 30 mm và độ chia nhỏ nhất là 1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Giới hạn đo là 3 cm và độ chia nhỏ nhất là 1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4.6.</w:t>
      </w:r>
      <w:r w:rsidRPr="00CC14E8">
        <w:rPr>
          <w:color w:val="000000"/>
          <w:sz w:val="28"/>
          <w:szCs w:val="28"/>
        </w:rPr>
        <w:t> Trước khi đo chiều dài của vật ta thường ước lượng chiều dài của vật để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lựa chọn thước đo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8. đặt mắt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đọc kết quả đo chính xác.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đặt vật đo đúng cách.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4.7.</w:t>
      </w:r>
      <w:r w:rsidRPr="00CC14E8">
        <w:rPr>
          <w:color w:val="000000"/>
          <w:sz w:val="28"/>
          <w:szCs w:val="28"/>
        </w:rPr>
        <w:t> Hãy ước lượng chiều dài một sải tay của em. Dùng thước đo kiểm tra ước lượng của em có chính xác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Gợi ý: Ước lượng chiều dài một sải tay; Dùng thước đo và kiểm tra rồi rút ra kết luận.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4.8.</w:t>
      </w:r>
      <w:r w:rsidRPr="00CC14E8">
        <w:rPr>
          <w:color w:val="000000"/>
          <w:sz w:val="28"/>
          <w:szCs w:val="28"/>
        </w:rPr>
        <w:t> Lựa chọn thước đo phú hợp với việc đo chiều clài của các vật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29150" cy="1123950"/>
            <wp:effectExtent l="0" t="0" r="0" b="0"/>
            <wp:docPr id="10" name="Picture 10" descr="https://tech12h.com/sites/default/files/styles/inbody400/public/screenshot_7_128_3.jpg?itok=XZ08RL3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ch12h.com/sites/default/files/styles/inbody400/public/screenshot_7_128_3.jpg?itok=XZ08RL3y"/>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4629150" cy="11239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572000" cy="1190625"/>
            <wp:effectExtent l="0" t="0" r="0" b="9525"/>
            <wp:docPr id="9" name="Picture 9" descr="https://tech12h.com/sites/default/files/styles/inbody400/public/capture_9.jpg?itok=HCn84R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styles/inbody400/public/capture_9.jpg?itok=HCn84RUO"/>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4572000" cy="11906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4.9.</w:t>
      </w:r>
      <w:r w:rsidRPr="00CC14E8">
        <w:rPr>
          <w:color w:val="000000"/>
          <w:sz w:val="28"/>
          <w:szCs w:val="28"/>
        </w:rPr>
        <w:t> Cho các dụng cụ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sợi chỉ dài 50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chiếc thước kẻ có giới hạn đo 50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cái địa tròn.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Hãy tìm phương án đo chu vi của cái đĩa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Dùng sợi chỉ quấn một vòng quanh đĩa. Đánh dấu chiều dài một vòng của sợi chỉ.</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Dùng thước kẻ đo chiều dài sợi chỉ vừa đánh dấu. Kết quả đo chính là chu vi của đĩa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4.10.</w:t>
      </w:r>
      <w:r w:rsidRPr="00CC14E8">
        <w:rPr>
          <w:color w:val="000000"/>
          <w:sz w:val="28"/>
          <w:szCs w:val="28"/>
        </w:rPr>
        <w:t> Ba bạn Na, Nam, Lam cùng đo chiều cao của bạn Hùng. Các bạn đề nghị Hùng đứng sát vào tường, dùng 1 thước kẻ đặt ngang đầu Hùng đề đánh dấu chiều cao của Hùng vào tưởng. Sau đó, dùng thước cuộn có giới hạn đo 2 m và độ chia nhỏ nhất 0,5 cm đế đo chiều cao tỪ mặt sàn đến chỗ đánh dấu trên tường. Kết quả đo được Na, Nam, Lam ghi lần lượt là: 165,3 cm; 165,5 cm và 166,7 cm. Kết quả của bạn nào được ghí chính xác?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t>Của bạn Nam là chính xác.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5: Đo khối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5.1.</w:t>
      </w:r>
      <w:r w:rsidRPr="00CC14E8">
        <w:rPr>
          <w:color w:val="000000"/>
          <w:sz w:val="28"/>
          <w:szCs w:val="28"/>
        </w:rPr>
        <w:t> Đơn vị đo khối lượng trong hệ thống đo lưỡng chính thức ở nước ta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tấn.              B . miligam.                C. kiôgam.           D. gam.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5.2.</w:t>
      </w:r>
      <w:r w:rsidRPr="00CC14E8">
        <w:rPr>
          <w:color w:val="000000"/>
          <w:sz w:val="28"/>
          <w:szCs w:val="28"/>
        </w:rPr>
        <w:t> Trên vỏ một hộp bánh có ghi 500g, con số này có ý nghĩa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Khối lượng bánh trong hộp.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Khối lượng cả bánh trong hộp và vỏ hộp,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Sức nặng của hộp bánh.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D.Thể tích của hộp bánh.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5.3.</w:t>
      </w:r>
      <w:r w:rsidRPr="00CC14E8">
        <w:rPr>
          <w:color w:val="000000"/>
          <w:sz w:val="28"/>
          <w:szCs w:val="28"/>
        </w:rPr>
        <w:t> Trước một chiếc cầu có một biển báo giao thông ghi 10T (hình vẽ), con số 10T này có ý nghĩa gì?</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t> </w:t>
      </w:r>
      <w:r w:rsidRPr="00CC14E8">
        <w:rPr>
          <w:noProof/>
          <w:color w:val="000000"/>
          <w:sz w:val="28"/>
          <w:szCs w:val="28"/>
        </w:rPr>
        <w:drawing>
          <wp:inline distT="0" distB="0" distL="0" distR="0">
            <wp:extent cx="1152525" cy="1247775"/>
            <wp:effectExtent l="0" t="0" r="9525" b="9525"/>
            <wp:docPr id="12" name="Picture 12" descr="https://tech12h.com/sites/default/files/styles/inbody400/public/capture_11.jpg?itok=TX1rXK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styles/inbody400/public/capture_11.jpg?itok=TX1rXKxC"/>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152525" cy="1247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Xe có trên 10 người ngồi thì không được đi qua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Khối lượng toàn bộ (của cả xe và hàng) trên 10 tấn thì không được đi qua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Khối lượng của xe trên 100 tấn thì không được đi qua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Xe có khối lượng trên 10 tạ thì không được đi qua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5.4.</w:t>
      </w:r>
      <w:r w:rsidRPr="00CC14E8">
        <w:rPr>
          <w:color w:val="000000"/>
          <w:sz w:val="28"/>
          <w:szCs w:val="28"/>
        </w:rPr>
        <w:t> Cân một túi hoa quả, kết quả là 14 533g. Độ chia nhỏ nhất của cân đã dùng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A.1g.             B.5g.                 C.10g.            D. 100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5.5.</w:t>
      </w:r>
      <w:r w:rsidRPr="00CC14E8">
        <w:rPr>
          <w:color w:val="000000"/>
          <w:sz w:val="28"/>
          <w:szCs w:val="28"/>
        </w:rPr>
        <w:t> Một hộp quả cân có các quả cân loại 2g, 5g, 10g, 50g, 200g, 200mg, 500g, 500mg. Để cân một vật có khối lượng 257,5g thì có thể sử dụng các quả cân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200 g 200 mg, 50 g, 5 g, 50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2g, 5g, 50g, 200g, 500 mg.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C.2g, 5g, 10g, 200g, 500g.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D.2g, 5 g, 10g, 200 mg, 500 mg.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5.6.</w:t>
      </w:r>
      <w:r w:rsidRPr="00CC14E8">
        <w:rPr>
          <w:color w:val="000000"/>
          <w:sz w:val="28"/>
          <w:szCs w:val="28"/>
        </w:rPr>
        <w:t> Có 20 túi đường, ban đầu mỗi túi có khối lượng 1kg, sau đó người ta cho thêm mỗi túi 2 lạng đường nữa. Khối lượng của 20 túi đường khi đó là bao nhiêu?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24 kg.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20 kg 10 lạng.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22kg.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20 kg 20 lạng.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5.7.</w:t>
      </w:r>
      <w:r w:rsidRPr="00CC14E8">
        <w:rPr>
          <w:color w:val="000000"/>
          <w:sz w:val="28"/>
          <w:szCs w:val="28"/>
        </w:rPr>
        <w:t> Điền từ thích hợp vào chỗ trống trong các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Mọi vật đều có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ta dùng ... để đo khối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là khối lượng của một quả cân mẫu đặt ở viện đo lường quốc tế Pháp.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a) khối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 cân.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Kilôgam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5.8.</w:t>
      </w:r>
      <w:r w:rsidRPr="00CC14E8">
        <w:rPr>
          <w:color w:val="000000"/>
          <w:sz w:val="28"/>
          <w:szCs w:val="28"/>
        </w:rPr>
        <w:t> Làm thế nào để lấy 1 kg gạo từ một bao đựng 10 kg gạo khi trên bàn chỉ có một cân địa và một quả cân 4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Cân 2 lần, mỗi lần lấy ra 4 kg, còn lại 2 kg gạo chia đều cho 2 đĩa cản. Khi nào cân thăng bằng thì gạo trên mỗi đĩa là 1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5.9.</w:t>
      </w:r>
      <w:r w:rsidRPr="00CC14E8">
        <w:rPr>
          <w:color w:val="000000"/>
          <w:sz w:val="28"/>
          <w:szCs w:val="28"/>
        </w:rPr>
        <w:t> Có một cái cân đồng hồ đã cũ và không còn chính xác. Làm thế nào có thể cân chính xác khối lượng của một vật nếu cho phép dùng thêm hộp quả cân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Đặt vật cần cân lên địa và ghỉ số chỉ của kim cân.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Sau đó thay vật bằng một số quả cân thích hợp sao cho kim chỉ đúng giá trị cũ.</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Tính tổng khối lượng của các quả cân trên địa, đó chính là khối lượng của vật.</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6: Đo thời gian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6.1.</w:t>
      </w:r>
      <w:r w:rsidRPr="00CC14E8">
        <w:rPr>
          <w:color w:val="000000"/>
          <w:sz w:val="28"/>
          <w:szCs w:val="28"/>
        </w:rPr>
        <w:t> Đơn vị đo thời gian trong hệ thống đo lưỡng chính thức ở nước ta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tuần.                  B. ngày.                 C. giây.                   D. giờ.</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6.2.</w:t>
      </w:r>
      <w:r w:rsidRPr="00CC14E8">
        <w:rPr>
          <w:color w:val="000000"/>
          <w:sz w:val="28"/>
          <w:szCs w:val="28"/>
        </w:rPr>
        <w:t> Khi đo nhiều lần thời gian chuyển động của một viên bi trên mặt phẳng nghiêng mà thu được nhiều giá trị khác nhau, thì giá trị nào sau đây được lấy làm kết quả của phép đo?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Giá trị của lần đo cuối cùng.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Giá trị trung bình của giá trị lớn nhất và giá trị nhỏ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Giá trị trung bình của tất cả các giá trị đo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Giá trị được lặp lại nhiều lần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6.3.</w:t>
      </w:r>
      <w:r w:rsidRPr="00CC14E8">
        <w:rPr>
          <w:color w:val="000000"/>
          <w:sz w:val="28"/>
          <w:szCs w:val="28"/>
        </w:rPr>
        <w:t> Trước khi đo thời gian của một hoạt động ta thường ước lượng khoảng thời gian của hoạt động đó để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lựa chọn đồng hồ đo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đặt mắt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đọc kết quả đo chính xác.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D.hiệu chỉnh đồng hồ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6.4.</w:t>
      </w:r>
      <w:r w:rsidRPr="00CC14E8">
        <w:rPr>
          <w:color w:val="000000"/>
          <w:sz w:val="28"/>
          <w:szCs w:val="28"/>
        </w:rPr>
        <w:t> Cho các bước đo thời gian của một hoạt động gồm: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Đặt mắt nhìn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Ước lượng thời gian hoạt động cần đo để chọn đồng hồ thích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Hiệu chỉnh đồng hồ đo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Đọc, ghi kết quả đo đúng quy định.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Thực hiện phép đo thời gian.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Thứ tự đúng các bước thực hiện để đo thời gian của một hoạt động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2), 3), 4),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3), (2), (5), 4),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C.(2), 3),5), 1),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D.(2),(1), 3), (5)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6.5.</w:t>
      </w:r>
      <w:r w:rsidRPr="00CC14E8">
        <w:rPr>
          <w:color w:val="000000"/>
          <w:sz w:val="28"/>
          <w:szCs w:val="28"/>
        </w:rPr>
        <w:t> Lựa chọn đồng hồ phù hợp với việc đo thời gian của các hoạt động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29150" cy="1123950"/>
            <wp:effectExtent l="0" t="0" r="0" b="0"/>
            <wp:docPr id="14" name="Picture 14" descr="https://tech12h.com/sites/default/files/styles/inbody400/public/capture_12.jpg?itok=QuyTT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styles/inbody400/public/capture_12.jpg?itok=QuyTTU-C"/>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4629150" cy="11239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133475"/>
            <wp:effectExtent l="0" t="0" r="9525" b="9525"/>
            <wp:docPr id="13" name="Picture 13" descr="https://tech12h.com/sites/default/files/styles/inbody400/public/capture_13.jpg?itok=ntwdcK1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ch12h.com/sites/default/files/styles/inbody400/public/capture_13.jpg?itok=ntwdcK1o"/>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4619625" cy="11334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6.6.</w:t>
      </w:r>
      <w:r w:rsidRPr="00CC14E8">
        <w:rPr>
          <w:color w:val="000000"/>
          <w:sz w:val="28"/>
          <w:szCs w:val="28"/>
        </w:rPr>
        <w:t> Nguyên nhân nào sau đây gây ra sai số khi đo thời gian của một hoạt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hiệu chỉnh đồng hồ.</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Đặt mắt nhìn lệch.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Đọc kết quả chậm.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Cả 3 nguyên nhân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6.7.</w:t>
      </w:r>
      <w:r w:rsidRPr="00CC14E8">
        <w:rPr>
          <w:color w:val="000000"/>
          <w:sz w:val="28"/>
          <w:szCs w:val="28"/>
        </w:rPr>
        <w:t> Đề thực hiện đo thời gian khi đi từ cổng trường vào lớp học, em dùng loại đồng hồ nào? Giải thích sự lựa chọn của em.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Khoảng thời gian đi bộ từ cổng trường vào lớp học khá ngắn,  để chính xác nên dùng loại đồng hồ bấm giây</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 bài 7: Thang nhiệt độ celsius.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7.1.</w:t>
      </w:r>
      <w:r w:rsidRPr="00CC14E8">
        <w:rPr>
          <w:color w:val="000000"/>
          <w:sz w:val="28"/>
          <w:szCs w:val="28"/>
        </w:rPr>
        <w:t> Phát biểu nào sau đây không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Chất lỏng co lại khi lạnh 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Độ dãn nở vị nhiệt của các chất lỏng khác nhau là như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nhiệt độ thay đổi thì thể tích chất lòng thay đối.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Chất lỏng nở ra khi nóng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7.2.</w:t>
      </w:r>
      <w:r w:rsidRPr="00CC14E8">
        <w:rPr>
          <w:color w:val="000000"/>
          <w:sz w:val="28"/>
          <w:szCs w:val="28"/>
        </w:rPr>
        <w:t> Nhiệt kế thủy ngân không thế đo nhiệt độ nào trong các nhiệt độ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Nhiệt độ của nước đá.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Nhiệt độ cơ thể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Nhiệt độ khí quyển.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D.Nhiệt độ của một lò luyện kim.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7.3.</w:t>
      </w:r>
      <w:r w:rsidRPr="00CC14E8">
        <w:rPr>
          <w:color w:val="000000"/>
          <w:sz w:val="28"/>
          <w:szCs w:val="28"/>
        </w:rPr>
        <w:t> Điền từ thích hợp vào chỗ trống trong các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 là số đo độ “nóng, “lạnh” của một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ta dùng ... để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Đơn vị đo nhiệt độ thường dùng trong cuộc sống hãng ngày ở Việt Nam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a) Nhiệt đó                       b) nhiệt kế                                  c)°C.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7.4.</w:t>
      </w:r>
      <w:r w:rsidRPr="00CC14E8">
        <w:rPr>
          <w:color w:val="000000"/>
          <w:sz w:val="28"/>
          <w:szCs w:val="28"/>
        </w:rPr>
        <w:t> Cho các bước như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Thực hiện phép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Ước lượng nhiệt độ của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Hiệu chỉnh nhiệt kế.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Lựa chọn nhiệt kế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Đọc và ghi kết quả đo.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Các bước đúng khi thực hiện đo nhiệt độ của một vật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(2), (4), (3), (1),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(1), (4), (2), (3),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(1), 2), (3), (4),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(3), (2), (4),(1),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Câu 7.5. Dung nói rằng, khi sử dụng nhiệt kế thuỷ ngân phải chú ý bốn điểm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Giới hạn đo và độ chia nhỏ nhất của nhiệt kế.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Không cắm vào bầu nhiệt kế khi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Hiệu chính về vạch số 0.</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D.Cho bầu nhiệt kế tiếp xúc với vật cần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Dung đã nói sai ở điểm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7.6.</w:t>
      </w:r>
      <w:r w:rsidRPr="00CC14E8">
        <w:rPr>
          <w:color w:val="000000"/>
          <w:sz w:val="28"/>
          <w:szCs w:val="28"/>
        </w:rPr>
        <w:t> An nói rằng: “Khi mượn nhiệt kế y tế của người khác cần phải nhúng nước sôi để sát trùng rồi hãy dùng” Nói như thế có đúng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An nói không đúng, nhiệt kế y tế thường chỉ đo được nhiệt độ tối đa 42 °C, nếu nhúng vào nước sôi 100 °C nhiệt kể sẽ bị hư.</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7.7.</w:t>
      </w:r>
      <w:r w:rsidRPr="00CC14E8">
        <w:rPr>
          <w:color w:val="000000"/>
          <w:sz w:val="28"/>
          <w:szCs w:val="28"/>
        </w:rPr>
        <w:t> Bản tin dự báo thời tiết nhiệt độ của một số vùng như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Hà Nội: Nhiệt độ từ 19 °C đến 28 %.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Nghệ An: Nhiệt độ từ 20 °C đến 29°C.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Nhiệt độ trên tương ứng với nhiệt độ nào trong nhiệt giai Kelvin?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Hà Nội: Nhiệt độ từ 292 K đến 301K</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Nghệ An: Nhiệt độ từ 293 K đến 302 K</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8: Sự đa dạng và các chất cơ bản của chất. Tính chất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w:t>
      </w:r>
      <w:r w:rsidRPr="00CC14E8">
        <w:rPr>
          <w:color w:val="000000"/>
          <w:sz w:val="28"/>
          <w:szCs w:val="28"/>
        </w:rPr>
        <w:t> Đặc điểm cơ bản để phân biệt vật thể tự nhiên và vật thể nhân tạo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thế nhân tạo đẹp hơn vật thế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thể nhân tạo do con người tạo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vật thể tự nhiên làm từ chất, còn vật thể nhân tạo làm từ vật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vật thể tự nhiên làm từ các chất trong tự nhiên, vặt thể nhân tạo làm từ các chất nhân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8.2.</w:t>
      </w:r>
      <w:r w:rsidRPr="00CC14E8">
        <w:rPr>
          <w:color w:val="000000"/>
          <w:sz w:val="28"/>
          <w:szCs w:val="28"/>
        </w:rPr>
        <w:t> Đặc điểm cơ bản để phân biệt vật thể vô sinh và vật thể hữu sinh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vật thế vô sinh không xuất phát từ cơ thể sống, vật thể hữu sinh xuất phát từ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thể vô sinh không có các đặc điểm như trao đổi chất và năng lượng, sinh trưởng và phát triển, sinh sản, cảm nghĩ, còn vật thể hữu sinh có các đặc điểm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vật thể vô sinh là vật thể đã chết, vật thể hữu sinh là vật thể còn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vật thể vô sinh là vật thế không có khả năng sinh sản, vật thể hữu sinh luôn luôn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8.3.</w:t>
      </w:r>
      <w:r w:rsidRPr="00CC14E8">
        <w:rPr>
          <w:color w:val="000000"/>
          <w:sz w:val="28"/>
          <w:szCs w:val="28"/>
        </w:rPr>
        <w:t> Em hãy kể tên 4 chất ở thể rắn, 4 chất ở thể lỏng, 4 chất ở thế khí (ở điều kiện thường) mà em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- 4 chất ở thế rắn: Muối ăn, đường, nhôm, đá vôi;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- 4 chất ở thế lỏng như: cồn, nước, dầu ăn, xâng;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- 4 chất ở thế khí như: khí oxygen, khí nitrogen, khí carbon dioxide, hơi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8.4.</w:t>
      </w:r>
      <w:r w:rsidRPr="00CC14E8">
        <w:rPr>
          <w:color w:val="000000"/>
          <w:sz w:val="28"/>
          <w:szCs w:val="28"/>
        </w:rPr>
        <w:t> Em hãy mô tả 2 quá trình chuyến đổi từ thể rắn sang thể lòng và ngược lại mà em hay gặp trong đời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Sự chuyển thể của mỡ lợn: Khi đun nóng, mỡ lợn chuyển dần từ thể rắn sang thế lỏng; khi để nguội và gặp lạnh, mỡ lợn lại chuyển từ thể lỏng sang thế rắn.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Sự chuyển thể của nến: Khi đốt nóng, nến chuyến dần từ thế rắn sang thể lỏng; khi để nguội nến lại chuyển từ thể lỏng sang thể rắn.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8.5.</w:t>
      </w:r>
      <w:r w:rsidRPr="00CC14E8">
        <w:rPr>
          <w:color w:val="000000"/>
          <w:sz w:val="28"/>
          <w:szCs w:val="28"/>
        </w:rPr>
        <w:t> Bạn An lấy một viên đá lạnh nhỏ ở trong tú lạnh sồi bỏ lên chiếc đĩa. Khoảng một giờ sau, bạn An không thấy viên đá lạnh đâu nữa mà thấy nước trải đều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mặt đĩa. Bạn An để luôn vậy và ra làm rau cùng mẹ. Đến trưa, bạn đến lấy chiếc đĩa ra để rửa thì không còn thấy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nước đã biến đâu mất?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Nước có thể tồn tại ở những thể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Hãy vẽ sơ đồ mô tả sự biến đổi giữa các thể của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Tại sao lại có hiện tượng nước trải đều trên mặt đĩa?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e) Nếu để một cốc có chứa đá lạnh bên trong, sau một thời gian thấy có nước ở bên ngoài cốc. Giải thích tại sao có hiện tượng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đã bóc hơi mất nên không còn trên đĩa nữa.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Nước tồn tại ở 3 thể khác nhau: Thể rắn (viên nước đái, thể lông (nước trong địa), thể khí (hơi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Sơ đồ: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428625"/>
            <wp:effectExtent l="0" t="0" r="9525" b="9525"/>
            <wp:docPr id="22" name="Picture 22" descr="https://tech12h.com/sites/default/files/styles/inbody400/public/capture_20.jpg?itok=KJT2DK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ech12h.com/sites/default/files/styles/inbody400/public/capture_20.jpg?itok=KJT2DKB6"/>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4619625" cy="4286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Nước loang đều trên mặt đĩa vì các hạt liên kết lỏng lèo nên nó trượt đều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e) Có nước bám bên ngoài cốc là do đá lạnh nên mới trường xung quanh cốc lạnh hơn làm hơi nước trong không khí ngưng tự thành nước lỏng mà tà nhìn thấy.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8.6.</w:t>
      </w:r>
      <w:r w:rsidRPr="00CC14E8">
        <w:rPr>
          <w:color w:val="000000"/>
          <w:sz w:val="28"/>
          <w:szCs w:val="28"/>
        </w:rPr>
        <w:t> Hãy giải thích vì sao 1 mặt nước lỏng khi chuyển sang thể hơi lại chiếm thể tích khoảng 1300 ml (ở điều kiện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 Ở thể hơi (khí), các hạt cấu tạo nên chất chuyến động tự đo, khoảng cách giữa các hạt rất xa nhau làm thể tích hơi nước tăng lên rất nhiều so với thể lỏng.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8.7.</w:t>
      </w:r>
      <w:r w:rsidRPr="00CC14E8">
        <w:rPr>
          <w:color w:val="000000"/>
          <w:sz w:val="28"/>
          <w:szCs w:val="28"/>
        </w:rPr>
        <w:t> Tất cả các trường hợp nào sau đây đều là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Đường mía, muối ăn, con dao.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Con dao, đôi đũa, cái thìa nhóm.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Nhôm, muối ăn, đường mía.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Con dao, đôi đũa, muối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8.8.</w:t>
      </w:r>
      <w:r w:rsidRPr="00CC14E8">
        <w:rPr>
          <w:color w:val="000000"/>
          <w:sz w:val="28"/>
          <w:szCs w:val="28"/>
        </w:rPr>
        <w:t> Tĩnh chất nào sau đây là tính chất hoá học của khí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Chất khí, không màu.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Không mùi, không vị.</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Tan rất ít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Làm đục dung dịch nước vòi trong (dụng địch calcium hydroxide).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8.9.</w:t>
      </w:r>
      <w:r w:rsidRPr="00CC14E8">
        <w:rPr>
          <w:color w:val="000000"/>
          <w:sz w:val="28"/>
          <w:szCs w:val="28"/>
        </w:rPr>
        <w:t> Quá trình nào sau đây thể hiện tính chất hoá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Hoà tan đường vào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Cô cạn nước đường thành đường.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Đun nóng đường tới lúc xuất hiện chất màu đen.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Đun nóng đường ở thể rắn để chuyến sang đường ở thể lỏng.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8.10.</w:t>
      </w:r>
      <w:r w:rsidRPr="00CC14E8">
        <w:rPr>
          <w:color w:val="000000"/>
          <w:sz w:val="28"/>
          <w:szCs w:val="28"/>
        </w:rPr>
        <w:t> Hãy chọn cặp tính chất - ứng dụng phù hợp với các chất đã cho trong bảng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38650" cy="1181100"/>
            <wp:effectExtent l="0" t="0" r="0" b="0"/>
            <wp:docPr id="21" name="Picture 21" descr="https://tech12h.com/sites/default/files/styles/inbody400/public/capture_14.jpg?itok=7DiySFQ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ech12h.com/sites/default/files/styles/inbody400/public/capture_14.jpg?itok=7DiySFQK"/>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4438650" cy="11811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Dây đồng: TÍnh chất 3, ứng dụng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Cao su:  Tính chất 4, ứng dụng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Nước: Tính chất 1, ứng dụng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Cổ: Tính chất 2, ứng dụng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8.11.</w:t>
      </w:r>
      <w:r w:rsidRPr="00CC14E8">
        <w:rPr>
          <w:color w:val="000000"/>
          <w:sz w:val="28"/>
          <w:szCs w:val="28"/>
        </w:rPr>
        <w:t> Các chất dưới đây tồn tại ở thế nào trong điều kiện thường? Hãy liệt kê một số tính chất vật lí của các chất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Đường mia (sucrose).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Muối ăn (sodium chioride).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Sắt (iron).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w:t>
      </w:r>
      <w:r w:rsidRPr="00CC14E8">
        <w:rPr>
          <w:rStyle w:val="Strong"/>
          <w:rFonts w:eastAsiaTheme="majorEastAsia"/>
          <w:color w:val="000000"/>
          <w:sz w:val="28"/>
          <w:szCs w:val="28"/>
        </w:rPr>
        <w:t>  </w:t>
      </w:r>
      <w:r w:rsidRPr="00CC14E8">
        <w:rPr>
          <w:color w:val="000000"/>
          <w:sz w:val="28"/>
          <w:szCs w:val="28"/>
        </w:rPr>
        <w:t>Đường mía (sucrose/ saccharose): =&gt; Ở điều kiện thường nó tổn tại ở thể rắmn, là chất màu trắng (hông màu), vị ngọt, tan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Muối ăn (sodium chioride): =&gt; Ở điều kiện thường nó tồn tại ở thể rắn, là chất màu trắng (không màu), vị mặn, tan nhiều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Sắt (iron): =&gt; Ở đều kiện thường nó tồn tại ở thể rắn, màu trắng xám, dẫn điện, dẫn nhiệt tốt.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Nước: =&gt; Ở điều kiện thường nó tồn tại ở thể lỏng hoặc khí (hơi, là chất không màu, không mùi, không vị, có thể hoà tan được nhiều chất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8.12.</w:t>
      </w:r>
      <w:r w:rsidRPr="00CC14E8">
        <w:rPr>
          <w:color w:val="000000"/>
          <w:sz w:val="28"/>
          <w:szCs w:val="28"/>
        </w:rPr>
        <w:t> Theo hướng dẫn của giáo viên, bạn Hùng đã tiến hành làm thí nghiệm: Lấy một mẫu nhỏ với tới (calcium hydroxide) cỡ bằng hạt ngô cho vào cốc thuỷ tỉnh, cho tiếp vào cốc khoảng 50 ml nước cất và khuấy đều. Sau đó rớt toàn bộ dung dịch trong cốc vào phêu lọc đã đặt trên bình tam giác. Khoảng 15 phút sau, bạn Hùng thu được dung dịch trong suốt trong bình tam giác và còn một lượng vôi tôi trên phểu lọc. Bạn Hùng lấy dung dịch trong bình tam giác cho vào 3 ống nghiệm, mỗi ống khoảng 1ml rồi tiếp tục thí nghiệm. Ống nghiệm 1, bạn Hùng đun trên trên ngọn lửa đèn cồn đến vừa cạn. Kết quả là thu được chất rần màu trắng chính là với tôi. Ống nghiệm 2, bạn Hùng dùng ống hút và thối nhẹ vào. Kết quả là dung dịch trong suốt bị vẫn đục do calcium hydroxide tác dụng với khí carbon dioxide sinh ra calcium carbonate (chất rắn, màu trắng). Ống nghiệm 3, bạn Hùng đế vậy trong môi trường không khí. Kết quả là sau một thời gian ống nghiệm cũng bị đục dần, có lớp váng mỏng màu trắng chính là calcium carbonate nối trên bề mặt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Nêu một số tính chất vật lí của với tôi (cakium hydroxide) mà em quan sát được trong thí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Calcium hydroxide là chất tan nhiều hay tan Ít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Ống nghiệm nào đã thể hiện tính chất hoá học của calcium hydroxide?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Từ kết quả ở ống nghiệm 2 và ống nghiệm 3,em có thể kết luận trong khôngmkhi có chưa chất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Calcilum hydroxice là chất rần, màu trắng, có thể hoà tan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Calcilum hydroxide là chất tan ít trong nước vì đang còn một phần lớn không tan trên phêu lọc.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Ống nghiệm 2 và ống nghiệm 3 có xảy ra quá trình thể hiện tính chất hoá học vì có chất mới sinh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Kết quả thí nghiệm ở ống 2 và ống 3 đều sinh ra caicdum carbonate chứng tỏ trong không khí có chứa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8.13.</w:t>
      </w:r>
      <w:r w:rsidRPr="00CC14E8">
        <w:rPr>
          <w:color w:val="000000"/>
          <w:sz w:val="28"/>
          <w:szCs w:val="28"/>
        </w:rPr>
        <w:t> Đường saccharœse (sucrose) là nguồn cung cấp chất đinh dưỡng quan trọng cho</w:t>
      </w:r>
      <w:r w:rsidRPr="00CC14E8">
        <w:rPr>
          <w:rStyle w:val="Strong"/>
          <w:rFonts w:eastAsiaTheme="majorEastAsia"/>
          <w:color w:val="000000"/>
          <w:sz w:val="28"/>
          <w:szCs w:val="28"/>
        </w:rPr>
        <w:t> con người</w:t>
      </w:r>
      <w:r w:rsidRPr="00CC14E8">
        <w:rPr>
          <w:color w:val="000000"/>
          <w:sz w:val="28"/>
          <w:szCs w:val="28"/>
        </w:rPr>
        <w:t>. Đường saccharose là chất rắn, máu trắng, tan nhiều trong nước, đặc biệt là nước nóng, nóng chảy ở 185 °C, Khi đun nóng, đường </w:t>
      </w:r>
      <w:r w:rsidRPr="00CC14E8">
        <w:rPr>
          <w:rStyle w:val="Strong"/>
          <w:rFonts w:eastAsiaTheme="majorEastAsia"/>
          <w:color w:val="000000"/>
          <w:sz w:val="28"/>
          <w:szCs w:val="28"/>
        </w:rPr>
        <w:t>saccharose</w:t>
      </w:r>
      <w:r w:rsidRPr="00CC14E8">
        <w:rPr>
          <w:color w:val="000000"/>
          <w:sz w:val="28"/>
          <w:szCs w:val="28"/>
        </w:rPr>
        <w:t> bị phản huỷ thành carbon và nước. Người ta có thể sản xuất đường saccharose từ </w:t>
      </w:r>
      <w:r w:rsidRPr="00CC14E8">
        <w:rPr>
          <w:rStyle w:val="Strong"/>
          <w:rFonts w:eastAsiaTheme="majorEastAsia"/>
          <w:color w:val="000000"/>
          <w:sz w:val="28"/>
          <w:szCs w:val="28"/>
        </w:rPr>
        <w:t>cây mía</w:t>
      </w:r>
      <w:r w:rsidRPr="00CC14E8">
        <w:rPr>
          <w:color w:val="000000"/>
          <w:sz w:val="28"/>
          <w:szCs w:val="28"/>
        </w:rPr>
        <w:t>, </w:t>
      </w:r>
      <w:r w:rsidRPr="00CC14E8">
        <w:rPr>
          <w:rStyle w:val="Strong"/>
          <w:rFonts w:eastAsiaTheme="majorEastAsia"/>
          <w:color w:val="000000"/>
          <w:sz w:val="28"/>
          <w:szCs w:val="28"/>
        </w:rPr>
        <w:t>cây củ cải đường</w:t>
      </w:r>
      <w:r w:rsidRPr="00CC14E8">
        <w:rPr>
          <w:color w:val="000000"/>
          <w:sz w:val="28"/>
          <w:szCs w:val="28"/>
        </w:rPr>
        <w:t> hoặc </w:t>
      </w:r>
      <w:r w:rsidRPr="00CC14E8">
        <w:rPr>
          <w:rStyle w:val="Strong"/>
          <w:rFonts w:eastAsiaTheme="majorEastAsia"/>
          <w:color w:val="000000"/>
          <w:sz w:val="28"/>
          <w:szCs w:val="28"/>
        </w:rPr>
        <w:t>cây thốt nốt</w:t>
      </w:r>
      <w:r w:rsidRPr="00CC14E8">
        <w:rPr>
          <w:color w:val="000000"/>
          <w:sz w:val="28"/>
          <w:szCs w:val="28"/>
        </w:rPr>
        <w:t>. Nếu sản xuất từ cây mia, khi mía đến ngày thu hoạch, người ta thu hoạch mía rối đưa về nhà máy ép lấy nước mía, sau đó cô cạn để làm bay hơi </w:t>
      </w:r>
      <w:r w:rsidRPr="00CC14E8">
        <w:rPr>
          <w:rStyle w:val="Strong"/>
          <w:rFonts w:eastAsiaTheme="majorEastAsia"/>
          <w:color w:val="000000"/>
          <w:sz w:val="28"/>
          <w:szCs w:val="28"/>
        </w:rPr>
        <w:t>nước</w:t>
      </w:r>
      <w:r w:rsidRPr="00CC14E8">
        <w:rPr>
          <w:color w:val="000000"/>
          <w:sz w:val="28"/>
          <w:szCs w:val="28"/>
        </w:rPr>
        <w:t> sẽ thụ được đường có mâu nâu đỏ. Tiếp theo, người ta tấy trắng đường bằng khi </w:t>
      </w:r>
      <w:r w:rsidRPr="00CC14E8">
        <w:rPr>
          <w:rStyle w:val="Strong"/>
          <w:rFonts w:eastAsiaTheme="majorEastAsia"/>
          <w:color w:val="000000"/>
          <w:sz w:val="28"/>
          <w:szCs w:val="28"/>
        </w:rPr>
        <w:t>suffur đioxdde</w:t>
      </w:r>
      <w:r w:rsidRPr="00CC14E8">
        <w:rPr>
          <w:color w:val="000000"/>
          <w:sz w:val="28"/>
          <w:szCs w:val="28"/>
        </w:rPr>
        <w:t> để thu được đường trắng.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752600" cy="1285875"/>
            <wp:effectExtent l="0" t="0" r="0" b="9525"/>
            <wp:docPr id="20" name="Picture 20" descr="https://tech12h.com/sites/default/files/styles/inbody400/public/capture_17.jpg?itok=Pnygls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ch12h.com/sites/default/files/styles/inbody400/public/capture_17.jpg?itok=Pnyglsiz"/>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1752600" cy="12858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Em hãy chí tên vật thể tự nhiên, tên chất ở những từ in đậm trong đoạn văn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 Nêu các tính chất vật lí, tính chất hoá học của đường saccharose.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Nếu tấy trắng đường bằng khí sufur đioxide thì cơ sẽ không tốt cho môi trường. Do đó, công nghệ hiện đại đã làm trắng đường bằng biện pháp Đường secchasose khác. Em hãy tìm hiểu xem đó là biện pháp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Tên chất: sucrose, nước, sulfur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Tên vật thể: con người, cây mía, cây thốt nốt, củ cải đường.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Tính chất vật thể chất rắn, màu trắng, tan nhiều trong nước, nóng chảy ở 185^C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Tính chất hoá học: Khi đun nóng chuyển thành than và hơi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Ngày nay, người tA không tẩy trắng đường bằng khí sulfur dioside mà thường dùng than hoạt tính để làm trắng đướng vì nó đảm bảo an toàn cho sức khoẻ con người và giảm thiểu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8.14.</w:t>
      </w:r>
      <w:r w:rsidRPr="00CC14E8">
        <w:rPr>
          <w:color w:val="000000"/>
          <w:sz w:val="28"/>
          <w:szCs w:val="28"/>
        </w:rPr>
        <w:t> Hình dưới được chụp tại một con đường ở Ấn Độ vào mùa hè với nhiệt độ ngoài trời cỏ lúc lên trên 50C.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hiện tượng nhựa đường như trên có thể gọi là hiện tượng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Qua hiện tượng trên, em có kết luận gì về nhiệt độ nóng cháy của nhựa đường?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819525" cy="1247775"/>
            <wp:effectExtent l="0" t="0" r="9525" b="9525"/>
            <wp:docPr id="19" name="Picture 19" descr="https://tech12h.com/sites/default/files/styles/inbody400/public/capture_18.jpg?itok=Uc2xNc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ech12h.com/sites/default/files/styles/inbody400/public/capture_18.jpg?itok=Uc2xNcJU"/>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3819525" cy="1247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hãy đề xuất một giải pháp phú hợp nhất để "cứu" mật đường trong những trường hợp sáp xảy ra hiện tượng nhự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a) Hiện tượng nhựa đường chảy ra do nhiệt độ cao gọi là sự nóng chảy =&gt; Nhiệt độ nóng chảy của nhựa đường khá thấp, chỉ khoảng 50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Giải pháp phủ hợp nhất có thể là tưới nước để giảm nhiệt độ mặt đường, tránh sự nóng chảy của nhựa đường.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8.15.</w:t>
      </w:r>
      <w:r w:rsidRPr="00CC14E8">
        <w:rPr>
          <w:color w:val="000000"/>
          <w:sz w:val="28"/>
          <w:szCs w:val="28"/>
        </w:rPr>
        <w:t> Hãy gợi tên vật thể, tên chất trong các hình ảnh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305300" cy="2676525"/>
            <wp:effectExtent l="0" t="0" r="0" b="9525"/>
            <wp:docPr id="18" name="Picture 18" descr="https://tech12h.com/sites/default/files/styles/inbody400/public/capture_19.jpg?itok=cTidV0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styles/inbody400/public/capture_19.jpg?itok=cTidV0e7"/>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4305300" cy="26765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1: Vật thế là cái vỏ bút bi =&gt; nhựa.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Hình 2: Vật thể là cái cốc =&gt; thuỷ tỉnh.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3: Vật thế là cái lưỡii đao =&gt;  sắt.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4: Vật thể là cái lốp xe =&gt; cao su.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8.16.</w:t>
      </w:r>
      <w:r w:rsidRPr="00CC14E8">
        <w:rPr>
          <w:color w:val="000000"/>
          <w:sz w:val="28"/>
          <w:szCs w:val="28"/>
        </w:rPr>
        <w:t> Giấm ăn (chứa acetic acid) có những tính chất sau: là chất lỏng, không màu, vị chua, hoa tan được một số chất khác, làm giấy quỳ màu tím chuyển sang màu đỏ; khi cho giấm vào bột vỏ trứng thì có hiện tượng sủi bọt khi. Theo em, trong các tính chất trên, đâu là tính chất vật lí, đâu là tính chất hoá học của giấm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Tính chất vật lí chất lỏng, không màu, vị chua, hoà tan được mọt số chất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Tính chất hoá học làm giấy quỳ màu tím chuyển sang màu độ =&gt; khi cho giấm vào bột vỏ trứng thì có hiện tượng sỏi bọt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8.17.</w:t>
      </w:r>
      <w:r w:rsidRPr="00CC14E8">
        <w:rPr>
          <w:color w:val="000000"/>
          <w:sz w:val="28"/>
          <w:szCs w:val="28"/>
        </w:rPr>
        <w:t> Cho biết nhiệt độ nóng cháy của parafn (sáp nến) là 37 °C, của sulfur (lưu huỳnh) là 113 °C. Nếu trong phòng thí nghiệm không có nhiệt kế, chí có đèn cồn, nước và cốc thuỷ tỉnh, em hãy trình bày cách tiền hành thí nghiệm đề chứng tỏ parafn có nhiệt độ nóng chảy thấp hơn lưu huỳnh.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r w:rsidRPr="00CC14E8">
        <w:rPr>
          <w:rStyle w:val="Strong"/>
          <w:rFonts w:eastAsiaTheme="majorEastAsia"/>
          <w:color w:val="000000"/>
          <w:sz w:val="28"/>
          <w:szCs w:val="28"/>
        </w:rPr>
        <w:t> </w:t>
      </w:r>
      <w:r w:rsidRPr="00CC14E8">
        <w:rPr>
          <w:color w:val="000000"/>
          <w:sz w:val="28"/>
          <w:szCs w:val="28"/>
        </w:rPr>
        <w:t>Đun cho nước chuẩn bị sôi rồi chia ra 2 cốc thuỷ tinh. Cho parafn vào cốc 1, lưu huỳnh vào cốc 2. =&gt; parafin chảy ra dạng lỏng, còn lưu hùynh vẫn nguyên thể rắn. Như vậy, parafin nóng chảy dưới 100 *C còn lưu huỳnh trên 100 *C.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parafn có nhiệt độ nóng chảy thấp hơn lưu hùynh.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8.18.</w:t>
      </w:r>
      <w:r w:rsidRPr="00CC14E8">
        <w:rPr>
          <w:color w:val="000000"/>
          <w:sz w:val="28"/>
          <w:szCs w:val="28"/>
        </w:rPr>
        <w:t> Hãy giải thích tại sao khi nhiệt độ cơ thể càng cao thì cột thuỷ ngân trong nhiệt kế càng tăng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Khi nhiệt độ cơ thể tăng cao thì khoảng cách giữa các hặt của chất thủy ngân tăng lên làm thể tích tăng lên =&gt;chiều Cao của cột thuỷ ngân trong nhiệt kế cũng tăng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8.19.</w:t>
      </w:r>
      <w:r w:rsidRPr="00CC14E8">
        <w:rPr>
          <w:color w:val="000000"/>
          <w:sz w:val="28"/>
          <w:szCs w:val="28"/>
        </w:rPr>
        <w:t> Ghi đúng (Đ), sai (5) vào cột trống.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591050" cy="1400175"/>
            <wp:effectExtent l="0" t="0" r="0" b="9525"/>
            <wp:docPr id="17" name="Picture 17" descr="https://tech12h.com/sites/default/files/styles/inbody400/public/capture_15.jpg?itok=erlMs-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ch12h.com/sites/default/files/styles/inbody400/public/capture_15.jpg?itok=erlMs-ri"/>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4591050" cy="14001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76750" cy="1247775"/>
            <wp:effectExtent l="0" t="0" r="0" b="9525"/>
            <wp:docPr id="16" name="Picture 16" descr="https://tech12h.com/sites/default/files/styles/inbody400/public/capture_21.jpg?itok=8XVY8C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ech12h.com/sites/default/files/styles/inbody400/public/capture_21.jpg?itok=8XVY8C03"/>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4476750" cy="1247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8.20.</w:t>
      </w:r>
      <w:r w:rsidRPr="00CC14E8">
        <w:rPr>
          <w:color w:val="000000"/>
          <w:sz w:val="28"/>
          <w:szCs w:val="28"/>
        </w:rPr>
        <w:t> Các quá trình thực tế đưới đây tương ứng với khải niệm nào trong số các khái niệm sau: Sự ngưng tụ; Sự đông đặc; Sự bay hơi; Sự nóng chảy; Sự sôi.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467225" cy="1419225"/>
            <wp:effectExtent l="0" t="0" r="9525" b="9525"/>
            <wp:docPr id="15" name="Picture 15" descr="https://tech12h.com/sites/default/files/styles/inbody400/public/capture_16.jpg?itok=WsEhgK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ech12h.com/sites/default/files/styles/inbody400/public/capture_16.jpg?itok=WsEhgKP8"/>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467225" cy="1419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Các quá trình tương ứng với các khái niệm: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Sự đông đặc.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Sự bay hơi và sự ngưng tụ.</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Sự nóng chảy và sự đông đặc.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8.21.</w:t>
      </w:r>
      <w:r w:rsidRPr="00CC14E8">
        <w:rPr>
          <w:color w:val="000000"/>
          <w:sz w:val="28"/>
          <w:szCs w:val="28"/>
        </w:rPr>
        <w:t> Khi ta đốt một tờ giấy (cellulose), tờ giấy cháy sinh ra khí carbon đioxide và hơi nước. Trường hợp này có được xem là chất chuyền từ thể rắn sang thể khí không?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Trường hợp này chất cellulose thế rắn bị đốt cháy chuyển thành chất khác tồn tại ở thế khí, Đây là hai thể của hai chất khác nhau nên không phải là sự</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chuyển thể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8.22.</w:t>
      </w:r>
      <w:r w:rsidRPr="00CC14E8">
        <w:rPr>
          <w:color w:val="000000"/>
          <w:sz w:val="28"/>
          <w:szCs w:val="28"/>
        </w:rPr>
        <w:t> Bạn Đức tiến hành thí nghiệm: Lấy một vỏ hộp sữa (bằng bìa carton) rồi cho nước vào tới gần đầy hộp. Sau đó, bạn đun hộp đó trên bếp lửa, hộp carton không chảy mà nước lại sôi.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Ở nhiệt độ nào thì nước sẽ sôi?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Khi nước sôi em sẽ quan sát thấy hiện tượng gì ở trên hộp sữa chứa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Vỏ carton cháy ở nhiệt độ trên hay dưới 100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Điều gì xảy ra nếu trong vỏ hộp sữa không chứa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sôi ở 100^C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Có hơi nước bay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Vỏ carton cháy ở nhiệt độ trên 100 %C vị ở 100°C nó vẫn bình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Nếu trong hộp carton không chứa nước thì nó sẽ bị cháy vì nhiệt độ sẽ lên cao, đủ nhiệt độ chảy.</w:t>
      </w:r>
    </w:p>
    <w:p w:rsidR="006233A9" w:rsidRPr="00CC14E8" w:rsidRDefault="00724CAC" w:rsidP="00724CAC">
      <w:pPr>
        <w:pStyle w:val="Heading1"/>
        <w:shd w:val="clear" w:color="auto" w:fill="FFFFFF"/>
        <w:spacing w:before="120" w:beforeAutospacing="0" w:after="120" w:afterAutospacing="0"/>
        <w:jc w:val="center"/>
        <w:rPr>
          <w:color w:val="000000"/>
          <w:sz w:val="28"/>
          <w:szCs w:val="28"/>
        </w:rPr>
      </w:pPr>
      <w:r w:rsidRPr="00CC14E8">
        <w:rPr>
          <w:color w:val="000000"/>
          <w:sz w:val="28"/>
          <w:szCs w:val="28"/>
        </w:rPr>
        <w:t>BÀI 9: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9.1.</w:t>
      </w:r>
      <w:r w:rsidRPr="00CC14E8">
        <w:rPr>
          <w:color w:val="000000"/>
          <w:sz w:val="28"/>
          <w:szCs w:val="28"/>
        </w:rPr>
        <w:t> Oxygen có tính chất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Ở điều kiện thường oxygen là khí không màu, không mùi, không vị, tan ít trong nước, nặng hơn không khi, không duy trị sự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Ở điều kiện thường oxygen là khí không màu, không mùi, không vị, tan ít trong nước, nặng hơn không khí, duy trì sự chảy và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Ở điều kiện thường oxygen là khi không máu, không mùi, không vị, tan ít trong nước, nhẹ hơn không khí, duy trì sự cháy và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Ở điều kiện thường oxygen là khí không màu, không mùi, không vị, tan nhiều trong nước, nặng hơn không khí, duy trì sự cháy và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9.2.</w:t>
      </w:r>
      <w:r w:rsidRPr="00CC14E8">
        <w:rPr>
          <w:color w:val="000000"/>
          <w:sz w:val="28"/>
          <w:szCs w:val="28"/>
        </w:rPr>
        <w:t> Để phân biệt 2 chất khí là oxygen và carbon dioxide,em nên lựa chọn cách nào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Quan sát màu sắc của 2 khí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Ngửi mùi của 2 khí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Oxygen duy trì sự sống và sự chảy.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Dẫn từng khí vào cây nến đang cháy, khí nào làm nến cháy tiếp thì đó là Oxygen, khí làm tắt nến là carbon đioxide.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9.3.</w:t>
      </w:r>
      <w:r w:rsidRPr="00CC14E8">
        <w:rPr>
          <w:color w:val="000000"/>
          <w:sz w:val="28"/>
          <w:szCs w:val="28"/>
        </w:rPr>
        <w:t> Sự cháy và sự oxi hoá chậm có điểm chung là đều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toả nhiệt và phát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toả nhiệt và không phát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xảy ra sự oxi hoá và có toả nhiệt.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xảy ra sự oxi hoá và không phát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9.4.</w:t>
      </w:r>
      <w:r w:rsidRPr="00CC14E8">
        <w:rPr>
          <w:color w:val="000000"/>
          <w:sz w:val="28"/>
          <w:szCs w:val="28"/>
        </w:rPr>
        <w:t> Một lần, bạn An vào viện thăm ông ngoại đang phải cấp cứu. Khi vào viện, An thấy trên mũi ông đang phải đeo chiếc mặt nạ dưỡng khí. Mặt nạ đó được kết nối với một bình được làm bằng thép rất chắc chân. Bạn An thắc mắc rằng: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495675" cy="1485900"/>
            <wp:effectExtent l="0" t="0" r="9525" b="0"/>
            <wp:docPr id="24" name="Picture 24" descr="https://tech12h.com/sites/default/files/styles/inbody400/public/capture_22.jpg?itok=dkpLTu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ech12h.com/sites/default/files/styles/inbody400/public/capture_22.jpg?itok=dkpLTuzV"/>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3495675" cy="1485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Bình bằng thép kia có phải chứa khí oxygen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w:t>
      </w:r>
      <w:r w:rsidR="00724CAC">
        <w:rPr>
          <w:color w:val="000000"/>
          <w:sz w:val="28"/>
          <w:szCs w:val="28"/>
        </w:rPr>
        <w:t>)</w:t>
      </w:r>
      <w:r w:rsidRPr="00CC14E8">
        <w:rPr>
          <w:color w:val="000000"/>
          <w:sz w:val="28"/>
          <w:szCs w:val="28"/>
        </w:rPr>
        <w:t xml:space="preserve"> Nếu là oxygen thì tại sao trong không khí đã có oxygen rồi tại sao phải dùng thêm bình khí oxygen? Em hãy giải đáp thắc mắc giúp bạn 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Bình bảng thép là bình chứa oxygen. Người ta đang cho ông ngoại của An thở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Trong không khí có oygen nhưng hàm lượng oxygen thấp, cơ quan hô hấp của người bệnh lại hoạt động yếu nên oxygen trong không khí không đáp ứng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đủ nhu cầu của người bệnh. Oxygen trong bình là oxygen có hàm lượng cao (gần 100%), đảm bảo cho người bệnh vẫn có đủ oxy cho tế bào mặc dù hô hấp yếu.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9.5,</w:t>
      </w:r>
      <w:r w:rsidRPr="00CC14E8">
        <w:rPr>
          <w:color w:val="000000"/>
          <w:sz w:val="28"/>
          <w:szCs w:val="28"/>
        </w:rPr>
        <w:t> Chiều thứ 7, bạn Minh tiến hành một thí nghiệm tại nhà như sau: Bạn bắt 2 con châu chấu có kích cỡ bằng nhau cho vào 2 bình thuỷ tỉnh, Đậy kín bình bằng nút cao su, còn bình 2 bọc lại bằng miếng vải màn rối để vậy qua đêm. Sáng hôm sau thức đậy, bạn thấy con châu chấu ở bình 1 bị chết, con ở bình 2 vẫn còn sống và bạn thả nó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không khí từ bên ngoài có thể vào được bình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con châu chấu ở bình 1 chết còn ở bình 2 lại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Từ kết quả thí nghiệm ta có thể kết luận điều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Không khí từ ngoài chỉ có thể vào được bình 2 vì bình 1 đã được đậy kín bởi nút cao su.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Châu chấu ở bình 1 chết sau khi sử dụng hết oxygen trong bình, còn châu chấu ở bình 2 vẫn sống vì oxygen ở ngoài v</w:t>
      </w:r>
      <w:r w:rsidR="00724CAC">
        <w:rPr>
          <w:color w:val="000000"/>
          <w:sz w:val="28"/>
          <w:szCs w:val="28"/>
        </w:rPr>
        <w:t>ẫ</w:t>
      </w:r>
      <w:r w:rsidRPr="00CC14E8">
        <w:rPr>
          <w:color w:val="000000"/>
          <w:sz w:val="28"/>
          <w:szCs w:val="28"/>
        </w:rPr>
        <w:t>n có thể tràn vào bình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Kết luận: Oxygen là chất duy trì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9.6.</w:t>
      </w:r>
      <w:r w:rsidRPr="00CC14E8">
        <w:rPr>
          <w:color w:val="000000"/>
          <w:sz w:val="28"/>
          <w:szCs w:val="28"/>
        </w:rPr>
        <w:t> Chiều chủ nhật, dưới sự hướng dân của bố, bạn Thanh tập sử dụng bình chữa cháy. Đầu tiên bạn đốt một ít giấy vụn, sau đó bạn giật chốt bình chữa cháy rồi phun vào đám cháy. Chỉ một lát sau, đám cháy được dập tắt hoàn toàn.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Chất nào đã duy trì sự cháy của các tờ giấy vụn?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Muốn dập tắt vật đang cháy ta phải thực hiện nguyên tẮc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Tại sao khi phun chất từ bình cứu hoả vào đám cháy thì đám cháy lại bị đập tất?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a) Chất duy trì sự cháy là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  Muốn dập tắt sự cháy cần thực hiện một hoặc cả 2 nguyên tắc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Cách li chất chảy với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Hạ nhiệt độ vật đang cháy xuống đưới nhiệt độ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Chất từ bình cứu hoả phun vào đám cháy là bọt khí carbon dioxide. Chất này đã ngăn cách chất cháy với oxygen trong không khí nên sự cháy đã được dập tắt.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9.7.</w:t>
      </w:r>
      <w:r w:rsidRPr="00CC14E8">
        <w:rPr>
          <w:color w:val="000000"/>
          <w:sz w:val="28"/>
          <w:szCs w:val="28"/>
        </w:rPr>
        <w:t> Khi oxygen dùng trong đời sống được sản xuất từ nguồn nguyên liệu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Từ khí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Từ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Từ thuốc tím (potassium nermanganate).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Oxygen được sản xuất từ không khí. Người ta hoá lông không khi xuống đưới -196 °C và áp suất cao, ớ điều kiện này không khí sẽ hoá lóng. Sau đó nâng lên nhiệt độ dưới  -183^C để nitrogen bay hơi và thụ riêng nitrogen. Khi khí nitrogen đã hết thì còn lại chủ yếu là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9.8</w:t>
      </w:r>
      <w:r w:rsidRPr="00CC14E8">
        <w:rPr>
          <w:color w:val="000000"/>
          <w:sz w:val="28"/>
          <w:szCs w:val="28"/>
        </w:rPr>
        <w:t> Khi một can xăng do bất c</w:t>
      </w:r>
      <w:r w:rsidR="00AC67D7">
        <w:rPr>
          <w:color w:val="000000"/>
          <w:sz w:val="28"/>
          <w:szCs w:val="28"/>
        </w:rPr>
        <w:t>ẩ</w:t>
      </w:r>
      <w:r w:rsidRPr="00CC14E8">
        <w:rPr>
          <w:color w:val="000000"/>
          <w:sz w:val="28"/>
          <w:szCs w:val="28"/>
        </w:rPr>
        <w:t>n bị bốc cháy thì chọn giải pháp chữa cháy nào được cho dưới đấy phù hợp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Phun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Dùng cát đổ trùm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Dùng bình chữa chảy gia đình để phun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Dùng chiếc chăn khô đáp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Dùng cát đổ lên, Cát sẽ giúp ngăn cách oxygen tiếp xúc với xăng nên sự cháy sẽ tắt. Nếu dùng nước thì xăng càng chây loang ra theo nước và đám cháy khó dập tắt hơn. Bình chữa cháy gia đình thì quả nhỏ để có thế dập tắt đám cháy của can xăng. Do đám cháy lớn từ can xăng nên không dùng chăn vị chân có thể bị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9.9.</w:t>
      </w:r>
      <w:r w:rsidRPr="00CC14E8">
        <w:rPr>
          <w:color w:val="000000"/>
          <w:sz w:val="28"/>
          <w:szCs w:val="28"/>
        </w:rPr>
        <w:t> Mỗi giờ một người lớn hít vào trung bình 0,5 m° không khi, cơ thể giữ lại 1/3 lượng œxygen trong không khi đó. Như vậy, mỗi người lớn trong một ngày đêm cần trung bình: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Một thể tích không khí là bao nhiêu?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tích oxygen là bao nhiều (giả sử oxygen chiếm 1/5 thể tích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Mỗi giờ hít vào trưng bình 0,5 m^3 thi mỗi ngày hít vào 0,5. 24 = 12 m^3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tích oxygen trong không khí: 12 . 20% = 2,4 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Thể tích oxygen con người sử dụng: 2,4 x 1/3 =0,8 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9.10.</w:t>
      </w:r>
      <w:r w:rsidRPr="00CC14E8">
        <w:rPr>
          <w:color w:val="000000"/>
          <w:sz w:val="28"/>
          <w:szCs w:val="28"/>
        </w:rPr>
        <w:t> Một phòng học có chiều dải 12 m, chiều rộng 7 m và chiều cao 4 m.</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905125" cy="1485900"/>
            <wp:effectExtent l="0" t="0" r="9525" b="0"/>
            <wp:docPr id="23" name="Picture 23" descr="https://tech12h.com/sites/default/files/styles/inbody400/public/capture_23.jpg?itok=-rhQBf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ech12h.com/sites/default/files/styles/inbody400/public/capture_23.jpg?itok=-rhQBfct"/>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2905125" cy="1485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Tính thể tích không khí và thể tích oxygen có trong phòng học. Giả thiết oxygen chiếm 1/5 thể tích không khí trong phòng học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Lượng oxygen trong phòng có đủ cho 50 em học sinh trong lớp học hô hấp trong mỗi tiết học 45 phút không? Biết rằng bình quân mỗi phút học sinh hít vào thở ra 16 lần và mỗi lần hít vào sẽ lấy từ môi trường 100 mi khí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Tại sao phòng học không nén đóng cửa liên tục?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Em nên làm gì sau mỗi tiết học 45 phút?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Thể tích của phòng học: 12. 7.4=336m^3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Thế tích oxygen trong phòng học: 336 : 5 = 67,2 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tích oxygen 1 học sinh dùng trong 45 phút: 16 .0,1 . 45 = 72 lít.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Thể tích oxygen 50 học sinh dùng trong 45 phút: 72. 50 = 3 600 lít = 3,6 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Kết luận: Lượng œxygen trong phòng đủ để học sinh hô hấp trong 45 phút. Phòng học nên mở cửa để không khí trong phòng lưu thông với không khí bên ngoài nhằm cân bằng thành phần khi, đảm bảo chất lượng không khí trong phòng được tốt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Sau mỗi tiết học nên ra ngoài lớp học để vận động nhẹ, tăng khả năng hồ hấp và được hít thở không khí có nhiều oxygen hơn so với không khí trong phòng học</w:t>
      </w:r>
    </w:p>
    <w:p w:rsidR="003721C5" w:rsidRDefault="003721C5" w:rsidP="003721C5">
      <w:pPr>
        <w:pStyle w:val="Heading1"/>
        <w:shd w:val="clear" w:color="auto" w:fill="FFFFFF"/>
        <w:spacing w:before="120" w:beforeAutospacing="0" w:after="120" w:afterAutospacing="0"/>
        <w:jc w:val="center"/>
        <w:rPr>
          <w:color w:val="000000"/>
          <w:sz w:val="32"/>
          <w:szCs w:val="28"/>
        </w:rPr>
      </w:pPr>
      <w:r w:rsidRPr="003721C5">
        <w:rPr>
          <w:color w:val="000000"/>
          <w:sz w:val="32"/>
          <w:szCs w:val="28"/>
        </w:rPr>
        <w:t xml:space="preserve">BÀI 10: KHÔNG KHÍ </w:t>
      </w:r>
    </w:p>
    <w:p w:rsidR="006233A9" w:rsidRPr="003721C5" w:rsidRDefault="003721C5" w:rsidP="003721C5">
      <w:pPr>
        <w:pStyle w:val="Heading1"/>
        <w:shd w:val="clear" w:color="auto" w:fill="FFFFFF"/>
        <w:spacing w:before="120" w:beforeAutospacing="0" w:after="120" w:afterAutospacing="0"/>
        <w:jc w:val="center"/>
        <w:rPr>
          <w:color w:val="000000"/>
          <w:sz w:val="32"/>
          <w:szCs w:val="28"/>
        </w:rPr>
      </w:pPr>
      <w:r w:rsidRPr="003721C5">
        <w:rPr>
          <w:color w:val="000000"/>
          <w:sz w:val="32"/>
          <w:szCs w:val="28"/>
        </w:rPr>
        <w:t>VÀ BẢO VỆ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 </w:t>
      </w:r>
      <w:r w:rsidRPr="00CC14E8">
        <w:rPr>
          <w:color w:val="000000"/>
          <w:sz w:val="28"/>
          <w:szCs w:val="28"/>
        </w:rPr>
        <w:t>Chất nào sau đây chiếm tỉ lệ thể tích lớn nhất trong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Hydrogen.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C.Nitrogen.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Carbon dioside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10.2.</w:t>
      </w:r>
      <w:r w:rsidRPr="00CC14E8">
        <w:rPr>
          <w:color w:val="000000"/>
          <w:sz w:val="28"/>
          <w:szCs w:val="28"/>
        </w:rPr>
        <w:t> Thành phần nào của không khí là nguyên nhân chủ yếu gáy ra hiệu ứng nhà kir#i?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Hidrogen.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D.Nitrogen.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16.5</w:t>
      </w:r>
      <w:r w:rsidRPr="00CC14E8">
        <w:rPr>
          <w:color w:val="000000"/>
          <w:sz w:val="28"/>
          <w:szCs w:val="28"/>
        </w:rPr>
        <w:t> Thành phần nào sau đây không được sinh ra từ quá trình đốt nhiên liệu hoá thạch?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A.Carbon dioside.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Chất bụi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D.Nirogen.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Câu 10.4. Chất nào sau đây chiếm khoảng 0,03 % thể tích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A.Nitrogen.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B.Oygen.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Sunfur diode.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Carbon Diside.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10.5.</w:t>
      </w:r>
      <w:r w:rsidRPr="00CC14E8">
        <w:rPr>
          <w:color w:val="000000"/>
          <w:sz w:val="28"/>
          <w:szCs w:val="28"/>
        </w:rPr>
        <w:t> Người và động vật khi hô hấp hay quá trình đốt nhiên liệu đều lấy oxygen và nhả khí carbon dioside ra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Nhờ quá trinh nào trong tự nhiên mà nguồn oxygon trong không khí được bỏ lại, không bị hết 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chúng ta đốt quá nhiều nhiên liệu thì môi trưởng sống của người và động vật khác sẽ ảnh hướng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Nhờ quả trình quang hợp của cây xanh. Trong quá trình quang hợp, cây xanh lấy khí carbon Dioxide và nhà ra oxygen nên có tác dựng làm giảm carbon dioside và tầng oxygen trong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đốt nhiều nhiên liệu sẽ sử đụng mất quá nhiều oxygen đồng thời sinh ta nhiều khí carbon dioxide và khí thái độc hại khác. Do đó, tí lệ khí carbon dioxide và khi thải độc hại tăng cao, oxygen giảm sâu nên sẽ ảnh hưởng rất nghiệm trọng tới sức khoẻ con người và động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30.4,</w:t>
      </w:r>
      <w:r w:rsidRPr="00CC14E8">
        <w:rPr>
          <w:color w:val="000000"/>
          <w:sz w:val="28"/>
          <w:szCs w:val="28"/>
        </w:rPr>
        <w:t> Với mục đích chứng mình sự có mặt của hơi nước, cadbom dioxide và oxygen trong không khí bạn An đã làm các thí nghiệm như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Thí nghiệm 1: Bạn lấy một cốc nước đá bỏ trên mặt bàn khô.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Thí nghiệm 2: Bạn lấy một cốc nước vôi trong để trên mật bản.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Thí nghiệm 3: Bạn lấy một cây nến đốt cháy rồi để trên bản.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Theo em, các thí nghiệm trên nhằm mục đích xác định chất gi? Giải thích lí do lựa chọn.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Thí nghiệm 1: xác minh có hơi nước trong không khí, Khi bỏ cốc nước đá ra mặt bản khô, một lắt thấy nước ngưng tụ bên ngoài cốc chứng tỏ hơi nước trong không khí khi gặp lạnh đã ngưng tụ lại.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Thí nghiệm 2: xác minh trong không khí có carbon dioside. Khi bỏ cốc nước vôi trong trên bàn, một thời gian sau cốc nước với trong bị đục chứng tỏ trong không khí có carbon dioside vì carbon dioxide làm đục nước vôi trong.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 Thí nghiệm 3: xác minh trong không khi có oxygen, Khi đặt cây nến đang cháy trên bản mà nó vẫn tiếp tục cháy nghĩa là trong không khí phải có oxygen, Nếu không có oxyogen thì nến sẽ tắt ngay.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10.7</w:t>
      </w:r>
      <w:r w:rsidRPr="00CC14E8">
        <w:rPr>
          <w:color w:val="000000"/>
          <w:sz w:val="28"/>
          <w:szCs w:val="28"/>
        </w:rPr>
        <w:t> Khi nào thì môi trường không khí được xem là bị ô nhiễm?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Khi xuất hiện thêm chất mới vào thành phần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Khi thay đổi tỉ lệ % các chất trong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Khí thay đổi thành phần, tỉ lệ các chất trong môi trường không khí và gây ảnh hưởng đến sức khoẻ con người và các sinh vật khác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Khi tỉ lệ % các chất trong môi trường không khí biến động nhỏ quanh tỉ lệ chuẩn.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10.8</w:t>
      </w:r>
      <w:r w:rsidRPr="00CC14E8">
        <w:rPr>
          <w:color w:val="000000"/>
          <w:sz w:val="28"/>
          <w:szCs w:val="28"/>
        </w:rPr>
        <w:t> Hoạt động nông nghiệp nào sau đây không làm ô nhiễm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Đốt rơm rạ sau khi thu hoạch.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Tưới nước cho cây trồng.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Bón phân tươi cho cây trồng,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Phun thuốc trừ sâu đế phòng sâu bọ phá hoại cây trồng.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10.9.</w:t>
      </w:r>
      <w:r w:rsidRPr="00CC14E8">
        <w:rPr>
          <w:color w:val="000000"/>
          <w:sz w:val="28"/>
          <w:szCs w:val="28"/>
        </w:rPr>
        <w:t> Hoạt động của ngành kinh tế nào ít gây ô nhiễm môi trường không khí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Sản xuất phần mềm tin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Sản xuất nhiệt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Du lịch.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Giao thông vận tải.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10.10.</w:t>
      </w:r>
      <w:r w:rsidRPr="00CC14E8">
        <w:rPr>
          <w:color w:val="000000"/>
          <w:sz w:val="28"/>
          <w:szCs w:val="28"/>
        </w:rPr>
        <w:t> Phương tiện gao thông nào sau đây không gây hại cho mới trường không khi?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Máy bay.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B.Ô tô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Tàu hoả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Xe đạp.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10.11.</w:t>
      </w:r>
      <w:r w:rsidRPr="00CC14E8">
        <w:rPr>
          <w:color w:val="000000"/>
          <w:sz w:val="28"/>
          <w:szCs w:val="28"/>
        </w:rPr>
        <w:t>Hãy liệt kê các hoạt động thường ngày của bản thân có thể gây ð nhiễm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Xả rác bừa bãi.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Đốt rác.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Sử dụng bao bì ni lông nhiều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10.12.</w:t>
      </w:r>
      <w:r w:rsidRPr="00CC14E8">
        <w:rPr>
          <w:color w:val="000000"/>
          <w:sz w:val="28"/>
          <w:szCs w:val="28"/>
        </w:rPr>
        <w:t> Hãy nêu các biện pháp em đã làm hoặc đang làm hoặc sẽ làm để bảo vệ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Hạn chế đốt rác, phải xử lí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Hạn chế di chuyển bằng các phương tiện gây ô nhiễm.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10.13.</w:t>
      </w:r>
      <w:r w:rsidRPr="00CC14E8">
        <w:rPr>
          <w:color w:val="000000"/>
          <w:sz w:val="28"/>
          <w:szCs w:val="28"/>
        </w:rPr>
        <w:t> Không khí trong lành sẽ đảm bảo cho con người có sức khoẻ tốt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khí có thành phần như thế nào thì được xem là không khí trong lành?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Nếu không khí không trong lành thì sẽ gây những tác hại gì đối với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Làm thế nào để bảo vệ không khí trong lành?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Hãy vẽ một bức tranh tuyên truyền về vai trò của bảo vệ không khí trong lành?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khi trong lành là không khí má thành phần các chất khí có sẵn được duy trì ổn định và không xuất hiện thêm các thành phần mới trong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không khi không trong lành sẽ gây ảnh hưởng nghiêm trọng tới sức khoẻ con người. Có thể gây bệnh về đường hỏ hấp hoặc nhiều bệnh khác. Ngoài ra, không khí không trong lành còn ảnh hướng tới các quá trình sản xuất, ảnh hướng tới hoạt động lánh tế của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Bảo vệ không khí trong lành;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Hạn chế phát sinh khí thải ra môi trường bằng cách sử dụng các công nghệ tiên tiến, ít phát sinh khí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Sử dụng các quy trình sản xuất ít phát sinh khí thái, xử tốt khí thải trước khi thải ra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Hạn chế sử dụng năng lượng hoá thạch.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Tích cực trồng cây xanh và bảo vệ rừng.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Vẽ tranh: học sinh tự vẽ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10.14,</w:t>
      </w:r>
      <w:r w:rsidRPr="00CC14E8">
        <w:rPr>
          <w:color w:val="000000"/>
          <w:sz w:val="28"/>
          <w:szCs w:val="28"/>
        </w:rPr>
        <w:t> Biểu hiện nào sau đây không phải là biếu hiện của sự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khí có mùi khó chịu,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Da bị kích ứng, nhiễm các bệnh đường hô 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Mưa axit, bầu trời bị sương mù cả ban ngày.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Buối sáng mai thường có sương đọng trên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10.15.</w:t>
      </w:r>
      <w:r w:rsidRPr="00CC14E8">
        <w:rPr>
          <w:color w:val="000000"/>
          <w:sz w:val="28"/>
          <w:szCs w:val="28"/>
        </w:rPr>
        <w:t> Sử dựng năng lượng nào gây ô nhiễm môi trường không khí nhiều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Điện gió.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Điện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Nhiệt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Thuỷ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Nhiệt điện. Để sản xuất điện người tạ phải đốt nhiên liệu như than, dầu, ... nên tạo ra nhiều chát khí độc hại gây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10.16.</w:t>
      </w:r>
      <w:r w:rsidRPr="00CC14E8">
        <w:rPr>
          <w:color w:val="000000"/>
          <w:sz w:val="28"/>
          <w:szCs w:val="28"/>
        </w:rPr>
        <w:t> Cho các hình ảnh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276725" cy="1133475"/>
            <wp:effectExtent l="0" t="0" r="9525" b="9525"/>
            <wp:docPr id="27" name="Picture 27" descr="https://tech12h.com/sites/default/files/styles/inbody400/public/capture_24.jpg?itok=yPXHPf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ech12h.com/sites/default/files/styles/inbody400/public/capture_24.jpg?itok=yPXHPfBV"/>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4276725" cy="11334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3981450" cy="1133475"/>
            <wp:effectExtent l="0" t="0" r="0" b="9525"/>
            <wp:docPr id="26" name="Picture 26" descr="https://tech12h.com/sites/default/files/styles/inbody400/public/capture_25.jpg?itok=xsZC3LZ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ech12h.com/sites/default/files/styles/inbody400/public/capture_25.jpg?itok=xsZC3LZL"/>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3981450" cy="11334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Em hãy chỉ  ra từng nguyên nhân cụ thế gây ô nhiễm môi trường không khí thông qua các hình ảnh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hãy đề xuất mới số biện pháp đề hạn chế ô nhiệm không khí thông qua các hình ảnh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Nguyên nhân gây ô nhiễm không khí thể hiện qua các hình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1, hình 5  =&gt; Ô nhiễm do khí thái công nghiệp.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2 =&gt;  Ô nhiễm bụi.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3, 6 =&gt; Ô nhiễm do khí thải của phương tiện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4: Ô nhiễm do đốt rác thái sinh hoạt.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Biện pháp hạn chế ô nhiễm: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Ô nhiễm do khí thải công nghiệp,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Sử dụng các quy trình công nghệ giảm phát sinh khí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Các nhà máy tăng cường sử dụng năng lượng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Ô nhiễm bụi: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Làm sạch các con đường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Các công trình xây dựng không làm đổ các chất có thể gây bụi ra gần đường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Ô nhiễm do khi thải của phương tiện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Sử dụng các loại phương tiện có công nghệ cao, tiết kiệm nhiên liệu, giảm khí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Cấm các phương tiện không đảm bảo chất lượng khí thải tham gia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Hạn chế tối mức có thể việc sử dụng các phương tiện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Ô nhiễm do đốt rác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Thu gom, phân loại và xử lí rác thải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Không xử lí bằng cách đốt.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10.17.</w:t>
      </w:r>
      <w:r w:rsidRPr="00CC14E8">
        <w:rPr>
          <w:color w:val="000000"/>
          <w:sz w:val="28"/>
          <w:szCs w:val="28"/>
        </w:rPr>
        <w:t> Cho các cụm tử gồm: "ô nhiễm không khí" "khi thải công nghiệp” “khói bụi do núi lửa, do chảy rừng"  “hậu quả" "khi thải do đốt rác thải" “hiệu ứng nhà kinh”,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“nguyên nhân” "hạn chế đốt rác thải sinh hoạt” “biện pháp hạn chế” “bệnh đường hô hấp” "mưa axit”, trồng nhiều cây xanh” "sử dụng tiết kiệm năng lượng; “khi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của các phương tiện giao thông; “chế tạo các loại động cơ tiết kiệm năng lượng”, “xử lí rác thái đúng quy trình”. Em hãy lập một sơ đồ hình cây phù hợp nhất với các dữ liệu trên để tổng kết kiến thức về chủ đề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Học sinh lập sơ đồ bắt đầu từ cụm từ “ ô nhiễm không khí” tiếp đến là 3 nhánh với 3 cụm từ là “nguyên nhân” "hậu quả“ biện pháp hạn chế: Từ các nhánh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này lại phát sinh nhiều nhánh với các cụm từ tương ứng với các nhánh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10.18.</w:t>
      </w:r>
      <w:r w:rsidRPr="00CC14E8">
        <w:rPr>
          <w:color w:val="000000"/>
          <w:sz w:val="28"/>
          <w:szCs w:val="28"/>
        </w:rPr>
        <w:t> Ngày 1 tháng 1 năm 2016, một vụ tại nạn thảm khốc xảy ra tại lò vôi ở xã Hoàng Giảng, huyện Nông Công (tính Thành Hoá) khiến 8 người thiệt mạng do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nhiễm khí độc. Điều đăng nói ở đây là các vụ tại nạn tương tự cơ thể xảy đến bất cứ lúc nào bởi các chủ lò vôi ở nhiều địa phương khác vẫn xem nhẹ quy tình xử lí khí độc.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Khi thải lò vôi sẽ dẫn đến hậu quả gì đối với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Nguyên nhân dẫn đến sự thiệt mạng của những người ở trên là gì?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Hãy đề xuất biện pháp nhằm giảm thiếu tình trạng gây ô nhiễm môi trường không khí ở khu vực xung quanh lò vôi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Em hãy thiết kế tranh tuyên truyền  mọi người bảo vệ môi trường không khí ở nơi mình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Khí thải từ lò vôi chủ yếu là khí carbon dioxide, ngoài ra còn một số khí độc hại khác. Các khí này thái ra sẽ làm ô nhiễm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Nguyên nhân thiệt mạng là do 8 người trên hít phải khí độc từ lò với. Các khí này đã không được khử độc khi thải ra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Biện pháp giảm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Thu và khử độc khí thải lò với trước khi thải ra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Sử dụng lò vôi liên hoàn để giảm nhiên liệu tiêu thụ, giảm khí độc thải ra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Nên xảy lò với ở xa khu dân cư, nơi thoáng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10.19</w:t>
      </w:r>
      <w:r w:rsidRPr="00CC14E8">
        <w:rPr>
          <w:color w:val="000000"/>
          <w:sz w:val="28"/>
          <w:szCs w:val="28"/>
        </w:rPr>
        <w:t> Bảng dưới đây là kết quả đo thành phần của khí hết vào và thờ sa của bạn Dũng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019550" cy="685800"/>
            <wp:effectExtent l="0" t="0" r="0" b="0"/>
            <wp:docPr id="25" name="Picture 25" descr="https://tech12h.com/sites/default/files/styles/inbody400/public/capture_26.jpg?itok=NIvhWq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ech12h.com/sites/default/files/styles/inbody400/public/capture_26.jpg?itok=NIvhWqvv"/>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4019550" cy="6858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Biết rằng số nhịp hô hấp của học sình này là 18 nhịp phút, mỗi nhịp hết vào một lượng khí là 400ml , Hãy cho biết trong một ngày bạn học sinh này đã lấy từ môi trường bao nhiêu ml khi oxygen và thải ra môi trường bao nhiêu lit khí carbon dioside qua đường hô 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Trong một giờ (60 phút), số nhịp  18. 60 = 1 090 nhịp.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Trong một ngày 24 Giới, số nhịp thở: 24. 1 080 = 15 920 nhịp.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Thể tích khí hít vào vong một ngày: 25 920 . 0,460 = 12 441,6lít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Tỉ lệ oxygen sử dụng 20 90% - 1600% = 422%.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Thế tích xygen để lấy từ môi trường: 4,92%. 12 441/6 lít = 612.13 lít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Tỉ lệ khí carbon dioside thải ra môi trường: 4,10% -  0,03% = 4,07%</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Thể tích carbon dioside thải ra môi trường: 4,07% x 1244,16 = 506,37 lít</w:t>
      </w:r>
    </w:p>
    <w:p w:rsidR="006233A9" w:rsidRPr="00CC14E8" w:rsidRDefault="003721C5" w:rsidP="003721C5">
      <w:pPr>
        <w:pStyle w:val="Heading1"/>
        <w:shd w:val="clear" w:color="auto" w:fill="FFFFFF"/>
        <w:spacing w:before="120" w:beforeAutospacing="0" w:after="120" w:afterAutospacing="0"/>
        <w:jc w:val="center"/>
        <w:rPr>
          <w:color w:val="000000"/>
          <w:sz w:val="28"/>
          <w:szCs w:val="28"/>
        </w:rPr>
      </w:pPr>
      <w:r w:rsidRPr="00CC14E8">
        <w:rPr>
          <w:color w:val="000000"/>
          <w:sz w:val="28"/>
          <w:szCs w:val="28"/>
        </w:rPr>
        <w:t>BÀI 11: MỘT SỐ VẬT LIỆU THÔNG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11.1.</w:t>
      </w:r>
      <w:r w:rsidRPr="00CC14E8">
        <w:rPr>
          <w:color w:val="000000"/>
          <w:sz w:val="28"/>
          <w:szCs w:val="28"/>
        </w:rPr>
        <w:t> Thế nào là vật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liệu là một số thức ăn được con người sử dụng hàng ngày.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liệu là một chất được dùng trong xây dựng như sắt, cát, xi măng,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Vật liệu là một chất hoặc hỗn hợp một số chất được con người sử dụng như là nguyên liệu đầu vào trong một quá trình sản xuất hoặc chế tạo ra những sản phẩm phục vụ cuộc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Vật liệu là gồm nhiều chất trộn lẫn vào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11.2.</w:t>
      </w:r>
      <w:r w:rsidRPr="00CC14E8">
        <w:rPr>
          <w:color w:val="000000"/>
          <w:sz w:val="28"/>
          <w:szCs w:val="28"/>
        </w:rPr>
        <w:t> Gang và thép đều là hợp kim tạo bởi 2 thành phần chính là sắt và carbon, gang cứng hơn sắt, Vì sao gang ít sử dụng trong các công trình xây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A.Vì gang được sản xuất ít hơn thép.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 Vị gang khó sản xuất hơn thép.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Vì gang dân nhiệt kém hơn thép.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Vì gang giòn hơn thép.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11.3.</w:t>
      </w:r>
      <w:r w:rsidRPr="00CC14E8">
        <w:rPr>
          <w:color w:val="000000"/>
          <w:sz w:val="28"/>
          <w:szCs w:val="28"/>
        </w:rPr>
        <w:t> Mô hình 3R có nghĩa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Sử dụng vật liệu có hiệu quả, an toàn, tiết kiệm.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Sử dụng vật liệu với mục tiêu giảm thiếu, tái chế, tái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các vật liệu Ít gây ô nhiễm mỗi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Sử dụng vật liệu chất lượng cao, mẫu mã đẹp, hình thức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11.4.</w:t>
      </w:r>
      <w:r w:rsidRPr="00CC14E8">
        <w:rPr>
          <w:color w:val="000000"/>
          <w:sz w:val="28"/>
          <w:szCs w:val="28"/>
        </w:rPr>
        <w:t> Vật liệu nào sau đây không thể tái chế?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Thuỷ tỉnh.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Thép xây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Nhựa composite.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Xi măng.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11.5.</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771650" cy="1438275"/>
            <wp:effectExtent l="0" t="0" r="0" b="9525"/>
            <wp:docPr id="31" name="Picture 31" descr="https://tech12h.com/sites/default/files/styles/inbody400/public/capture_27.jpg?itok=9mNO97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ech12h.com/sites/default/files/styles/inbody400/public/capture_27.jpg?itok=9mNO97ba"/>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1771650" cy="1438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Dựa vào tính chất nào mà kim loại đồng, kim loại nhôm lại được sử dụng làm dây điện?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đồng dẫn điện tốt hơn nhôm  nhưng dây điện cao thế lại thường sử dụng vật liệu nhôm chứ không sử dụng vật liệu đồng?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Kim loại đồng, nhôm được dùng làm dây dẫn điện vì nó có khả năng dẫn điện tốt.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Dây điện cao thế thường sử dụng nhôm vì nhôm nhẹ, làm giảm áp lực lên cột điện, cột điện đỡ bị gãy. Ngoài ra, giá nhôm cũng rẻ hơn so với đồng.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11.6.</w:t>
      </w:r>
      <w:r w:rsidRPr="00CC14E8">
        <w:rPr>
          <w:color w:val="000000"/>
          <w:sz w:val="28"/>
          <w:szCs w:val="28"/>
        </w:rPr>
        <w:t> Tại sao cửa ngõ làm bằng thép hộp người ta thường phải phủ lên một lớp sơn, còn làm bằng inox thì người ta thường không sơn?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Vật liệu inox thường không bị gỉ nên không cần phun sơn bảo vệ, còn vật liệu bằng thép văn bị gỉ trong môi trường không khi nên phải phun sơn để bảo vệ</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cho nó được bền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11.7.</w:t>
      </w:r>
      <w:r w:rsidRPr="00CC14E8">
        <w:rPr>
          <w:color w:val="000000"/>
          <w:sz w:val="28"/>
          <w:szCs w:val="28"/>
        </w:rPr>
        <w:t> Nhựa được dùng làm vật liệu chế tạo nhiều vật dụng khác nhau. Hình dưới đây là một số vật dụng được làm từ chất liệu nhựa và thời gian phân hủy của nó.</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533900" cy="1304925"/>
            <wp:effectExtent l="0" t="0" r="0" b="9525"/>
            <wp:docPr id="30" name="Picture 30" descr="https://tech12h.com/sites/default/files/styles/inbody400/public/capture_28.jpg?itok=XXaoXk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tech12h.com/sites/default/files/styles/inbody400/public/capture_28.jpg?itok=XXaoXkB4"/>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4533900" cy="13049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Thời gian phân huỷ của vật liệu nhựa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Tác hại của vật liệu nhựa với môi trường và sức khoẻ con người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hãy đề xuất các giải pháp để giảm tác hại tới mời trường của vật liệu nhựa.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Thời gian để nhựa bị phân hủy rất lâu, có thể hàng trăm năm.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liệu nhựa sau khi sử dụng chuyển thành rắc thải nhựa, lâu phân huỷ nên gây ô nhiễm môi trường nghiêm trọng, Các hạt ví nhựa sẽ ảnh hưởng rất lớn tới sức khoẻ con người và sinh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Giải pháp: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Hạn chế tới mức tối đa việc dùng vật liệu nhựa.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Ưu tiên sử dụng các vật dựng sản xuất từ nguyên liệu dễ phân huỷ, thân thiện với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Tích cực phân loại rác thải trong đó có rác thái nhựa để tái chế.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11.8.</w:t>
      </w:r>
      <w:r w:rsidRPr="00CC14E8">
        <w:rPr>
          <w:color w:val="000000"/>
          <w:sz w:val="28"/>
          <w:szCs w:val="28"/>
        </w:rPr>
        <w:t> Vải may quần áo được làm từ sợi bóng hoặc sợi polymer (nhựa). Loại làm bằng sợi bóng có đặc tính thoáng khí, hút ấm tốt hơn, mặc dễ chịu hơn nên thường đắt hơn vải làm bằng sợi polymer. Làm thế nào để ta có thế phân biệt được 2 loại vải này?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Để phân biệt 2 loại vải trên, ta cắt một mảnh vải nhỏ từ 2 loại rồi đem đốt:</w:t>
      </w:r>
      <w:r w:rsidRPr="00CC14E8">
        <w:rPr>
          <w:color w:val="000000"/>
          <w:sz w:val="28"/>
          <w:szCs w:val="28"/>
        </w:rPr>
        <w:br/>
        <w:t> + Mảnh nào cháy và queo lại, khét mùi nhựa thi đó là vải polymer.</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Mảnh nào cháy thành tro và khét mùi giấy thì đó là vài cotton làm từ sợi bông.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11.9.</w:t>
      </w:r>
      <w:r w:rsidRPr="00CC14E8">
        <w:rPr>
          <w:color w:val="000000"/>
          <w:sz w:val="28"/>
          <w:szCs w:val="28"/>
        </w:rPr>
        <w:t> Ghi đúng (Đ), sai (S) vào ô phù hợp đối với các nhận xét về đồ dùng bằng nhựa.</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266825"/>
            <wp:effectExtent l="0" t="0" r="9525" b="9525"/>
            <wp:docPr id="29" name="Picture 29" descr="https://tech12h.com/sites/default/files/styles/inbody400/public/capture_29.jpg?itok=fQNHHB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ech12h.com/sites/default/files/styles/inbody400/public/capture_29.jpg?itok=fQNHHBwE"/>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4619625" cy="12668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285875"/>
            <wp:effectExtent l="0" t="0" r="9525" b="9525"/>
            <wp:docPr id="28" name="Picture 28" descr="https://tech12h.com/sites/default/files/styles/inbody400/public/capture_31.jpg?itok=okxn1x6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ech12h.com/sites/default/files/styles/inbody400/public/capture_31.jpg?itok=okxn1x6R"/>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4619625" cy="12858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12: Nhiên liệu và an ninh năng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12.1.</w:t>
      </w:r>
      <w:r w:rsidRPr="00CC14E8">
        <w:rPr>
          <w:color w:val="000000"/>
          <w:sz w:val="28"/>
          <w:szCs w:val="28"/>
        </w:rPr>
        <w:t> Thế nào là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Nhiên liệu là một số chất hoặc hỗn hợp chất được dùng làm nguyên liệu đầu vào cho các quá trình sản xuất hoặc chế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Nhiên liệu là những chất được oxi hoá để cung cấp năng lượng cho hoạt động của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Nhiên liệu là những vật liệu dùng trong quá trình xây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Nhiên liệu là những chất cháy được dùng để cung cấp năng lượng dạng nhiệt hoặc ánh sáng nhằm phục vụ mục đích sử dụng của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12.2.</w:t>
      </w:r>
      <w:r w:rsidRPr="00CC14E8">
        <w:rPr>
          <w:color w:val="000000"/>
          <w:sz w:val="28"/>
          <w:szCs w:val="28"/>
        </w:rPr>
        <w:t> Nhiên liệu nào sau đây không phải nhiên liệu hoá thạch?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Than đá.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Dầu mỏ.</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Khí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D.Ethanol.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12.3.</w:t>
      </w:r>
      <w:r w:rsidRPr="00CC14E8">
        <w:rPr>
          <w:color w:val="000000"/>
          <w:sz w:val="28"/>
          <w:szCs w:val="28"/>
        </w:rPr>
        <w:t> Để củi dễ cháy khi đun nấu, người ta không dùng biện pháp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Phơi củi cho thật khô.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Cung cấp đầy đủ oxygen cho quá trình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Xếp củi chồng lên nhau, càng sít nhau càng tốt.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Chẻ nhỏ củi.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Câu 12.4. Để sử dụng gas tiết kiệm, hiệu quả người ta sử dụng biện pháp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Tuỳ nhiệt độ cần thiết để điều chính lượng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Tốt nhất nên để gas ở mức độ lớn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Tốt nhất nên để gas ở mức độ nhỏ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Ngăn không cho khí gas tiếp xúc với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12.5.</w:t>
      </w:r>
      <w:r w:rsidRPr="00CC14E8">
        <w:rPr>
          <w:color w:val="000000"/>
          <w:sz w:val="28"/>
          <w:szCs w:val="28"/>
        </w:rPr>
        <w:t> Bạn Linh lấy 2 chiếc đèn trong phòng thí nghiệm rồi cho dầu hoả vào đèn 1, cồn ethanol vào đèn 2. Dùng bật gas thắp cả 2 đèn lên rồi lấy hai tấm kính trắng che phía trên ngọn lửa của 2 đèn, Kết quả bạn thấy tấm kính trên ngọn lửa đèn dầu bị đen (có muội than), còn tấm trên ngọn lửa đèn cồn thì không bị đen.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Tại sao phòng thí nghiệm chỉ sử dụng đèn cồn mà không sử dụng đèn dầu hoả?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tấm kính che trên ngọn đèn dầu bị đen còn tấm che trên ngọn đèn cồn không bị đen?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Tại sao khi thắp đèn dầu mà ta vặn bấc càng lên cao thì trên chụp đèn càng nhanh đen?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Trong phòng thí nghiệm sử dụng đèn cồn sẽ không có muội than, không làm đen ống nghiệm nên dễ quan sát hiện tượng thí nghiệm. Nếu sử dụng đèn dầu sẽ sinh ra muội than, làm đen ống nghiệm dẫn đến khó quan sát hiện tượng thí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Do thiếu oxygen nên dấu cháy không hoàn toàn (cần nhiều oxygen hơn ethanol) sinh a muội than (carboa). Còn ethanol cháy hết, không có muội than.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Khi vặn bấc càng cao thì dầu lên theo bắc càng nhiều, oxygen càng thiếu nên muội than sinh ra càng nhiều, chụp đèn sẽ đen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12.6.</w:t>
      </w:r>
      <w:r w:rsidRPr="00CC14E8">
        <w:rPr>
          <w:color w:val="000000"/>
          <w:sz w:val="28"/>
          <w:szCs w:val="28"/>
        </w:rPr>
        <w:t> Tại sao khi gió thổii mạnh vào đồng lửa to thì nó càng chảy mạnh còn thổi vào ngọn nến thì nó tắt ngay?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Khi thổi vào đồng lửa to, gió cung cấp thêm nhiều oxygen nên đồng lửa sẽ cháy mạnh hơn, Còn khi gió thổi mạnh vào ngọn nến, nó làm nhiệt độ ngọn nến hạ đột ngột xuống dưới nhiệt độ cháy nên ngọn nến sẽ tắt.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12.7.</w:t>
      </w:r>
      <w:r w:rsidRPr="00CC14E8">
        <w:rPr>
          <w:color w:val="000000"/>
          <w:sz w:val="28"/>
          <w:szCs w:val="28"/>
        </w:rPr>
        <w:t> Gas là một chất rất dễ chảy, khi gas trộn lần với oxygen trong không khí nó sẽ trở thành một hỏn hợp dễ nổ. Hỗn hợp này sẽ bốc cháy và nổ rất mạnh khi có tia lửa điện hoặc đánh lửa từ bật gas, bếp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Chúng ta nên làm gi sau khi sử dụng bếp gas để đảm bảo an toàn?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Tại sao nên để bình gas ở nơi thoáng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Trong trường hợp đang nấu ăn mà vời dẫn gas bị hở và gas phun ra, chảy mạnh thì ta nên làm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Khi đi học về, mở cửa nhà ra mà ngửi thầy mùi gas thì em nên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Sau khi sử dụng bếp gas thì nên khoá van an toàn để tránh trường hợp gas bị rò ra ngoài có thể gây cháy nổ.</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Để bình gas nơi thoáng khí đề khi lỡ có rò gas thì khí cũng bay ra xa, làm loãng lượng gas trong không gian nhà bếp và tránh được nguy cơ cháy nổ.</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vòi dẫn gas bị hở và cháy, cần bình tĩnh tránh xa ngọn lửa, sau đó vặn khoá van an toàn bình gas lại, Trong trường hợp ngọn lửa lớn không tiếp xúc được với khoá gas thì dùng chăn ướt tấp kín để dập tắt ngọn lửa rồi khoá van an toàn bình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Đi học về mà ngửi thấy mùi gas thì nên hành động như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Mở hết cửa để khi gas bay ra ngoài.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Khoá van an toàn ở bình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Tuyệt đối không bật công tác điện, không đánh lửa.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Báo cho người lớn để kiếm tra và sửa chữa trước khi sử dụng lại.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12.8.</w:t>
      </w:r>
      <w:r w:rsidRPr="00CC14E8">
        <w:rPr>
          <w:color w:val="000000"/>
          <w:sz w:val="28"/>
          <w:szCs w:val="28"/>
        </w:rPr>
        <w:t> Ghi đúng (ĐI, sai (S) vào các càu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57700" cy="1076325"/>
            <wp:effectExtent l="0" t="0" r="0" b="9525"/>
            <wp:docPr id="35" name="Picture 35" descr="https://tech12h.com/sites/default/files/styles/inbody400/public/capture_32.jpg?itok=Kpqbk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tech12h.com/sites/default/files/styles/inbody400/public/capture_32.jpg?itok=KpqbktiT"/>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4457700" cy="1076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524375" cy="1066800"/>
            <wp:effectExtent l="0" t="0" r="9525" b="0"/>
            <wp:docPr id="34" name="Picture 34" descr="https://tech12h.com/sites/default/files/styles/inbody400/public/capture_34.jpg?itok=CSzKH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tech12h.com/sites/default/files/styles/inbody400/public/capture_34.jpg?itok=CSzKHA-v"/>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4524375" cy="10668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12.9.</w:t>
      </w:r>
      <w:r w:rsidRPr="00CC14E8">
        <w:rPr>
          <w:color w:val="000000"/>
          <w:sz w:val="28"/>
          <w:szCs w:val="28"/>
        </w:rPr>
        <w:t xml:space="preserve"> Ở nhiều vùng nông thôn, người ta xây dựng hầm biogas để thu gom chất thải động vật. Chất thải được thu gom vào hắm sẽ phản huy, theo thời gian tạo ra biogas. Biogas chủ yếu là khí methane, ngoài ra còn một lượng nhỏ các khí như ammonia, hydrogen sulfide, suipur dioxide, ... Biogas tạo ra sẽ được thu lại và dân lên để làm Xây </w:t>
      </w:r>
      <w:r w:rsidRPr="00CC14E8">
        <w:rPr>
          <w:color w:val="000000"/>
          <w:sz w:val="28"/>
          <w:szCs w:val="28"/>
        </w:rPr>
        <w:lastRenderedPageBreak/>
        <w:t>hầm ủ chất thải gia súc để lấy nhiên liệu khí phục vụ cho đun nấu hoặc biogas chạy máy phát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việc xây hầm thu chất thải sản xuất bogas đem lại những lợi ích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Nếu sử dụng trực tiếp biog as thường sẽ có mùi hỏi của các khí như anmonia, hydrogen sulñde, ... Em hãy tìm hiểu thông tin trên internet để đề xuất biện pháp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giảm thiếu mùi hôi đó.</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105025" cy="1657350"/>
            <wp:effectExtent l="0" t="0" r="9525" b="0"/>
            <wp:docPr id="33" name="Picture 33" descr="https://tech12h.com/sites/default/files/styles/inbody400/public/capture_33.jpg?itok=YFI5x_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tech12h.com/sites/default/files/styles/inbody400/public/capture_33.jpg?itok=YFI5x_ZT"/>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2105025" cy="16573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Việc thu gom chất thải tạo khí biogas có nhiều tác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Làm sạch môi trường, hạn chế gây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Tiêu diệt mầm bệnh gây hại. Nếu chất thải động vật thái trực tiếp ra môi trưởng sẽ phát tán nhiều mầm bệnh,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Thu được biogas làm nhiên liệu phục vụ cuộc sống, tiết kiệm tiến mua nhiên liệu, bị để hạn chế mùi hội cần loại bỏ một số khí có mùii hôi trong thành phần  của biogas. Muốn vậy, ta có thể dẫn khi E2 qua thùng chứa than hoạt tính để khử mùi trước khi đưa vào sử dụng. Cũng có thể làm theo quy trình minh hoa sản  xuất và thu biogas sạch.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419350" cy="1571625"/>
            <wp:effectExtent l="0" t="0" r="0" b="9525"/>
            <wp:docPr id="32" name="Picture 32" descr="https://tech12h.com/sites/default/files/styles/inbody400/public/capture_35.jpg?itok=5Akmpv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tech12h.com/sites/default/files/styles/inbody400/public/capture_35.jpg?itok=5Akmpvds"/>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2419350" cy="1571625"/>
                    </a:xfrm>
                    <a:prstGeom prst="rect">
                      <a:avLst/>
                    </a:prstGeom>
                    <a:noFill/>
                    <a:ln>
                      <a:noFill/>
                    </a:ln>
                  </pic:spPr>
                </pic:pic>
              </a:graphicData>
            </a:graphic>
          </wp:inline>
        </w:drawing>
      </w:r>
    </w:p>
    <w:p w:rsidR="006233A9" w:rsidRPr="00CC14E8" w:rsidRDefault="006233A9" w:rsidP="00CC14E8">
      <w:pPr>
        <w:spacing w:after="0" w:line="240" w:lineRule="auto"/>
        <w:jc w:val="center"/>
        <w:rPr>
          <w:rFonts w:eastAsiaTheme="majorEastAsia" w:cs="Times New Roman"/>
          <w:color w:val="000000"/>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13: Một số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13.1</w:t>
      </w:r>
      <w:r w:rsidRPr="00CC14E8">
        <w:rPr>
          <w:color w:val="000000"/>
          <w:sz w:val="28"/>
          <w:szCs w:val="28"/>
        </w:rPr>
        <w:t>. Vật thể nào sau đây được xem là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Gạch xây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Đất sét,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Xi măng.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Ngói.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13.2.</w:t>
      </w:r>
      <w:r w:rsidRPr="00CC14E8">
        <w:rPr>
          <w:color w:val="000000"/>
          <w:sz w:val="28"/>
          <w:szCs w:val="28"/>
        </w:rPr>
        <w:t> Khi dùng gỗ  để sản xuất giấy thì người ta sẽ gọi gỗ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phế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13.3.</w:t>
      </w:r>
      <w:r w:rsidRPr="00CC14E8">
        <w:rPr>
          <w:color w:val="000000"/>
          <w:sz w:val="28"/>
          <w:szCs w:val="28"/>
        </w:rPr>
        <w:t> Người ta khai thác than đá để cung cấp cho các nhà máy nhiệt điện sản xuất điện. Lúc này, than đá được gọi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vật liệu hoặc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13.4.</w:t>
      </w:r>
      <w:r w:rsidRPr="00CC14E8">
        <w:rPr>
          <w:color w:val="000000"/>
          <w:sz w:val="28"/>
          <w:szCs w:val="28"/>
        </w:rPr>
        <w:t> Loại nguyên liệu nào sau đây hầu như không thể tái sinh?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A.Gỗ.</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Bông.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Dấu thô.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Nông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13.5.</w:t>
      </w:r>
      <w:r w:rsidRPr="00CC14E8">
        <w:rPr>
          <w:color w:val="000000"/>
          <w:sz w:val="28"/>
          <w:szCs w:val="28"/>
        </w:rPr>
        <w:t> Kế tên ba loại sản phẩm được sản xuất từ mỗi nguyên liệu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457325"/>
            <wp:effectExtent l="0" t="0" r="9525" b="9525"/>
            <wp:docPr id="37" name="Picture 37" descr="https://tech12h.com/sites/default/files/styles/inbody400/public/capture_36.jpg?itok=6a6B-J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tech12h.com/sites/default/files/styles/inbody400/public/capture_36.jpg?itok=6a6B-Jwm"/>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4619625" cy="1457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619625" cy="1666875"/>
            <wp:effectExtent l="0" t="0" r="9525" b="9525"/>
            <wp:docPr id="36" name="Picture 36" descr="https://tech12h.com/sites/default/files/styles/inbody400/public/capture_37.jpg?itok=r5892q-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ech12h.com/sites/default/files/styles/inbody400/public/capture_37.jpg?itok=r5892q-D"/>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4619625" cy="16668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13.6.</w:t>
      </w:r>
      <w:r w:rsidRPr="00CC14E8">
        <w:rPr>
          <w:color w:val="000000"/>
          <w:sz w:val="28"/>
          <w:szCs w:val="28"/>
        </w:rPr>
        <w:t> Điền từ thích hợp vào chỗ trống trong phát biểu sau: "Gỗ vừa là ... để làm nhà, vừa là ... sản xuất giấy, vừa là ... để đun nấu”.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Gỗ vừa là </w:t>
      </w:r>
      <w:r w:rsidRPr="00CC14E8">
        <w:rPr>
          <w:rStyle w:val="Strong"/>
          <w:rFonts w:eastAsiaTheme="majorEastAsia"/>
          <w:color w:val="000000"/>
          <w:sz w:val="28"/>
          <w:szCs w:val="28"/>
        </w:rPr>
        <w:t>vật liệu</w:t>
      </w:r>
      <w:r w:rsidRPr="00CC14E8">
        <w:rPr>
          <w:color w:val="000000"/>
          <w:sz w:val="28"/>
          <w:szCs w:val="28"/>
        </w:rPr>
        <w:t> để làm nhà, vừa là </w:t>
      </w:r>
      <w:r w:rsidRPr="00CC14E8">
        <w:rPr>
          <w:rStyle w:val="Strong"/>
          <w:rFonts w:eastAsiaTheme="majorEastAsia"/>
          <w:color w:val="000000"/>
          <w:sz w:val="28"/>
          <w:szCs w:val="28"/>
        </w:rPr>
        <w:t>nguyên liệu</w:t>
      </w:r>
      <w:r w:rsidRPr="00CC14E8">
        <w:rPr>
          <w:color w:val="000000"/>
          <w:sz w:val="28"/>
          <w:szCs w:val="28"/>
        </w:rPr>
        <w:t> sản xuất giấy, vừa lò </w:t>
      </w:r>
      <w:r w:rsidRPr="00CC14E8">
        <w:rPr>
          <w:rStyle w:val="Strong"/>
          <w:rFonts w:eastAsiaTheme="majorEastAsia"/>
          <w:color w:val="000000"/>
          <w:sz w:val="28"/>
          <w:szCs w:val="28"/>
        </w:rPr>
        <w:t>nhiên liệu</w:t>
      </w:r>
      <w:r w:rsidRPr="00CC14E8">
        <w:rPr>
          <w:color w:val="000000"/>
          <w:sz w:val="28"/>
          <w:szCs w:val="28"/>
        </w:rPr>
        <w:t> để đun nấu.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13.7.</w:t>
      </w:r>
      <w:r w:rsidRPr="00CC14E8">
        <w:rPr>
          <w:color w:val="000000"/>
          <w:sz w:val="28"/>
          <w:szCs w:val="28"/>
        </w:rPr>
        <w:t> Em hãy tìm hiểu và cho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Nguyên liệu chính để sản xuất gạch không nung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gạch không nung thường được thiết kế có các lỗ hổng.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gạch không nung mang lại lợi ích gì  cho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Nguyên liệu chính để sản xuất gạch không nung là xi măng và đá nghiền nhỏ.</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bì Gạch không nung thường được thiết kế có lô bởi một số lí do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Tạo khe rổng đề giúp cách nhiệt, cách ẩm tốt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Tạo sự gắn kết với vữa xây dựng tốt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Giảm chỉ phí sản xuất nhưng văn đảm bảo tiêu chuẩn chất lượng công trình.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gạch không nung sẽ giảm ô nhiệm môi trường vì không phải đốt nhiên liệu, không phát sinh khí thải.</w:t>
      </w:r>
    </w:p>
    <w:p w:rsidR="006233A9" w:rsidRPr="003721C5" w:rsidRDefault="003721C5" w:rsidP="003721C5">
      <w:pPr>
        <w:pStyle w:val="Heading1"/>
        <w:shd w:val="clear" w:color="auto" w:fill="FFFFFF"/>
        <w:spacing w:before="120" w:beforeAutospacing="0" w:after="120" w:afterAutospacing="0"/>
        <w:jc w:val="center"/>
        <w:rPr>
          <w:color w:val="000000"/>
          <w:sz w:val="32"/>
          <w:szCs w:val="28"/>
        </w:rPr>
      </w:pPr>
      <w:r w:rsidRPr="003721C5">
        <w:rPr>
          <w:color w:val="000000"/>
          <w:sz w:val="32"/>
          <w:szCs w:val="28"/>
        </w:rPr>
        <w:t>BÀI 14: MỘT SỐ LƯƠNG THỰC -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14.1.</w:t>
      </w:r>
      <w:r w:rsidRPr="00CC14E8">
        <w:rPr>
          <w:color w:val="000000"/>
          <w:sz w:val="28"/>
          <w:szCs w:val="28"/>
        </w:rPr>
        <w:t> Cây trồng nào sau đây không được xem là cây lương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Lúa gạo.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Mía.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lúa mì.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14.2.</w:t>
      </w:r>
      <w:r w:rsidRPr="00CC14E8">
        <w:rPr>
          <w:color w:val="000000"/>
          <w:sz w:val="28"/>
          <w:szCs w:val="28"/>
        </w:rPr>
        <w:t> Trong các thực phẩm dưới đây, loại nào chứa nhiều protein (chất đạm)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Rau xanh.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C.Thịt.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Gạo và rau xanh.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14.3.</w:t>
      </w:r>
      <w:r w:rsidRPr="00CC14E8">
        <w:rPr>
          <w:color w:val="000000"/>
          <w:sz w:val="28"/>
          <w:szCs w:val="28"/>
        </w:rPr>
        <w:t> Gạo sẽ cung cấp chất dinh dưỡng nào nhiều nhất cho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Carbohydrate (chất đường, bột).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Protein (chất đạm).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Lipid (chất béo).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D.Vtamin.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14.4.</w:t>
      </w:r>
      <w:r w:rsidRPr="00CC14E8">
        <w:rPr>
          <w:color w:val="000000"/>
          <w:sz w:val="28"/>
          <w:szCs w:val="28"/>
        </w:rPr>
        <w:t> Ta đã biết, 100g ngó và 100g gạo đều sinh ra năng lượng là 1 528 kJ. Vậy tại sao ta không ăn ngô thay gạo?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Vì gạo dễ tiêu hoá hơn ngô, ngoài ra, gạo còn chứa nhiều dưỡng chất tốt cho cơ thể nhiều hơn so với ngô.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14.5.</w:t>
      </w:r>
      <w:r w:rsidRPr="00CC14E8">
        <w:rPr>
          <w:color w:val="000000"/>
          <w:sz w:val="28"/>
          <w:szCs w:val="28"/>
        </w:rPr>
        <w:t> Trong khẩu phần ăn của Dũng (13 tuổi) gồm có: 350 g carbohydrate, 100 g lipid, 200 g protein và nhiều loại vitamin, muối khoáng khác. Em hãy cho biết khẩu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phần của Dũng đã hợp lí chưa và giải thích rõ vì sao.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Hiệu suất hấp thụ của cơ thể đối với carbohydrate là 90%, đối với ipid là 80%, đối với protein là 60%,</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Nhu cầu dinh dưỡng của nam tuổi từ 13 - 15 là khoảng 2500 - 2600 kcal/ ngày.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- 1g carbonhydrate tạo ra 4,3 kcal; 1 gam lipid tạo ra 9,3 kcal; 1 gam protein tạo ra 4,1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Khối lượng carbohydrate hấp thụ: 350 x 90% = 315g.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Năng lượng sinh ra từ 315 g cabohydrate: 315.423 = 1 354,5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Khói lượng lipid hấp thụ: 100. 80% = 80g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Nâng lượng sinh ra từ 80g lipid: 80. 9,3 = 744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 Khối lượng protein hấp thụ: 200 . 60% = 120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Nâng lượng sinh lạ từ 120 g protein: 120 . 4,1 = 492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Tổng năng lượng hấp thụ trong ngày: 1 354,5 + 744 + 492 = 2 590,5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Như vậy, khẩu phần ăn của bạn Dũng là hợp Ií vì đủ năng tượng và đủ các chất dinh dưỡng cần thiết cho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14.6.</w:t>
      </w:r>
      <w:r w:rsidRPr="00CC14E8">
        <w:rPr>
          <w:color w:val="000000"/>
          <w:sz w:val="28"/>
          <w:szCs w:val="28"/>
        </w:rPr>
        <w:t> Khẩu phần ăn có ảnh hướng rất lớn tới sức khoẻ và sự phát triển của cơ thể con người. Hãy cho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Khẩu phần ăn đầy đủ phải bao gồm những chất dinh dưỡng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Để xây dựng khẩu phần ăn hợp lí, ta cần dựa vào những căn cứ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Khẩu phần ăn đầy đủ phải có đủ các chất định đưỡng: protein, lipid,Carbohydrate, vitamin và chất khoáng.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Khẩu phần ăn  hợp lí là khẩu phần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Đảm bảo đủ lượng thức ăn phù hợp với từng đối tượng.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Đảm bảo đủ các thành phần định dưỡng hữu cơ, vitamin, muối khoáng.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Đảm bảo cung cấp đủ năng lượng cho như cầu của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14.7.</w:t>
      </w:r>
      <w:r w:rsidRPr="00CC14E8">
        <w:rPr>
          <w:color w:val="000000"/>
          <w:sz w:val="28"/>
          <w:szCs w:val="28"/>
        </w:rPr>
        <w:t> Việt Nam là quốc gia sản xuất và xuất khẩu gạo hàng đầu thế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Gạo là lương thực hay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Kể tên hai khu vực sản xuất lúa gạo chính ở Việt Nam.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Tại sao phải thu hoạch lúa đúng thời vụ?</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Gạo là lương thực, cung cấp lượng lớn tinh bột cho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Khu vực sản xuất lúa gạo lớn nhất Việt Nam là Đồng bằng sông Cửu Long và Đồng bằng sông Hồng.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Cần phải thu hoạch lúa đúng thời vụ để: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Đảm bảo hạt gạo có chất lượng tốt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Tránh bị hao phí khi thụ hoạch vì nếu thu hoạch vào lúc lúa chín quá thì hạt lá rơi rụng ra đất rất nhiều,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Chuẩn bị đất, kịp thời làm vụ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14.8.</w:t>
      </w:r>
      <w:r w:rsidRPr="00CC14E8">
        <w:rPr>
          <w:color w:val="000000"/>
          <w:sz w:val="28"/>
          <w:szCs w:val="28"/>
        </w:rPr>
        <w:t> Hiện tượng ngộ độc thực phẩm tập thể ngày càng nhiều, Trong đó, có không ít vụ ngộ độc thực phẩm xảy ra trong trường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Kế tên một vài vụ ngộ độc thực phẩm mà em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hãy nêu một số nguyên nhân dẫn đến ngộ độc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bị ngộ độc thực phẩm em cần phải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Làm thế nào để phòng ngừa ngộ độc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Học sinh nêu được một số vụ ngộ độc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Một số nguyên nhân gây ngộ độc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Thực phẩm quá hạn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Thực phẩm nhiễm khuẩn;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Thực phẩm nhiễm hoá chất độc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Thực phẩm được chế biến không đảm bảo quy trình vệ sinh.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bị ngộ độc thực phẩm cần phải: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Dừng ăn ngay thực phẩm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Có thể kích thích họng để tạo phản ứng nôn, nôn ra hết thực phẩm đã dùng;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Pha orezol với nước cho người bị ngộ độc uống đề tránh mất nước và trung hoà chất độc trong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Nếu ngộ độc nặng cần phải đưa tới bệnh viện cấp cúu;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Nên lưu lại mẫu thực phẩm để dễ tìm hiểu nguyên nhân ngộ độc khi cần.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Để phòng ngừa ngộ độc thực phẩm, cần lưu 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Ăn thực phẩm có nguồn gốc rõ rằng, còn hạn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Kiểm tra kĩ thực phẩm trước khi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Đảm bảo thực phẩm đưa vào chế biến món ăn là thực phẩm sạch, không nhiễm hoá chất độc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Chế biến thực phẩm phải đảm báo vệ sinh.</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15: Chất tinh khiết -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w:t>
      </w:r>
      <w:r w:rsidRPr="00CC14E8">
        <w:rPr>
          <w:color w:val="000000"/>
          <w:sz w:val="28"/>
          <w:szCs w:val="28"/>
        </w:rPr>
        <w:t> Trường hợp nào sau đây là chất tinh khiết?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Gỗ.</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Nước khoáng.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Sodium chioride.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Nước biển.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15.2.</w:t>
      </w:r>
      <w:r w:rsidRPr="00CC14E8">
        <w:rPr>
          <w:color w:val="000000"/>
          <w:sz w:val="28"/>
          <w:szCs w:val="28"/>
        </w:rPr>
        <w:t> Để phân biệt chất tinh khiết và hỗn hợp ta dựa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tính chất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mùi vị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số chất tạo nên.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15.3.</w:t>
      </w:r>
      <w:r w:rsidRPr="00CC14E8">
        <w:rPr>
          <w:color w:val="000000"/>
          <w:sz w:val="28"/>
          <w:szCs w:val="28"/>
        </w:rPr>
        <w:t> Cho hình ảnh sau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123950"/>
            <wp:effectExtent l="0" t="0" r="9525" b="0"/>
            <wp:docPr id="47" name="Picture 47" descr="https://tech12h.com/sites/default/files/styles/inbody400/public/capture_38.jpg?itok=hAPW4bw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tech12h.com/sites/default/files/styles/inbody400/public/capture_38.jpg?itok=hAPW4bw8"/>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4619625" cy="11239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nước tinh khiết là chất hay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Tinh chất của nước khoáng có thể thay đổi hay không? Tại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Trong hai loại nước trên, loại nước nào tốt cho sức khoẻ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tinh khiết là nước không có lẫn chất khác. Đó là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Nước khoáng là hỗn hợp nên tính chất của nước khoáng có thể thay đổi tùy thuộc vào thành phần các chất trong nước khoáng.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Uống nước khoáng tốt hơn vì nó bổ sung khoáng chất cho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15.4.</w:t>
      </w:r>
      <w:r w:rsidRPr="00CC14E8">
        <w:rPr>
          <w:color w:val="000000"/>
          <w:sz w:val="28"/>
          <w:szCs w:val="28"/>
        </w:rPr>
        <w:t> Trên một số bình nước khoáng thường có dòng chữ “Nước khoáng tinh khiết”. Theo em, ý nghĩa của dòng chữ này có hợp lí không? Tại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Ý nghĩa dòng chữ “Nước khoáng tinh khiết” không hợp lí vì đã là nước khoáng thì trong thành phần sẽ có nước và các loại muối khoáng, đây là hỗn hợp chứ không phải chất tinh khiết.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15.5 </w:t>
      </w:r>
      <w:r w:rsidRPr="00CC14E8">
        <w:rPr>
          <w:color w:val="000000"/>
          <w:sz w:val="28"/>
          <w:szCs w:val="28"/>
        </w:rPr>
        <w:t>Điền khái niệm thích hợp vào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3790950" cy="1152525"/>
            <wp:effectExtent l="0" t="0" r="0" b="9525"/>
            <wp:docPr id="46" name="Picture 46" descr="https://tech12h.com/sites/default/files/styles/inbody400/public/capture_39.jpg?itok=0YX5Jw5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ech12h.com/sites/default/files/styles/inbody400/public/capture_39.jpg?itok=0YX5Jw5t"/>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3790950" cy="11525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400175"/>
            <wp:effectExtent l="0" t="0" r="9525" b="9525"/>
            <wp:docPr id="45" name="Picture 45" descr="https://tech12h.com/sites/default/files/styles/inbody400/public/capture_46.jpg?itok=zLh6iB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tech12h.com/sites/default/files/styles/inbody400/public/capture_46.jpg?itok=zLh6iBHa"/>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4619625" cy="14001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15.6.</w:t>
      </w:r>
      <w:r w:rsidRPr="00CC14E8">
        <w:rPr>
          <w:color w:val="000000"/>
          <w:sz w:val="28"/>
          <w:szCs w:val="28"/>
        </w:rPr>
        <w:t> Bạn Vinh tiến hành thí nghiệm như sau: Bạn dùng dụng cụ chưng cất để đưa 100 ml nước tới sôi, dẫn hơi nước qua hệ thống làm lạnh để nó ngưng tụ lại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thành nước cất, Bạn cho nước cất vào bốn cốc, mỗi cốc 20 ml.  Tiếp theo, bạn cho vào cốc 1, 2, 3, 4 lần lượt 2, 4, 6, 8 g muối ăn và khuấy đều. Bạn nhận thấy: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62375" cy="495300"/>
            <wp:effectExtent l="0" t="0" r="9525" b="0"/>
            <wp:docPr id="44" name="Picture 44" descr="https://tech12h.com/sites/default/files/styles/inbody400/public/capture_40.jpg?itok=7UDOSl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tech12h.com/sites/default/files/styles/inbody400/public/capture_40.jpg?itok=7UDOSlKE"/>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3762375" cy="4953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Từ kết quả thí nghiệm trên, em hãy trả lời các câu hỏi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muối là chất tinh khiết hay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rút ra kết luận gì về tính chất của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Làm thể nào để nhận biết một chất tinh khiết?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muối là hỗn hợp với thành phần bao gồm muối và nước trộn lẫn với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Qua thí nghiệm của bạn Vinh, ta nhận thấy độ mặn của nước muối càng tăng thì lượng muối được sử dụng càng nhiều =&gt; tính chất của hỗn hợp phụ thuộc vào tính chất, lượng chất của các chất thành phần.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Để nhận biết một chất là tinh khiết, đơn giản ta có thế kiểm tra dựa vào tính chất vật lí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VD: để phân biệt nước cất tInh khiết và nước khoáng, ta có thể đun cạn hai mẫu nước đến 100 °C. Ở mẫu nước cất, nước sẽ bay hơi hết và không còn dấu vết gì, còn mẫu nước khoáng vẫn sẽ thấy vết mờ vì lẫn tạp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15.7.</w:t>
      </w:r>
      <w:r w:rsidRPr="00CC14E8">
        <w:rPr>
          <w:color w:val="000000"/>
          <w:sz w:val="28"/>
          <w:szCs w:val="28"/>
        </w:rPr>
        <w:t> Khi sử dụng ấm để đun sôi nước suối hoặc nước máy thì sau một thời gian sử dụng sẽ xuất hiện nhiều cặn trắng bám vào bên trong ấm. Cho biết: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247775" cy="1162050"/>
            <wp:effectExtent l="0" t="0" r="9525" b="0"/>
            <wp:docPr id="43" name="Picture 43" descr="https://tech12h.com/sites/default/files/styles/inbody400/public/capture_41.jpg?itok=8WyW9T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tech12h.com/sites/default/files/styles/inbody400/public/capture_41.jpg?itok=8WyW9Ttr"/>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1247775" cy="1162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suối, nước máy có phải là nước tinh khiết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khi đun tước lấy từ máy lọc nước thì  trong ấm  bị đóng cặn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Làm thế nào để có thể làm sạch cặn trong 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Nước suối, nước máy không phải là nước tinh khiết vi ngoài nước còn có thêm các chất khác (chất đóng cặn).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Đun sôi nước lấy từ máy lọc sẽ xuất hiện ít cặn trong ấm hơn vì máy lọc đã loại bỏ bớt các chất có trong nước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Nếu có cặn trong ấm, chúng ta có thể dùng giấm ăn hoặc nước chanh để ngâm ấm một thời gian, các chất cặn sẽ tan ra hết.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15.8.</w:t>
      </w:r>
      <w:r w:rsidRPr="00CC14E8">
        <w:rPr>
          <w:color w:val="000000"/>
          <w:sz w:val="28"/>
          <w:szCs w:val="28"/>
        </w:rPr>
        <w:t> Để biết bột calcium carbonate có tan trong nước hay không chúng ta làm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Ta lấy bột calcium carbonate hoà vào nước, sau đó đổ hỗn hợp này qua phểu chứa giấy lọc được đặt sẵn trên cốc thuỷ tỉnh, Khi lọc xong, đem cô cạn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15.9.</w:t>
      </w:r>
      <w:r w:rsidRPr="00CC14E8">
        <w:rPr>
          <w:color w:val="000000"/>
          <w:sz w:val="28"/>
          <w:szCs w:val="28"/>
        </w:rPr>
        <w:t> Muốn hoà tan được nhiều muối ăn vào nước, ta không nên sử dụng phương pháp nào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Nghiền nhỏ muối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Đun nóng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Vừa cho muối ăn vào nước vừa khuấy đều.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Bỏ thêm đá lạnh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15.10. </w:t>
      </w:r>
      <w:r w:rsidRPr="00CC14E8">
        <w:rPr>
          <w:color w:val="000000"/>
          <w:sz w:val="28"/>
          <w:szCs w:val="28"/>
        </w:rPr>
        <w:t>Đồ thị sau biểu diễn sự phụ thuộc độ tan (kí hiệu là S (g)/ 100 (g) nước) của các chất X, Y, Z, T theo nhiệt độ.</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638300" cy="1104900"/>
            <wp:effectExtent l="0" t="0" r="0" b="0"/>
            <wp:docPr id="42" name="Picture 42" descr="https://tech12h.com/sites/default/files/styles/inbody400/public/capture_42.jpg?itok=kTkRmV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tech12h.com/sites/default/files/styles/inbody400/public/capture_42.jpg?itok=kTkRmVT0"/>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1638300" cy="1104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Các chất có độ tan tăng theo nhiệt độ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X  Y  Z.</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B.Y  Z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X  Z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D.X   Y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Ở 25 °C, chất có độ tan lớn nhất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X.</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Z.</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Chất có độ tan phụ thuộc nhiều nhất vào nhiệt độ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Z.</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Y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15.11.</w:t>
      </w:r>
      <w:r w:rsidRPr="00CC14E8">
        <w:rPr>
          <w:color w:val="000000"/>
          <w:sz w:val="28"/>
          <w:szCs w:val="28"/>
        </w:rPr>
        <w:t> Hỗn hợp nào sau đây không được xem là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Hỗn hợp nước đường.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Hỗn hợp nước muối,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Hỗn hợp bột mì và nước khuấy đều.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Hỗn hợp nước và rượu.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15.12.</w:t>
      </w:r>
      <w:r w:rsidRPr="00CC14E8">
        <w:rPr>
          <w:color w:val="000000"/>
          <w:sz w:val="28"/>
          <w:szCs w:val="28"/>
        </w:rPr>
        <w:t> Hai chất lỏng không hoà tan vào nhau nhưng khi chịu tác động, chúng lại phân tán vào nhau thì gọi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nhủ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chất tinh khiết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15.13.</w:t>
      </w:r>
      <w:r w:rsidRPr="00CC14E8">
        <w:rPr>
          <w:color w:val="000000"/>
          <w:sz w:val="28"/>
          <w:szCs w:val="28"/>
        </w:rPr>
        <w:t> Khi hoà tan bột đá vôi vào nước, chỉ một lượng chất này tan trong nước; phần còn lại làm cho nước bị đục. Hỗ hợp này được coi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chất tan,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nhũ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15.14.</w:t>
      </w:r>
      <w:r w:rsidRPr="00CC14E8">
        <w:rPr>
          <w:color w:val="000000"/>
          <w:sz w:val="28"/>
          <w:szCs w:val="28"/>
        </w:rPr>
        <w:t> Hình ảnh dưới đây minh hoạ cho trạng thái nào của hỗn hợp?</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200275" cy="666750"/>
            <wp:effectExtent l="0" t="0" r="9525" b="0"/>
            <wp:docPr id="41" name="Picture 41" descr="https://tech12h.com/sites/default/files/styles/inbody400/public/capture_43.jpg?itok=qcR8Mbv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tech12h.com/sites/default/files/styles/inbody400/public/capture_43.jpg?itok=qcR8MbvJ"/>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2200275" cy="6667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Nhũ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Hỗn hợp đồng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15.15.</w:t>
      </w:r>
      <w:r w:rsidRPr="00CC14E8">
        <w:rPr>
          <w:color w:val="000000"/>
          <w:sz w:val="28"/>
          <w:szCs w:val="28"/>
        </w:rPr>
        <w:t> Hình ảnh dưới đây mô tả quá trình hình thành,</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495550" cy="581025"/>
            <wp:effectExtent l="0" t="0" r="0" b="9525"/>
            <wp:docPr id="40" name="Picture 40" descr="https://tech12h.com/sites/default/files/styles/inbody400/public/capture_44.jpg?itok=GqsvCd2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tech12h.com/sites/default/files/styles/inbody400/public/capture_44.jpg?itok=GqsvCd2y"/>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2495550" cy="5810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nhũ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dung môi.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15.16.</w:t>
      </w:r>
      <w:r w:rsidRPr="00CC14E8">
        <w:rPr>
          <w:color w:val="000000"/>
          <w:sz w:val="28"/>
          <w:szCs w:val="28"/>
        </w:rPr>
        <w:t> Khi cho bột mì vào nước và khuấy đều, tạ thu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nhủ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 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dung môi,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15.17.</w:t>
      </w:r>
      <w:r w:rsidRPr="00CC14E8">
        <w:rPr>
          <w:color w:val="000000"/>
          <w:sz w:val="28"/>
          <w:szCs w:val="28"/>
        </w:rPr>
        <w:t> Xác định chất tan, dung môi trong các dung dịch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Dung dịch sodium hydroxide.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Dung dịch sulfuric acid.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Dung môi là nước, chất tan là sodium hydroxide.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Dung môi là nước, chất tan là sulfuric acid.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15.18.</w:t>
      </w:r>
      <w:r w:rsidRPr="00CC14E8">
        <w:rPr>
          <w:color w:val="000000"/>
          <w:sz w:val="28"/>
          <w:szCs w:val="28"/>
        </w:rPr>
        <w:t> Đánh đấu x vào ô phù hợp để xác định trạng thái của các hỗn hợp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24275" cy="1552575"/>
            <wp:effectExtent l="0" t="0" r="9525" b="9525"/>
            <wp:docPr id="39" name="Picture 39" descr="https://tech12h.com/sites/default/files/styles/inbody400/public/capture_45.jpg?itok=r6ULrqV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ech12h.com/sites/default/files/styles/inbody400/public/capture_45.jpg?itok=r6ULrqVF"/>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3724275" cy="15525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r>
      <w:r w:rsidRPr="00CC14E8">
        <w:rPr>
          <w:noProof/>
          <w:color w:val="000000"/>
          <w:sz w:val="28"/>
          <w:szCs w:val="28"/>
        </w:rPr>
        <w:drawing>
          <wp:inline distT="0" distB="0" distL="0" distR="0">
            <wp:extent cx="4619625" cy="1933575"/>
            <wp:effectExtent l="0" t="0" r="9525" b="9525"/>
            <wp:docPr id="38" name="Picture 38" descr="https://tech12h.com/sites/default/files/styles/inbody400/public/capture_47.jpg?itok=N4xUQe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ech12h.com/sites/default/files/styles/inbody400/public/capture_47.jpg?itok=N4xUQeoG"/>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4619625" cy="19335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15.19.</w:t>
      </w:r>
      <w:r w:rsidRPr="00CC14E8">
        <w:rPr>
          <w:color w:val="000000"/>
          <w:sz w:val="28"/>
          <w:szCs w:val="28"/>
        </w:rPr>
        <w:t> Hằng năm vào mùa lũ, Đồng bằng sông Cửu Long được bù đắp một lượng phù sa rất lớn, Em hãy cho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Phù sa ở sông Cửu Long có phải là một dạng huyền phù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Phù sa có vai trò gì đối vớI nông dân ở Đồng bằng sông Cửu Long?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Phù sa là một loại huyền phù. Phù sa gồm các chất hữu cơ không tan, lơ lửng trong nước rồi dần dần lắng xuống.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Phù sa có vai trò rắt quan trọng với nông dân vùng Đồng bằng Sông Cửu Long vì cung cấp rất nhiều chất dinh dưỡng cho cây trồng, làm mùa màng bội thu.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15.20.</w:t>
      </w:r>
      <w:r w:rsidRPr="00CC14E8">
        <w:rPr>
          <w:color w:val="000000"/>
          <w:sz w:val="28"/>
          <w:szCs w:val="28"/>
        </w:rPr>
        <w:t> Cách làm hỗn hợp muối tiêu: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Bước 1: Chuẩn bị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Tiêu đen: 100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Muối tinh: 200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Mì chính (bột ngọt): 1 thìa,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Bước 2: Tiến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Tiêu hạt: cho vào chảo rang trên lửa nhỏ tới khi dậy mùi thơm thì ngừng. Tiếp theo, đổ tiêu ra đĩa và để nguội thì  cho tiêu vào máy xay, xay đến khi nhuyễn mịn, Sau đó dùng rây, cho số tiêu đã xay vào lọc lại để loại bỏ phần cặn cứng.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Muối tinh: cho vào chảo, rang trên lửa nhỏ đến khi hạt muối tiêu muối tơi ra, sờ thấy mịn như cát thì tắt bếp và để nguội. Khi rang cần đảo đều để tránh muối bị cháy khét.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Cho toàn bộ muối và tiêu xay đã nguội vào một chiếc bát, thêm 1 thìa mì chính rồi trộn đều là có thể sử dụng. Nếu cần, có thể trút hỗn hợp này vào cối xay, xay thêm một lần nữa để tiêu và muối hoà quyện đều vào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Hỗn hợp muối tiêu là hỗn hợp đồng nhất hay không đồng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Độ mặn của hỗn hợp muối tiêu có thế thay đổi được không? Thay đổi bằng cách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Từ quy trình trên, em hãy tự chế biến hỗn hợp muối tiêu tại gia đình để sử dụng cho an toàn, tiết kiệm.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Hỗn hợp muối tiêu là hỗn hợp không đồng nhất do thành phần gồm các chất không tan vào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Có thể thay đổi độ mặn của muối tiêu bằng cách thay đổi lượng muối sử dụng trong hỗn hợp. Nếu muốn mặn hơn thì tăng lượng muối sử dụng, nếu muốn nhạt hơn thì giảm lượng muối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Học sinh tự chế biến muối tiêu tại nhà để sử dụng</w:t>
      </w:r>
    </w:p>
    <w:p w:rsidR="003721C5" w:rsidRDefault="003721C5" w:rsidP="003721C5">
      <w:pPr>
        <w:pStyle w:val="Heading1"/>
        <w:shd w:val="clear" w:color="auto" w:fill="FFFFFF"/>
        <w:spacing w:before="0" w:beforeAutospacing="0" w:after="0" w:afterAutospacing="0"/>
        <w:jc w:val="center"/>
        <w:rPr>
          <w:color w:val="000000"/>
          <w:sz w:val="32"/>
          <w:szCs w:val="28"/>
        </w:rPr>
      </w:pPr>
      <w:r w:rsidRPr="003721C5">
        <w:rPr>
          <w:color w:val="000000"/>
          <w:sz w:val="32"/>
          <w:szCs w:val="28"/>
        </w:rPr>
        <w:t xml:space="preserve">BÀI 16: MỘT SỐ PHƯƠNG PHÁP TÁCH CHẤT </w:t>
      </w:r>
    </w:p>
    <w:p w:rsidR="006233A9" w:rsidRPr="003721C5" w:rsidRDefault="003721C5" w:rsidP="003721C5">
      <w:pPr>
        <w:pStyle w:val="Heading1"/>
        <w:shd w:val="clear" w:color="auto" w:fill="FFFFFF"/>
        <w:spacing w:before="0" w:beforeAutospacing="0" w:after="0" w:afterAutospacing="0"/>
        <w:jc w:val="center"/>
        <w:rPr>
          <w:color w:val="000000"/>
          <w:sz w:val="32"/>
          <w:szCs w:val="28"/>
        </w:rPr>
      </w:pPr>
      <w:bookmarkStart w:id="0" w:name="_GoBack"/>
      <w:bookmarkEnd w:id="0"/>
      <w:r w:rsidRPr="003721C5">
        <w:rPr>
          <w:color w:val="000000"/>
          <w:sz w:val="32"/>
          <w:szCs w:val="28"/>
        </w:rPr>
        <w:t>RA KHỎI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w:t>
      </w:r>
      <w:r w:rsidRPr="00CC14E8">
        <w:rPr>
          <w:color w:val="000000"/>
          <w:sz w:val="28"/>
          <w:szCs w:val="28"/>
        </w:rPr>
        <w:t> Phương pháp nào dưới đây là đơn giản nhất để tách cát lần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Dùng máy li tâm.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Cô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Phương pháp lọc là phương pháp đơn giản nhất để tách cát ra khỏi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16.2.</w:t>
      </w:r>
      <w:r w:rsidRPr="00CC14E8">
        <w:rPr>
          <w:color w:val="000000"/>
          <w:sz w:val="28"/>
          <w:szCs w:val="28"/>
        </w:rPr>
        <w:t> Nếu không may làm đổ dầu ăn vào nước, ta dùng phương pháp nào để tách riêng dầu ăn ra khỏi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Dùng máy li tâm.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Cô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Dùng phương pháp chiết để tách riêng dầu ăn ra khỏi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16.3.</w:t>
      </w:r>
      <w:r w:rsidRPr="00CC14E8">
        <w:rPr>
          <w:color w:val="000000"/>
          <w:sz w:val="28"/>
          <w:szCs w:val="28"/>
        </w:rPr>
        <w:t> Trong máy lọc nước có nhiều lõi lọc khác nhau. Trong đó, có một lõi làm bằng bông được ép rất chặt. Theo em, lõi bông đó có tác dụng gì?</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2524125" cy="1457325"/>
            <wp:effectExtent l="0" t="0" r="9525" b="9525"/>
            <wp:docPr id="52" name="Picture 52" descr="https://tech12h.com/sites/default/files/styles/inbody400/public/capture_48.jpg?itok=fX_Mi9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ech12h.com/sites/default/files/styles/inbody400/public/capture_48.jpg?itok=fX_Mi9T7"/>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2524125" cy="1457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Lọc chất tan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Lọc chất không tan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Lọc và giữ lại khoáng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Lọc hoá chất độc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Lõi bông có tác dụng lọc và giữ lại các chất không tan trong nước trên bề mặt lõi,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16.4.</w:t>
      </w:r>
      <w:r w:rsidRPr="00CC14E8">
        <w:rPr>
          <w:color w:val="000000"/>
          <w:sz w:val="28"/>
          <w:szCs w:val="28"/>
        </w:rPr>
        <w:t> Tác dụng chủ yếu của việc đeo khẩu trang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Tách hơi nước ra khỏi không khí hít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Tách oxygen ra khỏi không khí hít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Tách khí carbon dioxide ra khỏi không khí hít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Tách khói bụi ra khỏi không khí hít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Đeo khấu trang sẽ giúp lọc và giữ lõi khói bụi trong không khí ở bề mặt ngoài của khẩu trang, giúp chúng ta được hít thở không khí sạch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16.5.</w:t>
      </w:r>
      <w:r w:rsidRPr="00CC14E8">
        <w:rPr>
          <w:color w:val="000000"/>
          <w:sz w:val="28"/>
          <w:szCs w:val="28"/>
        </w:rPr>
        <w:t> Cho hình ảnh về dụng cụ bên: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400175" cy="1390650"/>
            <wp:effectExtent l="0" t="0" r="9525" b="0"/>
            <wp:docPr id="51" name="Picture 51" descr="https://tech12h.com/sites/default/files/styles/inbody400/public/capture_49.jpg?itok=z_y6tz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ech12h.com/sites/default/files/styles/inbody400/public/capture_49.jpg?itok=z_y6tzKH"/>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1400175" cy="13906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Theo em, dụng cụ này có thể được sử dụng để tách riêng các chất trong hỗn hợp nào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và rượu.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Cát lẫn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Bột mì lẫn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Dầu ăn và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Dụng cụ trên có thể dùng tách riêng hỗn hợp gồm các chất lỏng không tan vào nhau như dầu ăn và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16.6.</w:t>
      </w:r>
      <w:r w:rsidRPr="00CC14E8">
        <w:rPr>
          <w:color w:val="000000"/>
          <w:sz w:val="28"/>
          <w:szCs w:val="28"/>
        </w:rPr>
        <w:t> Hình bên minh hoạ về việc sản xuất và thu hoạch muối. Để sản xuất muối, người ta cho nước biển vào các ruộng muối rối phơi khoảng 1 tuần thì thu được muối ở dạng rắn.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2562225" cy="1371600"/>
            <wp:effectExtent l="0" t="0" r="9525" b="0"/>
            <wp:docPr id="50" name="Picture 50" descr="https://tech12h.com/sites/default/files/styles/inbody400/public/capture_50.jpg?itok=Gc2n9Z2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tech12h.com/sites/default/files/styles/inbody400/public/capture_50.jpg?itok=Gc2n9Z2R"/>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2562225" cy="13716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Khu vực nào ở nước ta sản xuất nhiều muối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Đồng bằng sông Hồng.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Đồng bằng sông Cửu Long.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C.Tây Nguyên.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Nam Trung Bộ.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dân đã sử dụng phương pháp nào để thu được muối?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Làm lắng đọng muối.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Lọc lấy muối từ nước biển.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Làm bay hơi nước biển.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Cô cạn nước biển,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có cảm nhận thế nào về nghề sản xuất muối?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 =&gt; Nam Trung Bộ là khu vực sản xuất muối lớn nhất nước ta. Ở đây, nước biển có độ mặn cao, thời gian nâng nhiều nên rất thuận lợi cho sản xuất muối. Các tỉnh sản xuất nhiều muối như: Bình Thuận, Ninh Thuận, Quảng Ngãi.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 =&gt; Làm bay hơi nước biển là phương pháp được sử dụng để sản xuất muối. Người dân làm các ruộng muối tối dẫn nước biển vào. Sau đó, phơi khoảng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tuần thì nước bóc hơi hết, còn lại là muối kết tính.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Học sinh tự nêu cảm nhận.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16.7.</w:t>
      </w:r>
      <w:r w:rsidRPr="00CC14E8">
        <w:rPr>
          <w:color w:val="000000"/>
          <w:sz w:val="28"/>
          <w:szCs w:val="28"/>
        </w:rPr>
        <w:t> Chỉ với một chai nhựa 500 ml và một ống tio có khoá của dây chuyển dịch cho người ốm, em hãy vẽ sơ đồ thiết kế dụng cụ để chiết tách dầu ăn lẫn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Lấy chai nhựa và khoan một lỗ vừa bằng ống tio ở sát đáy. Lấy ống tio có khoá rồi luồn vào sát đáy chai nhựa, dùng keo gần chật Ống tío vào chai. Như vậy, ta sẽ được dụng cụ chiết dầu ăn ra khỏi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16.8.</w:t>
      </w:r>
      <w:r w:rsidRPr="00CC14E8">
        <w:rPr>
          <w:color w:val="000000"/>
          <w:sz w:val="28"/>
          <w:szCs w:val="28"/>
        </w:rPr>
        <w:t> Mẹ của bạn Lan là giáo viên môn Khoa học tự nhiên lớp 6. Trong một lần hai mẹ con làm bánh, mẹ bạn đã trộn đường trắng với bột mị, sau đó hỏi Lan: Làm thế nào để tách riêng hỗn hợp đường và bột mì? Em hãy giúp Lan trả lời câu hỏi này?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Để tách riêng bột mì và đường ta có thể hoà tan cả hỗn hợp vào nước rồi đổ tất cả lên phễu có chứa giấy lọc, đặt trên cốc thủy tính. Vì đường tan trong nước nên sẽ theo nước chảy xuống cốc, bột mì bị giữ lại trên giấy lọc. Cô cạn phần nước đường bằng cách đưa cách thuỷ ta sẽ thu được đường ở dạng rắn.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16.9.</w:t>
      </w:r>
      <w:r w:rsidRPr="00CC14E8">
        <w:rPr>
          <w:color w:val="000000"/>
          <w:sz w:val="28"/>
          <w:szCs w:val="28"/>
        </w:rPr>
        <w:t> Vào dịp tết, mẹ bạn An làm mứt dừa cho cả nhà ăn. Khi cả nhà thưởng thức, bố An thấy mứt ngọt quá nên không muốn áo vì bố bạn đang trong chế độ kiêng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đường. Bạn An rất muốn tách bớt đường ra khỏi mứt dừa đã làm để bố có thể ăn được. Theo em, có cách nào đế tách bớt đường từ mứt dừa đã làm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Ta cho mứt vào nước để hoà tan bớt đường, Sau đó vớt mứt ra và rang khô lại. Làm như vậy thì lượng đường trong mứt dừa sẽ giảm đi đáng  kể,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16.10.</w:t>
      </w:r>
      <w:r w:rsidRPr="00CC14E8">
        <w:rPr>
          <w:color w:val="000000"/>
          <w:sz w:val="28"/>
          <w:szCs w:val="28"/>
        </w:rPr>
        <w:t> Ngày nay, máy điều hoà nhiệt độ là một thiết bị phổ biến đang được nhiều gia đình, nhà hàng và khách sạn sử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Tại sao khi ở trong phòng có máy điều hoà nhiệt độ thì ta cảm thấy không khi khô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Máy điều hoà nhiệt độ giúp tách những chất gì ra khỏi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Để tách nước ra khỏi không khí, máy điều hoà nhiệt độ đã hoạt động theo nguyên tắc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Khi ở trong phòng có máy điều hoà, ta cảm thấy không khí khó hơn vì máy điều hoà đã loại bớt hơi nước trong không khí, ta giảm độ ẩm không khí nên cảm giác khô hơn bình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Máy điều hoà giúp tách được nhiều tạp chất khác nhau ra khói thành phần không khí như bụi bắn, hơi nước. Ngoài ra, có loại máy điều hoà còn khử được một số loài vi sinh vật gây hại, ... Nhờ đó, máy điều hoà mang lại không khí trong lành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Để tách hơi nước ra khỏi không khí, máy điều hoà đã dùng hơi lạnh để ngưng tụ nước và xả nước ra ngoài theo ống sả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16.11.</w:t>
      </w:r>
      <w:r w:rsidRPr="00CC14E8">
        <w:rPr>
          <w:color w:val="000000"/>
          <w:sz w:val="28"/>
          <w:szCs w:val="28"/>
        </w:rPr>
        <w:t> Một buổi tối, Vân đang học bài thi bị muỗi đốt, Vân nói với mẹ: Làm cách nào để đuổi hết muỗi khỏi phòng học hả mẹ?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Mẹ Vân: Hôm trước mẹ xem trên ti vi thấy người ta nói tinh đầu sả có thể đuổi muỗi đó cọn ạ. Hay con vào internet tìm hiểu cách chiết xuất tinh dầu sả để mẹ con mình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cùng làm dụng cụ và chiết lấy tinh dầu sả để đuổi muỗi nhé.</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Vân: Vâng ạ. Ngày mai con sẽ tìm hiểu cách chiết tinh dầu sả để đuổi hết lũ muỗi đáng ghét này.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Em hãy tìm hiểu kiến thức trên internet và chế tạo dụng cụ đơn giản để chiết tinh dầu sả như bạn Vân nhé.</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Học sinh tìm hiểu kiến thức trên internet để sản xuất mô hình và chế tạo dụng cụ chiết xuất ống dầu sả, Học sinh có thể tiến hành chiết xuất tinh dầu sả với sự hướng dẫn, giám sát của bố mẹ hoặc thầy cô giáo.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16.12</w:t>
      </w:r>
      <w:r w:rsidRPr="00CC14E8">
        <w:rPr>
          <w:color w:val="000000"/>
          <w:sz w:val="28"/>
          <w:szCs w:val="28"/>
        </w:rPr>
        <w:t> Vào mùa hè, nhiều hôm thời tiết rất oi bức khiến chúng ta cảm thấy ngột ngạt, khó thở. Thế nhưng sau khí có một trận mưa rào ập xuống, người ta lại cảm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thấy dễ chịu hơn nhiều. Lí do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mưa đã làm giảm nhiệt độ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mưa đã làm chết các loài sinh vật gây bệnh.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mưa đã làm giảm nhiệt độ môi trường và loại bớt khói bụi ra khói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D.mưa đã làm giảm nhiệt độ môi trường và làm chết các loài sinh vật gây bệnh.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16.13.</w:t>
      </w:r>
      <w:r w:rsidRPr="00CC14E8">
        <w:rPr>
          <w:color w:val="000000"/>
          <w:sz w:val="28"/>
          <w:szCs w:val="28"/>
        </w:rPr>
        <w:t> Khí nitrogen và khí œyoen là hai thành phần chính của không khí. Trong kĩ thuật, người ta có thể hạ thấp nhiệt độ xuống dưới - 96C để hoá lỏng không khí, sau đó nâng nhiệt độ đến đưới -183 ^C. Khi đó, nitrogen bay ra và còn lại là oxygen dạng lỏng. Phương pháo tách khí nitrogen và khí oœcygen ra khỏi không khí như trên được gọi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phương pháp lọc.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phương pháp chiết.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phương pháp cô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D.phương pháp chưng phân đoạn.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16.14.</w:t>
      </w:r>
      <w:r w:rsidRPr="00CC14E8">
        <w:rPr>
          <w:color w:val="000000"/>
          <w:sz w:val="28"/>
          <w:szCs w:val="28"/>
        </w:rPr>
        <w:t> Hãy trình bày cách tách riêng các chất ra khỏi hỗn hợp gồm bột sắt, đồng và muối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 Dùng nam châm để hút riêng bột cắt ra khỏi hỗn hợp, đồng và muối ăn không bị nam châm hút, Tiếp theo, đưa hoà tan hỗn hợp còn lại vào nước rồi cho qua phễu lọc. Do đồng không tan tong nước nên nằm trên phểu lọc và ta thu được dung dịch muối  ăn. Cô cạn dung địch muối ăn vừa  thu được, ta được muối ăn nguyên chất ở dạng rắn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16.15*.</w:t>
      </w:r>
      <w:r w:rsidRPr="00CC14E8">
        <w:rPr>
          <w:color w:val="000000"/>
          <w:sz w:val="28"/>
          <w:szCs w:val="28"/>
        </w:rPr>
        <w:t> Cho biết nhiệt độ sôi của rượu (ethanol) là 78 °C, của nước là 100 °C. Em hãy để xuất giải pháp để tách rượu ra khối nước và mô tả giải pháp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Dùng biện pháp chưng cất để tách riêng rượu ra khỏi nước, Đun nóng hỗn hợp nượu và nước tới nhiệt độ trên 78 ^C và dưới 100 *C để rượu bay hơi. Dẫn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hơi rượu qua hệ thóng làm lạnh tạ thu được rượu dạng lỏng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16.16*.</w:t>
      </w:r>
      <w:r w:rsidRPr="00CC14E8">
        <w:rPr>
          <w:color w:val="000000"/>
          <w:sz w:val="28"/>
          <w:szCs w:val="28"/>
        </w:rPr>
        <w:t> Dưới đây là sơ đồ mô tả thiết bị chưng cất tỉnh đầu như tỉnh đầu quế, tình dấu sả, tinh đầu khuynh điệp,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05225" cy="1781175"/>
            <wp:effectExtent l="0" t="0" r="9525" b="9525"/>
            <wp:docPr id="49" name="Picture 49" descr="https://tech12h.com/sites/default/files/styles/inbody400/public/capture_51.jpg?itok=rRF0uKx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ech12h.com/sites/default/files/styles/inbody400/public/capture_51.jpg?itok=rRF0uKxN"/>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3705225" cy="17811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Em hãy giải thích nguyên lí hoạt động của thiết bị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phần trước của bộ sinh hàn bị hở thì kết quả chiết xuất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hãy thiết kế một dụng cụ tương tự để tiến hành tách tinh dầu khuynh diệp tại gia đình mình.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Nguyên lí hoạt động: Khi đun nóng, nước bốc hơi vào trong lá sả và lôi cuốn tinh dầu sả tới bộ sinh hàn. Tại đây cả tích dầu và hơi nước đều ngưng tụ lại thành chất lòng và phân lớp, Nước sẽ được tách ra và tiếp tục sử dụng trong quy trình còn tinh dầu số sẽ được đưa vào bình chứa để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phần trước của bộ sinh hàn bị hở thì hơi nước và ống dầu sả bay ra môi trưởng không khí, hiệu quả chiết xuất sẽ rất thấp.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Học sinh tụ thiết kế,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16.17.</w:t>
      </w:r>
      <w:r w:rsidRPr="00CC14E8">
        <w:rPr>
          <w:color w:val="000000"/>
          <w:sz w:val="28"/>
          <w:szCs w:val="28"/>
        </w:rPr>
        <w:t xml:space="preserve"> Chúng ta đều biết biến có rất nhiều nước nhưng là nước mặn (có lẫn muối). Vì vậy, ngư dân và  các chiến sĩ hải quân vẫn phải mang theo  nước ngọt từ đất liền để sử dựng. Chi phí cho việc vận chuyển nước ngọt khá cao và bình chứa sẽ chiếm mất nhiều thế tích trên tàu. Do đó, ở trên  biển ngưdân và các chiến sĩ hải quân phải sử dụng nước ngọt rất tiết kiệm. Một sản phẩm dự thí với đề tài tách lấy nước. Trước thực tế đó, trong cuộc thị Sáng tạo tạo Khoa học Kĩ thuật dành cho học sinh THCS và THPT, nhiều </w:t>
      </w:r>
      <w:r w:rsidRPr="00CC14E8">
        <w:rPr>
          <w:color w:val="000000"/>
          <w:sz w:val="28"/>
          <w:szCs w:val="28"/>
        </w:rPr>
        <w:lastRenderedPageBreak/>
        <w:t>em học sinh đã tham gia với dự án tách nước ngọt từ nước biển đế cung cấp nước ngọt cho ngư dân trên biến và các chiến sĩ hải quản.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về nguyên tắc có thể tách lấy nước ngọt từ nước biển được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hãy tìm hiểu và thiết kế một sản phẩm để tách lấy nước ngọt từ nước biển sao cho hiệu quả nhất.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590800" cy="2247900"/>
            <wp:effectExtent l="0" t="0" r="0" b="0"/>
            <wp:docPr id="48" name="Picture 48" descr="https://tech12h.com/sites/default/files/styles/inbody400/public/capture_52.jpg?itok=SYVb_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ch12h.com/sites/default/files/styles/inbody400/public/capture_52.jpg?itok=SYVb__29"/>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2590800" cy="2247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Về nguyên tác hoàn toàn có thể tách nước ngọt từ nước biển bằng phương pháp làm bay hơi nước hoặc chưng cất.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Học sinh tự thiết kế sản phẩm tách nước ngọt từ nước biến,</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17: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w:t>
      </w:r>
      <w:r w:rsidRPr="00CC14E8">
        <w:rPr>
          <w:color w:val="000000"/>
          <w:sz w:val="28"/>
          <w:szCs w:val="28"/>
        </w:rPr>
        <w:t> Vật nào sau đây có cấu tạo từ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Xe ô tô.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Cây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Cây bạch đàn.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Ngôi nhà.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17.2.</w:t>
      </w:r>
      <w:r w:rsidRPr="00CC14E8">
        <w:rPr>
          <w:color w:val="000000"/>
          <w:sz w:val="28"/>
          <w:szCs w:val="28"/>
        </w:rPr>
        <w:t> Quan sát tế bào bên và cho biết mũi tên đang chỉ vào thành phần nào của tế bào.</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276350" cy="1285875"/>
            <wp:effectExtent l="0" t="0" r="0" b="9525"/>
            <wp:docPr id="60" name="Picture 60" descr="https://tech12h.com/sites/default/files/styles/inbody400/public/capture_53.jpg?itok=lzvrPc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tech12h.com/sites/default/files/styles/inbody400/public/capture_53.jpg?itok=lzvrPca5"/>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1276350" cy="12858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Màng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Chất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Nhân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Vùng nhân.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17.3.</w:t>
      </w:r>
      <w:r w:rsidRPr="00CC14E8">
        <w:rPr>
          <w:color w:val="000000"/>
          <w:sz w:val="28"/>
          <w:szCs w:val="28"/>
        </w:rPr>
        <w:t> Quan sát tế bào bên và cho biết mũi tên đang chỉ vào thành phần nào của tế bào,</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1276350" cy="942975"/>
            <wp:effectExtent l="0" t="0" r="0" b="9525"/>
            <wp:docPr id="59" name="Picture 59" descr="https://tech12h.com/sites/default/files/styles/inbody400/public/capture_54.jpg?itok=3R6LJgH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ech12h.com/sites/default/files/styles/inbody400/public/capture_54.jpg?itok=3R6LJgHf"/>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1276350" cy="9429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Màng tế bào.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Chất tế bảo.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C.Nhân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Vùng nhân.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17.4.</w:t>
      </w:r>
      <w:r w:rsidRPr="00CC14E8">
        <w:rPr>
          <w:color w:val="000000"/>
          <w:sz w:val="28"/>
          <w:szCs w:val="28"/>
        </w:rPr>
        <w:t> Đặc điểm của tế bào nhân thực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có thành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có chất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có màng nhân bao bọc vật chất di truyền.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có lục lạp.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17.5.</w:t>
      </w:r>
      <w:r w:rsidRPr="00CC14E8">
        <w:rPr>
          <w:color w:val="000000"/>
          <w:sz w:val="28"/>
          <w:szCs w:val="28"/>
        </w:rPr>
        <w:t> Khi một tế bào lớn lên và sinh sản sẽ có bao nhiều tế bào mới hình thành?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A.8                B.6                  C. 4                 D.2.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17.6.</w:t>
      </w:r>
      <w:r w:rsidRPr="00CC14E8">
        <w:rPr>
          <w:color w:val="000000"/>
          <w:sz w:val="28"/>
          <w:szCs w:val="28"/>
        </w:rPr>
        <w:t> Hoàn thành các yêu cầu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Cho biết tế bào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Điền thông tin còn thiếu về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(1)... cấu tạo nên tế bào thực hiện các chức năng khác nhau trong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(2)... bao bọc xung quanh và bảo vệ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Tế bào là đơn vị cầu trúc và chức năng của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(1) Các thành phần, (2) Màng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17.7.</w:t>
      </w:r>
      <w:r w:rsidRPr="00CC14E8">
        <w:rPr>
          <w:color w:val="000000"/>
          <w:sz w:val="28"/>
          <w:szCs w:val="28"/>
        </w:rPr>
        <w:t> Điền các thông tin còn thiếu vào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209675"/>
            <wp:effectExtent l="0" t="0" r="9525" b="9525"/>
            <wp:docPr id="58" name="Picture 58" descr="https://tech12h.com/sites/default/files/styles/inbody400/public/capture_55.jpg?itok=Ud2yzm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tech12h.com/sites/default/files/styles/inbody400/public/capture_55.jpg?itok=Ud2yzmuc"/>
                    <pic:cNvPicPr>
                      <a:picLocks noChangeAspect="1" noChangeArrowheads="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4619625" cy="12096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00550" cy="1219200"/>
            <wp:effectExtent l="0" t="0" r="0" b="0"/>
            <wp:docPr id="57" name="Picture 57" descr="https://tech12h.com/sites/default/files/styles/inbody400/public/capture_58.jpg?itok=S1BDF4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tech12h.com/sites/default/files/styles/inbody400/public/capture_58.jpg?itok=S1BDF4Ju"/>
                    <pic:cNvPicPr>
                      <a:picLocks noChangeAspect="1" noChangeArrowheads="1"/>
                    </pic:cNvPicPr>
                  </pic:nvPicPr>
                  <pic:blipFill>
                    <a:blip r:embed="rId62">
                      <a:extLst>
                        <a:ext uri="{28A0092B-C50C-407E-A947-70E740481C1C}">
                          <a14:useLocalDpi xmlns:a14="http://schemas.microsoft.com/office/drawing/2010/main"/>
                        </a:ext>
                      </a:extLst>
                    </a:blip>
                    <a:srcRect/>
                    <a:stretch>
                      <a:fillRect/>
                    </a:stretch>
                  </pic:blipFill>
                  <pic:spPr bwMode="auto">
                    <a:xfrm>
                      <a:off x="0" y="0"/>
                      <a:ext cx="4400550" cy="12192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17.4.</w:t>
      </w:r>
      <w:r w:rsidRPr="00CC14E8">
        <w:rPr>
          <w:color w:val="000000"/>
          <w:sz w:val="28"/>
          <w:szCs w:val="28"/>
        </w:rPr>
        <w:t> Quan sát sơ đồ cấu tạo tế bào thực vật và tế bào động vật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552950" cy="1438275"/>
            <wp:effectExtent l="0" t="0" r="0" b="9525"/>
            <wp:docPr id="56" name="Picture 56" descr="https://tech12h.com/sites/default/files/styles/inbody400/public/capture_56.jpg?itok=rFR6WA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tech12h.com/sites/default/files/styles/inbody400/public/capture_56.jpg?itok=rFR6WAEF"/>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4552950" cy="1438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Gợi ý: Thành tế bào tạo thành bộ khung giúp tế bào có hình dạng nhất định, bảo vệ các thành phần bên trong tế bào; Không bào chứa các chất thải, chất dự trữ.</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Hãy chú thích tên các thành phần cấu tạo của hai tế bào trên và mô tả chức năng của mỗi thành phần.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Xác định tên của tế bào A và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Lập bảng chỉ ra ba điểm khác nhau giữa hai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Màng tế bào bảo vệ và kiểm soát các chất đi vào và đi ra khỏi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Chất tế bào là nơi diễn ra các hoạt động sống của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Nhân tế bào điều khiển mọi hoạt động sống của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Lục lạp thực hiện chức năng quang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 Tế bào động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 Tế bào thực vật.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10075" cy="981075"/>
            <wp:effectExtent l="0" t="0" r="9525" b="9525"/>
            <wp:docPr id="55" name="Picture 55" descr="https://tech12h.com/sites/default/files/styles/inbody400/public/capture_59.jpg?itok=kP_edz5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tech12h.com/sites/default/files/styles/inbody400/public/capture_59.jpg?itok=kP_edz5X"/>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4410075" cy="9810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17.9.</w:t>
      </w:r>
      <w:r w:rsidRPr="00CC14E8">
        <w:rPr>
          <w:color w:val="000000"/>
          <w:sz w:val="28"/>
          <w:szCs w:val="28"/>
        </w:rPr>
        <w:t> Hình ảnh dưới đây mô tả kích thước một số tế bào ở người.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076325"/>
            <wp:effectExtent l="0" t="0" r="9525" b="9525"/>
            <wp:docPr id="54" name="Picture 54" descr="https://tech12h.com/sites/default/files/styles/inbody400/public/capture_57.jpg?itok=GVDjXOZ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tech12h.com/sites/default/files/styles/inbody400/public/capture_57.jpg?itok=GVDjXOZH"/>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4619625" cy="1076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Hãy sắp xếp các tế bào trên theo thứ tự tăng dần về kích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Hãy chọn một loại tế bào và dự đoán chức năng của tế bào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Tế bào hồng cầu, tế bào niêm mạc miệng, tế bào trứng, tế bào cơ,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Tế bào hồng cầu: vận chuyển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Tế bào cơ: tạo ra sự co giãn trong vận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Tế bào trưng: tham gia vào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Tế bào niêm mạc miệng: bảo vệ khoang miệng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17.10.</w:t>
      </w:r>
      <w:r w:rsidRPr="00CC14E8">
        <w:rPr>
          <w:color w:val="000000"/>
          <w:sz w:val="28"/>
          <w:szCs w:val="28"/>
        </w:rPr>
        <w:t> Hãy nêu các dạng hình dạng của tế bảo, lấy ví dụ minh hoạ.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Tế bào có nhiều hình đạng khác nhau: hình cầu (tế bào trưng), hình đĩa (tế bào hồng cầu), hình sợi (tế bào sợi nấm), hình sao (tế bào thần kinh), hình trụ (tế bào lót xoang mũi), hình thoi (tế bào cơ trơn), hình nhiều cạnh (tế bào biếu bì),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17.11.</w:t>
      </w:r>
      <w:r w:rsidRPr="00CC14E8">
        <w:rPr>
          <w:color w:val="000000"/>
          <w:sz w:val="28"/>
          <w:szCs w:val="28"/>
        </w:rPr>
        <w:t> Sự lớn lên và sinh sản của tế bào là một chuỗi các thay đối về kích thước, số lượng các thành phần trong tế bào. Ở tế bào nhân thực, sự lớn lên là một giai đoạn chuẩn bị dài, sự sinh sản là quá trình tạo ra tế bào mới.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Sự lớn lên của tế bào biểu hiện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Sự sinh sản làm thay đối số lượng thành phần nào của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Một tế bào sau khi sinh sản tạo thành mười sáu tế bào mới, Tế bào đó đã trảiqua mấy lần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Vẽ sơ đồ thể hiện mối quan hệ giữa sự lớn lên và sự sinh sản của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Tế bào tăng nhanh về kích thước: màng tế bào giãn ra, chất tế bào nhiều thêm, nhân tế bào lớn dần.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Nhân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4 lần.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w:t>
      </w:r>
      <w:r w:rsidRPr="00CC14E8">
        <w:rPr>
          <w:noProof/>
          <w:color w:val="000000"/>
          <w:sz w:val="28"/>
          <w:szCs w:val="28"/>
        </w:rPr>
        <w:drawing>
          <wp:inline distT="0" distB="0" distL="0" distR="0">
            <wp:extent cx="3562350" cy="247650"/>
            <wp:effectExtent l="0" t="0" r="0" b="0"/>
            <wp:docPr id="53" name="Picture 53" descr="https://tech12h.com/sites/default/files/styles/inbody400/public/capture_60.jpg?itok=Dk2sv1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tech12h.com/sites/default/files/styles/inbody400/public/capture_60.jpg?itok=Dk2sv1J1"/>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3562350" cy="2476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17.12.</w:t>
      </w:r>
      <w:r w:rsidRPr="00CC14E8">
        <w:rPr>
          <w:color w:val="000000"/>
          <w:sz w:val="28"/>
          <w:szCs w:val="28"/>
        </w:rPr>
        <w:t> Trong cơ thể sinh vật, ba tế bào bắt đầu quá trình sinh sản để tạo nên các tế bào mới, nếu những tế bào này thực hiện ba lần sinh sản liên tiếp thì sẽ tạo ra được bao nhiêu tế bào con?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t>24 tế bào con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17.13.</w:t>
      </w:r>
      <w:r w:rsidRPr="00CC14E8">
        <w:rPr>
          <w:color w:val="000000"/>
          <w:sz w:val="28"/>
          <w:szCs w:val="28"/>
        </w:rPr>
        <w:t> Hãy trả lời các câu hỏi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Cơ thể con người được cấu tạo từ tế bào nhân sơ hay tế bào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Các nhà khoa học đã sử dụng dụng cụ gì để quan sát các tế bào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Ba đặc điểm khái quát nhất về tế bào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Tế bào nhận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Kinh hiển ví.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Ba đặc điểm khái quát về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Tế bào là đơn vị cơ sở và cầu trúc của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Tế bảo là nơi diễ ra mọi hoạt động sống của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Tế bào được hình thành từ tế bào khác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18: Thực hành quan sát tế bào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18.1</w:t>
      </w:r>
      <w:r w:rsidRPr="00CC14E8">
        <w:rPr>
          <w:color w:val="000000"/>
          <w:sz w:val="28"/>
          <w:szCs w:val="28"/>
        </w:rPr>
        <w:t>. Hai bạn Nam và Mai cùng làm tiêu bản tế bào biểu bị vảy hành, khi thực hiện bước tách vỏ củ hành, Nam dùng kim mũi mác cắt lát mỏng, còn Mai dùng kim mũi mác bóc lớp vỏ lụa. Theo em, tiêu bản của bạn nào sẽ quan sát rõ các thành phần của tế bào hơn?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Tiêu bản của bạn Mai sẽ quan sát rõ các thành phần của tế bào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Nếu dùng kim mũi mác cắt lớp tế bào vỏ củ hành sẽ làm cho lát cắt dày -&gt; tiêu bản dày -&gt; các lớp tế bào sẽ chồng lên nhau -› khó quan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18.2</w:t>
      </w:r>
      <w:r w:rsidRPr="00CC14E8">
        <w:rPr>
          <w:color w:val="000000"/>
          <w:sz w:val="28"/>
          <w:szCs w:val="28"/>
        </w:rPr>
        <w:t> Trong bước thực hành quan sát tế bào biểu bì da ếch, theo em, vì sao cần phải nhuộm tế bào biểu bì da ếch bằng xanh methylene?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Vì lớp biểu bị da ếch rất mỏng, trong suốt, khi nhuộm bằng thuốc nhuộm xanh methylene sẽ làm cho nhân tế bào bắt màu giúp chúng ta quan sát rõ và phân biệt được các thành phần cấu tạo nên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18.3.</w:t>
      </w:r>
      <w:r w:rsidRPr="00CC14E8">
        <w:rPr>
          <w:color w:val="000000"/>
          <w:sz w:val="28"/>
          <w:szCs w:val="28"/>
        </w:rPr>
        <w:t> Sử dụng các từ sau: tế bào, xanh methylene, iodine, cấu trúc đế hoàn thành chỗ trống từ (1) đến (4) trong đoạn văn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Thuốc nhuộm thường được sử dụng trong nhuộm tiêu bản hiển vi, giúp chúng ta có thể quan sát (1)... của (2)... được rõ hơn, Người ta thường sử dụng (3)... đối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với bước nhuộm tế bào biểu bì vảy hành và (4)... đối với bước nhuộm tế bào biểu bì da ếch.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cấu trúc, (2) tế bào, (3) iodine, (4) xanh methylene.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18.4.</w:t>
      </w:r>
      <w:r w:rsidRPr="00CC14E8">
        <w:rPr>
          <w:color w:val="000000"/>
          <w:sz w:val="28"/>
          <w:szCs w:val="28"/>
        </w:rPr>
        <w:t> So sánh đặc điểm hình dạng, cấu tạo tế bào biểu bì váy hành với tế bào biếu bì da ếch.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2819400" cy="1714500"/>
            <wp:effectExtent l="0" t="0" r="0" b="0"/>
            <wp:docPr id="62" name="Picture 62" descr="https://tech12h.com/sites/default/files/styles/inbody400/public/capture_61.jpg?itok=hu54IF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tech12h.com/sites/default/files/styles/inbody400/public/capture_61.jpg?itok=hu54IFWL"/>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2819400" cy="1714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18.5.</w:t>
      </w:r>
      <w:r w:rsidRPr="00CC14E8">
        <w:rPr>
          <w:color w:val="000000"/>
          <w:sz w:val="28"/>
          <w:szCs w:val="28"/>
        </w:rPr>
        <w:t> So sánh đặc điểm hình dạng, kích thước tế bào trứng cá với tế bào biểu bì da ếch.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3657600" cy="1695450"/>
            <wp:effectExtent l="0" t="0" r="0" b="0"/>
            <wp:docPr id="61" name="Picture 61" descr="https://tech12h.com/sites/default/files/styles/inbody400/public/capture_62.jpg?itok=KogBAc7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tech12h.com/sites/default/files/styles/inbody400/public/capture_62.jpg?itok=KogBAc7P"/>
                    <pic:cNvPicPr>
                      <a:picLocks noChangeAspect="1" noChangeArrowheads="1"/>
                    </pic:cNvPicPr>
                  </pic:nvPicPr>
                  <pic:blipFill>
                    <a:blip r:embed="rId68">
                      <a:extLst>
                        <a:ext uri="{28A0092B-C50C-407E-A947-70E740481C1C}">
                          <a14:useLocalDpi xmlns:a14="http://schemas.microsoft.com/office/drawing/2010/main"/>
                        </a:ext>
                      </a:extLst>
                    </a:blip>
                    <a:srcRect/>
                    <a:stretch>
                      <a:fillRect/>
                    </a:stretch>
                  </pic:blipFill>
                  <pic:spPr bwMode="auto">
                    <a:xfrm>
                      <a:off x="0" y="0"/>
                      <a:ext cx="3657600" cy="16954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18.6.</w:t>
      </w:r>
      <w:r w:rsidRPr="00CC14E8">
        <w:rPr>
          <w:color w:val="000000"/>
          <w:sz w:val="28"/>
          <w:szCs w:val="28"/>
        </w:rPr>
        <w:t>Tìm hiếu thêm những tế bào nào chúng ta có thể quan sát được bằng mắt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Tế bào trứng gà, tế bào trứng đà điểu, tế bào trứng cút, một số loại tế bào tảo lục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19: Cơ thể đơn bào và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19.1.</w:t>
      </w:r>
      <w:r w:rsidRPr="00CC14E8">
        <w:rPr>
          <w:color w:val="000000"/>
          <w:sz w:val="28"/>
          <w:szCs w:val="28"/>
        </w:rPr>
        <w:t> Quan sát hình ảnh trùng rơi và trả lời các câu hỏi.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2143125" cy="1962150"/>
            <wp:effectExtent l="0" t="0" r="9525" b="0"/>
            <wp:docPr id="70" name="Picture 70" descr="https://tech12h.com/sites/default/files/styles/inbody400/public/capture_63.jpg?itok=no3K1x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tech12h.com/sites/default/files/styles/inbody400/public/capture_63.jpg?itok=no3K1x5D"/>
                    <pic:cNvPicPr>
                      <a:picLocks noChangeAspect="1" noChangeArrowheads="1"/>
                    </pic:cNvPicPr>
                  </pic:nvPicPr>
                  <pic:blipFill>
                    <a:blip r:embed="rId69">
                      <a:extLst>
                        <a:ext uri="{28A0092B-C50C-407E-A947-70E740481C1C}">
                          <a14:useLocalDpi xmlns:a14="http://schemas.microsoft.com/office/drawing/2010/main"/>
                        </a:ext>
                      </a:extLst>
                    </a:blip>
                    <a:srcRect/>
                    <a:stretch>
                      <a:fillRect/>
                    </a:stretch>
                  </pic:blipFill>
                  <pic:spPr bwMode="auto">
                    <a:xfrm>
                      <a:off x="0" y="0"/>
                      <a:ext cx="2143125" cy="19621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Thành phần cấu trúc x (có màu xanh) trong hình bên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Lục lạp.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Nhân tế bảo.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Không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Thức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Chức năng của thành phần cấu trúc x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A.Hô 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Quang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19.2.</w:t>
      </w:r>
      <w:r w:rsidRPr="00CC14E8">
        <w:rPr>
          <w:color w:val="000000"/>
          <w:sz w:val="28"/>
          <w:szCs w:val="28"/>
        </w:rPr>
        <w:t> Quan sát hình ảnh bên về trùng biến hình.</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704975" cy="1028700"/>
            <wp:effectExtent l="0" t="0" r="9525" b="0"/>
            <wp:docPr id="69" name="Picture 69" descr="https://tech12h.com/sites/default/files/styles/inbody400/public/capture_64.jpg?itok=5VXAXX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tech12h.com/sites/default/files/styles/inbody400/public/capture_64.jpg?itok=5VXAXXgj"/>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0" y="0"/>
                      <a:ext cx="1704975" cy="10287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Hoàn thành cấu trúc tế bào trùng biến hình bằng cách gọi tên các số (1), 0),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Cơ thể trùng biến hình được cấu tạo từ bao nhiều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Trùng biến hình thuộc nhóm tế bào động vật hay tế bào thực vật?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Dự đoán chân giả của tế bào trùng biến hình dùng để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Màng tế bào, (2) Chất tế bào, (3) Nhân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Trùng biến hình thuộc nhóm tế bào động vật. =&gt;  Tế bào trùng biến hình lông chứa bào quan lục lập trong chất tế bảo.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Chân giả trong cấu trúc tế bào trùng biến hình giúp chúng có khả năng di chuyển và lấy thức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19.3.</w:t>
      </w:r>
      <w:r w:rsidRPr="00CC14E8">
        <w:rPr>
          <w:color w:val="000000"/>
          <w:sz w:val="28"/>
          <w:szCs w:val="28"/>
        </w:rPr>
        <w:t> Quan sát hình ảnh bên về vi khuẩn,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857375" cy="1162050"/>
            <wp:effectExtent l="0" t="0" r="9525" b="0"/>
            <wp:docPr id="68" name="Picture 68" descr="https://tech12h.com/sites/default/files/styles/inbody400/public/capture_65.jpg?itok=whiOTe5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tech12h.com/sites/default/files/styles/inbody400/public/capture_65.jpg?itok=whiOTe5J"/>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857375" cy="1162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Hoàn thành cấu trúc tế bào ví khuẩn bằng cách gọi tên các số (1), (2),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Tế bào vị khuẩn thuộc nhóm tế bào nhân sơ hay tế bào nhân thực?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Dự đoán lông và roi trong cấu trúc tế bào vi khuẩn dùng để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So sánh cấu trúc tế bào trùng biến hình và tế bào vị khuẩn.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Màng tế bào, (2) Chất tế bào, (3) Vùng nhân.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Tế bào vi khuẩn thuộc nhóm tế bào nhân sơ. =&gt;  Tế bảo vị khuẩn chưa có màng nhân bao bọc khối vật chất di truyền.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Thành phần roi và lông trong cấu trúc tế bào vị khuẩn giúp chúng có khả năng di chuyển.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So sánh trùng biến hình và vi khuẩn: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Giống nhau: đều được cấu tạo tỪ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Khác nhau: trùng biến hình thuộc nhóm tế bào nhân thực, còn vi khuẩn thuộc nhỏm tế bào nhân sơ.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19.4.</w:t>
      </w:r>
      <w:r w:rsidRPr="00CC14E8">
        <w:rPr>
          <w:color w:val="000000"/>
          <w:sz w:val="28"/>
          <w:szCs w:val="28"/>
        </w:rPr>
        <w:t> Hãy chọn đáp án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Cơ thế đơn bào là cơ thể được cấu tạo từ</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hàng trăm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hàng nghìn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một số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cơ thế đơn bào có thể nhìn thấy được bằng mắt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có.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Tất cả.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Đa số.</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Một số 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Cơ thể nào sau đây là đơn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A.Con chó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B.Trùng biến hình.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C.Con ốc sên.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Con cua.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9.5.</w:t>
      </w:r>
      <w:r w:rsidRPr="00CC14E8">
        <w:rPr>
          <w:color w:val="000000"/>
          <w:sz w:val="28"/>
          <w:szCs w:val="28"/>
        </w:rPr>
        <w:t> Cho hình ảnh hai cơ thể đơn bào dưới đây, hãy nêu điểm khác biệt giữa chúng.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495675" cy="1333500"/>
            <wp:effectExtent l="0" t="0" r="9525" b="0"/>
            <wp:docPr id="67" name="Picture 67" descr="https://tech12h.com/sites/default/files/styles/inbody400/public/capture_66.jpg?itok=xStdGz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tech12h.com/sites/default/files/styles/inbody400/public/capture_66.jpg?itok=xStdGzha"/>
                    <pic:cNvPicPr>
                      <a:picLocks noChangeAspect="1" noChangeArrowheads="1"/>
                    </pic:cNvPicPr>
                  </pic:nvPicPr>
                  <pic:blipFill>
                    <a:blip r:embed="rId72">
                      <a:extLst>
                        <a:ext uri="{28A0092B-C50C-407E-A947-70E740481C1C}">
                          <a14:useLocalDpi xmlns:a14="http://schemas.microsoft.com/office/drawing/2010/main"/>
                        </a:ext>
                      </a:extLst>
                    </a:blip>
                    <a:srcRect/>
                    <a:stretch>
                      <a:fillRect/>
                    </a:stretch>
                  </pic:blipFill>
                  <pic:spPr bwMode="auto">
                    <a:xfrm>
                      <a:off x="0" y="0"/>
                      <a:ext cx="3495675" cy="1333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295775" cy="800100"/>
            <wp:effectExtent l="0" t="0" r="9525" b="0"/>
            <wp:docPr id="66" name="Picture 66" descr="https://tech12h.com/sites/default/files/styles/inbody400/public/capture_69.jpg?itok=94MHnA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tech12h.com/sites/default/files/styles/inbody400/public/capture_69.jpg?itok=94MHnAZq"/>
                    <pic:cNvPicPr>
                      <a:picLocks noChangeAspect="1" noChangeArrowheads="1"/>
                    </pic:cNvPicPr>
                  </pic:nvPicPr>
                  <pic:blipFill>
                    <a:blip r:embed="rId73">
                      <a:extLst>
                        <a:ext uri="{28A0092B-C50C-407E-A947-70E740481C1C}">
                          <a14:useLocalDpi xmlns:a14="http://schemas.microsoft.com/office/drawing/2010/main"/>
                        </a:ext>
                      </a:extLst>
                    </a:blip>
                    <a:srcRect/>
                    <a:stretch>
                      <a:fillRect/>
                    </a:stretch>
                  </pic:blipFill>
                  <pic:spPr bwMode="auto">
                    <a:xfrm>
                      <a:off x="0" y="0"/>
                      <a:ext cx="4295775" cy="8001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19.6*.</w:t>
      </w:r>
      <w:r w:rsidRPr="00CC14E8">
        <w:rPr>
          <w:color w:val="000000"/>
          <w:sz w:val="28"/>
          <w:szCs w:val="28"/>
        </w:rPr>
        <w:t> Quan sát hình dưới đây về trùng biến hành và cho biết đây là quá trình nào,</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43325" cy="1085850"/>
            <wp:effectExtent l="0" t="0" r="9525" b="0"/>
            <wp:docPr id="65" name="Picture 65" descr="https://tech12h.com/sites/default/files/styles/inbody400/public/capture_67.jpg?itok=EQuDtq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tech12h.com/sites/default/files/styles/inbody400/public/capture_67.jpg?itok=EQuDtqPO"/>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a:off x="0" y="0"/>
                      <a:ext cx="3743325" cy="10858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Trong hình mô tả quá trình tế bào trùng biến hình sinh sản, kết quả hình hành hai tế bào trùng biến hình mới.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19.7.</w:t>
      </w:r>
      <w:r w:rsidRPr="00CC14E8">
        <w:rPr>
          <w:color w:val="000000"/>
          <w:sz w:val="28"/>
          <w:szCs w:val="28"/>
        </w:rPr>
        <w:t> Vật sống nào sau đây không có cấu tạo cơ thể là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Hoa hồng.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Hoa mai.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Hoa hướng dương.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Tảo lục.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19.8.</w:t>
      </w:r>
      <w:r w:rsidRPr="00CC14E8">
        <w:rPr>
          <w:color w:val="000000"/>
          <w:sz w:val="28"/>
          <w:szCs w:val="28"/>
        </w:rPr>
        <w:t> Cho các sinh vật sau: vị khuẩn lao, chim bồ câu, vì khuẩn E. col, đà điều, cây thông, trùng roi,  cây táo, trùng biến hình, tảo lục đơn bèo. Hãy sắp xếp các đại diện trên vào đúng vị trí trên sơ đồ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52850" cy="1333500"/>
            <wp:effectExtent l="0" t="0" r="0" b="0"/>
            <wp:docPr id="64" name="Picture 64" descr="https://tech12h.com/sites/default/files/styles/inbody400/public/capture_68.jpg?itok=cqUje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tech12h.com/sites/default/files/styles/inbody400/public/capture_68.jpg?itok=cqUjeW_-"/>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3752850" cy="1333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029075" cy="1209675"/>
            <wp:effectExtent l="0" t="0" r="9525" b="9525"/>
            <wp:docPr id="63" name="Picture 63" descr="https://tech12h.com/sites/default/files/styles/inbody400/public/capture_70.jpg?itok=g7XJck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tech12h.com/sites/default/files/styles/inbody400/public/capture_70.jpg?itok=g7XJckC2"/>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4029075" cy="12096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19.9</w:t>
      </w:r>
      <w:r w:rsidRPr="00CC14E8">
        <w:rPr>
          <w:color w:val="000000"/>
          <w:sz w:val="28"/>
          <w:szCs w:val="28"/>
        </w:rPr>
        <w:t>. Hoàn thành các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Cơ thể sinh vật được tạo thành từ (1)... hay (2)... (3)... như trùng roi trùng biến hình, (4)... có kích thước hiển vì và số lượng cá thế nhiều.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có cấu tạo nhiều hơn một tế bào, ví dụ: động vật, thực vật,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một tế bào, (2) nhiều tế bào, (3) Cơ thể đơn bào, (4) vi khuẩn, (5)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19.10.</w:t>
      </w:r>
      <w:r w:rsidRPr="00CC14E8">
        <w:rPr>
          <w:color w:val="000000"/>
          <w:sz w:val="28"/>
          <w:szCs w:val="28"/>
        </w:rPr>
        <w:t> Hãy hoàn thành các yêu cầu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Nêu hai đặc điểm khi nói về cơ thể đơn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Nêu hai đặc điểm khi nói về cơ thế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Nêu điểm giống nhau giữa cơ thế đơn bào và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Hai đặc điểm khi nói về cơ thể đơn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Cơ thể được cấu tạo từ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Tế bào có thế là tế bào nhân sơ học tế bào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Hai đặc điểm khi nói về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Cơ thể được cấu tạo từ nhiều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Tế bào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Điểm giống nhau giữa cơ thể đơn bào và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Đều là vật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Đơn vị cấu tạo nên cơ thể đều là tế bào gồm ba thành phần chính: mảng tế bào, chất tế bào và vật chất di truyền (nhân tế bào hoặc vụng nhân)</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20: Các cấp độ tổ chức trong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20.1.</w:t>
      </w:r>
      <w:r w:rsidRPr="00CC14E8">
        <w:rPr>
          <w:color w:val="000000"/>
          <w:sz w:val="28"/>
          <w:szCs w:val="28"/>
        </w:rPr>
        <w:t> Tổ chức cơ thể đa bào được sắp xếp thành năm cấp độ theo sơ đồ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Gọi tên các cấp độ tổ chức của cơ thế đa bào từm(9) đến (5) với các gợi ý sau: cơ thể, mô, cơ quan, tế bào, hệ cơ quan.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Cấp độ thấp nhất hoạt động độc lập trong cơ thể đa bào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hệ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Tập hợp các mô thực hiện cùng một chức năng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mô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hệ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Vẽ sơ đó thể hiện mối quan hệ của năm cấp độ tổ chức trong cơ thể đa bào từ nhỏ đến lớn.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tế bào, (2) mô, (3) cơ quan, (4) hệ cơ quan, (5)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Tế bào -&gt; Mô -› Cơ quan -› Hệ cơ quan -›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20.2.</w:t>
      </w:r>
      <w:r w:rsidRPr="00CC14E8">
        <w:rPr>
          <w:color w:val="000000"/>
          <w:sz w:val="28"/>
          <w:szCs w:val="28"/>
        </w:rPr>
        <w:t> Hệ cơ quan ở thực vật bao gồm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hệ rễ và hệ thân, B. hệ thân và hệ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hệ chồi và hệ rễ</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hệ cơ và hệ thân.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20.3.</w:t>
      </w:r>
      <w:r w:rsidRPr="00CC14E8">
        <w:rPr>
          <w:color w:val="000000"/>
          <w:sz w:val="28"/>
          <w:szCs w:val="28"/>
        </w:rPr>
        <w:t> Nối các cấp độ tổ chức trong cơ thể đa bào ở cột bên trái với các ví dụ tương ứng ở cột bên phải.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381125"/>
            <wp:effectExtent l="0" t="0" r="9525" b="9525"/>
            <wp:docPr id="80" name="Picture 80" descr="https://tech12h.com/sites/default/files/styles/inbody400/public/capture_71.jpg?itok=HEg6R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tech12h.com/sites/default/files/styles/inbody400/public/capture_71.jpg?itok=HEg6RrAF"/>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4619625" cy="1381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1-B          2-A            3-C                4-E                   5-D.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20.4.</w:t>
      </w:r>
      <w:r w:rsidRPr="00CC14E8">
        <w:rPr>
          <w:color w:val="000000"/>
          <w:sz w:val="28"/>
          <w:szCs w:val="28"/>
        </w:rPr>
        <w:t> Nối các cấp độ tổ chức trong cơ thể đa bào ở cột A với các định nghĩa tương ứng ở cột B.</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581525" cy="1457325"/>
            <wp:effectExtent l="0" t="0" r="9525" b="9525"/>
            <wp:docPr id="79" name="Picture 79" descr="https://tech12h.com/sites/default/files/styles/inbody400/public/capture_72.jpg?itok=rjTVG0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tech12h.com/sites/default/files/styles/inbody400/public/capture_72.jpg?itok=rjTVG0AA"/>
                    <pic:cNvPicPr>
                      <a:picLocks noChangeAspect="1" noChangeArrowheads="1"/>
                    </pic:cNvPicPr>
                  </pic:nvPicPr>
                  <pic:blipFill>
                    <a:blip r:embed="rId78">
                      <a:extLst>
                        <a:ext uri="{28A0092B-C50C-407E-A947-70E740481C1C}">
                          <a14:useLocalDpi xmlns:a14="http://schemas.microsoft.com/office/drawing/2010/main"/>
                        </a:ext>
                      </a:extLst>
                    </a:blip>
                    <a:srcRect/>
                    <a:stretch>
                      <a:fillRect/>
                    </a:stretch>
                  </pic:blipFill>
                  <pic:spPr bwMode="auto">
                    <a:xfrm>
                      <a:off x="0" y="0"/>
                      <a:ext cx="4581525" cy="1457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 E                    2- C             3-B             4-A                     5-D.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20.5.</w:t>
      </w:r>
      <w:r w:rsidRPr="00CC14E8">
        <w:rPr>
          <w:color w:val="000000"/>
          <w:sz w:val="28"/>
          <w:szCs w:val="28"/>
        </w:rPr>
        <w:t> Quan sát một số cơ quan trong hình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857250"/>
            <wp:effectExtent l="0" t="0" r="9525" b="0"/>
            <wp:docPr id="78" name="Picture 78" descr="https://tech12h.com/sites/default/files/styles/inbody400/public/capture_73.jpg?itok=1PZw9Hx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tech12h.com/sites/default/files/styles/inbody400/public/capture_73.jpg?itok=1PZw9HxZ"/>
                    <pic:cNvPicPr>
                      <a:picLocks noChangeAspect="1" noChangeArrowheads="1"/>
                    </pic:cNvPicPr>
                  </pic:nvPicPr>
                  <pic:blipFill>
                    <a:blip r:embed="rId79">
                      <a:extLst>
                        <a:ext uri="{28A0092B-C50C-407E-A947-70E740481C1C}">
                          <a14:useLocalDpi xmlns:a14="http://schemas.microsoft.com/office/drawing/2010/main"/>
                        </a:ext>
                      </a:extLst>
                    </a:blip>
                    <a:srcRect/>
                    <a:stretch>
                      <a:fillRect/>
                    </a:stretch>
                  </pic:blipFill>
                  <pic:spPr bwMode="auto">
                    <a:xfrm>
                      <a:off x="0" y="0"/>
                      <a:ext cx="4619625" cy="8572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Gọi tên các cơ quan tương ứng với mỗi hình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Cơ quan (1) thuộc hệ cơ quan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Hệ tuần hoàn.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Hệ thần kinh.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Hệ hô 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Hệ tiêu hoá.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Hệ tiêu hoá gồm các cơ quan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(2),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C.(3),(5).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D.(3),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(1) - Bộ não,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 Tim,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 Dạ dày,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 Phổi,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 Thận,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(6) - Ruột.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20,6.</w:t>
      </w:r>
      <w:r w:rsidRPr="00CC14E8">
        <w:rPr>
          <w:color w:val="000000"/>
          <w:sz w:val="28"/>
          <w:szCs w:val="28"/>
        </w:rPr>
        <w:t> Căn cứ vào cột Chức năng, hãy điền tên các cơ quan ở Bài tập 20.5 vào cột Tênncơ quan, và tên các hệ cơ quan tương ứng vào cột Hệ cơ quan trong bằng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962400" cy="1343025"/>
            <wp:effectExtent l="0" t="0" r="0" b="9525"/>
            <wp:docPr id="77" name="Picture 77" descr="https://tech12h.com/sites/default/files/styles/inbody400/public/capture_74.jpg?itok=_7Glmb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tech12h.com/sites/default/files/styles/inbody400/public/capture_74.jpg?itok=_7GlmbX2"/>
                    <pic:cNvPicPr>
                      <a:picLocks noChangeAspect="1" noChangeArrowheads="1"/>
                    </pic:cNvPicPr>
                  </pic:nvPicPr>
                  <pic:blipFill>
                    <a:blip r:embed="rId80">
                      <a:extLst>
                        <a:ext uri="{28A0092B-C50C-407E-A947-70E740481C1C}">
                          <a14:useLocalDpi xmlns:a14="http://schemas.microsoft.com/office/drawing/2010/main"/>
                        </a:ext>
                      </a:extLst>
                    </a:blip>
                    <a:srcRect/>
                    <a:stretch>
                      <a:fillRect/>
                    </a:stretch>
                  </pic:blipFill>
                  <pic:spPr bwMode="auto">
                    <a:xfrm>
                      <a:off x="0" y="0"/>
                      <a:ext cx="3962400" cy="13430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619625" cy="1600200"/>
            <wp:effectExtent l="0" t="0" r="9525" b="0"/>
            <wp:docPr id="76" name="Picture 76" descr="https://tech12h.com/sites/default/files/styles/inbody400/public/capture_80.jpg?itok=OZYn2k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tech12h.com/sites/default/files/styles/inbody400/public/capture_80.jpg?itok=OZYn2k03"/>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a:off x="0" y="0"/>
                      <a:ext cx="4619625" cy="16002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20.7.</w:t>
      </w:r>
      <w:r w:rsidRPr="00CC14E8">
        <w:rPr>
          <w:color w:val="000000"/>
          <w:sz w:val="28"/>
          <w:szCs w:val="28"/>
        </w:rPr>
        <w:t> Cho hình ảnh cây lạc.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Kể tên các cơ quan của cây lạc.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bỳ Xác định các hệ cơ quan của cây lạc.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Theo em, gọi củ lạc là đúng hay sai? Giải thách.</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514475" cy="1457325"/>
            <wp:effectExtent l="0" t="0" r="9525" b="9525"/>
            <wp:docPr id="75" name="Picture 75" descr="https://tech12h.com/sites/default/files/styles/inbody400/public/capture_76.jpg?itok=L9PLJJ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tech12h.com/sites/default/files/styles/inbody400/public/capture_76.jpg?itok=L9PLJJ0D"/>
                    <pic:cNvPicPr>
                      <a:picLocks noChangeAspect="1" noChangeArrowheads="1"/>
                    </pic:cNvPicPr>
                  </pic:nvPicPr>
                  <pic:blipFill>
                    <a:blip r:embed="rId82">
                      <a:extLst>
                        <a:ext uri="{28A0092B-C50C-407E-A947-70E740481C1C}">
                          <a14:useLocalDpi xmlns:a14="http://schemas.microsoft.com/office/drawing/2010/main"/>
                        </a:ext>
                      </a:extLst>
                    </a:blip>
                    <a:srcRect/>
                    <a:stretch>
                      <a:fillRect/>
                    </a:stretch>
                  </pic:blipFill>
                  <pic:spPr bwMode="auto">
                    <a:xfrm>
                      <a:off x="0" y="0"/>
                      <a:ext cx="1514475" cy="1457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Rễ, (2) Thân, (3) Lá, (4) Hoa, (5) Củ, (6) Hạt.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Hệ rễ: rễ;</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Hệ chồi: lá, thân, hoa.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Gọi “củ lạc" là chưa chính xác, gọi “quả lạc” là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Thực chất “quả lạc” do hoa biến đổi thành nhưng vì nó nằm dưới mặt đất nên dễ nhầm là củ, vì thế “củ lạc” (theo cách gọi dân gian) chính là “quả lạc”.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20.8.</w:t>
      </w:r>
      <w:r w:rsidRPr="00CC14E8">
        <w:rPr>
          <w:color w:val="000000"/>
          <w:sz w:val="28"/>
          <w:szCs w:val="28"/>
        </w:rPr>
        <w:t> Căn cứ vào cột Chức năng, hãy điển tên các cơ quan của thực vật ở Bài tập 20.7 vào cột tên cơ quan, và tên các hệ cơ quan tương ứng vào cột Hệ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trong bảng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914775" cy="1400175"/>
            <wp:effectExtent l="0" t="0" r="9525" b="9525"/>
            <wp:docPr id="74" name="Picture 74" descr="https://tech12h.com/sites/default/files/styles/inbody400/public/capture_77.jpg?itok=b9epFG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tech12h.com/sites/default/files/styles/inbody400/public/capture_77.jpg?itok=b9epFGDN"/>
                    <pic:cNvPicPr>
                      <a:picLocks noChangeAspect="1" noChangeArrowheads="1"/>
                    </pic:cNvPicPr>
                  </pic:nvPicPr>
                  <pic:blipFill>
                    <a:blip r:embed="rId83">
                      <a:extLst>
                        <a:ext uri="{28A0092B-C50C-407E-A947-70E740481C1C}">
                          <a14:useLocalDpi xmlns:a14="http://schemas.microsoft.com/office/drawing/2010/main"/>
                        </a:ext>
                      </a:extLst>
                    </a:blip>
                    <a:srcRect/>
                    <a:stretch>
                      <a:fillRect/>
                    </a:stretch>
                  </pic:blipFill>
                  <pic:spPr bwMode="auto">
                    <a:xfrm>
                      <a:off x="0" y="0"/>
                      <a:ext cx="3914775" cy="14001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619625" cy="1762125"/>
            <wp:effectExtent l="0" t="0" r="9525" b="9525"/>
            <wp:docPr id="73" name="Picture 73" descr="https://tech12h.com/sites/default/files/styles/inbody400/public/capture_81.jpg?itok=7VQiF_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tech12h.com/sites/default/files/styles/inbody400/public/capture_81.jpg?itok=7VQiF_d0"/>
                    <pic:cNvPicPr>
                      <a:picLocks noChangeAspect="1" noChangeArrowheads="1"/>
                    </pic:cNvPicPr>
                  </pic:nvPicPr>
                  <pic:blipFill>
                    <a:blip r:embed="rId84">
                      <a:extLst>
                        <a:ext uri="{28A0092B-C50C-407E-A947-70E740481C1C}">
                          <a14:useLocalDpi xmlns:a14="http://schemas.microsoft.com/office/drawing/2010/main"/>
                        </a:ext>
                      </a:extLst>
                    </a:blip>
                    <a:srcRect/>
                    <a:stretch>
                      <a:fillRect/>
                    </a:stretch>
                  </pic:blipFill>
                  <pic:spPr bwMode="auto">
                    <a:xfrm>
                      <a:off x="0" y="0"/>
                      <a:ext cx="4619625" cy="1762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20.9.</w:t>
      </w:r>
      <w:r w:rsidRPr="00CC14E8">
        <w:rPr>
          <w:color w:val="000000"/>
          <w:sz w:val="28"/>
          <w:szCs w:val="28"/>
        </w:rPr>
        <w:t> Hoàn thành đoạn thông tin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Trong cơ thể đa bào, (1)... thường được sắp xếp vào trong các mô, các cơ quản và các hệ cơ quan. (2)... là tập hợp các tế bào giống nhau cùng phối hợp thực hiện một chức năng nhất định, Chẳng hạn, hệ thần kinh của bạn được tạo thành từ (3)... (gồm các tế bào thần kinh), mô bị, mô liên kết. Nó chỉ đạo các hoạt động và quy trình của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tế bào,       (2) Mô ,      (3) mô thần kinh.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20.10.</w:t>
      </w:r>
      <w:r w:rsidRPr="00CC14E8">
        <w:rPr>
          <w:color w:val="000000"/>
          <w:sz w:val="28"/>
          <w:szCs w:val="28"/>
        </w:rPr>
        <w:t> Quan sát sơ đồ dưới đây và hoàn thành các yêu cầu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Viết tên các cấp độ tổ chức trong cơ thể đa bào vào cột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Nối tên các cấp độ tổ chức trong cơ thể ở cột (A) tương ứng với các hình ở cột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Gọi tên các cơ quan ở vị trí số (4) và cho biết đây là hệ cơ quan nào trong cơ thể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Dự đoán điều gì sẽ xảy ra nếu một trong những cơ quan thuộc hệ cơ quan số (4) bị tổn thương.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276725" cy="2495550"/>
            <wp:effectExtent l="0" t="0" r="9525" b="0"/>
            <wp:docPr id="72" name="Picture 72" descr="https://tech12h.com/sites/default/files/styles/inbody400/public/capture_78.jpg?itok=MATqhS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tech12h.com/sites/default/files/styles/inbody400/public/capture_78.jpg?itok=MATqhS9g"/>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4276725" cy="24955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Tế bào - Mô - Cơ quan - Hệ cơ quan -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Tế bào -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Mô - (2),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Cơ quan -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Hệ cơ quan -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Cơ thế -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Các cơquan trong hệ cơ quan số (4): dạ dày, ruột non, ruột già, trực tràng, hậu môn, túi mật, tuyến tuy, gan =&gt; hệ tiêu hoá.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d) Nếu một trong số các cơ quan của hệ tiêu hoá bị tốn thương sẽ dẫn đến sự gián đoạn trong quá trình tiêu hoá thức ăn, gây ra các rối loạn như tiêu chảy, sự hấp thụ kém các chất dinh dưỡng gây suy đinh dưỡng.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20.11</w:t>
      </w:r>
      <w:r w:rsidRPr="00CC14E8">
        <w:rPr>
          <w:color w:val="000000"/>
          <w:sz w:val="28"/>
          <w:szCs w:val="28"/>
        </w:rPr>
        <w:t> Ưng thư và sự sinh sản của tế bào: Ung thư là kết quả của sự mất kiếm soát trong quá trình sinh sản của tế bào, dẫn đến sự tạo thành khối u dẫn đến, tế bào ung thư sẽ xâm lấn và phá huỷ các mô khác trong cơ thể người bệnh. Tuy nhiên, một số khối u lành tính không xâm lấn các bộ phận khác của cơ thể và có thể được loại bỏ bằng phẫu thuật. Sự sinh sản của các tế bào ung thư được thể hiện như sơ đồ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695325"/>
            <wp:effectExtent l="0" t="0" r="9525" b="9525"/>
            <wp:docPr id="71" name="Picture 71" descr="https://tech12h.com/sites/default/files/styles/inbody400/public/capture_79.jpg?itok=I3Tkqn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tech12h.com/sites/default/files/styles/inbody400/public/capture_79.jpg?itok=I3TkqnVw"/>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0"/>
                      <a:ext cx="4619625" cy="695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Sự xuất hiện các mầm ung thư xảy ra ở cấp độ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Tại sao ung thư là vấn đề đối với các cấp độ tổ chức trong cơ thể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Sự xuất hiện các mầm ung thư xảy ra ở cấp độ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Vì tế bào là đơn vị cấu trúc của mọi cơ thế sống, sự sinh sản của tế bào là cơ sở cho sự hình thành và đối mới trong các nhóm mô, cơ quan, hệ cơ quan thống nhất trong cơ thế. Khi có mầm tế bào ung thư xuất hiện sẽ hình thành khối u. Nếu khối u lành tính, nó sẽ không xâm lấn sang các bộ phận khác nhưng nếu khối u ác tính dần dần sẽ phát triển sang các mô lân cận và xâm lấn đến các bộ phận khác nhau trong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Kết quả: Khối u là tiền để tạo nên ung thư ở các cấp độ khác nhau của cơ thể đa bào. Các loại ung thư phổ biến như: ung thư phổi, ung thư đại trực tràng, ung thư dạ dày, ung thư vú, ung thư cổ tử cung.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Ví dụ: Một khối u ở phổi có thể làm gián đoạn chức năng của lá phổi và ảnh hưởng đến sự trao đổi khí trong hệ hô hấp, nó là một biến đổi nguy hiểm có liên quan trực tiếp đến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20.12.</w:t>
      </w:r>
      <w:r w:rsidRPr="00CC14E8">
        <w:rPr>
          <w:color w:val="000000"/>
          <w:sz w:val="28"/>
          <w:szCs w:val="28"/>
        </w:rPr>
        <w:t> Hãy viết câu trả lời tương ứng với các yêu cầu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Có ý kiến cho rằng: “Tất cả các sinh vật đều là cơ thể đa bào? Theo em, ý kiến này đúng hay sai?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hãy tìm hiểu về hệ thống bài tiết trong cơ thể người và lấy ví dụ về tế bào, mô, các cơ quan tương ứng tạo nên hệ cơ quan này.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Hãy nêu 5 đặc trưng cơ bản của một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Ý kiến “Tất cả các sinh vật đều là cơ thể đa bào” là sai.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Các sinh vật có thể là đơn bào, khi đó tế bào biệt hoá đa năng, thực hiện đầy đủ các chức năng của một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VD: trùng biến hình, Trùng giày, ... Các sinh vật cũng có thể là đa bào, được tạo nên từ các cấp độ tổ chức từ tế bào đến cơ thể, ví dụ: con cá, cây thông,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VD tế bào, mô, cơ quan trong hệ bài tiết: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Tế bào: tế bào biểu bì, tế bào cơ, tế bào máu,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Mô: mô biểu bì, mô cơ, mô liên kết,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Cơ quan: thận, bàng quang, ống dẫn niệu, ống đái.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5 đặc trưng cơ bản của một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Lấy các chất cần thiết,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Lớn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Vận động/ cảm ứng;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Loại bỏ các chất thải.</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21: Thực hành quan sát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21.1.</w:t>
      </w:r>
      <w:r w:rsidRPr="00CC14E8">
        <w:rPr>
          <w:color w:val="000000"/>
          <w:sz w:val="28"/>
          <w:szCs w:val="28"/>
        </w:rPr>
        <w:t> Trong các bước làm tiêu bản quan sát cơ thể đơn bào, tại sao phải đặt sợi bông lên lam kinh trước khi nhỏ giọt nước ao/ hồ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Khi quan sắt cơ thế đơn bào, đối tượng quan sát được là trùng voi và trùng giày có khả năng đi chuyển nhanh. Đặt các sợi bóng lên lam kinh sẽ hạn chế tốc độ di chuyền của dường, giúp quan sát dễ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21.2.</w:t>
      </w:r>
      <w:r w:rsidRPr="00CC14E8">
        <w:rPr>
          <w:color w:val="000000"/>
          <w:sz w:val="28"/>
          <w:szCs w:val="28"/>
        </w:rPr>
        <w:t> Vẽ và chú thích trùng giày, trùng roi.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Về phác hoạ được trùng giày và trùng rơi (trùng giày có lông bơi, trùng roi có roi bơi.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21.3.</w:t>
      </w:r>
      <w:r w:rsidRPr="00CC14E8">
        <w:rPr>
          <w:color w:val="000000"/>
          <w:sz w:val="28"/>
          <w:szCs w:val="28"/>
        </w:rPr>
        <w:t> Hãy nêu ba đặc điểm chung của trùng giày, trùng roi.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Ba đặc điểm chung của trùng giày và trùng coi: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Cơ thể được cấu tạo từ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Tế bào cầu tạo nên cơ thể là tế bào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Đều có khả năng di chuyển.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21.4.</w:t>
      </w:r>
      <w:r w:rsidRPr="00CC14E8">
        <w:rPr>
          <w:color w:val="000000"/>
          <w:sz w:val="28"/>
          <w:szCs w:val="28"/>
        </w:rPr>
        <w:t> Một số loài thực vật có các biến dạng ở rễ, thân, lá giúp chúng thực hiện được các chức năng phú hợp với điều kiện môi trường. Hãy lấy ví dụ về một số biến dạng ở thực vật mà em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Một số biến dạng thường gặp: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Biến dạng của lá: cây xương rồng (lá-&gt; gai) cây mướp (lá -&gt; tua cuốn) cây đong ta (lá - vảy); củ hành tím (bẹ lá cuốn thành củ hành); cây nắp ấm (lá -&gt; cơ quan bắt mồi);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Biến dạng của thân: cây khoai tây, cây sự hào (thân -&gt; củi: cây gừng thân -&gt; rễ):</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Biến dạng của rễ: cây cà rốt, cây khoai lang, cày sẵn (rễ -&gt; củ) cây trầu không (rễ — móc bám) , cây đước, cây bần (rễ nhô lên khỏi mặt đất -&gt; rễ thở); cây đa, cây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tơ hồng (rễ — giác mút).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21.5.</w:t>
      </w:r>
      <w:r w:rsidRPr="00CC14E8">
        <w:rPr>
          <w:color w:val="000000"/>
          <w:sz w:val="28"/>
          <w:szCs w:val="28"/>
        </w:rPr>
        <w:t> Vẽ và chú thích hệ tiêu hoá ở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Vẽ được hệ tiêu hoá với sự xuất hiện của các cơ quan: khoang miệng, thực quản, dạ dày, ruột, gan,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21.6.</w:t>
      </w:r>
      <w:r w:rsidRPr="00CC14E8">
        <w:rPr>
          <w:color w:val="000000"/>
          <w:sz w:val="28"/>
          <w:szCs w:val="28"/>
        </w:rPr>
        <w:t> Khi thao tác trên các bộ phận của mô hình cơ thể người, để thuận tiện cho việc lắp mô hình về dạng bạn đầu, em cần chú ý điều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Khi thao tác trên các bộ phận của mô hình cơ thể người, để thuận tiện cho việc lắp mô hình về dạng ban đầu, cần chú 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Khi thảo mô hình: những bộ phận tháo trước để ở vị trí gần tay thao tác, những bộ phận tháo sau để theo thứ tự xa dần;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Khi lắp mô hình: tiến hành lắp những bộ phận ở xa vào trước lần lượt cho đến hết</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22: Phân loại thế giới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22.1.</w:t>
      </w:r>
      <w:r w:rsidRPr="00CC14E8">
        <w:rPr>
          <w:color w:val="000000"/>
          <w:sz w:val="28"/>
          <w:szCs w:val="28"/>
        </w:rPr>
        <w:t> Việc phân loại thế giới sống có ý nghĩa gì đối với chúng ta?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Gọi đúng tên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Đưa sinh vật vào đúng nhóm phản loại.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Thấy được vai trò của sinh vật trong tự nhiên và thực tiễn.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(4) Nhận ra sự đa dạng của sinh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A.(1),(2),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 (3),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C.(1),(2),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D.(1),(3),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22.2.</w:t>
      </w:r>
      <w:r w:rsidRPr="00CC14E8">
        <w:rPr>
          <w:color w:val="000000"/>
          <w:sz w:val="28"/>
          <w:szCs w:val="28"/>
        </w:rPr>
        <w:t> Tiêu chí nào sau đây được dùng để phân loại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Đặc điểm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Mức độ tổ chức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Môi trường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Kiểu dinh dưỡng.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Vai trò trong tự nhiên và thực tiễn.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(1),(2), (3),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 (3), (4),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C.(1), 2), (3),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D.(1), 3), 4,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22.3</w:t>
      </w:r>
      <w:r w:rsidRPr="00CC14E8">
        <w:rPr>
          <w:color w:val="000000"/>
          <w:sz w:val="28"/>
          <w:szCs w:val="28"/>
        </w:rPr>
        <w:t>. Các bậc phân loại sinh vật từ thấp đến cao theo trình tự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A.Loài -&gt; Chi(giống)  -&gt; Họ -&gt; Bộ -&gt; Lớp ;Ngành -&gt;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Chỉ (giống) -&gt; Loài -&gt; Họ -&gt; Bộ -&gt; Lớp -&gt;  Ngành -&gt;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Giới Ngành -&gt;  Lớp -&gt;  Bộ -&gt; Họ -&gt;  Chỉ (giống) -&gt; Loài.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D.Loài -&gt;  Chi (giống) -&gt; Bộ -&gt; Họ -&gt; Lớp -&gt; Ngành -&gt;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22.4</w:t>
      </w:r>
      <w:r w:rsidRPr="00CC14E8">
        <w:rPr>
          <w:color w:val="000000"/>
          <w:sz w:val="28"/>
          <w:szCs w:val="28"/>
        </w:rPr>
        <w:t>. Tên phổ thông của loài được hiểu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Cách gọi truyền thống của người dân bản địa theo vùng miền, quốc gia.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B.Tên giống + Tên loài + (Tên tác giả, năm công bố).</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Cách gọi phố biến của loài có trong danh mục tra cứu.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Tên loài -&gt; Tên giống -&gt; (Tên tác giả, năm công bố)</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22.5.</w:t>
      </w:r>
      <w:r w:rsidRPr="00CC14E8">
        <w:rPr>
          <w:color w:val="000000"/>
          <w:sz w:val="28"/>
          <w:szCs w:val="28"/>
        </w:rPr>
        <w:t> Cấu tạo tế bào nhân thực, cơ thể đa bào, có khả năng quang hợp là đặc điểm của sinh vật thuộc giới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Khởi sinh                 B. Nguyên sinh.                   C. Nắm                 D.Thực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22.6</w:t>
      </w:r>
      <w:r w:rsidRPr="00CC14E8">
        <w:rPr>
          <w:color w:val="000000"/>
          <w:sz w:val="28"/>
          <w:szCs w:val="28"/>
        </w:rPr>
        <w:t> Hãy kể tên một số loài động vật, thực vật sống xung quanh em. Từ đó hãy cho biết những sinh vật nào được gọi theo tên địa phương, những sinh vật nào được gọi theo tên phổ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Một số loài sinh vật: con thằn lằn, con sâu nái, cây hoa ngũ sắc, con cá quả,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Sinh vật được gọi theo tên địa phương: con sâu nái, con cá quả;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Sinh vật được gọi theo tên phố thông: con thằn lằn, cây hoa ngũ sắc.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22.7.</w:t>
      </w:r>
      <w:r w:rsidRPr="00CC14E8">
        <w:rPr>
          <w:color w:val="000000"/>
          <w:sz w:val="28"/>
          <w:szCs w:val="28"/>
        </w:rPr>
        <w:t> Quan sát sơ đồ phân loại dưới đây, hãy xác định các bậc phân loại (Họ, Bộ, Lớp, Ngành, Giới) của loài cấu trúc trong hàng thứ tư từ trên xuống.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895725" cy="3067050"/>
            <wp:effectExtent l="0" t="0" r="9525" b="0"/>
            <wp:docPr id="85" name="Picture 85" descr="https://tech12h.com/sites/default/files/styles/inbody400/public/capture_82.jpg?itok=01icxg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tech12h.com/sites/default/files/styles/inbody400/public/capture_82.jpg?itok=01icxgN0"/>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3895725" cy="3067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Họ Gấu (Ursidae), Bộ Ăn thịt (Carnivora), Lớp Thú (Mammaiia), Ngành dây sống (Chordata), Giới Động vật (Animalia).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12.8.</w:t>
      </w:r>
      <w:r w:rsidRPr="00CC14E8">
        <w:rPr>
          <w:color w:val="000000"/>
          <w:sz w:val="28"/>
          <w:szCs w:val="28"/>
        </w:rPr>
        <w:t> Quan sát sơ đồ các bậc phân loại loài Cáo đỏ trong hình sau và cho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Tên giống, tên loài của loài Cáo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Tên khoa học của loài Cáo đỏ.</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666875"/>
            <wp:effectExtent l="0" t="0" r="9525" b="9525"/>
            <wp:docPr id="84" name="Picture 84" descr="https://tech12h.com/sites/default/files/styles/inbody400/public/capture_83.jpg?itok=rx8o0f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tech12h.com/sites/default/files/styles/inbody400/public/capture_83.jpg?itok=rx8o0fiO"/>
                    <pic:cNvPicPr>
                      <a:picLocks noChangeAspect="1" noChangeArrowheads="1"/>
                    </pic:cNvPicPr>
                  </pic:nvPicPr>
                  <pic:blipFill>
                    <a:blip r:embed="rId88">
                      <a:extLst>
                        <a:ext uri="{28A0092B-C50C-407E-A947-70E740481C1C}">
                          <a14:useLocalDpi xmlns:a14="http://schemas.microsoft.com/office/drawing/2010/main"/>
                        </a:ext>
                      </a:extLst>
                    </a:blip>
                    <a:srcRect/>
                    <a:stretch>
                      <a:fillRect/>
                    </a:stretch>
                  </pic:blipFill>
                  <pic:spPr bwMode="auto">
                    <a:xfrm>
                      <a:off x="0" y="0"/>
                      <a:ext cx="4619625" cy="16668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numPr>
          <w:ilvl w:val="0"/>
          <w:numId w:val="4"/>
        </w:numPr>
        <w:shd w:val="clear" w:color="auto" w:fill="FFFFFF"/>
        <w:spacing w:after="0" w:line="240" w:lineRule="auto"/>
        <w:rPr>
          <w:rFonts w:cs="Times New Roman"/>
          <w:color w:val="000000"/>
          <w:sz w:val="28"/>
          <w:szCs w:val="28"/>
        </w:rPr>
      </w:pPr>
      <w:r w:rsidRPr="00CC14E8">
        <w:rPr>
          <w:rFonts w:cs="Times New Roman"/>
          <w:color w:val="000000"/>
          <w:sz w:val="28"/>
          <w:szCs w:val="28"/>
        </w:rPr>
        <w:t>Tên giống: Vulpes</w:t>
      </w:r>
    </w:p>
    <w:p w:rsidR="006233A9" w:rsidRPr="00CC14E8" w:rsidRDefault="006233A9" w:rsidP="00CC14E8">
      <w:pPr>
        <w:numPr>
          <w:ilvl w:val="0"/>
          <w:numId w:val="4"/>
        </w:numPr>
        <w:shd w:val="clear" w:color="auto" w:fill="FFFFFF"/>
        <w:spacing w:after="0" w:line="240" w:lineRule="auto"/>
        <w:rPr>
          <w:rFonts w:cs="Times New Roman"/>
          <w:color w:val="000000"/>
          <w:sz w:val="28"/>
          <w:szCs w:val="28"/>
        </w:rPr>
      </w:pPr>
      <w:r w:rsidRPr="00CC14E8">
        <w:rPr>
          <w:rFonts w:cs="Times New Roman"/>
          <w:color w:val="000000"/>
          <w:sz w:val="28"/>
          <w:szCs w:val="28"/>
        </w:rPr>
        <w:t>Tên loài: Vulpes</w:t>
      </w:r>
    </w:p>
    <w:p w:rsidR="006233A9" w:rsidRPr="00CC14E8" w:rsidRDefault="006233A9" w:rsidP="00CC14E8">
      <w:pPr>
        <w:numPr>
          <w:ilvl w:val="0"/>
          <w:numId w:val="4"/>
        </w:numPr>
        <w:shd w:val="clear" w:color="auto" w:fill="FFFFFF"/>
        <w:spacing w:after="0" w:line="240" w:lineRule="auto"/>
        <w:rPr>
          <w:rFonts w:cs="Times New Roman"/>
          <w:color w:val="000000"/>
          <w:sz w:val="28"/>
          <w:szCs w:val="28"/>
        </w:rPr>
      </w:pPr>
      <w:r w:rsidRPr="00CC14E8">
        <w:rPr>
          <w:rFonts w:cs="Times New Roman"/>
          <w:color w:val="000000"/>
          <w:sz w:val="28"/>
          <w:szCs w:val="28"/>
        </w:rPr>
        <w:t>Tên khoa học: Vulpes vulpes.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22.9,</w:t>
      </w:r>
      <w:r w:rsidRPr="00CC14E8">
        <w:rPr>
          <w:color w:val="000000"/>
          <w:sz w:val="28"/>
          <w:szCs w:val="28"/>
        </w:rPr>
        <w:t> Cho một số sinh vật sau: vi khuẩn e. coli, trùng roi, nấm men, nấm mốc, rêu,lúa nước, mực ống, san hô. Hãy sắp xếp các sinh vật sau vào các giới sinh vật bằng cách hoàn thành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219575" cy="1533525"/>
            <wp:effectExtent l="0" t="0" r="9525" b="9525"/>
            <wp:docPr id="83" name="Picture 83" descr="https://tech12h.com/sites/default/files/styles/inbody400/public/capture_84.jpg?itok=jSIi91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tech12h.com/sites/default/files/styles/inbody400/public/capture_84.jpg?itok=jSIi91O2"/>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0" y="0"/>
                      <a:ext cx="4219575" cy="15335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352925" cy="1543050"/>
            <wp:effectExtent l="0" t="0" r="9525" b="0"/>
            <wp:docPr id="82" name="Picture 82" descr="https://tech12h.com/sites/default/files/styles/inbody400/public/capture_85.jpg?itok=xGKSjj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tech12h.com/sites/default/files/styles/inbody400/public/capture_85.jpg?itok=xGKSjjmk"/>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0" y="0"/>
                      <a:ext cx="4352925" cy="1543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22.10.</w:t>
      </w:r>
      <w:r w:rsidRPr="00CC14E8">
        <w:rPr>
          <w:color w:val="000000"/>
          <w:sz w:val="28"/>
          <w:szCs w:val="28"/>
        </w:rPr>
        <w:t> Cho một số sinh vật sau: cây khế, con gà, con thỏ, con cá. Em hãy xác định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các đặc điểm đối lập và xây dựng khoá lưỡng phản phản loại các sinh vật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3248025"/>
            <wp:effectExtent l="0" t="0" r="9525" b="9525"/>
            <wp:docPr id="81" name="Picture 81" descr="https://tech12h.com/sites/default/files/styles/inbody400/public/capture_86.jpg?itok=QkK3Hu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tech12h.com/sites/default/files/styles/inbody400/public/capture_86.jpg?itok=QkK3HuvR"/>
                    <pic:cNvPicPr>
                      <a:picLocks noChangeAspect="1" noChangeArrowheads="1"/>
                    </pic:cNvPicPr>
                  </pic:nvPicPr>
                  <pic:blipFill>
                    <a:blip r:embed="rId91">
                      <a:extLst>
                        <a:ext uri="{28A0092B-C50C-407E-A947-70E740481C1C}">
                          <a14:useLocalDpi xmlns:a14="http://schemas.microsoft.com/office/drawing/2010/main"/>
                        </a:ext>
                      </a:extLst>
                    </a:blip>
                    <a:srcRect/>
                    <a:stretch>
                      <a:fillRect/>
                    </a:stretch>
                  </pic:blipFill>
                  <pic:spPr bwMode="auto">
                    <a:xfrm>
                      <a:off x="0" y="0"/>
                      <a:ext cx="4619625" cy="324802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23: Thực hành xây dựng khóa lưỡng phân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Quan sát sơ đồ khoá lưỡng phân sau và hoàn thành các bài tập từ 23.1 — 23.3.</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495425"/>
            <wp:effectExtent l="0" t="0" r="9525" b="9525"/>
            <wp:docPr id="87" name="Picture 87" descr="https://tech12h.com/sites/default/files/styles/inbody400/public/capture_87.jpg?itok=KYCpD6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tech12h.com/sites/default/files/styles/inbody400/public/capture_87.jpg?itok=KYCpD6JW"/>
                    <pic:cNvPicPr>
                      <a:picLocks noChangeAspect="1" noChangeArrowheads="1"/>
                    </pic:cNvPicPr>
                  </pic:nvPicPr>
                  <pic:blipFill>
                    <a:blip r:embed="rId92">
                      <a:extLst>
                        <a:ext uri="{28A0092B-C50C-407E-A947-70E740481C1C}">
                          <a14:useLocalDpi xmlns:a14="http://schemas.microsoft.com/office/drawing/2010/main"/>
                        </a:ext>
                      </a:extLst>
                    </a:blip>
                    <a:srcRect/>
                    <a:stretch>
                      <a:fillRect/>
                    </a:stretch>
                  </pic:blipFill>
                  <pic:spPr bwMode="auto">
                    <a:xfrm>
                      <a:off x="0" y="0"/>
                      <a:ext cx="4619625" cy="14954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23.1.</w:t>
      </w:r>
      <w:r w:rsidRPr="00CC14E8">
        <w:rPr>
          <w:color w:val="000000"/>
          <w:sz w:val="28"/>
          <w:szCs w:val="28"/>
        </w:rPr>
        <w:t> Hãy cho biết có mấy cặp đặc điểm được dùng để phân loại bốn loài sinh vật: cá, thằn lằn , hổ, khỉ đột,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t>Có 3 cặp đặc điểm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23.2.</w:t>
      </w:r>
      <w:r w:rsidRPr="00CC14E8">
        <w:rPr>
          <w:color w:val="000000"/>
          <w:sz w:val="28"/>
          <w:szCs w:val="28"/>
        </w:rPr>
        <w:t> Hãy lập bảng liệt kê các đặc điểm để phân loại các sinh vật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lastRenderedPageBreak/>
        <w:drawing>
          <wp:inline distT="0" distB="0" distL="0" distR="0">
            <wp:extent cx="4619625" cy="1162050"/>
            <wp:effectExtent l="0" t="0" r="9525" b="0"/>
            <wp:docPr id="86" name="Picture 86" descr="https://tech12h.com/sites/default/files/styles/inbody400/public/capture_88.jpg?itok=EsatVH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tech12h.com/sites/default/files/styles/inbody400/public/capture_88.jpg?itok=EsatVHXa"/>
                    <pic:cNvPicPr>
                      <a:picLocks noChangeAspect="1" noChangeArrowheads="1"/>
                    </pic:cNvPicPr>
                  </pic:nvPicPr>
                  <pic:blipFill>
                    <a:blip r:embed="rId93">
                      <a:extLst>
                        <a:ext uri="{28A0092B-C50C-407E-A947-70E740481C1C}">
                          <a14:useLocalDpi xmlns:a14="http://schemas.microsoft.com/office/drawing/2010/main"/>
                        </a:ext>
                      </a:extLst>
                    </a:blip>
                    <a:srcRect/>
                    <a:stretch>
                      <a:fillRect/>
                    </a:stretch>
                  </pic:blipFill>
                  <pic:spPr bwMode="auto">
                    <a:xfrm>
                      <a:off x="0" y="0"/>
                      <a:ext cx="4619625" cy="1162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23.3.</w:t>
      </w:r>
      <w:r w:rsidRPr="00CC14E8">
        <w:rPr>
          <w:color w:val="000000"/>
          <w:sz w:val="28"/>
          <w:szCs w:val="28"/>
        </w:rPr>
        <w:t> Nhà phân loại học nào đề xuất phản loại sinh vật theo khoá lưỡng phân?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A.Linnaeus.                                                        B. Haeckel,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Whittaker.                                                       D. Aristotle.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23.4.</w:t>
      </w:r>
      <w:r w:rsidRPr="00CC14E8">
        <w:rPr>
          <w:color w:val="000000"/>
          <w:sz w:val="28"/>
          <w:szCs w:val="28"/>
        </w:rPr>
        <w:t> Khi xây dựng khoá lưỡng phân để phân loại các đối tượng sinh vật, điều quan trọng nhất trong các bước xây dựng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Khi xây dựng khoá lưỡng phân để phân loại các đối tượng sinh vật, điều quan trọng nhất là xác định các đặc điểm đặc trưng của mỗi đối tượng vì đây là tiêu chí để phân chia sinh vật thành hai nhóm khác nhau cho đến khi mỗi nhóm chỉ còn lại một sinh vật duy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23.5.</w:t>
      </w:r>
      <w:r w:rsidRPr="00CC14E8">
        <w:rPr>
          <w:color w:val="000000"/>
          <w:sz w:val="28"/>
          <w:szCs w:val="28"/>
        </w:rPr>
        <w:t> Dựa vào những cập đặc điểm nào để phân biệt bảy bộ côn trùng?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Dựa vào những cặp đặc điểm sau để phân biệt bảy bộ côn trùng: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Đặc điểm cánh: có cánh hoặc không có cánh, có một đôi cánh hoặc hai đôi cánh, cánh trước dạng sửng (cứng) hoặc cảnh trước dạng màng, có vảy hoặc không có vảy;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Đặc điểm miệng: miệng kiểu vòi hút hoặc kiểu nhai nghiền;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Đặc điểm bụng: cuối bụng con cái không có kim chích hoặc có kim chích</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24: Virus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24.1.</w:t>
      </w:r>
      <w:r w:rsidRPr="00CC14E8">
        <w:rPr>
          <w:color w:val="000000"/>
          <w:sz w:val="28"/>
          <w:szCs w:val="28"/>
        </w:rPr>
        <w:t> Hình bên mô phỏng hình dạng và cấu tạo của virus nào?</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200150" cy="1057275"/>
            <wp:effectExtent l="0" t="0" r="0" b="9525"/>
            <wp:docPr id="90" name="Picture 90" descr="https://tech12h.com/sites/default/files/styles/inbody400/public/capture_89.jpg?itok=w2y8fv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tech12h.com/sites/default/files/styles/inbody400/public/capture_89.jpg?itok=w2y8fvyp"/>
                    <pic:cNvPicPr>
                      <a:picLocks noChangeAspect="1" noChangeArrowheads="1"/>
                    </pic:cNvPicPr>
                  </pic:nvPicPr>
                  <pic:blipFill>
                    <a:blip r:embed="rId94">
                      <a:extLst>
                        <a:ext uri="{28A0092B-C50C-407E-A947-70E740481C1C}">
                          <a14:useLocalDpi xmlns:a14="http://schemas.microsoft.com/office/drawing/2010/main"/>
                        </a:ext>
                      </a:extLst>
                    </a:blip>
                    <a:srcRect/>
                    <a:stretch>
                      <a:fillRect/>
                    </a:stretch>
                  </pic:blipFill>
                  <pic:spPr bwMode="auto">
                    <a:xfrm>
                      <a:off x="0" y="0"/>
                      <a:ext cx="1200150" cy="1057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Virus khảm thuốc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Virus corona.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Virus dại.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D.Virus HIV</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24.2.</w:t>
      </w:r>
      <w:r w:rsidRPr="00CC14E8">
        <w:rPr>
          <w:color w:val="000000"/>
          <w:sz w:val="28"/>
          <w:szCs w:val="28"/>
        </w:rPr>
        <w:t> Quan sát hình dưới đây và xác định cấu tạo của virus bằng cách lựa chọn đáp án đúng.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057525" cy="1000125"/>
            <wp:effectExtent l="0" t="0" r="9525" b="9525"/>
            <wp:docPr id="89" name="Picture 89" descr="https://tech12h.com/sites/default/files/styles/inbody400/public/capture_90.jpg?itok=BvZ6Q_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tech12h.com/sites/default/files/styles/inbody400/public/capture_90.jpg?itok=BvZ6Q_G5"/>
                    <pic:cNvPicPr>
                      <a:picLocks noChangeAspect="1" noChangeArrowheads="1"/>
                    </pic:cNvPicPr>
                  </pic:nvPicPr>
                  <pic:blipFill>
                    <a:blip r:embed="rId95">
                      <a:extLst>
                        <a:ext uri="{28A0092B-C50C-407E-A947-70E740481C1C}">
                          <a14:useLocalDpi xmlns:a14="http://schemas.microsoft.com/office/drawing/2010/main"/>
                        </a:ext>
                      </a:extLst>
                    </a:blip>
                    <a:srcRect/>
                    <a:stretch>
                      <a:fillRect/>
                    </a:stretch>
                  </pic:blipFill>
                  <pic:spPr bwMode="auto">
                    <a:xfrm>
                      <a:off x="0" y="0"/>
                      <a:ext cx="3057525" cy="1000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A.(1) Vỏ ngoài, (2) Vỏ protein, (3) Phần lõi.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(1) Vỏ protein, (2) Vỏ ngoài, (3) Phần lõi.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(1) Phần lõi, (2) Vỏ protein, (3) Vỏ ngoài.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(1) Vỏ ngoài, (2) Phần lõi, (3) Vỏ protein.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24.3.</w:t>
      </w:r>
      <w:r w:rsidRPr="00CC14E8">
        <w:rPr>
          <w:color w:val="000000"/>
          <w:sz w:val="28"/>
          <w:szCs w:val="28"/>
        </w:rPr>
        <w:t> Virus sống kí sinh nội bào bắt buộc vì chúng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có kích thước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có cấu tạo tế bào nhân sơ.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Chưa có cấu tạo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có hình dạng không cố định.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24.4.</w:t>
      </w:r>
      <w:r w:rsidRPr="00CC14E8">
        <w:rPr>
          <w:color w:val="000000"/>
          <w:sz w:val="28"/>
          <w:szCs w:val="28"/>
        </w:rPr>
        <w:t> Trong các bệnh sau đây, bệnh nào do virus gây nên?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Bệnh kiết lị.</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Bệnh dại.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Bệnh vàng da.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Bệnh tả.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24.5.</w:t>
      </w:r>
      <w:r w:rsidRPr="00CC14E8">
        <w:rPr>
          <w:color w:val="000000"/>
          <w:sz w:val="28"/>
          <w:szCs w:val="28"/>
        </w:rPr>
        <w:t> Sau khi học bài virus, bạn Linh nói: "Virus là một dạng sống đặc biệt" Em hãy giải thích câu nói của bạn Linh.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Virus là một dạng sống đặc biệt vì virus sống kí sinh nội bào bắt buộc, khi ra khỏi tế bào vật chủ, virus tồn tại như một vật không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24.6.</w:t>
      </w:r>
      <w:r w:rsidRPr="00CC14E8">
        <w:rPr>
          <w:color w:val="000000"/>
          <w:sz w:val="28"/>
          <w:szCs w:val="28"/>
        </w:rPr>
        <w:t> Theo báo cáo của Cục Y tế dự phòng - Bộ Y tế, năm 2020 tình hình bệnh dại có chiều hướng gia tăng. Tính đến hết tháng 08/2020, cả nước đã ghi nhận bốn mươi tám trường hợp tử vong do bệnh dại tại 20 hai tỉnh, thành phố; tăng 4 trường hợp so với cùng kì năm 2019, Em hãy cho biết nguyên nhân gây bệnh dại. Cần làm gì đế phòng tránh nguy cơ mắc bệnh dại?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Nguyên nhân làm lây lan bệnh dại : Chó mang virus dại cắn, cào rách da người hoặc bắn dịch từ nước bọt mang virus dại vào các vết thương hở ở người. Khi bị chó cần, cần đến ngay cơ sở y tế đủ chức năng để tiêm phòng dại,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24.7.</w:t>
      </w:r>
      <w:r w:rsidRPr="00CC14E8">
        <w:rPr>
          <w:color w:val="000000"/>
          <w:sz w:val="28"/>
          <w:szCs w:val="28"/>
        </w:rPr>
        <w:t> Virus có vai trò gì đối với con người? Hãy kể tên một số ứng dụng có ích của virus trong thực tiễn?</w:t>
      </w:r>
      <w:r w:rsidRPr="00CC14E8">
        <w:rPr>
          <w:color w:val="000000"/>
          <w:sz w:val="28"/>
          <w:szCs w:val="28"/>
        </w:rPr>
        <w:br/>
      </w: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Mặc dù virus gây nhiều bệnh cho con người, động vật và thực vật nhưng virus cũng có lợi trong đời sống và thực tiễn như: virus được sử dụng trong nghiên cứu khoa học, sản xuất các chế phẩm sinh học như vaccine, thuốc trừ sâu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24.8.</w:t>
      </w:r>
      <w:r w:rsidRPr="00CC14E8">
        <w:rPr>
          <w:color w:val="000000"/>
          <w:sz w:val="28"/>
          <w:szCs w:val="28"/>
        </w:rPr>
        <w:t> Quan sát hành bên và cho biết biểu hiện có thế xuất hiện ở người bị nhiễm virus corona và biện pháp phòng chống.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Một số biểu hiện có thể có ở người bị nhiễm virus corona: sốt hoặc ớn lạnh, ho, hựt hơi hoặc khó thở, mệt mỏi, đau cơ hoặc đau người, đau đầu, mất vị giác hoặc khứu giác, đau họng. Có khi người bị nhiễm virus corona không có các biểu hiện trên nên chúng ta phải thực hiện các biện pháp phòng tránh cần thận như: đeo khẩu trang, rửa tay thường xuyên với xà phòng dưới vòi nước, tránh tiếp xúc với nguồn gây bệnh.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24.9.</w:t>
      </w:r>
      <w:r w:rsidRPr="00CC14E8">
        <w:rPr>
          <w:color w:val="000000"/>
          <w:sz w:val="28"/>
          <w:szCs w:val="28"/>
        </w:rPr>
        <w:t> Em hãy tên mới số bệnh do virus gây ra có thể phòng tránh bằng cách tiêm phòng vaccine..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Một số bệnh do virus gây nên có thể phòng tránh bằng cách tiêm phòng vaccine như: bệnh dại, bệnh sởi, bệnh quai bị, bệnh cúm,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24.10.</w:t>
      </w:r>
      <w:r w:rsidRPr="00CC14E8">
        <w:rPr>
          <w:color w:val="000000"/>
          <w:sz w:val="28"/>
          <w:szCs w:val="28"/>
        </w:rPr>
        <w:t> Tại sao các bác sĩ thường khuyên chúng ta nên tiêm phòng Vaccine và tăng cường sức đề kháng để vượt qua các bệnh do virus gây nên?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438400" cy="2181225"/>
            <wp:effectExtent l="0" t="0" r="0" b="9525"/>
            <wp:docPr id="88" name="Picture 88" descr="https://tech12h.com/sites/default/files/styles/inbody400/public/capture_91.jpg?itok=QJbU2X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tech12h.com/sites/default/files/styles/inbody400/public/capture_91.jpg?itok=QJbU2XsV"/>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2438400" cy="2181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Đối với các bệnh từ virus, không thể sử dụng thuốc kháng sinh mà phải dùng các loại thuốc kháng virus đặc trị. Tuy nhiên, cách tốt nhất để bảo vệ sức khoẻ bản thân là tiêm phòng vaccine đầy đủ và tập luyện đều đặn để tăng sức đề kháng giúp cơ thế tự vượt qua bệnh</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25: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25.1.</w:t>
      </w:r>
      <w:r w:rsidRPr="00CC14E8">
        <w:rPr>
          <w:rFonts w:eastAsia="Times New Roman" w:cs="Times New Roman"/>
          <w:color w:val="000000"/>
          <w:sz w:val="28"/>
          <w:szCs w:val="28"/>
        </w:rPr>
        <w:t> Vi khuẩn là</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nhóm sinh vật có cấu tạo nhân sơ, kích thước hiển vi.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nhóm sinh vật có cấu tạo nhân thực, kích thước hiển vi.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nhóm sinh vật chưa có cấu tạo tế bào, kích thước hiển vi.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nhóm sinh vật chưa có cấu tạo tế bào, kích thước siêu hiển vi.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Câu 25.2. Bệnh nào sau đây không phải do vi khuẩn gây nên?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Bệnh kiết lị.</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Bệnh tiêu chảy.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Bệnh vàng da.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Bệnh thuỷ đậu.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25.3</w:t>
      </w:r>
      <w:r w:rsidRPr="00CC14E8">
        <w:rPr>
          <w:rFonts w:eastAsia="Times New Roman" w:cs="Times New Roman"/>
          <w:color w:val="000000"/>
          <w:sz w:val="28"/>
          <w:szCs w:val="28"/>
        </w:rPr>
        <w:t>. Nguyên tắc sử dụng thuốc kháng sinh cho người nhiễm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(1) Chỉ sử dụng kháng sinh khi thật sự bị bệnh nhiễm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(2) Cần lựa chọn đúng loại kháng sinh và có sự hiểu biết về thể trạng người bệnh.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(3) Dùng kháng sinh đúng liều, đúng cách.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(4) Dùng kháng sinh đủ thời gian,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(5) Dùng kháng sinh cho mọi trường hợp nhiễm vị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Lựa chọn đáp án đầy đủ nhất: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A.(1), (2), (3),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B.(1), (2),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C.(2), (3)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D.(1), (2), (3), 4).</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25.4.</w:t>
      </w:r>
      <w:r w:rsidRPr="00CC14E8">
        <w:rPr>
          <w:rFonts w:eastAsia="Times New Roman" w:cs="Times New Roman"/>
          <w:color w:val="000000"/>
          <w:sz w:val="28"/>
          <w:szCs w:val="28"/>
        </w:rPr>
        <w:t> Quan sát các hình sau.</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4619625" cy="762000"/>
            <wp:effectExtent l="0" t="0" r="9525" b="0"/>
            <wp:docPr id="91" name="Picture 91" descr="https://tech12h.com/sites/default/files/styles/inbody400/public/capture_92.jpg?itok=PEE-b8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tech12h.com/sites/default/files/styles/inbody400/public/capture_92.jpg?itok=PEE-b8wA"/>
                    <pic:cNvPicPr>
                      <a:picLocks noChangeAspect="1" noChangeArrowheads="1"/>
                    </pic:cNvPicPr>
                  </pic:nvPicPr>
                  <pic:blipFill>
                    <a:blip r:embed="rId97">
                      <a:extLst>
                        <a:ext uri="{28A0092B-C50C-407E-A947-70E740481C1C}">
                          <a14:useLocalDpi xmlns:a14="http://schemas.microsoft.com/office/drawing/2010/main"/>
                        </a:ext>
                      </a:extLst>
                    </a:blip>
                    <a:srcRect/>
                    <a:stretch>
                      <a:fillRect/>
                    </a:stretch>
                  </pic:blipFill>
                  <pic:spPr bwMode="auto">
                    <a:xfrm>
                      <a:off x="0" y="0"/>
                      <a:ext cx="4619625" cy="76200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Hình (1), (2), (3), (4), (5) là một số biểu hiện bệnh do vi khuẩn. Hãy kể tên các biểu hiện trên.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Biểu hiện thường gặp ở người bị bệnh lao phổi gồm: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A.(1), 0),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B.(1), 0), (3),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(2), (3),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D.(1),(2), (3), (4).</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Ho, sốt cao, đau bụng, tức ngực, mệt mỏi.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25.5</w:t>
      </w:r>
      <w:r w:rsidRPr="00CC14E8">
        <w:rPr>
          <w:rFonts w:eastAsia="Times New Roman" w:cs="Times New Roman"/>
          <w:color w:val="000000"/>
          <w:sz w:val="28"/>
          <w:szCs w:val="28"/>
        </w:rPr>
        <w:t> Con đường lây truyền nào sau đây không phải là con đường lây truyền bệnh lao phổi?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Tiếp xúc trực tiếp với nguồn gây bệnh.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Thông qua đường tiêu hoá.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Thông qua đường hô hấp.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Thông qua đường máu.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25.6.</w:t>
      </w:r>
      <w:r w:rsidRPr="00CC14E8">
        <w:rPr>
          <w:rFonts w:eastAsia="Times New Roman" w:cs="Times New Roman"/>
          <w:color w:val="000000"/>
          <w:sz w:val="28"/>
          <w:szCs w:val="28"/>
        </w:rPr>
        <w:t> Vẽ và chú thích các thành phần cấu tạo chung của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Gợi ý: Vẽ và chú thích được các thành phần cấu tạo chung của ví khuẩn như trong SGK,</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25.7.</w:t>
      </w:r>
      <w:r w:rsidRPr="00CC14E8">
        <w:rPr>
          <w:rFonts w:eastAsia="Times New Roman" w:cs="Times New Roman"/>
          <w:color w:val="000000"/>
          <w:sz w:val="28"/>
          <w:szCs w:val="28"/>
        </w:rPr>
        <w:t> Điền từ còn thiếu vào đoạn thông tin sau bằng cách lựa chọn đáp án thích hợp từ các gợi ý sau: vius, ví khuẩn, phân huỷ, tổng hợp, vật chất, sinh vật.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Vì khuẩn có vai trò quan trọng trong tự nhiên và đời sống con người: chúng (1)... xác (2) ... thành các chất đơn giản, khép kín vòng tuần hoàn (3)... trong tự nhiên. (4)... góp phần hình thành than đá, dầu lửa.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(1) phân hủy, 2) sinh vật, (3) vật chất, (4)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25.8.</w:t>
      </w:r>
      <w:r w:rsidRPr="00CC14E8">
        <w:rPr>
          <w:rFonts w:eastAsia="Times New Roman" w:cs="Times New Roman"/>
          <w:color w:val="000000"/>
          <w:sz w:val="28"/>
          <w:szCs w:val="28"/>
        </w:rPr>
        <w:t> Bác sĩ luôn khuyên chúng ta “ăn chín, uống sôi" để phòng tránh bệnh do vi khuẩn gây nên. Em hãy giải thích vì sao bác sĩ đưa ra lời khuyên như vậy.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Vi khuẩn thường phân bố với số lượng lớn ở các loại môi trường như: đất, nước, không khí, cơ thể sinh vật, đó dùng, thức ăn ôi thiu, ... Tuy nhiên, phần lớn vi khuẩn bị tiêu diệt ở nhiệt độ cao. Vì vậy cần nấu chín thức ăn, nước uống trước khi sử dụng để phòng các bệnh do vị khuẩn gây ra.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Câu 25.9.</w:t>
      </w:r>
      <w:r w:rsidRPr="00CC14E8">
        <w:rPr>
          <w:rFonts w:eastAsia="Times New Roman" w:cs="Times New Roman"/>
          <w:color w:val="000000"/>
          <w:sz w:val="28"/>
          <w:szCs w:val="28"/>
        </w:rPr>
        <w:t> Khi trời trở lạnh đột ngột, em bị ho, mẹ đưa em đi khám bác sĩ. Bác sĩ kê cho em một đơn thuốc kháng sinh và đặn em phải uống đủ liều. Em hãy tìm hiểu và giải thích xem tại sao bác sĩ lại dặn dò như vậy.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Tuân thủ thời gian sử dụng thuốc kháng sinh giúp tiêu diệt hoàn toàn vi khuẩn gây bệnh và hạn chế nguy cơ xảy ra tình trạng kháng thuốc kháng sinh.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25.10.</w:t>
      </w:r>
      <w:r w:rsidRPr="00CC14E8">
        <w:rPr>
          <w:rFonts w:eastAsia="Times New Roman" w:cs="Times New Roman"/>
          <w:color w:val="000000"/>
          <w:sz w:val="28"/>
          <w:szCs w:val="28"/>
        </w:rPr>
        <w:t> Bệnh than do vị khuẩn Bacillus anthracis gây nên, Vì khuẩn Bacillus anthracis có khả năng sinh bào tử hay còn gọi là nha bảo. Các bào tử của chúng có thể tồn tại rất lâu và có sức sống cao trong những môi trường khắc nghiệt. Chính vì nguyên nhân này, bệnh than đang trở thành mối đe doạ lớn tới sức khoẻ con người. Em hãy tìm hiểu và mô tả nguyên nhân, triệu chứng, con đường lây truyền, đối tượng nguy cơ và các biện pháp phòng chống đổi với bệnh này.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Nguyên nhân: Khi con người tiếp xúc với động vật, những sản phẩm từ động vật bị nhiễm vị khuẩn Bacillus anthracis sẽ gây nên bệnh than.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Triệu chứng bệnh than:</w:t>
      </w:r>
    </w:p>
    <w:p w:rsidR="006233A9" w:rsidRPr="00CC14E8" w:rsidRDefault="006233A9" w:rsidP="00CC14E8">
      <w:pPr>
        <w:numPr>
          <w:ilvl w:val="0"/>
          <w:numId w:val="5"/>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Bệnh xảy ra qua một vết cát trên da bao gồm những biểu hiện sau: xuất hiện vết giộp và u nhỏ có thể gây ngứa, sưng xưng quanh vết thương: vết thương có thể không đau, loét, có tàm đen suất hiện sau vết giộp và u nhỏ, vị trí ở một, có, cánh tay, bàn tay,</w:t>
      </w:r>
    </w:p>
    <w:p w:rsidR="006233A9" w:rsidRPr="00CC14E8" w:rsidRDefault="006233A9" w:rsidP="00CC14E8">
      <w:pPr>
        <w:numPr>
          <w:ilvl w:val="0"/>
          <w:numId w:val="5"/>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Triệu chứng bệnh than xảy ra qua đường hỏ hấp: sốt, ớn lạnh, khó chịu vùng ngực, khó thở, chống mặt, ho, buồn nôn, nôn, đau đầu, đau bụng, toát mồ hôi, đau nhức toàn thân, đau nhức cơ;</w:t>
      </w:r>
    </w:p>
    <w:p w:rsidR="006233A9" w:rsidRPr="00CC14E8" w:rsidRDefault="006233A9" w:rsidP="00CC14E8">
      <w:pPr>
        <w:numPr>
          <w:ilvl w:val="0"/>
          <w:numId w:val="5"/>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Triệu chứng bệnh than xảy ra qua đường tiêu hoá: do ăn phải những thức ăn, thịt động vật bị nhiễm vi khuẩn, thường có các dấu hiệu sau: sốt, ớn lạnh, sưng cổ, nổi hạch vùng cổ, đau họng, nuốt có cảm giác đau, khàn giọng, buồn nôn, nôn, nôn ra máu, đau bụng, tiêu chảy, tiêu chảy có máu, đau đầu, đỏ mặt, đỏ mắt.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Con đường lây truyền: Bệnh than lây truyền chủ yếu qua ba con đường:</w:t>
      </w:r>
    </w:p>
    <w:p w:rsidR="006233A9" w:rsidRPr="00CC14E8" w:rsidRDefault="006233A9" w:rsidP="00CC14E8">
      <w:pPr>
        <w:numPr>
          <w:ilvl w:val="0"/>
          <w:numId w:val="6"/>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Qua vết thương hở trên da;</w:t>
      </w:r>
    </w:p>
    <w:p w:rsidR="006233A9" w:rsidRPr="00CC14E8" w:rsidRDefault="006233A9" w:rsidP="00CC14E8">
      <w:pPr>
        <w:numPr>
          <w:ilvl w:val="0"/>
          <w:numId w:val="6"/>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Qua đường hô hấp;</w:t>
      </w:r>
    </w:p>
    <w:p w:rsidR="006233A9" w:rsidRPr="00CC14E8" w:rsidRDefault="006233A9" w:rsidP="00CC14E8">
      <w:pPr>
        <w:numPr>
          <w:ilvl w:val="0"/>
          <w:numId w:val="6"/>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Qua đường tiêu hoá.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Cả ba con đường này đều có nguyên nhân trực tiếp là việc nhiễm phải vi khuẩn từ mô động vật, đa, xương, lông, các sản phẩm có nguồn gốc từ động vật nhiễm bệnh than thông qua việc tiếp xúc, sờ phải, hít phải và ăn phải mầm bệnh.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Đối tượng nguy cơ:</w:t>
      </w:r>
    </w:p>
    <w:p w:rsidR="006233A9" w:rsidRPr="00CC14E8" w:rsidRDefault="006233A9" w:rsidP="00CC14E8">
      <w:pPr>
        <w:numPr>
          <w:ilvl w:val="0"/>
          <w:numId w:val="7"/>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Những đối tượng có nguy cơ mắc bệnh than cao hơn những người bình thường bao gồm: những người phục vụ trong quản đội và những khu vực có nguy cơ mắc phải bệnh than; những người lên quan đến việc nghiên cứu bệnh than trong phòng thí nghiệm; những người làm công việc xử lí da, lông động vật trong các khu vực có ngưy cơ bị bệnh than; những người làm việc trong ngành thú y; những người tiêm chích, sử dụng các loại ma tuý.</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Biện pháp phòng chống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Tuyên truyền giữ gìn vệ sinh cá nhân, đặc biệt khi tiếp xúc với những động vật nhiễm vi khuẩn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Hướng dẫn chăm sóc vết thương trên da;</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Đối với ngành công nghiệp có nguy cơ truyền bệnh than, thực hiện phòng chống bại, thông gió tốt trong khâu chế biến nguyên, vật liệu từ động vật thô;</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Kiểm tra sức khoẻ thường xuyên cho công nhân làm trong những ngành công nghiệp có nguy cơ mắc bệnh,</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Sử dụng đồ bảo hộ lao động, vệ sinh sạch sẽ để tránh nhiễm vì khuẩn gây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Không được mổ xác chết, giết, mổ động vật bị nghi nhiễm bệnh hoặc đã nhiễm bệnh than. Nếu đã mồ thì phải tiêu huỷ toàn bộ dụng cụ và vật dụng có liên quan đến việc giết mổ. Đặc biệt, bệnh than ở Việt Nam được phòng chống bằng cách tiêu huỷ theo trình tự những xác chết động vật hoặc động vật sống mắc bệnh, có biếu hiện mắc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Nghiêm cấm bán da, lông của những động vật nhiễm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Kiểm tra nước thải và những chất thải của nhà máy chế biến động vật có nguy cơ nhiễm bệnh</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26: Thực hành quan sát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26.1.</w:t>
      </w:r>
      <w:r w:rsidRPr="00CC14E8">
        <w:rPr>
          <w:rFonts w:eastAsia="Times New Roman" w:cs="Times New Roman"/>
          <w:color w:val="000000"/>
          <w:sz w:val="28"/>
          <w:szCs w:val="28"/>
        </w:rPr>
        <w:t> Bước nhuộm xanh methylene khi làm tiêu bản quan sát vi khuẩn trong nước dưa muối, cà muối có ý nghĩa gì?</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Vi khuẩn bắt màu thuốc nhuộm dễ quan sát.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Làm tầng số lượng vị khuẩn trong nước dưa muối, cà muối.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Phóng to các tế bào vi khuẩn để quan sát.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Làm tiêu diệt các sinh vật khác trong nước dưa muối, cả muối.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26.2.</w:t>
      </w:r>
      <w:r w:rsidRPr="00CC14E8">
        <w:rPr>
          <w:rFonts w:eastAsia="Times New Roman" w:cs="Times New Roman"/>
          <w:color w:val="000000"/>
          <w:sz w:val="28"/>
          <w:szCs w:val="28"/>
        </w:rPr>
        <w:t> Kể tên một số ứng dụng của vi khuẩn trong chế biến thức ăn, thực phẩm trong gia đình.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Một số ứng dựng của vi khuẩn trong chế biển thức ăn, thực phẩm trong gia đình: làm sữa chua, làm rượu vang, muối chua rau, củ, quả (dưa muối, cà muối,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26.3.</w:t>
      </w:r>
      <w:r w:rsidRPr="00CC14E8">
        <w:rPr>
          <w:rFonts w:eastAsia="Times New Roman" w:cs="Times New Roman"/>
          <w:color w:val="000000"/>
          <w:sz w:val="28"/>
          <w:szCs w:val="28"/>
        </w:rPr>
        <w:t> Có bạn nói thời gian ủ sữa chua chỉ cần 1 - 2 giờ. Theo em, bạn nói có đúng không? Tại sao?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Bạn nói không đúng vì thời gian lí tưởng là 8 - 12 giờ để vi khuẩn hoạt động làm cho sữa có độ chua nhất định. Nếu ủ ít hơn mức thời gian trên sữa sẽ chưa đủ độ chua, còn nếu để quá lâu thì sữa sẽ chua quá và bị biến đổi gây hư hỏng.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26.4.</w:t>
      </w:r>
      <w:r w:rsidRPr="00CC14E8">
        <w:rPr>
          <w:rFonts w:eastAsia="Times New Roman" w:cs="Times New Roman"/>
          <w:color w:val="000000"/>
          <w:sz w:val="28"/>
          <w:szCs w:val="28"/>
        </w:rPr>
        <w:t> Sau khi được học về cách làm sữa chua, em và bạn trong tổ về nhà thực hiện theo các bước đã được hướng dẫn. Tuy nhiên, vì ngại đi mua sữa chua mồi nên bạn em đã không thêm sữa chua mồi theo hướng dẫn, các bước còn lại vẫn tiến hành bình thường. Một ngày sau, các bạn đến lớp và bạn emn nói rằng đã làm như hướng dẫn nhưng không thành công, Sữa không có vị chua mà còn xuất hiện váng, mùi khó chịu. Em hảy giải thích cho bạn vì sao bạn đã làm sữa chua không thành công?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Bạn em làm sữa chua không thành công vì thiếu sửa chua mồi. Trong sữa chua mồi chứa một tỉ lệ vi khuẩn nhất định, cho vào ủ cùng với sữa sẽ kích thích quá trình sinh sản của vị khuẩn lactic, tạo độ chua cho sữa chua và ngăn cản các sinh vật có hại phát triển trong sữa chua, gây ảnh hướng sức khoẻ con người khi sử dụng.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26.5.</w:t>
      </w:r>
      <w:r w:rsidRPr="00CC14E8">
        <w:rPr>
          <w:rFonts w:eastAsia="Times New Roman" w:cs="Times New Roman"/>
          <w:color w:val="000000"/>
          <w:sz w:val="28"/>
          <w:szCs w:val="28"/>
        </w:rPr>
        <w:t> Hãy nêu các bước muối dưa cải thường sử dụng trong gia đình.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Các bước muối dưa cải:</w:t>
      </w:r>
    </w:p>
    <w:p w:rsidR="006233A9" w:rsidRPr="00CC14E8" w:rsidRDefault="006233A9" w:rsidP="00CC14E8">
      <w:pPr>
        <w:numPr>
          <w:ilvl w:val="0"/>
          <w:numId w:val="9"/>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Bước 1. Rau cải phơi se mặt, rửa sạch, cắt nhỏ 3 - 4 cm.</w:t>
      </w:r>
    </w:p>
    <w:p w:rsidR="006233A9" w:rsidRPr="00CC14E8" w:rsidRDefault="006233A9" w:rsidP="00CC14E8">
      <w:pPr>
        <w:numPr>
          <w:ilvl w:val="0"/>
          <w:numId w:val="9"/>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Bước 2. Đổ rau vào bình.</w:t>
      </w:r>
    </w:p>
    <w:p w:rsidR="006233A9" w:rsidRPr="00CC14E8" w:rsidRDefault="006233A9" w:rsidP="00CC14E8">
      <w:pPr>
        <w:numPr>
          <w:ilvl w:val="0"/>
          <w:numId w:val="9"/>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Bước 3. Pha nước muối ấm 6% rồi đổ ngập rau.</w:t>
      </w:r>
    </w:p>
    <w:p w:rsidR="006233A9" w:rsidRPr="00CC14E8" w:rsidRDefault="006233A9" w:rsidP="00CC14E8">
      <w:pPr>
        <w:numPr>
          <w:ilvl w:val="0"/>
          <w:numId w:val="9"/>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Bước 4. Nén chặt, đậy kín, để nơi ấm.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Lưu ý: Có thể cho thêm nước đường và nước dưa cũ để dưa nhanh chín vàng vì trong nước dưa muối cũ có chứa nhiều vi khuẩn lactic, chúng sẽ chuyển hoá đường trong rau củ thành axit lactic làm dưa nhanh có vị chua.</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27: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27.1.</w:t>
      </w:r>
      <w:r w:rsidRPr="00CC14E8">
        <w:rPr>
          <w:color w:val="000000"/>
          <w:sz w:val="28"/>
          <w:szCs w:val="28"/>
        </w:rPr>
        <w:t> Trong các sinh vật dưới đây, sinh vật nào không phải là nguyên sinh vật?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228725"/>
            <wp:effectExtent l="0" t="0" r="9525" b="9525"/>
            <wp:docPr id="95" name="Picture 95" descr="https://tech12h.com/sites/default/files/styles/inbody400/public/capture_94.jpg?itok=QaKubG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tech12h.com/sites/default/files/styles/inbody400/public/capture_94.jpg?itok=QaKubGr8"/>
                    <pic:cNvPicPr>
                      <a:picLocks noChangeAspect="1" noChangeArrowheads="1"/>
                    </pic:cNvPicPr>
                  </pic:nvPicPr>
                  <pic:blipFill>
                    <a:blip r:embed="rId98">
                      <a:extLst>
                        <a:ext uri="{28A0092B-C50C-407E-A947-70E740481C1C}">
                          <a14:useLocalDpi xmlns:a14="http://schemas.microsoft.com/office/drawing/2010/main"/>
                        </a:ext>
                      </a:extLst>
                    </a:blip>
                    <a:srcRect/>
                    <a:stretch>
                      <a:fillRect/>
                    </a:stretch>
                  </pic:blipFill>
                  <pic:spPr bwMode="auto">
                    <a:xfrm>
                      <a:off x="0" y="0"/>
                      <a:ext cx="4619625" cy="12287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27.2.</w:t>
      </w:r>
      <w:r w:rsidRPr="00CC14E8">
        <w:rPr>
          <w:color w:val="000000"/>
          <w:sz w:val="28"/>
          <w:szCs w:val="28"/>
        </w:rPr>
        <w:t> Thành phần nào trong tế bào tảo lục ở hình bên giúp chúng có khả năng quang hợp?</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200275" cy="1476375"/>
            <wp:effectExtent l="0" t="0" r="9525" b="9525"/>
            <wp:docPr id="94" name="Picture 94" descr="https://tech12h.com/sites/default/files/styles/inbody400/public/capture_95.jpg?itok=5Ea85x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tech12h.com/sites/default/files/styles/inbody400/public/capture_95.jpg?itok=5Ea85xyQ"/>
                    <pic:cNvPicPr>
                      <a:picLocks noChangeAspect="1" noChangeArrowheads="1"/>
                    </pic:cNvPicPr>
                  </pic:nvPicPr>
                  <pic:blipFill>
                    <a:blip r:embed="rId99">
                      <a:extLst>
                        <a:ext uri="{28A0092B-C50C-407E-A947-70E740481C1C}">
                          <a14:useLocalDpi xmlns:a14="http://schemas.microsoft.com/office/drawing/2010/main"/>
                        </a:ext>
                      </a:extLst>
                    </a:blip>
                    <a:srcRect/>
                    <a:stretch>
                      <a:fillRect/>
                    </a:stretch>
                  </pic:blipFill>
                  <pic:spPr bwMode="auto">
                    <a:xfrm>
                      <a:off x="0" y="0"/>
                      <a:ext cx="2200275" cy="14763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27.3.</w:t>
      </w:r>
      <w:r w:rsidRPr="00CC14E8">
        <w:rPr>
          <w:color w:val="000000"/>
          <w:sz w:val="28"/>
          <w:szCs w:val="28"/>
        </w:rPr>
        <w:t> Nguyên sinh vật là nhóm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có cấu tạo tế bào nhân thực, đa số có kích thước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có cấu tạo tế bào nhân sơ, đa số có kích thước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chưa có cấu tạo tế bào, đa số có kích thước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có cấu tạo tế bào nhân thực, kích thước lớn.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27.4.</w:t>
      </w:r>
      <w:r w:rsidRPr="00CC14E8">
        <w:rPr>
          <w:color w:val="000000"/>
          <w:sz w:val="28"/>
          <w:szCs w:val="28"/>
        </w:rPr>
        <w:t> Nấm nhầy thuộc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Nấm.               B. Động vật.                   C. Nguyên sinh.             D. 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27.5.</w:t>
      </w:r>
      <w:r w:rsidRPr="00CC14E8">
        <w:rPr>
          <w:color w:val="000000"/>
          <w:sz w:val="28"/>
          <w:szCs w:val="28"/>
        </w:rPr>
        <w:t> Bệnh kiết lị do tác nhân nào gây nên?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Trùng Entamoeba histolytica.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Trùng Plasmodium falcipanum.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Trùng giày.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Trùng roi.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27.6.</w:t>
      </w:r>
      <w:r w:rsidRPr="00CC14E8">
        <w:rPr>
          <w:color w:val="000000"/>
          <w:sz w:val="28"/>
          <w:szCs w:val="28"/>
        </w:rPr>
        <w:t> Chọn đáp án phù hợp trong các từ/ cụm từ gợi ý sau: Nguyên sinh vật, nhân thực, một tế bào, nhiều tế bào, tảo lục, trùng biến hình, hình dạng, vi khuẩn, virus để điền vào chỗ trống trong đoạn thông tin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là nhóm sinh vật có cấu tạo tế bào (2) ..., kích thước hiển vi. Đa số cơ thể chỉ gồm một tế bào nhưng đảm nhận được đầy đủ các chức năng của một cơ thể sống. Một số (3)... có khả năng quang hợp như (4) ...., trùng roi. (5)... đa dạng về (6)... một số có (7) ... không ốn định như (8)...</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tảo lục,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(6) hình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(7) hình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(8) trùng biến hình.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Câu27.7.</w:t>
      </w:r>
      <w:r w:rsidRPr="00CC14E8">
        <w:rPr>
          <w:color w:val="000000"/>
          <w:sz w:val="28"/>
          <w:szCs w:val="28"/>
        </w:rPr>
        <w:t> Hãy kể tên một số kí sinh trùng thuộc nhóm nguyên sinh vật kí sinh ở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Trùng sốt rét, trùng kiết lị, amip ăn não,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27.8.</w:t>
      </w:r>
      <w:r w:rsidRPr="00CC14E8">
        <w:rPr>
          <w:color w:val="000000"/>
          <w:sz w:val="28"/>
          <w:szCs w:val="28"/>
        </w:rPr>
        <w:t> Em hãy nêu một số bệnh lây nhiễm thường gặp trong đời sống và cho biết tác nhân gây bệnh là gì bằng cách hoàn thành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724025"/>
            <wp:effectExtent l="0" t="0" r="9525" b="9525"/>
            <wp:docPr id="93" name="Picture 93" descr="https://tech12h.com/sites/default/files/styles/inbody400/public/capture_96.jpg?itok=jd1g3v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tech12h.com/sites/default/files/styles/inbody400/public/capture_96.jpg?itok=jd1g3vjM"/>
                    <pic:cNvPicPr>
                      <a:picLocks noChangeAspect="1" noChangeArrowheads="1"/>
                    </pic:cNvPicPr>
                  </pic:nvPicPr>
                  <pic:blipFill>
                    <a:blip r:embed="rId100">
                      <a:extLst>
                        <a:ext uri="{28A0092B-C50C-407E-A947-70E740481C1C}">
                          <a14:useLocalDpi xmlns:a14="http://schemas.microsoft.com/office/drawing/2010/main"/>
                        </a:ext>
                      </a:extLst>
                    </a:blip>
                    <a:srcRect/>
                    <a:stretch>
                      <a:fillRect/>
                    </a:stretch>
                  </pic:blipFill>
                  <pic:spPr bwMode="auto">
                    <a:xfrm>
                      <a:off x="0" y="0"/>
                      <a:ext cx="4619625" cy="17240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619250"/>
            <wp:effectExtent l="0" t="0" r="9525" b="0"/>
            <wp:docPr id="92" name="Picture 92" descr="https://tech12h.com/sites/default/files/styles/inbody400/public/capture_97.jpg?itok=vkN21E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tech12h.com/sites/default/files/styles/inbody400/public/capture_97.jpg?itok=vkN21ERL"/>
                    <pic:cNvPicPr>
                      <a:picLocks noChangeAspect="1" noChangeArrowheads="1"/>
                    </pic:cNvPicPr>
                  </pic:nvPicPr>
                  <pic:blipFill>
                    <a:blip r:embed="rId101">
                      <a:extLst>
                        <a:ext uri="{28A0092B-C50C-407E-A947-70E740481C1C}">
                          <a14:useLocalDpi xmlns:a14="http://schemas.microsoft.com/office/drawing/2010/main"/>
                        </a:ext>
                      </a:extLst>
                    </a:blip>
                    <a:srcRect/>
                    <a:stretch>
                      <a:fillRect/>
                    </a:stretch>
                  </pic:blipFill>
                  <pic:spPr bwMode="auto">
                    <a:xfrm>
                      <a:off x="0" y="0"/>
                      <a:ext cx="4619625" cy="16192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27.9.</w:t>
      </w:r>
      <w:r w:rsidRPr="00CC14E8">
        <w:rPr>
          <w:color w:val="000000"/>
          <w:sz w:val="28"/>
          <w:szCs w:val="28"/>
        </w:rPr>
        <w:t> Điều gì sẽ xảy ra với các sinh vật trong chuỗi thức ăn ở hình bên nếu số lượng tảo trong chuỗi thức ăn bị giảm đột ngột?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Nếu số lượng tảo trong chuối thức ăn bị giảm đột ngột thì số lượng các sinh vật ở mắt xích phía sau cũng sẽ bị giảm đi, Ảnh hướng nặng nề nhất là giáp xác chân chèo vì tảo là nguồn thức ăn trực tiếp của chúng, các sinh vật càng ở xa tảo thì mức độ ảnh hưởng càng giảm.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27.10.</w:t>
      </w:r>
      <w:r w:rsidRPr="00CC14E8">
        <w:rPr>
          <w:color w:val="000000"/>
          <w:sz w:val="28"/>
          <w:szCs w:val="28"/>
        </w:rPr>
        <w:t> Hai bạn học sinh đang tranh cãi về môi trường sống của nguyên sinh vật. Bạn thứ nhất nói:”Nguyên sinh vật có thể sống tự do ngoài môi trường tự nhiên”; bạn thứ hai lại nói: “Nguyên sinh vật chỉ có thể sống kí sinh trong cơ thể vật chủ” Em hãy đưa ra giải thích đúng nhất cho hai bạn.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Một số nguyên sinh vật có thể sống tự do trong môi trường tự nhiên do trong tế bào có chứa lục lạp, lục lạp có khả năng quang hợp để tống hợp các chất cho cơ thể. Một số khác không chứa lục lạp thì không tự tống hợp được các chất mà phải lấy từ cơ thể vật chủ nên phải sống kí sinh. Do vậy cả hai bạn đều nói đúng nhưng chưa đủ</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28: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28.1.</w:t>
      </w:r>
      <w:r w:rsidRPr="00CC14E8">
        <w:rPr>
          <w:color w:val="000000"/>
          <w:sz w:val="28"/>
          <w:szCs w:val="28"/>
        </w:rPr>
        <w:t> Quan sát hình ảnh một số nấm sau và trả lời các câu hỏi: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143000"/>
            <wp:effectExtent l="0" t="0" r="9525" b="0"/>
            <wp:docPr id="102" name="Picture 102" descr="https://tech12h.com/sites/default/files/styles/inbody400/public/capture_98.jpg?itok=4ofbgSq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tech12h.com/sites/default/files/styles/inbody400/public/capture_98.jpg?itok=4ofbgSqI"/>
                    <pic:cNvPicPr>
                      <a:picLocks noChangeAspect="1" noChangeArrowheads="1"/>
                    </pic:cNvPicPr>
                  </pic:nvPicPr>
                  <pic:blipFill>
                    <a:blip r:embed="rId102">
                      <a:extLst>
                        <a:ext uri="{28A0092B-C50C-407E-A947-70E740481C1C}">
                          <a14:useLocalDpi xmlns:a14="http://schemas.microsoft.com/office/drawing/2010/main"/>
                        </a:ext>
                      </a:extLst>
                    </a:blip>
                    <a:srcRect/>
                    <a:stretch>
                      <a:fillRect/>
                    </a:stretch>
                  </pic:blipFill>
                  <pic:spPr bwMode="auto">
                    <a:xfrm>
                      <a:off x="0" y="0"/>
                      <a:ext cx="4619625" cy="11430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Tên các loại nấm (1), (2), (3), (4)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Nấm nào có cấu tạo cơ thể đơn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Nấm độc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Nấm men,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Nấm độc tán trắng,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Nấm mốc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 Nấm men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28.2.</w:t>
      </w:r>
      <w:r w:rsidRPr="00CC14E8">
        <w:rPr>
          <w:color w:val="000000"/>
          <w:sz w:val="28"/>
          <w:szCs w:val="28"/>
        </w:rPr>
        <w:t> Quan sát hình bên về cấu tạo nấm độc và trả lời các câu hỏi: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819275" cy="1838325"/>
            <wp:effectExtent l="0" t="0" r="9525" b="9525"/>
            <wp:docPr id="101" name="Picture 101" descr="https://tech12h.com/sites/default/files/styles/inbody400/public/capture_99.jpg?itok=VPzXpY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tech12h.com/sites/default/files/styles/inbody400/public/capture_99.jpg?itok=VPzXpYNr"/>
                    <pic:cNvPicPr>
                      <a:picLocks noChangeAspect="1" noChangeArrowheads="1"/>
                    </pic:cNvPicPr>
                  </pic:nvPicPr>
                  <pic:blipFill>
                    <a:blip r:embed="rId103">
                      <a:extLst>
                        <a:ext uri="{28A0092B-C50C-407E-A947-70E740481C1C}">
                          <a14:useLocalDpi xmlns:a14="http://schemas.microsoft.com/office/drawing/2010/main"/>
                        </a:ext>
                      </a:extLst>
                    </a:blip>
                    <a:srcRect/>
                    <a:stretch>
                      <a:fillRect/>
                    </a:stretch>
                  </pic:blipFill>
                  <pic:spPr bwMode="auto">
                    <a:xfrm>
                      <a:off x="0" y="0"/>
                      <a:ext cx="1819275" cy="1838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Tên các thành phần cấu tạo nấm độc (1), (2), (3), (4), (5), (6)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Thành phần cấu tạo nào sau đây thường có ở nấm độc mà không có ở nấm ăn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(5).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(3),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D.(0) (2).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(1) Vòng cuống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Bao gốc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Mũ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Phiến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Cuống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(6) Sợi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28.3.</w:t>
      </w:r>
      <w:r w:rsidRPr="00CC14E8">
        <w:rPr>
          <w:color w:val="000000"/>
          <w:sz w:val="28"/>
          <w:szCs w:val="28"/>
        </w:rPr>
        <w:t> Bào tử đảm là cơ quan sinh sản của loại nấm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Nấm hương.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Nấm bụng dê.</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Năm mốc.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Nấm men.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28.4.</w:t>
      </w:r>
      <w:r w:rsidRPr="00CC14E8">
        <w:rPr>
          <w:color w:val="000000"/>
          <w:sz w:val="28"/>
          <w:szCs w:val="28"/>
        </w:rPr>
        <w:t> Thuốc kháng sinh penicilin được sản xuất từ</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nấm men.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 nấm mốc.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nấm mộc nhĩ.</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nấm độc đỏ.</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28.5.</w:t>
      </w:r>
      <w:r w:rsidRPr="00CC14E8">
        <w:rPr>
          <w:color w:val="000000"/>
          <w:sz w:val="28"/>
          <w:szCs w:val="28"/>
        </w:rPr>
        <w:t> Quá trình chế biến rượu vang cần sinh vật nào sau đây là chủ yếu?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Nấm men.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B.Vi khuẩn.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D.Virus.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28.6.</w:t>
      </w:r>
      <w:r w:rsidRPr="00CC14E8">
        <w:rPr>
          <w:color w:val="000000"/>
          <w:sz w:val="28"/>
          <w:szCs w:val="28"/>
        </w:rPr>
        <w:t> Tại sao khi lấy mẫu nấm mốc để làm thực hành, để đảm bảo an toàn chúng ta phải sử dụng găng tay và khẩu trang cá nhân?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Vì bào tử nấm mốc rất nhẹ, dễ dàng phát tán trong không khí và dễ gây kích ứng da khi tiếp xúc trực tiếp.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28.7</w:t>
      </w:r>
      <w:r w:rsidRPr="00CC14E8">
        <w:rPr>
          <w:color w:val="000000"/>
          <w:sz w:val="28"/>
          <w:szCs w:val="28"/>
        </w:rPr>
        <w:t>. Hãy chỉ ra dấu hiệu hình thái để nhận biết nấm độc trong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Về hình thái, nấm độc thường có màu sắc sặc sở, thường có đẩy đủ các thành phần của cây nấm (mũ nấm, vòng cuống nấm, bao gốc nấm, cuống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28.8.</w:t>
      </w:r>
      <w:r w:rsidRPr="00CC14E8">
        <w:rPr>
          <w:color w:val="000000"/>
          <w:sz w:val="28"/>
          <w:szCs w:val="28"/>
        </w:rPr>
        <w:t> Hãy nêu tên một số nấm và lợi ích, tác hại của các loại nấm đó trong tự nhiên và trong thực tiễn bằng cách hoàn thành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628775"/>
            <wp:effectExtent l="0" t="0" r="9525" b="9525"/>
            <wp:docPr id="100" name="Picture 100" descr="https://tech12h.com/sites/default/files/styles/inbody400/public/capture_100.jpg?itok=efEi8K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tech12h.com/sites/default/files/styles/inbody400/public/capture_100.jpg?itok=efEi8KFN"/>
                    <pic:cNvPicPr>
                      <a:picLocks noChangeAspect="1" noChangeArrowheads="1"/>
                    </pic:cNvPicPr>
                  </pic:nvPicPr>
                  <pic:blipFill>
                    <a:blip r:embed="rId104">
                      <a:extLst>
                        <a:ext uri="{28A0092B-C50C-407E-A947-70E740481C1C}">
                          <a14:useLocalDpi xmlns:a14="http://schemas.microsoft.com/office/drawing/2010/main"/>
                        </a:ext>
                      </a:extLst>
                    </a:blip>
                    <a:srcRect/>
                    <a:stretch>
                      <a:fillRect/>
                    </a:stretch>
                  </pic:blipFill>
                  <pic:spPr bwMode="auto">
                    <a:xfrm>
                      <a:off x="0" y="0"/>
                      <a:ext cx="4619625" cy="1628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828800"/>
            <wp:effectExtent l="0" t="0" r="9525" b="0"/>
            <wp:docPr id="99" name="Picture 99" descr="https://tech12h.com/sites/default/files/styles/inbody400/public/capture_103.jpg?itok=_uvvll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tech12h.com/sites/default/files/styles/inbody400/public/capture_103.jpg?itok=_uvvllqw"/>
                    <pic:cNvPicPr>
                      <a:picLocks noChangeAspect="1" noChangeArrowheads="1"/>
                    </pic:cNvPicPr>
                  </pic:nvPicPr>
                  <pic:blipFill>
                    <a:blip r:embed="rId105">
                      <a:extLst>
                        <a:ext uri="{28A0092B-C50C-407E-A947-70E740481C1C}">
                          <a14:useLocalDpi xmlns:a14="http://schemas.microsoft.com/office/drawing/2010/main"/>
                        </a:ext>
                      </a:extLst>
                    </a:blip>
                    <a:srcRect/>
                    <a:stretch>
                      <a:fillRect/>
                    </a:stretch>
                  </pic:blipFill>
                  <pic:spPr bwMode="auto">
                    <a:xfrm>
                      <a:off x="0" y="0"/>
                      <a:ext cx="4619625" cy="18288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28.9.</w:t>
      </w:r>
      <w:r w:rsidRPr="00CC14E8">
        <w:rPr>
          <w:color w:val="000000"/>
          <w:sz w:val="28"/>
          <w:szCs w:val="28"/>
        </w:rPr>
        <w:t> Hãy trình bày một số con đường lây truyền bệnh do nắm gáy nên và biện pháp phòng bệnh bằng cách hoàn thành bằng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419225"/>
            <wp:effectExtent l="0" t="0" r="9525" b="9525"/>
            <wp:docPr id="98" name="Picture 98" descr="https://tech12h.com/sites/default/files/styles/inbody400/public/capture_101.jpg?itok=Kl3Rdk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tech12h.com/sites/default/files/styles/inbody400/public/capture_101.jpg?itok=Kl3RdkWE"/>
                    <pic:cNvPicPr>
                      <a:picLocks noChangeAspect="1" noChangeArrowheads="1"/>
                    </pic:cNvPicPr>
                  </pic:nvPicPr>
                  <pic:blipFill>
                    <a:blip r:embed="rId106">
                      <a:extLst>
                        <a:ext uri="{28A0092B-C50C-407E-A947-70E740481C1C}">
                          <a14:useLocalDpi xmlns:a14="http://schemas.microsoft.com/office/drawing/2010/main"/>
                        </a:ext>
                      </a:extLst>
                    </a:blip>
                    <a:srcRect/>
                    <a:stretch>
                      <a:fillRect/>
                    </a:stretch>
                  </pic:blipFill>
                  <pic:spPr bwMode="auto">
                    <a:xfrm>
                      <a:off x="0" y="0"/>
                      <a:ext cx="4619625" cy="1419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876425"/>
            <wp:effectExtent l="0" t="0" r="9525" b="9525"/>
            <wp:docPr id="97" name="Picture 97" descr="https://tech12h.com/sites/default/files/styles/inbody400/public/capture_104.jpg?itok=jbDt3t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tech12h.com/sites/default/files/styles/inbody400/public/capture_104.jpg?itok=jbDt3tB7"/>
                    <pic:cNvPicPr>
                      <a:picLocks noChangeAspect="1" noChangeArrowheads="1"/>
                    </pic:cNvPicPr>
                  </pic:nvPicPr>
                  <pic:blipFill>
                    <a:blip r:embed="rId107">
                      <a:extLst>
                        <a:ext uri="{28A0092B-C50C-407E-A947-70E740481C1C}">
                          <a14:useLocalDpi xmlns:a14="http://schemas.microsoft.com/office/drawing/2010/main"/>
                        </a:ext>
                      </a:extLst>
                    </a:blip>
                    <a:srcRect/>
                    <a:stretch>
                      <a:fillRect/>
                    </a:stretch>
                  </pic:blipFill>
                  <pic:spPr bwMode="auto">
                    <a:xfrm>
                      <a:off x="0" y="0"/>
                      <a:ext cx="4619625" cy="18764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28.10.</w:t>
      </w:r>
      <w:r w:rsidRPr="00CC14E8">
        <w:rPr>
          <w:color w:val="000000"/>
          <w:sz w:val="28"/>
          <w:szCs w:val="28"/>
        </w:rPr>
        <w:t> Địa y rất phổ biến trong tự nhiên, hãy tra cứu thông tin và trình bày một số hiểu biết của em về địa 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609850" cy="1552575"/>
            <wp:effectExtent l="0" t="0" r="0" b="9525"/>
            <wp:docPr id="96" name="Picture 96" descr="https://tech12h.com/sites/default/files/styles/inbody400/public/capture_102.jpg?itok=pFBLqAq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tech12h.com/sites/default/files/styles/inbody400/public/capture_102.jpg?itok=pFBLqAq8"/>
                    <pic:cNvPicPr>
                      <a:picLocks noChangeAspect="1" noChangeArrowheads="1"/>
                    </pic:cNvPicPr>
                  </pic:nvPicPr>
                  <pic:blipFill>
                    <a:blip r:embed="rId108">
                      <a:extLst>
                        <a:ext uri="{28A0092B-C50C-407E-A947-70E740481C1C}">
                          <a14:useLocalDpi xmlns:a14="http://schemas.microsoft.com/office/drawing/2010/main"/>
                        </a:ext>
                      </a:extLst>
                    </a:blip>
                    <a:srcRect/>
                    <a:stretch>
                      <a:fillRect/>
                    </a:stretch>
                  </pic:blipFill>
                  <pic:spPr bwMode="auto">
                    <a:xfrm>
                      <a:off x="0" y="0"/>
                      <a:ext cx="2609850" cy="15525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Địa y là một dạng kết hợp giữa năm và một loại sinh vặt có thể quang hợp, có thể là tảo lục hay vi khuẩn lam, trong một mối quan hệ cộng sinh. Địa y tồ tại ở một số môi trường khắc nghiệt như đài nguyên, Bắc cực, sa mạc, bở đá. Chúng có nhiều trên các lá cây, cành cây và thân cây. Chúng có cả trên đá, Trên tưởng gạch và đất, nóc của nhiều toà nhà cũng có địa y mọc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29: 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29.1.</w:t>
      </w:r>
      <w:r w:rsidRPr="00CC14E8">
        <w:rPr>
          <w:color w:val="000000"/>
          <w:sz w:val="28"/>
          <w:szCs w:val="28"/>
        </w:rPr>
        <w:t> Theo phản loại của Whittaker đại diện nào sau đây không thuộc nhóm Thực vật?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143000"/>
            <wp:effectExtent l="0" t="0" r="9525" b="0"/>
            <wp:docPr id="108" name="Picture 108" descr="https://tech12h.com/sites/default/files/styles/inbody400/public/capture_105.jpg?itok=w-ji-1y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tech12h.com/sites/default/files/styles/inbody400/public/capture_105.jpg?itok=w-ji-1yV"/>
                    <pic:cNvPicPr>
                      <a:picLocks noChangeAspect="1" noChangeArrowheads="1"/>
                    </pic:cNvPicPr>
                  </pic:nvPicPr>
                  <pic:blipFill>
                    <a:blip r:embed="rId109">
                      <a:extLst>
                        <a:ext uri="{28A0092B-C50C-407E-A947-70E740481C1C}">
                          <a14:useLocalDpi xmlns:a14="http://schemas.microsoft.com/office/drawing/2010/main"/>
                        </a:ext>
                      </a:extLst>
                    </a:blip>
                    <a:srcRect/>
                    <a:stretch>
                      <a:fillRect/>
                    </a:stretch>
                  </pic:blipFill>
                  <pic:spPr bwMode="auto">
                    <a:xfrm>
                      <a:off x="0" y="0"/>
                      <a:ext cx="4619625" cy="11430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29.2.</w:t>
      </w:r>
      <w:r w:rsidRPr="00CC14E8">
        <w:rPr>
          <w:color w:val="000000"/>
          <w:sz w:val="28"/>
          <w:szCs w:val="28"/>
        </w:rPr>
        <w:t> Trong các thực vật sau, loại nào cơ thể có cả hoa, quả và hạt?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Cây bưởi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Cây vạn tuế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Nêu tản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Cây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29.3.</w:t>
      </w:r>
      <w:r w:rsidRPr="00CC14E8">
        <w:rPr>
          <w:color w:val="000000"/>
          <w:sz w:val="28"/>
          <w:szCs w:val="28"/>
        </w:rPr>
        <w:t> Cây nào dưới đây có thân rễ?</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276350"/>
            <wp:effectExtent l="0" t="0" r="9525" b="0"/>
            <wp:docPr id="107" name="Picture 107" descr="https://tech12h.com/sites/default/files/styles/inbody400/public/capture_106.jpg?itok=JoPSZj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tech12h.com/sites/default/files/styles/inbody400/public/capture_106.jpg?itok=JoPSZjNg"/>
                    <pic:cNvPicPr>
                      <a:picLocks noChangeAspect="1" noChangeArrowheads="1"/>
                    </pic:cNvPicPr>
                  </pic:nvPicPr>
                  <pic:blipFill>
                    <a:blip r:embed="rId110">
                      <a:extLst>
                        <a:ext uri="{28A0092B-C50C-407E-A947-70E740481C1C}">
                          <a14:useLocalDpi xmlns:a14="http://schemas.microsoft.com/office/drawing/2010/main"/>
                        </a:ext>
                      </a:extLst>
                    </a:blip>
                    <a:srcRect/>
                    <a:stretch>
                      <a:fillRect/>
                    </a:stretch>
                  </pic:blipFill>
                  <pic:spPr bwMode="auto">
                    <a:xfrm>
                      <a:off x="0" y="0"/>
                      <a:ext cx="4619625" cy="12763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29.4.</w:t>
      </w:r>
      <w:r w:rsidRPr="00CC14E8">
        <w:rPr>
          <w:color w:val="000000"/>
          <w:sz w:val="28"/>
          <w:szCs w:val="28"/>
        </w:rPr>
        <w:t> Em hãy tìm ra cây có đặc điểm sống khác biệt với đặc điểm sống của các cây còn lại.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314450"/>
            <wp:effectExtent l="0" t="0" r="9525" b="0"/>
            <wp:docPr id="106" name="Picture 106" descr="https://tech12h.com/sites/default/files/styles/inbody400/public/capture_107.jpg?itok=fgaNUP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tech12h.com/sites/default/files/styles/inbody400/public/capture_107.jpg?itok=fgaNUPmW"/>
                    <pic:cNvPicPr>
                      <a:picLocks noChangeAspect="1" noChangeArrowheads="1"/>
                    </pic:cNvPicPr>
                  </pic:nvPicPr>
                  <pic:blipFill>
                    <a:blip r:embed="rId111">
                      <a:extLst>
                        <a:ext uri="{28A0092B-C50C-407E-A947-70E740481C1C}">
                          <a14:useLocalDpi xmlns:a14="http://schemas.microsoft.com/office/drawing/2010/main"/>
                        </a:ext>
                      </a:extLst>
                    </a:blip>
                    <a:srcRect/>
                    <a:stretch>
                      <a:fillRect/>
                    </a:stretch>
                  </pic:blipFill>
                  <pic:spPr bwMode="auto">
                    <a:xfrm>
                      <a:off x="0" y="0"/>
                      <a:ext cx="4619625" cy="13144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29.5.</w:t>
      </w:r>
      <w:r w:rsidRPr="00CC14E8">
        <w:rPr>
          <w:color w:val="000000"/>
          <w:sz w:val="28"/>
          <w:szCs w:val="28"/>
        </w:rPr>
        <w:t> Ở đương xỉ, các túi bào tử nằm ở đâu?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Mật dưới của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 Mặt trên của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Thân cây.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Rễ cây,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Dựa vào thông tin trong bảng sau hoàn thành các bài tập từ 29.6 - 298</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895475"/>
            <wp:effectExtent l="0" t="0" r="9525" b="9525"/>
            <wp:docPr id="105" name="Picture 105" descr="https://tech12h.com/sites/default/files/styles/inbody400/public/capture_108.jpg?itok=zpep4m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tech12h.com/sites/default/files/styles/inbody400/public/capture_108.jpg?itok=zpep4mNB"/>
                    <pic:cNvPicPr>
                      <a:picLocks noChangeAspect="1" noChangeArrowheads="1"/>
                    </pic:cNvPicPr>
                  </pic:nvPicPr>
                  <pic:blipFill>
                    <a:blip r:embed="rId112">
                      <a:extLst>
                        <a:ext uri="{28A0092B-C50C-407E-A947-70E740481C1C}">
                          <a14:useLocalDpi xmlns:a14="http://schemas.microsoft.com/office/drawing/2010/main"/>
                        </a:ext>
                      </a:extLst>
                    </a:blip>
                    <a:srcRect/>
                    <a:stretch>
                      <a:fillRect/>
                    </a:stretch>
                  </pic:blipFill>
                  <pic:spPr bwMode="auto">
                    <a:xfrm>
                      <a:off x="0" y="0"/>
                      <a:ext cx="4619625" cy="18954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29.6.</w:t>
      </w:r>
      <w:r w:rsidRPr="00CC14E8">
        <w:rPr>
          <w:color w:val="000000"/>
          <w:sz w:val="28"/>
          <w:szCs w:val="28"/>
        </w:rPr>
        <w:t> Hãy xác định tên của các nhớm thực vật từ (1) đến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Dương xỉ,</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Hạt kín,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Hạt trần,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Rêu.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29.7.</w:t>
      </w:r>
      <w:r w:rsidRPr="00CC14E8">
        <w:rPr>
          <w:color w:val="000000"/>
          <w:sz w:val="28"/>
          <w:szCs w:val="28"/>
        </w:rPr>
        <w:t> Hãy cho biết môi trường sống của mỗi nhóm thực vật từ (1) đến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Dương xỉ thường sống nơi đất ấm, chân tường, dưới tán cây trong rừng.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Hạt kín môi trường sống đa dạng (môi trường nước, môi trường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Hạt trần sống trên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Rêu sống ở những nơi ấm ướt như chân tường, trên thân cây to.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29.8</w:t>
      </w:r>
      <w:r w:rsidRPr="00CC14E8">
        <w:rPr>
          <w:color w:val="000000"/>
          <w:sz w:val="28"/>
          <w:szCs w:val="28"/>
        </w:rPr>
        <w:t> Trong các nhóm thực vật từ (1) đến (4), nhóm nào tiến hoá nhất về sinh sản? Tại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Nhóm Hạt kín tiến hoá nhất về sinh sản vì hạt được bảo vệ trong quả; có hoa; thụ phấn đa dạng nhờ gió, nhờ côn trùng;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29.9.</w:t>
      </w:r>
      <w:r w:rsidRPr="00CC14E8">
        <w:rPr>
          <w:color w:val="000000"/>
          <w:sz w:val="28"/>
          <w:szCs w:val="28"/>
        </w:rPr>
        <w:t> Hãy nêu tên một số thực vật và lợi ích, tác hại của các loại thực vật đó trong tự nhiên và trong thực tiễn bằng cách hoàn thành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619250"/>
            <wp:effectExtent l="0" t="0" r="9525" b="0"/>
            <wp:docPr id="104" name="Picture 104" descr="https://tech12h.com/sites/default/files/styles/inbody400/public/capture_109.jpg?itok=wFqAsF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tech12h.com/sites/default/files/styles/inbody400/public/capture_109.jpg?itok=wFqAsFWF"/>
                    <pic:cNvPicPr>
                      <a:picLocks noChangeAspect="1" noChangeArrowheads="1"/>
                    </pic:cNvPicPr>
                  </pic:nvPicPr>
                  <pic:blipFill>
                    <a:blip r:embed="rId113">
                      <a:extLst>
                        <a:ext uri="{28A0092B-C50C-407E-A947-70E740481C1C}">
                          <a14:useLocalDpi xmlns:a14="http://schemas.microsoft.com/office/drawing/2010/main"/>
                        </a:ext>
                      </a:extLst>
                    </a:blip>
                    <a:srcRect/>
                    <a:stretch>
                      <a:fillRect/>
                    </a:stretch>
                  </pic:blipFill>
                  <pic:spPr bwMode="auto">
                    <a:xfrm>
                      <a:off x="0" y="0"/>
                      <a:ext cx="4619625" cy="16192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695450"/>
            <wp:effectExtent l="0" t="0" r="9525" b="0"/>
            <wp:docPr id="103" name="Picture 103" descr="https://tech12h.com/sites/default/files/styles/inbody400/public/capture_110.jpg?itok=WGmQP7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tech12h.com/sites/default/files/styles/inbody400/public/capture_110.jpg?itok=WGmQP7fR"/>
                    <pic:cNvPicPr>
                      <a:picLocks noChangeAspect="1" noChangeArrowheads="1"/>
                    </pic:cNvPicPr>
                  </pic:nvPicPr>
                  <pic:blipFill>
                    <a:blip r:embed="rId114">
                      <a:extLst>
                        <a:ext uri="{28A0092B-C50C-407E-A947-70E740481C1C}">
                          <a14:useLocalDpi xmlns:a14="http://schemas.microsoft.com/office/drawing/2010/main"/>
                        </a:ext>
                      </a:extLst>
                    </a:blip>
                    <a:srcRect/>
                    <a:stretch>
                      <a:fillRect/>
                    </a:stretch>
                  </pic:blipFill>
                  <pic:spPr bwMode="auto">
                    <a:xfrm>
                      <a:off x="0" y="0"/>
                      <a:ext cx="4619625" cy="16954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29.10.</w:t>
      </w:r>
      <w:r w:rsidRPr="00CC14E8">
        <w:rPr>
          <w:color w:val="000000"/>
          <w:sz w:val="28"/>
          <w:szCs w:val="28"/>
        </w:rPr>
        <w:t> Hay việt một đoạn văn ngắn khoảng 15 từ nói về vai trò của thực vật đối với thiên nhiên, đối với con người và các động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Yêu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Nêu được vai trò của thực vật với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Nêu được vai trò của thực vật đối với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Nêu được vai trò của thực vật đối với động vật khác.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30: Thực hành phân loại 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Cho các thực vật sau: cây bợ nước, cây hoa tigôn, cây vận tuế cây thông 2 lá, cây dâu tằm, cây bắt ruồi, cây hồ tiêu, cây dưa leo, cây hoa quỳnh, cây rêu tường, dây tơ hồng, cây hành tây.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Hãy hoàn thành các bài tập từ 30.1 đến 30.3.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30.1.</w:t>
      </w:r>
      <w:r w:rsidRPr="00CC14E8">
        <w:rPr>
          <w:color w:val="000000"/>
          <w:sz w:val="28"/>
          <w:szCs w:val="28"/>
        </w:rPr>
        <w:t> Sắp xếp các đại điện sinh vật trên vào các nhóm thực vật đã học theo mẫu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266825"/>
            <wp:effectExtent l="0" t="0" r="9525" b="9525"/>
            <wp:docPr id="114" name="Picture 114" descr="https://tech12h.com/sites/default/files/styles/inbody400/public/capture_111.jpg?itok=W669Oe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tech12h.com/sites/default/files/styles/inbody400/public/capture_111.jpg?itok=W669OeI6"/>
                    <pic:cNvPicPr>
                      <a:picLocks noChangeAspect="1" noChangeArrowheads="1"/>
                    </pic:cNvPicPr>
                  </pic:nvPicPr>
                  <pic:blipFill>
                    <a:blip r:embed="rId115">
                      <a:extLst>
                        <a:ext uri="{28A0092B-C50C-407E-A947-70E740481C1C}">
                          <a14:useLocalDpi xmlns:a14="http://schemas.microsoft.com/office/drawing/2010/main"/>
                        </a:ext>
                      </a:extLst>
                    </a:blip>
                    <a:srcRect/>
                    <a:stretch>
                      <a:fillRect/>
                    </a:stretch>
                  </pic:blipFill>
                  <pic:spPr bwMode="auto">
                    <a:xfrm>
                      <a:off x="0" y="0"/>
                      <a:ext cx="4619625" cy="12668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0100" cy="1371600"/>
            <wp:effectExtent l="0" t="0" r="0" b="0"/>
            <wp:docPr id="113" name="Picture 113" descr="https://tech12h.com/sites/default/files/styles/inbody400/public/capture_113.jpg?itok=6Lafhl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tech12h.com/sites/default/files/styles/inbody400/public/capture_113.jpg?itok=6LafhlSI"/>
                    <pic:cNvPicPr>
                      <a:picLocks noChangeAspect="1" noChangeArrowheads="1"/>
                    </pic:cNvPicPr>
                  </pic:nvPicPr>
                  <pic:blipFill>
                    <a:blip r:embed="rId116">
                      <a:extLst>
                        <a:ext uri="{28A0092B-C50C-407E-A947-70E740481C1C}">
                          <a14:useLocalDpi xmlns:a14="http://schemas.microsoft.com/office/drawing/2010/main"/>
                        </a:ext>
                      </a:extLst>
                    </a:blip>
                    <a:srcRect/>
                    <a:stretch>
                      <a:fillRect/>
                    </a:stretch>
                  </pic:blipFill>
                  <pic:spPr bwMode="auto">
                    <a:xfrm>
                      <a:off x="0" y="0"/>
                      <a:ext cx="4610100" cy="13716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30.2.</w:t>
      </w:r>
      <w:r w:rsidRPr="00CC14E8">
        <w:rPr>
          <w:color w:val="000000"/>
          <w:sz w:val="28"/>
          <w:szCs w:val="28"/>
        </w:rPr>
        <w:t> Cho biết các đại diện trên sống ở những môi trường nào bằng cách điền vào bảng theo mẫu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038225"/>
            <wp:effectExtent l="0" t="0" r="9525" b="9525"/>
            <wp:docPr id="112" name="Picture 112" descr="https://tech12h.com/sites/default/files/styles/inbody400/public/capture_112.jpg?itok=s8FCA7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tech12h.com/sites/default/files/styles/inbody400/public/capture_112.jpg?itok=s8FCA7PQ"/>
                    <pic:cNvPicPr>
                      <a:picLocks noChangeAspect="1" noChangeArrowheads="1"/>
                    </pic:cNvPicPr>
                  </pic:nvPicPr>
                  <pic:blipFill>
                    <a:blip r:embed="rId117">
                      <a:extLst>
                        <a:ext uri="{28A0092B-C50C-407E-A947-70E740481C1C}">
                          <a14:useLocalDpi xmlns:a14="http://schemas.microsoft.com/office/drawing/2010/main"/>
                        </a:ext>
                      </a:extLst>
                    </a:blip>
                    <a:srcRect/>
                    <a:stretch>
                      <a:fillRect/>
                    </a:stretch>
                  </pic:blipFill>
                  <pic:spPr bwMode="auto">
                    <a:xfrm>
                      <a:off x="0" y="0"/>
                      <a:ext cx="4619625" cy="1038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lastRenderedPageBreak/>
        <w:drawing>
          <wp:inline distT="0" distB="0" distL="0" distR="0">
            <wp:extent cx="4619625" cy="1085850"/>
            <wp:effectExtent l="0" t="0" r="9525" b="0"/>
            <wp:docPr id="111" name="Picture 111" descr="https://tech12h.com/sites/default/files/styles/inbody400/public/capture_114.jpg?itok=O5uRRH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tech12h.com/sites/default/files/styles/inbody400/public/capture_114.jpg?itok=O5uRRH4C"/>
                    <pic:cNvPicPr>
                      <a:picLocks noChangeAspect="1" noChangeArrowheads="1"/>
                    </pic:cNvPicPr>
                  </pic:nvPicPr>
                  <pic:blipFill>
                    <a:blip r:embed="rId118">
                      <a:extLst>
                        <a:ext uri="{28A0092B-C50C-407E-A947-70E740481C1C}">
                          <a14:useLocalDpi xmlns:a14="http://schemas.microsoft.com/office/drawing/2010/main"/>
                        </a:ext>
                      </a:extLst>
                    </a:blip>
                    <a:srcRect/>
                    <a:stretch>
                      <a:fillRect/>
                    </a:stretch>
                  </pic:blipFill>
                  <pic:spPr bwMode="auto">
                    <a:xfrm>
                      <a:off x="0" y="0"/>
                      <a:ext cx="4619625" cy="10858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30.3.</w:t>
      </w:r>
      <w:r w:rsidRPr="00CC14E8">
        <w:rPr>
          <w:color w:val="000000"/>
          <w:sz w:val="28"/>
          <w:szCs w:val="28"/>
        </w:rPr>
        <w:t> Trong các nhóm sinh vật trên, nhóm nào đa dạng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Trong các nhóm sinh vật trên, thực vật hạt kín đa dạng nhất, chiếm ưu thế khắp các dạng môi trường sống và trở thành nhóm chiếm ưu thế nhất trong giới 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30.4.</w:t>
      </w:r>
      <w:r w:rsidRPr="00CC14E8">
        <w:rPr>
          <w:color w:val="000000"/>
          <w:sz w:val="28"/>
          <w:szCs w:val="28"/>
        </w:rPr>
        <w:t> Hãy tìm xung quanh em một số thực vật có rễ, thân, lá biến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962150"/>
            <wp:effectExtent l="0" t="0" r="9525" b="0"/>
            <wp:docPr id="110" name="Picture 110" descr="https://tech12h.com/sites/default/files/styles/inbody400/public/capture_115.jpg?itok=Bem4AF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tech12h.com/sites/default/files/styles/inbody400/public/capture_115.jpg?itok=Bem4AFLi"/>
                    <pic:cNvPicPr>
                      <a:picLocks noChangeAspect="1" noChangeArrowheads="1"/>
                    </pic:cNvPicPr>
                  </pic:nvPicPr>
                  <pic:blipFill>
                    <a:blip r:embed="rId119">
                      <a:extLst>
                        <a:ext uri="{28A0092B-C50C-407E-A947-70E740481C1C}">
                          <a14:useLocalDpi xmlns:a14="http://schemas.microsoft.com/office/drawing/2010/main"/>
                        </a:ext>
                      </a:extLst>
                    </a:blip>
                    <a:srcRect/>
                    <a:stretch>
                      <a:fillRect/>
                    </a:stretch>
                  </pic:blipFill>
                  <pic:spPr bwMode="auto">
                    <a:xfrm>
                      <a:off x="0" y="0"/>
                      <a:ext cx="4619625" cy="19621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30.5.</w:t>
      </w:r>
      <w:r w:rsidRPr="00CC14E8">
        <w:rPr>
          <w:color w:val="000000"/>
          <w:sz w:val="28"/>
          <w:szCs w:val="28"/>
        </w:rPr>
        <w:t> Hãy xây dựng khoá lưỡng phản cho các thực vật sau: cây hoa phượng, cây hoa mười giờ, cây hoa hồng gai, cây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3629025" cy="1219200"/>
            <wp:effectExtent l="0" t="0" r="9525" b="0"/>
            <wp:docPr id="109" name="Picture 109" descr="https://tech12h.com/sites/default/files/styles/inbody400/public/capture_116.jpg?itok=JXWHS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tech12h.com/sites/default/files/styles/inbody400/public/capture_116.jpg?itok=JXWHS_60"/>
                    <pic:cNvPicPr>
                      <a:picLocks noChangeAspect="1" noChangeArrowheads="1"/>
                    </pic:cNvPicPr>
                  </pic:nvPicPr>
                  <pic:blipFill>
                    <a:blip r:embed="rId120">
                      <a:extLst>
                        <a:ext uri="{28A0092B-C50C-407E-A947-70E740481C1C}">
                          <a14:useLocalDpi xmlns:a14="http://schemas.microsoft.com/office/drawing/2010/main"/>
                        </a:ext>
                      </a:extLst>
                    </a:blip>
                    <a:srcRect/>
                    <a:stretch>
                      <a:fillRect/>
                    </a:stretch>
                  </pic:blipFill>
                  <pic:spPr bwMode="auto">
                    <a:xfrm>
                      <a:off x="0" y="0"/>
                      <a:ext cx="3629025" cy="121920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31: Động vật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31.1.</w:t>
      </w:r>
      <w:r w:rsidRPr="00CC14E8">
        <w:rPr>
          <w:rFonts w:eastAsia="Times New Roman" w:cs="Times New Roman"/>
          <w:color w:val="000000"/>
          <w:sz w:val="28"/>
          <w:szCs w:val="28"/>
        </w:rPr>
        <w:t> Có thể đựa vào đặc điểm nào sau đây để phân biệt nhóm Động vật không xương sống và Động vật có xương sống?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Bộ xương ngoài.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Lớp vỏ.</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Xương cột sống.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Vỏ calium.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31.2.</w:t>
      </w:r>
      <w:r w:rsidRPr="00CC14E8">
        <w:rPr>
          <w:rFonts w:eastAsia="Times New Roman" w:cs="Times New Roman"/>
          <w:color w:val="000000"/>
          <w:sz w:val="28"/>
          <w:szCs w:val="28"/>
        </w:rPr>
        <w:t> Nhóm động vật nào sau đây có số lượng loài lớn nhất?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Nhóm Cá.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Nhóm Chân khớp.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Nhóm Giun.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Nhóm Ruột khoang.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Câu 31.3.</w:t>
      </w:r>
      <w:r w:rsidRPr="00CC14E8">
        <w:rPr>
          <w:rFonts w:eastAsia="Times New Roman" w:cs="Times New Roman"/>
          <w:color w:val="000000"/>
          <w:sz w:val="28"/>
          <w:szCs w:val="28"/>
        </w:rPr>
        <w:t> Thuỷ tức là đại diện của nhóm động vật nào sau đây?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Ruột khoang.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Giun,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Thân mềm,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Chân khớp.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31.4.</w:t>
      </w:r>
      <w:r w:rsidRPr="00CC14E8">
        <w:rPr>
          <w:rFonts w:eastAsia="Times New Roman" w:cs="Times New Roman"/>
          <w:color w:val="000000"/>
          <w:sz w:val="28"/>
          <w:szCs w:val="28"/>
        </w:rPr>
        <w:t> Cá heo trong hình bên là đại diện của nhóm động vật nào sau đây?</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1571625" cy="1171575"/>
            <wp:effectExtent l="0" t="0" r="9525" b="9525"/>
            <wp:docPr id="120" name="Picture 120" descr="https://tech12h.com/sites/default/files/styles/inbody400/public/capture_117.jpg?itok=emzvtH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tech12h.com/sites/default/files/styles/inbody400/public/capture_117.jpg?itok=emzvtHMv"/>
                    <pic:cNvPicPr>
                      <a:picLocks noChangeAspect="1" noChangeArrowheads="1"/>
                    </pic:cNvPicPr>
                  </pic:nvPicPr>
                  <pic:blipFill>
                    <a:blip r:embed="rId121">
                      <a:extLst>
                        <a:ext uri="{28A0092B-C50C-407E-A947-70E740481C1C}">
                          <a14:useLocalDpi xmlns:a14="http://schemas.microsoft.com/office/drawing/2010/main"/>
                        </a:ext>
                      </a:extLst>
                    </a:blip>
                    <a:srcRect/>
                    <a:stretch>
                      <a:fillRect/>
                    </a:stretch>
                  </pic:blipFill>
                  <pic:spPr bwMode="auto">
                    <a:xfrm>
                      <a:off x="0" y="0"/>
                      <a:ext cx="1571625" cy="11715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A.Cá.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Thú.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Lưỡng cư.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Bò sát.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31.5,</w:t>
      </w:r>
      <w:r w:rsidRPr="00CC14E8">
        <w:rPr>
          <w:rFonts w:eastAsia="Times New Roman" w:cs="Times New Roman"/>
          <w:color w:val="000000"/>
          <w:sz w:val="28"/>
          <w:szCs w:val="28"/>
        </w:rPr>
        <w:t> Cá cóc trong hình bên là đại điện của nhóm động vật nào sau đây?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A.Cá.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Lưỡng cư.</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Bò sát,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31.6.</w:t>
      </w:r>
      <w:r w:rsidRPr="00CC14E8">
        <w:rPr>
          <w:rFonts w:eastAsia="Times New Roman" w:cs="Times New Roman"/>
          <w:color w:val="000000"/>
          <w:sz w:val="28"/>
          <w:szCs w:val="28"/>
        </w:rPr>
        <w:t> Động vật có xương sống bao gồm:</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1562100" cy="1143000"/>
            <wp:effectExtent l="0" t="0" r="0" b="0"/>
            <wp:docPr id="119" name="Picture 119" descr="https://tech12h.com/sites/default/files/styles/inbody400/public/capture_118.jpg?itok=btUdns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s://tech12h.com/sites/default/files/styles/inbody400/public/capture_118.jpg?itok=btUdnsbw"/>
                    <pic:cNvPicPr>
                      <a:picLocks noChangeAspect="1" noChangeArrowheads="1"/>
                    </pic:cNvPicPr>
                  </pic:nvPicPr>
                  <pic:blipFill>
                    <a:blip r:embed="rId122">
                      <a:extLst>
                        <a:ext uri="{28A0092B-C50C-407E-A947-70E740481C1C}">
                          <a14:useLocalDpi xmlns:a14="http://schemas.microsoft.com/office/drawing/2010/main"/>
                        </a:ext>
                      </a:extLst>
                    </a:blip>
                    <a:srcRect/>
                    <a:stretch>
                      <a:fillRect/>
                    </a:stretch>
                  </pic:blipFill>
                  <pic:spPr bwMode="auto">
                    <a:xfrm>
                      <a:off x="0" y="0"/>
                      <a:ext cx="1562100" cy="114300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Cá, Lưỡng cư, Bò sát, Chim,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Cá, Chân khớp, Bò sát, Chim,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Cả, Lưỡng cư, Bỏ sát, Ruột khoang,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Thân mềm, Lưỡng cư, Bò sát, Chim,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31.7.</w:t>
      </w:r>
      <w:r w:rsidRPr="00CC14E8">
        <w:rPr>
          <w:rFonts w:eastAsia="Times New Roman" w:cs="Times New Roman"/>
          <w:color w:val="000000"/>
          <w:sz w:val="28"/>
          <w:szCs w:val="28"/>
        </w:rPr>
        <w:t> Hai bạn tranh cãi nhau về san hô. Một bạn nói san hô thuộc giới thực vật vì nó có thể nảy mầm tạo nên rất nhiều nhánh mà ta nhìn thấy như một vườn san hô. Bạn kia lại cho rằng san hô thuộc giới Động vật. Ý kiến của em là gì?</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xml:space="preserve">- Phần lớn san hô đều có thế nảy mầm sinh trưởng. Những mầm này không thể tách khởi cơ thể mẹ mà tạo thành một quần thể liên kết và sống chung có dạng hình nhánh cây, gây ra hiểu lầm san hô là thực vật, Thực tế san hộ là một loại động vật bậc thấp </w:t>
      </w:r>
      <w:r w:rsidRPr="00CC14E8">
        <w:rPr>
          <w:rFonts w:eastAsia="Times New Roman" w:cs="Times New Roman"/>
          <w:color w:val="000000"/>
          <w:sz w:val="28"/>
          <w:szCs w:val="28"/>
        </w:rPr>
        <w:lastRenderedPageBreak/>
        <w:t>thuộc ngành Ruột khoang, thường dùng xúc tu quanh miệng để bắt mới. Tuy nhiên, 80% nhu cầu đình dưỡng của san hỏ đến từ hoạt động quang hợp của loài tảo đơn bào cộng sinh với nó. Đây cũng là lí do mà một số người hiểu lắm san hô là một loài thực vật tự dưỡng có khả năng quang hợp.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31.8.</w:t>
      </w:r>
      <w:r w:rsidRPr="00CC14E8">
        <w:rPr>
          <w:rFonts w:eastAsia="Times New Roman" w:cs="Times New Roman"/>
          <w:color w:val="000000"/>
          <w:sz w:val="28"/>
          <w:szCs w:val="28"/>
        </w:rPr>
        <w:t> Cho các đại diện sinh vật: có mập, cá vơi, chím cónh cựt, ếch giun, có sấu, thú mỏ vịt, cua, san hô, giun đất, hến, mực, bọ cánh cam, lươn, hươu, có ngựa. Hãy sắp sếp chúng vào các nhóm động vật theo bảng sau:</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3800475" cy="561975"/>
            <wp:effectExtent l="0" t="0" r="9525" b="9525"/>
            <wp:docPr id="118" name="Picture 118" descr="https://tech12h.com/sites/default/files/styles/inbody400/public/capture_120.jpg?itok=XTAJ5d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tech12h.com/sites/default/files/styles/inbody400/public/capture_120.jpg?itok=XTAJ5duG"/>
                    <pic:cNvPicPr>
                      <a:picLocks noChangeAspect="1" noChangeArrowheads="1"/>
                    </pic:cNvPicPr>
                  </pic:nvPicPr>
                  <pic:blipFill>
                    <a:blip r:embed="rId123">
                      <a:extLst>
                        <a:ext uri="{28A0092B-C50C-407E-A947-70E740481C1C}">
                          <a14:useLocalDpi xmlns:a14="http://schemas.microsoft.com/office/drawing/2010/main"/>
                        </a:ext>
                      </a:extLst>
                    </a:blip>
                    <a:srcRect/>
                    <a:stretch>
                      <a:fillRect/>
                    </a:stretch>
                  </pic:blipFill>
                  <pic:spPr bwMode="auto">
                    <a:xfrm>
                      <a:off x="0" y="0"/>
                      <a:ext cx="3800475" cy="5619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color w:val="000000"/>
          <w:sz w:val="28"/>
          <w:szCs w:val="28"/>
        </w:rPr>
        <w:br/>
      </w:r>
      <w:r w:rsidRPr="00CC14E8">
        <w:rPr>
          <w:rFonts w:eastAsia="Times New Roman" w:cs="Times New Roman"/>
          <w:noProof/>
          <w:color w:val="000000"/>
          <w:sz w:val="28"/>
          <w:szCs w:val="28"/>
        </w:rPr>
        <w:drawing>
          <wp:inline distT="0" distB="0" distL="0" distR="0">
            <wp:extent cx="3600450" cy="2438400"/>
            <wp:effectExtent l="0" t="0" r="0" b="0"/>
            <wp:docPr id="117" name="Picture 117" descr="https://tech12h.com/sites/default/files/styles/inbody400/public/capture_122.jpg?itok=S8E_d8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tech12h.com/sites/default/files/styles/inbody400/public/capture_122.jpg?itok=S8E_d8gi"/>
                    <pic:cNvPicPr>
                      <a:picLocks noChangeAspect="1" noChangeArrowheads="1"/>
                    </pic:cNvPicPr>
                  </pic:nvPicPr>
                  <pic:blipFill>
                    <a:blip r:embed="rId124">
                      <a:extLst>
                        <a:ext uri="{28A0092B-C50C-407E-A947-70E740481C1C}">
                          <a14:useLocalDpi xmlns:a14="http://schemas.microsoft.com/office/drawing/2010/main"/>
                        </a:ext>
                      </a:extLst>
                    </a:blip>
                    <a:srcRect/>
                    <a:stretch>
                      <a:fillRect/>
                    </a:stretch>
                  </pic:blipFill>
                  <pic:spPr bwMode="auto">
                    <a:xfrm>
                      <a:off x="0" y="0"/>
                      <a:ext cx="3600450" cy="243840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31.9.</w:t>
      </w:r>
      <w:r w:rsidRPr="00CC14E8">
        <w:rPr>
          <w:rFonts w:eastAsia="Times New Roman" w:cs="Times New Roman"/>
          <w:color w:val="000000"/>
          <w:sz w:val="28"/>
          <w:szCs w:val="28"/>
        </w:rPr>
        <w:t> Hãy kể tên một số động vật xung quanh em có giá trị trong thực tiễn.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numPr>
          <w:ilvl w:val="0"/>
          <w:numId w:val="10"/>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Chó: làm cảnh, nghiệp vụ;</w:t>
      </w:r>
    </w:p>
    <w:p w:rsidR="006233A9" w:rsidRPr="00CC14E8" w:rsidRDefault="006233A9" w:rsidP="00CC14E8">
      <w:pPr>
        <w:numPr>
          <w:ilvl w:val="0"/>
          <w:numId w:val="10"/>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Cá: làm cảnh, thức ăn;</w:t>
      </w:r>
    </w:p>
    <w:p w:rsidR="006233A9" w:rsidRPr="00CC14E8" w:rsidRDefault="006233A9" w:rsidP="00CC14E8">
      <w:pPr>
        <w:numPr>
          <w:ilvl w:val="0"/>
          <w:numId w:val="10"/>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Trâu, bỏ: cho sức kéo, lấy thịt...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31.10.</w:t>
      </w:r>
      <w:r w:rsidRPr="00CC14E8">
        <w:rPr>
          <w:rFonts w:eastAsia="Times New Roman" w:cs="Times New Roman"/>
          <w:color w:val="000000"/>
          <w:sz w:val="28"/>
          <w:szCs w:val="28"/>
        </w:rPr>
        <w:t> Hãy thực hiện một cuộc khảo sát nhỏ điều tra về một số động vật gây hại cho nền kinh tế địa phương. Từ đó, cho biết cách phòng trừ những tác hại mà các động vật đó mang lại bằng cách hoàn thành bảng sau:</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4619625" cy="466725"/>
            <wp:effectExtent l="0" t="0" r="9525" b="9525"/>
            <wp:docPr id="116" name="Picture 116" descr="https://tech12h.com/sites/default/files/styles/inbody400/public/capture_121.jpg?itok=VbdPue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tech12h.com/sites/default/files/styles/inbody400/public/capture_121.jpg?itok=VbdPue1E"/>
                    <pic:cNvPicPr>
                      <a:picLocks noChangeAspect="1" noChangeArrowheads="1"/>
                    </pic:cNvPicPr>
                  </pic:nvPicPr>
                  <pic:blipFill>
                    <a:blip r:embed="rId125">
                      <a:extLst>
                        <a:ext uri="{28A0092B-C50C-407E-A947-70E740481C1C}">
                          <a14:useLocalDpi xmlns:a14="http://schemas.microsoft.com/office/drawing/2010/main"/>
                        </a:ext>
                      </a:extLst>
                    </a:blip>
                    <a:srcRect/>
                    <a:stretch>
                      <a:fillRect/>
                    </a:stretch>
                  </pic:blipFill>
                  <pic:spPr bwMode="auto">
                    <a:xfrm>
                      <a:off x="0" y="0"/>
                      <a:ext cx="4619625" cy="46672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color w:val="000000"/>
          <w:sz w:val="28"/>
          <w:szCs w:val="28"/>
        </w:rPr>
        <w:br/>
      </w:r>
      <w:r w:rsidRPr="00CC14E8">
        <w:rPr>
          <w:rFonts w:eastAsia="Times New Roman" w:cs="Times New Roman"/>
          <w:noProof/>
          <w:color w:val="000000"/>
          <w:sz w:val="28"/>
          <w:szCs w:val="28"/>
        </w:rPr>
        <w:drawing>
          <wp:inline distT="0" distB="0" distL="0" distR="0">
            <wp:extent cx="4619625" cy="1657350"/>
            <wp:effectExtent l="0" t="0" r="9525" b="0"/>
            <wp:docPr id="115" name="Picture 115" descr="https://tech12h.com/sites/default/files/styles/inbody400/public/capture_123.jpg?itok=oIkCCc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tech12h.com/sites/default/files/styles/inbody400/public/capture_123.jpg?itok=oIkCCcsR"/>
                    <pic:cNvPicPr>
                      <a:picLocks noChangeAspect="1" noChangeArrowheads="1"/>
                    </pic:cNvPicPr>
                  </pic:nvPicPr>
                  <pic:blipFill>
                    <a:blip r:embed="rId126">
                      <a:extLst>
                        <a:ext uri="{28A0092B-C50C-407E-A947-70E740481C1C}">
                          <a14:useLocalDpi xmlns:a14="http://schemas.microsoft.com/office/drawing/2010/main"/>
                        </a:ext>
                      </a:extLst>
                    </a:blip>
                    <a:srcRect/>
                    <a:stretch>
                      <a:fillRect/>
                    </a:stretch>
                  </pic:blipFill>
                  <pic:spPr bwMode="auto">
                    <a:xfrm>
                      <a:off x="0" y="0"/>
                      <a:ext cx="4619625" cy="165735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Cách phòng trừ.</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  Muỗi: diệt lăng quăng, bọ gậy; không để các vũng nước đọng lâu ngày; đậy nắp các dụng cụ chưa nước sinh hoạt;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Mối, mọt: dùng các lớp phủ để bảo vệ bề mặt đồ dùng như: sơn tường, sơn gỗ, đánh veni bàn ghế gỗ, ...; sử dụng các dung dịch phun sương sinh học để diệt trừ mối, mọt;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Chuột: vệ sinh môi trường xung quanh thoáng đãng, sạch sẽ để hạn chế nơi trú ngụ, sinh sản của chuột; dùng bẩy chuột, thuốc diệt chuột an toàn sinh học;.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32: Thực hành quan sát và phân loại động vật ngoài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32.1.</w:t>
      </w:r>
      <w:r w:rsidRPr="00CC14E8">
        <w:rPr>
          <w:color w:val="000000"/>
          <w:sz w:val="28"/>
          <w:szCs w:val="28"/>
        </w:rPr>
        <w:t> Những dụng cụ nào sau đây cần phải được chuẩn bị trước khi quan sát sinh vật ngoài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Ống nhòm, dao, kéo.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Máy ảnh, dao, kéo.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Máy ảnh, giấy, bút.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Máy ảnh, ống nhòm, giấy.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32.2.</w:t>
      </w:r>
      <w:r w:rsidRPr="00CC14E8">
        <w:rPr>
          <w:color w:val="000000"/>
          <w:sz w:val="28"/>
          <w:szCs w:val="28"/>
        </w:rPr>
        <w:t> Hãy mô tả một vài câu về đặc trưng của địa điểm quan sát động vật ngoài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Tuỳ vào địa điểm đến tham quan, có thể mô tả theo các tiêu chí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Đồng ruộng: Khí hậu, khoảng cách đến khu dân cư (m/ km), diện tích, động vật chủ đạo.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Rừng trồng: Khí hậu, khoảng cách đến thành phố/ thị trấn/ thị xã (m/ km), diện tích, động vật chủ đạo.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Vườn trường: Khí hậu, diện tích, các loại động vật sống trong vườn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Đồi núi: Khí hậu, khoảng cách đến thành phố/ khu dân cư (m/ km), diện tích, động vật chủ đạo (nếu có).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32.3.</w:t>
      </w:r>
      <w:r w:rsidRPr="00CC14E8">
        <w:rPr>
          <w:color w:val="000000"/>
          <w:sz w:val="28"/>
          <w:szCs w:val="28"/>
        </w:rPr>
        <w:t> Hãy liệt kê những động vật mà em quan sát được tại địa điểm quan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t>Em quan sát được động vật nào thì liệt kê động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32.4.</w:t>
      </w:r>
      <w:r w:rsidRPr="00CC14E8">
        <w:rPr>
          <w:color w:val="000000"/>
          <w:sz w:val="28"/>
          <w:szCs w:val="28"/>
        </w:rPr>
        <w:t> Chọn ra 4 đối tượng động vật mà em quan sát được, lập bảng mô tả các tiêu chí đặc trưng của mỗi đồi tượng đó theo mẫu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542925"/>
            <wp:effectExtent l="0" t="0" r="9525" b="9525"/>
            <wp:docPr id="124" name="Picture 124" descr="https://tech12h.com/sites/default/files/styles/inbody400/public/capture_124.jpg?itok=82Pu5n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tech12h.com/sites/default/files/styles/inbody400/public/capture_124.jpg?itok=82Pu5nAd"/>
                    <pic:cNvPicPr>
                      <a:picLocks noChangeAspect="1" noChangeArrowheads="1"/>
                    </pic:cNvPicPr>
                  </pic:nvPicPr>
                  <pic:blipFill>
                    <a:blip r:embed="rId127">
                      <a:extLst>
                        <a:ext uri="{28A0092B-C50C-407E-A947-70E740481C1C}">
                          <a14:useLocalDpi xmlns:a14="http://schemas.microsoft.com/office/drawing/2010/main"/>
                        </a:ext>
                      </a:extLst>
                    </a:blip>
                    <a:srcRect/>
                    <a:stretch>
                      <a:fillRect/>
                    </a:stretch>
                  </pic:blipFill>
                  <pic:spPr bwMode="auto">
                    <a:xfrm>
                      <a:off x="0" y="0"/>
                      <a:ext cx="4619625" cy="5429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381125"/>
            <wp:effectExtent l="0" t="0" r="9525" b="9525"/>
            <wp:docPr id="123" name="Picture 123" descr="https://tech12h.com/sites/default/files/styles/inbody400/public/capture_127.jpg?itok=ZYsTPf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tech12h.com/sites/default/files/styles/inbody400/public/capture_127.jpg?itok=ZYsTPfn7"/>
                    <pic:cNvPicPr>
                      <a:picLocks noChangeAspect="1" noChangeArrowheads="1"/>
                    </pic:cNvPicPr>
                  </pic:nvPicPr>
                  <pic:blipFill>
                    <a:blip r:embed="rId128">
                      <a:extLst>
                        <a:ext uri="{28A0092B-C50C-407E-A947-70E740481C1C}">
                          <a14:useLocalDpi xmlns:a14="http://schemas.microsoft.com/office/drawing/2010/main"/>
                        </a:ext>
                      </a:extLst>
                    </a:blip>
                    <a:srcRect/>
                    <a:stretch>
                      <a:fillRect/>
                    </a:stretch>
                  </pic:blipFill>
                  <pic:spPr bwMode="auto">
                    <a:xfrm>
                      <a:off x="0" y="0"/>
                      <a:ext cx="4619625" cy="1381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32.5.</w:t>
      </w:r>
      <w:r w:rsidRPr="00CC14E8">
        <w:rPr>
          <w:color w:val="000000"/>
          <w:sz w:val="28"/>
          <w:szCs w:val="28"/>
        </w:rPr>
        <w:t> Hãy cho biết vai trò và tác hại của những động vật mà em quan sát được tại địa điểm thực hành bằng cách điền vào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714500"/>
            <wp:effectExtent l="0" t="0" r="9525" b="0"/>
            <wp:docPr id="122" name="Picture 122" descr="https://tech12h.com/sites/default/files/styles/inbody400/public/capture_125.jpg?itok=9Y-IH5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tech12h.com/sites/default/files/styles/inbody400/public/capture_125.jpg?itok=9Y-IH5GV"/>
                    <pic:cNvPicPr>
                      <a:picLocks noChangeAspect="1" noChangeArrowheads="1"/>
                    </pic:cNvPicPr>
                  </pic:nvPicPr>
                  <pic:blipFill>
                    <a:blip r:embed="rId129">
                      <a:extLst>
                        <a:ext uri="{28A0092B-C50C-407E-A947-70E740481C1C}">
                          <a14:useLocalDpi xmlns:a14="http://schemas.microsoft.com/office/drawing/2010/main"/>
                        </a:ext>
                      </a:extLst>
                    </a:blip>
                    <a:srcRect/>
                    <a:stretch>
                      <a:fillRect/>
                    </a:stretch>
                  </pic:blipFill>
                  <pic:spPr bwMode="auto">
                    <a:xfrm>
                      <a:off x="0" y="0"/>
                      <a:ext cx="4619625" cy="1714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657350"/>
            <wp:effectExtent l="0" t="0" r="9525" b="0"/>
            <wp:docPr id="121" name="Picture 121" descr="https://tech12h.com/sites/default/files/styles/inbody400/public/capture_128.jpg?itok=-AeMNh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tech12h.com/sites/default/files/styles/inbody400/public/capture_128.jpg?itok=-AeMNhnL"/>
                    <pic:cNvPicPr>
                      <a:picLocks noChangeAspect="1" noChangeArrowheads="1"/>
                    </pic:cNvPicPr>
                  </pic:nvPicPr>
                  <pic:blipFill>
                    <a:blip r:embed="rId130">
                      <a:extLst>
                        <a:ext uri="{28A0092B-C50C-407E-A947-70E740481C1C}">
                          <a14:useLocalDpi xmlns:a14="http://schemas.microsoft.com/office/drawing/2010/main"/>
                        </a:ext>
                      </a:extLst>
                    </a:blip>
                    <a:srcRect/>
                    <a:stretch>
                      <a:fillRect/>
                    </a:stretch>
                  </pic:blipFill>
                  <pic:spPr bwMode="auto">
                    <a:xfrm>
                      <a:off x="0" y="0"/>
                      <a:ext cx="4619625" cy="165735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33: Đa dạng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33.1.</w:t>
      </w:r>
      <w:r w:rsidRPr="00CC14E8">
        <w:rPr>
          <w:color w:val="000000"/>
          <w:sz w:val="28"/>
          <w:szCs w:val="28"/>
        </w:rPr>
        <w:t> Trong các sinh cảnh sau, sinh cảnh nào có đa dạng sinh học lớn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Hoang mạc.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Rừng ôn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Rừng mưa nhiệt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Đài nguyên.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33.2.</w:t>
      </w:r>
      <w:r w:rsidRPr="00CC14E8">
        <w:rPr>
          <w:color w:val="000000"/>
          <w:sz w:val="28"/>
          <w:szCs w:val="28"/>
        </w:rPr>
        <w:t> Lạc đã là động vật đậc trưng cho sinh cảnh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Hoang mạc.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Rừng ôn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Rừng mưa nhiệt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Đài nguyên.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33.3.</w:t>
      </w:r>
      <w:r w:rsidRPr="00CC14E8">
        <w:rPr>
          <w:color w:val="000000"/>
          <w:sz w:val="28"/>
          <w:szCs w:val="28"/>
        </w:rPr>
        <w:t> Động vật nào sau đây không nằm trong Sách Đỏ Việt Nam?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 heo.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Sóc đen Côn Đảo.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Rân lục mũi hếch.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Gà lôi lam đuôi trắng.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33.4.</w:t>
      </w:r>
      <w:r w:rsidRPr="00CC14E8">
        <w:rPr>
          <w:color w:val="000000"/>
          <w:sz w:val="28"/>
          <w:szCs w:val="28"/>
        </w:rPr>
        <w:t> Biện pháp nào sau đây không phải là bảo vệ đa dạng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Nghiêm cấm phá rừng để bảo vệ môi trường sống của các loài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Cấm săn bắt, buôn bán, sử dụng trái phép các loài động vật hoang dã.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Tuyên truyền, giáo dục rộng rãi trong nhân dân để mọi người tham gia bảo vệ rừng.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Dừng hết mọi hoạt động khai thác động vật, thực vật của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33.5.</w:t>
      </w:r>
      <w:r w:rsidRPr="00CC14E8">
        <w:rPr>
          <w:color w:val="000000"/>
          <w:sz w:val="28"/>
          <w:szCs w:val="28"/>
        </w:rPr>
        <w:t> Mục tiêu nào sau đây không phải của Công ước CBD (Convention on Biological Disversity)?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Bảo toàn đa đang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Sử dụng lâu bền các bộ phận hợp thành,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Phân phối công bằng, hợp lí lợi ích có được nhờ việc khai thác và sử dụng nguồn 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Cấm khai thác và sử dụng nguồn 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33.6.</w:t>
      </w:r>
      <w:r w:rsidRPr="00CC14E8">
        <w:rPr>
          <w:color w:val="000000"/>
          <w:sz w:val="28"/>
          <w:szCs w:val="28"/>
        </w:rPr>
        <w:t> Sử dụng các từ gợi ý: cá thể, số lượng loài, đa dạng sinh học, môi trường sống để điền vào chỗ trống cho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Đa dạng sinh học là sự phong phú về (1) ..., số (2)... trong loài, và (3) .... Dựa vào điều kiện khí hậu, (4) ... được phản chia theo các khu vực như: đa dạng sinh học ở hoang mạc, đa dạng sinh học vùng đài nguyên, đa dạng sinh học rừng mưa nhiệt đới, đa dạng sinh học vùng ôn đới, đa dạng sinh học rừng lá kim.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(1) số lượng loài, (2) cá thể, (3) môi trường sống, (4) đa dạng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33.7.</w:t>
      </w:r>
      <w:r w:rsidRPr="00CC14E8">
        <w:rPr>
          <w:color w:val="000000"/>
          <w:sz w:val="28"/>
          <w:szCs w:val="28"/>
        </w:rPr>
        <w:t> Tại sao đa dạng sinh học ở hoang mạc lại thấp hơn rất nhiếu so với đa dạng sinh học ở rừng mưa nhiệt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Đa dạng sinh học ở hoang mạc thấp hơn rất nhiều so với đa dạng sinh học ở rừng mưa nhiệt đới vì điều kiện khí hậu ở hoang mạc khắc nghiệt, chỉ có một số ít loài sinh vật thích nghi với điều kiện sống ở đó, Rừng mưa nhiệt đới có điều kiện khí hậu phủ hợp với nhiều loại sinh vật khác nhau, do đó rừng mưa nhiệt đới có độ đa dạng sinh học cao.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33.8.</w:t>
      </w:r>
      <w:r w:rsidRPr="00CC14E8">
        <w:rPr>
          <w:color w:val="000000"/>
          <w:sz w:val="28"/>
          <w:szCs w:val="28"/>
        </w:rPr>
        <w:t> Em hãy cho biết sự đa dạng màu sắc của tắc kè có ý nghĩa gì cho chúng.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Sự đa dạng màu sắc của tắc kè làm cho kẻ thù khó phát hiện, giúp chúng thích nghi với môi trường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33.9.</w:t>
      </w:r>
      <w:r w:rsidRPr="00CC14E8">
        <w:rPr>
          <w:color w:val="000000"/>
          <w:sz w:val="28"/>
          <w:szCs w:val="28"/>
        </w:rPr>
        <w:t> Hãy viết một đoạn văn ngắn khoảng 150 - 200 từ, trình bày về vai trò của đa dạng sinh học trong tự nhiên và trong thực tiễn.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-Vai trò của đa dạng sinh học trong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Vai trò của đa dạng sinh học đối với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Vai trò của đa dạng sinh học với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33.10.</w:t>
      </w:r>
      <w:r w:rsidRPr="00CC14E8">
        <w:rPr>
          <w:color w:val="000000"/>
          <w:sz w:val="28"/>
          <w:szCs w:val="28"/>
        </w:rPr>
        <w:t> Vẽ một bức tranh cổ động bảo vệ đa dạng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Bức tranh thể hiện được một hoặc nhiều hơn các ý tưởng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Thực trạng đa dạng sinh học Việt Nam hoặc thế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Hoạt động gây suy giảm đa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Biện pháp bảo vệ đa dạng</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34: Tìm hiểu sinh vật ngoài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34.1.</w:t>
      </w:r>
      <w:r w:rsidRPr="00CC14E8">
        <w:rPr>
          <w:color w:val="000000"/>
          <w:sz w:val="28"/>
          <w:szCs w:val="28"/>
        </w:rPr>
        <w:t> Khi đi tham quan tìm hiểu sinh vật ngoài thiên nhiên em thường sử dụng loại kính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Kính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Kính lúp cầm tay.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Kính thiên văn.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Kính hồng ngoại.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34.2.</w:t>
      </w:r>
      <w:r w:rsidRPr="00CC14E8">
        <w:rPr>
          <w:color w:val="000000"/>
          <w:sz w:val="28"/>
          <w:szCs w:val="28"/>
        </w:rPr>
        <w:t> Những dụng cụ nào sau đây không cần sử dụng khi tìm hiểu sinh vật ngoài thiên nhiên?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2362200"/>
            <wp:effectExtent l="0" t="0" r="9525" b="0"/>
            <wp:docPr id="129" name="Picture 129" descr="https://tech12h.com/sites/default/files/styles/inbody400/public/capture_129.jpg?itok=cN0it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tech12h.com/sites/default/files/styles/inbody400/public/capture_129.jpg?itok=cN0itd-B"/>
                    <pic:cNvPicPr>
                      <a:picLocks noChangeAspect="1" noChangeArrowheads="1"/>
                    </pic:cNvPicPr>
                  </pic:nvPicPr>
                  <pic:blipFill>
                    <a:blip r:embed="rId131">
                      <a:extLst>
                        <a:ext uri="{28A0092B-C50C-407E-A947-70E740481C1C}">
                          <a14:useLocalDpi xmlns:a14="http://schemas.microsoft.com/office/drawing/2010/main"/>
                        </a:ext>
                      </a:extLst>
                    </a:blip>
                    <a:srcRect/>
                    <a:stretch>
                      <a:fillRect/>
                    </a:stretch>
                  </pic:blipFill>
                  <pic:spPr bwMode="auto">
                    <a:xfrm>
                      <a:off x="0" y="0"/>
                      <a:ext cx="4619625" cy="23622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34.3.</w:t>
      </w:r>
      <w:r w:rsidRPr="00CC14E8">
        <w:rPr>
          <w:color w:val="000000"/>
          <w:sz w:val="28"/>
          <w:szCs w:val="28"/>
        </w:rPr>
        <w:t> Kính lúp thường sử dụng để quan sát những đối tượng sinh vật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Sử dụng kính lúp quan sát chỉ tiết các sinh vật cỡ nhỏ như các đại điện thuộc nhóm Rêu; các cơ quan, bộ phận thực vật như: rễ, thân, lá, hình thái ngoài của động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34.4.</w:t>
      </w:r>
      <w:r w:rsidRPr="00CC14E8">
        <w:rPr>
          <w:color w:val="000000"/>
          <w:sz w:val="28"/>
          <w:szCs w:val="28"/>
        </w:rPr>
        <w:t> Liệt kê các sinh vật quan sát được vào các bảng sau và đánh dấu v vào nhóm sinh vật tương ứng.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Bảng liệt kê các nhóm Thực vật quan sát được:</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085850"/>
            <wp:effectExtent l="0" t="0" r="9525" b="0"/>
            <wp:docPr id="128" name="Picture 128" descr="https://tech12h.com/sites/default/files/styles/inbody400/public/capture_130.jpg?itok=-QOWCD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tech12h.com/sites/default/files/styles/inbody400/public/capture_130.jpg?itok=-QOWCDKi"/>
                    <pic:cNvPicPr>
                      <a:picLocks noChangeAspect="1" noChangeArrowheads="1"/>
                    </pic:cNvPicPr>
                  </pic:nvPicPr>
                  <pic:blipFill>
                    <a:blip r:embed="rId132">
                      <a:extLst>
                        <a:ext uri="{28A0092B-C50C-407E-A947-70E740481C1C}">
                          <a14:useLocalDpi xmlns:a14="http://schemas.microsoft.com/office/drawing/2010/main"/>
                        </a:ext>
                      </a:extLst>
                    </a:blip>
                    <a:srcRect/>
                    <a:stretch>
                      <a:fillRect/>
                    </a:stretch>
                  </pic:blipFill>
                  <pic:spPr bwMode="auto">
                    <a:xfrm>
                      <a:off x="0" y="0"/>
                      <a:ext cx="4619625" cy="10858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Bảng liệt kê các nhóm Động vật không xương sống quan sát được:</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104900"/>
            <wp:effectExtent l="0" t="0" r="9525" b="0"/>
            <wp:docPr id="127" name="Picture 127" descr="https://tech12h.com/sites/default/files/styles/inbody400/public/capture_131.jpg?itok=Q5W2OG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tech12h.com/sites/default/files/styles/inbody400/public/capture_131.jpg?itok=Q5W2OGnb"/>
                    <pic:cNvPicPr>
                      <a:picLocks noChangeAspect="1" noChangeArrowheads="1"/>
                    </pic:cNvPicPr>
                  </pic:nvPicPr>
                  <pic:blipFill>
                    <a:blip r:embed="rId133">
                      <a:extLst>
                        <a:ext uri="{28A0092B-C50C-407E-A947-70E740481C1C}">
                          <a14:useLocalDpi xmlns:a14="http://schemas.microsoft.com/office/drawing/2010/main"/>
                        </a:ext>
                      </a:extLst>
                    </a:blip>
                    <a:srcRect/>
                    <a:stretch>
                      <a:fillRect/>
                    </a:stretch>
                  </pic:blipFill>
                  <pic:spPr bwMode="auto">
                    <a:xfrm>
                      <a:off x="0" y="0"/>
                      <a:ext cx="4619625" cy="1104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Bảng liệt kê các nhóm Động vật có xương sống quan sát được:</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000125"/>
            <wp:effectExtent l="0" t="0" r="9525" b="9525"/>
            <wp:docPr id="126" name="Picture 126" descr="https://tech12h.com/sites/default/files/styles/inbody400/public/capture_132.jpg?itok=cq2lA27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tech12h.com/sites/default/files/styles/inbody400/public/capture_132.jpg?itok=cq2lA27Y"/>
                    <pic:cNvPicPr>
                      <a:picLocks noChangeAspect="1" noChangeArrowheads="1"/>
                    </pic:cNvPicPr>
                  </pic:nvPicPr>
                  <pic:blipFill>
                    <a:blip r:embed="rId134">
                      <a:extLst>
                        <a:ext uri="{28A0092B-C50C-407E-A947-70E740481C1C}">
                          <a14:useLocalDpi xmlns:a14="http://schemas.microsoft.com/office/drawing/2010/main"/>
                        </a:ext>
                      </a:extLst>
                    </a:blip>
                    <a:srcRect/>
                    <a:stretch>
                      <a:fillRect/>
                    </a:stretch>
                  </pic:blipFill>
                  <pic:spPr bwMode="auto">
                    <a:xfrm>
                      <a:off x="0" y="0"/>
                      <a:ext cx="4619625" cy="1000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Tùy vào đặc điểm của từng địa điểm tham quan, hs sẽ có các bảng với các sinh vật cụ thế. GV khuyến khích HS tìm đủ các đại diện của các nhóm sinh vật, nếu có thế.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34.5.</w:t>
      </w:r>
      <w:r w:rsidRPr="00CC14E8">
        <w:rPr>
          <w:color w:val="000000"/>
          <w:sz w:val="28"/>
          <w:szCs w:val="28"/>
        </w:rPr>
        <w:t> Xác định vai trò của sinh vật ngoài thiên nhiên bằng cách hoàn thành sơ đồ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657350"/>
            <wp:effectExtent l="0" t="0" r="9525" b="0"/>
            <wp:docPr id="125" name="Picture 125" descr="https://tech12h.com/sites/default/files/styles/inbody400/public/capture_133.jpg?itok=NrKv3t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tech12h.com/sites/default/files/styles/inbody400/public/capture_133.jpg?itok=NrKv3tkL"/>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4619625" cy="16573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Tùy vào địa điểm quan sát, hs xác định vai trò của các sinh vật quan sát được và hoàn thành theo sơ đó gợi ý.</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35: Lực và biểu diễn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35.1.</w:t>
      </w:r>
      <w:r w:rsidRPr="00CC14E8">
        <w:rPr>
          <w:rFonts w:eastAsia="Times New Roman" w:cs="Times New Roman"/>
          <w:color w:val="000000"/>
          <w:sz w:val="28"/>
          <w:szCs w:val="28"/>
        </w:rPr>
        <w:t> Hoạt động nào dưới đây không cần dùng đến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Đọc một trang sách.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Kéo một gàu nước.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Nâng một tấm gỗ.</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Đẩy một chiếc xe.</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35.2.</w:t>
      </w:r>
      <w:r w:rsidRPr="00CC14E8">
        <w:rPr>
          <w:rFonts w:eastAsia="Times New Roman" w:cs="Times New Roman"/>
          <w:color w:val="000000"/>
          <w:sz w:val="28"/>
          <w:szCs w:val="28"/>
        </w:rPr>
        <w:t> Một bạn chơi trò nhảy dây. Bạn đó nhảy lên được là do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lực của chân đấy bạn đó nhảy lên.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lực của đất tác dụng lên chân bạn đó.</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chân bạn đó tiếp xúc với đất.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lực của đất tác dụng lên dây,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35.3.</w:t>
      </w:r>
      <w:r w:rsidRPr="00CC14E8">
        <w:rPr>
          <w:rFonts w:eastAsia="Times New Roman" w:cs="Times New Roman"/>
          <w:color w:val="000000"/>
          <w:sz w:val="28"/>
          <w:szCs w:val="28"/>
        </w:rPr>
        <w:t> Treo vật vào đầu dưới của một lò xo, lò xo dãn ra. Khi đó</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lò xo tác dụng vào vật một lực đấy,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vật tác dụng vào lò xo một lực nén.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lò xo tác dụng vào vật một lực nén.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vật tác dụng vào lò xo một lực kéo.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35.4.</w:t>
      </w:r>
      <w:r w:rsidRPr="00CC14E8">
        <w:rPr>
          <w:rFonts w:eastAsia="Times New Roman" w:cs="Times New Roman"/>
          <w:color w:val="000000"/>
          <w:sz w:val="28"/>
          <w:szCs w:val="28"/>
        </w:rPr>
        <w:t> Khi có một lực tác dụng lên quả bóng đang chuyển động trên sân thì tốc độ của quá bóng sẽ</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không thay đổi.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tăng dần.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giảm dần.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tăng dần hoặc giảm dần,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35.5,</w:t>
      </w:r>
      <w:r w:rsidRPr="00CC14E8">
        <w:rPr>
          <w:rFonts w:eastAsia="Times New Roman" w:cs="Times New Roman"/>
          <w:color w:val="000000"/>
          <w:sz w:val="28"/>
          <w:szCs w:val="28"/>
        </w:rPr>
        <w:t> Khi người thợ đóng đinh vào tường thì lực nào đã làm định cắm vào tường?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Trả lời:</w:t>
      </w:r>
      <w:r w:rsidRPr="00CC14E8">
        <w:rPr>
          <w:rFonts w:eastAsia="Times New Roman" w:cs="Times New Roman"/>
          <w:color w:val="000000"/>
          <w:sz w:val="28"/>
          <w:szCs w:val="28"/>
        </w:rPr>
        <w:br/>
        <w:t> - Búa đã tác dụng một lực đẩy vào đInh khiến đinh cắm vào tường.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35.6.</w:t>
      </w:r>
      <w:r w:rsidRPr="00CC14E8">
        <w:rPr>
          <w:rFonts w:eastAsia="Times New Roman" w:cs="Times New Roman"/>
          <w:color w:val="000000"/>
          <w:sz w:val="28"/>
          <w:szCs w:val="28"/>
        </w:rPr>
        <w:t> Lựa chọn các từ sau: lực kéo, lực nén, lực đẩy và điền vào chỗ trồng: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Bạn An đã tác đựng vào thước nhựa một ... làm thước nhựa bị uốn cong.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Để nâng tấm bê tông lên, cần cầu đã tác dụng vào tấm bê tông một...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Đầu tàu đã tác dụng vào toa tàu một...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Gió đã tác dụng vào dù của người nhảy dù một...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a) lực nén. bị lực kéo.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lực kéo.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lực đẩy.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35.7</w:t>
      </w:r>
      <w:r w:rsidRPr="00CC14E8">
        <w:rPr>
          <w:rFonts w:eastAsia="Times New Roman" w:cs="Times New Roman"/>
          <w:color w:val="000000"/>
          <w:sz w:val="28"/>
          <w:szCs w:val="28"/>
        </w:rPr>
        <w:t>. Biếu diễn các lực sau với tỉ xích 1 cm ứng với 2 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Lực F, có phương ngang, chiều từ trái sang phải, độ lớn 4 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Lực F, có phương thẳng đứng, chiều từ trên xuống, độ lớn 2 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Lực F, có phương hợp với phương ngang một góc 45°, chiều từ trái sang phải, hướng lên trên, độ lớn 6N.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Biểu diễn các lực sau với tỉ xích 1 cm ứng với 2 N:</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4619625" cy="1085850"/>
            <wp:effectExtent l="0" t="0" r="9525" b="0"/>
            <wp:docPr id="131" name="Picture 131" descr="https://tech12h.com/sites/default/files/styles/inbody400/public/capture_135.jpg?itok=_0Hk6s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tech12h.com/sites/default/files/styles/inbody400/public/capture_135.jpg?itok=_0Hk6sjW"/>
                    <pic:cNvPicPr>
                      <a:picLocks noChangeAspect="1" noChangeArrowheads="1"/>
                    </pic:cNvPicPr>
                  </pic:nvPicPr>
                  <pic:blipFill>
                    <a:blip r:embed="rId136">
                      <a:extLst>
                        <a:ext uri="{28A0092B-C50C-407E-A947-70E740481C1C}">
                          <a14:useLocalDpi xmlns:a14="http://schemas.microsoft.com/office/drawing/2010/main"/>
                        </a:ext>
                      </a:extLst>
                    </a:blip>
                    <a:srcRect/>
                    <a:stretch>
                      <a:fillRect/>
                    </a:stretch>
                  </pic:blipFill>
                  <pic:spPr bwMode="auto">
                    <a:xfrm>
                      <a:off x="0" y="0"/>
                      <a:ext cx="4619625" cy="108585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35.8.</w:t>
      </w:r>
      <w:r w:rsidRPr="00CC14E8">
        <w:rPr>
          <w:rFonts w:eastAsia="Times New Roman" w:cs="Times New Roman"/>
          <w:color w:val="000000"/>
          <w:sz w:val="28"/>
          <w:szCs w:val="28"/>
        </w:rPr>
        <w:t> Nếu hướng và độ lớn các lực trong hình về sau, cho tỉ lệ xích 1 cm ứng với 10N.</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4114800" cy="1238250"/>
            <wp:effectExtent l="0" t="0" r="0" b="0"/>
            <wp:docPr id="130" name="Picture 130" descr="https://tech12h.com/sites/default/files/styles/inbody400/public/capture_134.jpg?itok=bVNWdb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tech12h.com/sites/default/files/styles/inbody400/public/capture_134.jpg?itok=bVNWdbKa"/>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4114800" cy="123825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numPr>
          <w:ilvl w:val="0"/>
          <w:numId w:val="11"/>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Ở hình a)  lực tác dụng vào vật A có độ lớn 30 N, có hướng nằm ngang từ trải sang phái.</w:t>
      </w:r>
    </w:p>
    <w:p w:rsidR="006233A9" w:rsidRPr="00CC14E8" w:rsidRDefault="006233A9" w:rsidP="00CC14E8">
      <w:pPr>
        <w:numPr>
          <w:ilvl w:val="0"/>
          <w:numId w:val="11"/>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Ở hình b), lực tác dụng vào vật B có độ lớn 20N, có hướng thẳng đứng từ dưới lên,</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36: Tác dụng của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36.1.</w:t>
      </w:r>
      <w:r w:rsidRPr="00CC14E8">
        <w:rPr>
          <w:color w:val="000000"/>
          <w:sz w:val="28"/>
          <w:szCs w:val="28"/>
        </w:rPr>
        <w:t> Phát biểu nào sau đây</w:t>
      </w:r>
      <w:r w:rsidRPr="00CC14E8">
        <w:rPr>
          <w:rStyle w:val="Strong"/>
          <w:rFonts w:eastAsiaTheme="majorEastAsia"/>
          <w:color w:val="000000"/>
          <w:sz w:val="28"/>
          <w:szCs w:val="28"/>
        </w:rPr>
        <w:t> không</w:t>
      </w:r>
      <w:r w:rsidRPr="00CC14E8">
        <w:rPr>
          <w:color w:val="000000"/>
          <w:sz w:val="28"/>
          <w:szCs w:val="28"/>
        </w:rPr>
        <w:t>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Lực là nguyên nhân làm cho vật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Lực là nguyên nhân làm cho vật thay đổi hướng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Lực là nguyên nhân làm cho vật thay đổi tốc độ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Lực là nguyên nhân làm cho vật bị biến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36.2.</w:t>
      </w:r>
      <w:r w:rsidRPr="00CC14E8">
        <w:rPr>
          <w:color w:val="000000"/>
          <w:sz w:val="28"/>
          <w:szCs w:val="28"/>
        </w:rPr>
        <w:t> Một quả bóng năm yên được tác dụng một lực đấy, khẳng định nào sau đây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Quả bóng chỉ bị biến đổi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Quả bóng chỉ bị biến đối hình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Quả bóng vừa bị biến đối hình dạng, vừa bị biến đối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Quả bóng không bị biến đổi.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36.3.</w:t>
      </w:r>
      <w:r w:rsidRPr="00CC14E8">
        <w:rPr>
          <w:color w:val="000000"/>
          <w:sz w:val="28"/>
          <w:szCs w:val="28"/>
        </w:rPr>
        <w:t> Phát biểu nào sau đây là </w:t>
      </w:r>
      <w:r w:rsidRPr="00CC14E8">
        <w:rPr>
          <w:rStyle w:val="Strong"/>
          <w:rFonts w:eastAsiaTheme="majorEastAsia"/>
          <w:color w:val="000000"/>
          <w:sz w:val="28"/>
          <w:szCs w:val="28"/>
        </w:rPr>
        <w:t>không</w:t>
      </w:r>
      <w:r w:rsidRPr="00CC14E8">
        <w:rPr>
          <w:color w:val="000000"/>
          <w:sz w:val="28"/>
          <w:szCs w:val="28"/>
        </w:rPr>
        <w:t>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Ném mạnh một quả bóng tennis vào mặt tường phẳng: Lực mà quả bóng tác dụng vào mặt tường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làm mặt tường bị biến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làm biến đổi chuyển động của mặt tường.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không làm mặt tường biến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vừa làm mặt tường bị biến dạng, vừa làm biến đổi chuyến động của mặt tường,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36.4.</w:t>
      </w:r>
      <w:r w:rsidRPr="00CC14E8">
        <w:rPr>
          <w:color w:val="000000"/>
          <w:sz w:val="28"/>
          <w:szCs w:val="28"/>
        </w:rPr>
        <w:t> Trường hợp nào sau đây vật không bị biến dạng khi chịu tác dụng của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Cửa kính bị vỡ khi bị và đập mạnh.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Đất xốp khi được cày xới cần thận.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Viên bị sắt bị búng và lăn về phía trước.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Tờ giấy bị nhàu khi ta vò nó lại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36.5.</w:t>
      </w:r>
      <w:r w:rsidRPr="00CC14E8">
        <w:rPr>
          <w:color w:val="000000"/>
          <w:sz w:val="28"/>
          <w:szCs w:val="28"/>
        </w:rPr>
        <w:t> Người ta dùng búa để đóng một cái cọc tre xuống đất. Lực mà búa tác dụng lên cọc tre sẽ gây ra những kết quả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Chỉ làm biến đổi chuyển động cọc tre.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Không làm biến dạng và cũng không làm biến đổi chuyến động của cọc tre.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Chỉ làm biến dạng cọc tre.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Vừa làm biến dạng cọc tre vừa làm biến đổi chuyển động của nó.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36.6.</w:t>
      </w:r>
      <w:r w:rsidRPr="00CC14E8">
        <w:rPr>
          <w:color w:val="000000"/>
          <w:sz w:val="28"/>
          <w:szCs w:val="28"/>
        </w:rPr>
        <w:t> Một học sinh đá vào quả bóng cao su đang nằm yên trên mặt đất. Điều gì sẽ xảy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học sinh đá vào quả bóng cao su đang nằm yên trên mặt đất thì quá bỏng sẽ biến dạng và thay đối tốc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36.7.</w:t>
      </w:r>
      <w:r w:rsidRPr="00CC14E8">
        <w:rPr>
          <w:color w:val="000000"/>
          <w:sz w:val="28"/>
          <w:szCs w:val="28"/>
        </w:rPr>
        <w:t> Vì sao khi đá bóng vào tường, bóng lại bị bật trở lại? Khi đó, bóng và tường có bị biến dạng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Khi bóng đập vào tường, bóng đã tác dụng vào tường một lực làm tường bị biến dạng và biến đổi chuyến động (nhưng khó quan sát), đồng thời tường cũng tác dụng ngược lại quả bóng làm bóng bị biến dạng và biến đổi chuyến động (tức bóng bị bật ra trở lại).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36.8.</w:t>
      </w:r>
      <w:r w:rsidRPr="00CC14E8">
        <w:rPr>
          <w:color w:val="000000"/>
          <w:sz w:val="28"/>
          <w:szCs w:val="28"/>
        </w:rPr>
        <w:t> Khi đang đi xe đạp, ta dùng tay bóp phanh, có phải lực của tay đã trực tiếp làm cho xe dừng lại?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Tay chúng ta chỉ làm cho tay phanh bị biến đổi chuyển động và phanh bị biến dạng. Xe dừng lại là do má phanh tác dụng vào vành bánh xe một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36.9.</w:t>
      </w:r>
      <w:r w:rsidRPr="00CC14E8">
        <w:rPr>
          <w:color w:val="000000"/>
          <w:sz w:val="28"/>
          <w:szCs w:val="28"/>
        </w:rPr>
        <w:t> Có khi nào lực tác dụng lên vật mà không làm vật bị biến dạng cũng không làm vật bị biển đổi chuyển động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Không xây ra trường hợp đó. Vì tác dụng của lực làm vật bị biến đổi chuyển động hoặc bị biến dạng hoặc vừa biến đối chuyển động vừa biến dạng. Trong thực tế, có những trường hợp sự biểu hiện đó không rõ (ví dụ lực tác dụng của quả bóng lên tường, ...) nên ta khó quan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36.10.</w:t>
      </w:r>
      <w:r w:rsidRPr="00CC14E8">
        <w:rPr>
          <w:color w:val="000000"/>
          <w:sz w:val="28"/>
          <w:szCs w:val="28"/>
        </w:rPr>
        <w:t> Lực có phải là nguyên nhân duy trì chuyến động không? Lấy ví dụ minh hoạ.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Lực không phải là nguyên nhân duy trì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Ví dụ: bạn Lam đang đạp xe trên đường, sau đó bạn ấy ngừng đạp thì xe vẫn tiếp tục chuyển động</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37: Lực hấp dẫn và trọng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37.1.</w:t>
      </w:r>
      <w:r w:rsidRPr="00CC14E8">
        <w:rPr>
          <w:color w:val="000000"/>
          <w:sz w:val="28"/>
          <w:szCs w:val="28"/>
        </w:rPr>
        <w:t> Một túi đường có khối lượng 2 kg thì có trọng lượng gần bảng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A.2N.                 B.20N.                  C.200N.                      D.2000N.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37.2.</w:t>
      </w:r>
      <w:r w:rsidRPr="00CC14E8">
        <w:rPr>
          <w:color w:val="000000"/>
          <w:sz w:val="28"/>
          <w:szCs w:val="28"/>
        </w:rPr>
        <w:t> Một thùng hoa quả có trọng lượng 50 N thì thùng hoa quả đó có khối lượng bao nhiêu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A.5 kg.                    B.0,5 kg.                  C. 50 kg.                  D. 500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37.3.</w:t>
      </w:r>
      <w:r w:rsidRPr="00CC14E8">
        <w:rPr>
          <w:color w:val="000000"/>
          <w:sz w:val="28"/>
          <w:szCs w:val="28"/>
        </w:rPr>
        <w:t> Phát biểu nào sau đây là không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Khối lượng của túi đường chỉ lượng đường chứa trong túi.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Trọng lượng của một người là độ lớn của lực hút của Trái Đất tác dụng lên người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Trọng lượng của một vật tỉ lệ thuận với khối lượng của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Khối lượng của một vặt phụ thuộc vào trọng lượng của nó.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37.4.</w:t>
      </w:r>
      <w:r w:rsidRPr="00CC14E8">
        <w:rPr>
          <w:color w:val="000000"/>
          <w:sz w:val="28"/>
          <w:szCs w:val="28"/>
        </w:rPr>
        <w:t> Phát biểu nào sau đây là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A.Trọng lượng của vật là lực hút của Trái Đất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Trọng lượng của một vật có đơn vị là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Trọng lượng của vật là độ lớn lực hút của Trái Đất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Trọng lượng của vật tỉ lệ với thể tích của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37.5.</w:t>
      </w:r>
      <w:r w:rsidRPr="00CC14E8">
        <w:rPr>
          <w:color w:val="000000"/>
          <w:sz w:val="28"/>
          <w:szCs w:val="28"/>
        </w:rPr>
        <w:t> Khi ta đem cân một vật là ta muốn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trọng lượng của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tích của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khối lượng của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so sánh khối lượng của vật đó với khối lượng của các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37.6.</w:t>
      </w:r>
      <w:r w:rsidRPr="00CC14E8">
        <w:rPr>
          <w:color w:val="000000"/>
          <w:sz w:val="28"/>
          <w:szCs w:val="28"/>
        </w:rPr>
        <w:t> Bạn Vinh nới rằng “Trọng lượng của một vật tỉ lệ thuận với khối lượng của nó, nếu khối lượng của vật không đối thì trọng lượng của vật không đổi” Điều này có đúng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Phát biểu này chỉ đúng khi ta cùng xét vật ở cùng một vị trí. Nếu đưa vật lên cao thì trọng lượng của vật sẽ giảm đi chút ít, trong khi đó khói lượng của vật không thay đổi theo vị trí đặt vật.</w:t>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3"/>
        <w:shd w:val="clear" w:color="auto" w:fill="FFFFFF"/>
        <w:spacing w:before="0" w:line="240" w:lineRule="auto"/>
        <w:rPr>
          <w:rFonts w:ascii="Times New Roman" w:hAnsi="Times New Roman" w:cs="Times New Roman"/>
          <w:sz w:val="28"/>
          <w:szCs w:val="28"/>
        </w:rPr>
      </w:pPr>
      <w:r w:rsidRPr="00CC14E8">
        <w:rPr>
          <w:rFonts w:ascii="Times New Roman" w:hAnsi="Times New Roman" w:cs="Times New Roman"/>
          <w:color w:val="000000"/>
          <w:sz w:val="28"/>
          <w:szCs w:val="28"/>
        </w:rPr>
        <w:t>Từ khóa tìm kiếm google:</w:t>
      </w:r>
    </w:p>
    <w:p w:rsidR="006233A9" w:rsidRPr="00CC14E8" w:rsidRDefault="006233A9" w:rsidP="00CC14E8">
      <w:pPr>
        <w:shd w:val="clear" w:color="auto" w:fill="FFFFFF"/>
        <w:spacing w:after="0" w:line="240" w:lineRule="auto"/>
        <w:rPr>
          <w:rFonts w:cs="Times New Roman"/>
          <w:color w:val="000000"/>
          <w:sz w:val="28"/>
          <w:szCs w:val="28"/>
        </w:rPr>
      </w:pPr>
      <w:r w:rsidRPr="00CC14E8">
        <w:rPr>
          <w:rFonts w:cs="Times New Roman"/>
          <w:color w:val="000000"/>
          <w:sz w:val="28"/>
          <w:szCs w:val="28"/>
        </w:rPr>
        <w:t>Giải sách bài tập chân trời sáng tạo lớp 6, sách bài tập KHTN 6 sách chân trời sáng tạo, giải SBT khoa học tự nhiên 6 sách mới, bài 37: Lực hấp dẫn và trọng lượng</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38: Lực tiếp xúc và lực không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38.1.</w:t>
      </w:r>
      <w:r w:rsidRPr="00CC14E8">
        <w:rPr>
          <w:color w:val="000000"/>
          <w:sz w:val="28"/>
          <w:szCs w:val="28"/>
        </w:rPr>
        <w:t> Trường hợp nào sau đây liên quan đến lực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Một hành tỉnh trong chuyển động xung quanh một ngôi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Một vận động viên nhảy dù rơi trên không trung.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Thủ môn bắt được bóng trước khung thành.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Quả táo rơi từ trên cây xuống,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38.2.</w:t>
      </w:r>
      <w:r w:rsidRPr="00CC14E8">
        <w:rPr>
          <w:color w:val="000000"/>
          <w:sz w:val="28"/>
          <w:szCs w:val="28"/>
        </w:rPr>
        <w:t> Trường hợp nào sau đây liên quan đến lực không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Vận động viên năng tạ.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dọn hàng đấy thùng hàng trên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Giọt mưa đang rơi,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Bạn Na đóng định vào tường.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38.3.</w:t>
      </w:r>
      <w:r w:rsidRPr="00CC14E8">
        <w:rPr>
          <w:color w:val="000000"/>
          <w:sz w:val="28"/>
          <w:szCs w:val="28"/>
        </w:rPr>
        <w:t> Bạn An cho rằng, những vật chỉ tác dụng lên nhau khi nó tiếp xúc với nhau. An hỏi như thế có đúng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Bạn An nói như vậy là không đúng. Các vật không tiếp xúc nhau vẫn có thể tác dụng lên nhau. Chẳng hạn nam châm hút thanh sắt, Trái Đất hút viên phấn,...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38.4.</w:t>
      </w:r>
      <w:r w:rsidRPr="00CC14E8">
        <w:rPr>
          <w:color w:val="000000"/>
          <w:sz w:val="28"/>
          <w:szCs w:val="28"/>
        </w:rPr>
        <w:t> Trong các hoạt động sau, hoạt động nào xuất hiện lực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Người thợ đóng cọc xuống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Viên đá rơi.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Trường hợp a) xuất hiện lực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38.5.</w:t>
      </w:r>
      <w:r w:rsidRPr="00CC14E8">
        <w:rPr>
          <w:color w:val="000000"/>
          <w:sz w:val="28"/>
          <w:szCs w:val="28"/>
        </w:rPr>
        <w:t> Trong các hoạt động sau, hoạt động nào xuất hiện lực không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Bạn Lan dùng tay bẻ cong chiếc thước nhựa.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Nam châm hút viên bị sắt.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Trường hợp b) xuất hiện lực không tiếp xúc.</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39: Biến dạng của lò xò. Phép đo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39.1.</w:t>
      </w:r>
      <w:r w:rsidRPr="00CC14E8">
        <w:rPr>
          <w:rFonts w:eastAsia="Times New Roman" w:cs="Times New Roman"/>
          <w:color w:val="000000"/>
          <w:sz w:val="28"/>
          <w:szCs w:val="28"/>
        </w:rPr>
        <w:t> Trong các phát biểu sau đây, phát biểu nào đúng?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Lực kế là dụng cụ để đo khối lượng.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Lực kế là dụng cụ đo trọng lượng.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Lực kế là dụng cụ để đo cả trọng lượng và khối lượng.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D. Lực kế là dụng cụ để đo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39.2.</w:t>
      </w:r>
      <w:r w:rsidRPr="00CC14E8">
        <w:rPr>
          <w:rFonts w:eastAsia="Times New Roman" w:cs="Times New Roman"/>
          <w:color w:val="000000"/>
          <w:sz w:val="28"/>
          <w:szCs w:val="28"/>
        </w:rPr>
        <w:t> Chiều đài ban đầu của lò xo là 25 cm, khi ta tác dụng lên lò xo một lực thì chiều dài của nó là 27 cm. Cho biết lo xo bị dân hay bị nén và dân hay nén một đoạn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bao nhiêu.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Do chiều dài lúc sau của lò xo lớn hơn chiều dài tự nhiên nên lò xo bị dân ra. Lò xo bị dãn ra một đoạn 2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39.3.</w:t>
      </w:r>
      <w:r w:rsidRPr="00CC14E8">
        <w:rPr>
          <w:rFonts w:eastAsia="Times New Roman" w:cs="Times New Roman"/>
          <w:color w:val="000000"/>
          <w:sz w:val="28"/>
          <w:szCs w:val="28"/>
        </w:rPr>
        <w:t> Hãy thiết kế phương án cân một vật nhỏ chỉ với một lò xo nhẹ và một bộ quả cân,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Móc có định một đầu lò xo, treo vật vào đầu kia của lò xo, đánh dấu độ dân của lò xo, Bó vật ra, treo các quả cân phù hợp sào cho lò xo dân đến vị trí đã đánh dấu, khối lượng của vật cần đo đẳng bằng khối lượng các quả cân khi đó.</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39.4.</w:t>
      </w:r>
      <w:r w:rsidRPr="00CC14E8">
        <w:rPr>
          <w:rFonts w:eastAsia="Times New Roman" w:cs="Times New Roman"/>
          <w:color w:val="000000"/>
          <w:sz w:val="28"/>
          <w:szCs w:val="28"/>
        </w:rPr>
        <w:t> Treo vật nặng vào sợi dây cao su, dưới tác dụng của lực hút Trái Đất tại sao vật không rơi xuống?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Khi treo một vật vào sợi đây cao su, dưới tác dụng của lực hút Trái Đất vật bị kéo xuống dưới. Vật bị kéo xuống dười làm dây cao sụ công ra, xuất hiện lực kéo vật trở lại. Khí vật nặng đứng yên, hai lực này có độ lớn bằng nhau.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39.5.</w:t>
      </w:r>
      <w:r w:rsidRPr="00CC14E8">
        <w:rPr>
          <w:rFonts w:eastAsia="Times New Roman" w:cs="Times New Roman"/>
          <w:color w:val="000000"/>
          <w:sz w:val="28"/>
          <w:szCs w:val="28"/>
        </w:rPr>
        <w:t> Hai lò xo có chiếu dài ban đầu như nhau. Treo hai vật có cùng khối lượng vào hai lò xo đó, Hỏi độ dân của hai lò xo đó có như nhau không?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Độ dãn của mỗi lò xo còn phụ thuộc vào đặc tính của môi lò xo, Nên độ dân của hai lò xo có thể như nhau hoặc có thể khác nhau,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39.6.</w:t>
      </w:r>
      <w:r w:rsidRPr="00CC14E8">
        <w:rPr>
          <w:rFonts w:eastAsia="Times New Roman" w:cs="Times New Roman"/>
          <w:color w:val="000000"/>
          <w:sz w:val="28"/>
          <w:szCs w:val="28"/>
        </w:rPr>
        <w:t> Chiều dài tự nhiên của lò xo là 20 cm. Biết rằng độ dân của lò xo phụ thuộc vào lực tác dụng được biểu diễn bằng đồ thị dưới đây, Hãy tính độ dài của lò xo khi chịu tác dụng của các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2N.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4N.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6N.</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3343275" cy="2009775"/>
            <wp:effectExtent l="0" t="0" r="9525" b="9525"/>
            <wp:docPr id="132" name="Picture 132" descr="https://tech12h.com/sites/default/files/styles/inbody400/public/11_59.jpg?itok=Yawt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tech12h.com/sites/default/files/styles/inbody400/public/11_59.jpg?itok=Yawt3174"/>
                    <pic:cNvPicPr>
                      <a:picLocks noChangeAspect="1" noChangeArrowheads="1"/>
                    </pic:cNvPicPr>
                  </pic:nvPicPr>
                  <pic:blipFill>
                    <a:blip r:embed="rId138">
                      <a:extLst>
                        <a:ext uri="{28A0092B-C50C-407E-A947-70E740481C1C}">
                          <a14:useLocalDpi xmlns:a14="http://schemas.microsoft.com/office/drawing/2010/main"/>
                        </a:ext>
                      </a:extLst>
                    </a:blip>
                    <a:srcRect/>
                    <a:stretch>
                      <a:fillRect/>
                    </a:stretch>
                  </pic:blipFill>
                  <pic:spPr bwMode="auto">
                    <a:xfrm>
                      <a:off x="0" y="0"/>
                      <a:ext cx="3343275" cy="20097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Dựa vào đồ thị ta có:</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Khí lực tác dụng 2N thì lò xo dân 2 cm, khi đó chiều dài lò xo là 20 + 2 = 22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bị Khi lực tác dụng 4 N thì lò xo dẫn 4 cm, khi đó chiều dài lò xo là 20 + 4 = 24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Khi lực tác dụng 6 N thì lò xo dân 6 cm, khi đó chiều dài lò xo là 20 + 6 = 26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Câu 39.7.</w:t>
      </w:r>
      <w:r w:rsidRPr="00CC14E8">
        <w:rPr>
          <w:rFonts w:eastAsia="Times New Roman" w:cs="Times New Roman"/>
          <w:color w:val="000000"/>
          <w:sz w:val="28"/>
          <w:szCs w:val="28"/>
        </w:rPr>
        <w:t> Em có một lực kế và một lò xo. Hãy tìm cách biến lò xo thành “cân bỏ túi”?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 - </w:t>
      </w:r>
      <w:r w:rsidRPr="00CC14E8">
        <w:rPr>
          <w:rFonts w:eastAsia="Times New Roman" w:cs="Times New Roman"/>
          <w:color w:val="000000"/>
          <w:sz w:val="28"/>
          <w:szCs w:val="28"/>
        </w:rPr>
        <w:t>Dùng lực kế xác định được trọng lượng (tứ đó suy ra khối lượng) của một số vật mẫu. Treo vật mẫu vào lò xo, đánh dầu vạch chịa (theo khối lượng) trên bảng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chia độ. Khi đó có thể sử dụng lò xo đó để cân khối lượng của một số vật.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39.8.</w:t>
      </w:r>
      <w:r w:rsidRPr="00CC14E8">
        <w:rPr>
          <w:rFonts w:eastAsia="Times New Roman" w:cs="Times New Roman"/>
          <w:color w:val="000000"/>
          <w:sz w:val="28"/>
          <w:szCs w:val="28"/>
        </w:rPr>
        <w:t> Khi treo vật nặng có trọng lượng 1 N, lò xo dân ra 0,5 cm. Hỏi khi treo vật nặng có trọng lượng 3 N thì lò xo ấy dãn ra bao nhiêu?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Khi treo vật nàng có trọng lượng 1 N, lò xo dẫn ra 0,5 cm, Khi treo vật nặng có trọng lượng 3 N thì lò xo ấy dân ca một đoạn là 3.0,5/1 = 1,5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39.9.</w:t>
      </w:r>
      <w:r w:rsidRPr="00CC14E8">
        <w:rPr>
          <w:rFonts w:eastAsia="Times New Roman" w:cs="Times New Roman"/>
          <w:color w:val="000000"/>
          <w:sz w:val="28"/>
          <w:szCs w:val="28"/>
        </w:rPr>
        <w:t> Một lò xo dài thêm 10 cm khi treo vào đấu của nó một vật có trọng lượng 20 N. Tiếp tục treo thêm một vật có trọng lượng 15 N nữa thì lò xo dài bao nhiêu? Biết chiều dài tự nhiên của lò xo này là 20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numPr>
          <w:ilvl w:val="0"/>
          <w:numId w:val="12"/>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Khi treo vật có trọng lượng 20 N, lò xo đân 10 em, Khi treo vào lò xo vật có trọng lượng 35 N, lò xo dãn một đoạn 35. 10/20 = 17,5 cm,</w:t>
      </w:r>
    </w:p>
    <w:p w:rsidR="006233A9" w:rsidRPr="00CC14E8" w:rsidRDefault="006233A9" w:rsidP="00CC14E8">
      <w:pPr>
        <w:numPr>
          <w:ilvl w:val="0"/>
          <w:numId w:val="12"/>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Chiều dài của lò xo khi đó là: 20 + 17,5 = 37,5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39.10.</w:t>
      </w:r>
      <w:r w:rsidRPr="00CC14E8">
        <w:rPr>
          <w:rFonts w:eastAsia="Times New Roman" w:cs="Times New Roman"/>
          <w:color w:val="000000"/>
          <w:sz w:val="28"/>
          <w:szCs w:val="28"/>
        </w:rPr>
        <w:t> Một lò xo dài thêm 10 cm khi treo vào đầu lò xo một vật có khối lượng 1 kg. Nếu dùng lò xo này làm lực kế, trên thang chia độ, hai vạch cách nhau 1 cm chỉ thị mấy niutơn (N)?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Khi treo vật có khối lượng 1 kg tức là có trọng lượng 10 N, lò xo dãn 10 cm. Như vậy để lò xo dẫn 1 cm thì cần treo vật có trọng lượng là 10.1/10 = 1N.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=&gt; Kết luận: Hai vạch cách nhau 1 cm chỉ thị 1 N</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40: Lực ma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40.1.</w:t>
      </w:r>
      <w:r w:rsidRPr="00CC14E8">
        <w:rPr>
          <w:color w:val="000000"/>
          <w:sz w:val="28"/>
          <w:szCs w:val="28"/>
        </w:rPr>
        <w:t> Phát biểu nào sau đây nói về lực ma sát là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Lực ma sát cùng hướng với hướng chuyển động của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Khi vật chuyển động nhanh dần, lực ma sát lớn hơn lực đẩy,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vật chuyền động chậm dần, lực ma sát nhỏ hơn lực đẩy,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Lực ma sát trượt căn trở chuyến động trượt của vật này trên bề mặt vật kia.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40.2.</w:t>
      </w:r>
      <w:r w:rsidRPr="00CC14E8">
        <w:rPr>
          <w:color w:val="000000"/>
          <w:sz w:val="28"/>
          <w:szCs w:val="28"/>
        </w:rPr>
        <w:t> Lực ma sát nghỉ xuất hiện khi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quyển sách để yên trên mặt bàn nằm nghiêng.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ô tô đang chuyến động, đột ngột hãm phanh.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quả bóng bàn đặt trên mặt bàn nằm ngang nhẵn bóng.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xe đạp đang xuống dốc.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40.3.</w:t>
      </w:r>
      <w:r w:rsidRPr="00CC14E8">
        <w:rPr>
          <w:color w:val="000000"/>
          <w:sz w:val="28"/>
          <w:szCs w:val="28"/>
        </w:rPr>
        <w:t> Một vật đặt trên mặt bàn nằm ngang. Dùng tay búng vào vật để nó chuyển động. Vật sau đó chuyến động chậm dần vì có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trọng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lực hấp dẫn.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lực búng của tay.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lực ma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40.4.</w:t>
      </w:r>
      <w:r w:rsidRPr="00CC14E8">
        <w:rPr>
          <w:color w:val="000000"/>
          <w:sz w:val="28"/>
          <w:szCs w:val="28"/>
        </w:rPr>
        <w:t> Lực ma sát trượt xuất hiện trong trường hợp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Ma sát giữa các viên bị với ổ trục xe đạp, xe máy.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Ma sát giữa cốc nước đặt trên mặt bàn với mặt bàn.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Ma sát giữa lốp xe với mặt đường khi xe đang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Ma sắt giữa má phanh với vành xe.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40.5.</w:t>
      </w:r>
      <w:r w:rsidRPr="00CC14E8">
        <w:rPr>
          <w:color w:val="000000"/>
          <w:sz w:val="28"/>
          <w:szCs w:val="28"/>
        </w:rPr>
        <w:t> Đặt vật trên một mặt bàn năm ngang, móc lực kế vào vật và kéo sao cho lực kế luôn song song với mặt bàn và vật trượt nhanh dần. Số chỉ của lực kế khi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bằng độ lớn lực ma sát nghỉ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bằng độ lớn lực ma sát trượt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lớn hơn độ lớn lực ma sát trượt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nhỏ hơn độ lớn lực ma sát trượt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40.6.</w:t>
      </w:r>
      <w:r w:rsidRPr="00CC14E8">
        <w:rPr>
          <w:color w:val="000000"/>
          <w:sz w:val="28"/>
          <w:szCs w:val="28"/>
        </w:rPr>
        <w:t> Phát biểu nào sau đây là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Lực ma sát chỉ sinh ra khi một vật trượt trên bề mặt một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Lực ma sát chỉ sinh ra khi một vật lăn trên bề mặt một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Lực ma sát chỉ xuất hiện khi một vật đứng yên trên bề mặt một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Lực ma sát có thể có lợi hoặc có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40.7.</w:t>
      </w:r>
      <w:r w:rsidRPr="00CC14E8">
        <w:rPr>
          <w:color w:val="000000"/>
          <w:sz w:val="28"/>
          <w:szCs w:val="28"/>
        </w:rPr>
        <w:t> Hãy giải thích các hiện tượng sau và cho biết trong các hiện tượng này, ma sát có lợi hay có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Ô tô đi vào bùn dễ bị sa lầy.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Khi đi trên sàn nhà đá hoa mới lau đề bị ngã,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Ô tô đi trên bùn dễ bị sa lầy vì lực ma sát giữa bánh xe và mặt đườngdính bùn nhỏ, làm cho bánh xe không bám vào mặt đường được, Trường hợp này lực mà sát có lợi vì nhờ có nó rà xe mới đi chuyến được và không bị sa lầy.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Khi ta đi trên sàn đá hoa mới lau dễ bị ngã vì khi đó lực ma sát giữa chân ta và sản nhà bị giảm do có nước đính trên sàn nhà. Trường hợp này ma sát có lợi vì nó giúp ta đi lại và tránh bị ngã.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40.8.</w:t>
      </w:r>
      <w:r w:rsidRPr="00CC14E8">
        <w:rPr>
          <w:color w:val="000000"/>
          <w:sz w:val="28"/>
          <w:szCs w:val="28"/>
        </w:rPr>
        <w:t> Giải thích ý nghĩa của câu nói "Nước chảy đá mòn” và chí ra bản chất lực tác dụng giữa nước và đá để làm mòn đá.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Vì ma sát đo lực của dòng chảy của nước tác dụng vào đá lớn mà đá lại được hình thành do sự kết tỉnh nên dễ bị mòn.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40.9.</w:t>
      </w:r>
      <w:r w:rsidRPr="00CC14E8">
        <w:rPr>
          <w:color w:val="000000"/>
          <w:sz w:val="28"/>
          <w:szCs w:val="28"/>
        </w:rPr>
        <w:t> Hãy giải thích tại sao xích xe đạp phải thường xuyên tra dầu nhớt.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Mã sát làn mòn xích nên phải tra đầu thường xuyên để làm giảm mà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40.10.</w:t>
      </w:r>
      <w:r w:rsidRPr="00CC14E8">
        <w:rPr>
          <w:color w:val="000000"/>
          <w:sz w:val="28"/>
          <w:szCs w:val="28"/>
        </w:rPr>
        <w:t> Một học sinh đi xe đạp đến trường, lực ma sát xuất hiện ở đầu?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học sinh đi xe đạo đến trường, lực ma sát xuất hiện ở bánh xe, tay lái, ổ trục và yên xe, .</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lastRenderedPageBreak/>
        <w:t>bài 41: Năng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41.1.</w:t>
      </w:r>
      <w:r w:rsidRPr="00CC14E8">
        <w:rPr>
          <w:color w:val="000000"/>
          <w:sz w:val="28"/>
          <w:szCs w:val="28"/>
        </w:rPr>
        <w:t> Ta trực tiếp nhận biết được một vật có nhiệt năng khi vật đó có khá năng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Làm tăng khối lượng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Làm nóng một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Sinh ra lực đẩy làm vật khác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Nổi được trên mặt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41.2.</w:t>
      </w:r>
      <w:r w:rsidRPr="00CC14E8">
        <w:rPr>
          <w:color w:val="000000"/>
          <w:sz w:val="28"/>
          <w:szCs w:val="28"/>
        </w:rPr>
        <w:t> Vật liệu nào không phải là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Than đá.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Hơi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Khí đốt.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41.3.</w:t>
      </w:r>
      <w:r w:rsidRPr="00CC14E8">
        <w:rPr>
          <w:color w:val="000000"/>
          <w:sz w:val="28"/>
          <w:szCs w:val="28"/>
        </w:rPr>
        <w:t> Dạng năng lượng nào không phải năng lượng tái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Nâng lượng khí đốt.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Năng lượng gió.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Năng lượng thuỷ triều.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Năng lượng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41.4.</w:t>
      </w:r>
      <w:r w:rsidRPr="00CC14E8">
        <w:rPr>
          <w:color w:val="000000"/>
          <w:sz w:val="28"/>
          <w:szCs w:val="28"/>
        </w:rPr>
        <w:t> Dạng năng lượng được dự trữ trong que diêm, pháo hoa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nhiệt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quang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hoá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cơ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41.5.</w:t>
      </w:r>
      <w:r w:rsidRPr="00CC14E8">
        <w:rPr>
          <w:color w:val="000000"/>
          <w:sz w:val="28"/>
          <w:szCs w:val="28"/>
        </w:rPr>
        <w:t> Những dạng năng lượng nào xuất hiện trong quá trình một khúc gỗ trượt có ma sát từ trên mặt phẳng nghiêng xuống?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Nhiệt năng, động năng và thế năng.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Chỉ có nhiệt năng và động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Chỉ có động năng và thế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Chỉ có động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41.6.</w:t>
      </w:r>
      <w:r w:rsidRPr="00CC14E8">
        <w:rPr>
          <w:color w:val="000000"/>
          <w:sz w:val="28"/>
          <w:szCs w:val="28"/>
        </w:rPr>
        <w:t> Nhiên liệu tích trữ năng lượng hữu ích. Chúng ta thu được năng lượng từ nhiên liệu bằng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A.di chuyển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tích trữ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đốt cháy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nấu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41.7.</w:t>
      </w:r>
      <w:r w:rsidRPr="00CC14E8">
        <w:rPr>
          <w:color w:val="000000"/>
          <w:sz w:val="28"/>
          <w:szCs w:val="28"/>
        </w:rPr>
        <w:t> Nhiên liệu tích trữ năng lượng dưới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nhiệt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B.hoá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thế năng hấp dẫn,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thế năng đàn hồi,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41.8.</w:t>
      </w:r>
      <w:r w:rsidRPr="00CC14E8">
        <w:rPr>
          <w:color w:val="000000"/>
          <w:sz w:val="28"/>
          <w:szCs w:val="28"/>
        </w:rPr>
        <w:t> Hai máy bay có khối lượng như nhau. Chiếc 1 bay ở độ cao 2 km với vận tốc 50 m/s. Chiếc 2 bay ở độ cao 3 km với vận tốc 200 km/h, Máy bay nào có cơ năng lớn hơn? Vì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Đổi 50 m/a = 180 km/h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Vì mày bay 2 bay cao hơn và có vận tốc lớn hơn máy bay 1 nên máy bay 2 có thế năng và động năng lớn hơn máy bay 1. Vì vậy cơ năng của máy bay 2 lớn hơn máy bay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41.9.</w:t>
      </w:r>
      <w:r w:rsidRPr="00CC14E8">
        <w:rPr>
          <w:color w:val="000000"/>
          <w:sz w:val="28"/>
          <w:szCs w:val="28"/>
        </w:rPr>
        <w:t> Trong xây dựng, người ta dùng búa máy để đóng các cọc bê tông. Một búa máy có khối lượng M được thả rơi từ độ cao H xuống và đóng vào một cọc bê tông có khối lượng m trên mặt đất làm cọc lún sâu vào trong đất một đoạn h. Em hãy nêu sự phụ thuộc của h vào H để thấy được năng lượng đặc trưng cho khả năng tác dụng lực.</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552950" cy="1647825"/>
            <wp:effectExtent l="0" t="0" r="0" b="9525"/>
            <wp:docPr id="133" name="Picture 133" descr="https://tech12h.com/sites/default/files/styles/inbody400/public/11_60.jpg?itok=5VpyYCJ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tech12h.com/sites/default/files/styles/inbody400/public/11_60.jpg?itok=5VpyYCJf"/>
                    <pic:cNvPicPr>
                      <a:picLocks noChangeAspect="1" noChangeArrowheads="1"/>
                    </pic:cNvPicPr>
                  </pic:nvPicPr>
                  <pic:blipFill>
                    <a:blip r:embed="rId139">
                      <a:extLst>
                        <a:ext uri="{28A0092B-C50C-407E-A947-70E740481C1C}">
                          <a14:useLocalDpi xmlns:a14="http://schemas.microsoft.com/office/drawing/2010/main"/>
                        </a:ext>
                      </a:extLst>
                    </a:blip>
                    <a:srcRect/>
                    <a:stretch>
                      <a:fillRect/>
                    </a:stretch>
                  </pic:blipFill>
                  <pic:spPr bwMode="auto">
                    <a:xfrm>
                      <a:off x="0" y="0"/>
                      <a:ext cx="4552950" cy="16478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 càng lớn thì h cũng càng lớn. Khi tăng H thì năng lượng của búa máy tảng lên dẫn đến khi đóng cọc thì nó tác dụng lực lên cọc lớn hơn làm cho cọc lún sâu hơn vào trong đất</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42: Bảo toàn năng lượng và sử dụng năng lượng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42.1.</w:t>
      </w:r>
      <w:r w:rsidRPr="00CC14E8">
        <w:rPr>
          <w:rFonts w:eastAsia="Times New Roman" w:cs="Times New Roman"/>
          <w:color w:val="000000"/>
          <w:sz w:val="28"/>
          <w:szCs w:val="28"/>
        </w:rPr>
        <w:t> Khi quạt điện hoạt động thì có sự chuyển hoá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cơ nặng thành điện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điện năng thành hoá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nhiệt năng thành điện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điện năng thành cơ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42.2</w:t>
      </w:r>
      <w:r w:rsidRPr="00CC14E8">
        <w:rPr>
          <w:rFonts w:eastAsia="Times New Roman" w:cs="Times New Roman"/>
          <w:color w:val="000000"/>
          <w:sz w:val="28"/>
          <w:szCs w:val="28"/>
        </w:rPr>
        <w:t>. Hiện tượng nào dướt đây đi kèm theo sự biến đổi từ cơ năng thành điện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Núm của đinamô quay, đèn bật sáng.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B.Pin mặt trời dùng để đun nước nóng.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Vật giảm tốc độ khi bị cản trở.</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Vật nóng lên khí bị cọ xát.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42.3.</w:t>
      </w:r>
      <w:r w:rsidRPr="00CC14E8">
        <w:rPr>
          <w:rFonts w:eastAsia="Times New Roman" w:cs="Times New Roman"/>
          <w:color w:val="000000"/>
          <w:sz w:val="28"/>
          <w:szCs w:val="28"/>
        </w:rPr>
        <w:t> Thả một quả bóng bàn rơi từ một độ cao nhất định, sau khi chạm đất quả bóng không nảy lên đến độ cao ban đầu vì</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quả bóng bị Trái Đất hút.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quả bóng đã bị biến dạng.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thế năng của quá bóng đã chuyến thành động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một phần cơ năng chuyển đã hoá thành nhiệt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42.4.</w:t>
      </w:r>
      <w:r w:rsidRPr="00CC14E8">
        <w:rPr>
          <w:rFonts w:eastAsia="Times New Roman" w:cs="Times New Roman"/>
          <w:color w:val="000000"/>
          <w:sz w:val="28"/>
          <w:szCs w:val="28"/>
        </w:rPr>
        <w:t> Trong các dụng cụ và thiết bị điện sau đây, thiết bị nào chủ yếu biến đối điện năng thành nhiệt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Máy quạt.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Bàn là điện.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Máy khoan.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Máy bơm nước.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42.5.</w:t>
      </w:r>
      <w:r w:rsidRPr="00CC14E8">
        <w:rPr>
          <w:rFonts w:eastAsia="Times New Roman" w:cs="Times New Roman"/>
          <w:color w:val="000000"/>
          <w:sz w:val="28"/>
          <w:szCs w:val="28"/>
        </w:rPr>
        <w:t> Dạng năng lượng nào đã chuyển hoá thành điện năng trong một chiếc đồng hồ điện tử chạy bằng pin?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Cơ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Nhiệt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Hoá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Quang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42.6.</w:t>
      </w:r>
      <w:r w:rsidRPr="00CC14E8">
        <w:rPr>
          <w:rFonts w:eastAsia="Times New Roman" w:cs="Times New Roman"/>
          <w:color w:val="000000"/>
          <w:sz w:val="28"/>
          <w:szCs w:val="28"/>
        </w:rPr>
        <w:t> Trong các quá trình biến đổi từ động năng sang thế năng và ngược lại, cơ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luôn được bảo toàn,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luôn tăng thêm.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luôn bị hao hụt,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tăng giảm liên tục.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42.7</w:t>
      </w:r>
      <w:r w:rsidRPr="00CC14E8">
        <w:rPr>
          <w:rFonts w:eastAsia="Times New Roman" w:cs="Times New Roman"/>
          <w:color w:val="000000"/>
          <w:sz w:val="28"/>
          <w:szCs w:val="28"/>
        </w:rPr>
        <w:t>. Hãy kể tên các thiết bị/ dụng cụ tiêu thụ điện năng biến đổi thành nhiệt năng, quang năng, cơ năng để có thể sử dụng trực tiếp.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numPr>
          <w:ilvl w:val="0"/>
          <w:numId w:val="13"/>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Thiết bị/ dụng cụ tiêu thụ điện năng biển đối thành nhiệt năng: bàn là, nổi cơm điện, ...</w:t>
      </w:r>
    </w:p>
    <w:p w:rsidR="006233A9" w:rsidRPr="00CC14E8" w:rsidRDefault="006233A9" w:rsidP="00CC14E8">
      <w:pPr>
        <w:numPr>
          <w:ilvl w:val="0"/>
          <w:numId w:val="13"/>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Thiết bị/ dụng cụ tiêu thụ điện năng biến đối thành quang năng: đèn Led, đèn huỳnh quang, ....</w:t>
      </w:r>
    </w:p>
    <w:p w:rsidR="006233A9" w:rsidRPr="00CC14E8" w:rsidRDefault="006233A9" w:rsidP="00CC14E8">
      <w:pPr>
        <w:numPr>
          <w:ilvl w:val="0"/>
          <w:numId w:val="13"/>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Thiết bị/ dụng cụ tiêu thụ điện năng biến đổi thành cơ năng: máy bơm, quạt điện,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42.8.</w:t>
      </w:r>
      <w:r w:rsidRPr="00CC14E8">
        <w:rPr>
          <w:rFonts w:eastAsia="Times New Roman" w:cs="Times New Roman"/>
          <w:color w:val="000000"/>
          <w:sz w:val="28"/>
          <w:szCs w:val="28"/>
        </w:rPr>
        <w:t> Hãy nêu tên ba thiết bị/ dụng cụ trong đó có sự chuyến hoá năng lượng từ</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hoá nâng thành điện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bì nhiệt năng thành quang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c) điện năng thành cơ năng và nhiệt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a) Pin đồng hồ điện tử.</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Bóng đèn dày tóc.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Quạt điện.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42.9.</w:t>
      </w:r>
      <w:r w:rsidRPr="00CC14E8">
        <w:rPr>
          <w:rFonts w:eastAsia="Times New Roman" w:cs="Times New Roman"/>
          <w:color w:val="000000"/>
          <w:sz w:val="28"/>
          <w:szCs w:val="28"/>
        </w:rPr>
        <w:t> Sử dụng đóng hồ đo điện đa năng để đo lượng điện năng tiêu thụ của một bóng đèn, đồng hồ chỉ 2.5 kW.h. Tuy nhiên, theo tính toán cho thấy bóng đèn chỉ</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tiêu thụ nàng lượng là 2,4kWh. Theo em, định luật báo toàn năng lượng có còn đứng trong trường hợp này không?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Trong trường hợp này vì ta chỉ tính toán năng lượng tiêu thụ trên bóng đèn, còn chưa tính đến năng lượng hao phí trên đường dây truyền tải. Đóng hồ đã đo cả năng lượng tiêu thụ trên bóng đèn và năng lượng hao phí trên đường dây truyền tải. Do đó, định luật báo toàn năng lượng vẫn đúng trong trường hợp này.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42.10.</w:t>
      </w:r>
      <w:r w:rsidRPr="00CC14E8">
        <w:rPr>
          <w:rFonts w:eastAsia="Times New Roman" w:cs="Times New Roman"/>
          <w:color w:val="000000"/>
          <w:sz w:val="28"/>
          <w:szCs w:val="28"/>
        </w:rPr>
        <w:t>Trong cuộc thảo luận về khoa học kĩ thuật, bạn An đề xuất mô hình như sau Nếu chỉ để quạt điện làm mát thì chưa tận dụng hết công suất của quạt. Vì vậy, tạ gắn thêm vào trục cánh quạt các thiết bị khác như động cơ sạc điện, động cơ máy lạnh, .... Khi đó, ta sẽ được một thiết bị đa năng, vừa quạt mát và vừa thực hiện được các chức năng khác. Theo em, ý tưởng của bạn An có hợp lí không? Vì sao?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Nếu gắn thêm vào trục cánh quạt các thiết bị khác như động cơ sạc điện, động cơ máy lạnh, .... thì cánh quạt sẽ quay chậm lại, Theo định luật bảo toàn năng lượng, không thể xảy ra việc không cung cấp thêm năng lượng cho quạt, quạt phải làm thêm nhiều việc mà tốc độ quay của quạt không đổi. Vì vậy ý tưởng của An không hợp lí.</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43: Chuyển động nhìn thấy của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43.1.</w:t>
      </w:r>
      <w:r w:rsidRPr="00CC14E8">
        <w:rPr>
          <w:color w:val="000000"/>
          <w:sz w:val="28"/>
          <w:szCs w:val="28"/>
        </w:rPr>
        <w:t> Trái Đất có hiện tượng ngày và đêm luân phiên là do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Mặt Trời mọc ở đẳng đông, lặn ở đẳng tây.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Trái Đất tự quay quanh trục của nó theo hướng từ tây sang đông.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Trái Đất tự quay quanh trục của nó theo hướng từ đông sang tây.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Mật Trời chuyển động từ đông sang tây.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43.2.</w:t>
      </w:r>
      <w:r w:rsidRPr="00CC14E8">
        <w:rPr>
          <w:color w:val="000000"/>
          <w:sz w:val="28"/>
          <w:szCs w:val="28"/>
        </w:rPr>
        <w:t> Trái Đất không tự phát sáng mà được chiếu sáng bởi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Vì sao Mặt Trời chỉ chiếu sáng được một nửa Trái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Phần nào của Trái Đất sẽ là ban ngày? Phần nào của Trái Đất sẽ là ban đêm?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Mặt Trời chỉ chiếu sáng được một nửa Trái Đất vì: Trái Đất có dạng hình cầu nên Mặt Trời luôn chỉ chiếu sáng được một nửa Trái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Phần được Mặt Trời chiếu sáng sẽ là ban ngày, phần không được Mặt Trời chiếu sáng sẽ là ban đêm,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43.3.</w:t>
      </w:r>
      <w:r w:rsidRPr="00CC14E8">
        <w:rPr>
          <w:color w:val="000000"/>
          <w:sz w:val="28"/>
          <w:szCs w:val="28"/>
        </w:rPr>
        <w:t> Quan sát hình bên và trả lời các câu hỏi sau: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2609850" cy="1438275"/>
            <wp:effectExtent l="0" t="0" r="0" b="9525"/>
            <wp:docPr id="134" name="Picture 134" descr="https://tech12h.com/sites/default/files/styles/inbody400/public/11_61.jpg?itok=qmBMgh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s://tech12h.com/sites/default/files/styles/inbody400/public/11_61.jpg?itok=qmBMghTz"/>
                    <pic:cNvPicPr>
                      <a:picLocks noChangeAspect="1" noChangeArrowheads="1"/>
                    </pic:cNvPicPr>
                  </pic:nvPicPr>
                  <pic:blipFill>
                    <a:blip r:embed="rId140">
                      <a:extLst>
                        <a:ext uri="{28A0092B-C50C-407E-A947-70E740481C1C}">
                          <a14:useLocalDpi xmlns:a14="http://schemas.microsoft.com/office/drawing/2010/main"/>
                        </a:ext>
                      </a:extLst>
                    </a:blip>
                    <a:srcRect/>
                    <a:stretch>
                      <a:fillRect/>
                    </a:stretch>
                  </pic:blipFill>
                  <pic:spPr bwMode="auto">
                    <a:xfrm>
                      <a:off x="0" y="0"/>
                      <a:ext cx="2609850" cy="1438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Trong số các vị trí M,N,P,Q thì ở những vị trí nào đang là ban ngày? Ở những vị trí nào đang là ban đêm? Vì sao?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ở vị trí nào trong hai vị trí M và N sẽ thấy Mặt Trời mọc  trước? Vì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Người ở vị trí nào trong hai vị trí P và Q sẽ thấy Mật Trời lặn trước? Vì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Ở các vị trí P, Q đang là ban ngày vì các vị trí này đang được Mặt Trời chiếu sáng. Ở các vị trí M và N đang là ban đêm vì các vị trí này lúc đó không được Mặt Trời chiếu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Trong hai vị trí M và N, người đứng ở vị trí N sẽ thấy Mặt Trời mọc trước vì khi Trái Đất quay quanh trục theo chiếu tử tây sang đông, ánh sảng mặt trời sẽ chiếu tới N trước khi chiếu tới 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Trong hai vị trí P và Q, người đứng ở vị trí Q sẽ thấy Mặt Trời lặn trước vì khi Trái Đất quay quanh trục theo chiếu từ tây sang đông, ánh sáng mặt trời chiếu tới Q sẽ khuất trước so với ánh sáng mặt trời chiếu tới 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43.4.</w:t>
      </w:r>
      <w:r w:rsidRPr="00CC14E8">
        <w:rPr>
          <w:color w:val="000000"/>
          <w:sz w:val="28"/>
          <w:szCs w:val="28"/>
        </w:rPr>
        <w:t> Giả sử em bị lạc trong rừng. Nếu em quan sát được Mặt Trời và có đồng hồ để xác định thời gian. Em hãy đề xuất phương án xác định phương hướng.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Dựa vào đồng hồ ta sẽ xác định được lúc đó là buổi sáng hay buổi chiều. Sau đó dựa vào bóng của mình hoặc cây cối trong rừng trên mặt đất ta sẽ xác định được phương hướng. Hướng của bóng cây sẽ là hướng tây nếu lúc đó là buổi sáng và sẽ là hướng đông nếu lúc đó là buổi chiều.</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44: Chuyển động nhìn thấy của mặt trăng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44.1.</w:t>
      </w:r>
      <w:r w:rsidRPr="00CC14E8">
        <w:rPr>
          <w:color w:val="000000"/>
          <w:sz w:val="28"/>
          <w:szCs w:val="28"/>
        </w:rPr>
        <w:t>Ta nhìn thấy các hình dạng khác nhau của Mặt Trăng vì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Mặt Trăng thay đổi hình dạng liên tục.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Mặt Trăng thay đối độ sáng liên tục.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ở mặt đất, ta thấy các phần khác nhau của Mặt Trăng được chiếu sáng bởi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Trái Đất tự quay quanh trục của nó liên tục.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44.2.</w:t>
      </w:r>
      <w:r w:rsidRPr="00CC14E8">
        <w:rPr>
          <w:color w:val="000000"/>
          <w:sz w:val="28"/>
          <w:szCs w:val="28"/>
        </w:rPr>
        <w:t> Chọn từ thích hợp điển vào chỗ "..." trong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Mặt Trăng là (1)... tự nhiên của Trái Đất. Mặt Trăng không tự (2)... Ánh sáng. Ánh sáng giúp người ở Trái Đất nhìn thấy Mặt Trăng là do Mặt Trăng (3)... ánh sáng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(1) vệ tính,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phát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phản xạ.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44.3.</w:t>
      </w:r>
      <w:r w:rsidRPr="00CC14E8">
        <w:rPr>
          <w:color w:val="000000"/>
          <w:sz w:val="28"/>
          <w:szCs w:val="28"/>
        </w:rPr>
        <w:t> Chọn từ thích hợp trong các từ: Mặt Trăng, Trái Đất, Mặt Trời điền vào chỗ ”...” trong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Hình dạng nhìn thấy của (1)... là phần bề mặt của (2)... hướng về (3) ... được (4)... chiếu sáng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400300" cy="1714500"/>
            <wp:effectExtent l="0" t="0" r="0" b="0"/>
            <wp:docPr id="141" name="Picture 141" descr="https://tech12h.com/sites/default/files/styles/inbody400/public/11_62.jpg?itok=R6ZoFm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tech12h.com/sites/default/files/styles/inbody400/public/11_62.jpg?itok=R6ZoFmUy"/>
                    <pic:cNvPicPr>
                      <a:picLocks noChangeAspect="1" noChangeArrowheads="1"/>
                    </pic:cNvPicPr>
                  </pic:nvPicPr>
                  <pic:blipFill>
                    <a:blip r:embed="rId141">
                      <a:extLst>
                        <a:ext uri="{28A0092B-C50C-407E-A947-70E740481C1C}">
                          <a14:useLocalDpi xmlns:a14="http://schemas.microsoft.com/office/drawing/2010/main"/>
                        </a:ext>
                      </a:extLst>
                    </a:blip>
                    <a:srcRect/>
                    <a:stretch>
                      <a:fillRect/>
                    </a:stretch>
                  </pic:blipFill>
                  <pic:spPr bwMode="auto">
                    <a:xfrm>
                      <a:off x="0" y="0"/>
                      <a:ext cx="2400300" cy="1714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(1) Mặt Trăng,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Mặt Trăng,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Trái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44.4.</w:t>
      </w:r>
      <w:r w:rsidRPr="00CC14E8">
        <w:rPr>
          <w:color w:val="000000"/>
          <w:sz w:val="28"/>
          <w:szCs w:val="28"/>
        </w:rPr>
        <w:t> Trong hình bên, hãy vẽ hình để chỉ ra phần bề mặt của Mặt Trăng có thể nhìn thấy từ Trái Đất. Khi đó ta thấy hình dạng Mặt Trăng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2838450" cy="1981200"/>
            <wp:effectExtent l="0" t="0" r="0" b="0"/>
            <wp:docPr id="140" name="Picture 140" descr="https://tech12h.com/sites/default/files/styles/inbody400/public/11_66.jpg?itok=OCVa2O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s://tech12h.com/sites/default/files/styles/inbody400/public/11_66.jpg?itok=OCVa2OUv"/>
                    <pic:cNvPicPr>
                      <a:picLocks noChangeAspect="1" noChangeArrowheads="1"/>
                    </pic:cNvPicPr>
                  </pic:nvPicPr>
                  <pic:blipFill>
                    <a:blip r:embed="rId142">
                      <a:extLst>
                        <a:ext uri="{28A0092B-C50C-407E-A947-70E740481C1C}">
                          <a14:useLocalDpi xmlns:a14="http://schemas.microsoft.com/office/drawing/2010/main"/>
                        </a:ext>
                      </a:extLst>
                    </a:blip>
                    <a:srcRect/>
                    <a:stretch>
                      <a:fillRect/>
                    </a:stretch>
                  </pic:blipFill>
                  <pic:spPr bwMode="auto">
                    <a:xfrm>
                      <a:off x="0" y="0"/>
                      <a:ext cx="2838450" cy="19812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=&gt; Khi đó ta thấy hình dạng Mặt Trăng là trăng khuyết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44.5.</w:t>
      </w:r>
      <w:r w:rsidRPr="00CC14E8">
        <w:rPr>
          <w:color w:val="000000"/>
          <w:sz w:val="28"/>
          <w:szCs w:val="28"/>
        </w:rPr>
        <w:t> Điền số thể hiện hình dạng nhìn thấy của Mặt Trăng trong hình bên tương ứng tên hình dạng vào bảng.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171700" cy="1257300"/>
            <wp:effectExtent l="0" t="0" r="0" b="0"/>
            <wp:docPr id="139" name="Picture 139" descr="https://tech12h.com/sites/default/files/styles/inbody400/public/11_63.jpg?itok=8dalT2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tech12h.com/sites/default/files/styles/inbody400/public/11_63.jpg?itok=8dalT2I4"/>
                    <pic:cNvPicPr>
                      <a:picLocks noChangeAspect="1" noChangeArrowheads="1"/>
                    </pic:cNvPicPr>
                  </pic:nvPicPr>
                  <pic:blipFill>
                    <a:blip r:embed="rId143">
                      <a:extLst>
                        <a:ext uri="{28A0092B-C50C-407E-A947-70E740481C1C}">
                          <a14:useLocalDpi xmlns:a14="http://schemas.microsoft.com/office/drawing/2010/main"/>
                        </a:ext>
                      </a:extLst>
                    </a:blip>
                    <a:srcRect/>
                    <a:stretch>
                      <a:fillRect/>
                    </a:stretch>
                  </pic:blipFill>
                  <pic:spPr bwMode="auto">
                    <a:xfrm>
                      <a:off x="0" y="0"/>
                      <a:ext cx="2171700" cy="1257300"/>
                    </a:xfrm>
                    <a:prstGeom prst="rect">
                      <a:avLst/>
                    </a:prstGeom>
                    <a:noFill/>
                    <a:ln>
                      <a:noFill/>
                    </a:ln>
                  </pic:spPr>
                </pic:pic>
              </a:graphicData>
            </a:graphic>
          </wp:inline>
        </w:drawing>
      </w:r>
      <w:r w:rsidRPr="00CC14E8">
        <w:rPr>
          <w:noProof/>
          <w:color w:val="000000"/>
          <w:sz w:val="28"/>
          <w:szCs w:val="28"/>
        </w:rPr>
        <w:drawing>
          <wp:inline distT="0" distB="0" distL="0" distR="0">
            <wp:extent cx="2266950" cy="1590675"/>
            <wp:effectExtent l="0" t="0" r="0" b="9525"/>
            <wp:docPr id="138" name="Picture 138" descr="https://tech12h.com/sites/default/files/styles/inbody400/public/11_64.jpg?itok=IMOqxX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tech12h.com/sites/default/files/styles/inbody400/public/11_64.jpg?itok=IMOqxXAB"/>
                    <pic:cNvPicPr>
                      <a:picLocks noChangeAspect="1" noChangeArrowheads="1"/>
                    </pic:cNvPicPr>
                  </pic:nvPicPr>
                  <pic:blipFill>
                    <a:blip r:embed="rId144">
                      <a:extLst>
                        <a:ext uri="{28A0092B-C50C-407E-A947-70E740481C1C}">
                          <a14:useLocalDpi xmlns:a14="http://schemas.microsoft.com/office/drawing/2010/main"/>
                        </a:ext>
                      </a:extLst>
                    </a:blip>
                    <a:srcRect/>
                    <a:stretch>
                      <a:fillRect/>
                    </a:stretch>
                  </pic:blipFill>
                  <pic:spPr bwMode="auto">
                    <a:xfrm>
                      <a:off x="0" y="0"/>
                      <a:ext cx="2266950" cy="15906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lastRenderedPageBreak/>
        <w:br/>
      </w:r>
      <w:r w:rsidRPr="00CC14E8">
        <w:rPr>
          <w:noProof/>
          <w:color w:val="000000"/>
          <w:sz w:val="28"/>
          <w:szCs w:val="28"/>
        </w:rPr>
        <w:drawing>
          <wp:inline distT="0" distB="0" distL="0" distR="0">
            <wp:extent cx="2505075" cy="1333500"/>
            <wp:effectExtent l="0" t="0" r="9525" b="0"/>
            <wp:docPr id="137" name="Picture 137" descr="https://tech12h.com/sites/default/files/styles/inbody400/public/11_67.jpg?itok=s_YdJQ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tech12h.com/sites/default/files/styles/inbody400/public/11_67.jpg?itok=s_YdJQec"/>
                    <pic:cNvPicPr>
                      <a:picLocks noChangeAspect="1" noChangeArrowheads="1"/>
                    </pic:cNvPicPr>
                  </pic:nvPicPr>
                  <pic:blipFill>
                    <a:blip r:embed="rId145">
                      <a:extLst>
                        <a:ext uri="{28A0092B-C50C-407E-A947-70E740481C1C}">
                          <a14:useLocalDpi xmlns:a14="http://schemas.microsoft.com/office/drawing/2010/main"/>
                        </a:ext>
                      </a:extLst>
                    </a:blip>
                    <a:srcRect/>
                    <a:stretch>
                      <a:fillRect/>
                    </a:stretch>
                  </pic:blipFill>
                  <pic:spPr bwMode="auto">
                    <a:xfrm>
                      <a:off x="0" y="0"/>
                      <a:ext cx="2505075" cy="1333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44.6.</w:t>
      </w:r>
      <w:r w:rsidRPr="00CC14E8">
        <w:rPr>
          <w:color w:val="000000"/>
          <w:sz w:val="28"/>
          <w:szCs w:val="28"/>
        </w:rPr>
        <w:t> Sắp xếp các hình dạng nhìn thấy của Mật Trăng ở hình bên dưới theo thứ tự trong tháng âm lịch, bắt đầu từ pha không trăng.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057525" cy="1123950"/>
            <wp:effectExtent l="0" t="0" r="9525" b="0"/>
            <wp:docPr id="136" name="Picture 136" descr="https://tech12h.com/sites/default/files/styles/inbody400/public/11_65.jpg?itok=5lXp_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tech12h.com/sites/default/files/styles/inbody400/public/11_65.jpg?itok=5lXp_3-A"/>
                    <pic:cNvPicPr>
                      <a:picLocks noChangeAspect="1" noChangeArrowheads="1"/>
                    </pic:cNvPicPr>
                  </pic:nvPicPr>
                  <pic:blipFill>
                    <a:blip r:embed="rId146">
                      <a:extLst>
                        <a:ext uri="{28A0092B-C50C-407E-A947-70E740481C1C}">
                          <a14:useLocalDpi xmlns:a14="http://schemas.microsoft.com/office/drawing/2010/main"/>
                        </a:ext>
                      </a:extLst>
                    </a:blip>
                    <a:srcRect/>
                    <a:stretch>
                      <a:fillRect/>
                    </a:stretch>
                  </pic:blipFill>
                  <pic:spPr bwMode="auto">
                    <a:xfrm>
                      <a:off x="0" y="0"/>
                      <a:ext cx="3057525" cy="11239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619625" cy="714375"/>
            <wp:effectExtent l="0" t="0" r="9525" b="9525"/>
            <wp:docPr id="135" name="Picture 135" descr="https://tech12h.com/sites/default/files/styles/inbody400/public/11_68.jpg?itok=9c2HJ0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tech12h.com/sites/default/files/styles/inbody400/public/11_68.jpg?itok=9c2HJ0z4"/>
                    <pic:cNvPicPr>
                      <a:picLocks noChangeAspect="1" noChangeArrowheads="1"/>
                    </pic:cNvPicPr>
                  </pic:nvPicPr>
                  <pic:blipFill>
                    <a:blip r:embed="rId147">
                      <a:extLst>
                        <a:ext uri="{28A0092B-C50C-407E-A947-70E740481C1C}">
                          <a14:useLocalDpi xmlns:a14="http://schemas.microsoft.com/office/drawing/2010/main"/>
                        </a:ext>
                      </a:extLst>
                    </a:blip>
                    <a:srcRect/>
                    <a:stretch>
                      <a:fillRect/>
                    </a:stretch>
                  </pic:blipFill>
                  <pic:spPr bwMode="auto">
                    <a:xfrm>
                      <a:off x="0" y="0"/>
                      <a:ext cx="4619625" cy="7143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45: Hệ mặt trời và ngân hà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45.1.</w:t>
      </w:r>
      <w:r w:rsidRPr="00CC14E8">
        <w:rPr>
          <w:color w:val="000000"/>
          <w:sz w:val="28"/>
          <w:szCs w:val="28"/>
        </w:rPr>
        <w:t> Mặt Trời là một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vệ tinh.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ngôi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hành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sao băng.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45.3.</w:t>
      </w:r>
      <w:r w:rsidRPr="00CC14E8">
        <w:rPr>
          <w:color w:val="000000"/>
          <w:sz w:val="28"/>
          <w:szCs w:val="28"/>
        </w:rPr>
        <w:t> Với các hành tính sau của hệ Mật Trời: Hoả tinh, Kim tinh, Mộc tinh, Thổ tinh, Thuỷ tinh,Thứ tự các hành tỉnh xa dần Mặt Trời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Thuỷ tinh, Kim tinh, Hoá tinh, Mộc tinh, Thổ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Kim tinh, Mộc tinh, Thuỷ tinh, Hoả tinh, Thổ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Hoả tinh, Mộc tinh, Kim tinh, Thuỷ tinh, Thổ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Thuỷ tinh, Hoả tinh, Thổ tinh, Kim tinh, Mộc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45.3.</w:t>
      </w:r>
      <w:r w:rsidRPr="00CC14E8">
        <w:rPr>
          <w:color w:val="000000"/>
          <w:sz w:val="28"/>
          <w:szCs w:val="28"/>
        </w:rPr>
        <w:t> Khi nói về hệ Mặt Trời, phát biểu nào sau đây là sai?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Các hành tinh chuyển động quanh Mặt Trời theo cùng một chiều.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Sao chổi là thành viên của hệ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Hành tinh xa Mặt Trời nhất là Thiên Vương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Hành tinh gần Mật Trời nhất là Thủy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45.4</w:t>
      </w:r>
      <w:r w:rsidRPr="00CC14E8">
        <w:rPr>
          <w:color w:val="000000"/>
          <w:sz w:val="28"/>
          <w:szCs w:val="28"/>
        </w:rPr>
        <w:t>. Một thiên thạch bay vào báu khí quyền của Trái Đất, bị ma sát mạnh đến nóng sáng và bốc cháy, để lại một vết sáng dài. Vết sáng này được gọi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sao đôi.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sao chổi.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sao băng.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sao siêu mới.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45.5.</w:t>
      </w:r>
      <w:r w:rsidRPr="00CC14E8">
        <w:rPr>
          <w:color w:val="000000"/>
          <w:sz w:val="28"/>
          <w:szCs w:val="28"/>
        </w:rPr>
        <w:t> Chọn từ thích hợp điền vào chỗ “.. ” trong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Mặt Trời và các ngôi sao là các thiên thể (1)... Các hành tinh (2)... ánh sáng mật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(1) tự phát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phản xạ.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45.6.</w:t>
      </w:r>
      <w:r w:rsidRPr="00CC14E8">
        <w:rPr>
          <w:color w:val="000000"/>
          <w:sz w:val="28"/>
          <w:szCs w:val="28"/>
        </w:rPr>
        <w:t> Chọn từ thích hợp điền vào chỗ “.. * trong các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Khoảng cách từ các hành tỉnh khác nhau tới Mặt trời là (1)... Hành tinh gần Mặt Trời nhất là (2) ..., hành tính xa Mặt Trời nhất là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Chu kì chuyển động của các hành tỉnh quanh Mặt Trời là (4)... Hành tinh càng xa Mật Trời thì chụ kì chuyến động quanh Mặt Trời của nó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khác nhau, (2) Thuỷ tinh, (3) Hải Vương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(4) khác nhau, (5) càng lớn.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45.7.</w:t>
      </w:r>
      <w:r w:rsidRPr="00CC14E8">
        <w:rPr>
          <w:color w:val="000000"/>
          <w:sz w:val="28"/>
          <w:szCs w:val="28"/>
        </w:rPr>
        <w:t> Chọn các từ: Măt Trăng, Sao Thuỷ, Ngân Hà, Trái Đất, Mặt Trời đề điền vào cột 8 trong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743075"/>
            <wp:effectExtent l="0" t="0" r="9525" b="9525"/>
            <wp:docPr id="145" name="Picture 145" descr="https://tech12h.com/sites/default/files/styles/inbody400/public/11_69.jpg?itok=wRubsZ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tech12h.com/sites/default/files/styles/inbody400/public/11_69.jpg?itok=wRubsZ5C"/>
                    <pic:cNvPicPr>
                      <a:picLocks noChangeAspect="1" noChangeArrowheads="1"/>
                    </pic:cNvPicPr>
                  </pic:nvPicPr>
                  <pic:blipFill>
                    <a:blip r:embed="rId148">
                      <a:extLst>
                        <a:ext uri="{28A0092B-C50C-407E-A947-70E740481C1C}">
                          <a14:useLocalDpi xmlns:a14="http://schemas.microsoft.com/office/drawing/2010/main"/>
                        </a:ext>
                      </a:extLst>
                    </a:blip>
                    <a:srcRect/>
                    <a:stretch>
                      <a:fillRect/>
                    </a:stretch>
                  </pic:blipFill>
                  <pic:spPr bwMode="auto">
                    <a:xfrm>
                      <a:off x="0" y="0"/>
                      <a:ext cx="4619625" cy="17430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628775"/>
            <wp:effectExtent l="0" t="0" r="9525" b="9525"/>
            <wp:docPr id="144" name="Picture 144" descr="https://tech12h.com/sites/default/files/styles/inbody400/public/11_71.jpg?itok=VrZLze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tech12h.com/sites/default/files/styles/inbody400/public/11_71.jpg?itok=VrZLze9Q"/>
                    <pic:cNvPicPr>
                      <a:picLocks noChangeAspect="1" noChangeArrowheads="1"/>
                    </pic:cNvPicPr>
                  </pic:nvPicPr>
                  <pic:blipFill>
                    <a:blip r:embed="rId149">
                      <a:extLst>
                        <a:ext uri="{28A0092B-C50C-407E-A947-70E740481C1C}">
                          <a14:useLocalDpi xmlns:a14="http://schemas.microsoft.com/office/drawing/2010/main"/>
                        </a:ext>
                      </a:extLst>
                    </a:blip>
                    <a:srcRect/>
                    <a:stretch>
                      <a:fillRect/>
                    </a:stretch>
                  </pic:blipFill>
                  <pic:spPr bwMode="auto">
                    <a:xfrm>
                      <a:off x="0" y="0"/>
                      <a:ext cx="4619625" cy="1628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45.8.</w:t>
      </w:r>
      <w:r w:rsidRPr="00CC14E8">
        <w:rPr>
          <w:color w:val="000000"/>
          <w:sz w:val="28"/>
          <w:szCs w:val="28"/>
        </w:rPr>
        <w:t> Trong sơ đó bên dưới là Mặt trời, Trái Đất và Sao Hoá. Chúng ta nhìn thấy Sao Hoả vì nó phản chiếu ảnh sáng từ Mặt Trời. Hãy vẽ đường đi của tia sáng khi chúng ta nhìn thấy Sao Hoả.</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676400"/>
            <wp:effectExtent l="0" t="0" r="9525" b="0"/>
            <wp:docPr id="143" name="Picture 143" descr="https://tech12h.com/sites/default/files/styles/inbody400/public/11_70.jpg?itok=nfKw2R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tech12h.com/sites/default/files/styles/inbody400/public/11_70.jpg?itok=nfKw2RGZ"/>
                    <pic:cNvPicPr>
                      <a:picLocks noChangeAspect="1" noChangeArrowheads="1"/>
                    </pic:cNvPicPr>
                  </pic:nvPicPr>
                  <pic:blipFill>
                    <a:blip r:embed="rId150">
                      <a:extLst>
                        <a:ext uri="{28A0092B-C50C-407E-A947-70E740481C1C}">
                          <a14:useLocalDpi xmlns:a14="http://schemas.microsoft.com/office/drawing/2010/main"/>
                        </a:ext>
                      </a:extLst>
                    </a:blip>
                    <a:srcRect/>
                    <a:stretch>
                      <a:fillRect/>
                    </a:stretch>
                  </pic:blipFill>
                  <pic:spPr bwMode="auto">
                    <a:xfrm>
                      <a:off x="0" y="0"/>
                      <a:ext cx="4619625" cy="16764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448175" cy="2124075"/>
            <wp:effectExtent l="0" t="0" r="9525" b="9525"/>
            <wp:docPr id="142" name="Picture 142" descr="https://tech12h.com/sites/default/files/styles/inbody400/public/11_72.jpg?itok=fIQfc6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tech12h.com/sites/default/files/styles/inbody400/public/11_72.jpg?itok=fIQfc6mp"/>
                    <pic:cNvPicPr>
                      <a:picLocks noChangeAspect="1" noChangeArrowheads="1"/>
                    </pic:cNvPicPr>
                  </pic:nvPicPr>
                  <pic:blipFill>
                    <a:blip r:embed="rId151">
                      <a:extLst>
                        <a:ext uri="{28A0092B-C50C-407E-A947-70E740481C1C}">
                          <a14:useLocalDpi xmlns:a14="http://schemas.microsoft.com/office/drawing/2010/main"/>
                        </a:ext>
                      </a:extLst>
                    </a:blip>
                    <a:srcRect/>
                    <a:stretch>
                      <a:fillRect/>
                    </a:stretch>
                  </pic:blipFill>
                  <pic:spPr bwMode="auto">
                    <a:xfrm>
                      <a:off x="0" y="0"/>
                      <a:ext cx="4448175" cy="2124075"/>
                    </a:xfrm>
                    <a:prstGeom prst="rect">
                      <a:avLst/>
                    </a:prstGeom>
                    <a:noFill/>
                    <a:ln>
                      <a:noFill/>
                    </a:ln>
                  </pic:spPr>
                </pic:pic>
              </a:graphicData>
            </a:graphic>
          </wp:inline>
        </w:drawing>
      </w:r>
    </w:p>
    <w:p w:rsidR="006233A9" w:rsidRPr="00CC14E8" w:rsidRDefault="006233A9" w:rsidP="00CC14E8">
      <w:pPr>
        <w:spacing w:after="0" w:line="240" w:lineRule="auto"/>
        <w:jc w:val="center"/>
        <w:rPr>
          <w:rFonts w:cs="Times New Roman"/>
          <w:sz w:val="28"/>
          <w:szCs w:val="28"/>
        </w:rPr>
      </w:pPr>
    </w:p>
    <w:sectPr w:rsidR="006233A9" w:rsidRPr="00CC14E8" w:rsidSect="000A1F2C">
      <w:footerReference w:type="default" r:id="rId152"/>
      <w:pgSz w:w="11909" w:h="16834" w:code="9"/>
      <w:pgMar w:top="851" w:right="851" w:bottom="851" w:left="1134" w:header="720" w:footer="3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873" w:rsidRDefault="006D0873" w:rsidP="004264DC">
      <w:pPr>
        <w:spacing w:after="0" w:line="240" w:lineRule="auto"/>
      </w:pPr>
      <w:r>
        <w:separator/>
      </w:r>
    </w:p>
  </w:endnote>
  <w:endnote w:type="continuationSeparator" w:id="0">
    <w:p w:rsidR="006D0873" w:rsidRDefault="006D0873" w:rsidP="00426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1C5" w:rsidRPr="000A1F2C" w:rsidRDefault="003721C5" w:rsidP="003721C5">
    <w:pPr>
      <w:tabs>
        <w:tab w:val="center" w:pos="4680"/>
        <w:tab w:val="right" w:pos="9360"/>
        <w:tab w:val="right" w:pos="10348"/>
      </w:tabs>
      <w:spacing w:before="120" w:after="120" w:line="240" w:lineRule="auto"/>
      <w:jc w:val="center"/>
      <w:rPr>
        <w:rFonts w:eastAsia="Arial" w:cs="Times New Roman"/>
        <w:color w:val="000000"/>
        <w:sz w:val="28"/>
        <w:szCs w:val="18"/>
      </w:rPr>
    </w:pPr>
    <w:r w:rsidRPr="000A1F2C">
      <w:rPr>
        <w:rFonts w:eastAsia="Arial" w:cs="Times New Roman"/>
        <w:b/>
        <w:color w:val="FF0000"/>
        <w:szCs w:val="24"/>
      </w:rPr>
      <w:t>Trang</w:t>
    </w:r>
    <w:r w:rsidRPr="000A1F2C">
      <w:rPr>
        <w:rFonts w:eastAsia="Arial" w:cs="Times New Roman"/>
        <w:b/>
        <w:color w:val="0070C0"/>
        <w:szCs w:val="24"/>
      </w:rPr>
      <w:t xml:space="preserve"> </w:t>
    </w:r>
    <w:r w:rsidRPr="000A1F2C">
      <w:rPr>
        <w:rFonts w:eastAsia="Arial" w:cs="Times New Roman"/>
        <w:b/>
        <w:color w:val="0070C0"/>
        <w:szCs w:val="24"/>
      </w:rPr>
      <w:fldChar w:fldCharType="begin"/>
    </w:r>
    <w:r w:rsidRPr="000A1F2C">
      <w:rPr>
        <w:rFonts w:eastAsia="Arial" w:cs="Times New Roman"/>
        <w:b/>
        <w:color w:val="0070C0"/>
        <w:szCs w:val="24"/>
      </w:rPr>
      <w:instrText xml:space="preserve"> PAGE   \* MERGEFORMAT </w:instrText>
    </w:r>
    <w:r w:rsidRPr="000A1F2C">
      <w:rPr>
        <w:rFonts w:eastAsia="Arial" w:cs="Times New Roman"/>
        <w:b/>
        <w:color w:val="0070C0"/>
        <w:szCs w:val="24"/>
      </w:rPr>
      <w:fldChar w:fldCharType="separate"/>
    </w:r>
    <w:r w:rsidR="00BE04FD">
      <w:rPr>
        <w:rFonts w:eastAsia="Arial" w:cs="Times New Roman"/>
        <w:b/>
        <w:noProof/>
        <w:color w:val="0070C0"/>
        <w:szCs w:val="24"/>
      </w:rPr>
      <w:t>40</w:t>
    </w:r>
    <w:r w:rsidRPr="000A1F2C">
      <w:rPr>
        <w:rFonts w:eastAsia="Arial" w:cs="Times New Roman"/>
        <w:b/>
        <w:noProof/>
        <w:color w:val="0070C0"/>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873" w:rsidRDefault="006D0873" w:rsidP="004264DC">
      <w:pPr>
        <w:spacing w:after="0" w:line="240" w:lineRule="auto"/>
      </w:pPr>
      <w:r>
        <w:separator/>
      </w:r>
    </w:p>
  </w:footnote>
  <w:footnote w:type="continuationSeparator" w:id="0">
    <w:p w:rsidR="006D0873" w:rsidRDefault="006D0873" w:rsidP="00426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94118"/>
    <w:multiLevelType w:val="multilevel"/>
    <w:tmpl w:val="0AEC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A6D05"/>
    <w:multiLevelType w:val="multilevel"/>
    <w:tmpl w:val="5B96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35184"/>
    <w:multiLevelType w:val="multilevel"/>
    <w:tmpl w:val="F278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47215"/>
    <w:multiLevelType w:val="multilevel"/>
    <w:tmpl w:val="BB72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B94183"/>
    <w:multiLevelType w:val="multilevel"/>
    <w:tmpl w:val="F916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8C7B2D"/>
    <w:multiLevelType w:val="multilevel"/>
    <w:tmpl w:val="791E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92340"/>
    <w:multiLevelType w:val="multilevel"/>
    <w:tmpl w:val="1046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4307E8"/>
    <w:multiLevelType w:val="multilevel"/>
    <w:tmpl w:val="0AB6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FC38C6"/>
    <w:multiLevelType w:val="multilevel"/>
    <w:tmpl w:val="A196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A95A24"/>
    <w:multiLevelType w:val="multilevel"/>
    <w:tmpl w:val="BE68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3F0D03"/>
    <w:multiLevelType w:val="multilevel"/>
    <w:tmpl w:val="D0A6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257B72"/>
    <w:multiLevelType w:val="multilevel"/>
    <w:tmpl w:val="3DC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3F2493"/>
    <w:multiLevelType w:val="multilevel"/>
    <w:tmpl w:val="96C4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2"/>
  </w:num>
  <w:num w:numId="4">
    <w:abstractNumId w:val="3"/>
  </w:num>
  <w:num w:numId="5">
    <w:abstractNumId w:val="11"/>
  </w:num>
  <w:num w:numId="6">
    <w:abstractNumId w:val="7"/>
  </w:num>
  <w:num w:numId="7">
    <w:abstractNumId w:val="5"/>
  </w:num>
  <w:num w:numId="8">
    <w:abstractNumId w:val="10"/>
  </w:num>
  <w:num w:numId="9">
    <w:abstractNumId w:val="9"/>
  </w:num>
  <w:num w:numId="10">
    <w:abstractNumId w:val="1"/>
  </w:num>
  <w:num w:numId="11">
    <w:abstractNumId w:val="4"/>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3A9"/>
    <w:rsid w:val="00053D36"/>
    <w:rsid w:val="000A1F2C"/>
    <w:rsid w:val="003006FE"/>
    <w:rsid w:val="0035021F"/>
    <w:rsid w:val="003721C5"/>
    <w:rsid w:val="004264DC"/>
    <w:rsid w:val="006233A9"/>
    <w:rsid w:val="006D0873"/>
    <w:rsid w:val="00703213"/>
    <w:rsid w:val="00724CAC"/>
    <w:rsid w:val="00850BE5"/>
    <w:rsid w:val="0092587C"/>
    <w:rsid w:val="00A97820"/>
    <w:rsid w:val="00AB0107"/>
    <w:rsid w:val="00AC67D7"/>
    <w:rsid w:val="00BB2EA8"/>
    <w:rsid w:val="00BE04FD"/>
    <w:rsid w:val="00C009AE"/>
    <w:rsid w:val="00C931C6"/>
    <w:rsid w:val="00CC14E8"/>
    <w:rsid w:val="00CC1B2E"/>
    <w:rsid w:val="00DB2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233A9"/>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6233A9"/>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6233A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3A9"/>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6233A9"/>
    <w:rPr>
      <w:rFonts w:eastAsia="Times New Roman" w:cs="Times New Roman"/>
      <w:b/>
      <w:bCs/>
      <w:sz w:val="36"/>
      <w:szCs w:val="36"/>
    </w:rPr>
  </w:style>
  <w:style w:type="paragraph" w:styleId="NormalWeb">
    <w:name w:val="Normal (Web)"/>
    <w:basedOn w:val="Normal"/>
    <w:uiPriority w:val="99"/>
    <w:semiHidden/>
    <w:unhideWhenUsed/>
    <w:rsid w:val="006233A9"/>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233A9"/>
    <w:rPr>
      <w:b/>
      <w:bCs/>
    </w:rPr>
  </w:style>
  <w:style w:type="character" w:customStyle="1" w:styleId="Heading3Char">
    <w:name w:val="Heading 3 Char"/>
    <w:basedOn w:val="DefaultParagraphFont"/>
    <w:link w:val="Heading3"/>
    <w:uiPriority w:val="9"/>
    <w:semiHidden/>
    <w:rsid w:val="006233A9"/>
    <w:rPr>
      <w:rFonts w:asciiTheme="majorHAnsi" w:eastAsiaTheme="majorEastAsia" w:hAnsiTheme="majorHAnsi" w:cstheme="majorBidi"/>
      <w:color w:val="1F4D78" w:themeColor="accent1" w:themeShade="7F"/>
      <w:szCs w:val="24"/>
    </w:rPr>
  </w:style>
  <w:style w:type="character" w:customStyle="1" w:styleId="field-content">
    <w:name w:val="field-content"/>
    <w:basedOn w:val="DefaultParagraphFont"/>
    <w:rsid w:val="006233A9"/>
  </w:style>
  <w:style w:type="paragraph" w:styleId="BalloonText">
    <w:name w:val="Balloon Text"/>
    <w:basedOn w:val="Normal"/>
    <w:link w:val="BalloonTextChar"/>
    <w:uiPriority w:val="99"/>
    <w:semiHidden/>
    <w:unhideWhenUsed/>
    <w:rsid w:val="00426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4DC"/>
    <w:rPr>
      <w:rFonts w:ascii="Tahoma" w:hAnsi="Tahoma" w:cs="Tahoma"/>
      <w:sz w:val="16"/>
      <w:szCs w:val="16"/>
    </w:rPr>
  </w:style>
  <w:style w:type="paragraph" w:styleId="Header">
    <w:name w:val="header"/>
    <w:basedOn w:val="Normal"/>
    <w:link w:val="HeaderChar"/>
    <w:uiPriority w:val="99"/>
    <w:unhideWhenUsed/>
    <w:rsid w:val="00426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4DC"/>
  </w:style>
  <w:style w:type="paragraph" w:styleId="Footer">
    <w:name w:val="footer"/>
    <w:basedOn w:val="Normal"/>
    <w:link w:val="FooterChar"/>
    <w:uiPriority w:val="99"/>
    <w:unhideWhenUsed/>
    <w:rsid w:val="00426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78036">
      <w:bodyDiv w:val="1"/>
      <w:marLeft w:val="0"/>
      <w:marRight w:val="0"/>
      <w:marTop w:val="0"/>
      <w:marBottom w:val="0"/>
      <w:divBdr>
        <w:top w:val="none" w:sz="0" w:space="0" w:color="auto"/>
        <w:left w:val="none" w:sz="0" w:space="0" w:color="auto"/>
        <w:bottom w:val="none" w:sz="0" w:space="0" w:color="auto"/>
        <w:right w:val="none" w:sz="0" w:space="0" w:color="auto"/>
      </w:divBdr>
      <w:divsChild>
        <w:div w:id="1512149">
          <w:marLeft w:val="0"/>
          <w:marRight w:val="0"/>
          <w:marTop w:val="0"/>
          <w:marBottom w:val="0"/>
          <w:divBdr>
            <w:top w:val="none" w:sz="0" w:space="0" w:color="auto"/>
            <w:left w:val="none" w:sz="0" w:space="0" w:color="auto"/>
            <w:bottom w:val="none" w:sz="0" w:space="0" w:color="auto"/>
            <w:right w:val="none" w:sz="0" w:space="0" w:color="auto"/>
          </w:divBdr>
        </w:div>
        <w:div w:id="1940940827">
          <w:marLeft w:val="0"/>
          <w:marRight w:val="0"/>
          <w:marTop w:val="0"/>
          <w:marBottom w:val="0"/>
          <w:divBdr>
            <w:top w:val="none" w:sz="0" w:space="0" w:color="auto"/>
            <w:left w:val="none" w:sz="0" w:space="0" w:color="auto"/>
            <w:bottom w:val="none" w:sz="0" w:space="0" w:color="auto"/>
            <w:right w:val="none" w:sz="0" w:space="0" w:color="auto"/>
          </w:divBdr>
          <w:divsChild>
            <w:div w:id="1900629147">
              <w:marLeft w:val="0"/>
              <w:marRight w:val="0"/>
              <w:marTop w:val="0"/>
              <w:marBottom w:val="0"/>
              <w:divBdr>
                <w:top w:val="none" w:sz="0" w:space="0" w:color="auto"/>
                <w:left w:val="none" w:sz="0" w:space="0" w:color="auto"/>
                <w:bottom w:val="none" w:sz="0" w:space="0" w:color="auto"/>
                <w:right w:val="none" w:sz="0" w:space="0" w:color="auto"/>
              </w:divBdr>
            </w:div>
          </w:divsChild>
        </w:div>
        <w:div w:id="1074744862">
          <w:marLeft w:val="0"/>
          <w:marRight w:val="0"/>
          <w:marTop w:val="0"/>
          <w:marBottom w:val="0"/>
          <w:divBdr>
            <w:top w:val="none" w:sz="0" w:space="0" w:color="auto"/>
            <w:left w:val="none" w:sz="0" w:space="0" w:color="auto"/>
            <w:bottom w:val="none" w:sz="0" w:space="0" w:color="auto"/>
            <w:right w:val="none" w:sz="0" w:space="0" w:color="auto"/>
          </w:divBdr>
          <w:divsChild>
            <w:div w:id="934942913">
              <w:marLeft w:val="0"/>
              <w:marRight w:val="0"/>
              <w:marTop w:val="0"/>
              <w:marBottom w:val="0"/>
              <w:divBdr>
                <w:top w:val="none" w:sz="0" w:space="0" w:color="auto"/>
                <w:left w:val="none" w:sz="0" w:space="0" w:color="auto"/>
                <w:bottom w:val="none" w:sz="0" w:space="0" w:color="auto"/>
                <w:right w:val="none" w:sz="0" w:space="0" w:color="auto"/>
              </w:divBdr>
              <w:divsChild>
                <w:div w:id="506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7105">
      <w:bodyDiv w:val="1"/>
      <w:marLeft w:val="0"/>
      <w:marRight w:val="0"/>
      <w:marTop w:val="0"/>
      <w:marBottom w:val="0"/>
      <w:divBdr>
        <w:top w:val="none" w:sz="0" w:space="0" w:color="auto"/>
        <w:left w:val="none" w:sz="0" w:space="0" w:color="auto"/>
        <w:bottom w:val="none" w:sz="0" w:space="0" w:color="auto"/>
        <w:right w:val="none" w:sz="0" w:space="0" w:color="auto"/>
      </w:divBdr>
      <w:divsChild>
        <w:div w:id="418061420">
          <w:marLeft w:val="0"/>
          <w:marRight w:val="0"/>
          <w:marTop w:val="0"/>
          <w:marBottom w:val="0"/>
          <w:divBdr>
            <w:top w:val="none" w:sz="0" w:space="0" w:color="auto"/>
            <w:left w:val="none" w:sz="0" w:space="0" w:color="auto"/>
            <w:bottom w:val="none" w:sz="0" w:space="0" w:color="auto"/>
            <w:right w:val="none" w:sz="0" w:space="0" w:color="auto"/>
          </w:divBdr>
        </w:div>
        <w:div w:id="921138733">
          <w:marLeft w:val="0"/>
          <w:marRight w:val="0"/>
          <w:marTop w:val="0"/>
          <w:marBottom w:val="0"/>
          <w:divBdr>
            <w:top w:val="none" w:sz="0" w:space="0" w:color="auto"/>
            <w:left w:val="none" w:sz="0" w:space="0" w:color="auto"/>
            <w:bottom w:val="none" w:sz="0" w:space="0" w:color="auto"/>
            <w:right w:val="none" w:sz="0" w:space="0" w:color="auto"/>
          </w:divBdr>
          <w:divsChild>
            <w:div w:id="2088071351">
              <w:marLeft w:val="0"/>
              <w:marRight w:val="0"/>
              <w:marTop w:val="0"/>
              <w:marBottom w:val="0"/>
              <w:divBdr>
                <w:top w:val="none" w:sz="0" w:space="0" w:color="auto"/>
                <w:left w:val="none" w:sz="0" w:space="0" w:color="auto"/>
                <w:bottom w:val="none" w:sz="0" w:space="0" w:color="auto"/>
                <w:right w:val="none" w:sz="0" w:space="0" w:color="auto"/>
              </w:divBdr>
            </w:div>
          </w:divsChild>
        </w:div>
        <w:div w:id="135614023">
          <w:marLeft w:val="0"/>
          <w:marRight w:val="0"/>
          <w:marTop w:val="0"/>
          <w:marBottom w:val="0"/>
          <w:divBdr>
            <w:top w:val="none" w:sz="0" w:space="0" w:color="auto"/>
            <w:left w:val="none" w:sz="0" w:space="0" w:color="auto"/>
            <w:bottom w:val="none" w:sz="0" w:space="0" w:color="auto"/>
            <w:right w:val="none" w:sz="0" w:space="0" w:color="auto"/>
          </w:divBdr>
          <w:divsChild>
            <w:div w:id="1068655346">
              <w:marLeft w:val="0"/>
              <w:marRight w:val="0"/>
              <w:marTop w:val="0"/>
              <w:marBottom w:val="0"/>
              <w:divBdr>
                <w:top w:val="none" w:sz="0" w:space="0" w:color="auto"/>
                <w:left w:val="none" w:sz="0" w:space="0" w:color="auto"/>
                <w:bottom w:val="none" w:sz="0" w:space="0" w:color="auto"/>
                <w:right w:val="none" w:sz="0" w:space="0" w:color="auto"/>
              </w:divBdr>
              <w:divsChild>
                <w:div w:id="99013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160661">
      <w:bodyDiv w:val="1"/>
      <w:marLeft w:val="0"/>
      <w:marRight w:val="0"/>
      <w:marTop w:val="0"/>
      <w:marBottom w:val="0"/>
      <w:divBdr>
        <w:top w:val="none" w:sz="0" w:space="0" w:color="auto"/>
        <w:left w:val="none" w:sz="0" w:space="0" w:color="auto"/>
        <w:bottom w:val="none" w:sz="0" w:space="0" w:color="auto"/>
        <w:right w:val="none" w:sz="0" w:space="0" w:color="auto"/>
      </w:divBdr>
      <w:divsChild>
        <w:div w:id="1944990769">
          <w:marLeft w:val="0"/>
          <w:marRight w:val="0"/>
          <w:marTop w:val="0"/>
          <w:marBottom w:val="0"/>
          <w:divBdr>
            <w:top w:val="none" w:sz="0" w:space="0" w:color="auto"/>
            <w:left w:val="none" w:sz="0" w:space="0" w:color="auto"/>
            <w:bottom w:val="none" w:sz="0" w:space="0" w:color="auto"/>
            <w:right w:val="none" w:sz="0" w:space="0" w:color="auto"/>
          </w:divBdr>
        </w:div>
        <w:div w:id="546449739">
          <w:marLeft w:val="0"/>
          <w:marRight w:val="0"/>
          <w:marTop w:val="0"/>
          <w:marBottom w:val="0"/>
          <w:divBdr>
            <w:top w:val="none" w:sz="0" w:space="0" w:color="auto"/>
            <w:left w:val="none" w:sz="0" w:space="0" w:color="auto"/>
            <w:bottom w:val="none" w:sz="0" w:space="0" w:color="auto"/>
            <w:right w:val="none" w:sz="0" w:space="0" w:color="auto"/>
          </w:divBdr>
          <w:divsChild>
            <w:div w:id="1481264127">
              <w:marLeft w:val="0"/>
              <w:marRight w:val="0"/>
              <w:marTop w:val="0"/>
              <w:marBottom w:val="0"/>
              <w:divBdr>
                <w:top w:val="none" w:sz="0" w:space="0" w:color="auto"/>
                <w:left w:val="none" w:sz="0" w:space="0" w:color="auto"/>
                <w:bottom w:val="none" w:sz="0" w:space="0" w:color="auto"/>
                <w:right w:val="none" w:sz="0" w:space="0" w:color="auto"/>
              </w:divBdr>
            </w:div>
          </w:divsChild>
        </w:div>
        <w:div w:id="2128431362">
          <w:marLeft w:val="0"/>
          <w:marRight w:val="0"/>
          <w:marTop w:val="0"/>
          <w:marBottom w:val="0"/>
          <w:divBdr>
            <w:top w:val="none" w:sz="0" w:space="0" w:color="auto"/>
            <w:left w:val="none" w:sz="0" w:space="0" w:color="auto"/>
            <w:bottom w:val="none" w:sz="0" w:space="0" w:color="auto"/>
            <w:right w:val="none" w:sz="0" w:space="0" w:color="auto"/>
          </w:divBdr>
          <w:divsChild>
            <w:div w:id="528102477">
              <w:marLeft w:val="0"/>
              <w:marRight w:val="0"/>
              <w:marTop w:val="0"/>
              <w:marBottom w:val="0"/>
              <w:divBdr>
                <w:top w:val="none" w:sz="0" w:space="0" w:color="auto"/>
                <w:left w:val="none" w:sz="0" w:space="0" w:color="auto"/>
                <w:bottom w:val="none" w:sz="0" w:space="0" w:color="auto"/>
                <w:right w:val="none" w:sz="0" w:space="0" w:color="auto"/>
              </w:divBdr>
              <w:divsChild>
                <w:div w:id="11642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4903">
          <w:marLeft w:val="0"/>
          <w:marRight w:val="0"/>
          <w:marTop w:val="0"/>
          <w:marBottom w:val="0"/>
          <w:divBdr>
            <w:top w:val="none" w:sz="0" w:space="0" w:color="auto"/>
            <w:left w:val="none" w:sz="0" w:space="0" w:color="auto"/>
            <w:bottom w:val="none" w:sz="0" w:space="0" w:color="auto"/>
            <w:right w:val="none" w:sz="0" w:space="0" w:color="auto"/>
          </w:divBdr>
        </w:div>
        <w:div w:id="722560114">
          <w:marLeft w:val="0"/>
          <w:marRight w:val="0"/>
          <w:marTop w:val="0"/>
          <w:marBottom w:val="0"/>
          <w:divBdr>
            <w:top w:val="none" w:sz="0" w:space="0" w:color="auto"/>
            <w:left w:val="none" w:sz="0" w:space="0" w:color="auto"/>
            <w:bottom w:val="none" w:sz="0" w:space="0" w:color="auto"/>
            <w:right w:val="none" w:sz="0" w:space="0" w:color="auto"/>
          </w:divBdr>
        </w:div>
      </w:divsChild>
    </w:div>
    <w:div w:id="281226166">
      <w:bodyDiv w:val="1"/>
      <w:marLeft w:val="0"/>
      <w:marRight w:val="0"/>
      <w:marTop w:val="0"/>
      <w:marBottom w:val="0"/>
      <w:divBdr>
        <w:top w:val="none" w:sz="0" w:space="0" w:color="auto"/>
        <w:left w:val="none" w:sz="0" w:space="0" w:color="auto"/>
        <w:bottom w:val="none" w:sz="0" w:space="0" w:color="auto"/>
        <w:right w:val="none" w:sz="0" w:space="0" w:color="auto"/>
      </w:divBdr>
      <w:divsChild>
        <w:div w:id="531456192">
          <w:marLeft w:val="0"/>
          <w:marRight w:val="0"/>
          <w:marTop w:val="0"/>
          <w:marBottom w:val="0"/>
          <w:divBdr>
            <w:top w:val="none" w:sz="0" w:space="0" w:color="auto"/>
            <w:left w:val="none" w:sz="0" w:space="0" w:color="auto"/>
            <w:bottom w:val="none" w:sz="0" w:space="0" w:color="auto"/>
            <w:right w:val="none" w:sz="0" w:space="0" w:color="auto"/>
          </w:divBdr>
        </w:div>
        <w:div w:id="415399002">
          <w:marLeft w:val="0"/>
          <w:marRight w:val="0"/>
          <w:marTop w:val="0"/>
          <w:marBottom w:val="0"/>
          <w:divBdr>
            <w:top w:val="none" w:sz="0" w:space="0" w:color="auto"/>
            <w:left w:val="none" w:sz="0" w:space="0" w:color="auto"/>
            <w:bottom w:val="none" w:sz="0" w:space="0" w:color="auto"/>
            <w:right w:val="none" w:sz="0" w:space="0" w:color="auto"/>
          </w:divBdr>
          <w:divsChild>
            <w:div w:id="1063673209">
              <w:marLeft w:val="0"/>
              <w:marRight w:val="0"/>
              <w:marTop w:val="0"/>
              <w:marBottom w:val="0"/>
              <w:divBdr>
                <w:top w:val="none" w:sz="0" w:space="0" w:color="auto"/>
                <w:left w:val="none" w:sz="0" w:space="0" w:color="auto"/>
                <w:bottom w:val="none" w:sz="0" w:space="0" w:color="auto"/>
                <w:right w:val="none" w:sz="0" w:space="0" w:color="auto"/>
              </w:divBdr>
            </w:div>
          </w:divsChild>
        </w:div>
        <w:div w:id="1120605726">
          <w:marLeft w:val="0"/>
          <w:marRight w:val="0"/>
          <w:marTop w:val="0"/>
          <w:marBottom w:val="0"/>
          <w:divBdr>
            <w:top w:val="none" w:sz="0" w:space="0" w:color="auto"/>
            <w:left w:val="none" w:sz="0" w:space="0" w:color="auto"/>
            <w:bottom w:val="none" w:sz="0" w:space="0" w:color="auto"/>
            <w:right w:val="none" w:sz="0" w:space="0" w:color="auto"/>
          </w:divBdr>
          <w:divsChild>
            <w:div w:id="1090659532">
              <w:marLeft w:val="0"/>
              <w:marRight w:val="0"/>
              <w:marTop w:val="0"/>
              <w:marBottom w:val="0"/>
              <w:divBdr>
                <w:top w:val="none" w:sz="0" w:space="0" w:color="auto"/>
                <w:left w:val="none" w:sz="0" w:space="0" w:color="auto"/>
                <w:bottom w:val="none" w:sz="0" w:space="0" w:color="auto"/>
                <w:right w:val="none" w:sz="0" w:space="0" w:color="auto"/>
              </w:divBdr>
              <w:divsChild>
                <w:div w:id="11199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045635">
      <w:bodyDiv w:val="1"/>
      <w:marLeft w:val="0"/>
      <w:marRight w:val="0"/>
      <w:marTop w:val="0"/>
      <w:marBottom w:val="0"/>
      <w:divBdr>
        <w:top w:val="none" w:sz="0" w:space="0" w:color="auto"/>
        <w:left w:val="none" w:sz="0" w:space="0" w:color="auto"/>
        <w:bottom w:val="none" w:sz="0" w:space="0" w:color="auto"/>
        <w:right w:val="none" w:sz="0" w:space="0" w:color="auto"/>
      </w:divBdr>
      <w:divsChild>
        <w:div w:id="1947036014">
          <w:marLeft w:val="0"/>
          <w:marRight w:val="0"/>
          <w:marTop w:val="0"/>
          <w:marBottom w:val="0"/>
          <w:divBdr>
            <w:top w:val="none" w:sz="0" w:space="0" w:color="auto"/>
            <w:left w:val="none" w:sz="0" w:space="0" w:color="auto"/>
            <w:bottom w:val="none" w:sz="0" w:space="0" w:color="auto"/>
            <w:right w:val="none" w:sz="0" w:space="0" w:color="auto"/>
          </w:divBdr>
        </w:div>
        <w:div w:id="2074237315">
          <w:marLeft w:val="0"/>
          <w:marRight w:val="0"/>
          <w:marTop w:val="0"/>
          <w:marBottom w:val="0"/>
          <w:divBdr>
            <w:top w:val="none" w:sz="0" w:space="0" w:color="auto"/>
            <w:left w:val="none" w:sz="0" w:space="0" w:color="auto"/>
            <w:bottom w:val="none" w:sz="0" w:space="0" w:color="auto"/>
            <w:right w:val="none" w:sz="0" w:space="0" w:color="auto"/>
          </w:divBdr>
          <w:divsChild>
            <w:div w:id="1051228605">
              <w:marLeft w:val="0"/>
              <w:marRight w:val="0"/>
              <w:marTop w:val="0"/>
              <w:marBottom w:val="0"/>
              <w:divBdr>
                <w:top w:val="none" w:sz="0" w:space="0" w:color="auto"/>
                <w:left w:val="none" w:sz="0" w:space="0" w:color="auto"/>
                <w:bottom w:val="none" w:sz="0" w:space="0" w:color="auto"/>
                <w:right w:val="none" w:sz="0" w:space="0" w:color="auto"/>
              </w:divBdr>
            </w:div>
          </w:divsChild>
        </w:div>
        <w:div w:id="1105878377">
          <w:marLeft w:val="0"/>
          <w:marRight w:val="0"/>
          <w:marTop w:val="0"/>
          <w:marBottom w:val="0"/>
          <w:divBdr>
            <w:top w:val="none" w:sz="0" w:space="0" w:color="auto"/>
            <w:left w:val="none" w:sz="0" w:space="0" w:color="auto"/>
            <w:bottom w:val="none" w:sz="0" w:space="0" w:color="auto"/>
            <w:right w:val="none" w:sz="0" w:space="0" w:color="auto"/>
          </w:divBdr>
          <w:divsChild>
            <w:div w:id="601959902">
              <w:marLeft w:val="0"/>
              <w:marRight w:val="0"/>
              <w:marTop w:val="0"/>
              <w:marBottom w:val="0"/>
              <w:divBdr>
                <w:top w:val="none" w:sz="0" w:space="0" w:color="auto"/>
                <w:left w:val="none" w:sz="0" w:space="0" w:color="auto"/>
                <w:bottom w:val="none" w:sz="0" w:space="0" w:color="auto"/>
                <w:right w:val="none" w:sz="0" w:space="0" w:color="auto"/>
              </w:divBdr>
              <w:divsChild>
                <w:div w:id="1326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643837">
      <w:bodyDiv w:val="1"/>
      <w:marLeft w:val="0"/>
      <w:marRight w:val="0"/>
      <w:marTop w:val="0"/>
      <w:marBottom w:val="0"/>
      <w:divBdr>
        <w:top w:val="none" w:sz="0" w:space="0" w:color="auto"/>
        <w:left w:val="none" w:sz="0" w:space="0" w:color="auto"/>
        <w:bottom w:val="none" w:sz="0" w:space="0" w:color="auto"/>
        <w:right w:val="none" w:sz="0" w:space="0" w:color="auto"/>
      </w:divBdr>
      <w:divsChild>
        <w:div w:id="1556545795">
          <w:marLeft w:val="0"/>
          <w:marRight w:val="0"/>
          <w:marTop w:val="0"/>
          <w:marBottom w:val="0"/>
          <w:divBdr>
            <w:top w:val="none" w:sz="0" w:space="0" w:color="auto"/>
            <w:left w:val="none" w:sz="0" w:space="0" w:color="auto"/>
            <w:bottom w:val="none" w:sz="0" w:space="0" w:color="auto"/>
            <w:right w:val="none" w:sz="0" w:space="0" w:color="auto"/>
          </w:divBdr>
        </w:div>
        <w:div w:id="608124705">
          <w:marLeft w:val="0"/>
          <w:marRight w:val="0"/>
          <w:marTop w:val="0"/>
          <w:marBottom w:val="0"/>
          <w:divBdr>
            <w:top w:val="none" w:sz="0" w:space="0" w:color="auto"/>
            <w:left w:val="none" w:sz="0" w:space="0" w:color="auto"/>
            <w:bottom w:val="none" w:sz="0" w:space="0" w:color="auto"/>
            <w:right w:val="none" w:sz="0" w:space="0" w:color="auto"/>
          </w:divBdr>
          <w:divsChild>
            <w:div w:id="1632858451">
              <w:marLeft w:val="0"/>
              <w:marRight w:val="0"/>
              <w:marTop w:val="0"/>
              <w:marBottom w:val="0"/>
              <w:divBdr>
                <w:top w:val="none" w:sz="0" w:space="0" w:color="auto"/>
                <w:left w:val="none" w:sz="0" w:space="0" w:color="auto"/>
                <w:bottom w:val="none" w:sz="0" w:space="0" w:color="auto"/>
                <w:right w:val="none" w:sz="0" w:space="0" w:color="auto"/>
              </w:divBdr>
            </w:div>
          </w:divsChild>
        </w:div>
        <w:div w:id="1744521929">
          <w:marLeft w:val="0"/>
          <w:marRight w:val="0"/>
          <w:marTop w:val="0"/>
          <w:marBottom w:val="0"/>
          <w:divBdr>
            <w:top w:val="none" w:sz="0" w:space="0" w:color="auto"/>
            <w:left w:val="none" w:sz="0" w:space="0" w:color="auto"/>
            <w:bottom w:val="none" w:sz="0" w:space="0" w:color="auto"/>
            <w:right w:val="none" w:sz="0" w:space="0" w:color="auto"/>
          </w:divBdr>
          <w:divsChild>
            <w:div w:id="932124406">
              <w:marLeft w:val="0"/>
              <w:marRight w:val="0"/>
              <w:marTop w:val="0"/>
              <w:marBottom w:val="0"/>
              <w:divBdr>
                <w:top w:val="none" w:sz="0" w:space="0" w:color="auto"/>
                <w:left w:val="none" w:sz="0" w:space="0" w:color="auto"/>
                <w:bottom w:val="none" w:sz="0" w:space="0" w:color="auto"/>
                <w:right w:val="none" w:sz="0" w:space="0" w:color="auto"/>
              </w:divBdr>
              <w:divsChild>
                <w:div w:id="16970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1636">
          <w:marLeft w:val="0"/>
          <w:marRight w:val="0"/>
          <w:marTop w:val="0"/>
          <w:marBottom w:val="0"/>
          <w:divBdr>
            <w:top w:val="none" w:sz="0" w:space="0" w:color="auto"/>
            <w:left w:val="none" w:sz="0" w:space="0" w:color="auto"/>
            <w:bottom w:val="none" w:sz="0" w:space="0" w:color="auto"/>
            <w:right w:val="none" w:sz="0" w:space="0" w:color="auto"/>
          </w:divBdr>
        </w:div>
        <w:div w:id="1740515598">
          <w:marLeft w:val="0"/>
          <w:marRight w:val="0"/>
          <w:marTop w:val="0"/>
          <w:marBottom w:val="0"/>
          <w:divBdr>
            <w:top w:val="none" w:sz="0" w:space="0" w:color="auto"/>
            <w:left w:val="none" w:sz="0" w:space="0" w:color="auto"/>
            <w:bottom w:val="none" w:sz="0" w:space="0" w:color="auto"/>
            <w:right w:val="none" w:sz="0" w:space="0" w:color="auto"/>
          </w:divBdr>
        </w:div>
      </w:divsChild>
    </w:div>
    <w:div w:id="462431663">
      <w:bodyDiv w:val="1"/>
      <w:marLeft w:val="0"/>
      <w:marRight w:val="0"/>
      <w:marTop w:val="0"/>
      <w:marBottom w:val="0"/>
      <w:divBdr>
        <w:top w:val="none" w:sz="0" w:space="0" w:color="auto"/>
        <w:left w:val="none" w:sz="0" w:space="0" w:color="auto"/>
        <w:bottom w:val="none" w:sz="0" w:space="0" w:color="auto"/>
        <w:right w:val="none" w:sz="0" w:space="0" w:color="auto"/>
      </w:divBdr>
      <w:divsChild>
        <w:div w:id="9189204">
          <w:marLeft w:val="0"/>
          <w:marRight w:val="0"/>
          <w:marTop w:val="0"/>
          <w:marBottom w:val="0"/>
          <w:divBdr>
            <w:top w:val="none" w:sz="0" w:space="0" w:color="auto"/>
            <w:left w:val="none" w:sz="0" w:space="0" w:color="auto"/>
            <w:bottom w:val="none" w:sz="0" w:space="0" w:color="auto"/>
            <w:right w:val="none" w:sz="0" w:space="0" w:color="auto"/>
          </w:divBdr>
        </w:div>
        <w:div w:id="1130247612">
          <w:marLeft w:val="0"/>
          <w:marRight w:val="0"/>
          <w:marTop w:val="0"/>
          <w:marBottom w:val="0"/>
          <w:divBdr>
            <w:top w:val="none" w:sz="0" w:space="0" w:color="auto"/>
            <w:left w:val="none" w:sz="0" w:space="0" w:color="auto"/>
            <w:bottom w:val="none" w:sz="0" w:space="0" w:color="auto"/>
            <w:right w:val="none" w:sz="0" w:space="0" w:color="auto"/>
          </w:divBdr>
          <w:divsChild>
            <w:div w:id="867186633">
              <w:marLeft w:val="0"/>
              <w:marRight w:val="0"/>
              <w:marTop w:val="0"/>
              <w:marBottom w:val="0"/>
              <w:divBdr>
                <w:top w:val="none" w:sz="0" w:space="0" w:color="auto"/>
                <w:left w:val="none" w:sz="0" w:space="0" w:color="auto"/>
                <w:bottom w:val="none" w:sz="0" w:space="0" w:color="auto"/>
                <w:right w:val="none" w:sz="0" w:space="0" w:color="auto"/>
              </w:divBdr>
            </w:div>
          </w:divsChild>
        </w:div>
        <w:div w:id="2062358086">
          <w:marLeft w:val="0"/>
          <w:marRight w:val="0"/>
          <w:marTop w:val="0"/>
          <w:marBottom w:val="0"/>
          <w:divBdr>
            <w:top w:val="none" w:sz="0" w:space="0" w:color="auto"/>
            <w:left w:val="none" w:sz="0" w:space="0" w:color="auto"/>
            <w:bottom w:val="none" w:sz="0" w:space="0" w:color="auto"/>
            <w:right w:val="none" w:sz="0" w:space="0" w:color="auto"/>
          </w:divBdr>
          <w:divsChild>
            <w:div w:id="405760995">
              <w:marLeft w:val="0"/>
              <w:marRight w:val="0"/>
              <w:marTop w:val="0"/>
              <w:marBottom w:val="0"/>
              <w:divBdr>
                <w:top w:val="none" w:sz="0" w:space="0" w:color="auto"/>
                <w:left w:val="none" w:sz="0" w:space="0" w:color="auto"/>
                <w:bottom w:val="none" w:sz="0" w:space="0" w:color="auto"/>
                <w:right w:val="none" w:sz="0" w:space="0" w:color="auto"/>
              </w:divBdr>
              <w:divsChild>
                <w:div w:id="25028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18624">
      <w:bodyDiv w:val="1"/>
      <w:marLeft w:val="0"/>
      <w:marRight w:val="0"/>
      <w:marTop w:val="0"/>
      <w:marBottom w:val="0"/>
      <w:divBdr>
        <w:top w:val="none" w:sz="0" w:space="0" w:color="auto"/>
        <w:left w:val="none" w:sz="0" w:space="0" w:color="auto"/>
        <w:bottom w:val="none" w:sz="0" w:space="0" w:color="auto"/>
        <w:right w:val="none" w:sz="0" w:space="0" w:color="auto"/>
      </w:divBdr>
      <w:divsChild>
        <w:div w:id="16195763">
          <w:marLeft w:val="0"/>
          <w:marRight w:val="0"/>
          <w:marTop w:val="0"/>
          <w:marBottom w:val="0"/>
          <w:divBdr>
            <w:top w:val="none" w:sz="0" w:space="0" w:color="auto"/>
            <w:left w:val="none" w:sz="0" w:space="0" w:color="auto"/>
            <w:bottom w:val="none" w:sz="0" w:space="0" w:color="auto"/>
            <w:right w:val="none" w:sz="0" w:space="0" w:color="auto"/>
          </w:divBdr>
        </w:div>
        <w:div w:id="713771244">
          <w:marLeft w:val="0"/>
          <w:marRight w:val="0"/>
          <w:marTop w:val="0"/>
          <w:marBottom w:val="0"/>
          <w:divBdr>
            <w:top w:val="none" w:sz="0" w:space="0" w:color="auto"/>
            <w:left w:val="none" w:sz="0" w:space="0" w:color="auto"/>
            <w:bottom w:val="none" w:sz="0" w:space="0" w:color="auto"/>
            <w:right w:val="none" w:sz="0" w:space="0" w:color="auto"/>
          </w:divBdr>
          <w:divsChild>
            <w:div w:id="129136289">
              <w:marLeft w:val="0"/>
              <w:marRight w:val="0"/>
              <w:marTop w:val="0"/>
              <w:marBottom w:val="0"/>
              <w:divBdr>
                <w:top w:val="none" w:sz="0" w:space="0" w:color="auto"/>
                <w:left w:val="none" w:sz="0" w:space="0" w:color="auto"/>
                <w:bottom w:val="none" w:sz="0" w:space="0" w:color="auto"/>
                <w:right w:val="none" w:sz="0" w:space="0" w:color="auto"/>
              </w:divBdr>
            </w:div>
          </w:divsChild>
        </w:div>
        <w:div w:id="293097572">
          <w:marLeft w:val="0"/>
          <w:marRight w:val="0"/>
          <w:marTop w:val="0"/>
          <w:marBottom w:val="0"/>
          <w:divBdr>
            <w:top w:val="none" w:sz="0" w:space="0" w:color="auto"/>
            <w:left w:val="none" w:sz="0" w:space="0" w:color="auto"/>
            <w:bottom w:val="none" w:sz="0" w:space="0" w:color="auto"/>
            <w:right w:val="none" w:sz="0" w:space="0" w:color="auto"/>
          </w:divBdr>
          <w:divsChild>
            <w:div w:id="181090622">
              <w:marLeft w:val="0"/>
              <w:marRight w:val="0"/>
              <w:marTop w:val="0"/>
              <w:marBottom w:val="0"/>
              <w:divBdr>
                <w:top w:val="none" w:sz="0" w:space="0" w:color="auto"/>
                <w:left w:val="none" w:sz="0" w:space="0" w:color="auto"/>
                <w:bottom w:val="none" w:sz="0" w:space="0" w:color="auto"/>
                <w:right w:val="none" w:sz="0" w:space="0" w:color="auto"/>
              </w:divBdr>
              <w:divsChild>
                <w:div w:id="70525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97734">
      <w:bodyDiv w:val="1"/>
      <w:marLeft w:val="0"/>
      <w:marRight w:val="0"/>
      <w:marTop w:val="0"/>
      <w:marBottom w:val="0"/>
      <w:divBdr>
        <w:top w:val="none" w:sz="0" w:space="0" w:color="auto"/>
        <w:left w:val="none" w:sz="0" w:space="0" w:color="auto"/>
        <w:bottom w:val="none" w:sz="0" w:space="0" w:color="auto"/>
        <w:right w:val="none" w:sz="0" w:space="0" w:color="auto"/>
      </w:divBdr>
      <w:divsChild>
        <w:div w:id="103043897">
          <w:marLeft w:val="0"/>
          <w:marRight w:val="0"/>
          <w:marTop w:val="0"/>
          <w:marBottom w:val="0"/>
          <w:divBdr>
            <w:top w:val="none" w:sz="0" w:space="0" w:color="auto"/>
            <w:left w:val="none" w:sz="0" w:space="0" w:color="auto"/>
            <w:bottom w:val="none" w:sz="0" w:space="0" w:color="auto"/>
            <w:right w:val="none" w:sz="0" w:space="0" w:color="auto"/>
          </w:divBdr>
        </w:div>
        <w:div w:id="406074515">
          <w:marLeft w:val="0"/>
          <w:marRight w:val="0"/>
          <w:marTop w:val="0"/>
          <w:marBottom w:val="0"/>
          <w:divBdr>
            <w:top w:val="none" w:sz="0" w:space="0" w:color="auto"/>
            <w:left w:val="none" w:sz="0" w:space="0" w:color="auto"/>
            <w:bottom w:val="none" w:sz="0" w:space="0" w:color="auto"/>
            <w:right w:val="none" w:sz="0" w:space="0" w:color="auto"/>
          </w:divBdr>
          <w:divsChild>
            <w:div w:id="1222517746">
              <w:marLeft w:val="0"/>
              <w:marRight w:val="0"/>
              <w:marTop w:val="0"/>
              <w:marBottom w:val="0"/>
              <w:divBdr>
                <w:top w:val="none" w:sz="0" w:space="0" w:color="auto"/>
                <w:left w:val="none" w:sz="0" w:space="0" w:color="auto"/>
                <w:bottom w:val="none" w:sz="0" w:space="0" w:color="auto"/>
                <w:right w:val="none" w:sz="0" w:space="0" w:color="auto"/>
              </w:divBdr>
            </w:div>
          </w:divsChild>
        </w:div>
        <w:div w:id="748960723">
          <w:marLeft w:val="0"/>
          <w:marRight w:val="0"/>
          <w:marTop w:val="0"/>
          <w:marBottom w:val="0"/>
          <w:divBdr>
            <w:top w:val="none" w:sz="0" w:space="0" w:color="auto"/>
            <w:left w:val="none" w:sz="0" w:space="0" w:color="auto"/>
            <w:bottom w:val="none" w:sz="0" w:space="0" w:color="auto"/>
            <w:right w:val="none" w:sz="0" w:space="0" w:color="auto"/>
          </w:divBdr>
          <w:divsChild>
            <w:div w:id="585040680">
              <w:marLeft w:val="0"/>
              <w:marRight w:val="0"/>
              <w:marTop w:val="0"/>
              <w:marBottom w:val="0"/>
              <w:divBdr>
                <w:top w:val="none" w:sz="0" w:space="0" w:color="auto"/>
                <w:left w:val="none" w:sz="0" w:space="0" w:color="auto"/>
                <w:bottom w:val="none" w:sz="0" w:space="0" w:color="auto"/>
                <w:right w:val="none" w:sz="0" w:space="0" w:color="auto"/>
              </w:divBdr>
              <w:divsChild>
                <w:div w:id="917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8357">
          <w:marLeft w:val="0"/>
          <w:marRight w:val="0"/>
          <w:marTop w:val="0"/>
          <w:marBottom w:val="0"/>
          <w:divBdr>
            <w:top w:val="none" w:sz="0" w:space="0" w:color="auto"/>
            <w:left w:val="none" w:sz="0" w:space="0" w:color="auto"/>
            <w:bottom w:val="none" w:sz="0" w:space="0" w:color="auto"/>
            <w:right w:val="none" w:sz="0" w:space="0" w:color="auto"/>
          </w:divBdr>
        </w:div>
        <w:div w:id="737745185">
          <w:marLeft w:val="0"/>
          <w:marRight w:val="0"/>
          <w:marTop w:val="0"/>
          <w:marBottom w:val="0"/>
          <w:divBdr>
            <w:top w:val="none" w:sz="0" w:space="0" w:color="auto"/>
            <w:left w:val="none" w:sz="0" w:space="0" w:color="auto"/>
            <w:bottom w:val="none" w:sz="0" w:space="0" w:color="auto"/>
            <w:right w:val="none" w:sz="0" w:space="0" w:color="auto"/>
          </w:divBdr>
        </w:div>
      </w:divsChild>
    </w:div>
    <w:div w:id="635066536">
      <w:bodyDiv w:val="1"/>
      <w:marLeft w:val="0"/>
      <w:marRight w:val="0"/>
      <w:marTop w:val="0"/>
      <w:marBottom w:val="0"/>
      <w:divBdr>
        <w:top w:val="none" w:sz="0" w:space="0" w:color="auto"/>
        <w:left w:val="none" w:sz="0" w:space="0" w:color="auto"/>
        <w:bottom w:val="none" w:sz="0" w:space="0" w:color="auto"/>
        <w:right w:val="none" w:sz="0" w:space="0" w:color="auto"/>
      </w:divBdr>
      <w:divsChild>
        <w:div w:id="958686287">
          <w:marLeft w:val="0"/>
          <w:marRight w:val="0"/>
          <w:marTop w:val="0"/>
          <w:marBottom w:val="0"/>
          <w:divBdr>
            <w:top w:val="none" w:sz="0" w:space="0" w:color="auto"/>
            <w:left w:val="none" w:sz="0" w:space="0" w:color="auto"/>
            <w:bottom w:val="none" w:sz="0" w:space="0" w:color="auto"/>
            <w:right w:val="none" w:sz="0" w:space="0" w:color="auto"/>
          </w:divBdr>
        </w:div>
        <w:div w:id="171574932">
          <w:marLeft w:val="0"/>
          <w:marRight w:val="0"/>
          <w:marTop w:val="0"/>
          <w:marBottom w:val="0"/>
          <w:divBdr>
            <w:top w:val="none" w:sz="0" w:space="0" w:color="auto"/>
            <w:left w:val="none" w:sz="0" w:space="0" w:color="auto"/>
            <w:bottom w:val="none" w:sz="0" w:space="0" w:color="auto"/>
            <w:right w:val="none" w:sz="0" w:space="0" w:color="auto"/>
          </w:divBdr>
          <w:divsChild>
            <w:div w:id="1442459331">
              <w:marLeft w:val="0"/>
              <w:marRight w:val="0"/>
              <w:marTop w:val="0"/>
              <w:marBottom w:val="0"/>
              <w:divBdr>
                <w:top w:val="none" w:sz="0" w:space="0" w:color="auto"/>
                <w:left w:val="none" w:sz="0" w:space="0" w:color="auto"/>
                <w:bottom w:val="none" w:sz="0" w:space="0" w:color="auto"/>
                <w:right w:val="none" w:sz="0" w:space="0" w:color="auto"/>
              </w:divBdr>
            </w:div>
          </w:divsChild>
        </w:div>
        <w:div w:id="1185703163">
          <w:marLeft w:val="0"/>
          <w:marRight w:val="0"/>
          <w:marTop w:val="0"/>
          <w:marBottom w:val="0"/>
          <w:divBdr>
            <w:top w:val="none" w:sz="0" w:space="0" w:color="auto"/>
            <w:left w:val="none" w:sz="0" w:space="0" w:color="auto"/>
            <w:bottom w:val="none" w:sz="0" w:space="0" w:color="auto"/>
            <w:right w:val="none" w:sz="0" w:space="0" w:color="auto"/>
          </w:divBdr>
          <w:divsChild>
            <w:div w:id="2024474069">
              <w:marLeft w:val="0"/>
              <w:marRight w:val="0"/>
              <w:marTop w:val="0"/>
              <w:marBottom w:val="0"/>
              <w:divBdr>
                <w:top w:val="none" w:sz="0" w:space="0" w:color="auto"/>
                <w:left w:val="none" w:sz="0" w:space="0" w:color="auto"/>
                <w:bottom w:val="none" w:sz="0" w:space="0" w:color="auto"/>
                <w:right w:val="none" w:sz="0" w:space="0" w:color="auto"/>
              </w:divBdr>
              <w:divsChild>
                <w:div w:id="18015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98450">
      <w:bodyDiv w:val="1"/>
      <w:marLeft w:val="0"/>
      <w:marRight w:val="0"/>
      <w:marTop w:val="0"/>
      <w:marBottom w:val="0"/>
      <w:divBdr>
        <w:top w:val="none" w:sz="0" w:space="0" w:color="auto"/>
        <w:left w:val="none" w:sz="0" w:space="0" w:color="auto"/>
        <w:bottom w:val="none" w:sz="0" w:space="0" w:color="auto"/>
        <w:right w:val="none" w:sz="0" w:space="0" w:color="auto"/>
      </w:divBdr>
      <w:divsChild>
        <w:div w:id="1144203417">
          <w:marLeft w:val="0"/>
          <w:marRight w:val="0"/>
          <w:marTop w:val="0"/>
          <w:marBottom w:val="0"/>
          <w:divBdr>
            <w:top w:val="none" w:sz="0" w:space="0" w:color="auto"/>
            <w:left w:val="none" w:sz="0" w:space="0" w:color="auto"/>
            <w:bottom w:val="none" w:sz="0" w:space="0" w:color="auto"/>
            <w:right w:val="none" w:sz="0" w:space="0" w:color="auto"/>
          </w:divBdr>
        </w:div>
        <w:div w:id="1945379819">
          <w:marLeft w:val="0"/>
          <w:marRight w:val="0"/>
          <w:marTop w:val="0"/>
          <w:marBottom w:val="0"/>
          <w:divBdr>
            <w:top w:val="none" w:sz="0" w:space="0" w:color="auto"/>
            <w:left w:val="none" w:sz="0" w:space="0" w:color="auto"/>
            <w:bottom w:val="none" w:sz="0" w:space="0" w:color="auto"/>
            <w:right w:val="none" w:sz="0" w:space="0" w:color="auto"/>
          </w:divBdr>
          <w:divsChild>
            <w:div w:id="424496813">
              <w:marLeft w:val="0"/>
              <w:marRight w:val="0"/>
              <w:marTop w:val="0"/>
              <w:marBottom w:val="0"/>
              <w:divBdr>
                <w:top w:val="none" w:sz="0" w:space="0" w:color="auto"/>
                <w:left w:val="none" w:sz="0" w:space="0" w:color="auto"/>
                <w:bottom w:val="none" w:sz="0" w:space="0" w:color="auto"/>
                <w:right w:val="none" w:sz="0" w:space="0" w:color="auto"/>
              </w:divBdr>
            </w:div>
          </w:divsChild>
        </w:div>
        <w:div w:id="1096100141">
          <w:marLeft w:val="0"/>
          <w:marRight w:val="0"/>
          <w:marTop w:val="0"/>
          <w:marBottom w:val="0"/>
          <w:divBdr>
            <w:top w:val="none" w:sz="0" w:space="0" w:color="auto"/>
            <w:left w:val="none" w:sz="0" w:space="0" w:color="auto"/>
            <w:bottom w:val="none" w:sz="0" w:space="0" w:color="auto"/>
            <w:right w:val="none" w:sz="0" w:space="0" w:color="auto"/>
          </w:divBdr>
          <w:divsChild>
            <w:div w:id="46269332">
              <w:marLeft w:val="0"/>
              <w:marRight w:val="0"/>
              <w:marTop w:val="0"/>
              <w:marBottom w:val="0"/>
              <w:divBdr>
                <w:top w:val="none" w:sz="0" w:space="0" w:color="auto"/>
                <w:left w:val="none" w:sz="0" w:space="0" w:color="auto"/>
                <w:bottom w:val="none" w:sz="0" w:space="0" w:color="auto"/>
                <w:right w:val="none" w:sz="0" w:space="0" w:color="auto"/>
              </w:divBdr>
              <w:divsChild>
                <w:div w:id="6344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066896">
      <w:bodyDiv w:val="1"/>
      <w:marLeft w:val="0"/>
      <w:marRight w:val="0"/>
      <w:marTop w:val="0"/>
      <w:marBottom w:val="0"/>
      <w:divBdr>
        <w:top w:val="none" w:sz="0" w:space="0" w:color="auto"/>
        <w:left w:val="none" w:sz="0" w:space="0" w:color="auto"/>
        <w:bottom w:val="none" w:sz="0" w:space="0" w:color="auto"/>
        <w:right w:val="none" w:sz="0" w:space="0" w:color="auto"/>
      </w:divBdr>
      <w:divsChild>
        <w:div w:id="306710212">
          <w:marLeft w:val="0"/>
          <w:marRight w:val="0"/>
          <w:marTop w:val="0"/>
          <w:marBottom w:val="0"/>
          <w:divBdr>
            <w:top w:val="none" w:sz="0" w:space="0" w:color="auto"/>
            <w:left w:val="none" w:sz="0" w:space="0" w:color="auto"/>
            <w:bottom w:val="none" w:sz="0" w:space="0" w:color="auto"/>
            <w:right w:val="none" w:sz="0" w:space="0" w:color="auto"/>
          </w:divBdr>
        </w:div>
        <w:div w:id="410545657">
          <w:marLeft w:val="0"/>
          <w:marRight w:val="0"/>
          <w:marTop w:val="0"/>
          <w:marBottom w:val="0"/>
          <w:divBdr>
            <w:top w:val="none" w:sz="0" w:space="0" w:color="auto"/>
            <w:left w:val="none" w:sz="0" w:space="0" w:color="auto"/>
            <w:bottom w:val="none" w:sz="0" w:space="0" w:color="auto"/>
            <w:right w:val="none" w:sz="0" w:space="0" w:color="auto"/>
          </w:divBdr>
          <w:divsChild>
            <w:div w:id="238831862">
              <w:marLeft w:val="0"/>
              <w:marRight w:val="0"/>
              <w:marTop w:val="0"/>
              <w:marBottom w:val="0"/>
              <w:divBdr>
                <w:top w:val="none" w:sz="0" w:space="0" w:color="auto"/>
                <w:left w:val="none" w:sz="0" w:space="0" w:color="auto"/>
                <w:bottom w:val="none" w:sz="0" w:space="0" w:color="auto"/>
                <w:right w:val="none" w:sz="0" w:space="0" w:color="auto"/>
              </w:divBdr>
            </w:div>
          </w:divsChild>
        </w:div>
        <w:div w:id="1422332406">
          <w:marLeft w:val="0"/>
          <w:marRight w:val="0"/>
          <w:marTop w:val="0"/>
          <w:marBottom w:val="0"/>
          <w:divBdr>
            <w:top w:val="none" w:sz="0" w:space="0" w:color="auto"/>
            <w:left w:val="none" w:sz="0" w:space="0" w:color="auto"/>
            <w:bottom w:val="none" w:sz="0" w:space="0" w:color="auto"/>
            <w:right w:val="none" w:sz="0" w:space="0" w:color="auto"/>
          </w:divBdr>
          <w:divsChild>
            <w:div w:id="796410016">
              <w:marLeft w:val="0"/>
              <w:marRight w:val="0"/>
              <w:marTop w:val="0"/>
              <w:marBottom w:val="0"/>
              <w:divBdr>
                <w:top w:val="none" w:sz="0" w:space="0" w:color="auto"/>
                <w:left w:val="none" w:sz="0" w:space="0" w:color="auto"/>
                <w:bottom w:val="none" w:sz="0" w:space="0" w:color="auto"/>
                <w:right w:val="none" w:sz="0" w:space="0" w:color="auto"/>
              </w:divBdr>
              <w:divsChild>
                <w:div w:id="6250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11464">
      <w:bodyDiv w:val="1"/>
      <w:marLeft w:val="0"/>
      <w:marRight w:val="0"/>
      <w:marTop w:val="0"/>
      <w:marBottom w:val="0"/>
      <w:divBdr>
        <w:top w:val="none" w:sz="0" w:space="0" w:color="auto"/>
        <w:left w:val="none" w:sz="0" w:space="0" w:color="auto"/>
        <w:bottom w:val="none" w:sz="0" w:space="0" w:color="auto"/>
        <w:right w:val="none" w:sz="0" w:space="0" w:color="auto"/>
      </w:divBdr>
      <w:divsChild>
        <w:div w:id="2090617496">
          <w:marLeft w:val="0"/>
          <w:marRight w:val="0"/>
          <w:marTop w:val="0"/>
          <w:marBottom w:val="0"/>
          <w:divBdr>
            <w:top w:val="none" w:sz="0" w:space="0" w:color="auto"/>
            <w:left w:val="none" w:sz="0" w:space="0" w:color="auto"/>
            <w:bottom w:val="none" w:sz="0" w:space="0" w:color="auto"/>
            <w:right w:val="none" w:sz="0" w:space="0" w:color="auto"/>
          </w:divBdr>
        </w:div>
        <w:div w:id="1283801407">
          <w:marLeft w:val="0"/>
          <w:marRight w:val="0"/>
          <w:marTop w:val="0"/>
          <w:marBottom w:val="0"/>
          <w:divBdr>
            <w:top w:val="none" w:sz="0" w:space="0" w:color="auto"/>
            <w:left w:val="none" w:sz="0" w:space="0" w:color="auto"/>
            <w:bottom w:val="none" w:sz="0" w:space="0" w:color="auto"/>
            <w:right w:val="none" w:sz="0" w:space="0" w:color="auto"/>
          </w:divBdr>
          <w:divsChild>
            <w:div w:id="1417751370">
              <w:marLeft w:val="0"/>
              <w:marRight w:val="0"/>
              <w:marTop w:val="0"/>
              <w:marBottom w:val="0"/>
              <w:divBdr>
                <w:top w:val="none" w:sz="0" w:space="0" w:color="auto"/>
                <w:left w:val="none" w:sz="0" w:space="0" w:color="auto"/>
                <w:bottom w:val="none" w:sz="0" w:space="0" w:color="auto"/>
                <w:right w:val="none" w:sz="0" w:space="0" w:color="auto"/>
              </w:divBdr>
            </w:div>
          </w:divsChild>
        </w:div>
        <w:div w:id="666595120">
          <w:marLeft w:val="0"/>
          <w:marRight w:val="0"/>
          <w:marTop w:val="0"/>
          <w:marBottom w:val="0"/>
          <w:divBdr>
            <w:top w:val="none" w:sz="0" w:space="0" w:color="auto"/>
            <w:left w:val="none" w:sz="0" w:space="0" w:color="auto"/>
            <w:bottom w:val="none" w:sz="0" w:space="0" w:color="auto"/>
            <w:right w:val="none" w:sz="0" w:space="0" w:color="auto"/>
          </w:divBdr>
          <w:divsChild>
            <w:div w:id="1374621828">
              <w:marLeft w:val="0"/>
              <w:marRight w:val="0"/>
              <w:marTop w:val="0"/>
              <w:marBottom w:val="0"/>
              <w:divBdr>
                <w:top w:val="none" w:sz="0" w:space="0" w:color="auto"/>
                <w:left w:val="none" w:sz="0" w:space="0" w:color="auto"/>
                <w:bottom w:val="none" w:sz="0" w:space="0" w:color="auto"/>
                <w:right w:val="none" w:sz="0" w:space="0" w:color="auto"/>
              </w:divBdr>
              <w:divsChild>
                <w:div w:id="99780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83666">
      <w:bodyDiv w:val="1"/>
      <w:marLeft w:val="0"/>
      <w:marRight w:val="0"/>
      <w:marTop w:val="0"/>
      <w:marBottom w:val="0"/>
      <w:divBdr>
        <w:top w:val="none" w:sz="0" w:space="0" w:color="auto"/>
        <w:left w:val="none" w:sz="0" w:space="0" w:color="auto"/>
        <w:bottom w:val="none" w:sz="0" w:space="0" w:color="auto"/>
        <w:right w:val="none" w:sz="0" w:space="0" w:color="auto"/>
      </w:divBdr>
      <w:divsChild>
        <w:div w:id="1187912228">
          <w:marLeft w:val="0"/>
          <w:marRight w:val="0"/>
          <w:marTop w:val="0"/>
          <w:marBottom w:val="0"/>
          <w:divBdr>
            <w:top w:val="none" w:sz="0" w:space="0" w:color="auto"/>
            <w:left w:val="none" w:sz="0" w:space="0" w:color="auto"/>
            <w:bottom w:val="none" w:sz="0" w:space="0" w:color="auto"/>
            <w:right w:val="none" w:sz="0" w:space="0" w:color="auto"/>
          </w:divBdr>
        </w:div>
        <w:div w:id="1097404320">
          <w:marLeft w:val="0"/>
          <w:marRight w:val="0"/>
          <w:marTop w:val="0"/>
          <w:marBottom w:val="0"/>
          <w:divBdr>
            <w:top w:val="none" w:sz="0" w:space="0" w:color="auto"/>
            <w:left w:val="none" w:sz="0" w:space="0" w:color="auto"/>
            <w:bottom w:val="none" w:sz="0" w:space="0" w:color="auto"/>
            <w:right w:val="none" w:sz="0" w:space="0" w:color="auto"/>
          </w:divBdr>
          <w:divsChild>
            <w:div w:id="1704289078">
              <w:marLeft w:val="0"/>
              <w:marRight w:val="0"/>
              <w:marTop w:val="0"/>
              <w:marBottom w:val="0"/>
              <w:divBdr>
                <w:top w:val="none" w:sz="0" w:space="0" w:color="auto"/>
                <w:left w:val="none" w:sz="0" w:space="0" w:color="auto"/>
                <w:bottom w:val="none" w:sz="0" w:space="0" w:color="auto"/>
                <w:right w:val="none" w:sz="0" w:space="0" w:color="auto"/>
              </w:divBdr>
            </w:div>
          </w:divsChild>
        </w:div>
        <w:div w:id="372467864">
          <w:marLeft w:val="0"/>
          <w:marRight w:val="0"/>
          <w:marTop w:val="0"/>
          <w:marBottom w:val="0"/>
          <w:divBdr>
            <w:top w:val="none" w:sz="0" w:space="0" w:color="auto"/>
            <w:left w:val="none" w:sz="0" w:space="0" w:color="auto"/>
            <w:bottom w:val="none" w:sz="0" w:space="0" w:color="auto"/>
            <w:right w:val="none" w:sz="0" w:space="0" w:color="auto"/>
          </w:divBdr>
          <w:divsChild>
            <w:div w:id="321473271">
              <w:marLeft w:val="0"/>
              <w:marRight w:val="0"/>
              <w:marTop w:val="0"/>
              <w:marBottom w:val="0"/>
              <w:divBdr>
                <w:top w:val="none" w:sz="0" w:space="0" w:color="auto"/>
                <w:left w:val="none" w:sz="0" w:space="0" w:color="auto"/>
                <w:bottom w:val="none" w:sz="0" w:space="0" w:color="auto"/>
                <w:right w:val="none" w:sz="0" w:space="0" w:color="auto"/>
              </w:divBdr>
              <w:divsChild>
                <w:div w:id="20620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93333">
      <w:bodyDiv w:val="1"/>
      <w:marLeft w:val="0"/>
      <w:marRight w:val="0"/>
      <w:marTop w:val="0"/>
      <w:marBottom w:val="0"/>
      <w:divBdr>
        <w:top w:val="none" w:sz="0" w:space="0" w:color="auto"/>
        <w:left w:val="none" w:sz="0" w:space="0" w:color="auto"/>
        <w:bottom w:val="none" w:sz="0" w:space="0" w:color="auto"/>
        <w:right w:val="none" w:sz="0" w:space="0" w:color="auto"/>
      </w:divBdr>
      <w:divsChild>
        <w:div w:id="363024886">
          <w:marLeft w:val="0"/>
          <w:marRight w:val="0"/>
          <w:marTop w:val="0"/>
          <w:marBottom w:val="0"/>
          <w:divBdr>
            <w:top w:val="none" w:sz="0" w:space="0" w:color="auto"/>
            <w:left w:val="none" w:sz="0" w:space="0" w:color="auto"/>
            <w:bottom w:val="none" w:sz="0" w:space="0" w:color="auto"/>
            <w:right w:val="none" w:sz="0" w:space="0" w:color="auto"/>
          </w:divBdr>
        </w:div>
        <w:div w:id="1091969940">
          <w:marLeft w:val="0"/>
          <w:marRight w:val="0"/>
          <w:marTop w:val="0"/>
          <w:marBottom w:val="0"/>
          <w:divBdr>
            <w:top w:val="none" w:sz="0" w:space="0" w:color="auto"/>
            <w:left w:val="none" w:sz="0" w:space="0" w:color="auto"/>
            <w:bottom w:val="none" w:sz="0" w:space="0" w:color="auto"/>
            <w:right w:val="none" w:sz="0" w:space="0" w:color="auto"/>
          </w:divBdr>
          <w:divsChild>
            <w:div w:id="1855221753">
              <w:marLeft w:val="0"/>
              <w:marRight w:val="0"/>
              <w:marTop w:val="0"/>
              <w:marBottom w:val="0"/>
              <w:divBdr>
                <w:top w:val="none" w:sz="0" w:space="0" w:color="auto"/>
                <w:left w:val="none" w:sz="0" w:space="0" w:color="auto"/>
                <w:bottom w:val="none" w:sz="0" w:space="0" w:color="auto"/>
                <w:right w:val="none" w:sz="0" w:space="0" w:color="auto"/>
              </w:divBdr>
            </w:div>
          </w:divsChild>
        </w:div>
        <w:div w:id="886062739">
          <w:marLeft w:val="0"/>
          <w:marRight w:val="0"/>
          <w:marTop w:val="0"/>
          <w:marBottom w:val="0"/>
          <w:divBdr>
            <w:top w:val="none" w:sz="0" w:space="0" w:color="auto"/>
            <w:left w:val="none" w:sz="0" w:space="0" w:color="auto"/>
            <w:bottom w:val="none" w:sz="0" w:space="0" w:color="auto"/>
            <w:right w:val="none" w:sz="0" w:space="0" w:color="auto"/>
          </w:divBdr>
          <w:divsChild>
            <w:div w:id="833036512">
              <w:marLeft w:val="0"/>
              <w:marRight w:val="0"/>
              <w:marTop w:val="0"/>
              <w:marBottom w:val="0"/>
              <w:divBdr>
                <w:top w:val="none" w:sz="0" w:space="0" w:color="auto"/>
                <w:left w:val="none" w:sz="0" w:space="0" w:color="auto"/>
                <w:bottom w:val="none" w:sz="0" w:space="0" w:color="auto"/>
                <w:right w:val="none" w:sz="0" w:space="0" w:color="auto"/>
              </w:divBdr>
              <w:divsChild>
                <w:div w:id="5014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7955">
      <w:bodyDiv w:val="1"/>
      <w:marLeft w:val="0"/>
      <w:marRight w:val="0"/>
      <w:marTop w:val="0"/>
      <w:marBottom w:val="0"/>
      <w:divBdr>
        <w:top w:val="none" w:sz="0" w:space="0" w:color="auto"/>
        <w:left w:val="none" w:sz="0" w:space="0" w:color="auto"/>
        <w:bottom w:val="none" w:sz="0" w:space="0" w:color="auto"/>
        <w:right w:val="none" w:sz="0" w:space="0" w:color="auto"/>
      </w:divBdr>
      <w:divsChild>
        <w:div w:id="200439369">
          <w:marLeft w:val="0"/>
          <w:marRight w:val="0"/>
          <w:marTop w:val="0"/>
          <w:marBottom w:val="0"/>
          <w:divBdr>
            <w:top w:val="none" w:sz="0" w:space="0" w:color="auto"/>
            <w:left w:val="none" w:sz="0" w:space="0" w:color="auto"/>
            <w:bottom w:val="none" w:sz="0" w:space="0" w:color="auto"/>
            <w:right w:val="none" w:sz="0" w:space="0" w:color="auto"/>
          </w:divBdr>
        </w:div>
        <w:div w:id="1406032498">
          <w:marLeft w:val="0"/>
          <w:marRight w:val="0"/>
          <w:marTop w:val="0"/>
          <w:marBottom w:val="0"/>
          <w:divBdr>
            <w:top w:val="none" w:sz="0" w:space="0" w:color="auto"/>
            <w:left w:val="none" w:sz="0" w:space="0" w:color="auto"/>
            <w:bottom w:val="none" w:sz="0" w:space="0" w:color="auto"/>
            <w:right w:val="none" w:sz="0" w:space="0" w:color="auto"/>
          </w:divBdr>
          <w:divsChild>
            <w:div w:id="31469243">
              <w:marLeft w:val="0"/>
              <w:marRight w:val="0"/>
              <w:marTop w:val="0"/>
              <w:marBottom w:val="0"/>
              <w:divBdr>
                <w:top w:val="none" w:sz="0" w:space="0" w:color="auto"/>
                <w:left w:val="none" w:sz="0" w:space="0" w:color="auto"/>
                <w:bottom w:val="none" w:sz="0" w:space="0" w:color="auto"/>
                <w:right w:val="none" w:sz="0" w:space="0" w:color="auto"/>
              </w:divBdr>
            </w:div>
          </w:divsChild>
        </w:div>
        <w:div w:id="1838954528">
          <w:marLeft w:val="0"/>
          <w:marRight w:val="0"/>
          <w:marTop w:val="0"/>
          <w:marBottom w:val="0"/>
          <w:divBdr>
            <w:top w:val="none" w:sz="0" w:space="0" w:color="auto"/>
            <w:left w:val="none" w:sz="0" w:space="0" w:color="auto"/>
            <w:bottom w:val="none" w:sz="0" w:space="0" w:color="auto"/>
            <w:right w:val="none" w:sz="0" w:space="0" w:color="auto"/>
          </w:divBdr>
          <w:divsChild>
            <w:div w:id="1056195755">
              <w:marLeft w:val="0"/>
              <w:marRight w:val="0"/>
              <w:marTop w:val="0"/>
              <w:marBottom w:val="0"/>
              <w:divBdr>
                <w:top w:val="none" w:sz="0" w:space="0" w:color="auto"/>
                <w:left w:val="none" w:sz="0" w:space="0" w:color="auto"/>
                <w:bottom w:val="none" w:sz="0" w:space="0" w:color="auto"/>
                <w:right w:val="none" w:sz="0" w:space="0" w:color="auto"/>
              </w:divBdr>
              <w:divsChild>
                <w:div w:id="94511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7583">
      <w:bodyDiv w:val="1"/>
      <w:marLeft w:val="0"/>
      <w:marRight w:val="0"/>
      <w:marTop w:val="0"/>
      <w:marBottom w:val="0"/>
      <w:divBdr>
        <w:top w:val="none" w:sz="0" w:space="0" w:color="auto"/>
        <w:left w:val="none" w:sz="0" w:space="0" w:color="auto"/>
        <w:bottom w:val="none" w:sz="0" w:space="0" w:color="auto"/>
        <w:right w:val="none" w:sz="0" w:space="0" w:color="auto"/>
      </w:divBdr>
      <w:divsChild>
        <w:div w:id="2054499454">
          <w:marLeft w:val="0"/>
          <w:marRight w:val="0"/>
          <w:marTop w:val="0"/>
          <w:marBottom w:val="0"/>
          <w:divBdr>
            <w:top w:val="none" w:sz="0" w:space="0" w:color="auto"/>
            <w:left w:val="none" w:sz="0" w:space="0" w:color="auto"/>
            <w:bottom w:val="none" w:sz="0" w:space="0" w:color="auto"/>
            <w:right w:val="none" w:sz="0" w:space="0" w:color="auto"/>
          </w:divBdr>
        </w:div>
        <w:div w:id="1070735401">
          <w:marLeft w:val="0"/>
          <w:marRight w:val="0"/>
          <w:marTop w:val="0"/>
          <w:marBottom w:val="0"/>
          <w:divBdr>
            <w:top w:val="none" w:sz="0" w:space="0" w:color="auto"/>
            <w:left w:val="none" w:sz="0" w:space="0" w:color="auto"/>
            <w:bottom w:val="none" w:sz="0" w:space="0" w:color="auto"/>
            <w:right w:val="none" w:sz="0" w:space="0" w:color="auto"/>
          </w:divBdr>
          <w:divsChild>
            <w:div w:id="2125612382">
              <w:marLeft w:val="0"/>
              <w:marRight w:val="0"/>
              <w:marTop w:val="0"/>
              <w:marBottom w:val="0"/>
              <w:divBdr>
                <w:top w:val="none" w:sz="0" w:space="0" w:color="auto"/>
                <w:left w:val="none" w:sz="0" w:space="0" w:color="auto"/>
                <w:bottom w:val="none" w:sz="0" w:space="0" w:color="auto"/>
                <w:right w:val="none" w:sz="0" w:space="0" w:color="auto"/>
              </w:divBdr>
            </w:div>
          </w:divsChild>
        </w:div>
        <w:div w:id="662246486">
          <w:marLeft w:val="0"/>
          <w:marRight w:val="0"/>
          <w:marTop w:val="0"/>
          <w:marBottom w:val="0"/>
          <w:divBdr>
            <w:top w:val="none" w:sz="0" w:space="0" w:color="auto"/>
            <w:left w:val="none" w:sz="0" w:space="0" w:color="auto"/>
            <w:bottom w:val="none" w:sz="0" w:space="0" w:color="auto"/>
            <w:right w:val="none" w:sz="0" w:space="0" w:color="auto"/>
          </w:divBdr>
          <w:divsChild>
            <w:div w:id="1518349246">
              <w:marLeft w:val="0"/>
              <w:marRight w:val="0"/>
              <w:marTop w:val="0"/>
              <w:marBottom w:val="0"/>
              <w:divBdr>
                <w:top w:val="none" w:sz="0" w:space="0" w:color="auto"/>
                <w:left w:val="none" w:sz="0" w:space="0" w:color="auto"/>
                <w:bottom w:val="none" w:sz="0" w:space="0" w:color="auto"/>
                <w:right w:val="none" w:sz="0" w:space="0" w:color="auto"/>
              </w:divBdr>
              <w:divsChild>
                <w:div w:id="11993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07562">
      <w:bodyDiv w:val="1"/>
      <w:marLeft w:val="0"/>
      <w:marRight w:val="0"/>
      <w:marTop w:val="0"/>
      <w:marBottom w:val="0"/>
      <w:divBdr>
        <w:top w:val="none" w:sz="0" w:space="0" w:color="auto"/>
        <w:left w:val="none" w:sz="0" w:space="0" w:color="auto"/>
        <w:bottom w:val="none" w:sz="0" w:space="0" w:color="auto"/>
        <w:right w:val="none" w:sz="0" w:space="0" w:color="auto"/>
      </w:divBdr>
      <w:divsChild>
        <w:div w:id="159005082">
          <w:marLeft w:val="0"/>
          <w:marRight w:val="0"/>
          <w:marTop w:val="0"/>
          <w:marBottom w:val="0"/>
          <w:divBdr>
            <w:top w:val="none" w:sz="0" w:space="0" w:color="auto"/>
            <w:left w:val="none" w:sz="0" w:space="0" w:color="auto"/>
            <w:bottom w:val="none" w:sz="0" w:space="0" w:color="auto"/>
            <w:right w:val="none" w:sz="0" w:space="0" w:color="auto"/>
          </w:divBdr>
        </w:div>
        <w:div w:id="1269044994">
          <w:marLeft w:val="0"/>
          <w:marRight w:val="0"/>
          <w:marTop w:val="0"/>
          <w:marBottom w:val="0"/>
          <w:divBdr>
            <w:top w:val="none" w:sz="0" w:space="0" w:color="auto"/>
            <w:left w:val="none" w:sz="0" w:space="0" w:color="auto"/>
            <w:bottom w:val="none" w:sz="0" w:space="0" w:color="auto"/>
            <w:right w:val="none" w:sz="0" w:space="0" w:color="auto"/>
          </w:divBdr>
          <w:divsChild>
            <w:div w:id="1736660536">
              <w:marLeft w:val="0"/>
              <w:marRight w:val="0"/>
              <w:marTop w:val="0"/>
              <w:marBottom w:val="0"/>
              <w:divBdr>
                <w:top w:val="none" w:sz="0" w:space="0" w:color="auto"/>
                <w:left w:val="none" w:sz="0" w:space="0" w:color="auto"/>
                <w:bottom w:val="none" w:sz="0" w:space="0" w:color="auto"/>
                <w:right w:val="none" w:sz="0" w:space="0" w:color="auto"/>
              </w:divBdr>
            </w:div>
          </w:divsChild>
        </w:div>
        <w:div w:id="1187988923">
          <w:marLeft w:val="0"/>
          <w:marRight w:val="0"/>
          <w:marTop w:val="0"/>
          <w:marBottom w:val="0"/>
          <w:divBdr>
            <w:top w:val="none" w:sz="0" w:space="0" w:color="auto"/>
            <w:left w:val="none" w:sz="0" w:space="0" w:color="auto"/>
            <w:bottom w:val="none" w:sz="0" w:space="0" w:color="auto"/>
            <w:right w:val="none" w:sz="0" w:space="0" w:color="auto"/>
          </w:divBdr>
          <w:divsChild>
            <w:div w:id="847520405">
              <w:marLeft w:val="0"/>
              <w:marRight w:val="0"/>
              <w:marTop w:val="0"/>
              <w:marBottom w:val="0"/>
              <w:divBdr>
                <w:top w:val="none" w:sz="0" w:space="0" w:color="auto"/>
                <w:left w:val="none" w:sz="0" w:space="0" w:color="auto"/>
                <w:bottom w:val="none" w:sz="0" w:space="0" w:color="auto"/>
                <w:right w:val="none" w:sz="0" w:space="0" w:color="auto"/>
              </w:divBdr>
              <w:divsChild>
                <w:div w:id="115009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096332">
      <w:bodyDiv w:val="1"/>
      <w:marLeft w:val="0"/>
      <w:marRight w:val="0"/>
      <w:marTop w:val="0"/>
      <w:marBottom w:val="0"/>
      <w:divBdr>
        <w:top w:val="none" w:sz="0" w:space="0" w:color="auto"/>
        <w:left w:val="none" w:sz="0" w:space="0" w:color="auto"/>
        <w:bottom w:val="none" w:sz="0" w:space="0" w:color="auto"/>
        <w:right w:val="none" w:sz="0" w:space="0" w:color="auto"/>
      </w:divBdr>
      <w:divsChild>
        <w:div w:id="1370757969">
          <w:marLeft w:val="0"/>
          <w:marRight w:val="0"/>
          <w:marTop w:val="0"/>
          <w:marBottom w:val="0"/>
          <w:divBdr>
            <w:top w:val="none" w:sz="0" w:space="0" w:color="auto"/>
            <w:left w:val="none" w:sz="0" w:space="0" w:color="auto"/>
            <w:bottom w:val="none" w:sz="0" w:space="0" w:color="auto"/>
            <w:right w:val="none" w:sz="0" w:space="0" w:color="auto"/>
          </w:divBdr>
        </w:div>
        <w:div w:id="679232842">
          <w:marLeft w:val="0"/>
          <w:marRight w:val="0"/>
          <w:marTop w:val="0"/>
          <w:marBottom w:val="0"/>
          <w:divBdr>
            <w:top w:val="none" w:sz="0" w:space="0" w:color="auto"/>
            <w:left w:val="none" w:sz="0" w:space="0" w:color="auto"/>
            <w:bottom w:val="none" w:sz="0" w:space="0" w:color="auto"/>
            <w:right w:val="none" w:sz="0" w:space="0" w:color="auto"/>
          </w:divBdr>
          <w:divsChild>
            <w:div w:id="80612107">
              <w:marLeft w:val="0"/>
              <w:marRight w:val="0"/>
              <w:marTop w:val="0"/>
              <w:marBottom w:val="0"/>
              <w:divBdr>
                <w:top w:val="none" w:sz="0" w:space="0" w:color="auto"/>
                <w:left w:val="none" w:sz="0" w:space="0" w:color="auto"/>
                <w:bottom w:val="none" w:sz="0" w:space="0" w:color="auto"/>
                <w:right w:val="none" w:sz="0" w:space="0" w:color="auto"/>
              </w:divBdr>
            </w:div>
          </w:divsChild>
        </w:div>
        <w:div w:id="150609001">
          <w:marLeft w:val="0"/>
          <w:marRight w:val="0"/>
          <w:marTop w:val="0"/>
          <w:marBottom w:val="0"/>
          <w:divBdr>
            <w:top w:val="none" w:sz="0" w:space="0" w:color="auto"/>
            <w:left w:val="none" w:sz="0" w:space="0" w:color="auto"/>
            <w:bottom w:val="none" w:sz="0" w:space="0" w:color="auto"/>
            <w:right w:val="none" w:sz="0" w:space="0" w:color="auto"/>
          </w:divBdr>
          <w:divsChild>
            <w:div w:id="1667825791">
              <w:marLeft w:val="0"/>
              <w:marRight w:val="0"/>
              <w:marTop w:val="0"/>
              <w:marBottom w:val="0"/>
              <w:divBdr>
                <w:top w:val="none" w:sz="0" w:space="0" w:color="auto"/>
                <w:left w:val="none" w:sz="0" w:space="0" w:color="auto"/>
                <w:bottom w:val="none" w:sz="0" w:space="0" w:color="auto"/>
                <w:right w:val="none" w:sz="0" w:space="0" w:color="auto"/>
              </w:divBdr>
              <w:divsChild>
                <w:div w:id="13469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79412">
          <w:marLeft w:val="0"/>
          <w:marRight w:val="0"/>
          <w:marTop w:val="0"/>
          <w:marBottom w:val="0"/>
          <w:divBdr>
            <w:top w:val="none" w:sz="0" w:space="0" w:color="auto"/>
            <w:left w:val="none" w:sz="0" w:space="0" w:color="auto"/>
            <w:bottom w:val="none" w:sz="0" w:space="0" w:color="auto"/>
            <w:right w:val="none" w:sz="0" w:space="0" w:color="auto"/>
          </w:divBdr>
        </w:div>
        <w:div w:id="1567649037">
          <w:marLeft w:val="0"/>
          <w:marRight w:val="0"/>
          <w:marTop w:val="0"/>
          <w:marBottom w:val="0"/>
          <w:divBdr>
            <w:top w:val="none" w:sz="0" w:space="0" w:color="auto"/>
            <w:left w:val="none" w:sz="0" w:space="0" w:color="auto"/>
            <w:bottom w:val="none" w:sz="0" w:space="0" w:color="auto"/>
            <w:right w:val="none" w:sz="0" w:space="0" w:color="auto"/>
          </w:divBdr>
          <w:divsChild>
            <w:div w:id="4114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35934">
      <w:bodyDiv w:val="1"/>
      <w:marLeft w:val="0"/>
      <w:marRight w:val="0"/>
      <w:marTop w:val="0"/>
      <w:marBottom w:val="0"/>
      <w:divBdr>
        <w:top w:val="none" w:sz="0" w:space="0" w:color="auto"/>
        <w:left w:val="none" w:sz="0" w:space="0" w:color="auto"/>
        <w:bottom w:val="none" w:sz="0" w:space="0" w:color="auto"/>
        <w:right w:val="none" w:sz="0" w:space="0" w:color="auto"/>
      </w:divBdr>
      <w:divsChild>
        <w:div w:id="689140097">
          <w:marLeft w:val="0"/>
          <w:marRight w:val="0"/>
          <w:marTop w:val="0"/>
          <w:marBottom w:val="0"/>
          <w:divBdr>
            <w:top w:val="none" w:sz="0" w:space="0" w:color="auto"/>
            <w:left w:val="none" w:sz="0" w:space="0" w:color="auto"/>
            <w:bottom w:val="none" w:sz="0" w:space="0" w:color="auto"/>
            <w:right w:val="none" w:sz="0" w:space="0" w:color="auto"/>
          </w:divBdr>
        </w:div>
        <w:div w:id="1755661110">
          <w:marLeft w:val="0"/>
          <w:marRight w:val="0"/>
          <w:marTop w:val="0"/>
          <w:marBottom w:val="0"/>
          <w:divBdr>
            <w:top w:val="none" w:sz="0" w:space="0" w:color="auto"/>
            <w:left w:val="none" w:sz="0" w:space="0" w:color="auto"/>
            <w:bottom w:val="none" w:sz="0" w:space="0" w:color="auto"/>
            <w:right w:val="none" w:sz="0" w:space="0" w:color="auto"/>
          </w:divBdr>
          <w:divsChild>
            <w:div w:id="93330410">
              <w:marLeft w:val="0"/>
              <w:marRight w:val="0"/>
              <w:marTop w:val="0"/>
              <w:marBottom w:val="0"/>
              <w:divBdr>
                <w:top w:val="none" w:sz="0" w:space="0" w:color="auto"/>
                <w:left w:val="none" w:sz="0" w:space="0" w:color="auto"/>
                <w:bottom w:val="none" w:sz="0" w:space="0" w:color="auto"/>
                <w:right w:val="none" w:sz="0" w:space="0" w:color="auto"/>
              </w:divBdr>
            </w:div>
          </w:divsChild>
        </w:div>
        <w:div w:id="1933463498">
          <w:marLeft w:val="0"/>
          <w:marRight w:val="0"/>
          <w:marTop w:val="0"/>
          <w:marBottom w:val="0"/>
          <w:divBdr>
            <w:top w:val="none" w:sz="0" w:space="0" w:color="auto"/>
            <w:left w:val="none" w:sz="0" w:space="0" w:color="auto"/>
            <w:bottom w:val="none" w:sz="0" w:space="0" w:color="auto"/>
            <w:right w:val="none" w:sz="0" w:space="0" w:color="auto"/>
          </w:divBdr>
          <w:divsChild>
            <w:div w:id="218446194">
              <w:marLeft w:val="0"/>
              <w:marRight w:val="0"/>
              <w:marTop w:val="0"/>
              <w:marBottom w:val="0"/>
              <w:divBdr>
                <w:top w:val="none" w:sz="0" w:space="0" w:color="auto"/>
                <w:left w:val="none" w:sz="0" w:space="0" w:color="auto"/>
                <w:bottom w:val="none" w:sz="0" w:space="0" w:color="auto"/>
                <w:right w:val="none" w:sz="0" w:space="0" w:color="auto"/>
              </w:divBdr>
              <w:divsChild>
                <w:div w:id="723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39696">
          <w:marLeft w:val="0"/>
          <w:marRight w:val="0"/>
          <w:marTop w:val="0"/>
          <w:marBottom w:val="0"/>
          <w:divBdr>
            <w:top w:val="none" w:sz="0" w:space="0" w:color="auto"/>
            <w:left w:val="none" w:sz="0" w:space="0" w:color="auto"/>
            <w:bottom w:val="none" w:sz="0" w:space="0" w:color="auto"/>
            <w:right w:val="none" w:sz="0" w:space="0" w:color="auto"/>
          </w:divBdr>
        </w:div>
        <w:div w:id="1983263869">
          <w:marLeft w:val="0"/>
          <w:marRight w:val="0"/>
          <w:marTop w:val="0"/>
          <w:marBottom w:val="0"/>
          <w:divBdr>
            <w:top w:val="none" w:sz="0" w:space="0" w:color="auto"/>
            <w:left w:val="none" w:sz="0" w:space="0" w:color="auto"/>
            <w:bottom w:val="none" w:sz="0" w:space="0" w:color="auto"/>
            <w:right w:val="none" w:sz="0" w:space="0" w:color="auto"/>
          </w:divBdr>
        </w:div>
      </w:divsChild>
    </w:div>
    <w:div w:id="1016885202">
      <w:bodyDiv w:val="1"/>
      <w:marLeft w:val="0"/>
      <w:marRight w:val="0"/>
      <w:marTop w:val="0"/>
      <w:marBottom w:val="0"/>
      <w:divBdr>
        <w:top w:val="none" w:sz="0" w:space="0" w:color="auto"/>
        <w:left w:val="none" w:sz="0" w:space="0" w:color="auto"/>
        <w:bottom w:val="none" w:sz="0" w:space="0" w:color="auto"/>
        <w:right w:val="none" w:sz="0" w:space="0" w:color="auto"/>
      </w:divBdr>
      <w:divsChild>
        <w:div w:id="1486506688">
          <w:marLeft w:val="0"/>
          <w:marRight w:val="0"/>
          <w:marTop w:val="0"/>
          <w:marBottom w:val="0"/>
          <w:divBdr>
            <w:top w:val="none" w:sz="0" w:space="0" w:color="auto"/>
            <w:left w:val="none" w:sz="0" w:space="0" w:color="auto"/>
            <w:bottom w:val="none" w:sz="0" w:space="0" w:color="auto"/>
            <w:right w:val="none" w:sz="0" w:space="0" w:color="auto"/>
          </w:divBdr>
        </w:div>
        <w:div w:id="625231875">
          <w:marLeft w:val="0"/>
          <w:marRight w:val="0"/>
          <w:marTop w:val="0"/>
          <w:marBottom w:val="0"/>
          <w:divBdr>
            <w:top w:val="none" w:sz="0" w:space="0" w:color="auto"/>
            <w:left w:val="none" w:sz="0" w:space="0" w:color="auto"/>
            <w:bottom w:val="none" w:sz="0" w:space="0" w:color="auto"/>
            <w:right w:val="none" w:sz="0" w:space="0" w:color="auto"/>
          </w:divBdr>
          <w:divsChild>
            <w:div w:id="1004237866">
              <w:marLeft w:val="0"/>
              <w:marRight w:val="0"/>
              <w:marTop w:val="0"/>
              <w:marBottom w:val="0"/>
              <w:divBdr>
                <w:top w:val="none" w:sz="0" w:space="0" w:color="auto"/>
                <w:left w:val="none" w:sz="0" w:space="0" w:color="auto"/>
                <w:bottom w:val="none" w:sz="0" w:space="0" w:color="auto"/>
                <w:right w:val="none" w:sz="0" w:space="0" w:color="auto"/>
              </w:divBdr>
            </w:div>
          </w:divsChild>
        </w:div>
        <w:div w:id="926773157">
          <w:marLeft w:val="0"/>
          <w:marRight w:val="0"/>
          <w:marTop w:val="0"/>
          <w:marBottom w:val="0"/>
          <w:divBdr>
            <w:top w:val="none" w:sz="0" w:space="0" w:color="auto"/>
            <w:left w:val="none" w:sz="0" w:space="0" w:color="auto"/>
            <w:bottom w:val="none" w:sz="0" w:space="0" w:color="auto"/>
            <w:right w:val="none" w:sz="0" w:space="0" w:color="auto"/>
          </w:divBdr>
          <w:divsChild>
            <w:div w:id="892618431">
              <w:marLeft w:val="0"/>
              <w:marRight w:val="0"/>
              <w:marTop w:val="0"/>
              <w:marBottom w:val="0"/>
              <w:divBdr>
                <w:top w:val="none" w:sz="0" w:space="0" w:color="auto"/>
                <w:left w:val="none" w:sz="0" w:space="0" w:color="auto"/>
                <w:bottom w:val="none" w:sz="0" w:space="0" w:color="auto"/>
                <w:right w:val="none" w:sz="0" w:space="0" w:color="auto"/>
              </w:divBdr>
              <w:divsChild>
                <w:div w:id="99726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860893">
      <w:bodyDiv w:val="1"/>
      <w:marLeft w:val="0"/>
      <w:marRight w:val="0"/>
      <w:marTop w:val="0"/>
      <w:marBottom w:val="0"/>
      <w:divBdr>
        <w:top w:val="none" w:sz="0" w:space="0" w:color="auto"/>
        <w:left w:val="none" w:sz="0" w:space="0" w:color="auto"/>
        <w:bottom w:val="none" w:sz="0" w:space="0" w:color="auto"/>
        <w:right w:val="none" w:sz="0" w:space="0" w:color="auto"/>
      </w:divBdr>
      <w:divsChild>
        <w:div w:id="1522935052">
          <w:marLeft w:val="0"/>
          <w:marRight w:val="0"/>
          <w:marTop w:val="0"/>
          <w:marBottom w:val="0"/>
          <w:divBdr>
            <w:top w:val="none" w:sz="0" w:space="0" w:color="auto"/>
            <w:left w:val="none" w:sz="0" w:space="0" w:color="auto"/>
            <w:bottom w:val="none" w:sz="0" w:space="0" w:color="auto"/>
            <w:right w:val="none" w:sz="0" w:space="0" w:color="auto"/>
          </w:divBdr>
        </w:div>
        <w:div w:id="261114778">
          <w:marLeft w:val="0"/>
          <w:marRight w:val="0"/>
          <w:marTop w:val="0"/>
          <w:marBottom w:val="0"/>
          <w:divBdr>
            <w:top w:val="none" w:sz="0" w:space="0" w:color="auto"/>
            <w:left w:val="none" w:sz="0" w:space="0" w:color="auto"/>
            <w:bottom w:val="none" w:sz="0" w:space="0" w:color="auto"/>
            <w:right w:val="none" w:sz="0" w:space="0" w:color="auto"/>
          </w:divBdr>
          <w:divsChild>
            <w:div w:id="1334799915">
              <w:marLeft w:val="0"/>
              <w:marRight w:val="0"/>
              <w:marTop w:val="0"/>
              <w:marBottom w:val="0"/>
              <w:divBdr>
                <w:top w:val="none" w:sz="0" w:space="0" w:color="auto"/>
                <w:left w:val="none" w:sz="0" w:space="0" w:color="auto"/>
                <w:bottom w:val="none" w:sz="0" w:space="0" w:color="auto"/>
                <w:right w:val="none" w:sz="0" w:space="0" w:color="auto"/>
              </w:divBdr>
            </w:div>
          </w:divsChild>
        </w:div>
        <w:div w:id="562063692">
          <w:marLeft w:val="0"/>
          <w:marRight w:val="0"/>
          <w:marTop w:val="0"/>
          <w:marBottom w:val="0"/>
          <w:divBdr>
            <w:top w:val="none" w:sz="0" w:space="0" w:color="auto"/>
            <w:left w:val="none" w:sz="0" w:space="0" w:color="auto"/>
            <w:bottom w:val="none" w:sz="0" w:space="0" w:color="auto"/>
            <w:right w:val="none" w:sz="0" w:space="0" w:color="auto"/>
          </w:divBdr>
          <w:divsChild>
            <w:div w:id="1272322935">
              <w:marLeft w:val="0"/>
              <w:marRight w:val="0"/>
              <w:marTop w:val="0"/>
              <w:marBottom w:val="0"/>
              <w:divBdr>
                <w:top w:val="none" w:sz="0" w:space="0" w:color="auto"/>
                <w:left w:val="none" w:sz="0" w:space="0" w:color="auto"/>
                <w:bottom w:val="none" w:sz="0" w:space="0" w:color="auto"/>
                <w:right w:val="none" w:sz="0" w:space="0" w:color="auto"/>
              </w:divBdr>
              <w:divsChild>
                <w:div w:id="15870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19928">
      <w:bodyDiv w:val="1"/>
      <w:marLeft w:val="0"/>
      <w:marRight w:val="0"/>
      <w:marTop w:val="0"/>
      <w:marBottom w:val="0"/>
      <w:divBdr>
        <w:top w:val="none" w:sz="0" w:space="0" w:color="auto"/>
        <w:left w:val="none" w:sz="0" w:space="0" w:color="auto"/>
        <w:bottom w:val="none" w:sz="0" w:space="0" w:color="auto"/>
        <w:right w:val="none" w:sz="0" w:space="0" w:color="auto"/>
      </w:divBdr>
      <w:divsChild>
        <w:div w:id="1061631534">
          <w:marLeft w:val="0"/>
          <w:marRight w:val="0"/>
          <w:marTop w:val="0"/>
          <w:marBottom w:val="0"/>
          <w:divBdr>
            <w:top w:val="none" w:sz="0" w:space="0" w:color="auto"/>
            <w:left w:val="none" w:sz="0" w:space="0" w:color="auto"/>
            <w:bottom w:val="none" w:sz="0" w:space="0" w:color="auto"/>
            <w:right w:val="none" w:sz="0" w:space="0" w:color="auto"/>
          </w:divBdr>
        </w:div>
        <w:div w:id="788857296">
          <w:marLeft w:val="0"/>
          <w:marRight w:val="0"/>
          <w:marTop w:val="0"/>
          <w:marBottom w:val="0"/>
          <w:divBdr>
            <w:top w:val="none" w:sz="0" w:space="0" w:color="auto"/>
            <w:left w:val="none" w:sz="0" w:space="0" w:color="auto"/>
            <w:bottom w:val="none" w:sz="0" w:space="0" w:color="auto"/>
            <w:right w:val="none" w:sz="0" w:space="0" w:color="auto"/>
          </w:divBdr>
          <w:divsChild>
            <w:div w:id="751007603">
              <w:marLeft w:val="0"/>
              <w:marRight w:val="0"/>
              <w:marTop w:val="0"/>
              <w:marBottom w:val="0"/>
              <w:divBdr>
                <w:top w:val="none" w:sz="0" w:space="0" w:color="auto"/>
                <w:left w:val="none" w:sz="0" w:space="0" w:color="auto"/>
                <w:bottom w:val="none" w:sz="0" w:space="0" w:color="auto"/>
                <w:right w:val="none" w:sz="0" w:space="0" w:color="auto"/>
              </w:divBdr>
            </w:div>
          </w:divsChild>
        </w:div>
        <w:div w:id="274944634">
          <w:marLeft w:val="0"/>
          <w:marRight w:val="0"/>
          <w:marTop w:val="0"/>
          <w:marBottom w:val="0"/>
          <w:divBdr>
            <w:top w:val="none" w:sz="0" w:space="0" w:color="auto"/>
            <w:left w:val="none" w:sz="0" w:space="0" w:color="auto"/>
            <w:bottom w:val="none" w:sz="0" w:space="0" w:color="auto"/>
            <w:right w:val="none" w:sz="0" w:space="0" w:color="auto"/>
          </w:divBdr>
          <w:divsChild>
            <w:div w:id="2105489012">
              <w:marLeft w:val="0"/>
              <w:marRight w:val="0"/>
              <w:marTop w:val="0"/>
              <w:marBottom w:val="0"/>
              <w:divBdr>
                <w:top w:val="none" w:sz="0" w:space="0" w:color="auto"/>
                <w:left w:val="none" w:sz="0" w:space="0" w:color="auto"/>
                <w:bottom w:val="none" w:sz="0" w:space="0" w:color="auto"/>
                <w:right w:val="none" w:sz="0" w:space="0" w:color="auto"/>
              </w:divBdr>
              <w:divsChild>
                <w:div w:id="50274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474077">
      <w:bodyDiv w:val="1"/>
      <w:marLeft w:val="0"/>
      <w:marRight w:val="0"/>
      <w:marTop w:val="0"/>
      <w:marBottom w:val="0"/>
      <w:divBdr>
        <w:top w:val="none" w:sz="0" w:space="0" w:color="auto"/>
        <w:left w:val="none" w:sz="0" w:space="0" w:color="auto"/>
        <w:bottom w:val="none" w:sz="0" w:space="0" w:color="auto"/>
        <w:right w:val="none" w:sz="0" w:space="0" w:color="auto"/>
      </w:divBdr>
      <w:divsChild>
        <w:div w:id="1368410445">
          <w:marLeft w:val="0"/>
          <w:marRight w:val="0"/>
          <w:marTop w:val="0"/>
          <w:marBottom w:val="0"/>
          <w:divBdr>
            <w:top w:val="none" w:sz="0" w:space="0" w:color="auto"/>
            <w:left w:val="none" w:sz="0" w:space="0" w:color="auto"/>
            <w:bottom w:val="none" w:sz="0" w:space="0" w:color="auto"/>
            <w:right w:val="none" w:sz="0" w:space="0" w:color="auto"/>
          </w:divBdr>
        </w:div>
        <w:div w:id="1549369095">
          <w:marLeft w:val="0"/>
          <w:marRight w:val="0"/>
          <w:marTop w:val="0"/>
          <w:marBottom w:val="0"/>
          <w:divBdr>
            <w:top w:val="none" w:sz="0" w:space="0" w:color="auto"/>
            <w:left w:val="none" w:sz="0" w:space="0" w:color="auto"/>
            <w:bottom w:val="none" w:sz="0" w:space="0" w:color="auto"/>
            <w:right w:val="none" w:sz="0" w:space="0" w:color="auto"/>
          </w:divBdr>
          <w:divsChild>
            <w:div w:id="992491576">
              <w:marLeft w:val="0"/>
              <w:marRight w:val="0"/>
              <w:marTop w:val="0"/>
              <w:marBottom w:val="0"/>
              <w:divBdr>
                <w:top w:val="none" w:sz="0" w:space="0" w:color="auto"/>
                <w:left w:val="none" w:sz="0" w:space="0" w:color="auto"/>
                <w:bottom w:val="none" w:sz="0" w:space="0" w:color="auto"/>
                <w:right w:val="none" w:sz="0" w:space="0" w:color="auto"/>
              </w:divBdr>
            </w:div>
          </w:divsChild>
        </w:div>
        <w:div w:id="1121536100">
          <w:marLeft w:val="0"/>
          <w:marRight w:val="0"/>
          <w:marTop w:val="0"/>
          <w:marBottom w:val="0"/>
          <w:divBdr>
            <w:top w:val="none" w:sz="0" w:space="0" w:color="auto"/>
            <w:left w:val="none" w:sz="0" w:space="0" w:color="auto"/>
            <w:bottom w:val="none" w:sz="0" w:space="0" w:color="auto"/>
            <w:right w:val="none" w:sz="0" w:space="0" w:color="auto"/>
          </w:divBdr>
          <w:divsChild>
            <w:div w:id="486868644">
              <w:marLeft w:val="0"/>
              <w:marRight w:val="0"/>
              <w:marTop w:val="0"/>
              <w:marBottom w:val="0"/>
              <w:divBdr>
                <w:top w:val="none" w:sz="0" w:space="0" w:color="auto"/>
                <w:left w:val="none" w:sz="0" w:space="0" w:color="auto"/>
                <w:bottom w:val="none" w:sz="0" w:space="0" w:color="auto"/>
                <w:right w:val="none" w:sz="0" w:space="0" w:color="auto"/>
              </w:divBdr>
              <w:divsChild>
                <w:div w:id="13557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4301">
      <w:bodyDiv w:val="1"/>
      <w:marLeft w:val="0"/>
      <w:marRight w:val="0"/>
      <w:marTop w:val="0"/>
      <w:marBottom w:val="0"/>
      <w:divBdr>
        <w:top w:val="none" w:sz="0" w:space="0" w:color="auto"/>
        <w:left w:val="none" w:sz="0" w:space="0" w:color="auto"/>
        <w:bottom w:val="none" w:sz="0" w:space="0" w:color="auto"/>
        <w:right w:val="none" w:sz="0" w:space="0" w:color="auto"/>
      </w:divBdr>
      <w:divsChild>
        <w:div w:id="1485973698">
          <w:marLeft w:val="0"/>
          <w:marRight w:val="0"/>
          <w:marTop w:val="0"/>
          <w:marBottom w:val="0"/>
          <w:divBdr>
            <w:top w:val="none" w:sz="0" w:space="0" w:color="auto"/>
            <w:left w:val="none" w:sz="0" w:space="0" w:color="auto"/>
            <w:bottom w:val="none" w:sz="0" w:space="0" w:color="auto"/>
            <w:right w:val="none" w:sz="0" w:space="0" w:color="auto"/>
          </w:divBdr>
        </w:div>
        <w:div w:id="1422994898">
          <w:marLeft w:val="0"/>
          <w:marRight w:val="0"/>
          <w:marTop w:val="0"/>
          <w:marBottom w:val="0"/>
          <w:divBdr>
            <w:top w:val="none" w:sz="0" w:space="0" w:color="auto"/>
            <w:left w:val="none" w:sz="0" w:space="0" w:color="auto"/>
            <w:bottom w:val="none" w:sz="0" w:space="0" w:color="auto"/>
            <w:right w:val="none" w:sz="0" w:space="0" w:color="auto"/>
          </w:divBdr>
          <w:divsChild>
            <w:div w:id="904993572">
              <w:marLeft w:val="0"/>
              <w:marRight w:val="0"/>
              <w:marTop w:val="0"/>
              <w:marBottom w:val="0"/>
              <w:divBdr>
                <w:top w:val="none" w:sz="0" w:space="0" w:color="auto"/>
                <w:left w:val="none" w:sz="0" w:space="0" w:color="auto"/>
                <w:bottom w:val="none" w:sz="0" w:space="0" w:color="auto"/>
                <w:right w:val="none" w:sz="0" w:space="0" w:color="auto"/>
              </w:divBdr>
            </w:div>
          </w:divsChild>
        </w:div>
        <w:div w:id="908878576">
          <w:marLeft w:val="0"/>
          <w:marRight w:val="0"/>
          <w:marTop w:val="0"/>
          <w:marBottom w:val="0"/>
          <w:divBdr>
            <w:top w:val="none" w:sz="0" w:space="0" w:color="auto"/>
            <w:left w:val="none" w:sz="0" w:space="0" w:color="auto"/>
            <w:bottom w:val="none" w:sz="0" w:space="0" w:color="auto"/>
            <w:right w:val="none" w:sz="0" w:space="0" w:color="auto"/>
          </w:divBdr>
          <w:divsChild>
            <w:div w:id="112096179">
              <w:marLeft w:val="0"/>
              <w:marRight w:val="0"/>
              <w:marTop w:val="0"/>
              <w:marBottom w:val="0"/>
              <w:divBdr>
                <w:top w:val="none" w:sz="0" w:space="0" w:color="auto"/>
                <w:left w:val="none" w:sz="0" w:space="0" w:color="auto"/>
                <w:bottom w:val="none" w:sz="0" w:space="0" w:color="auto"/>
                <w:right w:val="none" w:sz="0" w:space="0" w:color="auto"/>
              </w:divBdr>
              <w:divsChild>
                <w:div w:id="154490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81276">
      <w:bodyDiv w:val="1"/>
      <w:marLeft w:val="0"/>
      <w:marRight w:val="0"/>
      <w:marTop w:val="0"/>
      <w:marBottom w:val="0"/>
      <w:divBdr>
        <w:top w:val="none" w:sz="0" w:space="0" w:color="auto"/>
        <w:left w:val="none" w:sz="0" w:space="0" w:color="auto"/>
        <w:bottom w:val="none" w:sz="0" w:space="0" w:color="auto"/>
        <w:right w:val="none" w:sz="0" w:space="0" w:color="auto"/>
      </w:divBdr>
      <w:divsChild>
        <w:div w:id="518324382">
          <w:marLeft w:val="0"/>
          <w:marRight w:val="0"/>
          <w:marTop w:val="0"/>
          <w:marBottom w:val="0"/>
          <w:divBdr>
            <w:top w:val="none" w:sz="0" w:space="0" w:color="auto"/>
            <w:left w:val="none" w:sz="0" w:space="0" w:color="auto"/>
            <w:bottom w:val="none" w:sz="0" w:space="0" w:color="auto"/>
            <w:right w:val="none" w:sz="0" w:space="0" w:color="auto"/>
          </w:divBdr>
        </w:div>
        <w:div w:id="1969773868">
          <w:marLeft w:val="0"/>
          <w:marRight w:val="0"/>
          <w:marTop w:val="0"/>
          <w:marBottom w:val="0"/>
          <w:divBdr>
            <w:top w:val="none" w:sz="0" w:space="0" w:color="auto"/>
            <w:left w:val="none" w:sz="0" w:space="0" w:color="auto"/>
            <w:bottom w:val="none" w:sz="0" w:space="0" w:color="auto"/>
            <w:right w:val="none" w:sz="0" w:space="0" w:color="auto"/>
          </w:divBdr>
          <w:divsChild>
            <w:div w:id="1080445153">
              <w:marLeft w:val="0"/>
              <w:marRight w:val="0"/>
              <w:marTop w:val="0"/>
              <w:marBottom w:val="0"/>
              <w:divBdr>
                <w:top w:val="none" w:sz="0" w:space="0" w:color="auto"/>
                <w:left w:val="none" w:sz="0" w:space="0" w:color="auto"/>
                <w:bottom w:val="none" w:sz="0" w:space="0" w:color="auto"/>
                <w:right w:val="none" w:sz="0" w:space="0" w:color="auto"/>
              </w:divBdr>
            </w:div>
          </w:divsChild>
        </w:div>
        <w:div w:id="414785603">
          <w:marLeft w:val="0"/>
          <w:marRight w:val="0"/>
          <w:marTop w:val="0"/>
          <w:marBottom w:val="0"/>
          <w:divBdr>
            <w:top w:val="none" w:sz="0" w:space="0" w:color="auto"/>
            <w:left w:val="none" w:sz="0" w:space="0" w:color="auto"/>
            <w:bottom w:val="none" w:sz="0" w:space="0" w:color="auto"/>
            <w:right w:val="none" w:sz="0" w:space="0" w:color="auto"/>
          </w:divBdr>
          <w:divsChild>
            <w:div w:id="1044252266">
              <w:marLeft w:val="0"/>
              <w:marRight w:val="0"/>
              <w:marTop w:val="0"/>
              <w:marBottom w:val="0"/>
              <w:divBdr>
                <w:top w:val="none" w:sz="0" w:space="0" w:color="auto"/>
                <w:left w:val="none" w:sz="0" w:space="0" w:color="auto"/>
                <w:bottom w:val="none" w:sz="0" w:space="0" w:color="auto"/>
                <w:right w:val="none" w:sz="0" w:space="0" w:color="auto"/>
              </w:divBdr>
              <w:divsChild>
                <w:div w:id="1487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7376">
      <w:bodyDiv w:val="1"/>
      <w:marLeft w:val="0"/>
      <w:marRight w:val="0"/>
      <w:marTop w:val="0"/>
      <w:marBottom w:val="0"/>
      <w:divBdr>
        <w:top w:val="none" w:sz="0" w:space="0" w:color="auto"/>
        <w:left w:val="none" w:sz="0" w:space="0" w:color="auto"/>
        <w:bottom w:val="none" w:sz="0" w:space="0" w:color="auto"/>
        <w:right w:val="none" w:sz="0" w:space="0" w:color="auto"/>
      </w:divBdr>
      <w:divsChild>
        <w:div w:id="252671913">
          <w:marLeft w:val="0"/>
          <w:marRight w:val="0"/>
          <w:marTop w:val="0"/>
          <w:marBottom w:val="0"/>
          <w:divBdr>
            <w:top w:val="none" w:sz="0" w:space="0" w:color="auto"/>
            <w:left w:val="none" w:sz="0" w:space="0" w:color="auto"/>
            <w:bottom w:val="none" w:sz="0" w:space="0" w:color="auto"/>
            <w:right w:val="none" w:sz="0" w:space="0" w:color="auto"/>
          </w:divBdr>
        </w:div>
        <w:div w:id="180123881">
          <w:marLeft w:val="0"/>
          <w:marRight w:val="0"/>
          <w:marTop w:val="0"/>
          <w:marBottom w:val="0"/>
          <w:divBdr>
            <w:top w:val="none" w:sz="0" w:space="0" w:color="auto"/>
            <w:left w:val="none" w:sz="0" w:space="0" w:color="auto"/>
            <w:bottom w:val="none" w:sz="0" w:space="0" w:color="auto"/>
            <w:right w:val="none" w:sz="0" w:space="0" w:color="auto"/>
          </w:divBdr>
          <w:divsChild>
            <w:div w:id="1213540462">
              <w:marLeft w:val="0"/>
              <w:marRight w:val="0"/>
              <w:marTop w:val="0"/>
              <w:marBottom w:val="0"/>
              <w:divBdr>
                <w:top w:val="none" w:sz="0" w:space="0" w:color="auto"/>
                <w:left w:val="none" w:sz="0" w:space="0" w:color="auto"/>
                <w:bottom w:val="none" w:sz="0" w:space="0" w:color="auto"/>
                <w:right w:val="none" w:sz="0" w:space="0" w:color="auto"/>
              </w:divBdr>
            </w:div>
          </w:divsChild>
        </w:div>
        <w:div w:id="1717124923">
          <w:marLeft w:val="0"/>
          <w:marRight w:val="0"/>
          <w:marTop w:val="0"/>
          <w:marBottom w:val="0"/>
          <w:divBdr>
            <w:top w:val="none" w:sz="0" w:space="0" w:color="auto"/>
            <w:left w:val="none" w:sz="0" w:space="0" w:color="auto"/>
            <w:bottom w:val="none" w:sz="0" w:space="0" w:color="auto"/>
            <w:right w:val="none" w:sz="0" w:space="0" w:color="auto"/>
          </w:divBdr>
          <w:divsChild>
            <w:div w:id="367415211">
              <w:marLeft w:val="0"/>
              <w:marRight w:val="0"/>
              <w:marTop w:val="0"/>
              <w:marBottom w:val="0"/>
              <w:divBdr>
                <w:top w:val="none" w:sz="0" w:space="0" w:color="auto"/>
                <w:left w:val="none" w:sz="0" w:space="0" w:color="auto"/>
                <w:bottom w:val="none" w:sz="0" w:space="0" w:color="auto"/>
                <w:right w:val="none" w:sz="0" w:space="0" w:color="auto"/>
              </w:divBdr>
              <w:divsChild>
                <w:div w:id="6136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5447">
      <w:bodyDiv w:val="1"/>
      <w:marLeft w:val="0"/>
      <w:marRight w:val="0"/>
      <w:marTop w:val="0"/>
      <w:marBottom w:val="0"/>
      <w:divBdr>
        <w:top w:val="none" w:sz="0" w:space="0" w:color="auto"/>
        <w:left w:val="none" w:sz="0" w:space="0" w:color="auto"/>
        <w:bottom w:val="none" w:sz="0" w:space="0" w:color="auto"/>
        <w:right w:val="none" w:sz="0" w:space="0" w:color="auto"/>
      </w:divBdr>
      <w:divsChild>
        <w:div w:id="1676222867">
          <w:marLeft w:val="0"/>
          <w:marRight w:val="0"/>
          <w:marTop w:val="0"/>
          <w:marBottom w:val="0"/>
          <w:divBdr>
            <w:top w:val="none" w:sz="0" w:space="0" w:color="auto"/>
            <w:left w:val="none" w:sz="0" w:space="0" w:color="auto"/>
            <w:bottom w:val="none" w:sz="0" w:space="0" w:color="auto"/>
            <w:right w:val="none" w:sz="0" w:space="0" w:color="auto"/>
          </w:divBdr>
        </w:div>
        <w:div w:id="276644312">
          <w:marLeft w:val="0"/>
          <w:marRight w:val="0"/>
          <w:marTop w:val="0"/>
          <w:marBottom w:val="0"/>
          <w:divBdr>
            <w:top w:val="none" w:sz="0" w:space="0" w:color="auto"/>
            <w:left w:val="none" w:sz="0" w:space="0" w:color="auto"/>
            <w:bottom w:val="none" w:sz="0" w:space="0" w:color="auto"/>
            <w:right w:val="none" w:sz="0" w:space="0" w:color="auto"/>
          </w:divBdr>
          <w:divsChild>
            <w:div w:id="185750184">
              <w:marLeft w:val="0"/>
              <w:marRight w:val="0"/>
              <w:marTop w:val="0"/>
              <w:marBottom w:val="0"/>
              <w:divBdr>
                <w:top w:val="none" w:sz="0" w:space="0" w:color="auto"/>
                <w:left w:val="none" w:sz="0" w:space="0" w:color="auto"/>
                <w:bottom w:val="none" w:sz="0" w:space="0" w:color="auto"/>
                <w:right w:val="none" w:sz="0" w:space="0" w:color="auto"/>
              </w:divBdr>
            </w:div>
          </w:divsChild>
        </w:div>
        <w:div w:id="1143735892">
          <w:marLeft w:val="0"/>
          <w:marRight w:val="0"/>
          <w:marTop w:val="0"/>
          <w:marBottom w:val="0"/>
          <w:divBdr>
            <w:top w:val="none" w:sz="0" w:space="0" w:color="auto"/>
            <w:left w:val="none" w:sz="0" w:space="0" w:color="auto"/>
            <w:bottom w:val="none" w:sz="0" w:space="0" w:color="auto"/>
            <w:right w:val="none" w:sz="0" w:space="0" w:color="auto"/>
          </w:divBdr>
          <w:divsChild>
            <w:div w:id="1217232550">
              <w:marLeft w:val="0"/>
              <w:marRight w:val="0"/>
              <w:marTop w:val="0"/>
              <w:marBottom w:val="0"/>
              <w:divBdr>
                <w:top w:val="none" w:sz="0" w:space="0" w:color="auto"/>
                <w:left w:val="none" w:sz="0" w:space="0" w:color="auto"/>
                <w:bottom w:val="none" w:sz="0" w:space="0" w:color="auto"/>
                <w:right w:val="none" w:sz="0" w:space="0" w:color="auto"/>
              </w:divBdr>
              <w:divsChild>
                <w:div w:id="171422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044328">
      <w:bodyDiv w:val="1"/>
      <w:marLeft w:val="0"/>
      <w:marRight w:val="0"/>
      <w:marTop w:val="0"/>
      <w:marBottom w:val="0"/>
      <w:divBdr>
        <w:top w:val="none" w:sz="0" w:space="0" w:color="auto"/>
        <w:left w:val="none" w:sz="0" w:space="0" w:color="auto"/>
        <w:bottom w:val="none" w:sz="0" w:space="0" w:color="auto"/>
        <w:right w:val="none" w:sz="0" w:space="0" w:color="auto"/>
      </w:divBdr>
      <w:divsChild>
        <w:div w:id="1418595781">
          <w:marLeft w:val="0"/>
          <w:marRight w:val="0"/>
          <w:marTop w:val="0"/>
          <w:marBottom w:val="0"/>
          <w:divBdr>
            <w:top w:val="none" w:sz="0" w:space="0" w:color="auto"/>
            <w:left w:val="none" w:sz="0" w:space="0" w:color="auto"/>
            <w:bottom w:val="none" w:sz="0" w:space="0" w:color="auto"/>
            <w:right w:val="none" w:sz="0" w:space="0" w:color="auto"/>
          </w:divBdr>
        </w:div>
        <w:div w:id="637035687">
          <w:marLeft w:val="0"/>
          <w:marRight w:val="0"/>
          <w:marTop w:val="0"/>
          <w:marBottom w:val="0"/>
          <w:divBdr>
            <w:top w:val="none" w:sz="0" w:space="0" w:color="auto"/>
            <w:left w:val="none" w:sz="0" w:space="0" w:color="auto"/>
            <w:bottom w:val="none" w:sz="0" w:space="0" w:color="auto"/>
            <w:right w:val="none" w:sz="0" w:space="0" w:color="auto"/>
          </w:divBdr>
          <w:divsChild>
            <w:div w:id="1323464800">
              <w:marLeft w:val="0"/>
              <w:marRight w:val="0"/>
              <w:marTop w:val="0"/>
              <w:marBottom w:val="0"/>
              <w:divBdr>
                <w:top w:val="none" w:sz="0" w:space="0" w:color="auto"/>
                <w:left w:val="none" w:sz="0" w:space="0" w:color="auto"/>
                <w:bottom w:val="none" w:sz="0" w:space="0" w:color="auto"/>
                <w:right w:val="none" w:sz="0" w:space="0" w:color="auto"/>
              </w:divBdr>
            </w:div>
          </w:divsChild>
        </w:div>
        <w:div w:id="781462049">
          <w:marLeft w:val="0"/>
          <w:marRight w:val="0"/>
          <w:marTop w:val="0"/>
          <w:marBottom w:val="0"/>
          <w:divBdr>
            <w:top w:val="none" w:sz="0" w:space="0" w:color="auto"/>
            <w:left w:val="none" w:sz="0" w:space="0" w:color="auto"/>
            <w:bottom w:val="none" w:sz="0" w:space="0" w:color="auto"/>
            <w:right w:val="none" w:sz="0" w:space="0" w:color="auto"/>
          </w:divBdr>
          <w:divsChild>
            <w:div w:id="1811821126">
              <w:marLeft w:val="0"/>
              <w:marRight w:val="0"/>
              <w:marTop w:val="0"/>
              <w:marBottom w:val="0"/>
              <w:divBdr>
                <w:top w:val="none" w:sz="0" w:space="0" w:color="auto"/>
                <w:left w:val="none" w:sz="0" w:space="0" w:color="auto"/>
                <w:bottom w:val="none" w:sz="0" w:space="0" w:color="auto"/>
                <w:right w:val="none" w:sz="0" w:space="0" w:color="auto"/>
              </w:divBdr>
              <w:divsChild>
                <w:div w:id="21246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4468">
      <w:bodyDiv w:val="1"/>
      <w:marLeft w:val="0"/>
      <w:marRight w:val="0"/>
      <w:marTop w:val="0"/>
      <w:marBottom w:val="0"/>
      <w:divBdr>
        <w:top w:val="none" w:sz="0" w:space="0" w:color="auto"/>
        <w:left w:val="none" w:sz="0" w:space="0" w:color="auto"/>
        <w:bottom w:val="none" w:sz="0" w:space="0" w:color="auto"/>
        <w:right w:val="none" w:sz="0" w:space="0" w:color="auto"/>
      </w:divBdr>
      <w:divsChild>
        <w:div w:id="117384013">
          <w:marLeft w:val="0"/>
          <w:marRight w:val="0"/>
          <w:marTop w:val="0"/>
          <w:marBottom w:val="0"/>
          <w:divBdr>
            <w:top w:val="none" w:sz="0" w:space="0" w:color="auto"/>
            <w:left w:val="none" w:sz="0" w:space="0" w:color="auto"/>
            <w:bottom w:val="none" w:sz="0" w:space="0" w:color="auto"/>
            <w:right w:val="none" w:sz="0" w:space="0" w:color="auto"/>
          </w:divBdr>
        </w:div>
        <w:div w:id="1530681791">
          <w:marLeft w:val="0"/>
          <w:marRight w:val="0"/>
          <w:marTop w:val="0"/>
          <w:marBottom w:val="0"/>
          <w:divBdr>
            <w:top w:val="none" w:sz="0" w:space="0" w:color="auto"/>
            <w:left w:val="none" w:sz="0" w:space="0" w:color="auto"/>
            <w:bottom w:val="none" w:sz="0" w:space="0" w:color="auto"/>
            <w:right w:val="none" w:sz="0" w:space="0" w:color="auto"/>
          </w:divBdr>
          <w:divsChild>
            <w:div w:id="1380586733">
              <w:marLeft w:val="0"/>
              <w:marRight w:val="0"/>
              <w:marTop w:val="0"/>
              <w:marBottom w:val="0"/>
              <w:divBdr>
                <w:top w:val="none" w:sz="0" w:space="0" w:color="auto"/>
                <w:left w:val="none" w:sz="0" w:space="0" w:color="auto"/>
                <w:bottom w:val="none" w:sz="0" w:space="0" w:color="auto"/>
                <w:right w:val="none" w:sz="0" w:space="0" w:color="auto"/>
              </w:divBdr>
            </w:div>
          </w:divsChild>
        </w:div>
        <w:div w:id="691800777">
          <w:marLeft w:val="0"/>
          <w:marRight w:val="0"/>
          <w:marTop w:val="0"/>
          <w:marBottom w:val="0"/>
          <w:divBdr>
            <w:top w:val="none" w:sz="0" w:space="0" w:color="auto"/>
            <w:left w:val="none" w:sz="0" w:space="0" w:color="auto"/>
            <w:bottom w:val="none" w:sz="0" w:space="0" w:color="auto"/>
            <w:right w:val="none" w:sz="0" w:space="0" w:color="auto"/>
          </w:divBdr>
          <w:divsChild>
            <w:div w:id="1601983775">
              <w:marLeft w:val="0"/>
              <w:marRight w:val="0"/>
              <w:marTop w:val="0"/>
              <w:marBottom w:val="0"/>
              <w:divBdr>
                <w:top w:val="none" w:sz="0" w:space="0" w:color="auto"/>
                <w:left w:val="none" w:sz="0" w:space="0" w:color="auto"/>
                <w:bottom w:val="none" w:sz="0" w:space="0" w:color="auto"/>
                <w:right w:val="none" w:sz="0" w:space="0" w:color="auto"/>
              </w:divBdr>
              <w:divsChild>
                <w:div w:id="32940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209199">
      <w:bodyDiv w:val="1"/>
      <w:marLeft w:val="0"/>
      <w:marRight w:val="0"/>
      <w:marTop w:val="0"/>
      <w:marBottom w:val="0"/>
      <w:divBdr>
        <w:top w:val="none" w:sz="0" w:space="0" w:color="auto"/>
        <w:left w:val="none" w:sz="0" w:space="0" w:color="auto"/>
        <w:bottom w:val="none" w:sz="0" w:space="0" w:color="auto"/>
        <w:right w:val="none" w:sz="0" w:space="0" w:color="auto"/>
      </w:divBdr>
      <w:divsChild>
        <w:div w:id="2003435619">
          <w:marLeft w:val="0"/>
          <w:marRight w:val="0"/>
          <w:marTop w:val="0"/>
          <w:marBottom w:val="0"/>
          <w:divBdr>
            <w:top w:val="none" w:sz="0" w:space="0" w:color="auto"/>
            <w:left w:val="none" w:sz="0" w:space="0" w:color="auto"/>
            <w:bottom w:val="none" w:sz="0" w:space="0" w:color="auto"/>
            <w:right w:val="none" w:sz="0" w:space="0" w:color="auto"/>
          </w:divBdr>
        </w:div>
        <w:div w:id="173225732">
          <w:marLeft w:val="0"/>
          <w:marRight w:val="0"/>
          <w:marTop w:val="0"/>
          <w:marBottom w:val="0"/>
          <w:divBdr>
            <w:top w:val="none" w:sz="0" w:space="0" w:color="auto"/>
            <w:left w:val="none" w:sz="0" w:space="0" w:color="auto"/>
            <w:bottom w:val="none" w:sz="0" w:space="0" w:color="auto"/>
            <w:right w:val="none" w:sz="0" w:space="0" w:color="auto"/>
          </w:divBdr>
          <w:divsChild>
            <w:div w:id="1670281955">
              <w:marLeft w:val="0"/>
              <w:marRight w:val="0"/>
              <w:marTop w:val="0"/>
              <w:marBottom w:val="0"/>
              <w:divBdr>
                <w:top w:val="none" w:sz="0" w:space="0" w:color="auto"/>
                <w:left w:val="none" w:sz="0" w:space="0" w:color="auto"/>
                <w:bottom w:val="none" w:sz="0" w:space="0" w:color="auto"/>
                <w:right w:val="none" w:sz="0" w:space="0" w:color="auto"/>
              </w:divBdr>
            </w:div>
          </w:divsChild>
        </w:div>
        <w:div w:id="593392543">
          <w:marLeft w:val="0"/>
          <w:marRight w:val="0"/>
          <w:marTop w:val="0"/>
          <w:marBottom w:val="0"/>
          <w:divBdr>
            <w:top w:val="none" w:sz="0" w:space="0" w:color="auto"/>
            <w:left w:val="none" w:sz="0" w:space="0" w:color="auto"/>
            <w:bottom w:val="none" w:sz="0" w:space="0" w:color="auto"/>
            <w:right w:val="none" w:sz="0" w:space="0" w:color="auto"/>
          </w:divBdr>
          <w:divsChild>
            <w:div w:id="468942824">
              <w:marLeft w:val="0"/>
              <w:marRight w:val="0"/>
              <w:marTop w:val="0"/>
              <w:marBottom w:val="0"/>
              <w:divBdr>
                <w:top w:val="none" w:sz="0" w:space="0" w:color="auto"/>
                <w:left w:val="none" w:sz="0" w:space="0" w:color="auto"/>
                <w:bottom w:val="none" w:sz="0" w:space="0" w:color="auto"/>
                <w:right w:val="none" w:sz="0" w:space="0" w:color="auto"/>
              </w:divBdr>
              <w:divsChild>
                <w:div w:id="13897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7863">
      <w:bodyDiv w:val="1"/>
      <w:marLeft w:val="0"/>
      <w:marRight w:val="0"/>
      <w:marTop w:val="0"/>
      <w:marBottom w:val="0"/>
      <w:divBdr>
        <w:top w:val="none" w:sz="0" w:space="0" w:color="auto"/>
        <w:left w:val="none" w:sz="0" w:space="0" w:color="auto"/>
        <w:bottom w:val="none" w:sz="0" w:space="0" w:color="auto"/>
        <w:right w:val="none" w:sz="0" w:space="0" w:color="auto"/>
      </w:divBdr>
      <w:divsChild>
        <w:div w:id="849563096">
          <w:marLeft w:val="0"/>
          <w:marRight w:val="0"/>
          <w:marTop w:val="0"/>
          <w:marBottom w:val="0"/>
          <w:divBdr>
            <w:top w:val="none" w:sz="0" w:space="0" w:color="auto"/>
            <w:left w:val="none" w:sz="0" w:space="0" w:color="auto"/>
            <w:bottom w:val="none" w:sz="0" w:space="0" w:color="auto"/>
            <w:right w:val="none" w:sz="0" w:space="0" w:color="auto"/>
          </w:divBdr>
        </w:div>
        <w:div w:id="271134783">
          <w:marLeft w:val="0"/>
          <w:marRight w:val="0"/>
          <w:marTop w:val="0"/>
          <w:marBottom w:val="0"/>
          <w:divBdr>
            <w:top w:val="none" w:sz="0" w:space="0" w:color="auto"/>
            <w:left w:val="none" w:sz="0" w:space="0" w:color="auto"/>
            <w:bottom w:val="none" w:sz="0" w:space="0" w:color="auto"/>
            <w:right w:val="none" w:sz="0" w:space="0" w:color="auto"/>
          </w:divBdr>
          <w:divsChild>
            <w:div w:id="2116631827">
              <w:marLeft w:val="0"/>
              <w:marRight w:val="0"/>
              <w:marTop w:val="0"/>
              <w:marBottom w:val="0"/>
              <w:divBdr>
                <w:top w:val="none" w:sz="0" w:space="0" w:color="auto"/>
                <w:left w:val="none" w:sz="0" w:space="0" w:color="auto"/>
                <w:bottom w:val="none" w:sz="0" w:space="0" w:color="auto"/>
                <w:right w:val="none" w:sz="0" w:space="0" w:color="auto"/>
              </w:divBdr>
            </w:div>
          </w:divsChild>
        </w:div>
        <w:div w:id="2128163035">
          <w:marLeft w:val="0"/>
          <w:marRight w:val="0"/>
          <w:marTop w:val="0"/>
          <w:marBottom w:val="0"/>
          <w:divBdr>
            <w:top w:val="none" w:sz="0" w:space="0" w:color="auto"/>
            <w:left w:val="none" w:sz="0" w:space="0" w:color="auto"/>
            <w:bottom w:val="none" w:sz="0" w:space="0" w:color="auto"/>
            <w:right w:val="none" w:sz="0" w:space="0" w:color="auto"/>
          </w:divBdr>
          <w:divsChild>
            <w:div w:id="684136556">
              <w:marLeft w:val="0"/>
              <w:marRight w:val="0"/>
              <w:marTop w:val="0"/>
              <w:marBottom w:val="0"/>
              <w:divBdr>
                <w:top w:val="none" w:sz="0" w:space="0" w:color="auto"/>
                <w:left w:val="none" w:sz="0" w:space="0" w:color="auto"/>
                <w:bottom w:val="none" w:sz="0" w:space="0" w:color="auto"/>
                <w:right w:val="none" w:sz="0" w:space="0" w:color="auto"/>
              </w:divBdr>
              <w:divsChild>
                <w:div w:id="1211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42235">
      <w:bodyDiv w:val="1"/>
      <w:marLeft w:val="0"/>
      <w:marRight w:val="0"/>
      <w:marTop w:val="0"/>
      <w:marBottom w:val="0"/>
      <w:divBdr>
        <w:top w:val="none" w:sz="0" w:space="0" w:color="auto"/>
        <w:left w:val="none" w:sz="0" w:space="0" w:color="auto"/>
        <w:bottom w:val="none" w:sz="0" w:space="0" w:color="auto"/>
        <w:right w:val="none" w:sz="0" w:space="0" w:color="auto"/>
      </w:divBdr>
      <w:divsChild>
        <w:div w:id="441458739">
          <w:marLeft w:val="0"/>
          <w:marRight w:val="0"/>
          <w:marTop w:val="0"/>
          <w:marBottom w:val="0"/>
          <w:divBdr>
            <w:top w:val="none" w:sz="0" w:space="0" w:color="auto"/>
            <w:left w:val="none" w:sz="0" w:space="0" w:color="auto"/>
            <w:bottom w:val="none" w:sz="0" w:space="0" w:color="auto"/>
            <w:right w:val="none" w:sz="0" w:space="0" w:color="auto"/>
          </w:divBdr>
        </w:div>
        <w:div w:id="926842662">
          <w:marLeft w:val="0"/>
          <w:marRight w:val="0"/>
          <w:marTop w:val="0"/>
          <w:marBottom w:val="0"/>
          <w:divBdr>
            <w:top w:val="none" w:sz="0" w:space="0" w:color="auto"/>
            <w:left w:val="none" w:sz="0" w:space="0" w:color="auto"/>
            <w:bottom w:val="none" w:sz="0" w:space="0" w:color="auto"/>
            <w:right w:val="none" w:sz="0" w:space="0" w:color="auto"/>
          </w:divBdr>
          <w:divsChild>
            <w:div w:id="1198540926">
              <w:marLeft w:val="0"/>
              <w:marRight w:val="0"/>
              <w:marTop w:val="0"/>
              <w:marBottom w:val="0"/>
              <w:divBdr>
                <w:top w:val="none" w:sz="0" w:space="0" w:color="auto"/>
                <w:left w:val="none" w:sz="0" w:space="0" w:color="auto"/>
                <w:bottom w:val="none" w:sz="0" w:space="0" w:color="auto"/>
                <w:right w:val="none" w:sz="0" w:space="0" w:color="auto"/>
              </w:divBdr>
            </w:div>
          </w:divsChild>
        </w:div>
        <w:div w:id="329405421">
          <w:marLeft w:val="0"/>
          <w:marRight w:val="0"/>
          <w:marTop w:val="0"/>
          <w:marBottom w:val="0"/>
          <w:divBdr>
            <w:top w:val="none" w:sz="0" w:space="0" w:color="auto"/>
            <w:left w:val="none" w:sz="0" w:space="0" w:color="auto"/>
            <w:bottom w:val="none" w:sz="0" w:space="0" w:color="auto"/>
            <w:right w:val="none" w:sz="0" w:space="0" w:color="auto"/>
          </w:divBdr>
          <w:divsChild>
            <w:div w:id="395783538">
              <w:marLeft w:val="0"/>
              <w:marRight w:val="0"/>
              <w:marTop w:val="0"/>
              <w:marBottom w:val="0"/>
              <w:divBdr>
                <w:top w:val="none" w:sz="0" w:space="0" w:color="auto"/>
                <w:left w:val="none" w:sz="0" w:space="0" w:color="auto"/>
                <w:bottom w:val="none" w:sz="0" w:space="0" w:color="auto"/>
                <w:right w:val="none" w:sz="0" w:space="0" w:color="auto"/>
              </w:divBdr>
              <w:divsChild>
                <w:div w:id="21081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557101">
      <w:bodyDiv w:val="1"/>
      <w:marLeft w:val="0"/>
      <w:marRight w:val="0"/>
      <w:marTop w:val="0"/>
      <w:marBottom w:val="0"/>
      <w:divBdr>
        <w:top w:val="none" w:sz="0" w:space="0" w:color="auto"/>
        <w:left w:val="none" w:sz="0" w:space="0" w:color="auto"/>
        <w:bottom w:val="none" w:sz="0" w:space="0" w:color="auto"/>
        <w:right w:val="none" w:sz="0" w:space="0" w:color="auto"/>
      </w:divBdr>
      <w:divsChild>
        <w:div w:id="152837715">
          <w:marLeft w:val="0"/>
          <w:marRight w:val="0"/>
          <w:marTop w:val="0"/>
          <w:marBottom w:val="0"/>
          <w:divBdr>
            <w:top w:val="none" w:sz="0" w:space="0" w:color="auto"/>
            <w:left w:val="none" w:sz="0" w:space="0" w:color="auto"/>
            <w:bottom w:val="none" w:sz="0" w:space="0" w:color="auto"/>
            <w:right w:val="none" w:sz="0" w:space="0" w:color="auto"/>
          </w:divBdr>
        </w:div>
        <w:div w:id="621613313">
          <w:marLeft w:val="0"/>
          <w:marRight w:val="0"/>
          <w:marTop w:val="0"/>
          <w:marBottom w:val="0"/>
          <w:divBdr>
            <w:top w:val="none" w:sz="0" w:space="0" w:color="auto"/>
            <w:left w:val="none" w:sz="0" w:space="0" w:color="auto"/>
            <w:bottom w:val="none" w:sz="0" w:space="0" w:color="auto"/>
            <w:right w:val="none" w:sz="0" w:space="0" w:color="auto"/>
          </w:divBdr>
          <w:divsChild>
            <w:div w:id="1526165906">
              <w:marLeft w:val="0"/>
              <w:marRight w:val="0"/>
              <w:marTop w:val="0"/>
              <w:marBottom w:val="0"/>
              <w:divBdr>
                <w:top w:val="none" w:sz="0" w:space="0" w:color="auto"/>
                <w:left w:val="none" w:sz="0" w:space="0" w:color="auto"/>
                <w:bottom w:val="none" w:sz="0" w:space="0" w:color="auto"/>
                <w:right w:val="none" w:sz="0" w:space="0" w:color="auto"/>
              </w:divBdr>
            </w:div>
          </w:divsChild>
        </w:div>
        <w:div w:id="757404682">
          <w:marLeft w:val="0"/>
          <w:marRight w:val="0"/>
          <w:marTop w:val="0"/>
          <w:marBottom w:val="0"/>
          <w:divBdr>
            <w:top w:val="none" w:sz="0" w:space="0" w:color="auto"/>
            <w:left w:val="none" w:sz="0" w:space="0" w:color="auto"/>
            <w:bottom w:val="none" w:sz="0" w:space="0" w:color="auto"/>
            <w:right w:val="none" w:sz="0" w:space="0" w:color="auto"/>
          </w:divBdr>
          <w:divsChild>
            <w:div w:id="1747602992">
              <w:marLeft w:val="0"/>
              <w:marRight w:val="0"/>
              <w:marTop w:val="0"/>
              <w:marBottom w:val="0"/>
              <w:divBdr>
                <w:top w:val="none" w:sz="0" w:space="0" w:color="auto"/>
                <w:left w:val="none" w:sz="0" w:space="0" w:color="auto"/>
                <w:bottom w:val="none" w:sz="0" w:space="0" w:color="auto"/>
                <w:right w:val="none" w:sz="0" w:space="0" w:color="auto"/>
              </w:divBdr>
              <w:divsChild>
                <w:div w:id="14460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7180">
      <w:bodyDiv w:val="1"/>
      <w:marLeft w:val="0"/>
      <w:marRight w:val="0"/>
      <w:marTop w:val="0"/>
      <w:marBottom w:val="0"/>
      <w:divBdr>
        <w:top w:val="none" w:sz="0" w:space="0" w:color="auto"/>
        <w:left w:val="none" w:sz="0" w:space="0" w:color="auto"/>
        <w:bottom w:val="none" w:sz="0" w:space="0" w:color="auto"/>
        <w:right w:val="none" w:sz="0" w:space="0" w:color="auto"/>
      </w:divBdr>
      <w:divsChild>
        <w:div w:id="303584988">
          <w:marLeft w:val="0"/>
          <w:marRight w:val="0"/>
          <w:marTop w:val="0"/>
          <w:marBottom w:val="0"/>
          <w:divBdr>
            <w:top w:val="none" w:sz="0" w:space="0" w:color="auto"/>
            <w:left w:val="none" w:sz="0" w:space="0" w:color="auto"/>
            <w:bottom w:val="none" w:sz="0" w:space="0" w:color="auto"/>
            <w:right w:val="none" w:sz="0" w:space="0" w:color="auto"/>
          </w:divBdr>
        </w:div>
        <w:div w:id="1622106861">
          <w:marLeft w:val="0"/>
          <w:marRight w:val="0"/>
          <w:marTop w:val="0"/>
          <w:marBottom w:val="0"/>
          <w:divBdr>
            <w:top w:val="none" w:sz="0" w:space="0" w:color="auto"/>
            <w:left w:val="none" w:sz="0" w:space="0" w:color="auto"/>
            <w:bottom w:val="none" w:sz="0" w:space="0" w:color="auto"/>
            <w:right w:val="none" w:sz="0" w:space="0" w:color="auto"/>
          </w:divBdr>
          <w:divsChild>
            <w:div w:id="1685013254">
              <w:marLeft w:val="0"/>
              <w:marRight w:val="0"/>
              <w:marTop w:val="0"/>
              <w:marBottom w:val="0"/>
              <w:divBdr>
                <w:top w:val="none" w:sz="0" w:space="0" w:color="auto"/>
                <w:left w:val="none" w:sz="0" w:space="0" w:color="auto"/>
                <w:bottom w:val="none" w:sz="0" w:space="0" w:color="auto"/>
                <w:right w:val="none" w:sz="0" w:space="0" w:color="auto"/>
              </w:divBdr>
            </w:div>
          </w:divsChild>
        </w:div>
        <w:div w:id="1475030258">
          <w:marLeft w:val="0"/>
          <w:marRight w:val="0"/>
          <w:marTop w:val="0"/>
          <w:marBottom w:val="0"/>
          <w:divBdr>
            <w:top w:val="none" w:sz="0" w:space="0" w:color="auto"/>
            <w:left w:val="none" w:sz="0" w:space="0" w:color="auto"/>
            <w:bottom w:val="none" w:sz="0" w:space="0" w:color="auto"/>
            <w:right w:val="none" w:sz="0" w:space="0" w:color="auto"/>
          </w:divBdr>
          <w:divsChild>
            <w:div w:id="1278952088">
              <w:marLeft w:val="0"/>
              <w:marRight w:val="0"/>
              <w:marTop w:val="0"/>
              <w:marBottom w:val="0"/>
              <w:divBdr>
                <w:top w:val="none" w:sz="0" w:space="0" w:color="auto"/>
                <w:left w:val="none" w:sz="0" w:space="0" w:color="auto"/>
                <w:bottom w:val="none" w:sz="0" w:space="0" w:color="auto"/>
                <w:right w:val="none" w:sz="0" w:space="0" w:color="auto"/>
              </w:divBdr>
              <w:divsChild>
                <w:div w:id="94326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466691">
      <w:bodyDiv w:val="1"/>
      <w:marLeft w:val="0"/>
      <w:marRight w:val="0"/>
      <w:marTop w:val="0"/>
      <w:marBottom w:val="0"/>
      <w:divBdr>
        <w:top w:val="none" w:sz="0" w:space="0" w:color="auto"/>
        <w:left w:val="none" w:sz="0" w:space="0" w:color="auto"/>
        <w:bottom w:val="none" w:sz="0" w:space="0" w:color="auto"/>
        <w:right w:val="none" w:sz="0" w:space="0" w:color="auto"/>
      </w:divBdr>
      <w:divsChild>
        <w:div w:id="1593858009">
          <w:marLeft w:val="0"/>
          <w:marRight w:val="0"/>
          <w:marTop w:val="0"/>
          <w:marBottom w:val="0"/>
          <w:divBdr>
            <w:top w:val="none" w:sz="0" w:space="0" w:color="auto"/>
            <w:left w:val="none" w:sz="0" w:space="0" w:color="auto"/>
            <w:bottom w:val="none" w:sz="0" w:space="0" w:color="auto"/>
            <w:right w:val="none" w:sz="0" w:space="0" w:color="auto"/>
          </w:divBdr>
        </w:div>
        <w:div w:id="536546512">
          <w:marLeft w:val="0"/>
          <w:marRight w:val="0"/>
          <w:marTop w:val="0"/>
          <w:marBottom w:val="0"/>
          <w:divBdr>
            <w:top w:val="none" w:sz="0" w:space="0" w:color="auto"/>
            <w:left w:val="none" w:sz="0" w:space="0" w:color="auto"/>
            <w:bottom w:val="none" w:sz="0" w:space="0" w:color="auto"/>
            <w:right w:val="none" w:sz="0" w:space="0" w:color="auto"/>
          </w:divBdr>
          <w:divsChild>
            <w:div w:id="1386831235">
              <w:marLeft w:val="0"/>
              <w:marRight w:val="0"/>
              <w:marTop w:val="0"/>
              <w:marBottom w:val="0"/>
              <w:divBdr>
                <w:top w:val="none" w:sz="0" w:space="0" w:color="auto"/>
                <w:left w:val="none" w:sz="0" w:space="0" w:color="auto"/>
                <w:bottom w:val="none" w:sz="0" w:space="0" w:color="auto"/>
                <w:right w:val="none" w:sz="0" w:space="0" w:color="auto"/>
              </w:divBdr>
            </w:div>
          </w:divsChild>
        </w:div>
        <w:div w:id="1860895310">
          <w:marLeft w:val="0"/>
          <w:marRight w:val="0"/>
          <w:marTop w:val="0"/>
          <w:marBottom w:val="0"/>
          <w:divBdr>
            <w:top w:val="none" w:sz="0" w:space="0" w:color="auto"/>
            <w:left w:val="none" w:sz="0" w:space="0" w:color="auto"/>
            <w:bottom w:val="none" w:sz="0" w:space="0" w:color="auto"/>
            <w:right w:val="none" w:sz="0" w:space="0" w:color="auto"/>
          </w:divBdr>
          <w:divsChild>
            <w:div w:id="811171645">
              <w:marLeft w:val="0"/>
              <w:marRight w:val="0"/>
              <w:marTop w:val="0"/>
              <w:marBottom w:val="0"/>
              <w:divBdr>
                <w:top w:val="none" w:sz="0" w:space="0" w:color="auto"/>
                <w:left w:val="none" w:sz="0" w:space="0" w:color="auto"/>
                <w:bottom w:val="none" w:sz="0" w:space="0" w:color="auto"/>
                <w:right w:val="none" w:sz="0" w:space="0" w:color="auto"/>
              </w:divBdr>
              <w:divsChild>
                <w:div w:id="6196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354823">
      <w:bodyDiv w:val="1"/>
      <w:marLeft w:val="0"/>
      <w:marRight w:val="0"/>
      <w:marTop w:val="0"/>
      <w:marBottom w:val="0"/>
      <w:divBdr>
        <w:top w:val="none" w:sz="0" w:space="0" w:color="auto"/>
        <w:left w:val="none" w:sz="0" w:space="0" w:color="auto"/>
        <w:bottom w:val="none" w:sz="0" w:space="0" w:color="auto"/>
        <w:right w:val="none" w:sz="0" w:space="0" w:color="auto"/>
      </w:divBdr>
      <w:divsChild>
        <w:div w:id="212499649">
          <w:marLeft w:val="0"/>
          <w:marRight w:val="0"/>
          <w:marTop w:val="0"/>
          <w:marBottom w:val="0"/>
          <w:divBdr>
            <w:top w:val="none" w:sz="0" w:space="0" w:color="auto"/>
            <w:left w:val="none" w:sz="0" w:space="0" w:color="auto"/>
            <w:bottom w:val="none" w:sz="0" w:space="0" w:color="auto"/>
            <w:right w:val="none" w:sz="0" w:space="0" w:color="auto"/>
          </w:divBdr>
        </w:div>
        <w:div w:id="1944065645">
          <w:marLeft w:val="0"/>
          <w:marRight w:val="0"/>
          <w:marTop w:val="0"/>
          <w:marBottom w:val="0"/>
          <w:divBdr>
            <w:top w:val="none" w:sz="0" w:space="0" w:color="auto"/>
            <w:left w:val="none" w:sz="0" w:space="0" w:color="auto"/>
            <w:bottom w:val="none" w:sz="0" w:space="0" w:color="auto"/>
            <w:right w:val="none" w:sz="0" w:space="0" w:color="auto"/>
          </w:divBdr>
          <w:divsChild>
            <w:div w:id="854222828">
              <w:marLeft w:val="0"/>
              <w:marRight w:val="0"/>
              <w:marTop w:val="0"/>
              <w:marBottom w:val="0"/>
              <w:divBdr>
                <w:top w:val="none" w:sz="0" w:space="0" w:color="auto"/>
                <w:left w:val="none" w:sz="0" w:space="0" w:color="auto"/>
                <w:bottom w:val="none" w:sz="0" w:space="0" w:color="auto"/>
                <w:right w:val="none" w:sz="0" w:space="0" w:color="auto"/>
              </w:divBdr>
            </w:div>
          </w:divsChild>
        </w:div>
        <w:div w:id="194664004">
          <w:marLeft w:val="0"/>
          <w:marRight w:val="0"/>
          <w:marTop w:val="0"/>
          <w:marBottom w:val="0"/>
          <w:divBdr>
            <w:top w:val="none" w:sz="0" w:space="0" w:color="auto"/>
            <w:left w:val="none" w:sz="0" w:space="0" w:color="auto"/>
            <w:bottom w:val="none" w:sz="0" w:space="0" w:color="auto"/>
            <w:right w:val="none" w:sz="0" w:space="0" w:color="auto"/>
          </w:divBdr>
          <w:divsChild>
            <w:div w:id="1845389870">
              <w:marLeft w:val="0"/>
              <w:marRight w:val="0"/>
              <w:marTop w:val="0"/>
              <w:marBottom w:val="0"/>
              <w:divBdr>
                <w:top w:val="none" w:sz="0" w:space="0" w:color="auto"/>
                <w:left w:val="none" w:sz="0" w:space="0" w:color="auto"/>
                <w:bottom w:val="none" w:sz="0" w:space="0" w:color="auto"/>
                <w:right w:val="none" w:sz="0" w:space="0" w:color="auto"/>
              </w:divBdr>
              <w:divsChild>
                <w:div w:id="13985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7958">
          <w:marLeft w:val="0"/>
          <w:marRight w:val="0"/>
          <w:marTop w:val="0"/>
          <w:marBottom w:val="0"/>
          <w:divBdr>
            <w:top w:val="none" w:sz="0" w:space="0" w:color="auto"/>
            <w:left w:val="none" w:sz="0" w:space="0" w:color="auto"/>
            <w:bottom w:val="none" w:sz="0" w:space="0" w:color="auto"/>
            <w:right w:val="none" w:sz="0" w:space="0" w:color="auto"/>
          </w:divBdr>
        </w:div>
        <w:div w:id="1860465485">
          <w:marLeft w:val="0"/>
          <w:marRight w:val="0"/>
          <w:marTop w:val="0"/>
          <w:marBottom w:val="0"/>
          <w:divBdr>
            <w:top w:val="none" w:sz="0" w:space="0" w:color="auto"/>
            <w:left w:val="none" w:sz="0" w:space="0" w:color="auto"/>
            <w:bottom w:val="none" w:sz="0" w:space="0" w:color="auto"/>
            <w:right w:val="none" w:sz="0" w:space="0" w:color="auto"/>
          </w:divBdr>
        </w:div>
      </w:divsChild>
    </w:div>
    <w:div w:id="1904364475">
      <w:bodyDiv w:val="1"/>
      <w:marLeft w:val="0"/>
      <w:marRight w:val="0"/>
      <w:marTop w:val="0"/>
      <w:marBottom w:val="0"/>
      <w:divBdr>
        <w:top w:val="none" w:sz="0" w:space="0" w:color="auto"/>
        <w:left w:val="none" w:sz="0" w:space="0" w:color="auto"/>
        <w:bottom w:val="none" w:sz="0" w:space="0" w:color="auto"/>
        <w:right w:val="none" w:sz="0" w:space="0" w:color="auto"/>
      </w:divBdr>
      <w:divsChild>
        <w:div w:id="426390901">
          <w:marLeft w:val="0"/>
          <w:marRight w:val="0"/>
          <w:marTop w:val="0"/>
          <w:marBottom w:val="0"/>
          <w:divBdr>
            <w:top w:val="none" w:sz="0" w:space="0" w:color="auto"/>
            <w:left w:val="none" w:sz="0" w:space="0" w:color="auto"/>
            <w:bottom w:val="none" w:sz="0" w:space="0" w:color="auto"/>
            <w:right w:val="none" w:sz="0" w:space="0" w:color="auto"/>
          </w:divBdr>
        </w:div>
        <w:div w:id="1263302987">
          <w:marLeft w:val="0"/>
          <w:marRight w:val="0"/>
          <w:marTop w:val="0"/>
          <w:marBottom w:val="0"/>
          <w:divBdr>
            <w:top w:val="none" w:sz="0" w:space="0" w:color="auto"/>
            <w:left w:val="none" w:sz="0" w:space="0" w:color="auto"/>
            <w:bottom w:val="none" w:sz="0" w:space="0" w:color="auto"/>
            <w:right w:val="none" w:sz="0" w:space="0" w:color="auto"/>
          </w:divBdr>
          <w:divsChild>
            <w:div w:id="1771005544">
              <w:marLeft w:val="0"/>
              <w:marRight w:val="0"/>
              <w:marTop w:val="0"/>
              <w:marBottom w:val="0"/>
              <w:divBdr>
                <w:top w:val="none" w:sz="0" w:space="0" w:color="auto"/>
                <w:left w:val="none" w:sz="0" w:space="0" w:color="auto"/>
                <w:bottom w:val="none" w:sz="0" w:space="0" w:color="auto"/>
                <w:right w:val="none" w:sz="0" w:space="0" w:color="auto"/>
              </w:divBdr>
            </w:div>
          </w:divsChild>
        </w:div>
        <w:div w:id="2103840759">
          <w:marLeft w:val="0"/>
          <w:marRight w:val="0"/>
          <w:marTop w:val="0"/>
          <w:marBottom w:val="0"/>
          <w:divBdr>
            <w:top w:val="none" w:sz="0" w:space="0" w:color="auto"/>
            <w:left w:val="none" w:sz="0" w:space="0" w:color="auto"/>
            <w:bottom w:val="none" w:sz="0" w:space="0" w:color="auto"/>
            <w:right w:val="none" w:sz="0" w:space="0" w:color="auto"/>
          </w:divBdr>
          <w:divsChild>
            <w:div w:id="2036688599">
              <w:marLeft w:val="0"/>
              <w:marRight w:val="0"/>
              <w:marTop w:val="0"/>
              <w:marBottom w:val="0"/>
              <w:divBdr>
                <w:top w:val="none" w:sz="0" w:space="0" w:color="auto"/>
                <w:left w:val="none" w:sz="0" w:space="0" w:color="auto"/>
                <w:bottom w:val="none" w:sz="0" w:space="0" w:color="auto"/>
                <w:right w:val="none" w:sz="0" w:space="0" w:color="auto"/>
              </w:divBdr>
              <w:divsChild>
                <w:div w:id="14762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398461">
      <w:bodyDiv w:val="1"/>
      <w:marLeft w:val="0"/>
      <w:marRight w:val="0"/>
      <w:marTop w:val="0"/>
      <w:marBottom w:val="0"/>
      <w:divBdr>
        <w:top w:val="none" w:sz="0" w:space="0" w:color="auto"/>
        <w:left w:val="none" w:sz="0" w:space="0" w:color="auto"/>
        <w:bottom w:val="none" w:sz="0" w:space="0" w:color="auto"/>
        <w:right w:val="none" w:sz="0" w:space="0" w:color="auto"/>
      </w:divBdr>
      <w:divsChild>
        <w:div w:id="1119109809">
          <w:marLeft w:val="0"/>
          <w:marRight w:val="0"/>
          <w:marTop w:val="0"/>
          <w:marBottom w:val="0"/>
          <w:divBdr>
            <w:top w:val="none" w:sz="0" w:space="0" w:color="auto"/>
            <w:left w:val="none" w:sz="0" w:space="0" w:color="auto"/>
            <w:bottom w:val="none" w:sz="0" w:space="0" w:color="auto"/>
            <w:right w:val="none" w:sz="0" w:space="0" w:color="auto"/>
          </w:divBdr>
        </w:div>
        <w:div w:id="933170060">
          <w:marLeft w:val="0"/>
          <w:marRight w:val="0"/>
          <w:marTop w:val="0"/>
          <w:marBottom w:val="0"/>
          <w:divBdr>
            <w:top w:val="none" w:sz="0" w:space="0" w:color="auto"/>
            <w:left w:val="none" w:sz="0" w:space="0" w:color="auto"/>
            <w:bottom w:val="none" w:sz="0" w:space="0" w:color="auto"/>
            <w:right w:val="none" w:sz="0" w:space="0" w:color="auto"/>
          </w:divBdr>
          <w:divsChild>
            <w:div w:id="236987583">
              <w:marLeft w:val="0"/>
              <w:marRight w:val="0"/>
              <w:marTop w:val="0"/>
              <w:marBottom w:val="0"/>
              <w:divBdr>
                <w:top w:val="none" w:sz="0" w:space="0" w:color="auto"/>
                <w:left w:val="none" w:sz="0" w:space="0" w:color="auto"/>
                <w:bottom w:val="none" w:sz="0" w:space="0" w:color="auto"/>
                <w:right w:val="none" w:sz="0" w:space="0" w:color="auto"/>
              </w:divBdr>
            </w:div>
          </w:divsChild>
        </w:div>
        <w:div w:id="611937554">
          <w:marLeft w:val="0"/>
          <w:marRight w:val="0"/>
          <w:marTop w:val="0"/>
          <w:marBottom w:val="0"/>
          <w:divBdr>
            <w:top w:val="none" w:sz="0" w:space="0" w:color="auto"/>
            <w:left w:val="none" w:sz="0" w:space="0" w:color="auto"/>
            <w:bottom w:val="none" w:sz="0" w:space="0" w:color="auto"/>
            <w:right w:val="none" w:sz="0" w:space="0" w:color="auto"/>
          </w:divBdr>
          <w:divsChild>
            <w:div w:id="1838571688">
              <w:marLeft w:val="0"/>
              <w:marRight w:val="0"/>
              <w:marTop w:val="0"/>
              <w:marBottom w:val="0"/>
              <w:divBdr>
                <w:top w:val="none" w:sz="0" w:space="0" w:color="auto"/>
                <w:left w:val="none" w:sz="0" w:space="0" w:color="auto"/>
                <w:bottom w:val="none" w:sz="0" w:space="0" w:color="auto"/>
                <w:right w:val="none" w:sz="0" w:space="0" w:color="auto"/>
              </w:divBdr>
              <w:divsChild>
                <w:div w:id="19558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888326">
      <w:bodyDiv w:val="1"/>
      <w:marLeft w:val="0"/>
      <w:marRight w:val="0"/>
      <w:marTop w:val="0"/>
      <w:marBottom w:val="0"/>
      <w:divBdr>
        <w:top w:val="none" w:sz="0" w:space="0" w:color="auto"/>
        <w:left w:val="none" w:sz="0" w:space="0" w:color="auto"/>
        <w:bottom w:val="none" w:sz="0" w:space="0" w:color="auto"/>
        <w:right w:val="none" w:sz="0" w:space="0" w:color="auto"/>
      </w:divBdr>
      <w:divsChild>
        <w:div w:id="1188062101">
          <w:marLeft w:val="0"/>
          <w:marRight w:val="0"/>
          <w:marTop w:val="0"/>
          <w:marBottom w:val="0"/>
          <w:divBdr>
            <w:top w:val="none" w:sz="0" w:space="0" w:color="auto"/>
            <w:left w:val="none" w:sz="0" w:space="0" w:color="auto"/>
            <w:bottom w:val="none" w:sz="0" w:space="0" w:color="auto"/>
            <w:right w:val="none" w:sz="0" w:space="0" w:color="auto"/>
          </w:divBdr>
        </w:div>
        <w:div w:id="540022444">
          <w:marLeft w:val="0"/>
          <w:marRight w:val="0"/>
          <w:marTop w:val="0"/>
          <w:marBottom w:val="0"/>
          <w:divBdr>
            <w:top w:val="none" w:sz="0" w:space="0" w:color="auto"/>
            <w:left w:val="none" w:sz="0" w:space="0" w:color="auto"/>
            <w:bottom w:val="none" w:sz="0" w:space="0" w:color="auto"/>
            <w:right w:val="none" w:sz="0" w:space="0" w:color="auto"/>
          </w:divBdr>
          <w:divsChild>
            <w:div w:id="1652060262">
              <w:marLeft w:val="0"/>
              <w:marRight w:val="0"/>
              <w:marTop w:val="0"/>
              <w:marBottom w:val="0"/>
              <w:divBdr>
                <w:top w:val="none" w:sz="0" w:space="0" w:color="auto"/>
                <w:left w:val="none" w:sz="0" w:space="0" w:color="auto"/>
                <w:bottom w:val="none" w:sz="0" w:space="0" w:color="auto"/>
                <w:right w:val="none" w:sz="0" w:space="0" w:color="auto"/>
              </w:divBdr>
            </w:div>
          </w:divsChild>
        </w:div>
        <w:div w:id="766510036">
          <w:marLeft w:val="0"/>
          <w:marRight w:val="0"/>
          <w:marTop w:val="0"/>
          <w:marBottom w:val="0"/>
          <w:divBdr>
            <w:top w:val="none" w:sz="0" w:space="0" w:color="auto"/>
            <w:left w:val="none" w:sz="0" w:space="0" w:color="auto"/>
            <w:bottom w:val="none" w:sz="0" w:space="0" w:color="auto"/>
            <w:right w:val="none" w:sz="0" w:space="0" w:color="auto"/>
          </w:divBdr>
          <w:divsChild>
            <w:div w:id="1251038569">
              <w:marLeft w:val="0"/>
              <w:marRight w:val="0"/>
              <w:marTop w:val="0"/>
              <w:marBottom w:val="0"/>
              <w:divBdr>
                <w:top w:val="none" w:sz="0" w:space="0" w:color="auto"/>
                <w:left w:val="none" w:sz="0" w:space="0" w:color="auto"/>
                <w:bottom w:val="none" w:sz="0" w:space="0" w:color="auto"/>
                <w:right w:val="none" w:sz="0" w:space="0" w:color="auto"/>
              </w:divBdr>
              <w:divsChild>
                <w:div w:id="14979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99865">
      <w:bodyDiv w:val="1"/>
      <w:marLeft w:val="0"/>
      <w:marRight w:val="0"/>
      <w:marTop w:val="0"/>
      <w:marBottom w:val="0"/>
      <w:divBdr>
        <w:top w:val="none" w:sz="0" w:space="0" w:color="auto"/>
        <w:left w:val="none" w:sz="0" w:space="0" w:color="auto"/>
        <w:bottom w:val="none" w:sz="0" w:space="0" w:color="auto"/>
        <w:right w:val="none" w:sz="0" w:space="0" w:color="auto"/>
      </w:divBdr>
      <w:divsChild>
        <w:div w:id="1630430196">
          <w:marLeft w:val="0"/>
          <w:marRight w:val="0"/>
          <w:marTop w:val="0"/>
          <w:marBottom w:val="0"/>
          <w:divBdr>
            <w:top w:val="none" w:sz="0" w:space="0" w:color="auto"/>
            <w:left w:val="none" w:sz="0" w:space="0" w:color="auto"/>
            <w:bottom w:val="none" w:sz="0" w:space="0" w:color="auto"/>
            <w:right w:val="none" w:sz="0" w:space="0" w:color="auto"/>
          </w:divBdr>
        </w:div>
        <w:div w:id="583027982">
          <w:marLeft w:val="0"/>
          <w:marRight w:val="0"/>
          <w:marTop w:val="0"/>
          <w:marBottom w:val="0"/>
          <w:divBdr>
            <w:top w:val="none" w:sz="0" w:space="0" w:color="auto"/>
            <w:left w:val="none" w:sz="0" w:space="0" w:color="auto"/>
            <w:bottom w:val="none" w:sz="0" w:space="0" w:color="auto"/>
            <w:right w:val="none" w:sz="0" w:space="0" w:color="auto"/>
          </w:divBdr>
          <w:divsChild>
            <w:div w:id="680619650">
              <w:marLeft w:val="0"/>
              <w:marRight w:val="0"/>
              <w:marTop w:val="0"/>
              <w:marBottom w:val="0"/>
              <w:divBdr>
                <w:top w:val="none" w:sz="0" w:space="0" w:color="auto"/>
                <w:left w:val="none" w:sz="0" w:space="0" w:color="auto"/>
                <w:bottom w:val="none" w:sz="0" w:space="0" w:color="auto"/>
                <w:right w:val="none" w:sz="0" w:space="0" w:color="auto"/>
              </w:divBdr>
            </w:div>
          </w:divsChild>
        </w:div>
        <w:div w:id="228225529">
          <w:marLeft w:val="0"/>
          <w:marRight w:val="0"/>
          <w:marTop w:val="0"/>
          <w:marBottom w:val="0"/>
          <w:divBdr>
            <w:top w:val="none" w:sz="0" w:space="0" w:color="auto"/>
            <w:left w:val="none" w:sz="0" w:space="0" w:color="auto"/>
            <w:bottom w:val="none" w:sz="0" w:space="0" w:color="auto"/>
            <w:right w:val="none" w:sz="0" w:space="0" w:color="auto"/>
          </w:divBdr>
          <w:divsChild>
            <w:div w:id="558324326">
              <w:marLeft w:val="0"/>
              <w:marRight w:val="0"/>
              <w:marTop w:val="0"/>
              <w:marBottom w:val="0"/>
              <w:divBdr>
                <w:top w:val="none" w:sz="0" w:space="0" w:color="auto"/>
                <w:left w:val="none" w:sz="0" w:space="0" w:color="auto"/>
                <w:bottom w:val="none" w:sz="0" w:space="0" w:color="auto"/>
                <w:right w:val="none" w:sz="0" w:space="0" w:color="auto"/>
              </w:divBdr>
              <w:divsChild>
                <w:div w:id="108903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3419">
          <w:marLeft w:val="0"/>
          <w:marRight w:val="0"/>
          <w:marTop w:val="0"/>
          <w:marBottom w:val="0"/>
          <w:divBdr>
            <w:top w:val="none" w:sz="0" w:space="0" w:color="auto"/>
            <w:left w:val="none" w:sz="0" w:space="0" w:color="auto"/>
            <w:bottom w:val="none" w:sz="0" w:space="0" w:color="auto"/>
            <w:right w:val="none" w:sz="0" w:space="0" w:color="auto"/>
          </w:divBdr>
        </w:div>
        <w:div w:id="1168715385">
          <w:marLeft w:val="0"/>
          <w:marRight w:val="0"/>
          <w:marTop w:val="0"/>
          <w:marBottom w:val="0"/>
          <w:divBdr>
            <w:top w:val="none" w:sz="0" w:space="0" w:color="auto"/>
            <w:left w:val="none" w:sz="0" w:space="0" w:color="auto"/>
            <w:bottom w:val="none" w:sz="0" w:space="0" w:color="auto"/>
            <w:right w:val="none" w:sz="0" w:space="0" w:color="auto"/>
          </w:divBdr>
        </w:div>
      </w:divsChild>
    </w:div>
    <w:div w:id="2064788123">
      <w:bodyDiv w:val="1"/>
      <w:marLeft w:val="0"/>
      <w:marRight w:val="0"/>
      <w:marTop w:val="0"/>
      <w:marBottom w:val="0"/>
      <w:divBdr>
        <w:top w:val="none" w:sz="0" w:space="0" w:color="auto"/>
        <w:left w:val="none" w:sz="0" w:space="0" w:color="auto"/>
        <w:bottom w:val="none" w:sz="0" w:space="0" w:color="auto"/>
        <w:right w:val="none" w:sz="0" w:space="0" w:color="auto"/>
      </w:divBdr>
      <w:divsChild>
        <w:div w:id="674966537">
          <w:marLeft w:val="0"/>
          <w:marRight w:val="0"/>
          <w:marTop w:val="0"/>
          <w:marBottom w:val="0"/>
          <w:divBdr>
            <w:top w:val="none" w:sz="0" w:space="0" w:color="auto"/>
            <w:left w:val="none" w:sz="0" w:space="0" w:color="auto"/>
            <w:bottom w:val="none" w:sz="0" w:space="0" w:color="auto"/>
            <w:right w:val="none" w:sz="0" w:space="0" w:color="auto"/>
          </w:divBdr>
        </w:div>
        <w:div w:id="704329827">
          <w:marLeft w:val="0"/>
          <w:marRight w:val="0"/>
          <w:marTop w:val="0"/>
          <w:marBottom w:val="0"/>
          <w:divBdr>
            <w:top w:val="none" w:sz="0" w:space="0" w:color="auto"/>
            <w:left w:val="none" w:sz="0" w:space="0" w:color="auto"/>
            <w:bottom w:val="none" w:sz="0" w:space="0" w:color="auto"/>
            <w:right w:val="none" w:sz="0" w:space="0" w:color="auto"/>
          </w:divBdr>
          <w:divsChild>
            <w:div w:id="1637831443">
              <w:marLeft w:val="0"/>
              <w:marRight w:val="0"/>
              <w:marTop w:val="0"/>
              <w:marBottom w:val="0"/>
              <w:divBdr>
                <w:top w:val="none" w:sz="0" w:space="0" w:color="auto"/>
                <w:left w:val="none" w:sz="0" w:space="0" w:color="auto"/>
                <w:bottom w:val="none" w:sz="0" w:space="0" w:color="auto"/>
                <w:right w:val="none" w:sz="0" w:space="0" w:color="auto"/>
              </w:divBdr>
            </w:div>
          </w:divsChild>
        </w:div>
        <w:div w:id="905604650">
          <w:marLeft w:val="0"/>
          <w:marRight w:val="0"/>
          <w:marTop w:val="0"/>
          <w:marBottom w:val="0"/>
          <w:divBdr>
            <w:top w:val="none" w:sz="0" w:space="0" w:color="auto"/>
            <w:left w:val="none" w:sz="0" w:space="0" w:color="auto"/>
            <w:bottom w:val="none" w:sz="0" w:space="0" w:color="auto"/>
            <w:right w:val="none" w:sz="0" w:space="0" w:color="auto"/>
          </w:divBdr>
          <w:divsChild>
            <w:div w:id="667709382">
              <w:marLeft w:val="0"/>
              <w:marRight w:val="0"/>
              <w:marTop w:val="0"/>
              <w:marBottom w:val="0"/>
              <w:divBdr>
                <w:top w:val="none" w:sz="0" w:space="0" w:color="auto"/>
                <w:left w:val="none" w:sz="0" w:space="0" w:color="auto"/>
                <w:bottom w:val="none" w:sz="0" w:space="0" w:color="auto"/>
                <w:right w:val="none" w:sz="0" w:space="0" w:color="auto"/>
              </w:divBdr>
              <w:divsChild>
                <w:div w:id="11363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88426">
      <w:bodyDiv w:val="1"/>
      <w:marLeft w:val="0"/>
      <w:marRight w:val="0"/>
      <w:marTop w:val="0"/>
      <w:marBottom w:val="0"/>
      <w:divBdr>
        <w:top w:val="none" w:sz="0" w:space="0" w:color="auto"/>
        <w:left w:val="none" w:sz="0" w:space="0" w:color="auto"/>
        <w:bottom w:val="none" w:sz="0" w:space="0" w:color="auto"/>
        <w:right w:val="none" w:sz="0" w:space="0" w:color="auto"/>
      </w:divBdr>
      <w:divsChild>
        <w:div w:id="1772506683">
          <w:marLeft w:val="0"/>
          <w:marRight w:val="0"/>
          <w:marTop w:val="0"/>
          <w:marBottom w:val="0"/>
          <w:divBdr>
            <w:top w:val="none" w:sz="0" w:space="0" w:color="auto"/>
            <w:left w:val="none" w:sz="0" w:space="0" w:color="auto"/>
            <w:bottom w:val="none" w:sz="0" w:space="0" w:color="auto"/>
            <w:right w:val="none" w:sz="0" w:space="0" w:color="auto"/>
          </w:divBdr>
        </w:div>
        <w:div w:id="564684407">
          <w:marLeft w:val="0"/>
          <w:marRight w:val="0"/>
          <w:marTop w:val="0"/>
          <w:marBottom w:val="0"/>
          <w:divBdr>
            <w:top w:val="none" w:sz="0" w:space="0" w:color="auto"/>
            <w:left w:val="none" w:sz="0" w:space="0" w:color="auto"/>
            <w:bottom w:val="none" w:sz="0" w:space="0" w:color="auto"/>
            <w:right w:val="none" w:sz="0" w:space="0" w:color="auto"/>
          </w:divBdr>
          <w:divsChild>
            <w:div w:id="987972890">
              <w:marLeft w:val="0"/>
              <w:marRight w:val="0"/>
              <w:marTop w:val="0"/>
              <w:marBottom w:val="0"/>
              <w:divBdr>
                <w:top w:val="none" w:sz="0" w:space="0" w:color="auto"/>
                <w:left w:val="none" w:sz="0" w:space="0" w:color="auto"/>
                <w:bottom w:val="none" w:sz="0" w:space="0" w:color="auto"/>
                <w:right w:val="none" w:sz="0" w:space="0" w:color="auto"/>
              </w:divBdr>
            </w:div>
          </w:divsChild>
        </w:div>
        <w:div w:id="1317688836">
          <w:marLeft w:val="0"/>
          <w:marRight w:val="0"/>
          <w:marTop w:val="0"/>
          <w:marBottom w:val="0"/>
          <w:divBdr>
            <w:top w:val="none" w:sz="0" w:space="0" w:color="auto"/>
            <w:left w:val="none" w:sz="0" w:space="0" w:color="auto"/>
            <w:bottom w:val="none" w:sz="0" w:space="0" w:color="auto"/>
            <w:right w:val="none" w:sz="0" w:space="0" w:color="auto"/>
          </w:divBdr>
          <w:divsChild>
            <w:div w:id="567227691">
              <w:marLeft w:val="0"/>
              <w:marRight w:val="0"/>
              <w:marTop w:val="0"/>
              <w:marBottom w:val="0"/>
              <w:divBdr>
                <w:top w:val="none" w:sz="0" w:space="0" w:color="auto"/>
                <w:left w:val="none" w:sz="0" w:space="0" w:color="auto"/>
                <w:bottom w:val="none" w:sz="0" w:space="0" w:color="auto"/>
                <w:right w:val="none" w:sz="0" w:space="0" w:color="auto"/>
              </w:divBdr>
              <w:divsChild>
                <w:div w:id="20660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62912">
      <w:bodyDiv w:val="1"/>
      <w:marLeft w:val="0"/>
      <w:marRight w:val="0"/>
      <w:marTop w:val="0"/>
      <w:marBottom w:val="0"/>
      <w:divBdr>
        <w:top w:val="none" w:sz="0" w:space="0" w:color="auto"/>
        <w:left w:val="none" w:sz="0" w:space="0" w:color="auto"/>
        <w:bottom w:val="none" w:sz="0" w:space="0" w:color="auto"/>
        <w:right w:val="none" w:sz="0" w:space="0" w:color="auto"/>
      </w:divBdr>
      <w:divsChild>
        <w:div w:id="2017337969">
          <w:marLeft w:val="0"/>
          <w:marRight w:val="0"/>
          <w:marTop w:val="0"/>
          <w:marBottom w:val="0"/>
          <w:divBdr>
            <w:top w:val="none" w:sz="0" w:space="0" w:color="auto"/>
            <w:left w:val="none" w:sz="0" w:space="0" w:color="auto"/>
            <w:bottom w:val="none" w:sz="0" w:space="0" w:color="auto"/>
            <w:right w:val="none" w:sz="0" w:space="0" w:color="auto"/>
          </w:divBdr>
        </w:div>
        <w:div w:id="18436557">
          <w:marLeft w:val="0"/>
          <w:marRight w:val="0"/>
          <w:marTop w:val="0"/>
          <w:marBottom w:val="0"/>
          <w:divBdr>
            <w:top w:val="none" w:sz="0" w:space="0" w:color="auto"/>
            <w:left w:val="none" w:sz="0" w:space="0" w:color="auto"/>
            <w:bottom w:val="none" w:sz="0" w:space="0" w:color="auto"/>
            <w:right w:val="none" w:sz="0" w:space="0" w:color="auto"/>
          </w:divBdr>
          <w:divsChild>
            <w:div w:id="1589774747">
              <w:marLeft w:val="0"/>
              <w:marRight w:val="0"/>
              <w:marTop w:val="0"/>
              <w:marBottom w:val="0"/>
              <w:divBdr>
                <w:top w:val="none" w:sz="0" w:space="0" w:color="auto"/>
                <w:left w:val="none" w:sz="0" w:space="0" w:color="auto"/>
                <w:bottom w:val="none" w:sz="0" w:space="0" w:color="auto"/>
                <w:right w:val="none" w:sz="0" w:space="0" w:color="auto"/>
              </w:divBdr>
            </w:div>
          </w:divsChild>
        </w:div>
        <w:div w:id="1957563539">
          <w:marLeft w:val="0"/>
          <w:marRight w:val="0"/>
          <w:marTop w:val="0"/>
          <w:marBottom w:val="0"/>
          <w:divBdr>
            <w:top w:val="none" w:sz="0" w:space="0" w:color="auto"/>
            <w:left w:val="none" w:sz="0" w:space="0" w:color="auto"/>
            <w:bottom w:val="none" w:sz="0" w:space="0" w:color="auto"/>
            <w:right w:val="none" w:sz="0" w:space="0" w:color="auto"/>
          </w:divBdr>
          <w:divsChild>
            <w:div w:id="1265071736">
              <w:marLeft w:val="0"/>
              <w:marRight w:val="0"/>
              <w:marTop w:val="0"/>
              <w:marBottom w:val="0"/>
              <w:divBdr>
                <w:top w:val="none" w:sz="0" w:space="0" w:color="auto"/>
                <w:left w:val="none" w:sz="0" w:space="0" w:color="auto"/>
                <w:bottom w:val="none" w:sz="0" w:space="0" w:color="auto"/>
                <w:right w:val="none" w:sz="0" w:space="0" w:color="auto"/>
              </w:divBdr>
              <w:divsChild>
                <w:div w:id="16487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44999">
      <w:bodyDiv w:val="1"/>
      <w:marLeft w:val="0"/>
      <w:marRight w:val="0"/>
      <w:marTop w:val="0"/>
      <w:marBottom w:val="0"/>
      <w:divBdr>
        <w:top w:val="none" w:sz="0" w:space="0" w:color="auto"/>
        <w:left w:val="none" w:sz="0" w:space="0" w:color="auto"/>
        <w:bottom w:val="none" w:sz="0" w:space="0" w:color="auto"/>
        <w:right w:val="none" w:sz="0" w:space="0" w:color="auto"/>
      </w:divBdr>
      <w:divsChild>
        <w:div w:id="617225161">
          <w:marLeft w:val="0"/>
          <w:marRight w:val="0"/>
          <w:marTop w:val="0"/>
          <w:marBottom w:val="0"/>
          <w:divBdr>
            <w:top w:val="none" w:sz="0" w:space="0" w:color="auto"/>
            <w:left w:val="none" w:sz="0" w:space="0" w:color="auto"/>
            <w:bottom w:val="none" w:sz="0" w:space="0" w:color="auto"/>
            <w:right w:val="none" w:sz="0" w:space="0" w:color="auto"/>
          </w:divBdr>
        </w:div>
        <w:div w:id="1631091146">
          <w:marLeft w:val="0"/>
          <w:marRight w:val="0"/>
          <w:marTop w:val="0"/>
          <w:marBottom w:val="0"/>
          <w:divBdr>
            <w:top w:val="none" w:sz="0" w:space="0" w:color="auto"/>
            <w:left w:val="none" w:sz="0" w:space="0" w:color="auto"/>
            <w:bottom w:val="none" w:sz="0" w:space="0" w:color="auto"/>
            <w:right w:val="none" w:sz="0" w:space="0" w:color="auto"/>
          </w:divBdr>
          <w:divsChild>
            <w:div w:id="98574861">
              <w:marLeft w:val="0"/>
              <w:marRight w:val="0"/>
              <w:marTop w:val="0"/>
              <w:marBottom w:val="0"/>
              <w:divBdr>
                <w:top w:val="none" w:sz="0" w:space="0" w:color="auto"/>
                <w:left w:val="none" w:sz="0" w:space="0" w:color="auto"/>
                <w:bottom w:val="none" w:sz="0" w:space="0" w:color="auto"/>
                <w:right w:val="none" w:sz="0" w:space="0" w:color="auto"/>
              </w:divBdr>
            </w:div>
          </w:divsChild>
        </w:div>
        <w:div w:id="594018731">
          <w:marLeft w:val="0"/>
          <w:marRight w:val="0"/>
          <w:marTop w:val="0"/>
          <w:marBottom w:val="0"/>
          <w:divBdr>
            <w:top w:val="none" w:sz="0" w:space="0" w:color="auto"/>
            <w:left w:val="none" w:sz="0" w:space="0" w:color="auto"/>
            <w:bottom w:val="none" w:sz="0" w:space="0" w:color="auto"/>
            <w:right w:val="none" w:sz="0" w:space="0" w:color="auto"/>
          </w:divBdr>
          <w:divsChild>
            <w:div w:id="963194737">
              <w:marLeft w:val="0"/>
              <w:marRight w:val="0"/>
              <w:marTop w:val="0"/>
              <w:marBottom w:val="0"/>
              <w:divBdr>
                <w:top w:val="none" w:sz="0" w:space="0" w:color="auto"/>
                <w:left w:val="none" w:sz="0" w:space="0" w:color="auto"/>
                <w:bottom w:val="none" w:sz="0" w:space="0" w:color="auto"/>
                <w:right w:val="none" w:sz="0" w:space="0" w:color="auto"/>
              </w:divBdr>
              <w:divsChild>
                <w:div w:id="19615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jpeg"/><Relationship Id="rId21" Type="http://schemas.openxmlformats.org/officeDocument/2006/relationships/image" Target="media/image15.jpeg"/><Relationship Id="rId42" Type="http://schemas.openxmlformats.org/officeDocument/2006/relationships/image" Target="media/image36.jpeg"/><Relationship Id="rId63" Type="http://schemas.openxmlformats.org/officeDocument/2006/relationships/image" Target="media/image57.jpeg"/><Relationship Id="rId84" Type="http://schemas.openxmlformats.org/officeDocument/2006/relationships/image" Target="media/image78.jpeg"/><Relationship Id="rId138" Type="http://schemas.openxmlformats.org/officeDocument/2006/relationships/image" Target="media/image132.jpeg"/><Relationship Id="rId107" Type="http://schemas.openxmlformats.org/officeDocument/2006/relationships/image" Target="media/image101.jpeg"/><Relationship Id="rId11" Type="http://schemas.openxmlformats.org/officeDocument/2006/relationships/image" Target="media/image5.jpeg"/><Relationship Id="rId32" Type="http://schemas.openxmlformats.org/officeDocument/2006/relationships/image" Target="media/image26.jpeg"/><Relationship Id="rId53" Type="http://schemas.openxmlformats.org/officeDocument/2006/relationships/image" Target="media/image47.jpeg"/><Relationship Id="rId74" Type="http://schemas.openxmlformats.org/officeDocument/2006/relationships/image" Target="media/image68.jpeg"/><Relationship Id="rId128" Type="http://schemas.openxmlformats.org/officeDocument/2006/relationships/image" Target="media/image122.jpeg"/><Relationship Id="rId149" Type="http://schemas.openxmlformats.org/officeDocument/2006/relationships/image" Target="media/image143.jpeg"/><Relationship Id="rId5" Type="http://schemas.openxmlformats.org/officeDocument/2006/relationships/footnotes" Target="footnotes.xml"/><Relationship Id="rId95" Type="http://schemas.openxmlformats.org/officeDocument/2006/relationships/image" Target="media/image89.jpe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58.jpeg"/><Relationship Id="rId69" Type="http://schemas.openxmlformats.org/officeDocument/2006/relationships/image" Target="media/image63.jpeg"/><Relationship Id="rId113" Type="http://schemas.openxmlformats.org/officeDocument/2006/relationships/image" Target="media/image107.jpeg"/><Relationship Id="rId118" Type="http://schemas.openxmlformats.org/officeDocument/2006/relationships/image" Target="media/image112.jpeg"/><Relationship Id="rId134" Type="http://schemas.openxmlformats.org/officeDocument/2006/relationships/image" Target="media/image128.jpeg"/><Relationship Id="rId139" Type="http://schemas.openxmlformats.org/officeDocument/2006/relationships/image" Target="media/image133.jpeg"/><Relationship Id="rId80" Type="http://schemas.openxmlformats.org/officeDocument/2006/relationships/image" Target="media/image74.jpeg"/><Relationship Id="rId85" Type="http://schemas.openxmlformats.org/officeDocument/2006/relationships/image" Target="media/image79.jpeg"/><Relationship Id="rId150" Type="http://schemas.openxmlformats.org/officeDocument/2006/relationships/image" Target="media/image144.jpeg"/><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7.jpeg"/><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image" Target="media/image97.jpeg"/><Relationship Id="rId108" Type="http://schemas.openxmlformats.org/officeDocument/2006/relationships/image" Target="media/image102.jpeg"/><Relationship Id="rId124" Type="http://schemas.openxmlformats.org/officeDocument/2006/relationships/image" Target="media/image118.jpeg"/><Relationship Id="rId129" Type="http://schemas.openxmlformats.org/officeDocument/2006/relationships/image" Target="media/image123.jpeg"/><Relationship Id="rId54" Type="http://schemas.openxmlformats.org/officeDocument/2006/relationships/image" Target="media/image48.jpeg"/><Relationship Id="rId70" Type="http://schemas.openxmlformats.org/officeDocument/2006/relationships/image" Target="media/image64.jpeg"/><Relationship Id="rId75" Type="http://schemas.openxmlformats.org/officeDocument/2006/relationships/image" Target="media/image69.jpeg"/><Relationship Id="rId91" Type="http://schemas.openxmlformats.org/officeDocument/2006/relationships/image" Target="media/image85.jpeg"/><Relationship Id="rId96" Type="http://schemas.openxmlformats.org/officeDocument/2006/relationships/image" Target="media/image90.jpeg"/><Relationship Id="rId140" Type="http://schemas.openxmlformats.org/officeDocument/2006/relationships/image" Target="media/image134.jpeg"/><Relationship Id="rId145" Type="http://schemas.openxmlformats.org/officeDocument/2006/relationships/image" Target="media/image139.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jpeg"/><Relationship Id="rId114" Type="http://schemas.openxmlformats.org/officeDocument/2006/relationships/image" Target="media/image108.jpeg"/><Relationship Id="rId119" Type="http://schemas.openxmlformats.org/officeDocument/2006/relationships/image" Target="media/image113.jpeg"/><Relationship Id="rId44" Type="http://schemas.openxmlformats.org/officeDocument/2006/relationships/image" Target="media/image38.jpeg"/><Relationship Id="rId60" Type="http://schemas.openxmlformats.org/officeDocument/2006/relationships/image" Target="media/image54.jpeg"/><Relationship Id="rId65" Type="http://schemas.openxmlformats.org/officeDocument/2006/relationships/image" Target="media/image59.jpeg"/><Relationship Id="rId81" Type="http://schemas.openxmlformats.org/officeDocument/2006/relationships/image" Target="media/image75.jpeg"/><Relationship Id="rId86" Type="http://schemas.openxmlformats.org/officeDocument/2006/relationships/image" Target="media/image80.jpeg"/><Relationship Id="rId130" Type="http://schemas.openxmlformats.org/officeDocument/2006/relationships/image" Target="media/image124.jpeg"/><Relationship Id="rId135" Type="http://schemas.openxmlformats.org/officeDocument/2006/relationships/image" Target="media/image129.jpeg"/><Relationship Id="rId151" Type="http://schemas.openxmlformats.org/officeDocument/2006/relationships/image" Target="media/image145.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120" Type="http://schemas.openxmlformats.org/officeDocument/2006/relationships/image" Target="media/image114.jpeg"/><Relationship Id="rId125" Type="http://schemas.openxmlformats.org/officeDocument/2006/relationships/image" Target="media/image119.jpeg"/><Relationship Id="rId141" Type="http://schemas.openxmlformats.org/officeDocument/2006/relationships/image" Target="media/image135.jpeg"/><Relationship Id="rId146" Type="http://schemas.openxmlformats.org/officeDocument/2006/relationships/image" Target="media/image140.jpeg"/><Relationship Id="rId7" Type="http://schemas.openxmlformats.org/officeDocument/2006/relationships/image" Target="media/image1.png"/><Relationship Id="rId71" Type="http://schemas.openxmlformats.org/officeDocument/2006/relationships/image" Target="media/image65.jpe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pn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jpeg"/><Relationship Id="rId131" Type="http://schemas.openxmlformats.org/officeDocument/2006/relationships/image" Target="media/image125.jpeg"/><Relationship Id="rId136" Type="http://schemas.openxmlformats.org/officeDocument/2006/relationships/image" Target="media/image130.jpeg"/><Relationship Id="rId61" Type="http://schemas.openxmlformats.org/officeDocument/2006/relationships/image" Target="media/image55.jpeg"/><Relationship Id="rId82" Type="http://schemas.openxmlformats.org/officeDocument/2006/relationships/image" Target="media/image76.jpeg"/><Relationship Id="rId152" Type="http://schemas.openxmlformats.org/officeDocument/2006/relationships/footer" Target="footer1.xml"/><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94.jpeg"/><Relationship Id="rId105" Type="http://schemas.openxmlformats.org/officeDocument/2006/relationships/image" Target="media/image99.jpeg"/><Relationship Id="rId126" Type="http://schemas.openxmlformats.org/officeDocument/2006/relationships/image" Target="media/image120.jpeg"/><Relationship Id="rId147" Type="http://schemas.openxmlformats.org/officeDocument/2006/relationships/image" Target="media/image141.jpe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image" Target="media/image115.jpeg"/><Relationship Id="rId142" Type="http://schemas.openxmlformats.org/officeDocument/2006/relationships/image" Target="media/image136.jpe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jpeg"/><Relationship Id="rId67" Type="http://schemas.openxmlformats.org/officeDocument/2006/relationships/image" Target="media/image61.jpeg"/><Relationship Id="rId116" Type="http://schemas.openxmlformats.org/officeDocument/2006/relationships/image" Target="media/image110.jpeg"/><Relationship Id="rId137" Type="http://schemas.openxmlformats.org/officeDocument/2006/relationships/image" Target="media/image131.jpeg"/><Relationship Id="rId20" Type="http://schemas.openxmlformats.org/officeDocument/2006/relationships/image" Target="media/image14.jpeg"/><Relationship Id="rId41" Type="http://schemas.openxmlformats.org/officeDocument/2006/relationships/image" Target="media/image35.jpeg"/><Relationship Id="rId62" Type="http://schemas.openxmlformats.org/officeDocument/2006/relationships/image" Target="media/image56.jpeg"/><Relationship Id="rId83" Type="http://schemas.openxmlformats.org/officeDocument/2006/relationships/image" Target="media/image77.jpeg"/><Relationship Id="rId88" Type="http://schemas.openxmlformats.org/officeDocument/2006/relationships/image" Target="media/image82.jpeg"/><Relationship Id="rId111" Type="http://schemas.openxmlformats.org/officeDocument/2006/relationships/image" Target="media/image105.jpeg"/><Relationship Id="rId132" Type="http://schemas.openxmlformats.org/officeDocument/2006/relationships/image" Target="media/image126.jpeg"/><Relationship Id="rId153" Type="http://schemas.openxmlformats.org/officeDocument/2006/relationships/fontTable" Target="fontTable.xml"/><Relationship Id="rId15" Type="http://schemas.openxmlformats.org/officeDocument/2006/relationships/image" Target="media/image9.jpe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100.jpeg"/><Relationship Id="rId127" Type="http://schemas.openxmlformats.org/officeDocument/2006/relationships/image" Target="media/image121.jpeg"/><Relationship Id="rId10" Type="http://schemas.openxmlformats.org/officeDocument/2006/relationships/image" Target="media/image4.png"/><Relationship Id="rId31" Type="http://schemas.openxmlformats.org/officeDocument/2006/relationships/image" Target="media/image25.jpeg"/><Relationship Id="rId52" Type="http://schemas.openxmlformats.org/officeDocument/2006/relationships/image" Target="media/image46.jpe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image" Target="media/image116.jpeg"/><Relationship Id="rId143" Type="http://schemas.openxmlformats.org/officeDocument/2006/relationships/image" Target="media/image137.jpeg"/><Relationship Id="rId148" Type="http://schemas.openxmlformats.org/officeDocument/2006/relationships/image" Target="media/image142.jpe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 Id="rId47" Type="http://schemas.openxmlformats.org/officeDocument/2006/relationships/image" Target="media/image41.jpeg"/><Relationship Id="rId68" Type="http://schemas.openxmlformats.org/officeDocument/2006/relationships/image" Target="media/image62.jpeg"/><Relationship Id="rId89" Type="http://schemas.openxmlformats.org/officeDocument/2006/relationships/image" Target="media/image83.jpeg"/><Relationship Id="rId112" Type="http://schemas.openxmlformats.org/officeDocument/2006/relationships/image" Target="media/image106.jpeg"/><Relationship Id="rId133" Type="http://schemas.openxmlformats.org/officeDocument/2006/relationships/image" Target="media/image127.jpeg"/><Relationship Id="rId154" Type="http://schemas.openxmlformats.org/officeDocument/2006/relationships/theme" Target="theme/theme1.xml"/><Relationship Id="rId16" Type="http://schemas.openxmlformats.org/officeDocument/2006/relationships/image" Target="media/image10.jpeg"/><Relationship Id="rId37" Type="http://schemas.openxmlformats.org/officeDocument/2006/relationships/image" Target="media/image31.jpeg"/><Relationship Id="rId58" Type="http://schemas.openxmlformats.org/officeDocument/2006/relationships/image" Target="media/image52.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image" Target="media/image117.jpeg"/><Relationship Id="rId144" Type="http://schemas.openxmlformats.org/officeDocument/2006/relationships/image" Target="media/image138.jpeg"/><Relationship Id="rId90" Type="http://schemas.openxmlformats.org/officeDocument/2006/relationships/image" Target="media/image8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99</Pages>
  <Words>22824</Words>
  <Characters>130101</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152620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2022-11-01T16:06:00Z</dcterms:created>
  <dcterms:modified xsi:type="dcterms:W3CDTF">2022-11-01T16:06:00Z</dcterms:modified>
</cp:coreProperties>
</file>