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097" w:rsidRPr="008437AB" w:rsidRDefault="008437AB" w:rsidP="00B67097">
      <w:pPr>
        <w:rPr>
          <w:b/>
          <w:sz w:val="28"/>
          <w:szCs w:val="28"/>
          <w:lang w:val="pt-BR"/>
        </w:rPr>
      </w:pPr>
      <w:r w:rsidRPr="008437AB">
        <w:rPr>
          <w:b/>
          <w:sz w:val="28"/>
          <w:szCs w:val="28"/>
          <w:lang w:val="pt-BR"/>
        </w:rPr>
        <w:t>PHÒNG GIÁO DỤC ĐÀO TẠO HUYỆN BA VÌ</w:t>
      </w:r>
    </w:p>
    <w:p w:rsidR="008437AB" w:rsidRPr="008437AB" w:rsidRDefault="008437AB" w:rsidP="00B67097">
      <w:pPr>
        <w:rPr>
          <w:b/>
          <w:sz w:val="28"/>
          <w:szCs w:val="28"/>
          <w:lang w:val="pt-BR"/>
        </w:rPr>
      </w:pPr>
      <w:r w:rsidRPr="008437AB">
        <w:rPr>
          <w:b/>
          <w:sz w:val="28"/>
          <w:szCs w:val="28"/>
          <w:lang w:val="pt-BR"/>
        </w:rPr>
        <w:t>TRƯỜNG THCS MINH QUANG</w:t>
      </w:r>
    </w:p>
    <w:p w:rsidR="008437AB" w:rsidRPr="008437AB" w:rsidRDefault="008437AB" w:rsidP="00F53ABA">
      <w:pPr>
        <w:jc w:val="center"/>
        <w:rPr>
          <w:b/>
          <w:sz w:val="28"/>
          <w:szCs w:val="28"/>
          <w:lang w:val="pt-BR"/>
        </w:rPr>
      </w:pPr>
      <w:r w:rsidRPr="008437AB">
        <w:rPr>
          <w:b/>
          <w:sz w:val="28"/>
          <w:szCs w:val="28"/>
          <w:lang w:val="pt-BR"/>
        </w:rPr>
        <w:t>THI HỌC KÌ II MÔN HÓA 8</w:t>
      </w:r>
    </w:p>
    <w:p w:rsidR="00CC4E48" w:rsidRDefault="008437AB" w:rsidP="00F53ABA">
      <w:pPr>
        <w:jc w:val="center"/>
        <w:rPr>
          <w:b/>
          <w:sz w:val="28"/>
          <w:szCs w:val="28"/>
          <w:lang w:val="pt-BR"/>
        </w:rPr>
      </w:pPr>
      <w:r w:rsidRPr="008437AB">
        <w:rPr>
          <w:b/>
          <w:sz w:val="28"/>
          <w:szCs w:val="28"/>
          <w:lang w:val="pt-BR"/>
        </w:rPr>
        <w:t>NĂM HỌC 2020- 2021</w:t>
      </w:r>
    </w:p>
    <w:p w:rsidR="00F53ABA" w:rsidRPr="00F53ABA" w:rsidRDefault="00CC4E48" w:rsidP="00CC4E48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Số thứ tự :.........</w:t>
      </w:r>
      <w:r w:rsidR="00B67097" w:rsidRPr="008437AB">
        <w:rPr>
          <w:sz w:val="28"/>
          <w:szCs w:val="28"/>
          <w:lang w:val="pt-BR"/>
        </w:rPr>
        <w:t>Họ, tên học sinh:.....................................</w:t>
      </w:r>
      <w:r>
        <w:rPr>
          <w:sz w:val="28"/>
          <w:szCs w:val="28"/>
          <w:lang w:val="pt-BR"/>
        </w:rPr>
        <w:t>.........</w:t>
      </w:r>
      <w:r w:rsidR="00B67097" w:rsidRPr="008437AB">
        <w:rPr>
          <w:sz w:val="28"/>
          <w:szCs w:val="28"/>
          <w:lang w:val="pt-BR"/>
        </w:rPr>
        <w:t xml:space="preserve"> </w:t>
      </w:r>
      <w:r w:rsidR="00B67097" w:rsidRPr="00566D6E">
        <w:rPr>
          <w:sz w:val="28"/>
          <w:szCs w:val="28"/>
          <w:lang w:val="pt-BR"/>
        </w:rPr>
        <w:t>Lớp: .................</w:t>
      </w:r>
      <w:r w:rsidR="00F53ABA">
        <w:rPr>
          <w:sz w:val="28"/>
          <w:szCs w:val="28"/>
          <w:lang w:val="pt-BR"/>
        </w:rPr>
        <w:t>....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CC4E48" w:rsidTr="00F53ABA">
        <w:tc>
          <w:tcPr>
            <w:tcW w:w="2977" w:type="dxa"/>
          </w:tcPr>
          <w:p w:rsidR="00CC4E48" w:rsidRPr="00CC4E48" w:rsidRDefault="00CC4E48" w:rsidP="00B67097">
            <w:pPr>
              <w:rPr>
                <w:iCs/>
                <w:sz w:val="28"/>
                <w:szCs w:val="28"/>
                <w:lang w:val="pt-BR"/>
              </w:rPr>
            </w:pPr>
            <w:r>
              <w:rPr>
                <w:iCs/>
                <w:sz w:val="28"/>
                <w:szCs w:val="28"/>
                <w:lang w:val="pt-BR"/>
              </w:rPr>
              <w:t xml:space="preserve">                        Điểm</w:t>
            </w:r>
          </w:p>
          <w:p w:rsidR="00CC4E48" w:rsidRDefault="00CC4E48" w:rsidP="00B67097">
            <w:pPr>
              <w:rPr>
                <w:b/>
                <w:iCs/>
                <w:sz w:val="28"/>
                <w:szCs w:val="28"/>
                <w:u w:val="single"/>
                <w:lang w:val="pt-BR"/>
              </w:rPr>
            </w:pPr>
          </w:p>
          <w:p w:rsidR="00CC4E48" w:rsidRPr="00CC4E48" w:rsidRDefault="00CC4E48" w:rsidP="00B67097">
            <w:pPr>
              <w:rPr>
                <w:b/>
                <w:iCs/>
                <w:sz w:val="28"/>
                <w:szCs w:val="28"/>
                <w:u w:val="single"/>
                <w:lang w:val="pt-BR"/>
              </w:rPr>
            </w:pPr>
          </w:p>
          <w:p w:rsidR="00CC4E48" w:rsidRPr="00CC4E48" w:rsidRDefault="00CC4E48" w:rsidP="00B67097">
            <w:pPr>
              <w:rPr>
                <w:b/>
                <w:iCs/>
                <w:sz w:val="28"/>
                <w:szCs w:val="28"/>
                <w:u w:val="single"/>
                <w:lang w:val="pt-BR"/>
              </w:rPr>
            </w:pPr>
          </w:p>
        </w:tc>
        <w:tc>
          <w:tcPr>
            <w:tcW w:w="6379" w:type="dxa"/>
          </w:tcPr>
          <w:p w:rsidR="00CC4E48" w:rsidRDefault="00CC4E48" w:rsidP="00B67097">
            <w:pPr>
              <w:rPr>
                <w:iCs/>
                <w:sz w:val="28"/>
                <w:szCs w:val="28"/>
                <w:lang w:val="pt-BR"/>
              </w:rPr>
            </w:pPr>
            <w:r>
              <w:rPr>
                <w:iCs/>
                <w:sz w:val="28"/>
                <w:szCs w:val="28"/>
                <w:lang w:val="pt-BR"/>
              </w:rPr>
              <w:t xml:space="preserve">         Lời phê của giáo viên</w:t>
            </w:r>
          </w:p>
          <w:p w:rsidR="00CC4E48" w:rsidRDefault="00CC4E48" w:rsidP="00B67097">
            <w:pPr>
              <w:rPr>
                <w:iCs/>
                <w:sz w:val="28"/>
                <w:szCs w:val="28"/>
                <w:lang w:val="pt-BR"/>
              </w:rPr>
            </w:pPr>
          </w:p>
          <w:p w:rsidR="00CC4E48" w:rsidRDefault="00CC4E48" w:rsidP="00B67097">
            <w:pPr>
              <w:rPr>
                <w:iCs/>
                <w:sz w:val="28"/>
                <w:szCs w:val="28"/>
                <w:lang w:val="pt-BR"/>
              </w:rPr>
            </w:pPr>
          </w:p>
          <w:p w:rsidR="00CC4E48" w:rsidRDefault="00CC4E48" w:rsidP="00B67097">
            <w:pPr>
              <w:rPr>
                <w:iCs/>
                <w:sz w:val="28"/>
                <w:szCs w:val="28"/>
                <w:lang w:val="pt-BR"/>
              </w:rPr>
            </w:pPr>
          </w:p>
          <w:p w:rsidR="00CC4E48" w:rsidRPr="00CC4E48" w:rsidRDefault="00CC4E48" w:rsidP="00B67097">
            <w:pPr>
              <w:rPr>
                <w:iCs/>
                <w:sz w:val="28"/>
                <w:szCs w:val="28"/>
                <w:lang w:val="pt-BR"/>
              </w:rPr>
            </w:pPr>
          </w:p>
        </w:tc>
      </w:tr>
    </w:tbl>
    <w:p w:rsidR="00B67097" w:rsidRPr="008437AB" w:rsidRDefault="008437AB" w:rsidP="00B67097">
      <w:pPr>
        <w:rPr>
          <w:b/>
          <w:iCs/>
          <w:sz w:val="28"/>
          <w:szCs w:val="28"/>
          <w:u w:val="single"/>
          <w:lang w:val="vi-VN"/>
        </w:rPr>
      </w:pPr>
      <w:r w:rsidRPr="008437AB">
        <w:rPr>
          <w:b/>
          <w:iCs/>
          <w:sz w:val="28"/>
          <w:szCs w:val="28"/>
          <w:u w:val="single"/>
          <w:lang w:val="vi-VN"/>
        </w:rPr>
        <w:t>I. PHẦN TRẮC NGHIỆM (</w:t>
      </w:r>
      <w:r w:rsidR="00D95BFF">
        <w:rPr>
          <w:b/>
          <w:iCs/>
          <w:sz w:val="28"/>
          <w:szCs w:val="28"/>
          <w:u w:val="single"/>
          <w:lang w:val="pt-BR"/>
        </w:rPr>
        <w:t xml:space="preserve">3,5 </w:t>
      </w:r>
      <w:r w:rsidR="00B67097" w:rsidRPr="008437AB">
        <w:rPr>
          <w:b/>
          <w:iCs/>
          <w:sz w:val="28"/>
          <w:szCs w:val="28"/>
          <w:u w:val="single"/>
          <w:lang w:val="vi-VN"/>
        </w:rPr>
        <w:t>điểm)</w:t>
      </w:r>
    </w:p>
    <w:p w:rsidR="00B67097" w:rsidRPr="008437AB" w:rsidRDefault="00B67097" w:rsidP="00B67097">
      <w:pPr>
        <w:rPr>
          <w:b/>
          <w:color w:val="000080"/>
          <w:sz w:val="28"/>
          <w:szCs w:val="28"/>
          <w:u w:val="single"/>
          <w:lang w:val="vi-VN"/>
        </w:rPr>
      </w:pPr>
      <w:r w:rsidRPr="008437AB">
        <w:rPr>
          <w:b/>
          <w:color w:val="000080"/>
          <w:sz w:val="28"/>
          <w:szCs w:val="28"/>
          <w:u w:val="single"/>
          <w:lang w:val="vi-VN"/>
        </w:rPr>
        <w:t>Chọn đáp án đúng ở mỗi câu và điền vào bảng đáp án trắc nghiệm bên trên.</w:t>
      </w:r>
    </w:p>
    <w:p w:rsidR="00B67097" w:rsidRPr="008437AB" w:rsidRDefault="008437AB" w:rsidP="00B67097">
      <w:pPr>
        <w:spacing w:before="60" w:after="60"/>
        <w:rPr>
          <w:sz w:val="28"/>
          <w:szCs w:val="28"/>
          <w:lang w:val="vi-VN"/>
        </w:rPr>
      </w:pPr>
      <w:r w:rsidRPr="008437AB">
        <w:rPr>
          <w:b/>
          <w:color w:val="0000FF"/>
          <w:sz w:val="28"/>
          <w:szCs w:val="28"/>
          <w:lang w:val="vi-VN"/>
        </w:rPr>
        <w:t>Câu 1</w:t>
      </w:r>
      <w:r w:rsidR="00B67097" w:rsidRPr="008437AB">
        <w:rPr>
          <w:b/>
          <w:color w:val="0000FF"/>
          <w:sz w:val="28"/>
          <w:szCs w:val="28"/>
          <w:lang w:val="vi-VN"/>
        </w:rPr>
        <w:t xml:space="preserve">: </w:t>
      </w:r>
      <w:r w:rsidR="00B67097" w:rsidRPr="008437AB">
        <w:rPr>
          <w:sz w:val="28"/>
          <w:szCs w:val="28"/>
          <w:lang w:val="sv-SE"/>
        </w:rPr>
        <w:t>Hoà tan 12g SO</w:t>
      </w:r>
      <w:r w:rsidR="00B67097" w:rsidRPr="008437AB">
        <w:rPr>
          <w:sz w:val="28"/>
          <w:szCs w:val="28"/>
          <w:vertAlign w:val="subscript"/>
          <w:lang w:val="sv-SE"/>
        </w:rPr>
        <w:t>3</w:t>
      </w:r>
      <w:r w:rsidR="00B67097" w:rsidRPr="008437AB">
        <w:rPr>
          <w:sz w:val="28"/>
          <w:szCs w:val="28"/>
          <w:lang w:val="sv-SE"/>
        </w:rPr>
        <w:t xml:space="preserve"> vào nước để được 100ml dung dịch.Nồng độ</w:t>
      </w:r>
      <w:r w:rsidRPr="008437AB">
        <w:rPr>
          <w:sz w:val="28"/>
          <w:szCs w:val="28"/>
          <w:lang w:val="sv-SE"/>
        </w:rPr>
        <w:t xml:space="preserve"> mol</w:t>
      </w:r>
      <w:r w:rsidR="00B67097" w:rsidRPr="008437AB">
        <w:rPr>
          <w:sz w:val="28"/>
          <w:szCs w:val="28"/>
          <w:lang w:val="sv-SE"/>
        </w:rPr>
        <w:t xml:space="preserve"> của dung dịch H</w:t>
      </w:r>
      <w:r w:rsidR="00B67097" w:rsidRPr="008437AB">
        <w:rPr>
          <w:sz w:val="28"/>
          <w:szCs w:val="28"/>
          <w:vertAlign w:val="subscript"/>
          <w:lang w:val="sv-SE"/>
        </w:rPr>
        <w:t>2</w:t>
      </w:r>
      <w:r w:rsidR="00B67097" w:rsidRPr="008437AB">
        <w:rPr>
          <w:sz w:val="28"/>
          <w:szCs w:val="28"/>
          <w:lang w:val="sv-SE"/>
        </w:rPr>
        <w:t>SO</w:t>
      </w:r>
      <w:r w:rsidR="00B67097" w:rsidRPr="008437AB">
        <w:rPr>
          <w:sz w:val="28"/>
          <w:szCs w:val="28"/>
          <w:vertAlign w:val="subscript"/>
          <w:lang w:val="sv-SE"/>
        </w:rPr>
        <w:t>4</w:t>
      </w:r>
      <w:r w:rsidR="00B67097" w:rsidRPr="008437AB">
        <w:rPr>
          <w:sz w:val="28"/>
          <w:szCs w:val="28"/>
          <w:lang w:val="sv-SE"/>
        </w:rPr>
        <w:t xml:space="preserve"> thu được là:</w:t>
      </w:r>
    </w:p>
    <w:tbl>
      <w:tblPr>
        <w:tblW w:w="4776" w:type="pct"/>
        <w:tblInd w:w="200" w:type="dxa"/>
        <w:tblLook w:val="04A0" w:firstRow="1" w:lastRow="0" w:firstColumn="1" w:lastColumn="0" w:noHBand="0" w:noVBand="1"/>
      </w:tblPr>
      <w:tblGrid>
        <w:gridCol w:w="5011"/>
        <w:gridCol w:w="1985"/>
        <w:gridCol w:w="2125"/>
      </w:tblGrid>
      <w:tr w:rsidR="00B67097" w:rsidRPr="008437AB" w:rsidTr="00E020C0">
        <w:tc>
          <w:tcPr>
            <w:tcW w:w="2747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A. </w:t>
            </w:r>
            <w:r w:rsidRPr="008437AB">
              <w:rPr>
                <w:sz w:val="28"/>
                <w:szCs w:val="28"/>
                <w:lang w:val="sv-SE"/>
              </w:rPr>
              <w:t xml:space="preserve">1,6M                  </w:t>
            </w:r>
            <w:r w:rsidRPr="008437AB">
              <w:rPr>
                <w:b/>
                <w:color w:val="0000FF"/>
                <w:sz w:val="28"/>
                <w:szCs w:val="28"/>
                <w:lang w:val="sv-SE"/>
              </w:rPr>
              <w:t>B.</w:t>
            </w:r>
            <w:r w:rsidRPr="008437AB">
              <w:rPr>
                <w:sz w:val="28"/>
                <w:szCs w:val="28"/>
                <w:lang w:val="sv-SE"/>
              </w:rPr>
              <w:t xml:space="preserve"> 1,7M</w:t>
            </w:r>
          </w:p>
        </w:tc>
        <w:tc>
          <w:tcPr>
            <w:tcW w:w="1088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C. </w:t>
            </w:r>
            <w:r w:rsidRPr="008437AB">
              <w:rPr>
                <w:sz w:val="28"/>
                <w:szCs w:val="28"/>
                <w:lang w:val="sv-SE"/>
              </w:rPr>
              <w:t>1,5M</w:t>
            </w:r>
          </w:p>
        </w:tc>
        <w:tc>
          <w:tcPr>
            <w:tcW w:w="1165" w:type="pct"/>
            <w:hideMark/>
          </w:tcPr>
          <w:p w:rsidR="00B67097" w:rsidRPr="008437AB" w:rsidRDefault="00B67097">
            <w:pPr>
              <w:rPr>
                <w:b/>
                <w:color w:val="0000FF"/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D. </w:t>
            </w:r>
            <w:r w:rsidRPr="008437AB">
              <w:rPr>
                <w:sz w:val="28"/>
                <w:szCs w:val="28"/>
                <w:lang w:val="sv-SE"/>
              </w:rPr>
              <w:t>1,4M</w:t>
            </w:r>
          </w:p>
        </w:tc>
      </w:tr>
    </w:tbl>
    <w:p w:rsidR="00B67097" w:rsidRPr="008437AB" w:rsidRDefault="008437AB" w:rsidP="00B67097">
      <w:pPr>
        <w:spacing w:before="60" w:after="60"/>
        <w:rPr>
          <w:sz w:val="28"/>
          <w:szCs w:val="28"/>
          <w:lang w:val="vi-VN"/>
        </w:rPr>
      </w:pPr>
      <w:r w:rsidRPr="008437AB">
        <w:rPr>
          <w:b/>
          <w:color w:val="0000FF"/>
          <w:sz w:val="28"/>
          <w:szCs w:val="28"/>
          <w:lang w:val="vi-VN"/>
        </w:rPr>
        <w:t xml:space="preserve">Câu </w:t>
      </w:r>
      <w:r w:rsidRPr="008437AB">
        <w:rPr>
          <w:b/>
          <w:color w:val="0000FF"/>
          <w:sz w:val="28"/>
          <w:szCs w:val="28"/>
        </w:rPr>
        <w:t>2</w:t>
      </w:r>
      <w:r w:rsidR="00B67097" w:rsidRPr="008437AB">
        <w:rPr>
          <w:b/>
          <w:color w:val="0000FF"/>
          <w:sz w:val="28"/>
          <w:szCs w:val="28"/>
          <w:lang w:val="vi-VN"/>
        </w:rPr>
        <w:t xml:space="preserve">: </w:t>
      </w:r>
      <w:r w:rsidR="00B67097" w:rsidRPr="008437AB">
        <w:rPr>
          <w:sz w:val="28"/>
          <w:szCs w:val="28"/>
          <w:lang w:val="vi-VN"/>
        </w:rPr>
        <w:t>Dãy chất nào chỉ toàn bao gồm muối: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4774"/>
        <w:gridCol w:w="4775"/>
      </w:tblGrid>
      <w:tr w:rsidR="00B67097" w:rsidRPr="008437AB" w:rsidTr="00B67097">
        <w:tc>
          <w:tcPr>
            <w:tcW w:w="2500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A. </w:t>
            </w:r>
            <w:r w:rsidRPr="008437AB">
              <w:rPr>
                <w:sz w:val="28"/>
                <w:szCs w:val="28"/>
              </w:rPr>
              <w:t>CaSO</w:t>
            </w:r>
            <w:r w:rsidRPr="008437AB">
              <w:rPr>
                <w:sz w:val="28"/>
                <w:szCs w:val="28"/>
                <w:vertAlign w:val="subscript"/>
              </w:rPr>
              <w:t>4</w:t>
            </w:r>
            <w:r w:rsidRPr="008437AB">
              <w:rPr>
                <w:sz w:val="28"/>
                <w:szCs w:val="28"/>
              </w:rPr>
              <w:t>; HCl; MgCO</w:t>
            </w:r>
            <w:r w:rsidRPr="008437AB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2500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B. </w:t>
            </w:r>
            <w:r w:rsidRPr="008437AB">
              <w:rPr>
                <w:sz w:val="28"/>
                <w:szCs w:val="28"/>
              </w:rPr>
              <w:t>MgCl; Na</w:t>
            </w:r>
            <w:r w:rsidRPr="008437AB">
              <w:rPr>
                <w:sz w:val="28"/>
                <w:szCs w:val="28"/>
                <w:vertAlign w:val="subscript"/>
              </w:rPr>
              <w:t>2</w:t>
            </w:r>
            <w:r w:rsidRPr="008437AB">
              <w:rPr>
                <w:sz w:val="28"/>
                <w:szCs w:val="28"/>
              </w:rPr>
              <w:t>SO</w:t>
            </w:r>
            <w:r w:rsidRPr="008437AB">
              <w:rPr>
                <w:sz w:val="28"/>
                <w:szCs w:val="28"/>
                <w:vertAlign w:val="subscript"/>
              </w:rPr>
              <w:t>4</w:t>
            </w:r>
            <w:r w:rsidRPr="008437AB">
              <w:rPr>
                <w:sz w:val="28"/>
                <w:szCs w:val="28"/>
              </w:rPr>
              <w:t>; KNO</w:t>
            </w:r>
            <w:r w:rsidRPr="008437AB">
              <w:rPr>
                <w:sz w:val="28"/>
                <w:szCs w:val="28"/>
                <w:vertAlign w:val="subscript"/>
              </w:rPr>
              <w:t>3</w:t>
            </w:r>
          </w:p>
        </w:tc>
      </w:tr>
      <w:tr w:rsidR="00B67097" w:rsidRPr="008437AB" w:rsidTr="00B67097">
        <w:tc>
          <w:tcPr>
            <w:tcW w:w="2500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C. </w:t>
            </w:r>
            <w:r w:rsidRPr="008437AB">
              <w:rPr>
                <w:sz w:val="28"/>
                <w:szCs w:val="28"/>
              </w:rPr>
              <w:t>H</w:t>
            </w:r>
            <w:r w:rsidRPr="008437AB">
              <w:rPr>
                <w:sz w:val="28"/>
                <w:szCs w:val="28"/>
                <w:vertAlign w:val="subscript"/>
              </w:rPr>
              <w:t>2</w:t>
            </w:r>
            <w:r w:rsidRPr="008437AB">
              <w:rPr>
                <w:sz w:val="28"/>
                <w:szCs w:val="28"/>
              </w:rPr>
              <w:t>O; Na</w:t>
            </w:r>
            <w:r w:rsidRPr="008437AB">
              <w:rPr>
                <w:sz w:val="28"/>
                <w:szCs w:val="28"/>
                <w:vertAlign w:val="subscript"/>
              </w:rPr>
              <w:t>3</w:t>
            </w:r>
            <w:r w:rsidRPr="008437AB">
              <w:rPr>
                <w:sz w:val="28"/>
                <w:szCs w:val="28"/>
              </w:rPr>
              <w:t>PO</w:t>
            </w:r>
            <w:r w:rsidRPr="008437AB">
              <w:rPr>
                <w:sz w:val="28"/>
                <w:szCs w:val="28"/>
                <w:vertAlign w:val="subscript"/>
              </w:rPr>
              <w:t>4</w:t>
            </w:r>
            <w:r w:rsidRPr="008437AB">
              <w:rPr>
                <w:sz w:val="28"/>
                <w:szCs w:val="28"/>
              </w:rPr>
              <w:t>; KOH</w:t>
            </w:r>
          </w:p>
        </w:tc>
        <w:tc>
          <w:tcPr>
            <w:tcW w:w="2500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D. </w:t>
            </w:r>
            <w:r w:rsidRPr="008437AB">
              <w:rPr>
                <w:sz w:val="28"/>
                <w:szCs w:val="28"/>
              </w:rPr>
              <w:t>Na</w:t>
            </w:r>
            <w:r w:rsidRPr="008437AB">
              <w:rPr>
                <w:sz w:val="28"/>
                <w:szCs w:val="28"/>
                <w:vertAlign w:val="subscript"/>
              </w:rPr>
              <w:t>2</w:t>
            </w:r>
            <w:r w:rsidRPr="008437AB">
              <w:rPr>
                <w:sz w:val="28"/>
                <w:szCs w:val="28"/>
              </w:rPr>
              <w:t>CO</w:t>
            </w:r>
            <w:r w:rsidRPr="008437AB">
              <w:rPr>
                <w:sz w:val="28"/>
                <w:szCs w:val="28"/>
                <w:vertAlign w:val="subscript"/>
              </w:rPr>
              <w:t>3</w:t>
            </w:r>
            <w:r w:rsidRPr="008437AB">
              <w:rPr>
                <w:sz w:val="28"/>
                <w:szCs w:val="28"/>
              </w:rPr>
              <w:t>; H</w:t>
            </w:r>
            <w:r w:rsidRPr="008437AB">
              <w:rPr>
                <w:sz w:val="28"/>
                <w:szCs w:val="28"/>
                <w:vertAlign w:val="subscript"/>
              </w:rPr>
              <w:t>2</w:t>
            </w:r>
            <w:r w:rsidRPr="008437AB">
              <w:rPr>
                <w:sz w:val="28"/>
                <w:szCs w:val="28"/>
              </w:rPr>
              <w:t>SO</w:t>
            </w:r>
            <w:r w:rsidRPr="008437AB">
              <w:rPr>
                <w:sz w:val="28"/>
                <w:szCs w:val="28"/>
                <w:vertAlign w:val="subscript"/>
              </w:rPr>
              <w:t>4</w:t>
            </w:r>
            <w:r w:rsidRPr="008437AB">
              <w:rPr>
                <w:sz w:val="28"/>
                <w:szCs w:val="28"/>
              </w:rPr>
              <w:t>; Ba(OH)</w:t>
            </w:r>
            <w:r w:rsidRPr="008437AB">
              <w:rPr>
                <w:sz w:val="28"/>
                <w:szCs w:val="28"/>
                <w:vertAlign w:val="subscript"/>
              </w:rPr>
              <w:t>2</w:t>
            </w:r>
          </w:p>
        </w:tc>
      </w:tr>
    </w:tbl>
    <w:p w:rsidR="008437AB" w:rsidRPr="008437AB" w:rsidRDefault="008437AB" w:rsidP="00B67097">
      <w:pPr>
        <w:spacing w:before="60"/>
        <w:jc w:val="both"/>
        <w:rPr>
          <w:sz w:val="28"/>
          <w:szCs w:val="28"/>
        </w:rPr>
      </w:pPr>
      <w:r w:rsidRPr="008437AB">
        <w:rPr>
          <w:b/>
          <w:color w:val="0000FF"/>
          <w:sz w:val="28"/>
          <w:szCs w:val="28"/>
          <w:lang w:val="vi-VN"/>
        </w:rPr>
        <w:t xml:space="preserve">Câu </w:t>
      </w:r>
      <w:r w:rsidRPr="008437AB">
        <w:rPr>
          <w:b/>
          <w:color w:val="0000FF"/>
          <w:sz w:val="28"/>
          <w:szCs w:val="28"/>
        </w:rPr>
        <w:t>3</w:t>
      </w:r>
      <w:r w:rsidR="00B67097" w:rsidRPr="008437AB">
        <w:rPr>
          <w:b/>
          <w:color w:val="0000FF"/>
          <w:sz w:val="28"/>
          <w:szCs w:val="28"/>
          <w:lang w:val="vi-VN"/>
        </w:rPr>
        <w:t xml:space="preserve">: </w:t>
      </w:r>
      <w:r w:rsidR="00B67097" w:rsidRPr="008437AB">
        <w:rPr>
          <w:sz w:val="28"/>
          <w:szCs w:val="28"/>
          <w:lang w:val="vi-VN"/>
        </w:rPr>
        <w:t>Đốt cháy pirit sắt FeS</w:t>
      </w:r>
      <w:r w:rsidR="00B67097" w:rsidRPr="008437AB">
        <w:rPr>
          <w:sz w:val="28"/>
          <w:szCs w:val="28"/>
          <w:vertAlign w:val="subscript"/>
          <w:lang w:val="vi-VN"/>
        </w:rPr>
        <w:t>2</w:t>
      </w:r>
      <w:r w:rsidR="00B67097" w:rsidRPr="008437AB">
        <w:rPr>
          <w:sz w:val="28"/>
          <w:szCs w:val="28"/>
          <w:lang w:val="vi-VN"/>
        </w:rPr>
        <w:t xml:space="preserve"> trong khí oxi, phản ứng xảy ra theo phương trình </w:t>
      </w:r>
    </w:p>
    <w:p w:rsidR="00B67097" w:rsidRPr="008437AB" w:rsidRDefault="008437AB" w:rsidP="00B67097">
      <w:pPr>
        <w:spacing w:before="60"/>
        <w:jc w:val="both"/>
        <w:rPr>
          <w:sz w:val="28"/>
          <w:szCs w:val="28"/>
          <w:lang w:val="vi-VN"/>
        </w:rPr>
      </w:pPr>
      <w:r w:rsidRPr="008437AB">
        <w:rPr>
          <w:sz w:val="28"/>
          <w:szCs w:val="28"/>
        </w:rPr>
        <w:t xml:space="preserve">                             </w:t>
      </w:r>
      <w:r w:rsidR="00B67097" w:rsidRPr="008437AB">
        <w:rPr>
          <w:sz w:val="28"/>
          <w:szCs w:val="28"/>
          <w:lang w:val="vi-VN"/>
        </w:rPr>
        <w:t>FeS</w:t>
      </w:r>
      <w:r w:rsidR="00B67097" w:rsidRPr="008437AB">
        <w:rPr>
          <w:sz w:val="28"/>
          <w:szCs w:val="28"/>
          <w:vertAlign w:val="subscript"/>
          <w:lang w:val="vi-VN"/>
        </w:rPr>
        <w:t>2</w:t>
      </w:r>
      <w:r w:rsidR="00B67097" w:rsidRPr="008437AB">
        <w:rPr>
          <w:sz w:val="28"/>
          <w:szCs w:val="28"/>
          <w:lang w:val="vi-VN"/>
        </w:rPr>
        <w:t xml:space="preserve"> + O</w:t>
      </w:r>
      <w:r w:rsidR="00B67097" w:rsidRPr="008437AB">
        <w:rPr>
          <w:sz w:val="28"/>
          <w:szCs w:val="28"/>
          <w:vertAlign w:val="subscript"/>
          <w:lang w:val="vi-VN"/>
        </w:rPr>
        <w:t>2</w:t>
      </w:r>
      <w:r w:rsidR="00B67097" w:rsidRPr="008437AB">
        <w:rPr>
          <w:sz w:val="28"/>
          <w:szCs w:val="28"/>
          <w:lang w:val="vi-VN"/>
        </w:rPr>
        <w:t xml:space="preserve"> -&gt; Fe</w:t>
      </w:r>
      <w:r w:rsidR="00B67097" w:rsidRPr="008437AB">
        <w:rPr>
          <w:sz w:val="28"/>
          <w:szCs w:val="28"/>
          <w:vertAlign w:val="subscript"/>
          <w:lang w:val="vi-VN"/>
        </w:rPr>
        <w:t>2</w:t>
      </w:r>
      <w:r w:rsidR="00B67097" w:rsidRPr="008437AB">
        <w:rPr>
          <w:sz w:val="28"/>
          <w:szCs w:val="28"/>
          <w:lang w:val="vi-VN"/>
        </w:rPr>
        <w:t>O</w:t>
      </w:r>
      <w:r w:rsidR="00B67097" w:rsidRPr="008437AB">
        <w:rPr>
          <w:sz w:val="28"/>
          <w:szCs w:val="28"/>
          <w:vertAlign w:val="subscript"/>
          <w:lang w:val="vi-VN"/>
        </w:rPr>
        <w:t>3</w:t>
      </w:r>
      <w:r w:rsidR="00B67097" w:rsidRPr="008437AB">
        <w:rPr>
          <w:sz w:val="28"/>
          <w:szCs w:val="28"/>
          <w:lang w:val="vi-VN"/>
        </w:rPr>
        <w:t xml:space="preserve"> + SO</w:t>
      </w:r>
      <w:r w:rsidR="00B67097" w:rsidRPr="008437AB">
        <w:rPr>
          <w:sz w:val="28"/>
          <w:szCs w:val="28"/>
          <w:vertAlign w:val="subscript"/>
          <w:lang w:val="vi-VN"/>
        </w:rPr>
        <w:t>2</w:t>
      </w:r>
    </w:p>
    <w:p w:rsidR="00B67097" w:rsidRPr="008437AB" w:rsidRDefault="00B67097" w:rsidP="00B67097">
      <w:pPr>
        <w:spacing w:after="60"/>
        <w:rPr>
          <w:sz w:val="28"/>
          <w:szCs w:val="28"/>
          <w:lang w:val="vi-VN"/>
        </w:rPr>
      </w:pPr>
      <w:r w:rsidRPr="008437AB">
        <w:rPr>
          <w:sz w:val="28"/>
          <w:szCs w:val="28"/>
          <w:lang w:val="vi-VN"/>
        </w:rPr>
        <w:t>Sau khi cân bằng hệ số của các chất là phương án nào sau đây: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88"/>
        <w:gridCol w:w="2387"/>
        <w:gridCol w:w="2387"/>
        <w:gridCol w:w="2387"/>
      </w:tblGrid>
      <w:tr w:rsidR="00B67097" w:rsidRPr="008437AB" w:rsidTr="00B67097">
        <w:tc>
          <w:tcPr>
            <w:tcW w:w="1250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A. </w:t>
            </w:r>
            <w:r w:rsidRPr="008437AB">
              <w:rPr>
                <w:sz w:val="28"/>
                <w:szCs w:val="28"/>
                <w:lang w:val="vi-VN"/>
              </w:rPr>
              <w:t>4, 10, 3, 7</w:t>
            </w:r>
          </w:p>
        </w:tc>
        <w:tc>
          <w:tcPr>
            <w:tcW w:w="1250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B. </w:t>
            </w:r>
            <w:r w:rsidRPr="008437AB">
              <w:rPr>
                <w:sz w:val="28"/>
                <w:szCs w:val="28"/>
                <w:lang w:val="vi-VN"/>
              </w:rPr>
              <w:t>4, 11, 2, 8</w:t>
            </w:r>
          </w:p>
        </w:tc>
        <w:tc>
          <w:tcPr>
            <w:tcW w:w="1250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C. </w:t>
            </w:r>
            <w:r w:rsidRPr="008437AB">
              <w:rPr>
                <w:sz w:val="28"/>
                <w:szCs w:val="28"/>
                <w:lang w:val="vi-VN"/>
              </w:rPr>
              <w:t>2, 3, 2, 4</w:t>
            </w:r>
          </w:p>
        </w:tc>
        <w:tc>
          <w:tcPr>
            <w:tcW w:w="1250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D. </w:t>
            </w:r>
            <w:r w:rsidRPr="008437AB">
              <w:rPr>
                <w:sz w:val="28"/>
                <w:szCs w:val="28"/>
                <w:lang w:val="vi-VN"/>
              </w:rPr>
              <w:t>4, 12, 2, 6</w:t>
            </w:r>
          </w:p>
        </w:tc>
      </w:tr>
    </w:tbl>
    <w:p w:rsidR="00B67097" w:rsidRPr="008437AB" w:rsidRDefault="008437AB" w:rsidP="00B67097">
      <w:pPr>
        <w:spacing w:before="60"/>
        <w:ind w:right="-180"/>
        <w:jc w:val="both"/>
        <w:rPr>
          <w:sz w:val="28"/>
          <w:szCs w:val="28"/>
          <w:lang w:val="sv-SE"/>
        </w:rPr>
      </w:pPr>
      <w:r w:rsidRPr="008437AB">
        <w:rPr>
          <w:b/>
          <w:color w:val="0000FF"/>
          <w:sz w:val="28"/>
          <w:szCs w:val="28"/>
          <w:lang w:val="vi-VN"/>
        </w:rPr>
        <w:t xml:space="preserve">Câu </w:t>
      </w:r>
      <w:r w:rsidRPr="008437AB">
        <w:rPr>
          <w:b/>
          <w:color w:val="0000FF"/>
          <w:sz w:val="28"/>
          <w:szCs w:val="28"/>
        </w:rPr>
        <w:t>4</w:t>
      </w:r>
      <w:r w:rsidR="00B67097" w:rsidRPr="008437AB">
        <w:rPr>
          <w:b/>
          <w:color w:val="0000FF"/>
          <w:sz w:val="28"/>
          <w:szCs w:val="28"/>
          <w:lang w:val="vi-VN"/>
        </w:rPr>
        <w:t xml:space="preserve">: </w:t>
      </w:r>
      <w:r w:rsidR="00B67097" w:rsidRPr="008437AB">
        <w:rPr>
          <w:sz w:val="28"/>
          <w:szCs w:val="28"/>
          <w:lang w:val="sv-SE"/>
        </w:rPr>
        <w:t>Nồng độ mol của dung dịch cho biết:</w:t>
      </w:r>
    </w:p>
    <w:p w:rsidR="00B67097" w:rsidRPr="008437AB" w:rsidRDefault="00B67097" w:rsidP="00B67097">
      <w:pPr>
        <w:numPr>
          <w:ilvl w:val="0"/>
          <w:numId w:val="3"/>
        </w:numPr>
        <w:tabs>
          <w:tab w:val="left" w:pos="1080"/>
        </w:tabs>
        <w:spacing w:before="60"/>
        <w:ind w:right="-180"/>
        <w:jc w:val="both"/>
        <w:rPr>
          <w:sz w:val="28"/>
          <w:szCs w:val="28"/>
          <w:lang w:val="sv-SE"/>
        </w:rPr>
      </w:pPr>
      <w:r w:rsidRPr="008437AB">
        <w:rPr>
          <w:sz w:val="28"/>
          <w:szCs w:val="28"/>
          <w:lang w:val="sv-SE"/>
        </w:rPr>
        <w:t>Số gam chất tan trong 1 lít dung dịch</w:t>
      </w:r>
    </w:p>
    <w:p w:rsidR="00B67097" w:rsidRPr="008437AB" w:rsidRDefault="00B67097" w:rsidP="00B67097">
      <w:pPr>
        <w:numPr>
          <w:ilvl w:val="0"/>
          <w:numId w:val="3"/>
        </w:numPr>
        <w:tabs>
          <w:tab w:val="left" w:pos="1080"/>
        </w:tabs>
        <w:spacing w:before="60"/>
        <w:ind w:right="-180"/>
        <w:jc w:val="both"/>
        <w:rPr>
          <w:sz w:val="28"/>
          <w:szCs w:val="28"/>
          <w:lang w:val="sv-SE"/>
        </w:rPr>
      </w:pPr>
      <w:r w:rsidRPr="008437AB">
        <w:rPr>
          <w:sz w:val="28"/>
          <w:szCs w:val="28"/>
          <w:lang w:val="sv-SE"/>
        </w:rPr>
        <w:t>Số gam chất tan trong 1lít dung môi</w:t>
      </w:r>
    </w:p>
    <w:p w:rsidR="00B67097" w:rsidRPr="008437AB" w:rsidRDefault="00B67097" w:rsidP="00B67097">
      <w:pPr>
        <w:numPr>
          <w:ilvl w:val="0"/>
          <w:numId w:val="3"/>
        </w:numPr>
        <w:tabs>
          <w:tab w:val="left" w:pos="1080"/>
        </w:tabs>
        <w:spacing w:before="60"/>
        <w:ind w:right="-180"/>
        <w:jc w:val="both"/>
        <w:rPr>
          <w:sz w:val="28"/>
          <w:szCs w:val="28"/>
          <w:lang w:val="sv-SE"/>
        </w:rPr>
      </w:pPr>
      <w:r w:rsidRPr="008437AB">
        <w:rPr>
          <w:sz w:val="28"/>
          <w:szCs w:val="28"/>
          <w:lang w:val="sv-SE"/>
        </w:rPr>
        <w:t>Số mol chất tan trong 1lít dung dịch</w:t>
      </w:r>
    </w:p>
    <w:p w:rsidR="00B67097" w:rsidRPr="008437AB" w:rsidRDefault="00B67097" w:rsidP="00B6709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437AB">
        <w:rPr>
          <w:sz w:val="28"/>
          <w:szCs w:val="28"/>
          <w:lang w:val="sv-SE"/>
        </w:rPr>
        <w:t>Số mol chất tan trong 1lít dung môi</w:t>
      </w:r>
    </w:p>
    <w:p w:rsidR="00B67097" w:rsidRPr="008437AB" w:rsidRDefault="008437AB" w:rsidP="00B67097">
      <w:pPr>
        <w:spacing w:before="60" w:after="60"/>
        <w:rPr>
          <w:sz w:val="28"/>
          <w:szCs w:val="28"/>
          <w:lang w:val="pt-BR"/>
        </w:rPr>
      </w:pPr>
      <w:r w:rsidRPr="008437AB">
        <w:rPr>
          <w:b/>
          <w:color w:val="0000FF"/>
          <w:sz w:val="28"/>
          <w:szCs w:val="28"/>
        </w:rPr>
        <w:t>Câu 5</w:t>
      </w:r>
      <w:r w:rsidR="00B67097" w:rsidRPr="008437AB">
        <w:rPr>
          <w:b/>
          <w:color w:val="0000FF"/>
          <w:sz w:val="28"/>
          <w:szCs w:val="28"/>
        </w:rPr>
        <w:t xml:space="preserve">: </w:t>
      </w:r>
      <w:r w:rsidR="00B67097" w:rsidRPr="008437AB">
        <w:rPr>
          <w:sz w:val="28"/>
          <w:szCs w:val="28"/>
          <w:lang w:val="pt-BR"/>
        </w:rPr>
        <w:t>Ở 20</w:t>
      </w:r>
      <w:r w:rsidR="00B67097" w:rsidRPr="008437AB">
        <w:rPr>
          <w:sz w:val="28"/>
          <w:szCs w:val="28"/>
          <w:vertAlign w:val="superscript"/>
          <w:lang w:val="pt-BR"/>
        </w:rPr>
        <w:t>0</w:t>
      </w:r>
      <w:r w:rsidR="00B67097" w:rsidRPr="008437AB">
        <w:rPr>
          <w:sz w:val="28"/>
          <w:szCs w:val="28"/>
          <w:lang w:val="pt-BR"/>
        </w:rPr>
        <w:t xml:space="preserve">C, độ tan của dung dịch muối </w:t>
      </w:r>
      <w:proofErr w:type="gramStart"/>
      <w:r w:rsidR="00B67097" w:rsidRPr="008437AB">
        <w:rPr>
          <w:sz w:val="28"/>
          <w:szCs w:val="28"/>
          <w:lang w:val="pt-BR"/>
        </w:rPr>
        <w:t>ăn</w:t>
      </w:r>
      <w:proofErr w:type="gramEnd"/>
      <w:r w:rsidR="00B67097" w:rsidRPr="008437AB">
        <w:rPr>
          <w:sz w:val="28"/>
          <w:szCs w:val="28"/>
          <w:lang w:val="pt-BR"/>
        </w:rPr>
        <w:t xml:space="preserve"> là 36g. Nồng độ % của dung dịch muối ăn bão hoà ở 20</w:t>
      </w:r>
      <w:r w:rsidR="00B67097" w:rsidRPr="008437AB">
        <w:rPr>
          <w:sz w:val="28"/>
          <w:szCs w:val="28"/>
          <w:vertAlign w:val="superscript"/>
          <w:lang w:val="pt-BR"/>
        </w:rPr>
        <w:t>0</w:t>
      </w:r>
      <w:r w:rsidR="00B67097" w:rsidRPr="008437AB">
        <w:rPr>
          <w:sz w:val="28"/>
          <w:szCs w:val="28"/>
          <w:lang w:val="pt-BR"/>
        </w:rPr>
        <w:t>C là: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88"/>
        <w:gridCol w:w="2387"/>
        <w:gridCol w:w="2387"/>
        <w:gridCol w:w="2387"/>
      </w:tblGrid>
      <w:tr w:rsidR="00B67097" w:rsidRPr="008437AB" w:rsidTr="00B67097">
        <w:tc>
          <w:tcPr>
            <w:tcW w:w="1250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A. </w:t>
            </w:r>
            <w:r w:rsidRPr="008437AB">
              <w:rPr>
                <w:sz w:val="28"/>
                <w:szCs w:val="28"/>
                <w:lang w:val="pt-BR"/>
              </w:rPr>
              <w:t>22,32%</w:t>
            </w:r>
          </w:p>
        </w:tc>
        <w:tc>
          <w:tcPr>
            <w:tcW w:w="1250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B. </w:t>
            </w:r>
            <w:r w:rsidRPr="008437AB">
              <w:rPr>
                <w:sz w:val="28"/>
                <w:szCs w:val="28"/>
                <w:lang w:val="pt-BR"/>
              </w:rPr>
              <w:t>26,4%</w:t>
            </w:r>
          </w:p>
        </w:tc>
        <w:tc>
          <w:tcPr>
            <w:tcW w:w="1250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C. </w:t>
            </w:r>
            <w:r w:rsidRPr="008437AB">
              <w:rPr>
                <w:sz w:val="28"/>
                <w:szCs w:val="28"/>
                <w:lang w:val="pt-BR"/>
              </w:rPr>
              <w:t>25,47%</w:t>
            </w:r>
          </w:p>
        </w:tc>
        <w:tc>
          <w:tcPr>
            <w:tcW w:w="1250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D. </w:t>
            </w:r>
            <w:r w:rsidRPr="008437AB">
              <w:rPr>
                <w:sz w:val="28"/>
                <w:szCs w:val="28"/>
                <w:lang w:val="pt-BR"/>
              </w:rPr>
              <w:t>25%</w:t>
            </w:r>
          </w:p>
        </w:tc>
      </w:tr>
    </w:tbl>
    <w:p w:rsidR="00B67097" w:rsidRPr="008437AB" w:rsidRDefault="008437AB" w:rsidP="00B67097">
      <w:pPr>
        <w:spacing w:before="60" w:after="60"/>
        <w:rPr>
          <w:sz w:val="28"/>
          <w:szCs w:val="28"/>
          <w:lang w:val="vi-VN"/>
        </w:rPr>
      </w:pPr>
      <w:r w:rsidRPr="008437AB">
        <w:rPr>
          <w:b/>
          <w:color w:val="0000FF"/>
          <w:sz w:val="28"/>
          <w:szCs w:val="28"/>
          <w:lang w:val="vi-VN"/>
        </w:rPr>
        <w:t xml:space="preserve">Câu </w:t>
      </w:r>
      <w:r w:rsidR="00BE7586">
        <w:rPr>
          <w:b/>
          <w:color w:val="0000FF"/>
          <w:sz w:val="28"/>
          <w:szCs w:val="28"/>
        </w:rPr>
        <w:t>6</w:t>
      </w:r>
      <w:r w:rsidR="00B67097" w:rsidRPr="008437AB">
        <w:rPr>
          <w:b/>
          <w:color w:val="0000FF"/>
          <w:sz w:val="28"/>
          <w:szCs w:val="28"/>
          <w:lang w:val="vi-VN"/>
        </w:rPr>
        <w:t xml:space="preserve">: </w:t>
      </w:r>
      <w:r w:rsidR="00B67097" w:rsidRPr="008437AB">
        <w:rPr>
          <w:sz w:val="28"/>
          <w:szCs w:val="28"/>
          <w:lang w:val="it-IT"/>
        </w:rPr>
        <w:t>Khi tăng nhiệt độ và giảm áp suất thì độ tan của chất khí trong nước thay đổi như thế nào: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4774"/>
        <w:gridCol w:w="4775"/>
      </w:tblGrid>
      <w:tr w:rsidR="00B67097" w:rsidRPr="008437AB" w:rsidTr="00B67097">
        <w:tc>
          <w:tcPr>
            <w:tcW w:w="2500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A. </w:t>
            </w:r>
            <w:r w:rsidRPr="008437AB">
              <w:rPr>
                <w:sz w:val="28"/>
                <w:szCs w:val="28"/>
                <w:lang w:val="it-IT"/>
              </w:rPr>
              <w:t>Không thay đổi</w:t>
            </w:r>
          </w:p>
        </w:tc>
        <w:tc>
          <w:tcPr>
            <w:tcW w:w="2500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B. </w:t>
            </w:r>
            <w:r w:rsidRPr="008437AB">
              <w:rPr>
                <w:sz w:val="28"/>
                <w:szCs w:val="28"/>
                <w:lang w:val="it-IT"/>
              </w:rPr>
              <w:t>Tăng</w:t>
            </w:r>
          </w:p>
        </w:tc>
      </w:tr>
      <w:tr w:rsidR="00B67097" w:rsidRPr="008437AB" w:rsidTr="00B67097">
        <w:tc>
          <w:tcPr>
            <w:tcW w:w="2500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C. </w:t>
            </w:r>
            <w:r w:rsidRPr="008437AB">
              <w:rPr>
                <w:sz w:val="28"/>
                <w:szCs w:val="28"/>
                <w:lang w:val="it-IT"/>
              </w:rPr>
              <w:t>Giảm</w:t>
            </w:r>
          </w:p>
        </w:tc>
        <w:tc>
          <w:tcPr>
            <w:tcW w:w="2500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D. </w:t>
            </w:r>
            <w:r w:rsidRPr="008437AB">
              <w:rPr>
                <w:sz w:val="28"/>
                <w:szCs w:val="28"/>
                <w:lang w:val="it-IT"/>
              </w:rPr>
              <w:t>Có thể tăng hoặc giảm</w:t>
            </w:r>
          </w:p>
        </w:tc>
      </w:tr>
    </w:tbl>
    <w:p w:rsidR="00B67097" w:rsidRPr="008437AB" w:rsidRDefault="00D95BFF" w:rsidP="00B67097">
      <w:pPr>
        <w:spacing w:before="60" w:after="60"/>
        <w:rPr>
          <w:sz w:val="28"/>
          <w:szCs w:val="28"/>
          <w:lang w:val="vi-VN"/>
        </w:rPr>
      </w:pPr>
      <w:r>
        <w:rPr>
          <w:b/>
          <w:color w:val="0000FF"/>
          <w:sz w:val="28"/>
          <w:szCs w:val="28"/>
          <w:lang w:val="vi-VN"/>
        </w:rPr>
        <w:t xml:space="preserve">Câu </w:t>
      </w:r>
      <w:r>
        <w:rPr>
          <w:b/>
          <w:color w:val="0000FF"/>
          <w:sz w:val="28"/>
          <w:szCs w:val="28"/>
        </w:rPr>
        <w:t xml:space="preserve">7 </w:t>
      </w:r>
      <w:r w:rsidR="00B67097" w:rsidRPr="008437AB">
        <w:rPr>
          <w:b/>
          <w:color w:val="0000FF"/>
          <w:sz w:val="28"/>
          <w:szCs w:val="28"/>
          <w:lang w:val="vi-VN"/>
        </w:rPr>
        <w:t xml:space="preserve">: </w:t>
      </w:r>
      <w:r w:rsidR="00B67097" w:rsidRPr="008437AB">
        <w:rPr>
          <w:sz w:val="28"/>
          <w:szCs w:val="28"/>
          <w:lang w:val="pt-BR"/>
        </w:rPr>
        <w:t>Tất cả các kim loại trong dãy nào sau đây tác dụng được với H</w:t>
      </w:r>
      <w:r w:rsidR="00B67097" w:rsidRPr="008437AB">
        <w:rPr>
          <w:sz w:val="28"/>
          <w:szCs w:val="28"/>
          <w:vertAlign w:val="subscript"/>
          <w:lang w:val="pt-BR"/>
        </w:rPr>
        <w:t>2</w:t>
      </w:r>
      <w:r w:rsidR="00B67097" w:rsidRPr="008437AB">
        <w:rPr>
          <w:sz w:val="28"/>
          <w:szCs w:val="28"/>
          <w:lang w:val="pt-BR"/>
        </w:rPr>
        <w:t>O ở nhiệt độ thường: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88"/>
        <w:gridCol w:w="2387"/>
        <w:gridCol w:w="2387"/>
        <w:gridCol w:w="2387"/>
      </w:tblGrid>
      <w:tr w:rsidR="00B67097" w:rsidRPr="008437AB" w:rsidTr="00B67097">
        <w:tc>
          <w:tcPr>
            <w:tcW w:w="1250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A. </w:t>
            </w:r>
            <w:r w:rsidRPr="008437AB">
              <w:rPr>
                <w:sz w:val="28"/>
                <w:szCs w:val="28"/>
                <w:lang w:val="it-IT"/>
              </w:rPr>
              <w:t>Fe, Zn, Li, Sn</w:t>
            </w:r>
          </w:p>
        </w:tc>
        <w:tc>
          <w:tcPr>
            <w:tcW w:w="1250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B. </w:t>
            </w:r>
            <w:r w:rsidRPr="008437AB">
              <w:rPr>
                <w:sz w:val="28"/>
                <w:szCs w:val="28"/>
                <w:lang w:val="it-IT"/>
              </w:rPr>
              <w:t>Cu, Pb, Rb, Ag</w:t>
            </w:r>
          </w:p>
        </w:tc>
        <w:tc>
          <w:tcPr>
            <w:tcW w:w="1250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C. </w:t>
            </w:r>
            <w:r w:rsidRPr="008437AB">
              <w:rPr>
                <w:sz w:val="28"/>
                <w:szCs w:val="28"/>
                <w:lang w:val="pt-BR"/>
              </w:rPr>
              <w:t>K, Na, Ca, Ba</w:t>
            </w:r>
          </w:p>
        </w:tc>
        <w:tc>
          <w:tcPr>
            <w:tcW w:w="1250" w:type="pct"/>
            <w:vAlign w:val="center"/>
            <w:hideMark/>
          </w:tcPr>
          <w:p w:rsidR="00B67097" w:rsidRPr="008437AB" w:rsidRDefault="00B67097">
            <w:pPr>
              <w:rPr>
                <w:sz w:val="28"/>
                <w:szCs w:val="28"/>
              </w:rPr>
            </w:pPr>
            <w:r w:rsidRPr="008437AB">
              <w:rPr>
                <w:b/>
                <w:color w:val="0000FF"/>
                <w:sz w:val="28"/>
                <w:szCs w:val="28"/>
              </w:rPr>
              <w:t xml:space="preserve">D. </w:t>
            </w:r>
            <w:r w:rsidRPr="008437AB">
              <w:rPr>
                <w:sz w:val="28"/>
                <w:szCs w:val="28"/>
                <w:lang w:val="pt-BR"/>
              </w:rPr>
              <w:t>Al, Hg, Cs, Sr</w:t>
            </w:r>
          </w:p>
        </w:tc>
      </w:tr>
    </w:tbl>
    <w:p w:rsidR="00B67097" w:rsidRPr="008437AB" w:rsidRDefault="008437AB" w:rsidP="00B67097">
      <w:pPr>
        <w:rPr>
          <w:b/>
          <w:sz w:val="28"/>
          <w:szCs w:val="28"/>
          <w:u w:val="single"/>
          <w:lang w:val="pt-BR"/>
        </w:rPr>
      </w:pPr>
      <w:r w:rsidRPr="008437AB">
        <w:rPr>
          <w:b/>
          <w:sz w:val="28"/>
          <w:szCs w:val="28"/>
          <w:u w:val="single"/>
          <w:lang w:val="pt-BR"/>
        </w:rPr>
        <w:t>II. TỰ LUẬN (6,5</w:t>
      </w:r>
      <w:r w:rsidR="00B67097" w:rsidRPr="008437AB">
        <w:rPr>
          <w:b/>
          <w:sz w:val="28"/>
          <w:szCs w:val="28"/>
          <w:u w:val="single"/>
          <w:lang w:val="pt-BR"/>
        </w:rPr>
        <w:t xml:space="preserve"> điểm)</w:t>
      </w:r>
    </w:p>
    <w:p w:rsidR="00B67097" w:rsidRPr="008437AB" w:rsidRDefault="00B67097" w:rsidP="00B67097">
      <w:pPr>
        <w:pStyle w:val="ListParagraph"/>
        <w:ind w:left="0"/>
        <w:jc w:val="both"/>
        <w:rPr>
          <w:sz w:val="28"/>
          <w:szCs w:val="28"/>
          <w:lang w:val="pt-BR"/>
        </w:rPr>
      </w:pPr>
      <w:r w:rsidRPr="0026023A">
        <w:rPr>
          <w:b/>
          <w:sz w:val="28"/>
          <w:szCs w:val="28"/>
          <w:u w:val="single"/>
          <w:lang w:val="pt-BR"/>
        </w:rPr>
        <w:t>Câu 1</w:t>
      </w:r>
      <w:r w:rsidRPr="008437AB">
        <w:rPr>
          <w:b/>
          <w:sz w:val="28"/>
          <w:szCs w:val="28"/>
          <w:lang w:val="pt-BR"/>
        </w:rPr>
        <w:t xml:space="preserve">: (2điểm) </w:t>
      </w:r>
      <w:r w:rsidRPr="008437AB">
        <w:rPr>
          <w:sz w:val="28"/>
          <w:szCs w:val="28"/>
          <w:lang w:val="pt-BR"/>
        </w:rPr>
        <w:t>Bổ túc và cân bằng phương trình hóa học sau đây và cho biết chúng thuộc loại phản ứng nào (ghi điều kiện phản ứng, nếu có)?</w:t>
      </w:r>
    </w:p>
    <w:p w:rsidR="00B67097" w:rsidRPr="008437AB" w:rsidRDefault="00B67097" w:rsidP="00B67097">
      <w:pPr>
        <w:pStyle w:val="ListParagraph"/>
        <w:jc w:val="both"/>
        <w:rPr>
          <w:sz w:val="28"/>
          <w:szCs w:val="28"/>
        </w:rPr>
      </w:pPr>
      <w:r w:rsidRPr="008437AB">
        <w:rPr>
          <w:sz w:val="28"/>
          <w:szCs w:val="28"/>
        </w:rPr>
        <w:t>1) Fe</w:t>
      </w:r>
      <w:r w:rsidRPr="008437AB">
        <w:rPr>
          <w:sz w:val="28"/>
          <w:szCs w:val="28"/>
          <w:vertAlign w:val="subscript"/>
        </w:rPr>
        <w:t>2</w:t>
      </w:r>
      <w:r w:rsidRPr="008437AB">
        <w:rPr>
          <w:sz w:val="28"/>
          <w:szCs w:val="28"/>
        </w:rPr>
        <w:t>O</w:t>
      </w:r>
      <w:r w:rsidRPr="008437AB">
        <w:rPr>
          <w:sz w:val="28"/>
          <w:szCs w:val="28"/>
          <w:vertAlign w:val="subscript"/>
        </w:rPr>
        <w:t>3</w:t>
      </w:r>
      <w:r w:rsidRPr="008437AB">
        <w:rPr>
          <w:sz w:val="28"/>
          <w:szCs w:val="28"/>
        </w:rPr>
        <w:t xml:space="preserve"> + H</w:t>
      </w:r>
      <w:r w:rsidRPr="008437AB">
        <w:rPr>
          <w:sz w:val="28"/>
          <w:szCs w:val="28"/>
          <w:vertAlign w:val="subscript"/>
        </w:rPr>
        <w:t>2</w:t>
      </w:r>
      <w:r w:rsidRPr="008437AB">
        <w:rPr>
          <w:sz w:val="28"/>
          <w:szCs w:val="28"/>
        </w:rPr>
        <w:t xml:space="preserve"> </w:t>
      </w:r>
      <w:r w:rsidRPr="008437AB">
        <w:rPr>
          <w:position w:val="-6"/>
          <w:sz w:val="28"/>
          <w:szCs w:val="28"/>
        </w:rPr>
        <w:object w:dxaOrig="300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35pt;height:11.35pt" o:ole="">
            <v:imagedata r:id="rId6" o:title=""/>
          </v:shape>
          <o:OLEObject Type="Embed" ProgID="Equation.3" ShapeID="_x0000_i1025" DrawAspect="Content" ObjectID="_1689357436" r:id="rId7"/>
        </w:object>
      </w:r>
      <w:r w:rsidRPr="008437AB">
        <w:rPr>
          <w:sz w:val="28"/>
          <w:szCs w:val="28"/>
        </w:rPr>
        <w:t xml:space="preserve">  ?  +  ?</w:t>
      </w:r>
    </w:p>
    <w:p w:rsidR="00B67097" w:rsidRPr="008437AB" w:rsidRDefault="00B67097" w:rsidP="00B67097">
      <w:pPr>
        <w:pStyle w:val="ListParagraph"/>
        <w:jc w:val="both"/>
        <w:rPr>
          <w:sz w:val="28"/>
          <w:szCs w:val="28"/>
        </w:rPr>
      </w:pPr>
      <w:proofErr w:type="gramStart"/>
      <w:r w:rsidRPr="008437AB">
        <w:rPr>
          <w:sz w:val="28"/>
          <w:szCs w:val="28"/>
        </w:rPr>
        <w:t>2) ?</w:t>
      </w:r>
      <w:proofErr w:type="gramEnd"/>
      <w:r w:rsidRPr="008437AB">
        <w:rPr>
          <w:sz w:val="28"/>
          <w:szCs w:val="28"/>
        </w:rPr>
        <w:t xml:space="preserve"> + H</w:t>
      </w:r>
      <w:r w:rsidRPr="008437AB">
        <w:rPr>
          <w:sz w:val="28"/>
          <w:szCs w:val="28"/>
          <w:vertAlign w:val="subscript"/>
        </w:rPr>
        <w:t>2</w:t>
      </w:r>
      <w:r w:rsidRPr="008437AB">
        <w:rPr>
          <w:sz w:val="28"/>
          <w:szCs w:val="28"/>
        </w:rPr>
        <w:t xml:space="preserve">O </w:t>
      </w:r>
      <w:r w:rsidRPr="008437AB">
        <w:rPr>
          <w:position w:val="-6"/>
          <w:sz w:val="28"/>
          <w:szCs w:val="28"/>
        </w:rPr>
        <w:object w:dxaOrig="300" w:dyaOrig="225">
          <v:shape id="_x0000_i1026" type="#_x0000_t75" style="width:15.35pt;height:11.35pt" o:ole="">
            <v:imagedata r:id="rId6" o:title=""/>
          </v:shape>
          <o:OLEObject Type="Embed" ProgID="Equation.3" ShapeID="_x0000_i1026" DrawAspect="Content" ObjectID="_1689357437" r:id="rId8"/>
        </w:object>
      </w:r>
      <w:r w:rsidRPr="008437AB">
        <w:rPr>
          <w:sz w:val="28"/>
          <w:szCs w:val="28"/>
        </w:rPr>
        <w:t xml:space="preserve">  H</w:t>
      </w:r>
      <w:r w:rsidRPr="008437AB">
        <w:rPr>
          <w:sz w:val="28"/>
          <w:szCs w:val="28"/>
          <w:vertAlign w:val="subscript"/>
        </w:rPr>
        <w:t>3</w:t>
      </w:r>
      <w:r w:rsidRPr="008437AB">
        <w:rPr>
          <w:sz w:val="28"/>
          <w:szCs w:val="28"/>
        </w:rPr>
        <w:t>PO</w:t>
      </w:r>
      <w:r w:rsidRPr="008437AB">
        <w:rPr>
          <w:sz w:val="28"/>
          <w:szCs w:val="28"/>
          <w:vertAlign w:val="subscript"/>
        </w:rPr>
        <w:t>4</w:t>
      </w:r>
    </w:p>
    <w:p w:rsidR="00B67097" w:rsidRPr="008437AB" w:rsidRDefault="00B67097" w:rsidP="00B67097">
      <w:pPr>
        <w:pStyle w:val="ListParagraph"/>
        <w:jc w:val="both"/>
        <w:rPr>
          <w:sz w:val="28"/>
          <w:szCs w:val="28"/>
        </w:rPr>
      </w:pPr>
      <w:r w:rsidRPr="008437AB">
        <w:rPr>
          <w:sz w:val="28"/>
          <w:szCs w:val="28"/>
        </w:rPr>
        <w:t>3) Na + H</w:t>
      </w:r>
      <w:r w:rsidRPr="008437AB">
        <w:rPr>
          <w:sz w:val="28"/>
          <w:szCs w:val="28"/>
          <w:vertAlign w:val="subscript"/>
        </w:rPr>
        <w:t>2</w:t>
      </w:r>
      <w:r w:rsidRPr="008437AB">
        <w:rPr>
          <w:sz w:val="28"/>
          <w:szCs w:val="28"/>
        </w:rPr>
        <w:t xml:space="preserve">O </w:t>
      </w:r>
      <w:r w:rsidRPr="008437AB">
        <w:rPr>
          <w:position w:val="-6"/>
          <w:sz w:val="28"/>
          <w:szCs w:val="28"/>
        </w:rPr>
        <w:object w:dxaOrig="300" w:dyaOrig="225">
          <v:shape id="_x0000_i1027" type="#_x0000_t75" style="width:15.35pt;height:11.35pt" o:ole="">
            <v:imagedata r:id="rId6" o:title=""/>
          </v:shape>
          <o:OLEObject Type="Embed" ProgID="Equation.3" ShapeID="_x0000_i1027" DrawAspect="Content" ObjectID="_1689357438" r:id="rId9"/>
        </w:object>
      </w:r>
      <w:r w:rsidRPr="008437AB">
        <w:rPr>
          <w:sz w:val="28"/>
          <w:szCs w:val="28"/>
        </w:rPr>
        <w:t xml:space="preserve">  ?  +  ?</w:t>
      </w:r>
    </w:p>
    <w:p w:rsidR="00B67097" w:rsidRPr="008437AB" w:rsidRDefault="00B67097" w:rsidP="00B67097">
      <w:pPr>
        <w:pStyle w:val="ListParagraph"/>
        <w:jc w:val="both"/>
        <w:rPr>
          <w:sz w:val="28"/>
          <w:szCs w:val="28"/>
        </w:rPr>
      </w:pPr>
      <w:r w:rsidRPr="008437AB">
        <w:rPr>
          <w:sz w:val="28"/>
          <w:szCs w:val="28"/>
        </w:rPr>
        <w:t xml:space="preserve">4) P + </w:t>
      </w:r>
      <w:proofErr w:type="gramStart"/>
      <w:r w:rsidRPr="008437AB">
        <w:rPr>
          <w:sz w:val="28"/>
          <w:szCs w:val="28"/>
        </w:rPr>
        <w:t>O</w:t>
      </w:r>
      <w:r w:rsidRPr="008437AB">
        <w:rPr>
          <w:sz w:val="28"/>
          <w:szCs w:val="28"/>
          <w:vertAlign w:val="subscript"/>
        </w:rPr>
        <w:t>2</w:t>
      </w:r>
      <w:r w:rsidRPr="008437AB">
        <w:rPr>
          <w:sz w:val="28"/>
          <w:szCs w:val="28"/>
        </w:rPr>
        <w:t xml:space="preserve"> </w:t>
      </w:r>
      <w:r w:rsidRPr="008437AB">
        <w:rPr>
          <w:position w:val="-6"/>
          <w:sz w:val="28"/>
          <w:szCs w:val="28"/>
        </w:rPr>
        <w:object w:dxaOrig="300" w:dyaOrig="225">
          <v:shape id="_x0000_i1028" type="#_x0000_t75" style="width:15.35pt;height:11.35pt" o:ole="">
            <v:imagedata r:id="rId6" o:title=""/>
          </v:shape>
          <o:OLEObject Type="Embed" ProgID="Equation.3" ShapeID="_x0000_i1028" DrawAspect="Content" ObjectID="_1689357439" r:id="rId10"/>
        </w:object>
      </w:r>
      <w:r w:rsidRPr="008437AB">
        <w:rPr>
          <w:sz w:val="28"/>
          <w:szCs w:val="28"/>
        </w:rPr>
        <w:t xml:space="preserve"> ?</w:t>
      </w:r>
    </w:p>
    <w:p w:rsidR="0026023A" w:rsidRPr="008437AB" w:rsidRDefault="0026023A" w:rsidP="0026023A">
      <w:pPr>
        <w:rPr>
          <w:sz w:val="28"/>
          <w:szCs w:val="28"/>
          <w:lang w:val="pt-BR"/>
        </w:rPr>
      </w:pPr>
      <w:r w:rsidRPr="0026023A">
        <w:rPr>
          <w:b/>
          <w:sz w:val="28"/>
          <w:szCs w:val="28"/>
          <w:u w:val="single"/>
          <w:lang w:val="pt-BR"/>
        </w:rPr>
        <w:lastRenderedPageBreak/>
        <w:t>Câu 2</w:t>
      </w:r>
      <w:r w:rsidRPr="0026023A">
        <w:rPr>
          <w:b/>
          <w:sz w:val="28"/>
          <w:szCs w:val="28"/>
          <w:u w:val="single"/>
          <w:lang w:val="pt-BR"/>
        </w:rPr>
        <w:t>:(</w:t>
      </w:r>
      <w:r w:rsidRPr="008437AB">
        <w:rPr>
          <w:b/>
          <w:sz w:val="28"/>
          <w:szCs w:val="28"/>
          <w:lang w:val="pt-BR"/>
        </w:rPr>
        <w:t xml:space="preserve"> 1 điểm) </w:t>
      </w:r>
      <w:r>
        <w:rPr>
          <w:sz w:val="28"/>
          <w:szCs w:val="28"/>
          <w:lang w:val="pt-BR"/>
        </w:rPr>
        <w:t>Trình bày cách pha chế 4</w:t>
      </w:r>
      <w:r w:rsidRPr="008437AB">
        <w:rPr>
          <w:sz w:val="28"/>
          <w:szCs w:val="28"/>
          <w:lang w:val="pt-BR"/>
        </w:rPr>
        <w:t>00g  dung dịch nước muối sinh lí NaCl 0,9% từ nước cất và dung dịch NaCl 3%</w:t>
      </w:r>
    </w:p>
    <w:p w:rsidR="008437AB" w:rsidRPr="008437AB" w:rsidRDefault="0026023A" w:rsidP="008437AB">
      <w:pPr>
        <w:rPr>
          <w:color w:val="535353" w:themeColor="text1"/>
          <w:sz w:val="28"/>
          <w:szCs w:val="28"/>
          <w:lang w:val="pt-BR"/>
        </w:rPr>
      </w:pPr>
      <w:r>
        <w:rPr>
          <w:b/>
          <w:bCs/>
          <w:color w:val="535353" w:themeColor="text1"/>
          <w:sz w:val="28"/>
          <w:szCs w:val="28"/>
          <w:u w:val="single"/>
          <w:lang w:val="pt-BR"/>
        </w:rPr>
        <w:t>Câu 3</w:t>
      </w:r>
      <w:r w:rsidR="008437AB" w:rsidRPr="008437AB">
        <w:rPr>
          <w:b/>
          <w:color w:val="535353" w:themeColor="text1"/>
          <w:sz w:val="28"/>
          <w:szCs w:val="28"/>
          <w:u w:val="single"/>
          <w:lang w:val="pt-BR"/>
        </w:rPr>
        <w:t>.</w:t>
      </w:r>
      <w:r w:rsidR="008437AB" w:rsidRPr="008437AB">
        <w:rPr>
          <w:color w:val="535353" w:themeColor="text1"/>
          <w:sz w:val="28"/>
          <w:szCs w:val="28"/>
          <w:lang w:val="pt-BR"/>
        </w:rPr>
        <w:t xml:space="preserve"> (</w:t>
      </w:r>
      <w:r w:rsidR="008437AB" w:rsidRPr="008437AB">
        <w:rPr>
          <w:b/>
          <w:color w:val="535353" w:themeColor="text1"/>
          <w:sz w:val="28"/>
          <w:szCs w:val="28"/>
          <w:lang w:val="pt-BR"/>
        </w:rPr>
        <w:t>3,5 điểm</w:t>
      </w:r>
      <w:r w:rsidR="00566D6E">
        <w:rPr>
          <w:color w:val="535353" w:themeColor="text1"/>
          <w:sz w:val="28"/>
          <w:szCs w:val="28"/>
          <w:lang w:val="pt-BR"/>
        </w:rPr>
        <w:t>) Dẫn khí hiđro lấy dư qua 24,3</w:t>
      </w:r>
      <w:r w:rsidR="008437AB" w:rsidRPr="008437AB">
        <w:rPr>
          <w:color w:val="535353" w:themeColor="text1"/>
          <w:sz w:val="28"/>
          <w:szCs w:val="28"/>
          <w:lang w:val="pt-BR"/>
        </w:rPr>
        <w:t xml:space="preserve">g ZnO nung nóng. </w:t>
      </w:r>
    </w:p>
    <w:p w:rsidR="008437AB" w:rsidRPr="008437AB" w:rsidRDefault="008437AB" w:rsidP="008437AB">
      <w:pPr>
        <w:ind w:firstLine="720"/>
        <w:rPr>
          <w:color w:val="535353" w:themeColor="text1"/>
          <w:sz w:val="28"/>
          <w:szCs w:val="28"/>
          <w:lang w:val="pt-BR"/>
        </w:rPr>
      </w:pPr>
      <w:r w:rsidRPr="008437AB">
        <w:rPr>
          <w:color w:val="535353" w:themeColor="text1"/>
          <w:sz w:val="28"/>
          <w:szCs w:val="28"/>
          <w:lang w:val="pt-BR"/>
        </w:rPr>
        <w:t>a.   Tính thể tích khí hiđro cần dùng ở đktc?</w:t>
      </w:r>
    </w:p>
    <w:p w:rsidR="008437AB" w:rsidRPr="008437AB" w:rsidRDefault="008437AB" w:rsidP="008437AB">
      <w:pPr>
        <w:ind w:left="720"/>
        <w:rPr>
          <w:color w:val="535353" w:themeColor="text1"/>
          <w:sz w:val="28"/>
          <w:szCs w:val="28"/>
          <w:lang w:val="pt-BR"/>
        </w:rPr>
      </w:pPr>
      <w:r w:rsidRPr="008437AB">
        <w:rPr>
          <w:color w:val="535353" w:themeColor="text1"/>
          <w:sz w:val="28"/>
          <w:szCs w:val="28"/>
          <w:lang w:val="pt-BR"/>
        </w:rPr>
        <w:t>b.   Tính khối lượng Zn thu được ?</w:t>
      </w:r>
    </w:p>
    <w:p w:rsidR="008437AB" w:rsidRPr="008437AB" w:rsidRDefault="008437AB" w:rsidP="008437AB">
      <w:pPr>
        <w:numPr>
          <w:ilvl w:val="0"/>
          <w:numId w:val="5"/>
        </w:numPr>
        <w:rPr>
          <w:color w:val="535353" w:themeColor="text1"/>
          <w:sz w:val="28"/>
          <w:szCs w:val="28"/>
          <w:lang w:val="pt-BR"/>
        </w:rPr>
      </w:pPr>
      <w:r w:rsidRPr="008437AB">
        <w:rPr>
          <w:color w:val="535353" w:themeColor="text1"/>
          <w:sz w:val="28"/>
          <w:szCs w:val="28"/>
          <w:lang w:val="pt-BR"/>
        </w:rPr>
        <w:t>Cho toàn bộ Zn thu được trên  vào 400 gam dung dịch axit clohiđric (HCl) 14,6%. Hãy tính thể tích khí hiđro tạo thành (đktc)?</w:t>
      </w:r>
    </w:p>
    <w:p w:rsidR="008437AB" w:rsidRPr="00566D6E" w:rsidRDefault="008437AB" w:rsidP="008437AB">
      <w:pPr>
        <w:numPr>
          <w:ilvl w:val="0"/>
          <w:numId w:val="5"/>
        </w:numPr>
        <w:rPr>
          <w:color w:val="535353" w:themeColor="text1"/>
          <w:sz w:val="28"/>
          <w:szCs w:val="28"/>
          <w:lang w:val="pt-BR"/>
        </w:rPr>
      </w:pPr>
      <w:r w:rsidRPr="00566D6E">
        <w:rPr>
          <w:color w:val="535353" w:themeColor="text1"/>
          <w:sz w:val="28"/>
          <w:szCs w:val="28"/>
          <w:lang w:val="pt-BR"/>
        </w:rPr>
        <w:t>Nếu dẫn lượng khí hiđro cần dù</w:t>
      </w:r>
      <w:r w:rsidR="00566D6E">
        <w:rPr>
          <w:color w:val="535353" w:themeColor="text1"/>
          <w:sz w:val="28"/>
          <w:szCs w:val="28"/>
          <w:lang w:val="pt-BR"/>
        </w:rPr>
        <w:t>ng cho phản ứng ở câu a qua 17,4</w:t>
      </w:r>
      <w:r w:rsidRPr="00566D6E">
        <w:rPr>
          <w:color w:val="535353" w:themeColor="text1"/>
          <w:sz w:val="28"/>
          <w:szCs w:val="28"/>
          <w:lang w:val="pt-BR"/>
        </w:rPr>
        <w:t xml:space="preserve"> gam Fe</w:t>
      </w:r>
      <w:r w:rsidRPr="00566D6E">
        <w:rPr>
          <w:color w:val="535353" w:themeColor="text1"/>
          <w:sz w:val="28"/>
          <w:szCs w:val="28"/>
          <w:vertAlign w:val="subscript"/>
          <w:lang w:val="pt-BR"/>
        </w:rPr>
        <w:t>x</w:t>
      </w:r>
      <w:r w:rsidRPr="00566D6E">
        <w:rPr>
          <w:color w:val="535353" w:themeColor="text1"/>
          <w:sz w:val="28"/>
          <w:szCs w:val="28"/>
          <w:lang w:val="pt-BR"/>
        </w:rPr>
        <w:t>O</w:t>
      </w:r>
      <w:r w:rsidRPr="00566D6E">
        <w:rPr>
          <w:color w:val="535353" w:themeColor="text1"/>
          <w:sz w:val="28"/>
          <w:szCs w:val="28"/>
          <w:vertAlign w:val="subscript"/>
          <w:lang w:val="pt-BR"/>
        </w:rPr>
        <w:t>y</w:t>
      </w:r>
      <w:r w:rsidRPr="00566D6E">
        <w:rPr>
          <w:color w:val="535353" w:themeColor="text1"/>
          <w:sz w:val="28"/>
          <w:szCs w:val="28"/>
          <w:lang w:val="pt-BR"/>
        </w:rPr>
        <w:t xml:space="preserve"> nung nóng thấy phản ứng vừa đủ. Xác định công thức hóa học của Fe</w:t>
      </w:r>
      <w:r w:rsidRPr="00566D6E">
        <w:rPr>
          <w:color w:val="535353" w:themeColor="text1"/>
          <w:sz w:val="28"/>
          <w:szCs w:val="28"/>
          <w:vertAlign w:val="subscript"/>
          <w:lang w:val="pt-BR"/>
        </w:rPr>
        <w:t>x</w:t>
      </w:r>
      <w:r w:rsidRPr="00566D6E">
        <w:rPr>
          <w:color w:val="535353" w:themeColor="text1"/>
          <w:sz w:val="28"/>
          <w:szCs w:val="28"/>
          <w:lang w:val="pt-BR"/>
        </w:rPr>
        <w:t>O</w:t>
      </w:r>
      <w:r w:rsidRPr="00566D6E">
        <w:rPr>
          <w:color w:val="535353" w:themeColor="text1"/>
          <w:sz w:val="28"/>
          <w:szCs w:val="28"/>
          <w:vertAlign w:val="subscript"/>
          <w:lang w:val="pt-BR"/>
        </w:rPr>
        <w:t>y</w:t>
      </w:r>
      <w:r w:rsidRPr="00566D6E">
        <w:rPr>
          <w:color w:val="535353" w:themeColor="text1"/>
          <w:sz w:val="28"/>
          <w:szCs w:val="28"/>
          <w:lang w:val="pt-BR"/>
        </w:rPr>
        <w:t xml:space="preserve">? </w:t>
      </w:r>
    </w:p>
    <w:p w:rsidR="008437AB" w:rsidRPr="008437AB" w:rsidRDefault="008437AB" w:rsidP="008437AB">
      <w:pPr>
        <w:rPr>
          <w:lang w:val="pt-BR"/>
        </w:rPr>
      </w:pPr>
      <w:bookmarkStart w:id="0" w:name="_GoBack"/>
      <w:bookmarkEnd w:id="0"/>
    </w:p>
    <w:p w:rsidR="00B67097" w:rsidRPr="008437AB" w:rsidRDefault="00B67097" w:rsidP="00B67097">
      <w:pPr>
        <w:rPr>
          <w:lang w:val="pt-BR"/>
        </w:rPr>
      </w:pPr>
    </w:p>
    <w:p w:rsidR="00B67097" w:rsidRPr="008437AB" w:rsidRDefault="00B67097" w:rsidP="00B67097">
      <w:pPr>
        <w:rPr>
          <w:lang w:val="pt-BR"/>
        </w:rPr>
      </w:pPr>
    </w:p>
    <w:p w:rsidR="00B67097" w:rsidRPr="008437AB" w:rsidRDefault="00B67097" w:rsidP="00B67097">
      <w:pPr>
        <w:rPr>
          <w:lang w:val="pt-BR"/>
        </w:rPr>
      </w:pPr>
    </w:p>
    <w:p w:rsidR="008437AB" w:rsidRPr="008437AB" w:rsidRDefault="008437AB" w:rsidP="00B67097">
      <w:pPr>
        <w:rPr>
          <w:lang w:val="pt-BR"/>
        </w:rPr>
      </w:pPr>
    </w:p>
    <w:p w:rsidR="008437AB" w:rsidRPr="008437AB" w:rsidRDefault="008437AB" w:rsidP="00B67097">
      <w:pPr>
        <w:rPr>
          <w:lang w:val="pt-BR"/>
        </w:rPr>
      </w:pPr>
    </w:p>
    <w:p w:rsidR="008437AB" w:rsidRPr="008437AB" w:rsidRDefault="008437AB" w:rsidP="00B67097">
      <w:pPr>
        <w:rPr>
          <w:lang w:val="pt-BR"/>
        </w:rPr>
      </w:pPr>
    </w:p>
    <w:p w:rsidR="008437AB" w:rsidRPr="008437AB" w:rsidRDefault="008437AB" w:rsidP="00B67097">
      <w:pPr>
        <w:rPr>
          <w:lang w:val="pt-BR"/>
        </w:rPr>
      </w:pPr>
    </w:p>
    <w:p w:rsidR="008437AB" w:rsidRPr="008437AB" w:rsidRDefault="008437AB" w:rsidP="00B67097">
      <w:pPr>
        <w:rPr>
          <w:lang w:val="pt-BR"/>
        </w:rPr>
      </w:pPr>
    </w:p>
    <w:p w:rsidR="008437AB" w:rsidRPr="008437AB" w:rsidRDefault="008437AB" w:rsidP="00B67097">
      <w:pPr>
        <w:rPr>
          <w:lang w:val="pt-BR"/>
        </w:rPr>
      </w:pPr>
    </w:p>
    <w:p w:rsidR="008437AB" w:rsidRPr="008437AB" w:rsidRDefault="008437AB" w:rsidP="00B67097">
      <w:pPr>
        <w:rPr>
          <w:lang w:val="pt-BR"/>
        </w:rPr>
      </w:pPr>
    </w:p>
    <w:p w:rsidR="008437AB" w:rsidRPr="008437AB" w:rsidRDefault="008437AB" w:rsidP="00B67097">
      <w:pPr>
        <w:rPr>
          <w:lang w:val="pt-BR"/>
        </w:rPr>
      </w:pPr>
    </w:p>
    <w:p w:rsidR="008437AB" w:rsidRPr="008437AB" w:rsidRDefault="008437AB" w:rsidP="00B67097">
      <w:pPr>
        <w:rPr>
          <w:lang w:val="pt-BR"/>
        </w:rPr>
      </w:pPr>
    </w:p>
    <w:p w:rsidR="008437AB" w:rsidRPr="008437AB" w:rsidRDefault="008437AB" w:rsidP="00B67097">
      <w:pPr>
        <w:rPr>
          <w:lang w:val="pt-BR"/>
        </w:rPr>
      </w:pPr>
    </w:p>
    <w:p w:rsidR="008437AB" w:rsidRPr="008437AB" w:rsidRDefault="008437AB" w:rsidP="00B67097">
      <w:pPr>
        <w:rPr>
          <w:lang w:val="pt-BR"/>
        </w:rPr>
      </w:pPr>
    </w:p>
    <w:p w:rsidR="008437AB" w:rsidRPr="008437AB" w:rsidRDefault="008437AB" w:rsidP="00B67097">
      <w:pPr>
        <w:rPr>
          <w:lang w:val="pt-BR"/>
        </w:rPr>
      </w:pPr>
    </w:p>
    <w:p w:rsidR="008437AB" w:rsidRPr="008437AB" w:rsidRDefault="008437AB" w:rsidP="00B67097">
      <w:pPr>
        <w:rPr>
          <w:lang w:val="pt-BR"/>
        </w:rPr>
      </w:pPr>
    </w:p>
    <w:p w:rsidR="008437AB" w:rsidRPr="008437AB" w:rsidRDefault="008437AB" w:rsidP="00B67097">
      <w:pPr>
        <w:rPr>
          <w:lang w:val="pt-BR"/>
        </w:rPr>
      </w:pPr>
    </w:p>
    <w:p w:rsidR="008437AB" w:rsidRPr="008437AB" w:rsidRDefault="008437AB" w:rsidP="00B67097">
      <w:pPr>
        <w:rPr>
          <w:lang w:val="pt-BR"/>
        </w:rPr>
      </w:pPr>
    </w:p>
    <w:proofErr w:type="gramEnd"/>
    <w:sectPr w:rsidR="008437AB" w:rsidRPr="008437AB" w:rsidSect="00F53ABA">
      <w:pgSz w:w="11906" w:h="16838"/>
      <w:pgMar w:top="851" w:right="1133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327D2"/>
    <w:multiLevelType w:val="hybridMultilevel"/>
    <w:tmpl w:val="2B0E278A"/>
    <w:lvl w:ilvl="0" w:tplc="0000000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2EA94DCE"/>
    <w:multiLevelType w:val="hybridMultilevel"/>
    <w:tmpl w:val="2B0E278A"/>
    <w:lvl w:ilvl="0" w:tplc="1D245F2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pt-B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00A1DB9"/>
    <w:multiLevelType w:val="hybridMultilevel"/>
    <w:tmpl w:val="41829520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EB855E4"/>
    <w:multiLevelType w:val="hybridMultilevel"/>
    <w:tmpl w:val="D9B6C180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6571D7"/>
    <w:multiLevelType w:val="hybridMultilevel"/>
    <w:tmpl w:val="22A2F7CA"/>
    <w:lvl w:ilvl="0" w:tplc="93E8A930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97"/>
    <w:rsid w:val="001214CC"/>
    <w:rsid w:val="001C22FA"/>
    <w:rsid w:val="0026023A"/>
    <w:rsid w:val="002A33F0"/>
    <w:rsid w:val="0041263D"/>
    <w:rsid w:val="004C085B"/>
    <w:rsid w:val="00566D6E"/>
    <w:rsid w:val="008437AB"/>
    <w:rsid w:val="00A20831"/>
    <w:rsid w:val="00B67097"/>
    <w:rsid w:val="00BE7586"/>
    <w:rsid w:val="00BF5DD6"/>
    <w:rsid w:val="00CC4E48"/>
    <w:rsid w:val="00D95BFF"/>
    <w:rsid w:val="00DE779E"/>
    <w:rsid w:val="00E020C0"/>
    <w:rsid w:val="00EB1554"/>
    <w:rsid w:val="00F5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097"/>
    <w:pPr>
      <w:spacing w:after="0" w:line="240" w:lineRule="auto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7097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B67097"/>
    <w:pPr>
      <w:spacing w:after="0" w:line="240" w:lineRule="auto"/>
    </w:pPr>
    <w:rPr>
      <w:rFonts w:eastAsia="Calibri" w:cs="Times New Roman"/>
      <w:sz w:val="28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67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08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85B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097"/>
    <w:pPr>
      <w:spacing w:after="0" w:line="240" w:lineRule="auto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7097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B67097"/>
    <w:pPr>
      <w:spacing w:after="0" w:line="240" w:lineRule="auto"/>
    </w:pPr>
    <w:rPr>
      <w:rFonts w:eastAsia="Calibri" w:cs="Times New Roman"/>
      <w:sz w:val="28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67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08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85B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cp:lastPrinted>2021-08-02T01:30:00Z</cp:lastPrinted>
  <dcterms:created xsi:type="dcterms:W3CDTF">2021-08-01T11:11:00Z</dcterms:created>
  <dcterms:modified xsi:type="dcterms:W3CDTF">2021-08-01T11:11:00Z</dcterms:modified>
</cp:coreProperties>
</file>