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B1" w:rsidRDefault="00791673" w:rsidP="00C44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KHUNG MA TRẬN ĐỀ KIỂM TRA GIỮA KỲ II</w:t>
      </w:r>
    </w:p>
    <w:p w:rsidR="00EC77B1" w:rsidRDefault="007916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MÔN TIN HỌC, LỚP 7</w:t>
      </w:r>
    </w:p>
    <w:p w:rsidR="00EC77B1" w:rsidRDefault="001977F2">
      <w:pPr>
        <w:spacing w:before="120" w:after="120"/>
        <w:rPr>
          <w:b/>
        </w:rPr>
      </w:pPr>
      <w:r>
        <w:rPr>
          <w:b/>
        </w:rPr>
        <w:t>Dự kiến Trắc nghiệm</w:t>
      </w:r>
      <w:r>
        <w:rPr>
          <w:b/>
          <w:lang w:val="en-US"/>
        </w:rPr>
        <w:t xml:space="preserve"> (28</w:t>
      </w:r>
      <w:r w:rsidR="00791673">
        <w:rPr>
          <w:b/>
        </w:rPr>
        <w:t xml:space="preserve"> câu – 7 điểm), Tự luận (3 câu – 3 điểm)</w:t>
      </w:r>
    </w:p>
    <w:tbl>
      <w:tblPr>
        <w:tblStyle w:val="a"/>
        <w:tblW w:w="13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"/>
        <w:gridCol w:w="1296"/>
        <w:gridCol w:w="4302"/>
        <w:gridCol w:w="1009"/>
        <w:gridCol w:w="591"/>
        <w:gridCol w:w="1009"/>
        <w:gridCol w:w="597"/>
        <w:gridCol w:w="1009"/>
        <w:gridCol w:w="597"/>
        <w:gridCol w:w="1009"/>
        <w:gridCol w:w="776"/>
        <w:gridCol w:w="1226"/>
      </w:tblGrid>
      <w:tr w:rsidR="00EC77B1">
        <w:trPr>
          <w:cantSplit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296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Chương/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4302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Nội dung/đơn vị kiến thức</w:t>
            </w:r>
          </w:p>
        </w:tc>
        <w:tc>
          <w:tcPr>
            <w:tcW w:w="6597" w:type="dxa"/>
            <w:gridSpan w:val="8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Mức độ nhận thức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% điểm</w:t>
            </w:r>
          </w:p>
        </w:tc>
      </w:tr>
      <w:tr w:rsidR="00EC77B1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Nhận biết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Thông hiểu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Vận dụng cao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>
        <w:trPr>
          <w:cantSplit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0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1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TNKQ</w:t>
            </w: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TL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jc w:val="center"/>
              <w:rPr>
                <w:b/>
              </w:rPr>
            </w:pPr>
          </w:p>
        </w:tc>
      </w:tr>
      <w:tr w:rsidR="00EC77B1">
        <w:trPr>
          <w:cantSplit/>
          <w:trHeight w:val="886"/>
          <w:tblHeader/>
        </w:trPr>
        <w:tc>
          <w:tcPr>
            <w:tcW w:w="574" w:type="dxa"/>
            <w:vMerge w:val="restart"/>
            <w:vAlign w:val="center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  <w:p w:rsidR="00EC77B1" w:rsidRDefault="00EC77B1"/>
        </w:tc>
        <w:tc>
          <w:tcPr>
            <w:tcW w:w="4302" w:type="dxa"/>
            <w:vAlign w:val="center"/>
          </w:tcPr>
          <w:p w:rsidR="00EC77B1" w:rsidRDefault="00791673">
            <w:pPr>
              <w:jc w:val="both"/>
            </w:pPr>
            <w:r>
              <w:t>Nội dung 1. Bảng tính điện tử cơ bản (4)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</w:pPr>
            <w:r>
              <w:t>4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</w:pPr>
            <w:r>
              <w:t>3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jc w:val="center"/>
            </w:pPr>
            <w:r>
              <w:t>55%</w:t>
            </w:r>
          </w:p>
          <w:p w:rsidR="00EC77B1" w:rsidRDefault="00791673">
            <w:pPr>
              <w:jc w:val="center"/>
            </w:pPr>
            <w:r>
              <w:t>(5,5 điểm)</w:t>
            </w:r>
          </w:p>
        </w:tc>
      </w:tr>
      <w:tr w:rsidR="00EC77B1">
        <w:trPr>
          <w:cantSplit/>
          <w:trHeight w:val="848"/>
          <w:tblHeader/>
        </w:trPr>
        <w:tc>
          <w:tcPr>
            <w:tcW w:w="574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02" w:type="dxa"/>
            <w:vAlign w:val="center"/>
          </w:tcPr>
          <w:p w:rsidR="00EC77B1" w:rsidRDefault="00791673">
            <w:pPr>
              <w:jc w:val="both"/>
            </w:pPr>
            <w:r>
              <w:t>Nội dung 2. Phần mềm trình chiếu cơ bản (4)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</w:pPr>
            <w:r>
              <w:t>4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jc w:val="center"/>
            </w:pPr>
            <w:r>
              <w:t>3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jc w:val="center"/>
            </w:pPr>
            <w:r>
              <w:t>1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776" w:type="dxa"/>
            <w:vAlign w:val="center"/>
          </w:tcPr>
          <w:p w:rsidR="00EC77B1" w:rsidRDefault="00EC77B1">
            <w:pPr>
              <w:jc w:val="center"/>
            </w:pPr>
          </w:p>
        </w:tc>
        <w:tc>
          <w:tcPr>
            <w:tcW w:w="1226" w:type="dxa"/>
            <w:vAlign w:val="center"/>
          </w:tcPr>
          <w:p w:rsidR="00EC77B1" w:rsidRDefault="00791673">
            <w:pPr>
              <w:jc w:val="center"/>
            </w:pPr>
            <w:r>
              <w:t>45%</w:t>
            </w:r>
          </w:p>
          <w:p w:rsidR="00EC77B1" w:rsidRDefault="00791673">
            <w:pPr>
              <w:jc w:val="center"/>
            </w:pPr>
            <w:r>
              <w:t>(4,5 điểm)</w:t>
            </w: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Tổng</w:t>
            </w:r>
          </w:p>
        </w:tc>
        <w:tc>
          <w:tcPr>
            <w:tcW w:w="1009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91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597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597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09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  <w:tc>
          <w:tcPr>
            <w:tcW w:w="77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226" w:type="dxa"/>
            <w:vAlign w:val="center"/>
          </w:tcPr>
          <w:p w:rsidR="00EC77B1" w:rsidRDefault="00EC77B1">
            <w:pPr>
              <w:spacing w:before="40" w:after="40"/>
              <w:jc w:val="center"/>
              <w:rPr>
                <w:b/>
                <w:i/>
              </w:rPr>
            </w:pP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%</w:t>
            </w:r>
          </w:p>
        </w:tc>
        <w:tc>
          <w:tcPr>
            <w:tcW w:w="1600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40 %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30 %</w:t>
            </w:r>
          </w:p>
        </w:tc>
        <w:tc>
          <w:tcPr>
            <w:tcW w:w="1606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1785" w:type="dxa"/>
            <w:gridSpan w:val="2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EC77B1">
        <w:trPr>
          <w:cantSplit/>
          <w:tblHeader/>
        </w:trPr>
        <w:tc>
          <w:tcPr>
            <w:tcW w:w="6172" w:type="dxa"/>
            <w:gridSpan w:val="3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Tỉ lệ chung</w:t>
            </w:r>
          </w:p>
        </w:tc>
        <w:tc>
          <w:tcPr>
            <w:tcW w:w="3206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3391" w:type="dxa"/>
            <w:gridSpan w:val="4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226" w:type="dxa"/>
            <w:vAlign w:val="center"/>
          </w:tcPr>
          <w:p w:rsidR="00EC77B1" w:rsidRDefault="00791673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EC77B1" w:rsidRDefault="00EC77B1">
      <w:pPr>
        <w:spacing w:after="120"/>
        <w:jc w:val="center"/>
        <w:rPr>
          <w:b/>
          <w:sz w:val="28"/>
          <w:szCs w:val="28"/>
        </w:rPr>
      </w:pPr>
    </w:p>
    <w:p w:rsidR="00EC77B1" w:rsidRDefault="00791673">
      <w:pPr>
        <w:rPr>
          <w:b/>
          <w:sz w:val="28"/>
          <w:szCs w:val="28"/>
        </w:rPr>
      </w:pPr>
      <w:r>
        <w:br w:type="page"/>
      </w:r>
      <w:r>
        <w:rPr>
          <w:b/>
          <w:color w:val="FF0000"/>
          <w:sz w:val="52"/>
          <w:szCs w:val="52"/>
        </w:rPr>
        <w:lastRenderedPageBreak/>
        <w:t xml:space="preserve">2. </w:t>
      </w:r>
      <w:r>
        <w:rPr>
          <w:b/>
          <w:sz w:val="28"/>
          <w:szCs w:val="28"/>
        </w:rPr>
        <w:t>BẢNG ĐẶC TẢ ĐỀ KIỂM TRA GIỮA KỲ II MÔN TIN HỌC LỚP 7</w:t>
      </w:r>
    </w:p>
    <w:tbl>
      <w:tblPr>
        <w:tblStyle w:val="a0"/>
        <w:tblW w:w="14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483"/>
        <w:gridCol w:w="1276"/>
        <w:gridCol w:w="5812"/>
        <w:gridCol w:w="1134"/>
        <w:gridCol w:w="1276"/>
        <w:gridCol w:w="992"/>
        <w:gridCol w:w="1274"/>
        <w:gridCol w:w="10"/>
      </w:tblGrid>
      <w:tr w:rsidR="00EC77B1">
        <w:trPr>
          <w:cantSplit/>
          <w:trHeight w:val="548"/>
          <w:tblHeader/>
          <w:jc w:val="center"/>
        </w:trPr>
        <w:tc>
          <w:tcPr>
            <w:tcW w:w="780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483" w:type="dxa"/>
            <w:vMerge w:val="restart"/>
            <w:vAlign w:val="center"/>
          </w:tcPr>
          <w:p w:rsidR="00EC77B1" w:rsidRDefault="00791673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27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Đơn vị kiến thức</w:t>
            </w:r>
          </w:p>
        </w:tc>
        <w:tc>
          <w:tcPr>
            <w:tcW w:w="5812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4686" w:type="dxa"/>
            <w:gridSpan w:val="5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EC77B1">
        <w:trPr>
          <w:gridAfter w:val="1"/>
          <w:wAfter w:w="10" w:type="dxa"/>
          <w:cantSplit/>
          <w:trHeight w:val="382"/>
          <w:tblHeader/>
          <w:jc w:val="center"/>
        </w:trPr>
        <w:tc>
          <w:tcPr>
            <w:tcW w:w="780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83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81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992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7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 cao</w:t>
            </w:r>
          </w:p>
        </w:tc>
      </w:tr>
      <w:tr w:rsidR="00EC77B1">
        <w:trPr>
          <w:gridAfter w:val="1"/>
          <w:wAfter w:w="10" w:type="dxa"/>
          <w:cantSplit/>
          <w:trHeight w:val="152"/>
          <w:tblHeader/>
          <w:jc w:val="center"/>
        </w:trPr>
        <w:tc>
          <w:tcPr>
            <w:tcW w:w="780" w:type="dxa"/>
            <w:vMerge w:val="restart"/>
          </w:tcPr>
          <w:p w:rsidR="00EC77B1" w:rsidRDefault="00791673">
            <w:pPr>
              <w:spacing w:before="60"/>
              <w:jc w:val="center"/>
            </w:pPr>
            <w:r>
              <w:lastRenderedPageBreak/>
              <w:t>1</w:t>
            </w:r>
          </w:p>
        </w:tc>
        <w:tc>
          <w:tcPr>
            <w:tcW w:w="1483" w:type="dxa"/>
            <w:vMerge w:val="restart"/>
          </w:tcPr>
          <w:p w:rsidR="00EC77B1" w:rsidRDefault="00791673">
            <w:pPr>
              <w:spacing w:before="60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</w:pPr>
            <w:r>
              <w:t>1. Bảng tính điện tử cơ bản</w:t>
            </w:r>
            <w:r>
              <w:rPr>
                <w:b/>
              </w:rPr>
              <w:t xml:space="preserve"> 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Nhận biết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Nêu được một số chức năng cơ bản của phần mềm bảng tính.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Chỉ ra được đầu vào cho một hàm có thể là dữ liệu trực tiếp hay địa chỉ ô, địa chỉ khối ô.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Trình bày được cách thức chung để nhập đầu vào, sử dụng hàm trong công thức. 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Nêu được một số chức năng định dạng dữ liệu số và trình bày bảng tính.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</w:pPr>
            <w:r>
              <w:t>- Giải thích được việc đưa các công thức vào bảng tính là một cách điều khiển tính toán tự động trên dữ liệu.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một số thao tác đơn giản với trang tính.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công thức và dùng được địa chỉ trong công thức, tạo được bảng tính đơn giản có số liệu tính toán bằng công thức.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một số phép toán thông dụng, sử dụng được một số hàm đơn giản như: MAX, MIN, SUM, AVERAGE, COUNT, …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các thao tác định dạng dữ liệu và trình bày bảng tính.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 cao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strike/>
                <w:color w:val="000000"/>
              </w:rPr>
            </w:pPr>
            <w:r>
              <w:rPr>
                <w:color w:val="000000"/>
              </w:rPr>
              <w:t>- Sử dụng được bảng tính điện tử để giải quyết một vài công việc cụ thể đơn giản.</w:t>
            </w:r>
          </w:p>
        </w:tc>
        <w:tc>
          <w:tcPr>
            <w:tcW w:w="1134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4 (TN)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3 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3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EC77B1" w:rsidRDefault="00791673">
            <w:pPr>
              <w:spacing w:before="60"/>
            </w:pPr>
            <w:r>
              <w:t>2. Phần mềm trình chiếu cơ bản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Nhận ra được một số lợi ích cơ bản của phần mềm trình chiếu.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Thông hiểu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Giải thích được một số lợi ích, mô tả được một số chức năng trong phần mềm trình chiếu.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các định dạng cho văn bản, ảnh minh hoạ và hiệu ứng một cách hợp lí.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Sao chép được dữ liệu phù hợp từ tệp văn bản sang trang trình chiếu.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Tạo được một báo cáo có tiêu đề, cấu trúc phân cấp, ảnh minh hoạ, hiệu ứng động.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 cao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tạo được hiệu ứng phù hợp cho bài trình chiếu.</w:t>
            </w: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 (TN)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 (TL)</w:t>
            </w:r>
          </w:p>
        </w:tc>
        <w:tc>
          <w:tcPr>
            <w:tcW w:w="127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Tỉ lệ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40 %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30 %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EC77B1">
        <w:trPr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70%</w:t>
            </w:r>
          </w:p>
        </w:tc>
        <w:tc>
          <w:tcPr>
            <w:tcW w:w="2276" w:type="dxa"/>
            <w:gridSpan w:val="3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EC77B1" w:rsidRDefault="00EC77B1">
      <w:pPr>
        <w:jc w:val="center"/>
        <w:rPr>
          <w:b/>
          <w:color w:val="FF0000"/>
          <w:sz w:val="28"/>
          <w:szCs w:val="28"/>
        </w:rPr>
      </w:pPr>
    </w:p>
    <w:p w:rsidR="00EC77B1" w:rsidRDefault="00EC77B1"/>
    <w:p w:rsidR="00EC77B1" w:rsidRDefault="00EC77B1"/>
    <w:p w:rsidR="00EC77B1" w:rsidRDefault="00791673">
      <w:pPr>
        <w:rPr>
          <w:b/>
          <w:sz w:val="28"/>
          <w:szCs w:val="28"/>
        </w:rPr>
      </w:pPr>
      <w:r>
        <w:br w:type="page"/>
      </w:r>
    </w:p>
    <w:p w:rsidR="00EC77B1" w:rsidRDefault="00791673">
      <w:pPr>
        <w:spacing w:after="120"/>
        <w:jc w:val="center"/>
        <w:rPr>
          <w:b/>
          <w:sz w:val="28"/>
          <w:szCs w:val="28"/>
        </w:rPr>
      </w:pPr>
      <w:r>
        <w:rPr>
          <w:b/>
          <w:color w:val="FF0000"/>
          <w:sz w:val="44"/>
          <w:szCs w:val="44"/>
        </w:rPr>
        <w:lastRenderedPageBreak/>
        <w:t xml:space="preserve">03. </w:t>
      </w:r>
      <w:r>
        <w:rPr>
          <w:b/>
          <w:sz w:val="28"/>
          <w:szCs w:val="28"/>
        </w:rPr>
        <w:t xml:space="preserve">BẢNG HƯỚNG DẪN RA ĐỀ KIỂM TRA THEO MA TRẬN VÀ ĐẶC TẢ </w:t>
      </w:r>
    </w:p>
    <w:p w:rsidR="00EC77B1" w:rsidRDefault="00791673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GIỮA KỲ II MÔN TIN HỌC LỚP 7</w:t>
      </w:r>
    </w:p>
    <w:tbl>
      <w:tblPr>
        <w:tblStyle w:val="a1"/>
        <w:tblW w:w="14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1483"/>
        <w:gridCol w:w="1276"/>
        <w:gridCol w:w="5812"/>
        <w:gridCol w:w="1134"/>
        <w:gridCol w:w="1276"/>
        <w:gridCol w:w="992"/>
        <w:gridCol w:w="1274"/>
        <w:gridCol w:w="10"/>
      </w:tblGrid>
      <w:tr w:rsidR="00EC77B1">
        <w:trPr>
          <w:cantSplit/>
          <w:trHeight w:val="548"/>
          <w:tblHeader/>
          <w:jc w:val="center"/>
        </w:trPr>
        <w:tc>
          <w:tcPr>
            <w:tcW w:w="780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483" w:type="dxa"/>
            <w:vMerge w:val="restart"/>
            <w:vAlign w:val="center"/>
          </w:tcPr>
          <w:p w:rsidR="00EC77B1" w:rsidRDefault="00791673">
            <w:pPr>
              <w:spacing w:before="60"/>
              <w:ind w:right="114"/>
              <w:jc w:val="center"/>
              <w:rPr>
                <w:b/>
              </w:rPr>
            </w:pPr>
            <w:r>
              <w:rPr>
                <w:b/>
              </w:rPr>
              <w:t>Chủ đề</w:t>
            </w:r>
          </w:p>
        </w:tc>
        <w:tc>
          <w:tcPr>
            <w:tcW w:w="1276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Đơn vị kiến thức</w:t>
            </w:r>
          </w:p>
        </w:tc>
        <w:tc>
          <w:tcPr>
            <w:tcW w:w="5812" w:type="dxa"/>
            <w:vMerge w:val="restart"/>
            <w:vAlign w:val="center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Mức độ đánh giá</w:t>
            </w:r>
          </w:p>
        </w:tc>
        <w:tc>
          <w:tcPr>
            <w:tcW w:w="4686" w:type="dxa"/>
            <w:gridSpan w:val="5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Số câu hỏi theo mức độ nhận thức</w:t>
            </w:r>
          </w:p>
        </w:tc>
      </w:tr>
      <w:tr w:rsidR="00EC77B1">
        <w:trPr>
          <w:gridAfter w:val="1"/>
          <w:wAfter w:w="10" w:type="dxa"/>
          <w:cantSplit/>
          <w:trHeight w:val="382"/>
          <w:tblHeader/>
          <w:jc w:val="center"/>
        </w:trPr>
        <w:tc>
          <w:tcPr>
            <w:tcW w:w="780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83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812" w:type="dxa"/>
            <w:vMerge/>
            <w:vAlign w:val="center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992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274" w:type="dxa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Vận dụng cao</w:t>
            </w:r>
          </w:p>
        </w:tc>
      </w:tr>
      <w:tr w:rsidR="00EC77B1">
        <w:trPr>
          <w:gridAfter w:val="1"/>
          <w:wAfter w:w="10" w:type="dxa"/>
          <w:cantSplit/>
          <w:trHeight w:val="152"/>
          <w:tblHeader/>
          <w:jc w:val="center"/>
        </w:trPr>
        <w:tc>
          <w:tcPr>
            <w:tcW w:w="780" w:type="dxa"/>
            <w:vMerge w:val="restart"/>
          </w:tcPr>
          <w:p w:rsidR="00EC77B1" w:rsidRDefault="00791673">
            <w:pPr>
              <w:spacing w:before="60"/>
              <w:jc w:val="center"/>
            </w:pPr>
            <w:r>
              <w:lastRenderedPageBreak/>
              <w:t>1</w:t>
            </w:r>
          </w:p>
        </w:tc>
        <w:tc>
          <w:tcPr>
            <w:tcW w:w="1483" w:type="dxa"/>
            <w:vMerge w:val="restart"/>
          </w:tcPr>
          <w:p w:rsidR="00EC77B1" w:rsidRDefault="00791673">
            <w:pPr>
              <w:spacing w:before="60"/>
              <w:rPr>
                <w:b/>
              </w:rPr>
            </w:pPr>
            <w:r>
              <w:rPr>
                <w:b/>
              </w:rPr>
              <w:t>Chủ đề E. Ứng dụng tin học</w:t>
            </w:r>
          </w:p>
        </w:tc>
        <w:tc>
          <w:tcPr>
            <w:tcW w:w="1276" w:type="dxa"/>
          </w:tcPr>
          <w:p w:rsidR="00EC77B1" w:rsidRDefault="00791673">
            <w:pPr>
              <w:spacing w:before="60"/>
            </w:pPr>
            <w:r>
              <w:t>1. Bảng tính điện tử cơ bản</w:t>
            </w:r>
            <w:r>
              <w:rPr>
                <w:b/>
              </w:rPr>
              <w:t xml:space="preserve"> 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Nhận biết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Nêu được một số chức năng cơ bản của phần mềm bảng tính. </w:t>
            </w:r>
            <w:r>
              <w:rPr>
                <w:color w:val="FF0000"/>
              </w:rPr>
              <w:t>(Câu TN 1</w:t>
            </w:r>
            <w:r w:rsidR="00D77D68">
              <w:rPr>
                <w:color w:val="FF0000"/>
                <w:lang w:val="en-US"/>
              </w:rPr>
              <w:t>,15,16,17,18,19,23,24,25</w:t>
            </w:r>
            <w:bookmarkStart w:id="0" w:name="_GoBack"/>
            <w:bookmarkEnd w:id="0"/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Chỉ ra được đầu vào cho một hàm có thể là dữ liệu trực tiếp hay địa chỉ ô, địa chỉ khối ô. </w:t>
            </w:r>
            <w:r>
              <w:rPr>
                <w:color w:val="FF0000"/>
              </w:rPr>
              <w:t>(Câu TN 2)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Trình bày được cách thức chung để nhập đầu vào, sử dụng hàm trong công thức. </w:t>
            </w:r>
            <w:r>
              <w:rPr>
                <w:color w:val="FF0000"/>
              </w:rPr>
              <w:t>(Câu TN 3)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Nêu được một số chức năng định dạng dữ liệu số và trình bày bảng tính</w:t>
            </w:r>
            <w:r>
              <w:rPr>
                <w:color w:val="FF0000"/>
              </w:rPr>
              <w:t>. (Câu TN 4)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Thông hiểu</w:t>
            </w:r>
          </w:p>
          <w:p w:rsidR="00EC77B1" w:rsidRDefault="00791673" w:rsidP="00872509">
            <w:pPr>
              <w:widowControl w:val="0"/>
              <w:spacing w:before="60" w:line="276" w:lineRule="auto"/>
            </w:pPr>
            <w:r>
              <w:t xml:space="preserve">- Giải thích được việc đưa các công thức vào bảng tính là một cách điều khiển tính toán tự động trên dữ liệu. </w:t>
            </w:r>
            <w:r>
              <w:rPr>
                <w:color w:val="FF0000"/>
              </w:rPr>
              <w:t>(Câu TN 5,6,7</w:t>
            </w:r>
            <w:r w:rsidR="00872509">
              <w:rPr>
                <w:color w:val="FF0000"/>
                <w:lang w:val="en-US"/>
              </w:rPr>
              <w:t>,20,21,22,26,27,28</w:t>
            </w:r>
            <w:r>
              <w:rPr>
                <w:color w:val="FF0000"/>
              </w:rPr>
              <w:t>)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Thực hiện được một số thao tác đơn giản với trang tính. 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công thức và dùng được địa chỉ trong công thức, tạo được bảng tính đơn giản có số liệu tính toán bằng công thức.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Thực hiện được một số phép toán thông dụng, sử dụng được một số hàm đơn giản như: MAX, MIN, SUM, AVERAGE, COUNT, … </w:t>
            </w:r>
            <w:r>
              <w:rPr>
                <w:color w:val="FF0000"/>
              </w:rPr>
              <w:t>(Câu TL 1)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được các thao tác định dạng dữ liệu và trình bày bảng tính.</w:t>
            </w:r>
          </w:p>
          <w:p w:rsidR="00EC77B1" w:rsidRDefault="00791673">
            <w:pPr>
              <w:widowControl w:val="0"/>
              <w:spacing w:before="60" w:line="276" w:lineRule="auto"/>
              <w:jc w:val="both"/>
              <w:rPr>
                <w:b/>
              </w:rPr>
            </w:pPr>
            <w:r>
              <w:rPr>
                <w:b/>
              </w:rPr>
              <w:t>Vận dụng cao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strike/>
                <w:color w:val="000000"/>
              </w:rPr>
            </w:pPr>
            <w:r>
              <w:rPr>
                <w:color w:val="000000"/>
              </w:rPr>
              <w:t>- Sử dụng được bảng tính điện tử để giải quyết một vài công việc cụ thể đơn giản</w:t>
            </w:r>
            <w:r>
              <w:rPr>
                <w:color w:val="FF0000"/>
              </w:rPr>
              <w:t>. (Câu TL 3)</w:t>
            </w:r>
          </w:p>
        </w:tc>
        <w:tc>
          <w:tcPr>
            <w:tcW w:w="1134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4 (TN)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3 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spacing w:before="60" w:line="276" w:lineRule="auto"/>
              <w:jc w:val="center"/>
            </w:pPr>
            <w:r>
              <w:t>1 (TL)</w:t>
            </w: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780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83" w:type="dxa"/>
            <w:vMerge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EC77B1" w:rsidRDefault="00791673">
            <w:pPr>
              <w:spacing w:before="60"/>
            </w:pPr>
            <w:r>
              <w:t>2. Phần mềm trình chiếu cơ bản</w:t>
            </w:r>
          </w:p>
        </w:tc>
        <w:tc>
          <w:tcPr>
            <w:tcW w:w="581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Nhận biết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Nhận ra được một số lợi ích cơ bản của phần mềm trình chiếu. </w:t>
            </w:r>
            <w:r>
              <w:rPr>
                <w:color w:val="FF0000"/>
              </w:rPr>
              <w:t>(Câu TN 8,9,10,11)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Thông hiểu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Giải thích được một số lợi ích, mô tả được một số chức năng trong phần mềm trình chiếu. </w:t>
            </w:r>
            <w:r>
              <w:rPr>
                <w:color w:val="FF0000"/>
              </w:rPr>
              <w:t>(Câu TN 12,13,14)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Sử dụng được các định dạng cho văn bản, ảnh minh hoạ và hiệu ứng một cách hợp lí.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Sao chép được dữ liệu phù hợp từ tệp văn bản sang trang trình chiếu. </w:t>
            </w:r>
            <w:r>
              <w:rPr>
                <w:color w:val="FF0000"/>
              </w:rPr>
              <w:t>(Câu TL 2)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Tạo được một báo cáo có tiêu đề, cấu trúc phân cấp, ảnh minh hoạ, hiệu ứng động.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Vận dụng cao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Thực hiện tạo được hiệu ứng phù hợp cho bài trình chiếu.</w:t>
            </w: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 (TN)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 (TL)</w:t>
            </w:r>
          </w:p>
        </w:tc>
        <w:tc>
          <w:tcPr>
            <w:tcW w:w="1274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(TN)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(TL)</w:t>
            </w:r>
          </w:p>
        </w:tc>
      </w:tr>
      <w:tr w:rsidR="00EC77B1">
        <w:trPr>
          <w:gridAfter w:val="1"/>
          <w:wAfter w:w="10" w:type="dxa"/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Tỉ lệ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13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40 %</w:t>
            </w:r>
          </w:p>
        </w:tc>
        <w:tc>
          <w:tcPr>
            <w:tcW w:w="1276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30 %</w:t>
            </w:r>
          </w:p>
        </w:tc>
        <w:tc>
          <w:tcPr>
            <w:tcW w:w="992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20%</w:t>
            </w:r>
          </w:p>
        </w:tc>
        <w:tc>
          <w:tcPr>
            <w:tcW w:w="1274" w:type="dxa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10%</w:t>
            </w:r>
          </w:p>
        </w:tc>
      </w:tr>
      <w:tr w:rsidR="00EC77B1">
        <w:trPr>
          <w:cantSplit/>
          <w:trHeight w:val="269"/>
          <w:tblHeader/>
          <w:jc w:val="center"/>
        </w:trPr>
        <w:tc>
          <w:tcPr>
            <w:tcW w:w="3539" w:type="dxa"/>
            <w:gridSpan w:val="3"/>
          </w:tcPr>
          <w:p w:rsidR="00EC77B1" w:rsidRDefault="00791673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Tỉ lệ chung</w:t>
            </w:r>
          </w:p>
        </w:tc>
        <w:tc>
          <w:tcPr>
            <w:tcW w:w="5812" w:type="dxa"/>
          </w:tcPr>
          <w:p w:rsidR="00EC77B1" w:rsidRDefault="00EC7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2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70%</w:t>
            </w:r>
          </w:p>
        </w:tc>
        <w:tc>
          <w:tcPr>
            <w:tcW w:w="2276" w:type="dxa"/>
            <w:gridSpan w:val="3"/>
          </w:tcPr>
          <w:p w:rsidR="00EC77B1" w:rsidRDefault="00791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30%</w:t>
            </w:r>
          </w:p>
        </w:tc>
      </w:tr>
    </w:tbl>
    <w:p w:rsidR="00EC77B1" w:rsidRDefault="00EC77B1">
      <w:pPr>
        <w:jc w:val="center"/>
        <w:rPr>
          <w:b/>
          <w:color w:val="FF0000"/>
          <w:sz w:val="28"/>
          <w:szCs w:val="28"/>
        </w:rPr>
      </w:pPr>
    </w:p>
    <w:p w:rsidR="00EC77B1" w:rsidRDefault="00EC77B1"/>
    <w:p w:rsidR="00EC77B1" w:rsidRDefault="00EC77B1"/>
    <w:p w:rsidR="00EC77B1" w:rsidRDefault="00791673">
      <w:pPr>
        <w:rPr>
          <w:b/>
          <w:sz w:val="28"/>
          <w:szCs w:val="28"/>
        </w:rPr>
        <w:sectPr w:rsidR="00EC77B1">
          <w:footerReference w:type="default" r:id="rId10"/>
          <w:pgSz w:w="16840" w:h="11907" w:orient="landscape"/>
          <w:pgMar w:top="720" w:right="1134" w:bottom="1134" w:left="1701" w:header="567" w:footer="567" w:gutter="0"/>
          <w:pgNumType w:start="1"/>
          <w:cols w:space="720"/>
        </w:sectPr>
      </w:pPr>
      <w:r>
        <w:br w:type="page"/>
      </w:r>
    </w:p>
    <w:p w:rsidR="00EC77B1" w:rsidRDefault="00EC77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8"/>
          <w:szCs w:val="28"/>
        </w:rPr>
      </w:pPr>
    </w:p>
    <w:tbl>
      <w:tblPr>
        <w:tblStyle w:val="a2"/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59"/>
        <w:gridCol w:w="5880"/>
      </w:tblGrid>
      <w:tr w:rsidR="00EC77B1">
        <w:trPr>
          <w:cantSplit/>
          <w:tblHeader/>
          <w:jc w:val="center"/>
        </w:trPr>
        <w:tc>
          <w:tcPr>
            <w:tcW w:w="3759" w:type="dxa"/>
          </w:tcPr>
          <w:p w:rsidR="00EC77B1" w:rsidRDefault="00EC77B1">
            <w:pPr>
              <w:jc w:val="center"/>
              <w:rPr>
                <w:sz w:val="26"/>
                <w:szCs w:val="26"/>
              </w:rPr>
            </w:pP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Đề minh họa</w:t>
            </w:r>
          </w:p>
        </w:tc>
        <w:tc>
          <w:tcPr>
            <w:tcW w:w="5880" w:type="dxa"/>
          </w:tcPr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ĐỀ KIỂM TRA GIỮA HỌC KÌ II, NĂM HỌC 2022 – 2023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MÔN: TIN HỌC</w:t>
            </w:r>
          </w:p>
          <w:p w:rsidR="00EC77B1" w:rsidRDefault="00791673">
            <w:pPr>
              <w:jc w:val="center"/>
              <w:rPr>
                <w:b/>
              </w:rPr>
            </w:pPr>
            <w:r>
              <w:rPr>
                <w:b/>
              </w:rPr>
              <w:t>Thời gian làm bài: 45 phút</w:t>
            </w:r>
          </w:p>
          <w:p w:rsidR="00EC77B1" w:rsidRDefault="00791673">
            <w:pPr>
              <w:jc w:val="center"/>
              <w:rPr>
                <w:i/>
              </w:rPr>
            </w:pPr>
            <w:r>
              <w:rPr>
                <w:i/>
              </w:rPr>
              <w:t>Không tính thời gian phát đề</w:t>
            </w:r>
          </w:p>
        </w:tc>
      </w:tr>
    </w:tbl>
    <w:p w:rsidR="00EC77B1" w:rsidRDefault="001977F2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TRẮC NGHIỆM (</w:t>
      </w:r>
      <w:r>
        <w:rPr>
          <w:b/>
          <w:sz w:val="28"/>
          <w:szCs w:val="28"/>
          <w:lang w:val="en-US"/>
        </w:rPr>
        <w:t>28</w:t>
      </w:r>
      <w:r w:rsidR="00791673">
        <w:rPr>
          <w:b/>
          <w:sz w:val="28"/>
          <w:szCs w:val="28"/>
        </w:rPr>
        <w:t xml:space="preserve"> CÂU - 7 ĐIỂM)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</w:t>
      </w:r>
      <w:r w:rsidR="00D62486">
        <w:rPr>
          <w:sz w:val="28"/>
          <w:szCs w:val="28"/>
        </w:rPr>
        <w:t xml:space="preserve"> </w:t>
      </w:r>
      <w:r>
        <w:rPr>
          <w:sz w:val="28"/>
          <w:szCs w:val="28"/>
        </w:rPr>
        <w:t>Trong các phương án dưới đây, đâu là địa chỉ của một khối trong phần mềm bảng tính?</w:t>
      </w:r>
    </w:p>
    <w:p w:rsidR="00EC77B1" w:rsidRPr="00E30DEA" w:rsidRDefault="0079167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A. A2:7ª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 A2-A7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 A2;A7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D. A2:A7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2</w:t>
      </w:r>
      <w:r w:rsidR="00D62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Em hãy chọn đáp án tối ưu khi thực hiện tính tổng giá trị các ô B2, C2, D2, E2, F2, G2, H2? </w:t>
      </w:r>
    </w:p>
    <w:p w:rsidR="00EC77B1" w:rsidRDefault="00791673">
      <w:pPr>
        <w:spacing w:before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A. =B2+C2+D2+E2+F2+G2+H2</w:t>
      </w:r>
      <w:r>
        <w:rPr>
          <w:sz w:val="28"/>
          <w:szCs w:val="28"/>
        </w:rPr>
        <w:tab/>
        <w:t>B. =sum(B2+C2+D2+E2+F2+G2+H2)</w:t>
      </w:r>
    </w:p>
    <w:p w:rsidR="00EC77B1" w:rsidRDefault="00791673">
      <w:pPr>
        <w:spacing w:before="60"/>
        <w:ind w:firstLine="720"/>
        <w:jc w:val="both"/>
        <w:rPr>
          <w:sz w:val="28"/>
          <w:szCs w:val="28"/>
        </w:rPr>
      </w:pPr>
      <w:r w:rsidRPr="00E30DEA">
        <w:rPr>
          <w:color w:val="FF0000"/>
          <w:sz w:val="28"/>
          <w:szCs w:val="28"/>
        </w:rPr>
        <w:t>C. =sum(B2:H2)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=sum(B2,H2)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3</w:t>
      </w:r>
      <w:r w:rsidR="00D62486">
        <w:rPr>
          <w:sz w:val="28"/>
          <w:szCs w:val="28"/>
        </w:rPr>
        <w:t xml:space="preserve"> </w:t>
      </w:r>
      <w:r w:rsidR="00D6248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Vì sao cần sử dụng Biểu đồ trong một số bảng tính của Excel? </w:t>
      </w:r>
    </w:p>
    <w:p w:rsidR="00EC77B1" w:rsidRPr="00E30DEA" w:rsidRDefault="00791673">
      <w:pPr>
        <w:ind w:firstLine="720"/>
        <w:jc w:val="both"/>
        <w:rPr>
          <w:color w:val="FF0000"/>
          <w:sz w:val="28"/>
          <w:szCs w:val="28"/>
        </w:rPr>
      </w:pPr>
      <w:r w:rsidRPr="00E30DEA">
        <w:rPr>
          <w:color w:val="FF0000"/>
          <w:sz w:val="28"/>
          <w:szCs w:val="28"/>
        </w:rPr>
        <w:t>A. Thể hiện thông tin trực quan, tiện so sánh.</w:t>
      </w:r>
      <w:r w:rsidRPr="00E30DEA">
        <w:rPr>
          <w:color w:val="FF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ab/>
      </w:r>
    </w:p>
    <w:p w:rsidR="00EC77B1" w:rsidRDefault="00791673">
      <w:pPr>
        <w:ind w:firstLine="720"/>
        <w:jc w:val="both"/>
      </w:pPr>
      <w:r>
        <w:rPr>
          <w:sz w:val="28"/>
          <w:szCs w:val="28"/>
        </w:rPr>
        <w:t xml:space="preserve">B. </w:t>
      </w:r>
      <w:r>
        <w:rPr>
          <w:sz w:val="28"/>
          <w:szCs w:val="28"/>
          <w:highlight w:val="white"/>
        </w:rPr>
        <w:t>Giúp việc hiểu được phần nhỏ dữ liệu và mối quan hệ giữa các chuỗi dữ liệu.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Đẹp, sinh động.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So sánh được tất cả các loại thông tin dữ liệu khác nhau.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spacing w:before="120"/>
        <w:ind w:left="45" w:right="45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4</w:t>
      </w:r>
      <w:r w:rsidR="00D624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 Hãy chọn phương án đúng: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spacing w:before="120"/>
        <w:ind w:left="45" w:right="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Chức năng chính của phần mềm trình chiếu là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</w:rPr>
      </w:pPr>
      <w:r w:rsidRPr="00E30DEA">
        <w:rPr>
          <w:color w:val="FF0000"/>
          <w:sz w:val="28"/>
          <w:szCs w:val="28"/>
        </w:rPr>
        <w:t xml:space="preserve">A. tạo và </w:t>
      </w:r>
      <w:r w:rsidRPr="00E30DEA">
        <w:rPr>
          <w:color w:val="FF0000"/>
          <w:sz w:val="28"/>
          <w:szCs w:val="28"/>
          <w:highlight w:val="white"/>
        </w:rPr>
        <w:t>trình chiếu các trang của bài trình chiếu.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tính toán dữ liệu.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vẽ sơ đồ tư duy.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lập trình căn bản.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spacing w:before="120"/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5</w:t>
      </w:r>
      <w:r w:rsidR="00D624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Để chọn màu nền hoặc hình ảnh cho trang chiếu ta thực hiện: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 w:rsidRPr="00E30DEA">
        <w:rPr>
          <w:color w:val="FF0000"/>
          <w:sz w:val="28"/>
          <w:szCs w:val="28"/>
        </w:rPr>
        <w:t>A. Vào Format\Background.</w:t>
      </w:r>
      <w:r w:rsidRPr="00E30DEA">
        <w:rPr>
          <w:color w:val="FF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Vào Format\Slide Design.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Vào Format\Slide Layout.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Kích biểu tượng Fill Color.</w:t>
      </w:r>
    </w:p>
    <w:p w:rsidR="00EC77B1" w:rsidRDefault="00791673">
      <w:pPr>
        <w:spacing w:line="312" w:lineRule="auto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6</w:t>
      </w:r>
      <w:r w:rsidR="00D62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Hiệu ứng động là công cụ hỗ trợ trình bày nội dung trên trang chiếu, có mấy nhóm hiệu ứng động:</w:t>
      </w:r>
    </w:p>
    <w:p w:rsidR="00EC77B1" w:rsidRDefault="00791673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A. 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B. 04</w:t>
      </w:r>
      <w:r w:rsidRPr="00E30DE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 10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02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7</w:t>
      </w:r>
      <w:r w:rsidR="00D624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Hãy chọn phương án đúng. 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Trong phần mềm trình chiếu, để chuyển một hình ảnh được chọn xuống phía sau cùng ta thực hiện như sau: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1: Nháy chuột phải lên hình ảnh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2: Chọn Order sau đó chọn lệnh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Bring Forward.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Send to Back.</w:t>
      </w:r>
    </w:p>
    <w:p w:rsidR="00EC77B1" w:rsidRPr="00E30DEA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C. Bring to Front.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E30DEA">
        <w:rPr>
          <w:color w:val="FF0000"/>
          <w:sz w:val="28"/>
          <w:szCs w:val="28"/>
        </w:rPr>
        <w:t>D. Send Backward.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spacing w:before="120"/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color w:val="000000"/>
          <w:sz w:val="28"/>
          <w:szCs w:val="28"/>
          <w:u w:val="single"/>
        </w:rPr>
        <w:t>Câu 8</w:t>
      </w:r>
      <w:r w:rsidR="00D624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Em hãy sắp xếp các thao tác sau theo thứ tự đúng để chèn hình ảnh vào trang chiếu: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Chọn thư mục lưu tệp hình ảnh</w:t>
      </w:r>
    </w:p>
    <w:p w:rsidR="00EC77B1" w:rsidRDefault="002D36DF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sdt>
        <w:sdtPr>
          <w:tag w:val="goog_rdk_0"/>
          <w:id w:val="4832740"/>
        </w:sdtPr>
        <w:sdtEndPr/>
        <w:sdtContent>
          <w:r w:rsidR="00791673">
            <w:rPr>
              <w:rFonts w:ascii="Caudex" w:eastAsia="Caudex" w:hAnsi="Caudex" w:cs="Caudex"/>
              <w:color w:val="000000"/>
              <w:sz w:val="28"/>
              <w:szCs w:val="28"/>
            </w:rPr>
            <w:t>2. Chọn lệnh Insert → Picture → From File</w:t>
          </w:r>
        </w:sdtContent>
      </w:sdt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Chọn trang chiếu cần chèn hình ảnh vào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 w:firstLine="6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Chọn hình ảnh cần chèn và nháy Insert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768" w:right="48" w:firstLine="672"/>
        <w:jc w:val="both"/>
        <w:rPr>
          <w:color w:val="000000"/>
          <w:sz w:val="28"/>
          <w:szCs w:val="28"/>
        </w:rPr>
      </w:pPr>
      <w:r w:rsidRPr="009308BE">
        <w:rPr>
          <w:color w:val="FF0000"/>
          <w:sz w:val="28"/>
          <w:szCs w:val="28"/>
        </w:rPr>
        <w:t>A. (3) - (2) - (1) - (4)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B. (1) - (2) - (3) - (4)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768" w:right="48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(4) - (2) - (1) - (3)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(4) - (1) - (2) - (3)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8" w:right="48"/>
        <w:jc w:val="both"/>
        <w:rPr>
          <w:color w:val="000000"/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9</w:t>
      </w:r>
      <w:r w:rsidR="00D624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 Muốn chèn thêm hình ảnh có sẵn trong máy tính vào trang chiếu trên phần mềm trình chiếu, em sử dụng lệnh nào sau đây?</w:t>
      </w:r>
    </w:p>
    <w:p w:rsidR="00EC77B1" w:rsidRDefault="002D36DF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sdt>
        <w:sdtPr>
          <w:tag w:val="goog_rdk_1"/>
          <w:id w:val="4832741"/>
        </w:sdtPr>
        <w:sdtEndPr/>
        <w:sdtContent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>A. Insert → Picture → Clip art.</w:t>
          </w:r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791673" w:rsidRPr="009308BE">
            <w:rPr>
              <w:rFonts w:ascii="Cardo" w:eastAsia="Cardo" w:hAnsi="Cardo" w:cs="Cardo"/>
              <w:color w:val="FF0000"/>
              <w:sz w:val="28"/>
              <w:szCs w:val="28"/>
            </w:rPr>
            <w:t>B. Insert → Picture → From File</w:t>
          </w:r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>.</w:t>
          </w:r>
        </w:sdtContent>
      </w:sdt>
    </w:p>
    <w:p w:rsidR="00EC77B1" w:rsidRDefault="002D36DF">
      <w:pPr>
        <w:pBdr>
          <w:top w:val="nil"/>
          <w:left w:val="nil"/>
          <w:bottom w:val="nil"/>
          <w:right w:val="nil"/>
          <w:between w:val="nil"/>
        </w:pBdr>
        <w:ind w:left="48" w:right="48" w:firstLine="672"/>
        <w:jc w:val="both"/>
        <w:rPr>
          <w:color w:val="000000"/>
          <w:sz w:val="28"/>
          <w:szCs w:val="28"/>
        </w:rPr>
      </w:pPr>
      <w:sdt>
        <w:sdtPr>
          <w:tag w:val="goog_rdk_2"/>
          <w:id w:val="4832742"/>
        </w:sdtPr>
        <w:sdtEndPr/>
        <w:sdtContent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>C. Insert → Picture.</w:t>
          </w:r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ab/>
          </w:r>
          <w:r w:rsidR="00791673">
            <w:rPr>
              <w:rFonts w:ascii="Cardo" w:eastAsia="Cardo" w:hAnsi="Cardo" w:cs="Cardo"/>
              <w:color w:val="000000"/>
              <w:sz w:val="28"/>
              <w:szCs w:val="28"/>
            </w:rPr>
            <w:tab/>
            <w:t>D. Insert → Clip art.</w:t>
          </w:r>
        </w:sdtContent>
      </w:sdt>
    </w:p>
    <w:p w:rsidR="00EC77B1" w:rsidRDefault="00791673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10</w:t>
      </w:r>
      <w:r w:rsidRPr="00197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Để sử dụng các mẫu có sẵn trong bài trình chiếu em chọn dải lệnh nào dưới đây?</w:t>
      </w:r>
    </w:p>
    <w:p w:rsidR="00EC77B1" w:rsidRDefault="00791673">
      <w:pPr>
        <w:pBdr>
          <w:top w:val="nil"/>
          <w:left w:val="nil"/>
          <w:bottom w:val="nil"/>
          <w:right w:val="nil"/>
          <w:between w:val="nil"/>
        </w:pBdr>
        <w:ind w:left="45" w:right="45" w:firstLine="67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Home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3E3EBB">
        <w:rPr>
          <w:color w:val="FF0000"/>
          <w:sz w:val="28"/>
          <w:szCs w:val="28"/>
        </w:rPr>
        <w:t>B. Design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C. Insert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D. Transitions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bookmarkStart w:id="1" w:name="_heading=h.30j0zll" w:colFirst="0" w:colLast="0"/>
      <w:bookmarkEnd w:id="1"/>
      <w:r w:rsidRPr="001977F2">
        <w:rPr>
          <w:b/>
          <w:sz w:val="28"/>
          <w:szCs w:val="28"/>
          <w:u w:val="single"/>
        </w:rPr>
        <w:t>Câu 11</w:t>
      </w:r>
      <w:r w:rsidR="00D62486">
        <w:rPr>
          <w:sz w:val="28"/>
          <w:szCs w:val="28"/>
        </w:rPr>
        <w:t xml:space="preserve"> </w:t>
      </w:r>
      <w:r>
        <w:rPr>
          <w:sz w:val="28"/>
          <w:szCs w:val="28"/>
        </w:rPr>
        <w:t>Khi cần chọn nhiều trang chiếu, em thực hiện thao tác nào sau đây là đúng?</w:t>
      </w:r>
    </w:p>
    <w:p w:rsidR="00EC77B1" w:rsidRPr="003E3EBB" w:rsidRDefault="00791673">
      <w:pPr>
        <w:ind w:firstLine="720"/>
        <w:jc w:val="both"/>
        <w:rPr>
          <w:color w:val="FF0000"/>
          <w:sz w:val="28"/>
          <w:szCs w:val="28"/>
        </w:rPr>
      </w:pPr>
      <w:r w:rsidRPr="003E3EBB">
        <w:rPr>
          <w:color w:val="FF0000"/>
          <w:sz w:val="28"/>
          <w:szCs w:val="28"/>
        </w:rPr>
        <w:t>A. Chọn trang chiếu, nhấn giữ phím Ctrl trong khi nháy chuột.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B. Chọn trang chiếu, nhấn giữ phím Shift trong khi nháy chuột.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Chọn trang chiếu, nhấn giữ phím Alt trong khi nháy chuột.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Nháy chuột chọn trang chiếu.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12</w:t>
      </w:r>
      <w:r>
        <w:rPr>
          <w:sz w:val="28"/>
          <w:szCs w:val="28"/>
        </w:rPr>
        <w:t xml:space="preserve"> (NB). Để chọn hiệu ứng đường di chuyển cho đối tượng được chọn, em chọn nhóm hiệu ứng nào dưới đây?</w:t>
      </w:r>
    </w:p>
    <w:p w:rsidR="00EC77B1" w:rsidRDefault="007916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Emphasis   </w:t>
      </w:r>
      <w:r>
        <w:rPr>
          <w:color w:val="000000"/>
          <w:sz w:val="28"/>
          <w:szCs w:val="28"/>
          <w:highlight w:val="white"/>
        </w:rPr>
        <w:tab/>
      </w:r>
      <w:r w:rsidRPr="003E3EBB">
        <w:rPr>
          <w:color w:val="FF0000"/>
          <w:sz w:val="28"/>
          <w:szCs w:val="28"/>
          <w:highlight w:val="white"/>
        </w:rPr>
        <w:t>B. Motion Paths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C. Entrance </w:t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</w:r>
      <w:r>
        <w:rPr>
          <w:color w:val="000000"/>
          <w:sz w:val="28"/>
          <w:szCs w:val="28"/>
          <w:highlight w:val="white"/>
        </w:rPr>
        <w:tab/>
        <w:t>D. Exit  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13</w:t>
      </w:r>
      <w:r w:rsidR="00D62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Nút lệnh nào dùng để trình chiếu trong phần mềm trình chiếu?</w:t>
      </w:r>
    </w:p>
    <w:p w:rsidR="00EC77B1" w:rsidRDefault="00791673"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A.</w:t>
      </w:r>
      <w:r w:rsidR="00EC77B1" w:rsidRPr="00EC77B1">
        <w:rPr>
          <w:sz w:val="28"/>
          <w:szCs w:val="28"/>
        </w:rPr>
        <w:object w:dxaOrig="270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.15pt;height:14.15pt;mso-width-percent:0;mso-height-percent:0;mso-width-percent:0;mso-height-percent:0" o:ole="">
            <v:imagedata r:id="rId11" o:title=""/>
          </v:shape>
          <o:OLEObject Type="Embed" ProgID="PBrush" ShapeID="_x0000_i1025" DrawAspect="Content" ObjectID="_1721328471" r:id="rId12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B.</w:t>
      </w:r>
      <w:r w:rsidR="00EC77B1" w:rsidRPr="00EC77B1">
        <w:rPr>
          <w:sz w:val="28"/>
          <w:szCs w:val="28"/>
        </w:rPr>
        <w:object w:dxaOrig="375" w:dyaOrig="300">
          <v:shape id="_x0000_i1026" type="#_x0000_t75" alt="" style="width:18.85pt;height:14.8pt;mso-width-percent:0;mso-height-percent:0;mso-width-percent:0;mso-height-percent:0" o:ole="">
            <v:imagedata r:id="rId13" o:title=""/>
          </v:shape>
          <o:OLEObject Type="Embed" ProgID="PBrush" ShapeID="_x0000_i1026" DrawAspect="Content" ObjectID="_1721328472" r:id="rId14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C.</w:t>
      </w:r>
      <w:r w:rsidR="00EC77B1" w:rsidRPr="00EC77B1">
        <w:rPr>
          <w:sz w:val="28"/>
          <w:szCs w:val="28"/>
        </w:rPr>
        <w:object w:dxaOrig="255" w:dyaOrig="300">
          <v:shape id="_x0000_i1027" type="#_x0000_t75" alt="" style="width:12.8pt;height:14.8pt;mso-width-percent:0;mso-height-percent:0;mso-width-percent:0;mso-height-percent:0" o:ole="">
            <v:imagedata r:id="rId15" o:title=""/>
          </v:shape>
          <o:OLEObject Type="Embed" ProgID="PBrush" ShapeID="_x0000_i1027" DrawAspect="Content" ObjectID="_1721328473" r:id="rId16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3EBB">
        <w:rPr>
          <w:color w:val="FF0000"/>
          <w:sz w:val="28"/>
          <w:szCs w:val="28"/>
        </w:rPr>
        <w:t>D.</w:t>
      </w:r>
      <w:r w:rsidR="00EC77B1" w:rsidRPr="003E3EBB">
        <w:rPr>
          <w:color w:val="FF0000"/>
          <w:sz w:val="28"/>
          <w:szCs w:val="28"/>
        </w:rPr>
        <w:object w:dxaOrig="285" w:dyaOrig="315">
          <v:shape id="_x0000_i1028" type="#_x0000_t75" alt="" style="width:14.15pt;height:15.5pt;mso-width-percent:0;mso-height-percent:0;mso-width-percent:0;mso-height-percent:0" o:ole="">
            <v:imagedata r:id="rId17" o:title=""/>
          </v:shape>
          <o:OLEObject Type="Embed" ProgID="PBrush" ShapeID="_x0000_i1028" DrawAspect="Content" ObjectID="_1721328474" r:id="rId18"/>
        </w:object>
      </w:r>
    </w:p>
    <w:p w:rsidR="00EC77B1" w:rsidRPr="00872509" w:rsidRDefault="00791673">
      <w:pPr>
        <w:spacing w:before="120"/>
        <w:jc w:val="both"/>
        <w:rPr>
          <w:sz w:val="28"/>
          <w:szCs w:val="28"/>
        </w:rPr>
      </w:pPr>
      <w:r w:rsidRPr="001977F2">
        <w:rPr>
          <w:b/>
          <w:sz w:val="28"/>
          <w:szCs w:val="28"/>
          <w:u w:val="single"/>
        </w:rPr>
        <w:t>Câu 14</w:t>
      </w:r>
      <w:r w:rsidR="00D62486">
        <w:rPr>
          <w:sz w:val="28"/>
          <w:szCs w:val="28"/>
        </w:rPr>
        <w:t xml:space="preserve"> </w:t>
      </w:r>
      <w:r w:rsidR="00D62486">
        <w:rPr>
          <w:sz w:val="28"/>
          <w:szCs w:val="28"/>
          <w:lang w:val="en-US"/>
        </w:rPr>
        <w:t xml:space="preserve"> </w:t>
      </w:r>
      <w:r w:rsidRPr="00872509">
        <w:rPr>
          <w:sz w:val="28"/>
          <w:szCs w:val="28"/>
        </w:rPr>
        <w:t>Phát biểu nào sau đây là SAI?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A. Khi tạo hiệu ứng động cho một khối văn bản ta có thể cho xuất hiện lần lượt từng từ trong khối văn bản khi trình chiếu.</w:t>
      </w:r>
    </w:p>
    <w:p w:rsidR="00EC77B1" w:rsidRPr="003E3EBB" w:rsidRDefault="00791673">
      <w:pPr>
        <w:ind w:firstLine="720"/>
        <w:jc w:val="both"/>
        <w:rPr>
          <w:color w:val="FF0000"/>
          <w:sz w:val="28"/>
          <w:szCs w:val="28"/>
        </w:rPr>
      </w:pPr>
      <w:r w:rsidRPr="003E3EBB">
        <w:rPr>
          <w:color w:val="FF0000"/>
          <w:sz w:val="28"/>
          <w:szCs w:val="28"/>
        </w:rPr>
        <w:t>B. Sau khi đã tạo hiệu ứng động cho một đối tượng nào đó ta không thể thay đổi kiểu hiệu ứng cho đối tượng đó.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C. Có thể thực hiện hiệu ứng chuyển trang cho một trang chiếu bất kỳ trong bài trình chiếu.</w:t>
      </w:r>
    </w:p>
    <w:p w:rsidR="00EC77B1" w:rsidRDefault="007916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D. Có thể thực hiện hiệu ứng di chuyển trang cho tất cả các trang chiếu trong bài trình chiếu.</w:t>
      </w:r>
    </w:p>
    <w:p w:rsidR="00EC77B1" w:rsidRDefault="00EC77B1">
      <w:pPr>
        <w:ind w:firstLine="720"/>
        <w:jc w:val="both"/>
        <w:rPr>
          <w:color w:val="000000"/>
          <w:sz w:val="28"/>
          <w:szCs w:val="28"/>
        </w:rPr>
      </w:pP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>Câu 1</w:t>
      </w:r>
      <w:r w:rsidRPr="001977F2">
        <w:rPr>
          <w:b/>
          <w:bCs/>
          <w:sz w:val="28"/>
          <w:szCs w:val="28"/>
          <w:u w:val="single"/>
          <w:lang w:val="en-US"/>
        </w:rPr>
        <w:t>5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Vùng A5:A8 có bao nhiêu ô?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 5           </w:t>
      </w: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 xml:space="preserve"> 3              </w:t>
      </w: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 xml:space="preserve"> 4           </w:t>
      </w: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12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16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Thao tác chọn 1 hàng là?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 Nháy chuột vào ô cần chọn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B. Nháy chuột vào tên cột cần chọn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color w:val="FF0000"/>
          <w:sz w:val="28"/>
          <w:szCs w:val="28"/>
        </w:rPr>
        <w:t>C. Nháy chuột vào tên hàng cần chọn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D. Kéo thả chuột từ một ô góc đến ô ở  góc đối diện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lastRenderedPageBreak/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17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Excel, Các kí hiệu dùng để kí hiệu các phép toán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,+, -, ., :, ^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 +, -, x, :, ^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>
        <w:rPr>
          <w:sz w:val="28"/>
          <w:szCs w:val="28"/>
        </w:rPr>
        <w:t> +, -, *, \</w:t>
      </w:r>
      <w:r w:rsidRPr="00D91308">
        <w:rPr>
          <w:sz w:val="28"/>
          <w:szCs w:val="28"/>
        </w:rPr>
        <w:t>, ^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D.</w:t>
      </w:r>
      <w:r w:rsidRPr="00822A4E">
        <w:rPr>
          <w:color w:val="FF0000"/>
          <w:sz w:val="28"/>
          <w:szCs w:val="28"/>
        </w:rPr>
        <w:t> +, -, *, /, ^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18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Khi gõ công thức vào một ô</w:t>
      </w:r>
      <w:r>
        <w:rPr>
          <w:sz w:val="28"/>
          <w:szCs w:val="28"/>
        </w:rPr>
        <w:t xml:space="preserve"> tính</w:t>
      </w:r>
      <w:r w:rsidRPr="00D91308">
        <w:rPr>
          <w:sz w:val="28"/>
          <w:szCs w:val="28"/>
        </w:rPr>
        <w:t>, kí tự đầu tiên phải là: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Tên cột của ô đó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Dấu ngoặc đơn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Dấu nháy kép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D.</w:t>
      </w:r>
      <w:r w:rsidRPr="00822A4E">
        <w:rPr>
          <w:color w:val="FF0000"/>
          <w:sz w:val="28"/>
          <w:szCs w:val="28"/>
        </w:rPr>
        <w:t> Dấu bằng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19</w:t>
      </w:r>
      <w:r w:rsidRPr="00D9130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Trong Excel hàm</w:t>
      </w:r>
      <w:r w:rsidRPr="00D91308">
        <w:rPr>
          <w:sz w:val="28"/>
          <w:szCs w:val="28"/>
        </w:rPr>
        <w:t xml:space="preserve"> AVERAGE là hàm dùng để: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A.</w:t>
      </w:r>
      <w:r w:rsidRPr="00822A4E">
        <w:rPr>
          <w:color w:val="FF0000"/>
          <w:sz w:val="28"/>
          <w:szCs w:val="28"/>
        </w:rPr>
        <w:t> Tìm số trung bình cộng các giá trị số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Đếm</w:t>
      </w:r>
      <w:r>
        <w:rPr>
          <w:sz w:val="28"/>
          <w:szCs w:val="28"/>
        </w:rPr>
        <w:t xml:space="preserve"> các giá trị số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20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</w:t>
      </w:r>
      <w:r>
        <w:rPr>
          <w:sz w:val="28"/>
          <w:szCs w:val="28"/>
        </w:rPr>
        <w:t>Trong Excel hàm</w:t>
      </w:r>
      <w:r w:rsidRPr="00D91308">
        <w:rPr>
          <w:sz w:val="28"/>
          <w:szCs w:val="28"/>
        </w:rPr>
        <w:t xml:space="preserve"> Count là hàm dùng để: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Tìm số trung bình cộng</w:t>
      </w:r>
      <w:r>
        <w:rPr>
          <w:sz w:val="28"/>
          <w:szCs w:val="28"/>
        </w:rPr>
        <w:t xml:space="preserve"> các giá trị số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Đếm các giá trị số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21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các công thức sau, công thức nào thực hiện được khi nhập vào bảng tính?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A.</w:t>
      </w:r>
      <w:r w:rsidRPr="00822A4E">
        <w:rPr>
          <w:color w:val="FF0000"/>
          <w:sz w:val="28"/>
          <w:szCs w:val="28"/>
        </w:rPr>
        <w:t> = (12+8)/2^2 + 5 * 6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 (12+8):22 + 5 x 6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 (12+8):2^2 + 5 * 6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D.</w:t>
      </w:r>
      <w:r w:rsidRPr="00D91308">
        <w:rPr>
          <w:sz w:val="28"/>
          <w:szCs w:val="28"/>
        </w:rPr>
        <w:t> (12+8)/22 + 5 * 6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22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tính giá trị trung bình của ô A1, B1, C1 các cách tính nào sau đâu là đúng: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=Sum (A1+B1+C1)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=Average(A1,B1,C1)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=Average (A1,B1,C1)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=Average(A1;B1;C1)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23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tăng thêm một chữ số thập phân ta nháy vào nút lệnh: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/>
          <w:bCs/>
          <w:sz w:val="28"/>
          <w:szCs w:val="28"/>
        </w:rPr>
      </w:pPr>
      <w:r w:rsidRPr="00D91308">
        <w:rPr>
          <w:noProof/>
          <w:sz w:val="28"/>
          <w:szCs w:val="28"/>
          <w:lang w:val="en-US"/>
        </w:rPr>
        <w:drawing>
          <wp:inline distT="0" distB="0" distL="0" distR="0" wp14:anchorId="13AD7B3A" wp14:editId="015D14F9">
            <wp:extent cx="611505" cy="1104265"/>
            <wp:effectExtent l="0" t="0" r="0" b="635"/>
            <wp:docPr id="3" name="Picture 3" descr="Trắc nghiệm Tin học 7 Bài 6 (có đáp án): Định dạng trang tí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ắc nghiệm Tin học 7 Bài 6 (có đáp án): Định dạng trang tính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24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Câu nào sau đây đúng. Khi nhập dữ liệu vào bảng tính thì: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Dữ liệu kiểu số sẽ mặc nhiên căn thẳng lề trái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Dữ liệu kiểu thời gian sẽ mặc nhiên căn thẳng lề trái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C.</w:t>
      </w:r>
      <w:r w:rsidRPr="00822A4E">
        <w:rPr>
          <w:color w:val="FF0000"/>
          <w:sz w:val="28"/>
          <w:szCs w:val="28"/>
        </w:rPr>
        <w:t> Dữ liệu kiểu văn bản sẽ mặc nhiên căn thẳng lề trái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  <w:shd w:val="clear" w:color="auto" w:fill="FFFFFF"/>
        </w:rPr>
        <w:t>D.</w:t>
      </w:r>
      <w:r w:rsidRPr="00D91308">
        <w:rPr>
          <w:sz w:val="28"/>
          <w:szCs w:val="28"/>
          <w:shd w:val="clear" w:color="auto" w:fill="FFFFFF"/>
        </w:rPr>
        <w:t> Dữ liệu kiểu ngày tháng sẽ mặc nhiên căn thẳng lề trái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25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Để đổ màu nền cho ô tính ta sử dụng nút lệnh: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bCs/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627CFF">
        <w:rPr>
          <w:bCs/>
          <w:noProof/>
          <w:sz w:val="28"/>
          <w:szCs w:val="28"/>
        </w:rPr>
        <w:t xml:space="preserve">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6AFA5112" wp14:editId="20051DB9">
            <wp:extent cx="577850" cy="405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B.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7F51FCB9" wp14:editId="07594018">
            <wp:extent cx="563880" cy="42735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  C.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05FC8801" wp14:editId="43FA3314">
            <wp:extent cx="474453" cy="42291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9" cy="42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08">
        <w:rPr>
          <w:bCs/>
          <w:sz w:val="28"/>
          <w:szCs w:val="28"/>
        </w:rPr>
        <w:t xml:space="preserve">     </w:t>
      </w:r>
      <w:r w:rsidRPr="00822A4E">
        <w:rPr>
          <w:bCs/>
          <w:color w:val="FF0000"/>
          <w:sz w:val="28"/>
          <w:szCs w:val="28"/>
        </w:rPr>
        <w:t>D</w:t>
      </w:r>
      <w:r w:rsidRPr="00D91308">
        <w:rPr>
          <w:bCs/>
          <w:sz w:val="28"/>
          <w:szCs w:val="28"/>
        </w:rPr>
        <w:t xml:space="preserve">. </w:t>
      </w:r>
      <w:r w:rsidRPr="00D91308">
        <w:rPr>
          <w:bCs/>
          <w:noProof/>
          <w:sz w:val="28"/>
          <w:szCs w:val="28"/>
          <w:lang w:val="en-US"/>
        </w:rPr>
        <w:drawing>
          <wp:inline distT="0" distB="0" distL="0" distR="0" wp14:anchorId="70866040" wp14:editId="6E277D38">
            <wp:extent cx="611505" cy="4273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>Câu 2</w:t>
      </w:r>
      <w:r w:rsidRPr="001977F2">
        <w:rPr>
          <w:b/>
          <w:bCs/>
          <w:sz w:val="28"/>
          <w:szCs w:val="28"/>
          <w:u w:val="single"/>
          <w:lang w:val="en-US"/>
        </w:rPr>
        <w:t>6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Giả sử cần tính tổng giá trị của các ô B2 và E4, sau đó nhân với giá trị trong ô C2. Công thức nào trong số các công thức sau đây là đúng: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>
        <w:rPr>
          <w:sz w:val="28"/>
          <w:szCs w:val="28"/>
        </w:rPr>
        <w:t> </w:t>
      </w:r>
      <w:r w:rsidRPr="00D91308">
        <w:rPr>
          <w:sz w:val="28"/>
          <w:szCs w:val="28"/>
        </w:rPr>
        <w:t>(E4+B2)*C2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=(E4+B2)*C2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=C2.(E4+B2)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(E4+B2)C2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lastRenderedPageBreak/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27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Ở một ô tính có công thức sau: =((E5+F7)/C2)*A1 với E5 = 2, F7 = 8 , C2 = 2, A1 = 20 thì kết quả trong ô tính đó sẽ là: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10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B.</w:t>
      </w:r>
      <w:r w:rsidRPr="00822A4E">
        <w:rPr>
          <w:color w:val="FF0000"/>
          <w:sz w:val="28"/>
          <w:szCs w:val="28"/>
        </w:rPr>
        <w:t> 100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200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120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1977F2">
        <w:rPr>
          <w:b/>
          <w:bCs/>
          <w:sz w:val="28"/>
          <w:szCs w:val="28"/>
          <w:u w:val="single"/>
        </w:rPr>
        <w:t xml:space="preserve">Câu </w:t>
      </w:r>
      <w:r w:rsidRPr="001977F2">
        <w:rPr>
          <w:b/>
          <w:bCs/>
          <w:sz w:val="28"/>
          <w:szCs w:val="28"/>
          <w:u w:val="single"/>
          <w:lang w:val="en-US"/>
        </w:rPr>
        <w:t>28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Kết quả của hàm sau: =AVERAGE(A1,A4), trong đó: A1=10; A2=26; A3= 30 ; A4=18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23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21</w:t>
      </w:r>
    </w:p>
    <w:p w:rsidR="001977F2" w:rsidRPr="00D91308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20</w:t>
      </w:r>
    </w:p>
    <w:p w:rsidR="001977F2" w:rsidRPr="00822A4E" w:rsidRDefault="001977F2" w:rsidP="001977F2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color w:val="FF0000"/>
          <w:sz w:val="28"/>
          <w:szCs w:val="28"/>
        </w:rPr>
      </w:pPr>
      <w:r w:rsidRPr="00822A4E">
        <w:rPr>
          <w:bCs/>
          <w:color w:val="FF0000"/>
          <w:sz w:val="28"/>
          <w:szCs w:val="28"/>
        </w:rPr>
        <w:t>D.</w:t>
      </w:r>
      <w:r w:rsidRPr="00822A4E">
        <w:rPr>
          <w:color w:val="FF0000"/>
          <w:sz w:val="28"/>
          <w:szCs w:val="28"/>
        </w:rPr>
        <w:t xml:space="preserve"> 14</w:t>
      </w:r>
    </w:p>
    <w:p w:rsidR="00EC77B1" w:rsidRDefault="00791673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PHẦN TỰ LUẬN (3 CÂU - 3 ĐIỂM)</w:t>
      </w:r>
    </w:p>
    <w:p w:rsidR="00EC77B1" w:rsidRDefault="007916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 Để gộp các ô từ ô vùng dữ liệu B3 đến ô B7 (</w:t>
      </w:r>
      <w:r>
        <w:rPr>
          <w:i/>
          <w:sz w:val="28"/>
          <w:szCs w:val="28"/>
        </w:rPr>
        <w:t xml:space="preserve">(Hình 1) </w:t>
      </w:r>
      <w:r>
        <w:rPr>
          <w:sz w:val="28"/>
          <w:szCs w:val="28"/>
        </w:rPr>
        <w:t xml:space="preserve">thành 1 ô </w:t>
      </w:r>
      <w:r>
        <w:rPr>
          <w:i/>
          <w:sz w:val="28"/>
          <w:szCs w:val="28"/>
        </w:rPr>
        <w:t xml:space="preserve">(Hình 2) </w:t>
      </w:r>
      <w:r>
        <w:rPr>
          <w:sz w:val="28"/>
          <w:szCs w:val="28"/>
        </w:rPr>
        <w:t>ta thực hiện như thế nào?  (1 điểm).</w:t>
      </w:r>
    </w:p>
    <w:p w:rsidR="00EC77B1" w:rsidRDefault="00791673">
      <w:pPr>
        <w:spacing w:before="120"/>
        <w:jc w:val="both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3024639" cy="1416603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4"/>
                    <a:srcRect t="20749" r="72611" b="54352"/>
                    <a:stretch>
                      <a:fillRect/>
                    </a:stretch>
                  </pic:blipFill>
                  <pic:spPr>
                    <a:xfrm>
                      <a:off x="0" y="0"/>
                      <a:ext cx="3024639" cy="14166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38770</wp:posOffset>
            </wp:positionV>
            <wp:extent cx="2981325" cy="1361440"/>
            <wp:effectExtent l="0" t="0" r="0" b="0"/>
            <wp:wrapNone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 t="20472" r="74167" b="5490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361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77B1" w:rsidRDefault="00791673">
      <w:pPr>
        <w:spacing w:before="120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(Hình 1)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(Hình 2)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Để thay đổi lớp hình ảnh ở trên nội dung văn bản </w:t>
      </w:r>
      <w:r>
        <w:rPr>
          <w:i/>
          <w:sz w:val="28"/>
          <w:szCs w:val="28"/>
        </w:rPr>
        <w:t xml:space="preserve">(Hình 3), </w:t>
      </w:r>
      <w:r>
        <w:rPr>
          <w:sz w:val="28"/>
          <w:szCs w:val="28"/>
        </w:rPr>
        <w:t>xuống dưới nội dung văn bản</w:t>
      </w:r>
      <w:r>
        <w:rPr>
          <w:i/>
          <w:sz w:val="28"/>
          <w:szCs w:val="28"/>
        </w:rPr>
        <w:t xml:space="preserve"> (Hình 4). </w:t>
      </w:r>
      <w:r>
        <w:rPr>
          <w:sz w:val="28"/>
          <w:szCs w:val="28"/>
        </w:rPr>
        <w:t>Ta thực hiện các bước nào?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3661409</wp:posOffset>
            </wp:positionH>
            <wp:positionV relativeFrom="paragraph">
              <wp:posOffset>58420</wp:posOffset>
            </wp:positionV>
            <wp:extent cx="2675255" cy="1409700"/>
            <wp:effectExtent l="0" t="0" r="0" b="0"/>
            <wp:wrapNone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6"/>
                    <a:srcRect l="1556" t="35725" r="86149" b="51558"/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39370</wp:posOffset>
            </wp:positionV>
            <wp:extent cx="2614930" cy="1400175"/>
            <wp:effectExtent l="0" t="0" r="0" b="0"/>
            <wp:wrapNone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 l="1711" t="21314" r="86306" b="65953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77B1" w:rsidRDefault="00791673">
      <w:pPr>
        <w:spacing w:before="120"/>
        <w:ind w:left="720"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(Hình 3)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(Hình 4)</w:t>
      </w:r>
    </w:p>
    <w:p w:rsidR="00EC77B1" w:rsidRDefault="00791673">
      <w:pPr>
        <w:spacing w:before="120" w:after="240"/>
        <w:rPr>
          <w:sz w:val="28"/>
          <w:szCs w:val="28"/>
        </w:rPr>
      </w:pPr>
      <w:r>
        <w:rPr>
          <w:sz w:val="28"/>
          <w:szCs w:val="28"/>
        </w:rPr>
        <w:t xml:space="preserve">3.  Em hãy lập công thức (hoặc hàm), để tính tổng số lượng các loại hoa vào ô D8 </w:t>
      </w:r>
      <w:r>
        <w:rPr>
          <w:i/>
          <w:sz w:val="28"/>
          <w:szCs w:val="28"/>
        </w:rPr>
        <w:t>(Hình 5).</w:t>
      </w:r>
      <w:r>
        <w:rPr>
          <w:sz w:val="28"/>
          <w:szCs w:val="28"/>
        </w:rPr>
        <w:t xml:space="preserve"> (1 điểm).</w:t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791673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3067050" cy="1219200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t="20749" r="73545" b="52692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(Hình 5)</w:t>
      </w:r>
    </w:p>
    <w:p w:rsidR="00EC77B1" w:rsidRDefault="00EC77B1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</w:p>
    <w:p w:rsidR="00EC77B1" w:rsidRDefault="00EC77B1">
      <w:pPr>
        <w:spacing w:before="120"/>
        <w:jc w:val="center"/>
        <w:rPr>
          <w:sz w:val="28"/>
          <w:szCs w:val="28"/>
        </w:rPr>
      </w:pPr>
    </w:p>
    <w:p w:rsidR="00EC77B1" w:rsidRDefault="00EC77B1">
      <w:pPr>
        <w:spacing w:before="120"/>
        <w:jc w:val="center"/>
        <w:rPr>
          <w:sz w:val="28"/>
          <w:szCs w:val="28"/>
        </w:rPr>
      </w:pPr>
    </w:p>
    <w:p w:rsidR="00EC77B1" w:rsidRDefault="00EC77B1">
      <w:pPr>
        <w:spacing w:before="120"/>
        <w:jc w:val="center"/>
        <w:rPr>
          <w:sz w:val="28"/>
          <w:szCs w:val="28"/>
        </w:rPr>
      </w:pPr>
    </w:p>
    <w:p w:rsidR="00EC77B1" w:rsidRDefault="00EC77B1">
      <w:pPr>
        <w:spacing w:before="120"/>
        <w:jc w:val="center"/>
        <w:rPr>
          <w:sz w:val="28"/>
          <w:szCs w:val="28"/>
        </w:rPr>
      </w:pPr>
    </w:p>
    <w:p w:rsidR="00EC77B1" w:rsidRDefault="00EC77B1">
      <w:pPr>
        <w:spacing w:before="120"/>
        <w:jc w:val="center"/>
        <w:rPr>
          <w:sz w:val="28"/>
          <w:szCs w:val="28"/>
        </w:rPr>
      </w:pPr>
    </w:p>
    <w:p w:rsidR="00EC77B1" w:rsidRDefault="00791673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----------------- Hết --------------</w:t>
      </w:r>
    </w:p>
    <w:p w:rsidR="00EC77B1" w:rsidRDefault="00EC77B1">
      <w:pPr>
        <w:spacing w:after="240"/>
        <w:jc w:val="center"/>
        <w:rPr>
          <w:b/>
          <w:sz w:val="28"/>
          <w:szCs w:val="28"/>
        </w:rPr>
      </w:pPr>
    </w:p>
    <w:p w:rsidR="00EC77B1" w:rsidRDefault="00791673">
      <w:pPr>
        <w:rPr>
          <w:b/>
          <w:sz w:val="28"/>
          <w:szCs w:val="28"/>
        </w:rPr>
      </w:pPr>
      <w:r>
        <w:br w:type="page"/>
      </w:r>
    </w:p>
    <w:p w:rsidR="00EC77B1" w:rsidRDefault="00791673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ĐÁP ÁN VÀ HƯỚNG DẪN CHẤM</w:t>
      </w:r>
    </w:p>
    <w:p w:rsidR="00EC77B1" w:rsidRDefault="001977F2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PHẦN TRẮC NGHIỆM (</w:t>
      </w:r>
      <w:r>
        <w:rPr>
          <w:b/>
          <w:sz w:val="28"/>
          <w:szCs w:val="28"/>
          <w:lang w:val="en-US"/>
        </w:rPr>
        <w:t>28</w:t>
      </w:r>
      <w:r w:rsidR="00791673">
        <w:rPr>
          <w:b/>
          <w:sz w:val="28"/>
          <w:szCs w:val="28"/>
        </w:rPr>
        <w:t xml:space="preserve"> CÂU – 7 ĐIỂM)</w:t>
      </w:r>
    </w:p>
    <w:p w:rsidR="00EC77B1" w:rsidRDefault="0079167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Mỗi câu trả lời đúng được 0,</w:t>
      </w:r>
      <w:r w:rsidR="001977F2"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5 điểm.</w:t>
      </w:r>
    </w:p>
    <w:p w:rsidR="00EC77B1" w:rsidRDefault="00EC77B1"/>
    <w:tbl>
      <w:tblPr>
        <w:tblStyle w:val="a3"/>
        <w:tblpPr w:leftFromText="180" w:rightFromText="180" w:vertAnchor="text" w:tblpY="1"/>
        <w:tblOverlap w:val="never"/>
        <w:tblW w:w="8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4"/>
        <w:gridCol w:w="560"/>
        <w:gridCol w:w="560"/>
        <w:gridCol w:w="559"/>
        <w:gridCol w:w="559"/>
        <w:gridCol w:w="559"/>
        <w:gridCol w:w="559"/>
        <w:gridCol w:w="559"/>
        <w:gridCol w:w="559"/>
        <w:gridCol w:w="439"/>
        <w:gridCol w:w="498"/>
        <w:gridCol w:w="498"/>
        <w:gridCol w:w="498"/>
        <w:gridCol w:w="513"/>
        <w:gridCol w:w="526"/>
      </w:tblGrid>
      <w:tr w:rsidR="00EC77B1" w:rsidTr="001977F2">
        <w:trPr>
          <w:cantSplit/>
          <w:tblHeader/>
        </w:trPr>
        <w:tc>
          <w:tcPr>
            <w:tcW w:w="1255" w:type="dxa"/>
            <w:vAlign w:val="center"/>
          </w:tcPr>
          <w:p w:rsidR="00EC77B1" w:rsidRDefault="00791673" w:rsidP="001977F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560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1</w:t>
            </w:r>
          </w:p>
        </w:tc>
        <w:tc>
          <w:tcPr>
            <w:tcW w:w="560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2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3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4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5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6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7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8</w:t>
            </w:r>
          </w:p>
        </w:tc>
        <w:tc>
          <w:tcPr>
            <w:tcW w:w="43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9</w:t>
            </w:r>
          </w:p>
        </w:tc>
        <w:tc>
          <w:tcPr>
            <w:tcW w:w="498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10</w:t>
            </w:r>
          </w:p>
        </w:tc>
        <w:tc>
          <w:tcPr>
            <w:tcW w:w="498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11</w:t>
            </w:r>
          </w:p>
        </w:tc>
        <w:tc>
          <w:tcPr>
            <w:tcW w:w="498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12</w:t>
            </w:r>
          </w:p>
        </w:tc>
        <w:tc>
          <w:tcPr>
            <w:tcW w:w="513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13</w:t>
            </w:r>
          </w:p>
        </w:tc>
        <w:tc>
          <w:tcPr>
            <w:tcW w:w="526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14</w:t>
            </w:r>
          </w:p>
        </w:tc>
      </w:tr>
      <w:tr w:rsidR="00EC77B1" w:rsidTr="001977F2">
        <w:trPr>
          <w:cantSplit/>
          <w:tblHeader/>
        </w:trPr>
        <w:tc>
          <w:tcPr>
            <w:tcW w:w="1255" w:type="dxa"/>
            <w:vAlign w:val="center"/>
          </w:tcPr>
          <w:p w:rsidR="00EC77B1" w:rsidRDefault="00791673" w:rsidP="001977F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Đáp án</w:t>
            </w:r>
          </w:p>
        </w:tc>
        <w:tc>
          <w:tcPr>
            <w:tcW w:w="560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D</w:t>
            </w:r>
          </w:p>
        </w:tc>
        <w:tc>
          <w:tcPr>
            <w:tcW w:w="560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C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A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A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A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B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D</w:t>
            </w:r>
          </w:p>
        </w:tc>
        <w:tc>
          <w:tcPr>
            <w:tcW w:w="55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A</w:t>
            </w:r>
          </w:p>
        </w:tc>
        <w:tc>
          <w:tcPr>
            <w:tcW w:w="439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B</w:t>
            </w:r>
          </w:p>
        </w:tc>
        <w:tc>
          <w:tcPr>
            <w:tcW w:w="498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B</w:t>
            </w:r>
          </w:p>
        </w:tc>
        <w:tc>
          <w:tcPr>
            <w:tcW w:w="498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A</w:t>
            </w:r>
          </w:p>
        </w:tc>
        <w:tc>
          <w:tcPr>
            <w:tcW w:w="498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B</w:t>
            </w:r>
          </w:p>
        </w:tc>
        <w:tc>
          <w:tcPr>
            <w:tcW w:w="513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D</w:t>
            </w:r>
          </w:p>
        </w:tc>
        <w:tc>
          <w:tcPr>
            <w:tcW w:w="526" w:type="dxa"/>
            <w:vAlign w:val="center"/>
          </w:tcPr>
          <w:p w:rsidR="00EC77B1" w:rsidRDefault="00791673" w:rsidP="001977F2">
            <w:pPr>
              <w:spacing w:before="120"/>
              <w:jc w:val="center"/>
            </w:pPr>
            <w:r>
              <w:t>B</w:t>
            </w:r>
          </w:p>
        </w:tc>
      </w:tr>
    </w:tbl>
    <w:p w:rsidR="001977F2" w:rsidRDefault="001977F2">
      <w:pPr>
        <w:spacing w:before="240"/>
        <w:jc w:val="both"/>
        <w:rPr>
          <w:b/>
          <w:sz w:val="28"/>
          <w:szCs w:val="28"/>
          <w:lang w:val="en-US"/>
        </w:rPr>
      </w:pPr>
    </w:p>
    <w:p w:rsidR="001977F2" w:rsidRDefault="001977F2">
      <w:pPr>
        <w:spacing w:before="240"/>
        <w:jc w:val="both"/>
        <w:rPr>
          <w:b/>
          <w:sz w:val="28"/>
          <w:szCs w:val="28"/>
          <w:lang w:val="en-US"/>
        </w:rPr>
      </w:pPr>
    </w:p>
    <w:tbl>
      <w:tblPr>
        <w:tblStyle w:val="TableGrid"/>
        <w:tblW w:w="9182" w:type="dxa"/>
        <w:tblLook w:val="04A0" w:firstRow="1" w:lastRow="0" w:firstColumn="1" w:lastColumn="0" w:noHBand="0" w:noVBand="1"/>
      </w:tblPr>
      <w:tblGrid>
        <w:gridCol w:w="1129"/>
        <w:gridCol w:w="575"/>
        <w:gridCol w:w="575"/>
        <w:gridCol w:w="575"/>
        <w:gridCol w:w="575"/>
        <w:gridCol w:w="575"/>
        <w:gridCol w:w="575"/>
        <w:gridCol w:w="575"/>
        <w:gridCol w:w="574"/>
        <w:gridCol w:w="574"/>
        <w:gridCol w:w="582"/>
        <w:gridCol w:w="582"/>
        <w:gridCol w:w="582"/>
        <w:gridCol w:w="567"/>
        <w:gridCol w:w="567"/>
      </w:tblGrid>
      <w:tr w:rsidR="001977F2" w:rsidTr="001977F2">
        <w:trPr>
          <w:trHeight w:val="357"/>
        </w:trPr>
        <w:tc>
          <w:tcPr>
            <w:tcW w:w="1129" w:type="dxa"/>
          </w:tcPr>
          <w:p w:rsidR="001977F2" w:rsidRPr="006A57B7" w:rsidRDefault="001977F2" w:rsidP="00742536">
            <w:pPr>
              <w:spacing w:line="276" w:lineRule="auto"/>
              <w:rPr>
                <w:b/>
                <w:szCs w:val="28"/>
              </w:rPr>
            </w:pPr>
            <w:r w:rsidRPr="006A57B7">
              <w:rPr>
                <w:b/>
                <w:szCs w:val="28"/>
              </w:rPr>
              <w:t>Câu</w:t>
            </w:r>
          </w:p>
        </w:tc>
        <w:tc>
          <w:tcPr>
            <w:tcW w:w="575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575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16</w:t>
            </w:r>
          </w:p>
        </w:tc>
        <w:tc>
          <w:tcPr>
            <w:tcW w:w="575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17</w:t>
            </w:r>
          </w:p>
        </w:tc>
        <w:tc>
          <w:tcPr>
            <w:tcW w:w="575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18</w:t>
            </w:r>
          </w:p>
        </w:tc>
        <w:tc>
          <w:tcPr>
            <w:tcW w:w="575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19</w:t>
            </w:r>
          </w:p>
        </w:tc>
        <w:tc>
          <w:tcPr>
            <w:tcW w:w="575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</w:t>
            </w:r>
          </w:p>
        </w:tc>
        <w:tc>
          <w:tcPr>
            <w:tcW w:w="575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21</w:t>
            </w:r>
          </w:p>
        </w:tc>
        <w:tc>
          <w:tcPr>
            <w:tcW w:w="574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22</w:t>
            </w:r>
          </w:p>
        </w:tc>
        <w:tc>
          <w:tcPr>
            <w:tcW w:w="574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23</w:t>
            </w:r>
          </w:p>
        </w:tc>
        <w:tc>
          <w:tcPr>
            <w:tcW w:w="582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24</w:t>
            </w:r>
          </w:p>
        </w:tc>
        <w:tc>
          <w:tcPr>
            <w:tcW w:w="582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25</w:t>
            </w:r>
          </w:p>
        </w:tc>
        <w:tc>
          <w:tcPr>
            <w:tcW w:w="582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567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27</w:t>
            </w:r>
          </w:p>
        </w:tc>
        <w:tc>
          <w:tcPr>
            <w:tcW w:w="567" w:type="dxa"/>
          </w:tcPr>
          <w:p w:rsidR="001977F2" w:rsidRPr="001977F2" w:rsidRDefault="001977F2" w:rsidP="00742536">
            <w:pPr>
              <w:spacing w:line="276" w:lineRule="auto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28</w:t>
            </w:r>
          </w:p>
        </w:tc>
      </w:tr>
      <w:tr w:rsidR="001977F2" w:rsidTr="001977F2">
        <w:trPr>
          <w:trHeight w:val="357"/>
        </w:trPr>
        <w:tc>
          <w:tcPr>
            <w:tcW w:w="1129" w:type="dxa"/>
          </w:tcPr>
          <w:p w:rsidR="001977F2" w:rsidRPr="006A57B7" w:rsidRDefault="001977F2" w:rsidP="00742536">
            <w:pPr>
              <w:spacing w:line="276" w:lineRule="auto"/>
              <w:rPr>
                <w:b/>
                <w:szCs w:val="28"/>
              </w:rPr>
            </w:pPr>
            <w:r w:rsidRPr="006A57B7">
              <w:rPr>
                <w:b/>
                <w:szCs w:val="28"/>
              </w:rPr>
              <w:t>Đáp án</w:t>
            </w:r>
          </w:p>
        </w:tc>
        <w:tc>
          <w:tcPr>
            <w:tcW w:w="575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575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  <w:tc>
          <w:tcPr>
            <w:tcW w:w="575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575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575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</w:t>
            </w:r>
          </w:p>
        </w:tc>
        <w:tc>
          <w:tcPr>
            <w:tcW w:w="575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575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</w:t>
            </w:r>
          </w:p>
        </w:tc>
        <w:tc>
          <w:tcPr>
            <w:tcW w:w="574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574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A</w:t>
            </w:r>
          </w:p>
        </w:tc>
        <w:tc>
          <w:tcPr>
            <w:tcW w:w="582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  <w:tc>
          <w:tcPr>
            <w:tcW w:w="582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  <w:tc>
          <w:tcPr>
            <w:tcW w:w="582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567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567" w:type="dxa"/>
          </w:tcPr>
          <w:p w:rsidR="001977F2" w:rsidRDefault="001977F2" w:rsidP="00742536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D</w:t>
            </w:r>
          </w:p>
        </w:tc>
      </w:tr>
    </w:tbl>
    <w:p w:rsidR="00EC77B1" w:rsidRDefault="001977F2">
      <w:pPr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  <w:r w:rsidR="00791673">
        <w:rPr>
          <w:b/>
          <w:sz w:val="28"/>
          <w:szCs w:val="28"/>
        </w:rPr>
        <w:t>II. PHẦN TỰ LUẬN (3 CÂU – 3 ĐIỂM)</w:t>
      </w:r>
    </w:p>
    <w:p w:rsidR="00EC77B1" w:rsidRDefault="00791673">
      <w:pPr>
        <w:spacing w:before="120"/>
        <w:rPr>
          <w:sz w:val="28"/>
          <w:szCs w:val="28"/>
        </w:rPr>
      </w:pPr>
      <w:r>
        <w:rPr>
          <w:sz w:val="28"/>
          <w:szCs w:val="28"/>
        </w:rPr>
        <w:t>1. * Gộp các ô của vùng dữ liệu: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- Đánh dấu vùng dữ liệu (các ô cần gộp):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0,5 điểm.</w:t>
      </w:r>
    </w:p>
    <w:p w:rsidR="00EC77B1" w:rsidRDefault="00791673">
      <w:pPr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Chọn Home🡪Alignment🡪Merge &amp; Center: </w:t>
      </w:r>
      <w:r>
        <w:rPr>
          <w:sz w:val="28"/>
          <w:szCs w:val="28"/>
        </w:rPr>
        <w:tab/>
      </w:r>
      <w:r w:rsidR="001977F2"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>0,5 điểm.</w:t>
      </w:r>
    </w:p>
    <w:p w:rsidR="00EC77B1" w:rsidRDefault="00EC77B1">
      <w:pPr>
        <w:spacing w:before="120"/>
        <w:ind w:firstLine="567"/>
        <w:rPr>
          <w:sz w:val="28"/>
          <w:szCs w:val="28"/>
        </w:rPr>
      </w:pPr>
    </w:p>
    <w:p w:rsidR="00EC77B1" w:rsidRDefault="00791673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2. * Thay đổi lớp hình ảnh: </w:t>
      </w:r>
    </w:p>
    <w:p w:rsidR="00EC77B1" w:rsidRDefault="00791673">
      <w:pPr>
        <w:spacing w:before="120"/>
        <w:ind w:firstLine="720"/>
        <w:rPr>
          <w:sz w:val="28"/>
          <w:szCs w:val="28"/>
        </w:rPr>
      </w:pPr>
      <w:r>
        <w:rPr>
          <w:sz w:val="28"/>
          <w:szCs w:val="28"/>
        </w:rPr>
        <w:t>- Chọn hình ảnh cần thay đổi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0.5 điểm.</w:t>
      </w:r>
    </w:p>
    <w:p w:rsidR="00EC77B1" w:rsidRDefault="00791673">
      <w:pPr>
        <w:spacing w:before="120"/>
        <w:ind w:firstLine="720"/>
        <w:rPr>
          <w:sz w:val="28"/>
          <w:szCs w:val="28"/>
        </w:rPr>
      </w:pPr>
      <w:r>
        <w:rPr>
          <w:sz w:val="28"/>
          <w:szCs w:val="28"/>
        </w:rPr>
        <w:t>- Chọn Format 🡪 Arrange 🡪 Send backward</w:t>
      </w:r>
      <w:r>
        <w:rPr>
          <w:sz w:val="28"/>
          <w:szCs w:val="28"/>
        </w:rPr>
        <w:tab/>
      </w:r>
      <w:r w:rsidR="001977F2">
        <w:rPr>
          <w:sz w:val="28"/>
          <w:szCs w:val="28"/>
          <w:lang w:val="en-US"/>
        </w:rPr>
        <w:t xml:space="preserve">           </w:t>
      </w:r>
      <w:r>
        <w:rPr>
          <w:sz w:val="28"/>
          <w:szCs w:val="28"/>
        </w:rPr>
        <w:t>0.5 điểm.</w:t>
      </w:r>
    </w:p>
    <w:p w:rsidR="00EC77B1" w:rsidRDefault="00EC77B1">
      <w:pPr>
        <w:spacing w:before="120"/>
        <w:ind w:firstLine="720"/>
        <w:rPr>
          <w:sz w:val="28"/>
          <w:szCs w:val="28"/>
        </w:rPr>
      </w:pPr>
    </w:p>
    <w:p w:rsidR="00EC77B1" w:rsidRDefault="00791673">
      <w:pPr>
        <w:tabs>
          <w:tab w:val="left" w:pos="360"/>
          <w:tab w:val="left" w:pos="540"/>
          <w:tab w:val="left" w:pos="720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3. * Tính Tổng Số:</w:t>
      </w:r>
    </w:p>
    <w:p w:rsidR="00EC77B1" w:rsidRDefault="00791673">
      <w:pPr>
        <w:tabs>
          <w:tab w:val="left" w:pos="360"/>
          <w:tab w:val="left" w:pos="540"/>
          <w:tab w:val="left" w:pos="720"/>
        </w:tabs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=sum(D3:D6)  hoặc = D3+D4+D5+D6+D7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điểm</w:t>
      </w:r>
    </w:p>
    <w:sectPr w:rsidR="00EC77B1" w:rsidSect="00EC77B1">
      <w:pgSz w:w="11907" w:h="16840"/>
      <w:pgMar w:top="900" w:right="1134" w:bottom="900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6DF" w:rsidRDefault="002D36DF" w:rsidP="00EC77B1">
      <w:r>
        <w:separator/>
      </w:r>
    </w:p>
  </w:endnote>
  <w:endnote w:type="continuationSeparator" w:id="0">
    <w:p w:rsidR="002D36DF" w:rsidRDefault="002D36DF" w:rsidP="00EC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udex">
    <w:altName w:val="Calibri"/>
    <w:charset w:val="00"/>
    <w:family w:val="auto"/>
    <w:pitch w:val="default"/>
  </w:font>
  <w:font w:name="Cardo">
    <w:altName w:val="Calibri"/>
    <w:charset w:val="00"/>
    <w:family w:val="auto"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7B1" w:rsidRDefault="00EC77B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28"/>
        <w:szCs w:val="28"/>
      </w:rPr>
    </w:pPr>
    <w:r>
      <w:rPr>
        <w:smallCaps/>
        <w:color w:val="000000"/>
        <w:sz w:val="28"/>
        <w:szCs w:val="28"/>
      </w:rPr>
      <w:fldChar w:fldCharType="begin"/>
    </w:r>
    <w:r w:rsidR="00791673">
      <w:rPr>
        <w:smallCaps/>
        <w:color w:val="000000"/>
        <w:sz w:val="28"/>
        <w:szCs w:val="28"/>
      </w:rPr>
      <w:instrText>PAGE</w:instrText>
    </w:r>
    <w:r>
      <w:rPr>
        <w:smallCaps/>
        <w:color w:val="000000"/>
        <w:sz w:val="28"/>
        <w:szCs w:val="28"/>
      </w:rPr>
      <w:fldChar w:fldCharType="separate"/>
    </w:r>
    <w:r w:rsidR="00D77D68">
      <w:rPr>
        <w:smallCaps/>
        <w:noProof/>
        <w:color w:val="000000"/>
        <w:sz w:val="28"/>
        <w:szCs w:val="28"/>
      </w:rPr>
      <w:t>8</w:t>
    </w:r>
    <w:r>
      <w:rPr>
        <w:smallCaps/>
        <w:color w:val="000000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6DF" w:rsidRDefault="002D36DF" w:rsidP="00EC77B1">
      <w:r>
        <w:separator/>
      </w:r>
    </w:p>
  </w:footnote>
  <w:footnote w:type="continuationSeparator" w:id="0">
    <w:p w:rsidR="002D36DF" w:rsidRDefault="002D36DF" w:rsidP="00EC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47DB"/>
    <w:multiLevelType w:val="multilevel"/>
    <w:tmpl w:val="666EF08C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3F59E0"/>
    <w:multiLevelType w:val="multilevel"/>
    <w:tmpl w:val="3D542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B1"/>
    <w:rsid w:val="00191374"/>
    <w:rsid w:val="001977F2"/>
    <w:rsid w:val="002D36DF"/>
    <w:rsid w:val="003E3EBB"/>
    <w:rsid w:val="00691E50"/>
    <w:rsid w:val="00791673"/>
    <w:rsid w:val="007A4C34"/>
    <w:rsid w:val="00822A4E"/>
    <w:rsid w:val="00872509"/>
    <w:rsid w:val="009308BE"/>
    <w:rsid w:val="009B3E57"/>
    <w:rsid w:val="00C445C5"/>
    <w:rsid w:val="00D62486"/>
    <w:rsid w:val="00D77D68"/>
    <w:rsid w:val="00E30DEA"/>
    <w:rsid w:val="00EC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F4"/>
  </w:style>
  <w:style w:type="paragraph" w:styleId="Heading1">
    <w:name w:val="heading 1"/>
    <w:basedOn w:val="Normal1"/>
    <w:next w:val="Normal1"/>
    <w:rsid w:val="00EC77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C77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C77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C77B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C77B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C77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C77B1"/>
  </w:style>
  <w:style w:type="paragraph" w:styleId="Title">
    <w:name w:val="Title"/>
    <w:basedOn w:val="Normal1"/>
    <w:next w:val="Normal1"/>
    <w:rsid w:val="00EC77B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76904"/>
    <w:rPr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noidung">
    <w:name w:val="0 noi dung"/>
    <w:basedOn w:val="Normal"/>
    <w:link w:val="0noidungChar"/>
    <w:qFormat/>
    <w:rsid w:val="006904F0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val="es-ES"/>
    </w:rPr>
  </w:style>
  <w:style w:type="character" w:customStyle="1" w:styleId="0noidungChar">
    <w:name w:val="0 noi dung Char"/>
    <w:link w:val="0noidung"/>
    <w:rsid w:val="006904F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83E52"/>
  </w:style>
  <w:style w:type="paragraph" w:styleId="Footer">
    <w:name w:val="footer"/>
    <w:basedOn w:val="Normal"/>
    <w:link w:val="FooterChar"/>
    <w:uiPriority w:val="99"/>
    <w:unhideWhenUsed/>
    <w:rsid w:val="00283E5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83E52"/>
  </w:style>
  <w:style w:type="paragraph" w:styleId="ListParagraph">
    <w:name w:val="List Paragraph"/>
    <w:basedOn w:val="Normal"/>
    <w:uiPriority w:val="34"/>
    <w:qFormat/>
    <w:rsid w:val="008B07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C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B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F6B24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F6B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B1C3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EC77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C77B1"/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oleObject" Target="embeddings/oleObject4.bin"/><Relationship Id="rId26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2.bin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4gC5XHoix+CrVhb/A3MMFCs/kA==">AMUW2mWdsHoB3s4QAHPCTJYfQxeJEH1eEP/eBWnqux8HRucg44M/9GcVj8ZypuwhAgLk6JUpGmoaDh5x+mwJCQVABiraTNUZ48xT2ZW6zbb0AbCdY7oWB2pEVYoasVa2ktgQhGXI8Y0o+d/etWoZaU3KUk73qajJvMFppZuVkIZLOtovEPPu99JBDoUYu915n4ZdIF/rMVP2/Gcs3Tlt+UdvhKIj76DI9MKYen9bqO+20/e1lSeU8HEf3q3fwBuUzBVhiFKmjJpHVNhRWkLBiCQFTkIZZGzc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ED3F18-5DBB-4E7E-B6E2-939392208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Do</dc:creator>
  <cp:lastModifiedBy>Nguyen</cp:lastModifiedBy>
  <cp:revision>4</cp:revision>
  <dcterms:created xsi:type="dcterms:W3CDTF">2022-08-05T15:36:00Z</dcterms:created>
  <dcterms:modified xsi:type="dcterms:W3CDTF">2022-08-06T15:01:00Z</dcterms:modified>
</cp:coreProperties>
</file>