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52564" w14:textId="77777777" w:rsidR="00AF4409" w:rsidRDefault="00AF4409" w:rsidP="00AF4409">
      <w:pPr>
        <w:tabs>
          <w:tab w:val="center" w:pos="5400"/>
          <w:tab w:val="left" w:pos="7169"/>
        </w:tabs>
        <w:spacing w:before="120" w:after="240" w:line="360" w:lineRule="auto"/>
        <w:rPr>
          <w:rFonts w:ascii="Times New Roman" w:eastAsia="Times New Roman" w:hAnsi="Times New Roman" w:cs="Times New Roman"/>
          <w:b/>
          <w:color w:val="000000"/>
          <w:sz w:val="28"/>
          <w:szCs w:val="28"/>
          <w:lang w:val="nl-NL"/>
        </w:rPr>
      </w:pPr>
    </w:p>
    <w:p w14:paraId="52284612" w14:textId="05E89ABE" w:rsidR="002E575B" w:rsidRPr="002E575B" w:rsidRDefault="002E575B" w:rsidP="002E575B">
      <w:pPr>
        <w:tabs>
          <w:tab w:val="center" w:pos="5400"/>
          <w:tab w:val="left" w:pos="7169"/>
        </w:tabs>
        <w:spacing w:before="120" w:after="240" w:line="360" w:lineRule="auto"/>
        <w:jc w:val="center"/>
        <w:rPr>
          <w:rFonts w:ascii="Times New Roman" w:eastAsia="Calibri"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CHƯƠNG III: HÌNH HỌC TRỰC QUAN</w:t>
      </w:r>
    </w:p>
    <w:p w14:paraId="6E14FB21"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32"/>
          <w:lang w:val="nl-NL"/>
        </w:rPr>
      </w:pPr>
      <w:r w:rsidRPr="002E575B">
        <w:rPr>
          <w:rFonts w:ascii="Times New Roman" w:eastAsia="Times New Roman" w:hAnsi="Times New Roman" w:cs="Times New Roman"/>
          <w:b/>
          <w:caps/>
          <w:color w:val="000000"/>
          <w:sz w:val="28"/>
          <w:szCs w:val="32"/>
          <w:lang w:val="nl-NL"/>
        </w:rPr>
        <w:t>BÀI 1: TAM GIÁC ĐỀU. HÌNH VUÔNG. LỤC GIÁC ĐỀU ( 3 TIẾT)</w:t>
      </w:r>
    </w:p>
    <w:p w14:paraId="35F3029F"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46B85B50"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2993E5D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tam giác đều với các đặc điểm: ba cạnh bằng nhau, ba góc bằng nhau. </w:t>
      </w:r>
    </w:p>
    <w:p w14:paraId="29E4C0B9"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vuông với các đặc điểm: bốn cạnh bằng nhau, hai cạnh đối song song với nhau, bốn góc đều là góc vuông và hai đường chéo bằng nhau; </w:t>
      </w:r>
    </w:p>
    <w:p w14:paraId="47C2305B"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lục giác đều với các đặc điểm: sáu cạnh bằng nhau, sáu góc</w:t>
      </w:r>
    </w:p>
    <w:p w14:paraId="7FC5E0E8"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bằng nhau, ba đường chéo chính bằng nhau và cắt nhau tại một điểm. </w:t>
      </w:r>
    </w:p>
    <w:p w14:paraId="655219EB"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19B92D1B"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70042B6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tam giác đều khi biết độ dài cạnh.</w:t>
      </w:r>
    </w:p>
    <w:p w14:paraId="6B017936"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vuông và tính được chu vi, diện tích của hình vuông khi biết độ dài cạnh.</w:t>
      </w:r>
    </w:p>
    <w:p w14:paraId="3293FD63" w14:textId="77777777" w:rsidR="002E575B" w:rsidRPr="002E575B" w:rsidRDefault="002E575B" w:rsidP="002E575B">
      <w:pPr>
        <w:tabs>
          <w:tab w:val="left" w:pos="7169"/>
          <w:tab w:val="right" w:pos="8640"/>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Tạo lập được hình lục giác đều thông qua việc lắp ghép các tam giác đều.</w:t>
      </w:r>
    </w:p>
    <w:p w14:paraId="726C80AD"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 năng lực sử dụng công cụ, phương tiện học toán.</w:t>
      </w:r>
    </w:p>
    <w:p w14:paraId="47915227"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2D096BD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5D7A4655"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lastRenderedPageBreak/>
        <w:t>- Chăm chỉ tích cực xây dựng bài, chủ động chiếm lĩnh kiến thức theo sự hướng dẫn của GV.</w:t>
      </w:r>
    </w:p>
    <w:p w14:paraId="36E90C10"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25808BD8"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4F81A2A0" w14:textId="77777777" w:rsidR="002E575B" w:rsidRPr="002E575B" w:rsidRDefault="002E575B" w:rsidP="002E575B">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p>
    <w:p w14:paraId="3B48C711"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Các chiếc que có độ dài bằng nhau (để xếp hình có dạng tam giác đều); các miếng phẳng hình tam giác đều (bằng giấy hay bìa mỏng) có kích thước như nhau (để gấp giấy kiểm tra các cạnh và các góc bằng nhau, hay ghép để tạo thành hình lục giác đều); ...</w:t>
      </w:r>
    </w:p>
    <w:p w14:paraId="7209A31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Thước thẳng có chia xăng-ti-mét, compa, ê ke, kéo.</w:t>
      </w:r>
    </w:p>
    <w:p w14:paraId="76C2102D"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Các hình ảnh hoặc clip (nếu có điều kiện) về những vật thể có cấu trúc dạng tam giác đều, hình vuông, lục giác đều có trong thực tế cuộc sống.</w:t>
      </w:r>
    </w:p>
    <w:p w14:paraId="0DF38D5B"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w:t>
      </w:r>
    </w:p>
    <w:p w14:paraId="53828B0A"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SGK, SBT, vở ghi, giấy nháp, đồ dùng học tập: bút, bộ êke (thước thẳng, thước đo góc, êke), bút chì, tẩy...</w:t>
      </w:r>
    </w:p>
    <w:p w14:paraId="521CD433"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Giấy A</w:t>
      </w:r>
      <w:r w:rsidRPr="002E575B">
        <w:rPr>
          <w:rFonts w:ascii="Times New Roman" w:eastAsia="Calibri" w:hAnsi="Times New Roman" w:cs="Times New Roman"/>
          <w:color w:val="000000"/>
          <w:sz w:val="28"/>
          <w:szCs w:val="28"/>
          <w:vertAlign w:val="subscript"/>
          <w:lang w:val="nl-NL"/>
        </w:rPr>
        <w:t>4</w:t>
      </w:r>
      <w:r w:rsidRPr="002E575B">
        <w:rPr>
          <w:rFonts w:ascii="Times New Roman" w:eastAsia="Calibri" w:hAnsi="Times New Roman" w:cs="Times New Roman"/>
          <w:color w:val="000000"/>
          <w:sz w:val="28"/>
          <w:szCs w:val="28"/>
          <w:lang w:val="nl-NL"/>
        </w:rPr>
        <w:t>, kéo.</w:t>
      </w:r>
    </w:p>
    <w:p w14:paraId="3705930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6BE5451C"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5599226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6EC9C48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4D85333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0A0B1D4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676FD5A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lastRenderedPageBreak/>
        <w:t xml:space="preserve">d) Tổ chức thực hiện: </w:t>
      </w:r>
    </w:p>
    <w:p w14:paraId="48648132"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52BD3BF8"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chiếu hình ảnh, video về các ứng dụng thực tế của các hình trong bài: “Khối rubik”, “Kệ gỗ”, “Biển báo”, “ Nền nhà”, “ Tổ ong”, “Các bức tường ốp bằng gạch có hình tam giác đều, hình lục giác đều, hình vuông” và giới thiệu. </w:t>
      </w:r>
    </w:p>
    <w:p w14:paraId="40B28D02"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7CDB2D45" wp14:editId="7F64AAA3">
            <wp:extent cx="2238375" cy="1438955"/>
            <wp:effectExtent l="0" t="0" r="0" b="889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tải xuống (1).jpg"/>
                    <pic:cNvPicPr/>
                  </pic:nvPicPr>
                  <pic:blipFill>
                    <a:blip r:embed="rId7">
                      <a:extLst>
                        <a:ext uri="{28A0092B-C50C-407E-A947-70E740481C1C}">
                          <a14:useLocalDpi xmlns:a14="http://schemas.microsoft.com/office/drawing/2010/main" val="0"/>
                        </a:ext>
                      </a:extLst>
                    </a:blip>
                    <a:stretch>
                      <a:fillRect/>
                    </a:stretch>
                  </pic:blipFill>
                  <pic:spPr>
                    <a:xfrm>
                      <a:off x="0" y="0"/>
                      <a:ext cx="2254892" cy="1449573"/>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53F32693" wp14:editId="321BBCE1">
            <wp:extent cx="1552575" cy="1317143"/>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1564142" cy="1326956"/>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6D29D7A8" wp14:editId="794332A7">
            <wp:extent cx="1428750" cy="142875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11.jpg"/>
                    <pic:cNvPicPr/>
                  </pic:nvPicPr>
                  <pic:blipFill>
                    <a:blip r:embed="rId9">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14:paraId="1CD85F7E"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p>
    <w:p w14:paraId="33D42F7A"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21FB1CCB" wp14:editId="398C4F6B">
            <wp:extent cx="1400175" cy="140017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s (2).jpg"/>
                    <pic:cNvPicPr/>
                  </pic:nvPicPr>
                  <pic:blipFill>
                    <a:blip r:embed="rId10">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56CF9423" wp14:editId="7472DB81">
            <wp:extent cx="2314575" cy="124805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tải xuống.jpg"/>
                    <pic:cNvPicPr/>
                  </pic:nvPicPr>
                  <pic:blipFill>
                    <a:blip r:embed="rId11">
                      <a:extLst>
                        <a:ext uri="{28A0092B-C50C-407E-A947-70E740481C1C}">
                          <a14:useLocalDpi xmlns:a14="http://schemas.microsoft.com/office/drawing/2010/main" val="0"/>
                        </a:ext>
                      </a:extLst>
                    </a:blip>
                    <a:stretch>
                      <a:fillRect/>
                    </a:stretch>
                  </pic:blipFill>
                  <pic:spPr>
                    <a:xfrm>
                      <a:off x="0" y="0"/>
                      <a:ext cx="2346733" cy="1265395"/>
                    </a:xfrm>
                    <a:prstGeom prst="rect">
                      <a:avLst/>
                    </a:prstGeom>
                  </pic:spPr>
                </pic:pic>
              </a:graphicData>
            </a:graphic>
          </wp:inline>
        </w:drawing>
      </w:r>
      <w:r w:rsidRPr="002E575B">
        <w:rPr>
          <w:rFonts w:ascii="Times New Roman" w:eastAsia="Calibri" w:hAnsi="Times New Roman" w:cs="Times New Roman"/>
          <w:noProof/>
          <w:color w:val="000000"/>
          <w:sz w:val="28"/>
        </w:rPr>
        <w:drawing>
          <wp:inline distT="0" distB="0" distL="0" distR="0" wp14:anchorId="755BC711" wp14:editId="5CF0C3E5">
            <wp:extent cx="1896762" cy="1371600"/>
            <wp:effectExtent l="0" t="0" r="8255" b="0"/>
            <wp:docPr id="168" name="Picture 168" descr="20 mẫu Gạch Ốp Tường Bếp đẹp 2021, giá tốt cho tường nhà &amp; Cách ph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20 mẫu Gạch Ốp Tường Bếp đẹp 2021, giá tốt cho tường nhà &amp; Cách phố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1917" cy="1375328"/>
                    </a:xfrm>
                    <a:prstGeom prst="rect">
                      <a:avLst/>
                    </a:prstGeom>
                    <a:noFill/>
                    <a:ln>
                      <a:noFill/>
                    </a:ln>
                  </pic:spPr>
                </pic:pic>
              </a:graphicData>
            </a:graphic>
          </wp:inline>
        </w:drawing>
      </w:r>
    </w:p>
    <w:p w14:paraId="6E2E38D4"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1B98179D" wp14:editId="34CE9955">
            <wp:extent cx="1575483" cy="1428616"/>
            <wp:effectExtent l="0" t="0" r="5715" b="63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s (3).jpg"/>
                    <pic:cNvPicPr/>
                  </pic:nvPicPr>
                  <pic:blipFill>
                    <a:blip r:embed="rId13">
                      <a:extLst>
                        <a:ext uri="{28A0092B-C50C-407E-A947-70E740481C1C}">
                          <a14:useLocalDpi xmlns:a14="http://schemas.microsoft.com/office/drawing/2010/main" val="0"/>
                        </a:ext>
                      </a:extLst>
                    </a:blip>
                    <a:stretch>
                      <a:fillRect/>
                    </a:stretch>
                  </pic:blipFill>
                  <pic:spPr>
                    <a:xfrm>
                      <a:off x="0" y="0"/>
                      <a:ext cx="1586462" cy="1438571"/>
                    </a:xfrm>
                    <a:prstGeom prst="rect">
                      <a:avLst/>
                    </a:prstGeom>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rPr>
        <w:drawing>
          <wp:inline distT="0" distB="0" distL="0" distR="0" wp14:anchorId="74DD2DAA" wp14:editId="642DC027">
            <wp:extent cx="1953772" cy="1433195"/>
            <wp:effectExtent l="0" t="0" r="8890" b="0"/>
            <wp:docPr id="167" name="Picture 167" descr="Gạch Lục Giác Và Ứng Dụng Trong Trang Trí Tạo Điểm Nhấn - Gạch Né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Gạch Lục Giác Và Ứng Dụng Trong Trang Trí Tạo Điểm Nhấn - Gạch Né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558" cy="1440373"/>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4A317980" wp14:editId="670EFB77">
            <wp:extent cx="2066925" cy="137544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tải xuống (3).jpg"/>
                    <pic:cNvPicPr/>
                  </pic:nvPicPr>
                  <pic:blipFill>
                    <a:blip r:embed="rId15">
                      <a:extLst>
                        <a:ext uri="{28A0092B-C50C-407E-A947-70E740481C1C}">
                          <a14:useLocalDpi xmlns:a14="http://schemas.microsoft.com/office/drawing/2010/main" val="0"/>
                        </a:ext>
                      </a:extLst>
                    </a:blip>
                    <a:stretch>
                      <a:fillRect/>
                    </a:stretch>
                  </pic:blipFill>
                  <pic:spPr>
                    <a:xfrm>
                      <a:off x="0" y="0"/>
                      <a:ext cx="2111215" cy="1404918"/>
                    </a:xfrm>
                    <a:prstGeom prst="rect">
                      <a:avLst/>
                    </a:prstGeom>
                  </pic:spPr>
                </pic:pic>
              </a:graphicData>
            </a:graphic>
          </wp:inline>
        </w:drawing>
      </w:r>
    </w:p>
    <w:p w14:paraId="7E47113A"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w:t>
      </w:r>
    </w:p>
    <w:p w14:paraId="076CD3C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luận tìm được một số hình ảnh trong thực tế liên quan đến các hình.</w:t>
      </w:r>
    </w:p>
    <w:p w14:paraId="75058747"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 xml:space="preserve">GV đặt vấn đề và dẫn dắt HS vào bài học mới: “Hình vuông, hình tam giác đều, hình thoi,.. là các hình phẳng  quen thuộc trong </w:t>
      </w:r>
      <w:r w:rsidRPr="002E575B">
        <w:rPr>
          <w:rFonts w:ascii="Times New Roman" w:eastAsia="Calibri" w:hAnsi="Times New Roman" w:cs="Times New Roman"/>
          <w:color w:val="000000"/>
          <w:sz w:val="28"/>
          <w:szCs w:val="28"/>
          <w:lang w:val="nl-NL"/>
        </w:rPr>
        <w:lastRenderedPageBreak/>
        <w:t>thực tế. Chúng ta sẽ cùng nhau tìm hiểu các đặc điểm cơ bản của các hình” =&gt; Bài mới.</w:t>
      </w:r>
    </w:p>
    <w:p w14:paraId="7023B703"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2530D09F"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Tam giác đều</w:t>
      </w:r>
    </w:p>
    <w:p w14:paraId="5CC0383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53917E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tam giác đều.</w:t>
      </w:r>
    </w:p>
    <w:p w14:paraId="0A57D4A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đỉnh, cạnh , góc của tam giác đều.</w:t>
      </w:r>
    </w:p>
    <w:p w14:paraId="6686310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sự bằng nhau của các góc, các cạnh của tam giác đều.</w:t>
      </w:r>
    </w:p>
    <w:p w14:paraId="4512FCD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biết vẽ tam giác đều với độ dài cạnh cho trước.    </w:t>
      </w:r>
    </w:p>
    <w:p w14:paraId="047B435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hình ảnh trên màn chiếu và SGK để tìm hiểu nội dung kiến thức theo yêu cầu của GV.</w:t>
      </w:r>
    </w:p>
    <w:p w14:paraId="07D2212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234F1E9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nắm vững kiến thức và hoàn thành được phần hoạt động, luyện tập.</w:t>
      </w:r>
    </w:p>
    <w:p w14:paraId="2D54D0D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3955"/>
        <w:gridCol w:w="5061"/>
      </w:tblGrid>
      <w:tr w:rsidR="002E575B" w:rsidRPr="002E575B" w14:paraId="3ABFA9C4" w14:textId="77777777" w:rsidTr="008A36AE">
        <w:tc>
          <w:tcPr>
            <w:tcW w:w="3955" w:type="dxa"/>
            <w:tcBorders>
              <w:top w:val="single" w:sz="4" w:space="0" w:color="auto"/>
              <w:left w:val="single" w:sz="4" w:space="0" w:color="auto"/>
              <w:bottom w:val="single" w:sz="4" w:space="0" w:color="auto"/>
              <w:right w:val="single" w:sz="4" w:space="0" w:color="auto"/>
            </w:tcBorders>
            <w:hideMark/>
          </w:tcPr>
          <w:p w14:paraId="29DC56A5" w14:textId="77777777" w:rsidR="002E575B" w:rsidRPr="002E575B" w:rsidRDefault="002E575B" w:rsidP="002E575B">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5061" w:type="dxa"/>
            <w:tcBorders>
              <w:top w:val="single" w:sz="4" w:space="0" w:color="auto"/>
              <w:left w:val="single" w:sz="4" w:space="0" w:color="auto"/>
              <w:bottom w:val="single" w:sz="4" w:space="0" w:color="auto"/>
              <w:right w:val="single" w:sz="4" w:space="0" w:color="auto"/>
            </w:tcBorders>
            <w:hideMark/>
          </w:tcPr>
          <w:p w14:paraId="04F4B490"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10125E13" w14:textId="77777777" w:rsidTr="008A36AE">
        <w:tc>
          <w:tcPr>
            <w:tcW w:w="3955" w:type="dxa"/>
            <w:tcBorders>
              <w:top w:val="single" w:sz="4" w:space="0" w:color="auto"/>
              <w:left w:val="single" w:sz="4" w:space="0" w:color="auto"/>
              <w:bottom w:val="single" w:sz="4" w:space="0" w:color="auto"/>
              <w:right w:val="single" w:sz="4" w:space="0" w:color="auto"/>
            </w:tcBorders>
            <w:hideMark/>
          </w:tcPr>
          <w:p w14:paraId="65E0998B"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46F656D"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tam giác đều</w:t>
            </w:r>
          </w:p>
          <w:p w14:paraId="7092F111"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hướng dẫn thực hiện xếp ba chiếc que có độ dài bằng nhau như yêu cầu ở </w:t>
            </w:r>
            <w:r w:rsidRPr="002E575B">
              <w:rPr>
                <w:rFonts w:ascii="Times New Roman" w:eastAsia="Calibri" w:hAnsi="Times New Roman"/>
                <w:b/>
                <w:color w:val="000000"/>
                <w:sz w:val="28"/>
                <w:szCs w:val="28"/>
              </w:rPr>
              <w:t>Hoạt động 1</w:t>
            </w:r>
            <w:r w:rsidRPr="002E575B">
              <w:rPr>
                <w:rFonts w:ascii="Times New Roman" w:eastAsia="Calibri" w:hAnsi="Times New Roman"/>
                <w:color w:val="000000"/>
                <w:sz w:val="28"/>
                <w:szCs w:val="28"/>
              </w:rPr>
              <w:t>.</w:t>
            </w:r>
          </w:p>
          <w:p w14:paraId="50371DB9"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 Sau đó, GV yêu cầu HS thực hiện  </w:t>
            </w:r>
            <w:r w:rsidRPr="002E575B">
              <w:rPr>
                <w:rFonts w:ascii="Times New Roman" w:eastAsia="Calibri" w:hAnsi="Times New Roman"/>
                <w:b/>
                <w:color w:val="000000"/>
                <w:sz w:val="28"/>
                <w:szCs w:val="28"/>
              </w:rPr>
              <w:t>Hoạt động 2:</w:t>
            </w:r>
          </w:p>
          <w:p w14:paraId="6D7C287B"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 Gấp mảnh giấy ( hay bìa mỏng) hình tam giác đều ABC như hướng dẫn ở Hoạt động 2a. Dựa trên cảm nhận bằng mắt thường để so sánh hai cạnh AB và AC; hai góc ABC và ACB.</w:t>
            </w:r>
          </w:p>
          <w:p w14:paraId="4F29F490"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Gấp mảnh giấy  (hay bìa mỏng) hình tam giác đều ABC như hướng dẫn ở Hoạt động 2b. Dựa trên cảm nhận bằng mắt thường để so sánh hai cạnh BC và BA; hai góc BCA và ACB.</w:t>
            </w:r>
          </w:p>
          <w:p w14:paraId="17981826"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cho HS đọc phần nhận xét và xem Hình 4 để ghi nhớ kiến thức mới.</w:t>
            </w:r>
          </w:p>
          <w:p w14:paraId="40E3297E"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nhắc HS cách kí hiệu các yếu tố bằng nhau trên hình vẽ ( hình 4) và cách đọc các yếu tố được kí hiệu bằng nhau trên hình.</w:t>
            </w:r>
          </w:p>
          <w:p w14:paraId="65BBAFBF"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nhấn mạnh:  Tam giác đều có ba cạnh bằng nhau, ba góc ở các đỉnh bằng nhau. Sau đó, GV giúp HS biểu đạt lại nội dung phần nhận xét dưới dạng kí hiệu.</w:t>
            </w:r>
          </w:p>
          <w:p w14:paraId="6C521E95"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chuẩn bị cho HS một số hình tam giác, trong đó có một </w:t>
            </w:r>
            <w:r w:rsidRPr="002E575B">
              <w:rPr>
                <w:rFonts w:ascii="Times New Roman" w:eastAsia="Calibri" w:hAnsi="Times New Roman"/>
                <w:color w:val="000000"/>
                <w:sz w:val="28"/>
                <w:szCs w:val="28"/>
              </w:rPr>
              <w:lastRenderedPageBreak/>
              <w:t>số hình tam giác đều, cho HS quan sát và yêu cầu chỉ ra hình nào là hình tam giác đều.</w:t>
            </w:r>
          </w:p>
          <w:p w14:paraId="256C1F0F"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yêu cầu HS  nêu lại các tính chất về tam giác đều vừa học ( nội dung phần nhận xét) bằng lời hoặc bằng kí hiệu; cho ví dụ về tam giác không phải tam giác đều.</w:t>
            </w:r>
          </w:p>
          <w:p w14:paraId="3FF04FB3"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tam giác đều</w:t>
            </w:r>
          </w:p>
          <w:p w14:paraId="012E6A4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thước kẻ và compa một tam giác đều khi biết độ dài cạnh theo các bước đã chỉ rõ ở VD1. (Nếu thấy HS còn lúng tăng thì GV vừa vẽ vừa gợi ý để HS quan sát vẽ theo)</w:t>
            </w:r>
          </w:p>
          <w:p w14:paraId="6CB0275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thước kẻ và compa một tam giác đều khi biết độ dài cạnh (như phần </w:t>
            </w:r>
            <w:r w:rsidRPr="002E575B">
              <w:rPr>
                <w:rFonts w:ascii="Times New Roman" w:eastAsia="Calibri" w:hAnsi="Times New Roman"/>
                <w:b/>
                <w:i/>
                <w:color w:val="000000"/>
                <w:sz w:val="28"/>
                <w:u w:val="single"/>
              </w:rPr>
              <w:t>Luyện tập 1</w:t>
            </w:r>
            <w:r w:rsidRPr="002E575B">
              <w:rPr>
                <w:rFonts w:ascii="Times New Roman" w:eastAsia="Calibri" w:hAnsi="Times New Roman"/>
                <w:color w:val="000000"/>
                <w:sz w:val="28"/>
              </w:rPr>
              <w:t>).</w:t>
            </w:r>
          </w:p>
          <w:p w14:paraId="3CE236FB"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4D6422A9"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và trả lời theo yêu cầu của GV</w:t>
            </w:r>
          </w:p>
          <w:p w14:paraId="15928151"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3077C4B0"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7DC1599E"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 HS: Lắng nghe, ghi chú, nêu ví dụ, phát biểu</w:t>
            </w:r>
          </w:p>
          <w:p w14:paraId="7D97FFC0"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4B3B649B"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tam giác đều, cách vẽ tam giác đều và cho HS nêu lại các bước vẽ một tam giác đều.</w:t>
            </w:r>
          </w:p>
        </w:tc>
        <w:tc>
          <w:tcPr>
            <w:tcW w:w="5061" w:type="dxa"/>
            <w:tcBorders>
              <w:top w:val="single" w:sz="4" w:space="0" w:color="auto"/>
              <w:left w:val="single" w:sz="4" w:space="0" w:color="auto"/>
              <w:bottom w:val="single" w:sz="4" w:space="0" w:color="auto"/>
              <w:right w:val="single" w:sz="4" w:space="0" w:color="auto"/>
            </w:tcBorders>
            <w:hideMark/>
          </w:tcPr>
          <w:p w14:paraId="408F71E3"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I. Tam giác đều</w:t>
            </w:r>
          </w:p>
          <w:p w14:paraId="5A10FAAA"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tam giác đều</w:t>
            </w:r>
          </w:p>
          <w:p w14:paraId="586D267F"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1:</w:t>
            </w:r>
          </w:p>
          <w:p w14:paraId="6E6AAEB3"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44D1E783" wp14:editId="43AB59EA">
                  <wp:extent cx="2067821" cy="952500"/>
                  <wp:effectExtent l="0" t="0" r="889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70799" cy="953872"/>
                          </a:xfrm>
                          <a:prstGeom prst="rect">
                            <a:avLst/>
                          </a:prstGeom>
                        </pic:spPr>
                      </pic:pic>
                    </a:graphicData>
                  </a:graphic>
                </wp:inline>
              </w:drawing>
            </w:r>
          </w:p>
          <w:p w14:paraId="0DBCFDB2"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2:</w:t>
            </w:r>
          </w:p>
          <w:p w14:paraId="265D4219"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a)</w:t>
            </w:r>
          </w:p>
          <w:p w14:paraId="62BD87E8" w14:textId="77777777" w:rsidR="002E575B" w:rsidRPr="002E575B" w:rsidRDefault="002E575B" w:rsidP="002E575B">
            <w:pPr>
              <w:spacing w:before="120" w:after="120" w:line="360" w:lineRule="auto"/>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1FA5513C" wp14:editId="242A1B81">
                  <wp:extent cx="1323975" cy="132397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23975" cy="1323975"/>
                          </a:xfrm>
                          <a:prstGeom prst="rect">
                            <a:avLst/>
                          </a:prstGeom>
                        </pic:spPr>
                      </pic:pic>
                    </a:graphicData>
                  </a:graphic>
                </wp:inline>
              </w:drawing>
            </w:r>
          </w:p>
          <w:p w14:paraId="1C13AC6B"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t>Cạnh AB bằng cạnh AC</w:t>
            </w:r>
          </w:p>
          <w:p w14:paraId="39CA563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Góc ABC bằng góc ACB</w:t>
            </w:r>
          </w:p>
          <w:p w14:paraId="225B6C68"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b) </w:t>
            </w:r>
          </w:p>
          <w:p w14:paraId="285A8A21" w14:textId="77777777" w:rsidR="002E575B" w:rsidRPr="002E575B" w:rsidRDefault="002E575B" w:rsidP="002E575B">
            <w:pPr>
              <w:spacing w:before="120" w:after="120" w:line="360" w:lineRule="auto"/>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7E6DD9E2" wp14:editId="574CB1E1">
                  <wp:extent cx="1314450" cy="14859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14450" cy="1485900"/>
                          </a:xfrm>
                          <a:prstGeom prst="rect">
                            <a:avLst/>
                          </a:prstGeom>
                        </pic:spPr>
                      </pic:pic>
                    </a:graphicData>
                  </a:graphic>
                </wp:inline>
              </w:drawing>
            </w:r>
          </w:p>
          <w:p w14:paraId="3471DE3E"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t>Cạnh BC bằng cạnh BA</w:t>
            </w:r>
          </w:p>
          <w:p w14:paraId="0F67CA9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Góc BCA bằng góc BAC</w:t>
            </w:r>
          </w:p>
          <w:p w14:paraId="1BD3C31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i/>
                <w:color w:val="000000"/>
                <w:sz w:val="28"/>
                <w:szCs w:val="28"/>
                <w:u w:val="single"/>
              </w:rPr>
              <w:t>*Nhận xét:</w:t>
            </w:r>
            <w:r w:rsidRPr="002E575B">
              <w:rPr>
                <w:rFonts w:ascii="Times New Roman" w:eastAsia="Calibri" w:hAnsi="Times New Roman"/>
                <w:color w:val="000000"/>
                <w:sz w:val="28"/>
                <w:szCs w:val="28"/>
              </w:rPr>
              <w:t xml:space="preserve"> Tam giác đều ABC ở Hình 2 có:</w:t>
            </w:r>
          </w:p>
          <w:p w14:paraId="25EF5691" w14:textId="77777777" w:rsidR="002E575B" w:rsidRPr="002E575B" w:rsidRDefault="002E575B" w:rsidP="002E575B">
            <w:pPr>
              <w:spacing w:before="120" w:after="120" w:line="360" w:lineRule="auto"/>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3450EB77" wp14:editId="1F660F32">
                  <wp:extent cx="1276350" cy="149542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76350" cy="1495425"/>
                          </a:xfrm>
                          <a:prstGeom prst="rect">
                            <a:avLst/>
                          </a:prstGeom>
                        </pic:spPr>
                      </pic:pic>
                    </a:graphicData>
                  </a:graphic>
                </wp:inline>
              </w:drawing>
            </w:r>
          </w:p>
          <w:p w14:paraId="69D8C806"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Ba cạnh bằng nhau AB = BC = CA.</w:t>
            </w:r>
          </w:p>
          <w:p w14:paraId="3C7E75BB"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Ba góc ở các đỉnh A, B, C bằng nhau.</w:t>
            </w:r>
          </w:p>
          <w:p w14:paraId="5A7761D2" w14:textId="77777777" w:rsidR="002E575B" w:rsidRPr="002E575B" w:rsidRDefault="002E575B" w:rsidP="002E575B">
            <w:pPr>
              <w:spacing w:before="120" w:after="120" w:line="360" w:lineRule="auto"/>
              <w:rPr>
                <w:rFonts w:ascii="Times New Roman" w:eastAsia="Calibri" w:hAnsi="Times New Roman"/>
                <w:i/>
                <w:color w:val="000000"/>
                <w:sz w:val="28"/>
                <w:szCs w:val="28"/>
                <w:u w:val="single"/>
              </w:rPr>
            </w:pPr>
            <w:r w:rsidRPr="002E575B">
              <w:rPr>
                <w:rFonts w:ascii="Times New Roman" w:eastAsia="Calibri" w:hAnsi="Times New Roman"/>
                <w:i/>
                <w:color w:val="000000"/>
                <w:sz w:val="28"/>
                <w:szCs w:val="28"/>
                <w:u w:val="single"/>
              </w:rPr>
              <w:t>Chú ý: SGK (tr93)</w:t>
            </w:r>
          </w:p>
          <w:p w14:paraId="30F09BCB" w14:textId="77777777" w:rsidR="002E575B" w:rsidRPr="002E575B" w:rsidRDefault="002E575B" w:rsidP="002E575B">
            <w:pPr>
              <w:spacing w:before="120" w:after="120" w:line="360" w:lineRule="auto"/>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lastRenderedPageBreak/>
              <w:drawing>
                <wp:inline distT="0" distB="0" distL="0" distR="0" wp14:anchorId="2961B846" wp14:editId="24E7175E">
                  <wp:extent cx="1352550" cy="14859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52550" cy="1485900"/>
                          </a:xfrm>
                          <a:prstGeom prst="rect">
                            <a:avLst/>
                          </a:prstGeom>
                        </pic:spPr>
                      </pic:pic>
                    </a:graphicData>
                  </a:graphic>
                </wp:inline>
              </w:drawing>
            </w:r>
          </w:p>
          <w:p w14:paraId="199580CF"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tam giác đều</w:t>
            </w:r>
          </w:p>
          <w:p w14:paraId="177B324F"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3:</w:t>
            </w:r>
          </w:p>
          <w:p w14:paraId="6C45C183"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B1: Dùng thước vẽ đoạn thẳng AB = 3cm.</w:t>
            </w:r>
          </w:p>
          <w:p w14:paraId="4B1D9D00"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B2: Lấy A  làm tâm, dùng compa vẽ một phần đường tròn có bán kính AB.</w:t>
            </w:r>
          </w:p>
          <w:p w14:paraId="4A1CDDBE"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B3: Lấy  B làm tâm, dùng compa vẽ một phần đường tròn có bán kính BA; gọi C là giao điểm của hai phần đường tròn vừa vẽ.</w:t>
            </w:r>
          </w:p>
          <w:p w14:paraId="5073AC9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B4: Dùng thước vẽ các đoạn thẳng AC và BC.</w:t>
            </w:r>
          </w:p>
          <w:p w14:paraId="00B0421F"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507844FE" wp14:editId="30FBA7EE">
                  <wp:extent cx="2714625" cy="681814"/>
                  <wp:effectExtent l="0" t="0" r="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40960" cy="688428"/>
                          </a:xfrm>
                          <a:prstGeom prst="rect">
                            <a:avLst/>
                          </a:prstGeom>
                        </pic:spPr>
                      </pic:pic>
                    </a:graphicData>
                  </a:graphic>
                </wp:inline>
              </w:drawing>
            </w:r>
          </w:p>
          <w:p w14:paraId="04E55404" w14:textId="77777777" w:rsidR="002E575B" w:rsidRPr="002E575B" w:rsidRDefault="002E575B" w:rsidP="002E575B">
            <w:pPr>
              <w:spacing w:before="120" w:after="120" w:line="360" w:lineRule="auto"/>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1:</w:t>
            </w:r>
          </w:p>
          <w:p w14:paraId="6CD4CC2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B1: Dùng thước vẽ đoạn thẳng EG = 4cm.</w:t>
            </w:r>
          </w:p>
          <w:p w14:paraId="3AA81FE8"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B2: Lấy E làm tâm, dùng compa vẽ một phần đường tròn có bán kính EG.</w:t>
            </w:r>
          </w:p>
          <w:p w14:paraId="5EDCE2EB"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B3: Lấy G làm tâm, dùng compa vẽ một phần đường tròn có bán kính GE; gọi H là giao điểm của hai phần đường tròn vừa vẽ.</w:t>
            </w:r>
          </w:p>
          <w:p w14:paraId="5AFA30D4"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B4: Dùng thước vẽ các đoạn thẳng EH và GH.</w:t>
            </w:r>
          </w:p>
          <w:p w14:paraId="4B301E97" w14:textId="77777777" w:rsidR="002E575B" w:rsidRPr="002E575B" w:rsidRDefault="002E575B" w:rsidP="002E575B">
            <w:pPr>
              <w:spacing w:before="120" w:after="120" w:line="360" w:lineRule="auto"/>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41661F44" wp14:editId="05CA4A53">
                  <wp:extent cx="1390650" cy="1267248"/>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93705" cy="1270032"/>
                          </a:xfrm>
                          <a:prstGeom prst="rect">
                            <a:avLst/>
                          </a:prstGeom>
                        </pic:spPr>
                      </pic:pic>
                    </a:graphicData>
                  </a:graphic>
                </wp:inline>
              </w:drawing>
            </w:r>
          </w:p>
        </w:tc>
      </w:tr>
    </w:tbl>
    <w:p w14:paraId="2BAFC2D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t>Hoạt động 2: Hình vuông</w:t>
      </w:r>
    </w:p>
    <w:p w14:paraId="10D3687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195B37F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Nhận biết hình vuông trong thực tế. Mô tả được đỉnh, cạnh, góc, đường chéo của hình vuông.</w:t>
      </w:r>
    </w:p>
    <w:p w14:paraId="5B7F6C1A"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vẽ được hình vuông có độ dài cạnh cho trước.</w:t>
      </w:r>
    </w:p>
    <w:p w14:paraId="42630C12"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nl-NL"/>
        </w:rPr>
        <w:t>- Nhớ và củng cố lại các công thức tính chu vi, diện tích hình vuông.</w:t>
      </w:r>
    </w:p>
    <w:p w14:paraId="6CD2D43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6F2465B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 xml:space="preserve">HS nắm vững kiến thức và hoàn thành được phần </w:t>
      </w:r>
      <w:r w:rsidRPr="002E575B">
        <w:rPr>
          <w:rFonts w:ascii="Times New Roman" w:eastAsia="Calibri" w:hAnsi="Times New Roman" w:cs="Times New Roman"/>
          <w:i/>
          <w:color w:val="000000"/>
          <w:sz w:val="28"/>
          <w:szCs w:val="28"/>
        </w:rPr>
        <w:t>Thực hành</w:t>
      </w:r>
    </w:p>
    <w:p w14:paraId="625E598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215"/>
        <w:gridCol w:w="3801"/>
      </w:tblGrid>
      <w:tr w:rsidR="002E575B" w:rsidRPr="002E575B" w14:paraId="7050BF10" w14:textId="77777777" w:rsidTr="008A36AE">
        <w:tc>
          <w:tcPr>
            <w:tcW w:w="5215" w:type="dxa"/>
            <w:tcBorders>
              <w:top w:val="single" w:sz="4" w:space="0" w:color="auto"/>
              <w:left w:val="single" w:sz="4" w:space="0" w:color="auto"/>
              <w:bottom w:val="single" w:sz="4" w:space="0" w:color="auto"/>
              <w:right w:val="single" w:sz="4" w:space="0" w:color="auto"/>
            </w:tcBorders>
            <w:hideMark/>
          </w:tcPr>
          <w:p w14:paraId="589D26E5" w14:textId="77777777" w:rsidR="002E575B" w:rsidRPr="002E575B" w:rsidRDefault="002E575B" w:rsidP="002E575B">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801" w:type="dxa"/>
            <w:tcBorders>
              <w:top w:val="single" w:sz="4" w:space="0" w:color="auto"/>
              <w:left w:val="single" w:sz="4" w:space="0" w:color="auto"/>
              <w:bottom w:val="single" w:sz="4" w:space="0" w:color="auto"/>
              <w:right w:val="single" w:sz="4" w:space="0" w:color="auto"/>
            </w:tcBorders>
            <w:hideMark/>
          </w:tcPr>
          <w:p w14:paraId="1FEA0865"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7C6D3F35" w14:textId="77777777" w:rsidTr="008A36AE">
        <w:tc>
          <w:tcPr>
            <w:tcW w:w="5215" w:type="dxa"/>
            <w:tcBorders>
              <w:top w:val="single" w:sz="4" w:space="0" w:color="auto"/>
              <w:left w:val="single" w:sz="4" w:space="0" w:color="auto"/>
              <w:bottom w:val="single" w:sz="4" w:space="0" w:color="auto"/>
              <w:right w:val="single" w:sz="4" w:space="0" w:color="auto"/>
            </w:tcBorders>
            <w:hideMark/>
          </w:tcPr>
          <w:p w14:paraId="64BEC7BD"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Bước 1: Chuyển giao nhiệm vụ:</w:t>
            </w:r>
            <w:r w:rsidRPr="002E575B">
              <w:rPr>
                <w:rFonts w:ascii="Times New Roman" w:eastAsia="Calibri" w:hAnsi="Times New Roman"/>
                <w:color w:val="000000"/>
                <w:sz w:val="28"/>
                <w:szCs w:val="28"/>
              </w:rPr>
              <w:t xml:space="preserve"> </w:t>
            </w:r>
          </w:p>
          <w:p w14:paraId="0601927A"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1. Nhận biết hình vuông</w:t>
            </w:r>
          </w:p>
          <w:p w14:paraId="055D0C9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4</w:t>
            </w:r>
            <w:r w:rsidRPr="002E575B">
              <w:rPr>
                <w:rFonts w:ascii="Times New Roman" w:eastAsia="Calibri" w:hAnsi="Times New Roman"/>
                <w:color w:val="000000"/>
                <w:sz w:val="28"/>
              </w:rPr>
              <w:t>. GV gợi ý:</w:t>
            </w:r>
          </w:p>
          <w:p w14:paraId="5DB9C90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Dựa trên ô vuông để so sánh độ dài bốn cạnh HK, KL, LM, MH.</w:t>
            </w:r>
          </w:p>
          <w:p w14:paraId="3B615A1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các cạnh đối HK và ML; HM và KL có song song với nhau không.</w:t>
            </w:r>
          </w:p>
          <w:p w14:paraId="20CA3B0A"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hai đường chéo KM và HL có bằng nhau không.</w:t>
            </w:r>
          </w:p>
          <w:p w14:paraId="0947ACD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bốn góc ở các đỉnh H, K, L, M có phải là góc vuông không.</w:t>
            </w:r>
          </w:p>
          <w:p w14:paraId="1DBDEB5A"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cho HS đọc phần nhận xét và xem Hình 6 để ghi nhớ kiến thức mới. </w:t>
            </w:r>
          </w:p>
          <w:p w14:paraId="19FAA73A"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6) và cách đọc các yếu tố được kí hiệu bằng nhau trên hình đó.</w:t>
            </w:r>
          </w:p>
          <w:p w14:paraId="3FEE132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nhấn mạnh: </w:t>
            </w:r>
            <w:r w:rsidRPr="002E575B">
              <w:rPr>
                <w:rFonts w:ascii="Times New Roman" w:eastAsia="Calibri" w:hAnsi="Times New Roman"/>
                <w:i/>
                <w:color w:val="000000"/>
                <w:sz w:val="28"/>
              </w:rPr>
              <w:t>Hình vuông có bốn cạnh bằng nhau, hai cạnh đối song song với nhau, hai đường chéo bằng nhau, bốn góc ở các đỉnh là góc vuông</w:t>
            </w:r>
            <w:r w:rsidRPr="002E575B">
              <w:rPr>
                <w:rFonts w:ascii="Times New Roman" w:eastAsia="Calibri" w:hAnsi="Times New Roman"/>
                <w:color w:val="000000"/>
                <w:sz w:val="28"/>
              </w:rPr>
              <w:t xml:space="preserve">. </w:t>
            </w:r>
          </w:p>
          <w:p w14:paraId="2B61395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Sau đó, GV giúp HS biểu đạt lại nội dung phần nhận xét dưới dạng kí hiệu.</w:t>
            </w:r>
          </w:p>
          <w:p w14:paraId="4BE0F88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chuẩn bị một số hình tứ giác, trong đó có một số hình vuông, rồi cho HS quan sát và chỉ ra hình nào là hình vuông. </w:t>
            </w:r>
          </w:p>
          <w:p w14:paraId="10ABF31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yêu cầu HS cho ví dụ về hình tứ giác không phải hình vuông. </w:t>
            </w:r>
          </w:p>
          <w:p w14:paraId="2F98B5B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yêu cầu HS tìm các hình trong thực tiễn gần gũi xung quanh có dạng hình vuông.</w:t>
            </w:r>
          </w:p>
          <w:p w14:paraId="107FB520"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2. Vẽ hình vuông</w:t>
            </w:r>
          </w:p>
          <w:p w14:paraId="0E54545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ê ke một hình vuông khi biết độ dài cạnh theo các bước đã chỉ rõ ở VD2. (Nếu thấy HS còn lúng túng thì GV có thế vừa vẽ vừa gợi ý để HS quan sát vẽ theo)</w:t>
            </w:r>
          </w:p>
          <w:p w14:paraId="5434143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ê ke một hình vuông khi biết độ dài cạnh (như phần </w:t>
            </w:r>
            <w:r w:rsidRPr="002E575B">
              <w:rPr>
                <w:rFonts w:ascii="Times New Roman" w:eastAsia="Calibri" w:hAnsi="Times New Roman"/>
                <w:b/>
                <w:i/>
                <w:color w:val="000000"/>
                <w:sz w:val="28"/>
                <w:u w:val="single"/>
              </w:rPr>
              <w:t>Luyện tập 1</w:t>
            </w:r>
            <w:r w:rsidRPr="002E575B">
              <w:rPr>
                <w:rFonts w:ascii="Times New Roman" w:eastAsia="Calibri" w:hAnsi="Times New Roman"/>
                <w:color w:val="000000"/>
                <w:sz w:val="28"/>
              </w:rPr>
              <w:t>).</w:t>
            </w:r>
          </w:p>
          <w:p w14:paraId="6CF7C1C4"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3. Chu vi và diện tích hình vuông</w:t>
            </w:r>
          </w:p>
          <w:p w14:paraId="77D162DA"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đọc rồi ghi nhớ công thức tính như đã có trong SGK. </w:t>
            </w:r>
          </w:p>
          <w:p w14:paraId="36CA3FB4"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07FAB5A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Hoạt động cá nhân hoàn thành các yêu cầu của GV</w:t>
            </w:r>
          </w:p>
          <w:p w14:paraId="3816C824"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5D08E11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38AF612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chú ý lắng nghe, hoàn thành các yêu cầu, giơ tay phát biểu.</w:t>
            </w:r>
          </w:p>
          <w:p w14:paraId="3B2E16EA"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7231E65F"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3801" w:type="dxa"/>
            <w:tcBorders>
              <w:top w:val="single" w:sz="4" w:space="0" w:color="auto"/>
              <w:left w:val="single" w:sz="4" w:space="0" w:color="auto"/>
              <w:bottom w:val="single" w:sz="4" w:space="0" w:color="auto"/>
              <w:right w:val="single" w:sz="4" w:space="0" w:color="auto"/>
            </w:tcBorders>
            <w:hideMark/>
          </w:tcPr>
          <w:p w14:paraId="7F5FC2C5"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II. Hình vuông</w:t>
            </w:r>
          </w:p>
          <w:p w14:paraId="17BFEDF0"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hình vuông</w:t>
            </w:r>
          </w:p>
          <w:p w14:paraId="3917D918"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4:</w:t>
            </w:r>
          </w:p>
          <w:p w14:paraId="62F03D71"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lastRenderedPageBreak/>
              <w:drawing>
                <wp:inline distT="0" distB="0" distL="0" distR="0" wp14:anchorId="3C9204BB" wp14:editId="48CC44B6">
                  <wp:extent cx="1781175" cy="198120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81175" cy="1981200"/>
                          </a:xfrm>
                          <a:prstGeom prst="rect">
                            <a:avLst/>
                          </a:prstGeom>
                        </pic:spPr>
                      </pic:pic>
                    </a:graphicData>
                  </a:graphic>
                </wp:inline>
              </w:drawing>
            </w:r>
          </w:p>
          <w:p w14:paraId="3571FC15"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t>a) Độ dài các cạnh HK, KL, LM, MH bằng nhau và đều bằng 4 ô vuông</w:t>
            </w:r>
          </w:p>
          <w:p w14:paraId="70E077E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b) Các cạnh đối HK và Ml, HM và KL của hình vuông HKLM song song với nhau</w:t>
            </w:r>
          </w:p>
          <w:p w14:paraId="6E650E04"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t>c) Độ dài đường chéo KM và HL bằng nhau và đều bằng 4 ô vuông</w:t>
            </w:r>
          </w:p>
          <w:p w14:paraId="35D7B0B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d) Bốn góc ở các đỉnh H, K, L, M là các góc vuông</w:t>
            </w:r>
          </w:p>
          <w:p w14:paraId="2EA2CFF8"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hình vuông</w:t>
            </w:r>
          </w:p>
          <w:p w14:paraId="37112A1F"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5:</w:t>
            </w:r>
          </w:p>
          <w:p w14:paraId="2889B69D"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Vẽ theo một cạnh góc vuông của ê ke đoạn thẳng AB có độ dài bằng 7cm.</w:t>
            </w:r>
          </w:p>
          <w:p w14:paraId="462F6639"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xml:space="preserve">: Đặt đỉnh góc vuông của ê ke trùng với điểm A và một cạnh ê ke nằm trên AB, vẽ </w:t>
            </w:r>
            <w:r w:rsidRPr="002E575B">
              <w:rPr>
                <w:rFonts w:ascii="Times New Roman" w:eastAsia="Calibri" w:hAnsi="Times New Roman"/>
                <w:b/>
                <w:i/>
                <w:color w:val="000000"/>
                <w:sz w:val="28"/>
                <w:szCs w:val="28"/>
              </w:rPr>
              <w:lastRenderedPageBreak/>
              <w:t>theo cạnh kia của ê ke đoạn thẳng AD có độ dài bằng 7cm.</w:t>
            </w:r>
          </w:p>
          <w:p w14:paraId="23717399"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B3</w:t>
            </w:r>
            <w:r w:rsidRPr="002E575B">
              <w:rPr>
                <w:rFonts w:ascii="Times New Roman" w:eastAsia="Calibri" w:hAnsi="Times New Roman"/>
                <w:b/>
                <w:i/>
                <w:color w:val="000000"/>
                <w:sz w:val="28"/>
                <w:szCs w:val="28"/>
              </w:rPr>
              <w:t>: Xoay ê ke rồi thực hiện tương tự như ở B2 để được cạnh BC có độ dài bằng 7cm.</w:t>
            </w:r>
          </w:p>
          <w:p w14:paraId="526C74B8"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B4: Vẽ đoạn thẳng CD.</w:t>
            </w:r>
          </w:p>
          <w:p w14:paraId="25C6A344" w14:textId="77777777" w:rsidR="002E575B" w:rsidRPr="002E575B" w:rsidRDefault="002E575B" w:rsidP="002E575B">
            <w:pPr>
              <w:spacing w:before="120" w:after="120" w:line="360" w:lineRule="auto"/>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5F74DE98" wp14:editId="218C5D50">
                  <wp:extent cx="2066925" cy="70618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77" r="1"/>
                          <a:stretch/>
                        </pic:blipFill>
                        <pic:spPr bwMode="auto">
                          <a:xfrm>
                            <a:off x="0" y="0"/>
                            <a:ext cx="2104431" cy="718994"/>
                          </a:xfrm>
                          <a:prstGeom prst="rect">
                            <a:avLst/>
                          </a:prstGeom>
                          <a:ln>
                            <a:noFill/>
                          </a:ln>
                          <a:extLst>
                            <a:ext uri="{53640926-AAD7-44D8-BBD7-CCE9431645EC}">
                              <a14:shadowObscured xmlns:a14="http://schemas.microsoft.com/office/drawing/2010/main"/>
                            </a:ext>
                          </a:extLst>
                        </pic:spPr>
                      </pic:pic>
                    </a:graphicData>
                  </a:graphic>
                </wp:inline>
              </w:drawing>
            </w:r>
          </w:p>
          <w:p w14:paraId="50723B2C" w14:textId="77777777" w:rsidR="002E575B" w:rsidRPr="002E575B" w:rsidRDefault="002E575B" w:rsidP="002E575B">
            <w:pPr>
              <w:tabs>
                <w:tab w:val="left" w:pos="1920"/>
              </w:tabs>
              <w:spacing w:after="200" w:line="360" w:lineRule="auto"/>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2:</w:t>
            </w:r>
          </w:p>
          <w:p w14:paraId="4954EE29"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t>B1: Vẽ theo một cạnh góc vuông của ê ke đoạn thẳng EG có độ dài bằng 6cm.</w:t>
            </w:r>
          </w:p>
          <w:p w14:paraId="5A41794E"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B2: Đặt đỉnh góc vuông của ê ke trùng với điểm E và một cạnh ê ke nằm trên EG, vẽ theo cạnh kia của ê ke đoạn thẳng EI có độ dài bằng 6cm.</w:t>
            </w:r>
          </w:p>
          <w:p w14:paraId="1CD77A15"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B3: Xoay ê ke rồi thực hiện tương tự như ở B2 để được cạnh GH có độ dài bằng 6cm.</w:t>
            </w:r>
          </w:p>
          <w:p w14:paraId="11733BD1"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noProof/>
                <w:color w:val="000000"/>
                <w:sz w:val="28"/>
                <w:szCs w:val="28"/>
              </w:rPr>
              <mc:AlternateContent>
                <mc:Choice Requires="wpg">
                  <w:drawing>
                    <wp:anchor distT="0" distB="0" distL="114300" distR="114300" simplePos="0" relativeHeight="251659264" behindDoc="0" locked="0" layoutInCell="1" allowOverlap="1" wp14:anchorId="20E495B7" wp14:editId="7C50442D">
                      <wp:simplePos x="0" y="0"/>
                      <wp:positionH relativeFrom="column">
                        <wp:posOffset>302895</wp:posOffset>
                      </wp:positionH>
                      <wp:positionV relativeFrom="paragraph">
                        <wp:posOffset>241300</wp:posOffset>
                      </wp:positionV>
                      <wp:extent cx="1676399" cy="1352264"/>
                      <wp:effectExtent l="0" t="0" r="635" b="635"/>
                      <wp:wrapNone/>
                      <wp:docPr id="363" name="Group 363"/>
                      <wp:cNvGraphicFramePr/>
                      <a:graphic xmlns:a="http://schemas.openxmlformats.org/drawingml/2006/main">
                        <a:graphicData uri="http://schemas.microsoft.com/office/word/2010/wordprocessingGroup">
                          <wpg:wgp>
                            <wpg:cNvGrpSpPr/>
                            <wpg:grpSpPr>
                              <a:xfrm>
                                <a:off x="0" y="0"/>
                                <a:ext cx="1676399" cy="1352264"/>
                                <a:chOff x="129395" y="-155293"/>
                                <a:chExt cx="1915336" cy="1423074"/>
                              </a:xfrm>
                            </wpg:grpSpPr>
                            <wps:wsp>
                              <wps:cNvPr id="361" name="Rectangle 361"/>
                              <wps:cNvSpPr/>
                              <wps:spPr>
                                <a:xfrm>
                                  <a:off x="431321" y="0"/>
                                  <a:ext cx="1224950" cy="1138687"/>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15C6E06B" w14:textId="77777777" w:rsidR="008A36AE" w:rsidRDefault="008A36AE" w:rsidP="002E575B">
                                    <w:r>
                                      <w:t>I</w:t>
                                    </w:r>
                                  </w:p>
                                </w:txbxContent>
                              </wps:txbx>
                              <wps:bodyPr rot="0" vert="horz" wrap="square" lIns="91440" tIns="45720" rIns="91440" bIns="45720" anchor="t" anchorCtr="0">
                                <a:noAutofit/>
                              </wps:bodyPr>
                            </wps:wsp>
                            <wps:wsp>
                              <wps:cNvPr id="251" name="Text Box 2"/>
                              <wps:cNvSpPr txBox="1">
                                <a:spLocks noChangeArrowheads="1"/>
                              </wps:cNvSpPr>
                              <wps:spPr bwMode="auto">
                                <a:xfrm>
                                  <a:off x="1698604" y="-155293"/>
                                  <a:ext cx="291715" cy="388093"/>
                                </a:xfrm>
                                <a:prstGeom prst="rect">
                                  <a:avLst/>
                                </a:prstGeom>
                                <a:solidFill>
                                  <a:srgbClr val="FFFFFF"/>
                                </a:solidFill>
                                <a:ln w="9525">
                                  <a:noFill/>
                                  <a:miter lim="800000"/>
                                  <a:headEnd/>
                                  <a:tailEnd/>
                                </a:ln>
                              </wps:spPr>
                              <wps:txbx>
                                <w:txbxContent>
                                  <w:p w14:paraId="099C391F" w14:textId="77777777" w:rsidR="008A36AE" w:rsidRDefault="008A36AE" w:rsidP="002E575B">
                                    <w:r>
                                      <w:t>H</w:t>
                                    </w:r>
                                  </w:p>
                                </w:txbxContent>
                              </wps:txbx>
                              <wps:bodyPr rot="0" vert="horz" wrap="square" lIns="91440" tIns="45720" rIns="91440" bIns="45720" anchor="t" anchorCtr="0">
                                <a:noAutofit/>
                              </wps:bodyPr>
                            </wps:wsp>
                            <wps:wsp>
                              <wps:cNvPr id="252" name="Text Box 2"/>
                              <wps:cNvSpPr txBox="1">
                                <a:spLocks noChangeArrowheads="1"/>
                              </wps:cNvSpPr>
                              <wps:spPr bwMode="auto">
                                <a:xfrm>
                                  <a:off x="1698621" y="897147"/>
                                  <a:ext cx="346110" cy="370634"/>
                                </a:xfrm>
                                <a:prstGeom prst="rect">
                                  <a:avLst/>
                                </a:prstGeom>
                                <a:solidFill>
                                  <a:srgbClr val="FFFFFF"/>
                                </a:solidFill>
                                <a:ln w="9525">
                                  <a:noFill/>
                                  <a:miter lim="800000"/>
                                  <a:headEnd/>
                                  <a:tailEnd/>
                                </a:ln>
                              </wps:spPr>
                              <wps:txbx>
                                <w:txbxContent>
                                  <w:p w14:paraId="49482258" w14:textId="77777777" w:rsidR="008A36AE" w:rsidRDefault="008A36AE" w:rsidP="002E575B">
                                    <w:r>
                                      <w:t>G</w:t>
                                    </w:r>
                                  </w:p>
                                </w:txbxContent>
                              </wps:txbx>
                              <wps:bodyPr rot="0" vert="horz" wrap="square" lIns="91440" tIns="45720" rIns="91440" bIns="45720" anchor="t" anchorCtr="0">
                                <a:noAutofit/>
                              </wps:bodyPr>
                            </wps:wsp>
                            <wps:wsp>
                              <wps:cNvPr id="253" name="Text Box 2"/>
                              <wps:cNvSpPr txBox="1">
                                <a:spLocks noChangeArrowheads="1"/>
                              </wps:cNvSpPr>
                              <wps:spPr bwMode="auto">
                                <a:xfrm>
                                  <a:off x="129395" y="896844"/>
                                  <a:ext cx="301922" cy="370936"/>
                                </a:xfrm>
                                <a:prstGeom prst="rect">
                                  <a:avLst/>
                                </a:prstGeom>
                                <a:solidFill>
                                  <a:srgbClr val="FFFFFF"/>
                                </a:solidFill>
                                <a:ln w="9525">
                                  <a:noFill/>
                                  <a:miter lim="800000"/>
                                  <a:headEnd/>
                                  <a:tailEnd/>
                                </a:ln>
                              </wps:spPr>
                              <wps:txbx>
                                <w:txbxContent>
                                  <w:p w14:paraId="6F5A59C4" w14:textId="77777777" w:rsidR="008A36AE" w:rsidRDefault="008A36AE" w:rsidP="002E575B">
                                    <w:r>
                                      <w:t>E</w:t>
                                    </w:r>
                                  </w:p>
                                </w:txbxContent>
                              </wps:txbx>
                              <wps:bodyPr rot="0" vert="horz" wrap="square" lIns="91440" tIns="45720" rIns="91440" bIns="45720" anchor="t" anchorCtr="0">
                                <a:noAutofit/>
                              </wps:bodyPr>
                            </wps:wsp>
                            <wps:wsp>
                              <wps:cNvPr id="254" name="Text Box 2"/>
                              <wps:cNvSpPr txBox="1">
                                <a:spLocks noChangeArrowheads="1"/>
                              </wps:cNvSpPr>
                              <wps:spPr bwMode="auto">
                                <a:xfrm>
                                  <a:off x="817954" y="741101"/>
                                  <a:ext cx="726173" cy="397352"/>
                                </a:xfrm>
                                <a:prstGeom prst="rect">
                                  <a:avLst/>
                                </a:prstGeom>
                                <a:solidFill>
                                  <a:srgbClr val="FFFFFF"/>
                                </a:solidFill>
                                <a:ln w="9525">
                                  <a:noFill/>
                                  <a:miter lim="800000"/>
                                  <a:headEnd/>
                                  <a:tailEnd/>
                                </a:ln>
                              </wps:spPr>
                              <wps:txbx>
                                <w:txbxContent>
                                  <w:p w14:paraId="78329F33" w14:textId="77777777" w:rsidR="008A36AE" w:rsidRDefault="008A36AE" w:rsidP="002E575B">
                                    <w:r>
                                      <w:t>6cm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E495B7" id="Group 363" o:spid="_x0000_s1026" style="position:absolute;margin-left:23.85pt;margin-top:19pt;width:132pt;height:106.5pt;z-index:251659264;mso-width-relative:margin;mso-height-relative:margin" coordorigin="1293,-1552" coordsize="19153,1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">
                      <v:rect id="Rectangle 361" o:spid="_x0000_s1027" style="position:absolute;left:4313;width:12249;height:1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" filled="f" strokecolor="#41719c" strokeweight="1pt"/>
                      <v:shapetype id="_x0000_t202" coordsize="21600,21600" o:spt="202" path="m,l,21600r21600,l21600,xe">
                        <v:stroke joinstyle="miter"/>
                        <v:path gradientshapeok="t" o:connecttype="rect"/>
                      </v:shapetype>
                      <v:shape id="Text Box 2" o:spid="_x0000_s1028" type="#_x0000_t202" style="position:absolute;left:1293;top:-1380;width:223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w:txbxContent>
                            <w:p w14:paraId="15C6E06B" w14:textId="77777777" w:rsidR="008A36AE" w:rsidRDefault="008A36AE" w:rsidP="002E575B">
                              <w:r>
                                <w:t>I</w:t>
                              </w:r>
                            </w:p>
                          </w:txbxContent>
                        </v:textbox>
                      </v:shape>
                      <v:shape id="Text Box 2" o:spid="_x0000_s1029" type="#_x0000_t202" style="position:absolute;left:16986;top:-1552;width:2917;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099C391F" w14:textId="77777777" w:rsidR="008A36AE" w:rsidRDefault="008A36AE" w:rsidP="002E575B">
                              <w:r>
                                <w:t>H</w:t>
                              </w:r>
                            </w:p>
                          </w:txbxContent>
                        </v:textbox>
                      </v:shape>
                      <v:shape id="Text Box 2" o:spid="_x0000_s1030" type="#_x0000_t202" style="position:absolute;left:16986;top:8971;width:3461;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" stroked="f">
                        <v:textbox>
                          <w:txbxContent>
                            <w:p w14:paraId="49482258" w14:textId="77777777" w:rsidR="008A36AE" w:rsidRDefault="008A36AE" w:rsidP="002E575B">
                              <w:r>
                                <w:t>G</w:t>
                              </w:r>
                            </w:p>
                          </w:txbxContent>
                        </v:textbox>
                      </v:shape>
                      <v:shape id="Text Box 2" o:spid="_x0000_s1031" type="#_x0000_t202" style="position:absolute;left:1293;top:8968;width:302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" stroked="f">
                        <v:textbox>
                          <w:txbxContent>
                            <w:p w14:paraId="6F5A59C4" w14:textId="77777777" w:rsidR="008A36AE" w:rsidRDefault="008A36AE" w:rsidP="002E575B">
                              <w:r>
                                <w:t>E</w:t>
                              </w:r>
                            </w:p>
                          </w:txbxContent>
                        </v:textbox>
                      </v:shape>
                      <v:shape id="Text Box 2" o:spid="_x0000_s1032" type="#_x0000_t202" style="position:absolute;left:8179;top:7411;width:7262;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" stroked="f">
                        <v:textbox>
                          <w:txbxContent>
                            <w:p w14:paraId="78329F33" w14:textId="77777777" w:rsidR="008A36AE" w:rsidRDefault="008A36AE" w:rsidP="002E575B">
                              <w:r>
                                <w:t>6cm</w:t>
                              </w:r>
                            </w:p>
                          </w:txbxContent>
                        </v:textbox>
                      </v:shape>
                    </v:group>
                  </w:pict>
                </mc:Fallback>
              </mc:AlternateContent>
            </w:r>
            <w:r w:rsidRPr="002E575B">
              <w:rPr>
                <w:rFonts w:ascii="Times New Roman" w:eastAsia="Calibri" w:hAnsi="Times New Roman"/>
                <w:color w:val="000000"/>
                <w:sz w:val="28"/>
                <w:szCs w:val="28"/>
              </w:rPr>
              <w:t>B4: Vẽ đoạn thẳng HI.</w:t>
            </w:r>
          </w:p>
          <w:p w14:paraId="0CCA7FA5" w14:textId="77777777" w:rsidR="002E575B" w:rsidRPr="002E575B" w:rsidRDefault="002E575B" w:rsidP="002E575B">
            <w:pPr>
              <w:spacing w:before="120" w:after="120" w:line="360" w:lineRule="auto"/>
              <w:rPr>
                <w:rFonts w:ascii="Times New Roman" w:eastAsia="Calibri" w:hAnsi="Times New Roman"/>
                <w:color w:val="000000"/>
                <w:sz w:val="28"/>
                <w:szCs w:val="28"/>
              </w:rPr>
            </w:pPr>
          </w:p>
          <w:p w14:paraId="4F8F91B1" w14:textId="77777777" w:rsidR="002E575B" w:rsidRPr="002E575B" w:rsidRDefault="002E575B" w:rsidP="002E575B">
            <w:pPr>
              <w:tabs>
                <w:tab w:val="left" w:pos="1920"/>
              </w:tabs>
              <w:spacing w:after="200" w:line="360" w:lineRule="auto"/>
              <w:jc w:val="center"/>
              <w:rPr>
                <w:rFonts w:ascii="Times New Roman" w:eastAsia="Calibri" w:hAnsi="Times New Roman"/>
                <w:color w:val="000000"/>
                <w:sz w:val="28"/>
                <w:szCs w:val="28"/>
              </w:rPr>
            </w:pPr>
          </w:p>
          <w:p w14:paraId="51D50858" w14:textId="77777777" w:rsidR="002E575B" w:rsidRPr="002E575B" w:rsidRDefault="002E575B" w:rsidP="002E575B">
            <w:pPr>
              <w:tabs>
                <w:tab w:val="left" w:pos="1920"/>
              </w:tabs>
              <w:spacing w:after="200" w:line="360" w:lineRule="auto"/>
              <w:jc w:val="center"/>
              <w:rPr>
                <w:rFonts w:ascii="Times New Roman" w:eastAsia="Calibri" w:hAnsi="Times New Roman"/>
                <w:color w:val="000000"/>
                <w:sz w:val="28"/>
                <w:szCs w:val="28"/>
              </w:rPr>
            </w:pPr>
          </w:p>
          <w:p w14:paraId="74ADF806" w14:textId="77777777" w:rsidR="002E575B" w:rsidRPr="002E575B" w:rsidRDefault="002E575B" w:rsidP="002E575B">
            <w:pPr>
              <w:tabs>
                <w:tab w:val="left" w:pos="1920"/>
              </w:tabs>
              <w:spacing w:after="200" w:line="360" w:lineRule="auto"/>
              <w:rPr>
                <w:rFonts w:ascii="Times New Roman" w:eastAsia="Calibri" w:hAnsi="Times New Roman"/>
                <w:color w:val="000000"/>
                <w:sz w:val="28"/>
                <w:szCs w:val="28"/>
              </w:rPr>
            </w:pPr>
          </w:p>
          <w:p w14:paraId="5110F923" w14:textId="77777777" w:rsidR="002E575B" w:rsidRPr="002E575B" w:rsidRDefault="002E575B" w:rsidP="002E575B">
            <w:pPr>
              <w:tabs>
                <w:tab w:val="left" w:pos="1920"/>
              </w:tabs>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3. Chu vi và diện tích của hình vuông.</w:t>
            </w:r>
          </w:p>
          <w:p w14:paraId="13329067" w14:textId="77777777" w:rsidR="002E575B" w:rsidRPr="002E575B" w:rsidRDefault="002E575B" w:rsidP="002E575B">
            <w:pPr>
              <w:tabs>
                <w:tab w:val="left" w:pos="1920"/>
              </w:tabs>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Chu vi hình vuông: C = 4a</w:t>
            </w:r>
          </w:p>
          <w:p w14:paraId="15DA8D59" w14:textId="77777777" w:rsidR="002E575B" w:rsidRPr="002E575B" w:rsidRDefault="002E575B" w:rsidP="002E575B">
            <w:pPr>
              <w:tabs>
                <w:tab w:val="left" w:pos="1920"/>
              </w:tabs>
              <w:spacing w:after="200" w:line="360" w:lineRule="auto"/>
              <w:rPr>
                <w:rFonts w:ascii="Times New Roman" w:eastAsia="Calibri" w:hAnsi="Times New Roman"/>
                <w:color w:val="000000"/>
                <w:sz w:val="28"/>
                <w:szCs w:val="28"/>
                <w:vertAlign w:val="superscript"/>
              </w:rPr>
            </w:pPr>
            <w:r w:rsidRPr="002E575B">
              <w:rPr>
                <w:rFonts w:ascii="Times New Roman" w:eastAsia="Calibri" w:hAnsi="Times New Roman"/>
                <w:color w:val="000000"/>
                <w:sz w:val="28"/>
                <w:szCs w:val="28"/>
              </w:rPr>
              <w:t>- Diện tích của hình vuông là : S = a . a = a</w:t>
            </w:r>
            <w:r w:rsidRPr="002E575B">
              <w:rPr>
                <w:rFonts w:ascii="Times New Roman" w:eastAsia="Calibri" w:hAnsi="Times New Roman"/>
                <w:color w:val="000000"/>
                <w:sz w:val="28"/>
                <w:szCs w:val="28"/>
                <w:vertAlign w:val="superscript"/>
              </w:rPr>
              <w:t>2</w:t>
            </w:r>
          </w:p>
        </w:tc>
      </w:tr>
    </w:tbl>
    <w:p w14:paraId="061ED715"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lastRenderedPageBreak/>
        <w:t>Hoạt động 3: Lục giác đều</w:t>
      </w:r>
    </w:p>
    <w:p w14:paraId="682DF9C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46D4F7A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một số yếu tố của hình lục giác đều.</w:t>
      </w:r>
    </w:p>
    <w:p w14:paraId="732D94C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tạo lập được hình lục giác đều thông qua việc lắp ghép các tam giác đều.</w:t>
      </w:r>
    </w:p>
    <w:p w14:paraId="36B0E78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một số yếu tố cơ bản của hình lục giác đều.</w:t>
      </w:r>
    </w:p>
    <w:p w14:paraId="3BAF65C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các hình lục giác đều có trong thực tế.</w:t>
      </w:r>
    </w:p>
    <w:p w14:paraId="52E0A2E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hình ảnh trên màn chiếu và SGK để tìm hiểu nội dung kiến thức theo yêu cầu của GV.</w:t>
      </w:r>
    </w:p>
    <w:p w14:paraId="0ED5DAA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3D30DEC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nắm vững kiến thức và hoàn thành được phần luyện tập,vận dụng.</w:t>
      </w:r>
    </w:p>
    <w:p w14:paraId="16DF4A0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330"/>
        <w:gridCol w:w="3686"/>
      </w:tblGrid>
      <w:tr w:rsidR="002E575B" w:rsidRPr="002E575B" w14:paraId="2688905E" w14:textId="77777777" w:rsidTr="008A36AE">
        <w:tc>
          <w:tcPr>
            <w:tcW w:w="5575" w:type="dxa"/>
            <w:tcBorders>
              <w:top w:val="single" w:sz="4" w:space="0" w:color="auto"/>
              <w:left w:val="single" w:sz="4" w:space="0" w:color="auto"/>
              <w:bottom w:val="single" w:sz="4" w:space="0" w:color="auto"/>
              <w:right w:val="single" w:sz="4" w:space="0" w:color="auto"/>
            </w:tcBorders>
            <w:hideMark/>
          </w:tcPr>
          <w:p w14:paraId="0F2841FE" w14:textId="77777777" w:rsidR="002E575B" w:rsidRPr="002E575B" w:rsidRDefault="002E575B" w:rsidP="002E575B">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14:paraId="16787761"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2CE5D945" w14:textId="77777777" w:rsidTr="008A36AE">
        <w:tc>
          <w:tcPr>
            <w:tcW w:w="5575" w:type="dxa"/>
            <w:tcBorders>
              <w:top w:val="single" w:sz="4" w:space="0" w:color="auto"/>
              <w:left w:val="single" w:sz="4" w:space="0" w:color="auto"/>
              <w:bottom w:val="single" w:sz="4" w:space="0" w:color="auto"/>
              <w:right w:val="single" w:sz="4" w:space="0" w:color="auto"/>
            </w:tcBorders>
            <w:hideMark/>
          </w:tcPr>
          <w:p w14:paraId="60172E9A"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463BC9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6</w:t>
            </w:r>
            <w:r w:rsidRPr="002E575B">
              <w:rPr>
                <w:rFonts w:ascii="Times New Roman" w:eastAsia="Calibri" w:hAnsi="Times New Roman"/>
                <w:color w:val="000000"/>
                <w:sz w:val="28"/>
              </w:rPr>
              <w:t xml:space="preserve"> ghép sáu miếng bìa hình tam giác đều có cạnh bằng nhau như ở Hình 7 nhằm thấy được sự </w:t>
            </w:r>
            <w:r w:rsidRPr="002E575B">
              <w:rPr>
                <w:rFonts w:ascii="Times New Roman" w:eastAsia="Calibri" w:hAnsi="Times New Roman"/>
                <w:color w:val="000000"/>
                <w:sz w:val="28"/>
              </w:rPr>
              <w:lastRenderedPageBreak/>
              <w:t>tồn tại của hình lục giác đều cũng như một cách tạo ra hình lục giác đều trong thực tiễn.</w:t>
            </w:r>
          </w:p>
          <w:p w14:paraId="31469CE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tiếp tục cho HS thực hiện hoạt động 6b để hình dung về lục giác đều trong hình học. </w:t>
            </w:r>
          </w:p>
          <w:p w14:paraId="7CFD749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trình chiếu video về ghép sáu hình tam giác đều có cạnh bằng nhau để tạo hình lục giác đều và vẽ lục giác đều.</w:t>
            </w:r>
          </w:p>
          <w:p w14:paraId="226E098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Sau đó, GV cho HS thực hiện:</w:t>
            </w:r>
          </w:p>
          <w:p w14:paraId="726FC5D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Gấp mảnh giấy (hay bìa mỏng) hình lục giác đều ABCDEG theo các đường chéo chính AD, BE, CG. Dựa trên cảm nhận bằng mắt thường để xem chúng có cùng đi qua điểm O không.</w:t>
            </w:r>
          </w:p>
          <w:p w14:paraId="4505045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các tam giác đều OAB, OBC, OCD, ODE, OEG, OGA để so sánh độ dài các cạnh AB, BC, CD, DE, EG, GA.</w:t>
            </w:r>
          </w:p>
          <w:p w14:paraId="6C83A18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Dựa trên các tam giác đều OAB, OBC, OCD, ODE, OEG, OGA để so sánh độ dài các đường chéo chính AD, BE, CG. </w:t>
            </w:r>
          </w:p>
          <w:p w14:paraId="10D83C1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các tam giác đều OAB, OBC, OCD, ODE, OEG, OGA để so sánh</w:t>
            </w:r>
          </w:p>
          <w:p w14:paraId="5286110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các góc ở đỉnh A, B, C, D, E, G.</w:t>
            </w:r>
          </w:p>
          <w:p w14:paraId="7C47143F"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8 để ghi nhớ kiến thức mới.</w:t>
            </w:r>
          </w:p>
          <w:p w14:paraId="4DE0C0A1"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424AB130"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và thực hiện theo yêu cầu của GV</w:t>
            </w:r>
          </w:p>
          <w:p w14:paraId="467C49F7"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 xml:space="preserve">- GV: quan sát và trợ giúp HS.  </w:t>
            </w:r>
          </w:p>
          <w:p w14:paraId="292E662B"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74124680"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giơ tay trình bày kết quả.</w:t>
            </w:r>
          </w:p>
          <w:p w14:paraId="7C279641"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15BC4243"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lục giác đều, cách vẽ lục giác đều và cho HS nêu lại các bước vẽ một lục giác đều.</w:t>
            </w:r>
          </w:p>
        </w:tc>
        <w:tc>
          <w:tcPr>
            <w:tcW w:w="3775" w:type="dxa"/>
            <w:tcBorders>
              <w:top w:val="single" w:sz="4" w:space="0" w:color="auto"/>
              <w:left w:val="single" w:sz="4" w:space="0" w:color="auto"/>
              <w:bottom w:val="single" w:sz="4" w:space="0" w:color="auto"/>
              <w:right w:val="single" w:sz="4" w:space="0" w:color="auto"/>
            </w:tcBorders>
          </w:tcPr>
          <w:p w14:paraId="7246C78C"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III. Lục giác đều</w:t>
            </w:r>
          </w:p>
          <w:p w14:paraId="20624371"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Hoạt động 6: </w:t>
            </w:r>
            <w:r w:rsidRPr="002E575B">
              <w:rPr>
                <w:rFonts w:ascii="Times New Roman" w:eastAsia="Calibri" w:hAnsi="Times New Roman"/>
                <w:i/>
                <w:color w:val="000000"/>
                <w:sz w:val="28"/>
                <w:szCs w:val="28"/>
              </w:rPr>
              <w:t>Thực hành ghép hình lục giác đều từ 6 miếng phẳng của hình tam giác đều ( Hình 7 – SGK)</w:t>
            </w:r>
          </w:p>
          <w:p w14:paraId="74C20A0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lastRenderedPageBreak/>
              <w:t xml:space="preserve">Hoạt động 7: </w:t>
            </w:r>
            <w:r w:rsidRPr="002E575B">
              <w:rPr>
                <w:rFonts w:ascii="Times New Roman" w:eastAsia="Calibri" w:hAnsi="Times New Roman"/>
                <w:color w:val="000000"/>
                <w:sz w:val="28"/>
                <w:szCs w:val="28"/>
              </w:rPr>
              <w:t>( SGK – tr96)</w:t>
            </w:r>
          </w:p>
          <w:p w14:paraId="5306E543"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i/>
                <w:color w:val="000000"/>
                <w:sz w:val="28"/>
                <w:szCs w:val="28"/>
                <w:u w:val="single"/>
              </w:rPr>
              <w:t>*Nhận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color w:val="000000"/>
                <w:sz w:val="28"/>
                <w:szCs w:val="28"/>
              </w:rPr>
              <w:t>Lục giác đều ABCDEG có:</w:t>
            </w:r>
          </w:p>
          <w:p w14:paraId="4A9622F7"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2E54631E" wp14:editId="766B379C">
                  <wp:extent cx="1295400" cy="1430021"/>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colorTemperature colorTemp="4700"/>
                                    </a14:imgEffect>
                                  </a14:imgLayer>
                                </a14:imgProps>
                              </a:ext>
                            </a:extLst>
                          </a:blip>
                          <a:stretch>
                            <a:fillRect/>
                          </a:stretch>
                        </pic:blipFill>
                        <pic:spPr>
                          <a:xfrm>
                            <a:off x="0" y="0"/>
                            <a:ext cx="1302875" cy="1438273"/>
                          </a:xfrm>
                          <a:prstGeom prst="rect">
                            <a:avLst/>
                          </a:prstGeom>
                        </pic:spPr>
                      </pic:pic>
                    </a:graphicData>
                  </a:graphic>
                </wp:inline>
              </w:drawing>
            </w:r>
          </w:p>
          <w:p w14:paraId="7CC83F95"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Sáu cạnh bằng nhau: AB = BC = CD = EG;</w:t>
            </w:r>
          </w:p>
          <w:p w14:paraId="293C3FE0"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Ba đường chéo chính cắt nhau tại điểm O;</w:t>
            </w:r>
          </w:p>
          <w:p w14:paraId="076B3AE3"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Ba đường chéo chính bằng nhau: AD = BE = CG;</w:t>
            </w:r>
          </w:p>
          <w:p w14:paraId="37BEC705" w14:textId="77777777" w:rsidR="002E575B" w:rsidRPr="002E575B" w:rsidRDefault="002E575B" w:rsidP="002E575B">
            <w:pPr>
              <w:spacing w:before="120" w:after="12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Sáu góc ở các đỉnh A, B, C, D, E, G bằng nhau.</w:t>
            </w:r>
          </w:p>
        </w:tc>
      </w:tr>
    </w:tbl>
    <w:p w14:paraId="08CCE65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p>
    <w:p w14:paraId="37AE3D6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14:paraId="3276541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0083B3C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57944AC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6F04C52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250D265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1 ( SGK - tr 97)</w:t>
      </w:r>
    </w:p>
    <w:p w14:paraId="0484AD1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70F17B9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7B1F0BB8"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0A4140FB" wp14:editId="0466807B">
            <wp:extent cx="1657350" cy="161925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57350" cy="1619250"/>
                    </a:xfrm>
                    <a:prstGeom prst="rect">
                      <a:avLst/>
                    </a:prstGeom>
                  </pic:spPr>
                </pic:pic>
              </a:graphicData>
            </a:graphic>
          </wp:inline>
        </w:drawing>
      </w:r>
    </w:p>
    <w:p w14:paraId="71119723"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p>
    <w:p w14:paraId="4AE01F50" w14:textId="77777777" w:rsidR="002E575B" w:rsidRPr="002E575B" w:rsidRDefault="002E575B" w:rsidP="002E575B">
      <w:pPr>
        <w:spacing w:after="0" w:line="36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lastRenderedPageBreak/>
        <w:t>Vì ABCDEG là lục giác đều nên:</w:t>
      </w:r>
    </w:p>
    <w:p w14:paraId="131E14CF"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Các đường chéo chính bằng nhau và cắt nhau tại O, tạo nên các tam giác đều</w:t>
      </w:r>
    </w:p>
    <w:p w14:paraId="04110D6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Do vậy, các cạnh OA = OB = OC  OD = OE = OG và bằng nửa độ dài đường chéo chính.</w:t>
      </w:r>
    </w:p>
    <w:p w14:paraId="1D3B4DAF"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071FE754"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6DFA303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3217CE3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564F357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37C2675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3802C03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2 + 3 + 4 </w:t>
      </w:r>
      <w:r w:rsidRPr="002E575B">
        <w:rPr>
          <w:rFonts w:ascii="Times New Roman" w:eastAsia="Calibri" w:hAnsi="Times New Roman" w:cs="Times New Roman"/>
          <w:i/>
          <w:color w:val="000000"/>
          <w:sz w:val="28"/>
          <w:szCs w:val="28"/>
          <w:lang w:val="fr-FR"/>
        </w:rPr>
        <w:t xml:space="preserve"> ( SGK – tr97)</w:t>
      </w:r>
    </w:p>
    <w:p w14:paraId="5C95728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6C5839E7"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14:paraId="0FB232FB" w14:textId="77777777" w:rsidR="002E575B" w:rsidRPr="002E575B" w:rsidRDefault="002E575B" w:rsidP="002E575B">
      <w:pPr>
        <w:spacing w:before="120" w:after="120" w:line="360" w:lineRule="auto"/>
        <w:jc w:val="center"/>
        <w:rPr>
          <w:rFonts w:ascii="Times New Roman" w:eastAsia="Calibri" w:hAnsi="Times New Roman" w:cs="Times New Roman"/>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6B5B9100" wp14:editId="32D68E2F">
            <wp:extent cx="1771650" cy="1728959"/>
            <wp:effectExtent l="0" t="0" r="0"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03112" cy="1759663"/>
                    </a:xfrm>
                    <a:prstGeom prst="rect">
                      <a:avLst/>
                    </a:prstGeom>
                  </pic:spPr>
                </pic:pic>
              </a:graphicData>
            </a:graphic>
          </wp:inline>
        </w:drawing>
      </w:r>
    </w:p>
    <w:p w14:paraId="425A7590" w14:textId="77777777" w:rsidR="002E575B" w:rsidRPr="002E575B" w:rsidRDefault="002E575B" w:rsidP="002E575B">
      <w:pPr>
        <w:spacing w:after="0" w:line="360" w:lineRule="auto"/>
        <w:jc w:val="center"/>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a) Diện tích phần trồng rau là:</w:t>
      </w:r>
    </w:p>
    <w:p w14:paraId="235CFFDD"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23 x 23 = 529 (m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41D08000"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Độ dài của hàng rào là:</w:t>
      </w:r>
    </w:p>
    <w:p w14:paraId="76CB5B1C"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23 x 4 - 2 = 90 ( cm)</w:t>
      </w:r>
    </w:p>
    <w:p w14:paraId="72733C93" w14:textId="77777777" w:rsidR="002E575B" w:rsidRPr="002E575B" w:rsidRDefault="002E575B" w:rsidP="002E575B">
      <w:pPr>
        <w:spacing w:after="0" w:line="360" w:lineRule="auto"/>
        <w:jc w:val="center"/>
        <w:rPr>
          <w:rFonts w:ascii="Times New Roman" w:eastAsia="Calibri" w:hAnsi="Times New Roman" w:cs="Times New Roman"/>
          <w:color w:val="000000"/>
          <w:sz w:val="28"/>
          <w:vertAlign w:val="superscript"/>
        </w:rPr>
      </w:pPr>
      <w:r w:rsidRPr="002E575B">
        <w:rPr>
          <w:rFonts w:ascii="Times New Roman" w:eastAsia="Calibri" w:hAnsi="Times New Roman" w:cs="Times New Roman"/>
          <w:color w:val="000000"/>
          <w:sz w:val="28"/>
        </w:rPr>
        <w:t>Đáp số: a) 529 m</w:t>
      </w:r>
      <w:r w:rsidRPr="002E575B">
        <w:rPr>
          <w:rFonts w:ascii="Times New Roman" w:eastAsia="Calibri" w:hAnsi="Times New Roman" w:cs="Times New Roman"/>
          <w:color w:val="000000"/>
          <w:sz w:val="28"/>
          <w:vertAlign w:val="superscript"/>
        </w:rPr>
        <w:t>2</w:t>
      </w:r>
    </w:p>
    <w:p w14:paraId="49E7D9E6"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b) 90 cm</w:t>
      </w:r>
    </w:p>
    <w:p w14:paraId="5E9F2831"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 HS thực hành theo yêu cầu của bài dưới sự hướng dẫn của GV).</w:t>
      </w:r>
    </w:p>
    <w:p w14:paraId="1AD5BF43"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Bài 4 :</w:t>
      </w:r>
    </w:p>
    <w:p w14:paraId="1517308E"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6C196B2D" wp14:editId="26318FD7">
            <wp:extent cx="2276475" cy="1910613"/>
            <wp:effectExtent l="0" t="0" r="0" b="0"/>
            <wp:docPr id="137" name="Picture 137" descr="Hỏi đáp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ỏi đáp VietJac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4396" cy="1917261"/>
                    </a:xfrm>
                    <a:prstGeom prst="rect">
                      <a:avLst/>
                    </a:prstGeom>
                    <a:noFill/>
                    <a:ln>
                      <a:noFill/>
                    </a:ln>
                  </pic:spPr>
                </pic:pic>
              </a:graphicData>
            </a:graphic>
          </wp:inline>
        </w:drawing>
      </w:r>
    </w:p>
    <w:p w14:paraId="35AE6871"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7EE97B02"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tam giác đều, hình vuông, lục giác đều.</w:t>
      </w:r>
    </w:p>
    <w:p w14:paraId="5E20F243"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30FADBF8"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 xml:space="preserve">Bài 2: Hình chữ nhật. Hình thoi.” </w:t>
      </w:r>
      <w:r w:rsidRPr="002E575B">
        <w:rPr>
          <w:rFonts w:ascii="Times New Roman" w:eastAsia="Calibri" w:hAnsi="Times New Roman" w:cs="Times New Roman"/>
          <w:color w:val="000000"/>
          <w:sz w:val="28"/>
          <w:szCs w:val="28"/>
        </w:rPr>
        <w:t>và sưu tầm đồ vật, tranh ảnh về hình chữ nhật, hình thoi theo tổ. ( Tổ nào sưu tầm được nhiều đồ vật, tranh ảnh nhất sẽ được phần thưởng của GV).</w:t>
      </w:r>
    </w:p>
    <w:p w14:paraId="22D57497"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71E680DF"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Ngày soạn: …/…/…</w:t>
      </w:r>
    </w:p>
    <w:p w14:paraId="32EAD7CF"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Ngày dạy: …/…/…</w:t>
      </w:r>
    </w:p>
    <w:p w14:paraId="7665F025"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sidRPr="002E575B">
        <w:rPr>
          <w:rFonts w:ascii="Times New Roman" w:eastAsia="Times New Roman" w:hAnsi="Times New Roman" w:cs="Times New Roman"/>
          <w:b/>
          <w:caps/>
          <w:color w:val="000000"/>
          <w:sz w:val="28"/>
          <w:szCs w:val="32"/>
          <w:lang w:val="nl-NL"/>
        </w:rPr>
        <w:t xml:space="preserve">BÀI 2: </w:t>
      </w:r>
      <w:r w:rsidRPr="002E575B">
        <w:rPr>
          <w:rFonts w:ascii="Times New Roman" w:eastAsia="Times New Roman" w:hAnsi="Times New Roman" w:cs="Times New Roman"/>
          <w:b/>
          <w:caps/>
          <w:color w:val="000000"/>
          <w:sz w:val="28"/>
          <w:szCs w:val="32"/>
        </w:rPr>
        <w:t>: HÌNH CHỮ NHẬT. HÌNH THOI  (3 TIẾT)</w:t>
      </w:r>
    </w:p>
    <w:p w14:paraId="3FBAB460"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78A6A74E"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chữ nhật với các đặc điểm: hai cạnh đối bằng nhau và song song với nhau, hai đường chéo bằng nhau, bốn góc đều là góc vuông. </w:t>
      </w:r>
    </w:p>
    <w:p w14:paraId="2C6D52C6"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thoi với các đặc điểm: bốn cạnh bằng nhau, hai cạnh song song với nhau, hai đường chéo vuông góc với nhau. </w:t>
      </w:r>
    </w:p>
    <w:p w14:paraId="790D3E15"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0C13A8C3"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693E0180"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zCs w:val="28"/>
          <w:lang w:val="nl-NL"/>
        </w:rPr>
        <w:t>-</w:t>
      </w: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rPr>
        <w:t>Vẽ được hình chữ nhật bằng ê ke và tính được chu vi, diện tích hình chữ nhật khi biết độ dài hai cạnh.</w:t>
      </w:r>
    </w:p>
    <w:p w14:paraId="0ACC825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thoi bằng thước và compa khi biết độ dài cạnh và độ dài một đường chéo; tính được chu vi hình thoi khi biết độ dài cạnh; tính được diện tích hình thoi khi biết độ dài hai đường chéo.</w:t>
      </w:r>
    </w:p>
    <w:p w14:paraId="62B0FA3A"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3A7C6CDF"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52696CC5"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317E9F87"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61BACF57"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56B11984" w14:textId="77777777" w:rsidR="002E575B" w:rsidRPr="002E575B" w:rsidRDefault="002E575B" w:rsidP="002E575B">
      <w:pPr>
        <w:tabs>
          <w:tab w:val="left" w:pos="7169"/>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632CBFC8"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lastRenderedPageBreak/>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về những vật thể có cấu trúc dạng hình chữ nhật, hình thoi trong thực tế cuộc sống.</w:t>
      </w:r>
    </w:p>
    <w:p w14:paraId="46C64BE6" w14:textId="77777777" w:rsidR="002E575B" w:rsidRPr="002E575B" w:rsidRDefault="002E575B" w:rsidP="002E575B">
      <w:pPr>
        <w:spacing w:after="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bút, bộ êke ( thước thẳng, thước đo góc, êke), compa, bút chì, tẩy...</w:t>
      </w:r>
    </w:p>
    <w:p w14:paraId="405A9424" w14:textId="77777777" w:rsidR="002E575B" w:rsidRPr="002E575B" w:rsidRDefault="002E575B" w:rsidP="002E575B">
      <w:pPr>
        <w:tabs>
          <w:tab w:val="left" w:pos="7169"/>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Đồ vật, tranh ảnh về các hình chữ nhật, hình thoi.</w:t>
      </w:r>
    </w:p>
    <w:p w14:paraId="6DF1FDE5"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77A62BB4"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3CE79FC9"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1CE9C48D"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w:t>
      </w:r>
      <w:r w:rsidRPr="002E575B">
        <w:rPr>
          <w:rFonts w:ascii="Times New Roman" w:eastAsia="Calibri" w:hAnsi="Times New Roman" w:cs="Times New Roman"/>
          <w:color w:val="000000"/>
          <w:sz w:val="28"/>
          <w:szCs w:val="28"/>
          <w:lang w:val="nl-NL"/>
        </w:rPr>
        <w:t xml:space="preserve"> GV thiết kế tình huống thực tế tạo hứng thú cho HS.</w:t>
      </w:r>
    </w:p>
    <w:p w14:paraId="4F26299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061673E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266A1E6B"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501DC81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2192C0D3"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15FC32A6"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slide về bức tranh, cánh diều,các hộp quà, thanh  gỗ và đặt câu hỏi: “Quan sát hình dạng của bức tranh, cái diều, tấm bìa, mái nhà rông, em có biết đó là các hình gì?</w:t>
      </w:r>
    </w:p>
    <w:p w14:paraId="072FD589" w14:textId="77777777" w:rsidR="002E575B" w:rsidRPr="002E575B" w:rsidRDefault="002E575B" w:rsidP="002E575B">
      <w:pPr>
        <w:spacing w:after="200" w:line="360" w:lineRule="auto"/>
        <w:jc w:val="both"/>
        <w:rPr>
          <w:rFonts w:ascii="Times New Roman" w:eastAsia="Calibri" w:hAnsi="Times New Roman" w:cs="Times New Roman"/>
          <w:noProof/>
          <w:color w:val="000000"/>
          <w:sz w:val="28"/>
        </w:rPr>
      </w:pPr>
      <w:r w:rsidRPr="002E575B">
        <w:rPr>
          <w:rFonts w:ascii="Times New Roman" w:eastAsia="Calibri" w:hAnsi="Times New Roman" w:cs="Times New Roman"/>
          <w:noProof/>
          <w:color w:val="000000"/>
          <w:sz w:val="28"/>
          <w:szCs w:val="28"/>
        </w:rPr>
        <w:lastRenderedPageBreak/>
        <w:drawing>
          <wp:inline distT="0" distB="0" distL="0" distR="0" wp14:anchorId="5667F38F" wp14:editId="6CF7A796">
            <wp:extent cx="2921255" cy="124015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tải xuống (4).jpg"/>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2963783" cy="1258209"/>
                    </a:xfrm>
                    <a:prstGeom prst="rect">
                      <a:avLst/>
                    </a:prstGeom>
                    <a:ln>
                      <a:noFill/>
                    </a:ln>
                    <a:extLst>
                      <a:ext uri="{53640926-AAD7-44D8-BBD7-CCE9431645EC}">
                        <a14:shadowObscured xmlns:a14="http://schemas.microsoft.com/office/drawing/2010/main"/>
                      </a:ext>
                    </a:extLst>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rPr>
        <w:drawing>
          <wp:inline distT="0" distB="0" distL="0" distR="0" wp14:anchorId="73E5223F" wp14:editId="385FB55C">
            <wp:extent cx="606490" cy="984116"/>
            <wp:effectExtent l="0" t="0" r="3175" b="698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8108" cy="986741"/>
                    </a:xfrm>
                    <a:prstGeom prst="rect">
                      <a:avLst/>
                    </a:prstGeom>
                  </pic:spPr>
                </pic:pic>
              </a:graphicData>
            </a:graphic>
          </wp:inline>
        </w:drawing>
      </w:r>
      <w:r w:rsidRPr="002E575B">
        <w:rPr>
          <w:rFonts w:ascii="Times New Roman" w:eastAsia="Calibri" w:hAnsi="Times New Roman" w:cs="Times New Roman"/>
          <w:noProof/>
          <w:color w:val="000000"/>
          <w:sz w:val="28"/>
        </w:rPr>
        <w:t xml:space="preserve">  </w:t>
      </w:r>
      <w:r w:rsidRPr="002E575B">
        <w:rPr>
          <w:rFonts w:ascii="Times New Roman" w:eastAsia="Calibri" w:hAnsi="Times New Roman" w:cs="Times New Roman"/>
          <w:noProof/>
          <w:color w:val="000000"/>
          <w:sz w:val="28"/>
        </w:rPr>
        <w:drawing>
          <wp:inline distT="0" distB="0" distL="0" distR="0" wp14:anchorId="4ABD689B" wp14:editId="5F62E882">
            <wp:extent cx="1476375" cy="1476375"/>
            <wp:effectExtent l="0" t="0" r="9525" b="9525"/>
            <wp:docPr id="173" name="Picture 173" descr="HỘP QUÀ HÌNH CHỮ NHẬT size S - HOP CN size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ỘP QUÀ HÌNH CHỮ NHẬT size S - HOP CN size 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511FAA55" w14:textId="77777777" w:rsidR="002E575B" w:rsidRPr="002E575B" w:rsidRDefault="002E575B" w:rsidP="002E575B">
      <w:pPr>
        <w:spacing w:after="200" w:line="360" w:lineRule="auto"/>
        <w:jc w:val="both"/>
        <w:rPr>
          <w:rFonts w:ascii="Times New Roman" w:eastAsia="Calibri" w:hAnsi="Times New Roman" w:cs="Times New Roman"/>
          <w:noProof/>
          <w:color w:val="000000"/>
          <w:sz w:val="28"/>
        </w:rPr>
      </w:pPr>
      <w:r w:rsidRPr="002E575B">
        <w:rPr>
          <w:rFonts w:ascii="Times New Roman" w:eastAsia="Calibri" w:hAnsi="Times New Roman" w:cs="Times New Roman"/>
          <w:noProof/>
          <w:color w:val="000000"/>
          <w:sz w:val="28"/>
          <w:szCs w:val="28"/>
        </w:rPr>
        <w:drawing>
          <wp:inline distT="0" distB="0" distL="0" distR="0" wp14:anchorId="707EBA23" wp14:editId="48B7B4AB">
            <wp:extent cx="2189744" cy="1573530"/>
            <wp:effectExtent l="0" t="0" r="1270" b="762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hình thoi ứng dụng.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55727" cy="1620945"/>
                    </a:xfrm>
                    <a:prstGeom prst="rect">
                      <a:avLst/>
                    </a:prstGeom>
                  </pic:spPr>
                </pic:pic>
              </a:graphicData>
            </a:graphic>
          </wp:inline>
        </w:drawing>
      </w:r>
      <w:r w:rsidRPr="002E575B">
        <w:rPr>
          <w:rFonts w:ascii="Times New Roman" w:eastAsia="Calibri" w:hAnsi="Times New Roman" w:cs="Times New Roman"/>
          <w:noProof/>
          <w:color w:val="000000"/>
          <w:sz w:val="28"/>
        </w:rPr>
        <w:drawing>
          <wp:inline distT="0" distB="0" distL="0" distR="0" wp14:anchorId="4A9AE9F3" wp14:editId="340DE359">
            <wp:extent cx="2695575" cy="1695264"/>
            <wp:effectExtent l="0" t="0" r="0" b="63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unnamed.jpg"/>
                    <pic:cNvPicPr/>
                  </pic:nvPicPr>
                  <pic:blipFill>
                    <a:blip r:embed="rId34">
                      <a:extLst>
                        <a:ext uri="{28A0092B-C50C-407E-A947-70E740481C1C}">
                          <a14:useLocalDpi xmlns:a14="http://schemas.microsoft.com/office/drawing/2010/main" val="0"/>
                        </a:ext>
                      </a:extLst>
                    </a:blip>
                    <a:stretch>
                      <a:fillRect/>
                    </a:stretch>
                  </pic:blipFill>
                  <pic:spPr>
                    <a:xfrm>
                      <a:off x="0" y="0"/>
                      <a:ext cx="2716469" cy="1708404"/>
                    </a:xfrm>
                    <a:prstGeom prst="rect">
                      <a:avLst/>
                    </a:prstGeom>
                  </pic:spPr>
                </pic:pic>
              </a:graphicData>
            </a:graphic>
          </wp:inline>
        </w:drawing>
      </w:r>
    </w:p>
    <w:p w14:paraId="46D6563F"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rPr>
        <mc:AlternateContent>
          <mc:Choice Requires="wps">
            <w:drawing>
              <wp:inline distT="0" distB="0" distL="0" distR="0" wp14:anchorId="13D79F88" wp14:editId="520FE1D9">
                <wp:extent cx="274320" cy="274320"/>
                <wp:effectExtent l="0" t="0" r="0" b="0"/>
                <wp:docPr id="181" name="Rectangle 181" descr="Lưới mắt cáo thép hình tho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43F9E94" id="Rectangle 181" o:spid="_x0000_s1026" alt="Lưới mắt cáo thép hình thoi" style="width:21.6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" filled="f" stroked="f">
                <o:lock v:ext="edit" aspectratio="t"/>
                <w10:anchorlock/>
              </v:rect>
            </w:pict>
          </mc:Fallback>
        </mc:AlternateContent>
      </w:r>
    </w:p>
    <w:p w14:paraId="27B780C9"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lần lượt các tổ trưng bày hình ảnh, sản phẩm về hình chữ nhật, hình thoi đã giao trước đó.</w:t>
      </w:r>
    </w:p>
    <w:p w14:paraId="45D466F3"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các hình nhất.</w:t>
      </w:r>
    </w:p>
    <w:p w14:paraId="007E6082"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lắng nghe, trả lời câu hỏi và trình bày.</w:t>
      </w:r>
    </w:p>
    <w:p w14:paraId="0B4901BE"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Đại diện tổ báo cáo số lượng đồ vật, hình ảnh đã sưu tầm được như GV đã giao nhiệm vụ.</w:t>
      </w:r>
    </w:p>
    <w:p w14:paraId="0AD49771"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chữ nhật, hình thoi là các hình mà chúng ta thường gặp trong đời sống thực tế và đã được làm quen ở Tiểu học. Bài học hôm nay sẽ giúp chúng ta tìm hiểu thêm về các hình như thế, từ đó chúng ta có thể vẽ, cắt, ghép các hình để làm một số đồ dùng hoặc trang trí nơi học tập của mình.” =&gt; Bài mới</w:t>
      </w:r>
    </w:p>
    <w:p w14:paraId="18C2789F"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lastRenderedPageBreak/>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779A2E2F"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chữ nhật</w:t>
      </w:r>
    </w:p>
    <w:p w14:paraId="70EAAF0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7649A1FD"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hình chữ nhật.</w:t>
      </w:r>
    </w:p>
    <w:p w14:paraId="01D87042"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cạnh , góc, đường chéo của hình chữ nhật.</w:t>
      </w:r>
    </w:p>
    <w:p w14:paraId="67574581"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sự bằng nhau của các góc, các cạnh , đường chéo của hình chữ nhật.</w:t>
      </w:r>
    </w:p>
    <w:p w14:paraId="1A12422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vẽ được hình chữ nhật khi biết độ dài hai cạnh.    </w:t>
      </w:r>
    </w:p>
    <w:p w14:paraId="4981A0C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Nhớ và củng cố lại các công thức tính chu vi, diện tích hình chữ nhật.</w:t>
      </w:r>
    </w:p>
    <w:p w14:paraId="0D0293E5"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trên màn chiếu và SGK để tìm hiểu nội dung kiến thức theo yêu cầu của GV.</w:t>
      </w:r>
    </w:p>
    <w:p w14:paraId="36F06D3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409BAE14"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nắm vững kiến thức và hoàn thành được phần </w:t>
      </w:r>
      <w:r w:rsidRPr="002E575B">
        <w:rPr>
          <w:rFonts w:ascii="Times New Roman" w:eastAsia="Calibri" w:hAnsi="Times New Roman" w:cs="Times New Roman"/>
          <w:i/>
          <w:color w:val="000000"/>
          <w:sz w:val="28"/>
          <w:szCs w:val="28"/>
          <w:lang w:val="nl-NL"/>
        </w:rPr>
        <w:t>Thực hành, Vận dụng.</w:t>
      </w:r>
    </w:p>
    <w:p w14:paraId="2F7204D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324"/>
        <w:gridCol w:w="4692"/>
      </w:tblGrid>
      <w:tr w:rsidR="002E575B" w:rsidRPr="002E575B" w14:paraId="529EB359" w14:textId="77777777" w:rsidTr="008A36AE">
        <w:tc>
          <w:tcPr>
            <w:tcW w:w="4585" w:type="dxa"/>
            <w:tcBorders>
              <w:top w:val="single" w:sz="4" w:space="0" w:color="auto"/>
              <w:left w:val="single" w:sz="4" w:space="0" w:color="auto"/>
              <w:bottom w:val="single" w:sz="4" w:space="0" w:color="auto"/>
              <w:right w:val="single" w:sz="4" w:space="0" w:color="auto"/>
            </w:tcBorders>
            <w:hideMark/>
          </w:tcPr>
          <w:p w14:paraId="44308233" w14:textId="77777777" w:rsidR="002E575B" w:rsidRPr="002E575B" w:rsidRDefault="002E575B" w:rsidP="002E575B">
            <w:pPr>
              <w:tabs>
                <w:tab w:val="left" w:pos="495"/>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431" w:type="dxa"/>
            <w:tcBorders>
              <w:top w:val="single" w:sz="4" w:space="0" w:color="auto"/>
              <w:left w:val="single" w:sz="4" w:space="0" w:color="auto"/>
              <w:bottom w:val="single" w:sz="4" w:space="0" w:color="auto"/>
              <w:right w:val="single" w:sz="4" w:space="0" w:color="auto"/>
            </w:tcBorders>
            <w:hideMark/>
          </w:tcPr>
          <w:p w14:paraId="13FFAD0E"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2D14F037" w14:textId="77777777" w:rsidTr="008A36AE">
        <w:tc>
          <w:tcPr>
            <w:tcW w:w="4585" w:type="dxa"/>
            <w:tcBorders>
              <w:top w:val="single" w:sz="4" w:space="0" w:color="auto"/>
              <w:left w:val="single" w:sz="4" w:space="0" w:color="auto"/>
              <w:bottom w:val="single" w:sz="4" w:space="0" w:color="auto"/>
              <w:right w:val="single" w:sz="4" w:space="0" w:color="auto"/>
            </w:tcBorders>
            <w:hideMark/>
          </w:tcPr>
          <w:p w14:paraId="2D533F31"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DABF6D1"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1. Nhận biết hình chữ nhật</w:t>
            </w:r>
          </w:p>
          <w:p w14:paraId="79289CB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1</w:t>
            </w:r>
            <w:r w:rsidRPr="002E575B">
              <w:rPr>
                <w:rFonts w:ascii="Times New Roman" w:eastAsia="Calibri" w:hAnsi="Times New Roman"/>
                <w:color w:val="000000"/>
                <w:sz w:val="28"/>
              </w:rPr>
              <w:t xml:space="preserve">. - GV gợi ý: </w:t>
            </w:r>
          </w:p>
          <w:p w14:paraId="2611352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ô vuông để so sánh độ dài cặp cạnh đối AB và CD; độ dài cặp cạnh đổi AD và BC.</w:t>
            </w:r>
          </w:p>
          <w:p w14:paraId="7D31122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Dựa trên ô vuông (hoặc cảm nhận bằng mắt thường) để xem hai cạnh đối AB và DC; AD và BC có song song với nhau không.</w:t>
            </w:r>
          </w:p>
          <w:p w14:paraId="5E932F9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Dùng thước để đo (hoặc dựa trên ô vuông, hay cảm nhận bằng mắt thường) để xem hai đường chéo AC và BD có bằng nhau không.</w:t>
            </w:r>
          </w:p>
          <w:p w14:paraId="4F95E61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ô vuông (hoặc dùng ê ke, hay cảm nhận bằng mắt thường) để xem bốn góc ở các đỉnh A, B, C, D có phải là góc vuông không.</w:t>
            </w:r>
          </w:p>
          <w:p w14:paraId="44A99EB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cho HS đọc phần nhận xét và xem Hình 14 để ghi nhớ kiến thức mới. </w:t>
            </w:r>
          </w:p>
          <w:p w14:paraId="3A3B4E9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14) và cách đọc các yếu tố được kí hiệu bằng nhau trên hình đó.</w:t>
            </w:r>
          </w:p>
          <w:p w14:paraId="1043BF5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Hình chữ nhật có hai cạnh đối song song và bằng nhau, hai đường chéo dài bằng nhau, bốn góc ở các đỉnh là góc vuông.</w:t>
            </w:r>
          </w:p>
          <w:p w14:paraId="1210527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yêu cầu HS nêu lại các tính chất về hình chữ nhật vừa học bằng lời và bằng kí hiệu. Sau đó GV giúp </w:t>
            </w:r>
            <w:r w:rsidRPr="002E575B">
              <w:rPr>
                <w:rFonts w:ascii="Times New Roman" w:eastAsia="Calibri" w:hAnsi="Times New Roman"/>
                <w:color w:val="000000"/>
                <w:sz w:val="28"/>
              </w:rPr>
              <w:lastRenderedPageBreak/>
              <w:t xml:space="preserve">HS biểu đạt lại các tính chất đó dưới dạng kí hiệu. </w:t>
            </w:r>
          </w:p>
          <w:p w14:paraId="1737406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một số hình tứ giác, trong đó có một số hình chữ nhật, rồi cho HS quan sát và chỉ ra hình nào là hình chữ nhật.</w:t>
            </w:r>
          </w:p>
          <w:p w14:paraId="3DAE34E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không phải hình chữ nhật.</w:t>
            </w:r>
          </w:p>
          <w:p w14:paraId="5F2FCC4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tìm các hình trong thực tiễn gần gũi xung quanh có dạng hình chữ nhật.</w:t>
            </w:r>
          </w:p>
          <w:p w14:paraId="47BC4ACF"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2. Vẽ hình chữ nhật</w:t>
            </w:r>
          </w:p>
          <w:p w14:paraId="1D8EB59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ê ke một hình chữ nhật khi biết độ dài hai cạnh theo các bước đã chỉ rõ ở VD1. (Nếu thấy HS còn lúng túng thị GV có thể vừa vẽ vừa gợi ý để HS quan sát vẽ theo)</w:t>
            </w:r>
          </w:p>
          <w:p w14:paraId="06D8A21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ê ke một hình chữ nhật khi biết độ dài hai cạnh hoàn thành phần </w:t>
            </w:r>
            <w:r w:rsidRPr="002E575B">
              <w:rPr>
                <w:rFonts w:ascii="Times New Roman" w:eastAsia="Calibri" w:hAnsi="Times New Roman"/>
                <w:b/>
                <w:i/>
                <w:color w:val="000000"/>
                <w:sz w:val="28"/>
                <w:u w:val="single"/>
              </w:rPr>
              <w:t>Luyện tập 1</w:t>
            </w:r>
          </w:p>
          <w:p w14:paraId="3FCF3674"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3. Chu vi và diện tích hình chữ nhật</w:t>
            </w:r>
          </w:p>
          <w:p w14:paraId="0B68E1C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hướng dẫn để HS đọc rồi ghi nhớ công thức tính, như chỉ rõ ở SGK.</w:t>
            </w:r>
          </w:p>
          <w:p w14:paraId="51AA366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củng cố công thức tính chu vi và diện tích hình chữ nhật thông qua bài tập tính toán với số cụ thể. GV  đưa ra VD: Hình chữ nhật có độ dài hai cạnh là 5 cm và 6 cm thì chu vi và diện tích của nó bằng bao nhiêu?</w:t>
            </w:r>
          </w:p>
          <w:p w14:paraId="09F60695"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3E672A97"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lắng nghe, ghi chú và thực hiện hoàn thành theo yêu cầu của GV.</w:t>
            </w:r>
          </w:p>
          <w:p w14:paraId="16D9BFFF"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3AA744A5"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3E0151D2"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Hoàn thành vở, trình bày miệng, trình bày bảng.</w:t>
            </w:r>
          </w:p>
          <w:p w14:paraId="53ACC3FF"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HS nhận xét, bổ sung cho nhau. </w:t>
            </w:r>
          </w:p>
          <w:p w14:paraId="25E7FE41"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HS, tổng quát lại các </w:t>
            </w:r>
            <w:r w:rsidRPr="002E575B">
              <w:rPr>
                <w:rFonts w:ascii="Times New Roman" w:eastAsia="Calibri" w:hAnsi="Times New Roman"/>
                <w:b/>
                <w:color w:val="000000"/>
                <w:sz w:val="28"/>
                <w:szCs w:val="28"/>
              </w:rPr>
              <w:t>đặc điểm của hình chữ nhật, cách vẽ hình chữ nhậ</w:t>
            </w:r>
            <w:r w:rsidRPr="002E575B">
              <w:rPr>
                <w:rFonts w:ascii="Times New Roman" w:eastAsia="Calibri" w:hAnsi="Times New Roman"/>
                <w:color w:val="000000"/>
                <w:sz w:val="28"/>
                <w:szCs w:val="28"/>
              </w:rPr>
              <w:t>t.</w:t>
            </w:r>
          </w:p>
        </w:tc>
        <w:tc>
          <w:tcPr>
            <w:tcW w:w="4431" w:type="dxa"/>
            <w:tcBorders>
              <w:top w:val="single" w:sz="4" w:space="0" w:color="auto"/>
              <w:left w:val="single" w:sz="4" w:space="0" w:color="auto"/>
              <w:bottom w:val="single" w:sz="4" w:space="0" w:color="auto"/>
              <w:right w:val="single" w:sz="4" w:space="0" w:color="auto"/>
            </w:tcBorders>
            <w:hideMark/>
          </w:tcPr>
          <w:p w14:paraId="5011DDAD"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I. Hình chữ nhật</w:t>
            </w:r>
          </w:p>
          <w:p w14:paraId="58721C6C"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hình chữ nhật</w:t>
            </w:r>
          </w:p>
          <w:p w14:paraId="2CB94EA0"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5C0A1F79"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lastRenderedPageBreak/>
              <w:drawing>
                <wp:inline distT="0" distB="0" distL="0" distR="0" wp14:anchorId="46581993" wp14:editId="3CD9EAC7">
                  <wp:extent cx="2095500" cy="16192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95500" cy="1619250"/>
                          </a:xfrm>
                          <a:prstGeom prst="rect">
                            <a:avLst/>
                          </a:prstGeom>
                        </pic:spPr>
                      </pic:pic>
                    </a:graphicData>
                  </a:graphic>
                </wp:inline>
              </w:drawing>
            </w:r>
          </w:p>
          <w:p w14:paraId="0B664C83"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t>a) Độ dài của cặp cạnh đối AB và DC bằng nhau.</w:t>
            </w:r>
          </w:p>
          <w:p w14:paraId="6E91F21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Độ dài của cặp cạnh đối AD và BC bằng nhau.</w:t>
            </w:r>
          </w:p>
          <w:p w14:paraId="7002290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b) Các cạnh đối AB và CD; AD và BC của hình chữ nhật ABCD song song với nhau.</w:t>
            </w:r>
          </w:p>
          <w:p w14:paraId="1DED2AB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c) Độ dài các đường chéo AC và BD của hình chữ nhật ABCD bằng nhau.</w:t>
            </w:r>
          </w:p>
          <w:p w14:paraId="2E8B9BD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d) Các góc của hình chữ nhật ABCD là góc vuông.</w:t>
            </w:r>
          </w:p>
          <w:p w14:paraId="3CE69B9D"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i/>
                <w:color w:val="000000"/>
                <w:sz w:val="28"/>
                <w:szCs w:val="28"/>
                <w:u w:val="single"/>
              </w:rPr>
              <w:t>* 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Hình chữ nhật MNPQ có:</w:t>
            </w:r>
          </w:p>
          <w:p w14:paraId="75ECB052" w14:textId="77777777" w:rsidR="002E575B" w:rsidRPr="002E575B" w:rsidRDefault="002E575B" w:rsidP="002E575B">
            <w:pPr>
              <w:spacing w:after="200" w:line="360" w:lineRule="auto"/>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0F10ADFC" wp14:editId="0DEF6049">
                  <wp:extent cx="1847850" cy="14097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47850" cy="1409700"/>
                          </a:xfrm>
                          <a:prstGeom prst="rect">
                            <a:avLst/>
                          </a:prstGeom>
                        </pic:spPr>
                      </pic:pic>
                    </a:graphicData>
                  </a:graphic>
                </wp:inline>
              </w:drawing>
            </w:r>
          </w:p>
          <w:p w14:paraId="14353546"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bằng nhau: MN = PQ; MQ = NP;</w:t>
            </w:r>
          </w:p>
          <w:p w14:paraId="58497F17"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MN và PQ; MQ và NP song song với nhau;</w:t>
            </w:r>
          </w:p>
          <w:p w14:paraId="169D8C32"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lastRenderedPageBreak/>
              <w:t>- Hai đường chéo bằng nhau: MP = NQ;</w:t>
            </w:r>
          </w:p>
          <w:p w14:paraId="351810CA"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Bốn góc ở các đỉnh M, N, P, Q đều là góc vuông.</w:t>
            </w:r>
          </w:p>
          <w:p w14:paraId="7748D8D1"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hình chữ nhật</w:t>
            </w:r>
          </w:p>
          <w:p w14:paraId="40B2B60C"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2:</w:t>
            </w:r>
          </w:p>
          <w:p w14:paraId="22FEC865" w14:textId="77777777" w:rsidR="002E575B" w:rsidRPr="002E575B" w:rsidRDefault="002E575B" w:rsidP="002E575B">
            <w:pPr>
              <w:spacing w:after="200" w:line="360" w:lineRule="auto"/>
              <w:rPr>
                <w:rFonts w:ascii="Times New Roman" w:eastAsia="Calibri" w:hAnsi="Times New Roman"/>
                <w:i/>
                <w:color w:val="000000"/>
                <w:sz w:val="28"/>
                <w:szCs w:val="28"/>
                <w:u w:val="single"/>
              </w:rPr>
            </w:pPr>
            <w:r w:rsidRPr="002E575B">
              <w:rPr>
                <w:rFonts w:ascii="Times New Roman" w:eastAsia="Calibri" w:hAnsi="Times New Roman"/>
                <w:i/>
                <w:color w:val="000000"/>
                <w:sz w:val="28"/>
                <w:szCs w:val="28"/>
                <w:u w:val="single"/>
              </w:rPr>
              <w:t>Vẽ hình chữ nhật ABCD , biết AB = 6cm và AD = 9cm.</w:t>
            </w:r>
          </w:p>
          <w:p w14:paraId="235AA2F6"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xml:space="preserve"> Vẽ theo một cạnh góc vuông của ê ke đoạn thẳng AB có độ dài bằng 6cm.</w:t>
            </w:r>
          </w:p>
          <w:p w14:paraId="672A69CB"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Đặt đỉnh góc vuông của ê ke trùng với điểm A và một cạnh ê ke nằm trên AB, vẽ theo cạnh kia của ê ke đoạn thẳng AD có độ dài bằng 9cm.</w:t>
            </w:r>
          </w:p>
          <w:p w14:paraId="612973F3"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B3</w:t>
            </w:r>
            <w:r w:rsidRPr="002E575B">
              <w:rPr>
                <w:rFonts w:ascii="Times New Roman" w:eastAsia="Calibri" w:hAnsi="Times New Roman"/>
                <w:b/>
                <w:i/>
                <w:color w:val="000000"/>
                <w:sz w:val="28"/>
                <w:szCs w:val="28"/>
              </w:rPr>
              <w:t>: Xoay ê ke rồi thực hiện tương tự như ở B2 để được cạnh BC có độ dài bằng 9cm.</w:t>
            </w:r>
          </w:p>
          <w:p w14:paraId="0E521E00"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B4:</w:t>
            </w:r>
            <w:r w:rsidRPr="002E575B">
              <w:rPr>
                <w:rFonts w:ascii="Times New Roman" w:eastAsia="Calibri" w:hAnsi="Times New Roman"/>
                <w:b/>
                <w:i/>
                <w:color w:val="000000"/>
                <w:sz w:val="28"/>
                <w:szCs w:val="28"/>
              </w:rPr>
              <w:t xml:space="preserve"> Vẽ đoạn thẳng CD.</w:t>
            </w:r>
          </w:p>
          <w:p w14:paraId="7F55AEFA" w14:textId="77777777" w:rsidR="002E575B" w:rsidRPr="002E575B" w:rsidRDefault="002E575B" w:rsidP="002E575B">
            <w:pPr>
              <w:spacing w:after="200" w:line="360" w:lineRule="auto"/>
              <w:jc w:val="center"/>
              <w:rPr>
                <w:rFonts w:ascii="Times New Roman" w:eastAsia="Calibri" w:hAnsi="Times New Roman"/>
                <w:i/>
                <w:color w:val="000000"/>
                <w:sz w:val="28"/>
                <w:szCs w:val="28"/>
              </w:rPr>
            </w:pPr>
            <w:r w:rsidRPr="002E575B">
              <w:rPr>
                <w:rFonts w:ascii="Times New Roman" w:eastAsia="Calibri" w:hAnsi="Times New Roman"/>
                <w:noProof/>
                <w:color w:val="000000"/>
                <w:sz w:val="28"/>
              </w:rPr>
              <w:drawing>
                <wp:inline distT="0" distB="0" distL="0" distR="0" wp14:anchorId="334D8BCA" wp14:editId="40F891DC">
                  <wp:extent cx="2842536" cy="97155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06366" cy="993367"/>
                          </a:xfrm>
                          <a:prstGeom prst="rect">
                            <a:avLst/>
                          </a:prstGeom>
                        </pic:spPr>
                      </pic:pic>
                    </a:graphicData>
                  </a:graphic>
                </wp:inline>
              </w:drawing>
            </w:r>
          </w:p>
          <w:p w14:paraId="1526A9E1" w14:textId="77777777" w:rsidR="002E575B" w:rsidRPr="002E575B" w:rsidRDefault="002E575B" w:rsidP="002E575B">
            <w:pPr>
              <w:spacing w:after="200" w:line="360" w:lineRule="auto"/>
              <w:rPr>
                <w:rFonts w:ascii="Times New Roman" w:eastAsia="Calibri" w:hAnsi="Times New Roman"/>
                <w:i/>
                <w:color w:val="000000"/>
                <w:sz w:val="28"/>
                <w:szCs w:val="28"/>
                <w:u w:val="single"/>
              </w:rPr>
            </w:pPr>
            <w:r w:rsidRPr="002E575B">
              <w:rPr>
                <w:rFonts w:ascii="Times New Roman" w:eastAsia="Calibri" w:hAnsi="Times New Roman"/>
                <w:b/>
                <w:i/>
                <w:color w:val="000000"/>
                <w:sz w:val="28"/>
                <w:szCs w:val="28"/>
                <w:u w:val="single"/>
              </w:rPr>
              <w:lastRenderedPageBreak/>
              <w:t xml:space="preserve">Luyện tập 1: </w:t>
            </w:r>
            <w:r w:rsidRPr="002E575B">
              <w:rPr>
                <w:rFonts w:ascii="Times New Roman" w:eastAsia="Calibri" w:hAnsi="Times New Roman"/>
                <w:i/>
                <w:color w:val="000000"/>
                <w:sz w:val="28"/>
                <w:szCs w:val="28"/>
                <w:u w:val="single"/>
              </w:rPr>
              <w:t>Vẽ hình chữ nhật EGHI, biết EG = 4 cm; EI = 3cm.</w:t>
            </w:r>
          </w:p>
          <w:p w14:paraId="074FD65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u w:val="single"/>
              </w:rPr>
              <w:t>B1:</w:t>
            </w:r>
            <w:r w:rsidRPr="002E575B">
              <w:rPr>
                <w:rFonts w:ascii="Times New Roman" w:eastAsia="Calibri" w:hAnsi="Times New Roman"/>
                <w:color w:val="000000"/>
                <w:sz w:val="28"/>
              </w:rPr>
              <w:t xml:space="preserve"> Vẽ theo một cạnh góc vuông của ê ke đoạn thẳng EG có độ dài bằng 4cm.</w:t>
            </w:r>
          </w:p>
          <w:p w14:paraId="1CDF550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u w:val="single"/>
              </w:rPr>
              <w:t>B2</w:t>
            </w:r>
            <w:r w:rsidRPr="002E575B">
              <w:rPr>
                <w:rFonts w:ascii="Times New Roman" w:eastAsia="Calibri" w:hAnsi="Times New Roman"/>
                <w:color w:val="000000"/>
                <w:sz w:val="28"/>
              </w:rPr>
              <w:t>: Đặt đỉnh góc vuông của ê ke trùng với điểm E và một cạnh ê ke nằm trên EG, vẽ theo cạnh kia của ê ke đoạn thẳng AI có độ dài bằng 3cm.</w:t>
            </w:r>
          </w:p>
          <w:p w14:paraId="3ECE8E1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u w:val="single"/>
              </w:rPr>
              <w:t>B3</w:t>
            </w:r>
            <w:r w:rsidRPr="002E575B">
              <w:rPr>
                <w:rFonts w:ascii="Times New Roman" w:eastAsia="Calibri" w:hAnsi="Times New Roman"/>
                <w:color w:val="000000"/>
                <w:sz w:val="28"/>
              </w:rPr>
              <w:t>: Xoay ê ke rồi thực hiện tương tự như ở B2 để được cạnh GH có độ dài bằng 3cm.</w:t>
            </w:r>
          </w:p>
          <w:p w14:paraId="152DF54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u w:val="single"/>
              </w:rPr>
              <w:t>B4:</w:t>
            </w:r>
            <w:r w:rsidRPr="002E575B">
              <w:rPr>
                <w:rFonts w:ascii="Times New Roman" w:eastAsia="Calibri" w:hAnsi="Times New Roman"/>
                <w:color w:val="000000"/>
                <w:sz w:val="28"/>
              </w:rPr>
              <w:t xml:space="preserve"> Vẽ đoạn thẳng HI.</w:t>
            </w:r>
          </w:p>
          <w:p w14:paraId="1F2868DC"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noProof/>
                <w:color w:val="000000"/>
                <w:sz w:val="28"/>
              </w:rPr>
              <mc:AlternateContent>
                <mc:Choice Requires="wpg">
                  <w:drawing>
                    <wp:anchor distT="0" distB="0" distL="114300" distR="114300" simplePos="0" relativeHeight="251660288" behindDoc="0" locked="0" layoutInCell="1" allowOverlap="1" wp14:anchorId="1B0077B8" wp14:editId="7BFD9CAA">
                      <wp:simplePos x="0" y="0"/>
                      <wp:positionH relativeFrom="column">
                        <wp:posOffset>55245</wp:posOffset>
                      </wp:positionH>
                      <wp:positionV relativeFrom="paragraph">
                        <wp:posOffset>29210</wp:posOffset>
                      </wp:positionV>
                      <wp:extent cx="2606960" cy="1707204"/>
                      <wp:effectExtent l="0" t="0" r="3175" b="7620"/>
                      <wp:wrapNone/>
                      <wp:docPr id="138" name="Group 138"/>
                      <wp:cNvGraphicFramePr/>
                      <a:graphic xmlns:a="http://schemas.openxmlformats.org/drawingml/2006/main">
                        <a:graphicData uri="http://schemas.microsoft.com/office/word/2010/wordprocessingGroup">
                          <wpg:wgp>
                            <wpg:cNvGrpSpPr/>
                            <wpg:grpSpPr>
                              <a:xfrm>
                                <a:off x="0" y="0"/>
                                <a:ext cx="2606960" cy="1707204"/>
                                <a:chOff x="-398058" y="-60153"/>
                                <a:chExt cx="3479561" cy="2085293"/>
                              </a:xfrm>
                            </wpg:grpSpPr>
                            <wps:wsp>
                              <wps:cNvPr id="139"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4912500D" w14:textId="77777777" w:rsidR="008A36AE" w:rsidRPr="002E575B" w:rsidRDefault="008A36AE" w:rsidP="002E575B">
                                    <w:pPr>
                                      <w:rPr>
                                        <w:rFonts w:cs="Times New Roman"/>
                                      </w:rPr>
                                    </w:pPr>
                                    <w:r w:rsidRPr="002E575B">
                                      <w:rPr>
                                        <w:rFonts w:cs="Times New Roman"/>
                                      </w:rPr>
                                      <w:t>4cm</w:t>
                                    </w:r>
                                  </w:p>
                                </w:txbxContent>
                              </wps:txbx>
                              <wps:bodyPr rot="0" vert="horz" wrap="square" lIns="91440" tIns="45720" rIns="91440" bIns="45720" anchor="t" anchorCtr="0">
                                <a:noAutofit/>
                              </wps:bodyPr>
                            </wps:wsp>
                            <wps:wsp>
                              <wps:cNvPr id="140" name="Rectangle 140"/>
                              <wps:cNvSpPr/>
                              <wps:spPr>
                                <a:xfrm>
                                  <a:off x="342860" y="409551"/>
                                  <a:ext cx="2286000" cy="1325293"/>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1" name="Text Box 2"/>
                              <wps:cNvSpPr txBox="1">
                                <a:spLocks noChangeArrowheads="1"/>
                              </wps:cNvSpPr>
                              <wps:spPr bwMode="auto">
                                <a:xfrm>
                                  <a:off x="-398058" y="924584"/>
                                  <a:ext cx="740996" cy="415984"/>
                                </a:xfrm>
                                <a:prstGeom prst="rect">
                                  <a:avLst/>
                                </a:prstGeom>
                                <a:solidFill>
                                  <a:srgbClr val="FFFFFF"/>
                                </a:solidFill>
                                <a:ln w="9525">
                                  <a:noFill/>
                                  <a:miter lim="800000"/>
                                  <a:headEnd/>
                                  <a:tailEnd/>
                                </a:ln>
                              </wps:spPr>
                              <wps:txbx>
                                <w:txbxContent>
                                  <w:p w14:paraId="5E95EB8C" w14:textId="77777777" w:rsidR="008A36AE" w:rsidRPr="002E575B" w:rsidRDefault="008A36AE" w:rsidP="002E575B">
                                    <w:pPr>
                                      <w:rPr>
                                        <w:rFonts w:cs="Times New Roman"/>
                                      </w:rPr>
                                    </w:pPr>
                                    <w:r w:rsidRPr="002E575B">
                                      <w:rPr>
                                        <w:rFonts w:cs="Times New Roman"/>
                                      </w:rPr>
                                      <w:t>3cm</w:t>
                                    </w:r>
                                  </w:p>
                                </w:txbxContent>
                              </wps:txbx>
                              <wps:bodyPr rot="0" vert="horz" wrap="square" lIns="91440" tIns="45720" rIns="91440" bIns="45720" anchor="t" anchorCtr="0">
                                <a:noAutofit/>
                              </wps:bodyPr>
                            </wps:wsp>
                            <wps:wsp>
                              <wps:cNvPr id="142"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387A381F" w14:textId="77777777" w:rsidR="008A36AE" w:rsidRPr="002E575B" w:rsidRDefault="008A36AE" w:rsidP="002E575B">
                                    <w:pPr>
                                      <w:rPr>
                                        <w:rFonts w:cs="Times New Roman"/>
                                      </w:rPr>
                                    </w:pPr>
                                    <w:r w:rsidRPr="002E575B">
                                      <w:rPr>
                                        <w:rFonts w:cs="Times New Roman"/>
                                      </w:rPr>
                                      <w:t>E</w:t>
                                    </w:r>
                                  </w:p>
                                </w:txbxContent>
                              </wps:txbx>
                              <wps:bodyPr rot="0" vert="horz" wrap="square" lIns="91440" tIns="45720" rIns="91440" bIns="45720" anchor="t" anchorCtr="0">
                                <a:noAutofit/>
                              </wps:bodyPr>
                            </wps:wsp>
                            <wps:wsp>
                              <wps:cNvPr id="143" name="Text Box 2"/>
                              <wps:cNvSpPr txBox="1">
                                <a:spLocks noChangeArrowheads="1"/>
                              </wps:cNvSpPr>
                              <wps:spPr bwMode="auto">
                                <a:xfrm>
                                  <a:off x="2704761" y="228513"/>
                                  <a:ext cx="376362" cy="412908"/>
                                </a:xfrm>
                                <a:prstGeom prst="rect">
                                  <a:avLst/>
                                </a:prstGeom>
                                <a:solidFill>
                                  <a:srgbClr val="FFFFFF"/>
                                </a:solidFill>
                                <a:ln w="9525">
                                  <a:noFill/>
                                  <a:miter lim="800000"/>
                                  <a:headEnd/>
                                  <a:tailEnd/>
                                </a:ln>
                              </wps:spPr>
                              <wps:txbx>
                                <w:txbxContent>
                                  <w:p w14:paraId="43C7C412" w14:textId="77777777" w:rsidR="008A36AE" w:rsidRPr="002E575B" w:rsidRDefault="008A36AE" w:rsidP="002E575B">
                                    <w:pPr>
                                      <w:rPr>
                                        <w:rFonts w:cs="Times New Roman"/>
                                      </w:rPr>
                                    </w:pPr>
                                    <w:r w:rsidRPr="002E575B">
                                      <w:rPr>
                                        <w:rFonts w:cs="Times New Roman"/>
                                      </w:rPr>
                                      <w:t>G</w:t>
                                    </w:r>
                                  </w:p>
                                </w:txbxContent>
                              </wps:txbx>
                              <wps:bodyPr rot="0" vert="horz" wrap="square" lIns="91440" tIns="45720" rIns="91440" bIns="45720" anchor="t" anchorCtr="0">
                                <a:noAutofit/>
                              </wps:bodyPr>
                            </wps:wsp>
                            <wps:wsp>
                              <wps:cNvPr id="144"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61B9B2F7" w14:textId="77777777" w:rsidR="008A36AE" w:rsidRPr="002E575B" w:rsidRDefault="008A36AE" w:rsidP="002E575B">
                                    <w:pPr>
                                      <w:rPr>
                                        <w:rFonts w:cs="Times New Roman"/>
                                      </w:rPr>
                                    </w:pPr>
                                    <w:r w:rsidRPr="002E575B">
                                      <w:rPr>
                                        <w:rFonts w:cs="Times New Roman"/>
                                      </w:rPr>
                                      <w:t>H</w:t>
                                    </w:r>
                                  </w:p>
                                </w:txbxContent>
                              </wps:txbx>
                              <wps:bodyPr rot="0" vert="horz" wrap="square" lIns="91440" tIns="45720" rIns="91440" bIns="45720" anchor="t" anchorCtr="0">
                                <a:noAutofit/>
                              </wps:bodyPr>
                            </wps:wsp>
                            <wps:wsp>
                              <wps:cNvPr id="145" name="Text Box 2"/>
                              <wps:cNvSpPr txBox="1">
                                <a:spLocks noChangeArrowheads="1"/>
                              </wps:cNvSpPr>
                              <wps:spPr bwMode="auto">
                                <a:xfrm>
                                  <a:off x="0" y="1495342"/>
                                  <a:ext cx="276225" cy="459619"/>
                                </a:xfrm>
                                <a:prstGeom prst="rect">
                                  <a:avLst/>
                                </a:prstGeom>
                                <a:solidFill>
                                  <a:srgbClr val="FFFFFF"/>
                                </a:solidFill>
                                <a:ln w="9525">
                                  <a:noFill/>
                                  <a:miter lim="800000"/>
                                  <a:headEnd/>
                                  <a:tailEnd/>
                                </a:ln>
                              </wps:spPr>
                              <wps:txbx>
                                <w:txbxContent>
                                  <w:p w14:paraId="2C139210" w14:textId="77777777" w:rsidR="008A36AE" w:rsidRPr="002E575B" w:rsidRDefault="008A36AE" w:rsidP="002E575B">
                                    <w:pPr>
                                      <w:rPr>
                                        <w:rFonts w:cs="Times New Roman"/>
                                      </w:rPr>
                                    </w:pPr>
                                    <w:r w:rsidRPr="002E575B">
                                      <w:rPr>
                                        <w:rFonts w:cs="Times New Roman"/>
                                      </w:rPr>
                                      <w:t>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0077B8" id="Group 138" o:spid="_x0000_s1033" style="position:absolute;margin-left:4.35pt;margin-top:2.3pt;width:205.25pt;height:134.45pt;z-index:251660288;mso-width-relative:margin;mso-height-relative:margin" coordorigin="-3980,-601" coordsize="34795,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">
                      <v:shape id="Text Box 2" o:spid="_x0000_s1034" type="#_x0000_t202" style="position:absolute;left:11577;top:-601;width:8867;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" stroked="f">
                        <v:textbox>
                          <w:txbxContent>
                            <w:p w14:paraId="4912500D" w14:textId="77777777" w:rsidR="008A36AE" w:rsidRPr="002E575B" w:rsidRDefault="008A36AE" w:rsidP="002E575B">
                              <w:pPr>
                                <w:rPr>
                                  <w:rFonts w:cs="Times New Roman"/>
                                </w:rPr>
                              </w:pPr>
                              <w:r w:rsidRPr="002E575B">
                                <w:rPr>
                                  <w:rFonts w:cs="Times New Roman"/>
                                </w:rPr>
                                <w:t>4cm</w:t>
                              </w:r>
                            </w:p>
                          </w:txbxContent>
                        </v:textbox>
                      </v:shape>
                      <v:rect id="Rectangle 140" o:spid="_x0000_s1035" style="position:absolute;left:3428;top:4095;width:22860;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" fillcolor="window" strokecolor="#41719c" strokeweight="1pt"/>
                      <v:shape id="Text Box 2" o:spid="_x0000_s1036" type="#_x0000_t202" style="position:absolute;left:-3980;top:9245;width:7409;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" stroked="f">
                        <v:textbox>
                          <w:txbxContent>
                            <w:p w14:paraId="5E95EB8C" w14:textId="77777777" w:rsidR="008A36AE" w:rsidRPr="002E575B" w:rsidRDefault="008A36AE" w:rsidP="002E575B">
                              <w:pPr>
                                <w:rPr>
                                  <w:rFonts w:cs="Times New Roman"/>
                                </w:rPr>
                              </w:pPr>
                              <w:r w:rsidRPr="002E575B">
                                <w:rPr>
                                  <w:rFonts w:cs="Times New Roman"/>
                                </w:rPr>
                                <w:t>3cm</w:t>
                              </w:r>
                            </w:p>
                          </w:txbxContent>
                        </v:textbox>
                      </v:shape>
                      <v:shape id="Text Box 2" o:spid="_x0000_s1037" type="#_x0000_t202" style="position:absolute;top:2380;width:2762;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" stroked="f">
                        <v:textbox>
                          <w:txbxContent>
                            <w:p w14:paraId="387A381F" w14:textId="77777777" w:rsidR="008A36AE" w:rsidRPr="002E575B" w:rsidRDefault="008A36AE" w:rsidP="002E575B">
                              <w:pPr>
                                <w:rPr>
                                  <w:rFonts w:cs="Times New Roman"/>
                                </w:rPr>
                              </w:pPr>
                              <w:r w:rsidRPr="002E575B">
                                <w:rPr>
                                  <w:rFonts w:cs="Times New Roman"/>
                                </w:rPr>
                                <w:t>E</w:t>
                              </w:r>
                            </w:p>
                          </w:txbxContent>
                        </v:textbox>
                      </v:shape>
                      <v:shape id="Text Box 2" o:spid="_x0000_s1038" type="#_x0000_t202" style="position:absolute;left:27047;top:2285;width:3764;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w:txbxContent>
                            <w:p w14:paraId="43C7C412" w14:textId="77777777" w:rsidR="008A36AE" w:rsidRPr="002E575B" w:rsidRDefault="008A36AE" w:rsidP="002E575B">
                              <w:pPr>
                                <w:rPr>
                                  <w:rFonts w:cs="Times New Roman"/>
                                </w:rPr>
                              </w:pPr>
                              <w:r w:rsidRPr="002E575B">
                                <w:rPr>
                                  <w:rFonts w:cs="Times New Roman"/>
                                </w:rPr>
                                <w:t>G</w:t>
                              </w:r>
                            </w:p>
                          </w:txbxContent>
                        </v:textbox>
                      </v:shape>
                      <v:shape id="Text Box 2" o:spid="_x0000_s1039" type="#_x0000_t202" style="position:absolute;left:26955;top:16002;width:386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" stroked="f">
                        <v:textbox>
                          <w:txbxContent>
                            <w:p w14:paraId="61B9B2F7" w14:textId="77777777" w:rsidR="008A36AE" w:rsidRPr="002E575B" w:rsidRDefault="008A36AE" w:rsidP="002E575B">
                              <w:pPr>
                                <w:rPr>
                                  <w:rFonts w:cs="Times New Roman"/>
                                </w:rPr>
                              </w:pPr>
                              <w:r w:rsidRPr="002E575B">
                                <w:rPr>
                                  <w:rFonts w:cs="Times New Roman"/>
                                </w:rPr>
                                <w:t>H</w:t>
                              </w:r>
                            </w:p>
                          </w:txbxContent>
                        </v:textbox>
                      </v:shape>
                      <v:shape id="Text Box 2" o:spid="_x0000_s1040" type="#_x0000_t202" style="position:absolute;top:14953;width:2762;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" stroked="f">
                        <v:textbox>
                          <w:txbxContent>
                            <w:p w14:paraId="2C139210" w14:textId="77777777" w:rsidR="008A36AE" w:rsidRPr="002E575B" w:rsidRDefault="008A36AE" w:rsidP="002E575B">
                              <w:pPr>
                                <w:rPr>
                                  <w:rFonts w:cs="Times New Roman"/>
                                </w:rPr>
                              </w:pPr>
                              <w:r w:rsidRPr="002E575B">
                                <w:rPr>
                                  <w:rFonts w:cs="Times New Roman"/>
                                </w:rPr>
                                <w:t>I</w:t>
                              </w:r>
                            </w:p>
                          </w:txbxContent>
                        </v:textbox>
                      </v:shape>
                    </v:group>
                  </w:pict>
                </mc:Fallback>
              </mc:AlternateContent>
            </w:r>
          </w:p>
          <w:p w14:paraId="6C4B8A40" w14:textId="77777777" w:rsidR="002E575B" w:rsidRPr="002E575B" w:rsidRDefault="002E575B" w:rsidP="002E575B">
            <w:pPr>
              <w:spacing w:after="200" w:line="360" w:lineRule="auto"/>
              <w:rPr>
                <w:rFonts w:ascii="Times New Roman" w:eastAsia="Calibri" w:hAnsi="Times New Roman"/>
                <w:b/>
                <w:color w:val="000000"/>
                <w:sz w:val="28"/>
                <w:szCs w:val="28"/>
              </w:rPr>
            </w:pPr>
          </w:p>
          <w:p w14:paraId="29039A49" w14:textId="77777777" w:rsidR="002E575B" w:rsidRPr="002E575B" w:rsidRDefault="002E575B" w:rsidP="002E575B">
            <w:pPr>
              <w:spacing w:after="200" w:line="360" w:lineRule="auto"/>
              <w:rPr>
                <w:rFonts w:ascii="Times New Roman" w:eastAsia="Calibri" w:hAnsi="Times New Roman"/>
                <w:b/>
                <w:color w:val="000000"/>
                <w:sz w:val="28"/>
                <w:szCs w:val="28"/>
              </w:rPr>
            </w:pPr>
          </w:p>
          <w:p w14:paraId="0A429EB1" w14:textId="77777777" w:rsidR="002E575B" w:rsidRPr="002E575B" w:rsidRDefault="002E575B" w:rsidP="002E575B">
            <w:pPr>
              <w:spacing w:after="200" w:line="360" w:lineRule="auto"/>
              <w:rPr>
                <w:rFonts w:ascii="Times New Roman" w:eastAsia="Calibri" w:hAnsi="Times New Roman"/>
                <w:i/>
                <w:color w:val="000000"/>
                <w:sz w:val="28"/>
                <w:szCs w:val="28"/>
              </w:rPr>
            </w:pPr>
          </w:p>
          <w:p w14:paraId="38CE9A4F" w14:textId="77777777" w:rsidR="002E575B" w:rsidRPr="002E575B" w:rsidRDefault="002E575B" w:rsidP="002E575B">
            <w:pPr>
              <w:spacing w:after="200" w:line="360" w:lineRule="auto"/>
              <w:rPr>
                <w:rFonts w:ascii="Times New Roman" w:eastAsia="Calibri" w:hAnsi="Times New Roman"/>
                <w:i/>
                <w:color w:val="000000"/>
                <w:sz w:val="28"/>
                <w:szCs w:val="28"/>
              </w:rPr>
            </w:pPr>
          </w:p>
          <w:p w14:paraId="69029067"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3. Chu vi, diện tích của hình chữ nhật</w:t>
            </w:r>
          </w:p>
          <w:p w14:paraId="226AB91B"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4B702942" wp14:editId="28EB9A6D">
                  <wp:extent cx="1981543" cy="1403593"/>
                  <wp:effectExtent l="0" t="0" r="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83946" cy="1405295"/>
                          </a:xfrm>
                          <a:prstGeom prst="rect">
                            <a:avLst/>
                          </a:prstGeom>
                        </pic:spPr>
                      </pic:pic>
                    </a:graphicData>
                  </a:graphic>
                </wp:inline>
              </w:drawing>
            </w:r>
          </w:p>
          <w:p w14:paraId="734BF3AF"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xml:space="preserve">- Chu vi của hình chữ nhật: </w:t>
            </w:r>
            <w:r w:rsidRPr="002E575B">
              <w:rPr>
                <w:rFonts w:ascii="Times New Roman" w:eastAsia="Calibri" w:hAnsi="Times New Roman"/>
                <w:b/>
                <w:color w:val="000000"/>
                <w:sz w:val="28"/>
              </w:rPr>
              <w:t>C = 2(a +b)</w:t>
            </w:r>
          </w:p>
          <w:p w14:paraId="43D0673A"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color w:val="000000"/>
                <w:sz w:val="28"/>
              </w:rPr>
              <w:t xml:space="preserve">- Diện tích của hình chữ nhật là: </w:t>
            </w:r>
            <w:r w:rsidRPr="002E575B">
              <w:rPr>
                <w:rFonts w:ascii="Times New Roman" w:eastAsia="Calibri" w:hAnsi="Times New Roman"/>
                <w:b/>
                <w:color w:val="000000"/>
                <w:sz w:val="28"/>
              </w:rPr>
              <w:t>S = a.b</w:t>
            </w:r>
          </w:p>
        </w:tc>
      </w:tr>
    </w:tbl>
    <w:p w14:paraId="17504726"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t>Hoạt động 2: Hình thoi</w:t>
      </w:r>
    </w:p>
    <w:p w14:paraId="7DC6361F"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381741B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Nhận biết được hình thoi. </w:t>
      </w:r>
    </w:p>
    <w:p w14:paraId="6F41E0E0"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Mô tả được cạnh, góc, đường chéo của hình thoi và nhận xét được một số mối quan hệ của cạnh và đường chéo của hình thoi.</w:t>
      </w:r>
    </w:p>
    <w:p w14:paraId="4D5CDCD2"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Vẽ được hình thoi khi biết độ dài một cạnh.</w:t>
      </w:r>
    </w:p>
    <w:p w14:paraId="7E905068"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được các hình ảnh thực tế của hình thoi.</w:t>
      </w:r>
    </w:p>
    <w:p w14:paraId="0169AA1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công thức tính chu vi của hình thoi</w:t>
      </w:r>
    </w:p>
    <w:p w14:paraId="4DAF9F41"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xây dựng được công thức tính diện tích, hình thoi từ công thức tính diện tích hình chữ nhật.</w:t>
      </w:r>
    </w:p>
    <w:p w14:paraId="657D6B76"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179073E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1BBBE759"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435"/>
        <w:gridCol w:w="4581"/>
      </w:tblGrid>
      <w:tr w:rsidR="002E575B" w:rsidRPr="002E575B" w14:paraId="787BED9C" w14:textId="77777777" w:rsidTr="008A36AE">
        <w:tc>
          <w:tcPr>
            <w:tcW w:w="4855" w:type="dxa"/>
            <w:tcBorders>
              <w:top w:val="single" w:sz="4" w:space="0" w:color="auto"/>
              <w:left w:val="single" w:sz="4" w:space="0" w:color="auto"/>
              <w:bottom w:val="single" w:sz="4" w:space="0" w:color="auto"/>
              <w:right w:val="single" w:sz="4" w:space="0" w:color="auto"/>
            </w:tcBorders>
            <w:hideMark/>
          </w:tcPr>
          <w:p w14:paraId="12A7072B" w14:textId="77777777" w:rsidR="002E575B" w:rsidRPr="002E575B" w:rsidRDefault="002E575B" w:rsidP="002E575B">
            <w:pPr>
              <w:tabs>
                <w:tab w:val="left" w:pos="495"/>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161" w:type="dxa"/>
            <w:tcBorders>
              <w:top w:val="single" w:sz="4" w:space="0" w:color="auto"/>
              <w:left w:val="single" w:sz="4" w:space="0" w:color="auto"/>
              <w:bottom w:val="single" w:sz="4" w:space="0" w:color="auto"/>
              <w:right w:val="single" w:sz="4" w:space="0" w:color="auto"/>
            </w:tcBorders>
            <w:hideMark/>
          </w:tcPr>
          <w:p w14:paraId="2CCABB30"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3B2CAD59" w14:textId="77777777" w:rsidTr="008A36AE">
        <w:tc>
          <w:tcPr>
            <w:tcW w:w="4855" w:type="dxa"/>
            <w:tcBorders>
              <w:top w:val="single" w:sz="4" w:space="0" w:color="auto"/>
              <w:left w:val="single" w:sz="4" w:space="0" w:color="auto"/>
              <w:bottom w:val="single" w:sz="4" w:space="0" w:color="auto"/>
              <w:right w:val="single" w:sz="4" w:space="0" w:color="auto"/>
            </w:tcBorders>
            <w:hideMark/>
          </w:tcPr>
          <w:p w14:paraId="45577D52"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Bước 1: Chuyển giao nhiệm vụ:</w:t>
            </w:r>
            <w:r w:rsidRPr="002E575B">
              <w:rPr>
                <w:rFonts w:ascii="Times New Roman" w:eastAsia="Calibri" w:hAnsi="Times New Roman"/>
                <w:color w:val="000000"/>
                <w:sz w:val="28"/>
                <w:szCs w:val="28"/>
              </w:rPr>
              <w:t xml:space="preserve"> </w:t>
            </w:r>
          </w:p>
          <w:p w14:paraId="486F922C"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1. Nhận biết hình thoi</w:t>
            </w:r>
          </w:p>
          <w:p w14:paraId="7B47849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xml:space="preserve">- GV cho HS thực hiện </w:t>
            </w:r>
            <w:r w:rsidRPr="002E575B">
              <w:rPr>
                <w:rFonts w:ascii="Times New Roman" w:eastAsia="Calibri" w:hAnsi="Times New Roman"/>
                <w:b/>
                <w:color w:val="000000"/>
                <w:sz w:val="28"/>
              </w:rPr>
              <w:t>Goạt động 3</w:t>
            </w:r>
            <w:r w:rsidRPr="002E575B">
              <w:rPr>
                <w:rFonts w:ascii="Times New Roman" w:eastAsia="Calibri" w:hAnsi="Times New Roman"/>
                <w:color w:val="000000"/>
                <w:sz w:val="28"/>
              </w:rPr>
              <w:t>. GV gợi ý:</w:t>
            </w:r>
          </w:p>
          <w:p w14:paraId="01B6703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Sử dụng thước thẳng (có chia đơn vị) để đo và so sánh độ dài các cạnh của hình thoi ABCD.</w:t>
            </w:r>
          </w:p>
          <w:p w14:paraId="4EFAF1D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hai cạnh đối AB và DC; AD và BC có song song với nhau không. Dựa trên ô vuông (hoặc cảm nhận bằng mắt thường) để xem hai đường chéo AC và BD có vuông góc với nhau không.</w:t>
            </w:r>
          </w:p>
          <w:p w14:paraId="0C1C065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16 để ghi nhớ kiến thức mới.</w:t>
            </w:r>
          </w:p>
          <w:p w14:paraId="2A2B3A0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16) và cách đọc các yếu tố được kí hiệu bằng nhau trên hình đó.</w:t>
            </w:r>
          </w:p>
          <w:p w14:paraId="575DE7E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Hình thoi có bồn cạnh bằng nhau, các cạnh đôi song song với nhau, hai đường chéo vuông góc với nhau.</w:t>
            </w:r>
          </w:p>
          <w:p w14:paraId="489635BA"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có thể yêu cầu HS nêu lại các tính chất vừa học về hình thoi bằng lời. Sau đó, GV giúp HS biểu đạt lại nội dung đó dưới dạng kí hiệu.</w:t>
            </w:r>
          </w:p>
          <w:p w14:paraId="4597EBE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chuẩn bị một số hình tứ giác, trong đó có một số hình thoi (như Hình 19) rồi cho HS quan sát và chỉ ra hình nào là hình thoi.</w:t>
            </w:r>
          </w:p>
          <w:p w14:paraId="7040B8E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yêu cầu HS cho ví dụ về hình không phải hình thoi. </w:t>
            </w:r>
          </w:p>
          <w:p w14:paraId="7E026F8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tìm các hình trong thực tiễn gần gũi xung quanh có dạng hình thoi.</w:t>
            </w:r>
          </w:p>
          <w:p w14:paraId="3E7D6064"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2. Vẽ hình thoi</w:t>
            </w:r>
          </w:p>
          <w:p w14:paraId="6AE7A7C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thước và compa một hình thoi biết độ dài một cạnh và độ dài một đường chéo theo các bước đã chỉ rõ ở VD2. (Nếu thấy HS còn lúng túng thì GV có thể vừa vẽ vừa gợi ý để HS quan sát vẽ theo)</w:t>
            </w:r>
          </w:p>
          <w:p w14:paraId="541C7A1F"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thước và compa một hình thoi khi biết độ dài một cạnh và độ dài một đường chéo (như phần </w:t>
            </w:r>
            <w:r w:rsidRPr="002E575B">
              <w:rPr>
                <w:rFonts w:ascii="Times New Roman" w:eastAsia="Calibri" w:hAnsi="Times New Roman"/>
                <w:b/>
                <w:i/>
                <w:color w:val="000000"/>
                <w:sz w:val="28"/>
                <w:u w:val="single"/>
              </w:rPr>
              <w:t>Luyện tập 2</w:t>
            </w:r>
            <w:r w:rsidRPr="002E575B">
              <w:rPr>
                <w:rFonts w:ascii="Times New Roman" w:eastAsia="Calibri" w:hAnsi="Times New Roman"/>
                <w:color w:val="000000"/>
                <w:sz w:val="28"/>
              </w:rPr>
              <w:t>).</w:t>
            </w:r>
          </w:p>
          <w:p w14:paraId="6385E8C7"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3. Chu vi và diện tích hình thoi</w:t>
            </w:r>
          </w:p>
          <w:p w14:paraId="233FFB4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Trước hết, GV cho HS thực hiện cắt ghép theo các bước (từ 1 đến 4) ở </w:t>
            </w:r>
            <w:r w:rsidRPr="002E575B">
              <w:rPr>
                <w:rFonts w:ascii="Times New Roman" w:eastAsia="Calibri" w:hAnsi="Times New Roman"/>
                <w:b/>
                <w:color w:val="000000"/>
                <w:sz w:val="28"/>
              </w:rPr>
              <w:t>Hoạt động 5</w:t>
            </w:r>
            <w:r w:rsidRPr="002E575B">
              <w:rPr>
                <w:rFonts w:ascii="Times New Roman" w:eastAsia="Calibri" w:hAnsi="Times New Roman"/>
                <w:color w:val="000000"/>
                <w:sz w:val="28"/>
              </w:rPr>
              <w:t xml:space="preserve">. (GV gợi ý theo từng bước, sao cho HS có thể quy lạ (hình </w:t>
            </w:r>
            <w:r w:rsidRPr="002E575B">
              <w:rPr>
                <w:rFonts w:ascii="Times New Roman" w:eastAsia="Calibri" w:hAnsi="Times New Roman"/>
                <w:color w:val="000000"/>
                <w:sz w:val="28"/>
              </w:rPr>
              <w:lastRenderedPageBreak/>
              <w:t>thoi) về quen (hình chữ nhật) để suy ra cách tính diện tích của nó)</w:t>
            </w:r>
          </w:p>
          <w:p w14:paraId="6896A1B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sử dụng 4 ê ke giống nhau để minh hoạ trước lớp cách làm, sao cho HS quan sát, hiểu và làm theo, đi đến kết quả.</w:t>
            </w:r>
          </w:p>
          <w:p w14:paraId="75C7A12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HS đọc phần kết luận và xem Hình 18 để ghi nhớ kiến thức và các công thức tính.</w:t>
            </w:r>
          </w:p>
          <w:p w14:paraId="067F538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Chu vi của hình thoi được tính theo độ dài cạnh, còn diện tích hình thoi tính được khi biết độ dài hai đường chéo.</w:t>
            </w:r>
          </w:p>
          <w:p w14:paraId="5DB43895"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65EBA476"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1C113822"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5BA32E17"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1E2C1BF9"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1D39DD5A"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4FED7A85"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về thái độ, quá </w:t>
            </w:r>
            <w:r w:rsidRPr="002E575B">
              <w:rPr>
                <w:rFonts w:ascii="Times New Roman" w:eastAsia="Calibri" w:hAnsi="Times New Roman"/>
                <w:color w:val="000000"/>
                <w:sz w:val="28"/>
                <w:szCs w:val="28"/>
              </w:rPr>
              <w:lastRenderedPageBreak/>
              <w:t>trình làm việc, kết quả hoạt động và chốt kiến thức.</w:t>
            </w:r>
          </w:p>
        </w:tc>
        <w:tc>
          <w:tcPr>
            <w:tcW w:w="4161" w:type="dxa"/>
            <w:tcBorders>
              <w:top w:val="single" w:sz="4" w:space="0" w:color="auto"/>
              <w:left w:val="single" w:sz="4" w:space="0" w:color="auto"/>
              <w:bottom w:val="single" w:sz="4" w:space="0" w:color="auto"/>
              <w:right w:val="single" w:sz="4" w:space="0" w:color="auto"/>
            </w:tcBorders>
            <w:hideMark/>
          </w:tcPr>
          <w:p w14:paraId="64821C54"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lastRenderedPageBreak/>
              <w:t xml:space="preserve"> </w:t>
            </w:r>
            <w:r w:rsidRPr="002E575B">
              <w:rPr>
                <w:rFonts w:ascii="Times New Roman" w:eastAsia="Calibri" w:hAnsi="Times New Roman"/>
                <w:b/>
                <w:color w:val="000000"/>
                <w:sz w:val="28"/>
                <w:szCs w:val="28"/>
              </w:rPr>
              <w:t>II. Hình thoi</w:t>
            </w:r>
          </w:p>
          <w:p w14:paraId="6E859E73"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hình thoi</w:t>
            </w:r>
          </w:p>
          <w:p w14:paraId="171C9D1D"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Hoạt động 3: </w:t>
            </w:r>
          </w:p>
          <w:p w14:paraId="3FC41469"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71900C14" wp14:editId="3E2C5C38">
                  <wp:extent cx="2162175" cy="1396552"/>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71462" cy="1402551"/>
                          </a:xfrm>
                          <a:prstGeom prst="rect">
                            <a:avLst/>
                          </a:prstGeom>
                        </pic:spPr>
                      </pic:pic>
                    </a:graphicData>
                  </a:graphic>
                </wp:inline>
              </w:drawing>
            </w:r>
          </w:p>
          <w:p w14:paraId="604FE6CB" w14:textId="77777777" w:rsidR="002E575B" w:rsidRPr="002E575B" w:rsidRDefault="002E575B" w:rsidP="002E575B">
            <w:pPr>
              <w:tabs>
                <w:tab w:val="left" w:pos="900"/>
              </w:tabs>
              <w:spacing w:after="200" w:line="360" w:lineRule="auto"/>
              <w:jc w:val="center"/>
              <w:rPr>
                <w:rFonts w:ascii="Times New Roman" w:eastAsia="Calibri" w:hAnsi="Times New Roman"/>
                <w:color w:val="000000"/>
                <w:sz w:val="28"/>
                <w:szCs w:val="28"/>
              </w:rPr>
            </w:pPr>
            <w:r w:rsidRPr="002E575B">
              <w:rPr>
                <w:rFonts w:ascii="Times New Roman" w:eastAsia="Calibri" w:hAnsi="Times New Roman"/>
                <w:i/>
                <w:color w:val="000000"/>
                <w:sz w:val="28"/>
                <w:szCs w:val="28"/>
              </w:rPr>
              <w:t xml:space="preserve">Nhận xét: </w:t>
            </w:r>
            <w:r w:rsidRPr="002E575B">
              <w:rPr>
                <w:rFonts w:ascii="Times New Roman" w:eastAsia="Calibri" w:hAnsi="Times New Roman"/>
                <w:color w:val="000000"/>
                <w:sz w:val="28"/>
                <w:szCs w:val="28"/>
              </w:rPr>
              <w:t>Hình thoi ABCD ở Hình 16 có:</w:t>
            </w:r>
            <w:r w:rsidRPr="002E575B">
              <w:rPr>
                <w:rFonts w:ascii="Times New Roman" w:eastAsia="Calibri" w:hAnsi="Times New Roman"/>
                <w:noProof/>
                <w:color w:val="000000"/>
                <w:sz w:val="28"/>
              </w:rPr>
              <w:drawing>
                <wp:inline distT="0" distB="0" distL="0" distR="0" wp14:anchorId="46DA9B0C" wp14:editId="4B7AF8DF">
                  <wp:extent cx="1782692" cy="1162050"/>
                  <wp:effectExtent l="0" t="0" r="825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56887" cy="1210414"/>
                          </a:xfrm>
                          <a:prstGeom prst="rect">
                            <a:avLst/>
                          </a:prstGeom>
                        </pic:spPr>
                      </pic:pic>
                    </a:graphicData>
                  </a:graphic>
                </wp:inline>
              </w:drawing>
            </w:r>
          </w:p>
          <w:p w14:paraId="7455F41A" w14:textId="77777777" w:rsidR="002E575B" w:rsidRPr="002E575B" w:rsidRDefault="002E575B" w:rsidP="002E575B">
            <w:pPr>
              <w:tabs>
                <w:tab w:val="left" w:pos="900"/>
              </w:tabs>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Bốn cạnh bằng nhau: AB = BC = CD = DA;</w:t>
            </w:r>
          </w:p>
          <w:p w14:paraId="20827B0A" w14:textId="77777777" w:rsidR="002E575B" w:rsidRPr="002E575B" w:rsidRDefault="002E575B" w:rsidP="002E575B">
            <w:pPr>
              <w:tabs>
                <w:tab w:val="left" w:pos="900"/>
              </w:tabs>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Hai cạnh đối AB và CD, AD và BC song song với nhau;</w:t>
            </w:r>
          </w:p>
          <w:p w14:paraId="48B6F032" w14:textId="77777777" w:rsidR="002E575B" w:rsidRPr="002E575B" w:rsidRDefault="002E575B" w:rsidP="002E575B">
            <w:pPr>
              <w:tabs>
                <w:tab w:val="left" w:pos="900"/>
              </w:tabs>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Hai đường chéo AC và BD vuông góc với nhau.</w:t>
            </w:r>
          </w:p>
          <w:p w14:paraId="2D298588" w14:textId="77777777" w:rsidR="002E575B" w:rsidRPr="002E575B" w:rsidRDefault="002E575B" w:rsidP="002E575B">
            <w:pPr>
              <w:tabs>
                <w:tab w:val="left" w:pos="900"/>
              </w:tabs>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hình thoi</w:t>
            </w:r>
          </w:p>
          <w:p w14:paraId="2CF4844E" w14:textId="77777777" w:rsidR="002E575B" w:rsidRPr="002E575B" w:rsidRDefault="002E575B" w:rsidP="002E575B">
            <w:pPr>
              <w:tabs>
                <w:tab w:val="left" w:pos="900"/>
              </w:tabs>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4:</w:t>
            </w:r>
          </w:p>
          <w:p w14:paraId="3B846C45"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Dùng thước vẽ đoạn thẳng AC = 8cm</w:t>
            </w:r>
          </w:p>
          <w:p w14:paraId="623A54ED"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Compa vẽ một phần đường tròn tâm A bán kính 5cm.</w:t>
            </w:r>
          </w:p>
          <w:p w14:paraId="72D8FB56"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lastRenderedPageBreak/>
              <w:t>B3</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 xml:space="preserve">Dùng compa vẽ một phần đường tròn tâm C bán kính 5cm; phần đường tròn này cắt phần đường tròn tâm A vẽ ở </w:t>
            </w:r>
            <w:r w:rsidRPr="002E575B">
              <w:rPr>
                <w:rFonts w:ascii="Times New Roman" w:eastAsia="Calibri" w:hAnsi="Times New Roman"/>
                <w:b/>
                <w:i/>
                <w:color w:val="000000"/>
                <w:sz w:val="28"/>
                <w:szCs w:val="28"/>
                <w:u w:val="single"/>
              </w:rPr>
              <w:t xml:space="preserve">B2 </w:t>
            </w:r>
            <w:r w:rsidRPr="002E575B">
              <w:rPr>
                <w:rFonts w:ascii="Times New Roman" w:eastAsia="Calibri" w:hAnsi="Times New Roman"/>
                <w:b/>
                <w:i/>
                <w:color w:val="000000"/>
                <w:sz w:val="28"/>
                <w:szCs w:val="28"/>
              </w:rPr>
              <w:t>tại các điểm B và D.</w:t>
            </w:r>
          </w:p>
          <w:p w14:paraId="092EFA06"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B4:</w:t>
            </w:r>
            <w:r w:rsidRPr="002E575B">
              <w:rPr>
                <w:rFonts w:ascii="Times New Roman" w:eastAsia="Calibri" w:hAnsi="Times New Roman"/>
                <w:b/>
                <w:i/>
                <w:color w:val="000000"/>
                <w:sz w:val="28"/>
                <w:szCs w:val="28"/>
              </w:rPr>
              <w:t xml:space="preserve"> Dùng thước vẽ các đoạn thẳng AB, BC, CD, DA.</w:t>
            </w:r>
          </w:p>
          <w:p w14:paraId="6A3A5B52" w14:textId="77777777" w:rsidR="002E575B" w:rsidRPr="002E575B" w:rsidRDefault="002E575B" w:rsidP="002E575B">
            <w:pPr>
              <w:tabs>
                <w:tab w:val="left" w:pos="900"/>
              </w:tabs>
              <w:spacing w:after="200" w:line="360" w:lineRule="auto"/>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47AA50DD" wp14:editId="6BECFD8F">
                  <wp:extent cx="2771775" cy="696168"/>
                  <wp:effectExtent l="0" t="0" r="0" b="889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33841" cy="711757"/>
                          </a:xfrm>
                          <a:prstGeom prst="rect">
                            <a:avLst/>
                          </a:prstGeom>
                        </pic:spPr>
                      </pic:pic>
                    </a:graphicData>
                  </a:graphic>
                </wp:inline>
              </w:drawing>
            </w:r>
          </w:p>
          <w:p w14:paraId="5BCE39E5" w14:textId="77777777" w:rsidR="002E575B" w:rsidRPr="002E575B" w:rsidRDefault="002E575B" w:rsidP="002E575B">
            <w:pPr>
              <w:spacing w:after="200" w:line="360" w:lineRule="auto"/>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2:</w:t>
            </w:r>
          </w:p>
          <w:p w14:paraId="118FEF9E"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Dùng thước vẽ đoạn thẳng MP = 10cm</w:t>
            </w:r>
          </w:p>
          <w:p w14:paraId="59E849AD"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Compa vẽ một phần đường tròn tâm M bán kính 6cm.</w:t>
            </w:r>
          </w:p>
          <w:p w14:paraId="3F5F646A"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B3</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 xml:space="preserve">Dùng compa vẽ một phần đường tròn tâm P bán kính 6cm; phần đường tròn này cắt phần đường tròn tâm M vẽ ở </w:t>
            </w:r>
            <w:r w:rsidRPr="002E575B">
              <w:rPr>
                <w:rFonts w:ascii="Times New Roman" w:eastAsia="Calibri" w:hAnsi="Times New Roman"/>
                <w:b/>
                <w:i/>
                <w:color w:val="000000"/>
                <w:sz w:val="28"/>
                <w:szCs w:val="28"/>
                <w:u w:val="single"/>
              </w:rPr>
              <w:t xml:space="preserve">B2 </w:t>
            </w:r>
            <w:r w:rsidRPr="002E575B">
              <w:rPr>
                <w:rFonts w:ascii="Times New Roman" w:eastAsia="Calibri" w:hAnsi="Times New Roman"/>
                <w:b/>
                <w:i/>
                <w:color w:val="000000"/>
                <w:sz w:val="28"/>
                <w:szCs w:val="28"/>
              </w:rPr>
              <w:t>tại các điểm N và Q.</w:t>
            </w:r>
          </w:p>
          <w:p w14:paraId="499C05EE" w14:textId="77777777" w:rsidR="002E575B" w:rsidRPr="002E575B" w:rsidRDefault="002E575B" w:rsidP="002E575B">
            <w:pPr>
              <w:tabs>
                <w:tab w:val="left" w:pos="900"/>
              </w:tabs>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B4:</w:t>
            </w:r>
            <w:r w:rsidRPr="002E575B">
              <w:rPr>
                <w:rFonts w:ascii="Times New Roman" w:eastAsia="Calibri" w:hAnsi="Times New Roman"/>
                <w:b/>
                <w:i/>
                <w:color w:val="000000"/>
                <w:sz w:val="28"/>
                <w:szCs w:val="28"/>
              </w:rPr>
              <w:t xml:space="preserve"> Dùng thước vẽ các đoạn thẳng MN, PN, PQ, QM.</w:t>
            </w:r>
          </w:p>
          <w:p w14:paraId="019C69FC" w14:textId="77777777" w:rsidR="002E575B" w:rsidRPr="002E575B" w:rsidRDefault="002E575B" w:rsidP="002E575B">
            <w:pPr>
              <w:tabs>
                <w:tab w:val="left" w:pos="900"/>
              </w:tabs>
              <w:spacing w:after="200" w:line="360" w:lineRule="auto"/>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lastRenderedPageBreak/>
              <w:drawing>
                <wp:inline distT="0" distB="0" distL="0" distR="0" wp14:anchorId="7DC83787" wp14:editId="05073B7F">
                  <wp:extent cx="2190750" cy="1971675"/>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90750" cy="1971675"/>
                          </a:xfrm>
                          <a:prstGeom prst="rect">
                            <a:avLst/>
                          </a:prstGeom>
                        </pic:spPr>
                      </pic:pic>
                    </a:graphicData>
                  </a:graphic>
                </wp:inline>
              </w:drawing>
            </w:r>
          </w:p>
          <w:p w14:paraId="689A98F3"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3. Chu vi và diện tích hình thoi</w:t>
            </w:r>
          </w:p>
          <w:p w14:paraId="0DEA8929"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Hoạt động 5: (</w:t>
            </w:r>
            <w:r w:rsidRPr="002E575B">
              <w:rPr>
                <w:rFonts w:ascii="Times New Roman" w:eastAsia="Calibri" w:hAnsi="Times New Roman"/>
                <w:color w:val="000000"/>
                <w:sz w:val="28"/>
                <w:szCs w:val="28"/>
              </w:rPr>
              <w:t>SGK – tr100)</w:t>
            </w:r>
          </w:p>
          <w:p w14:paraId="799C9187"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 Chu vi của hình thoi là: C = 4a</w:t>
            </w:r>
          </w:p>
          <w:p w14:paraId="0687EB9F"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 xml:space="preserve">- Diện tích của hình thoi là: S = </w:t>
            </w:r>
            <m:oMath>
              <m:f>
                <m:fPr>
                  <m:ctrlPr>
                    <w:rPr>
                      <w:rFonts w:ascii="Cambria Math" w:eastAsia="Calibri" w:hAnsi="Cambria Math"/>
                      <w:i/>
                      <w:color w:val="000000"/>
                      <w:sz w:val="28"/>
                      <w:szCs w:val="28"/>
                    </w:rPr>
                  </m:ctrlPr>
                </m:fPr>
                <m:num>
                  <m:r>
                    <w:rPr>
                      <w:rFonts w:ascii="Cambria Math" w:eastAsia="Calibri" w:hAnsi="Cambria Math"/>
                      <w:color w:val="000000"/>
                      <w:sz w:val="28"/>
                      <w:szCs w:val="28"/>
                    </w:rPr>
                    <m:t>1</m:t>
                  </m:r>
                </m:num>
                <m:den>
                  <m:r>
                    <w:rPr>
                      <w:rFonts w:ascii="Cambria Math" w:eastAsia="Calibri" w:hAnsi="Cambria Math"/>
                      <w:color w:val="000000"/>
                      <w:sz w:val="28"/>
                      <w:szCs w:val="28"/>
                    </w:rPr>
                    <m:t>2</m:t>
                  </m:r>
                </m:den>
              </m:f>
            </m:oMath>
            <w:r w:rsidRPr="002E575B">
              <w:rPr>
                <w:rFonts w:ascii="Times New Roman" w:eastAsia="Calibri" w:hAnsi="Times New Roman"/>
                <w:i/>
                <w:color w:val="000000"/>
                <w:sz w:val="28"/>
                <w:szCs w:val="28"/>
              </w:rPr>
              <w:t>.m.n</w:t>
            </w:r>
          </w:p>
          <w:p w14:paraId="2766E4BE" w14:textId="77777777" w:rsidR="002E575B" w:rsidRPr="002E575B" w:rsidRDefault="002E575B" w:rsidP="002E575B">
            <w:pPr>
              <w:spacing w:after="200" w:line="360" w:lineRule="auto"/>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3:</w:t>
            </w:r>
          </w:p>
          <w:p w14:paraId="3162066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Bác Hưng cần số xăng-ti-mét dây thép để làm móc treo là:</w:t>
            </w:r>
          </w:p>
          <w:p w14:paraId="189D15F5"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30 x 4 = 120 cm</w:t>
            </w:r>
          </w:p>
          <w:p w14:paraId="5D601EBC"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Đáp số: 120 cm</w:t>
            </w:r>
          </w:p>
          <w:p w14:paraId="4B87FE1E"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Ví dụ 3: SGK – tr 101</w:t>
            </w:r>
          </w:p>
        </w:tc>
      </w:tr>
    </w:tbl>
    <w:p w14:paraId="3C03111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C. HOẠT ĐỘNG LUYỆN TẬP</w:t>
      </w:r>
    </w:p>
    <w:p w14:paraId="5CB460F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0EF814D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5E43FEF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7198ACB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092776D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1+ 2 ( SGK - tr 101)</w:t>
      </w:r>
    </w:p>
    <w:p w14:paraId="4A063DE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6C821BD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5673CFAA"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01821796" wp14:editId="76CF7B8E">
            <wp:extent cx="4657725" cy="1298859"/>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colorTemperature colorTemp="4700"/>
                              </a14:imgEffect>
                            </a14:imgLayer>
                          </a14:imgProps>
                        </a:ext>
                      </a:extLst>
                    </a:blip>
                    <a:stretch>
                      <a:fillRect/>
                    </a:stretch>
                  </pic:blipFill>
                  <pic:spPr>
                    <a:xfrm>
                      <a:off x="0" y="0"/>
                      <a:ext cx="4680480" cy="1305204"/>
                    </a:xfrm>
                    <a:prstGeom prst="rect">
                      <a:avLst/>
                    </a:prstGeom>
                  </pic:spPr>
                </pic:pic>
              </a:graphicData>
            </a:graphic>
          </wp:inline>
        </w:drawing>
      </w:r>
    </w:p>
    <w:p w14:paraId="33F299A1" w14:textId="77777777" w:rsidR="002E575B" w:rsidRPr="002E575B" w:rsidRDefault="002E575B" w:rsidP="002E575B">
      <w:pPr>
        <w:spacing w:after="0" w:line="360" w:lineRule="auto"/>
        <w:jc w:val="both"/>
        <w:rPr>
          <w:rFonts w:ascii="Times New Roman" w:eastAsia="Calibri" w:hAnsi="Times New Roman" w:cs="Times New Roman"/>
          <w:color w:val="000000"/>
          <w:sz w:val="28"/>
          <w:shd w:val="clear" w:color="auto" w:fill="FFFFFF"/>
        </w:rPr>
      </w:pPr>
      <w:r w:rsidRPr="002E575B">
        <w:rPr>
          <w:rFonts w:ascii="Times New Roman" w:eastAsia="Calibri" w:hAnsi="Times New Roman" w:cs="Times New Roman"/>
          <w:color w:val="000000"/>
          <w:sz w:val="28"/>
          <w:shd w:val="clear" w:color="auto" w:fill="FFFFFF"/>
        </w:rPr>
        <w:t>Trong các hình trên, hình b) và c) là hình thoi.</w:t>
      </w:r>
    </w:p>
    <w:p w14:paraId="7CFC8C67" w14:textId="77777777" w:rsidR="002E575B" w:rsidRPr="002E575B" w:rsidRDefault="002E575B" w:rsidP="002E575B">
      <w:pPr>
        <w:spacing w:after="200" w:line="36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2:</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E575B" w:rsidRPr="002E575B" w14:paraId="08869D93" w14:textId="77777777" w:rsidTr="008A36AE">
        <w:tc>
          <w:tcPr>
            <w:tcW w:w="4508" w:type="dxa"/>
          </w:tcPr>
          <w:p w14:paraId="7FA3403A"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t>Diện tích phần tô màu xanh ở hình là tổng diện tích của hình thoi và hai hình chữ nhật</w:t>
            </w:r>
          </w:p>
          <w:p w14:paraId="34E3F82B"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S = 3 x 4 + 2 x (2 x 5) = 32 ( cm</w:t>
            </w:r>
            <w:r w:rsidRPr="002E575B">
              <w:rPr>
                <w:rFonts w:ascii="Times New Roman" w:eastAsia="Calibri" w:hAnsi="Times New Roman"/>
                <w:color w:val="000000"/>
                <w:sz w:val="28"/>
                <w:vertAlign w:val="superscript"/>
              </w:rPr>
              <w:t>2</w:t>
            </w:r>
            <w:r w:rsidRPr="002E575B">
              <w:rPr>
                <w:rFonts w:ascii="Times New Roman" w:eastAsia="Calibri" w:hAnsi="Times New Roman"/>
                <w:color w:val="000000"/>
                <w:sz w:val="28"/>
              </w:rPr>
              <w:t>)</w:t>
            </w:r>
          </w:p>
          <w:p w14:paraId="28B45048" w14:textId="77777777" w:rsidR="002E575B" w:rsidRPr="002E575B" w:rsidRDefault="002E575B" w:rsidP="002E575B">
            <w:pPr>
              <w:spacing w:line="360" w:lineRule="auto"/>
              <w:jc w:val="center"/>
              <w:rPr>
                <w:rFonts w:ascii="Times New Roman" w:eastAsia="Calibri" w:hAnsi="Times New Roman"/>
                <w:color w:val="000000"/>
                <w:sz w:val="28"/>
                <w:vertAlign w:val="superscript"/>
              </w:rPr>
            </w:pPr>
            <w:r w:rsidRPr="002E575B">
              <w:rPr>
                <w:rFonts w:ascii="Times New Roman" w:eastAsia="Calibri" w:hAnsi="Times New Roman"/>
                <w:color w:val="000000"/>
                <w:sz w:val="28"/>
              </w:rPr>
              <w:t>Đáp số: 32 cm</w:t>
            </w:r>
            <w:r w:rsidRPr="002E575B">
              <w:rPr>
                <w:rFonts w:ascii="Times New Roman" w:eastAsia="Calibri" w:hAnsi="Times New Roman"/>
                <w:color w:val="000000"/>
                <w:sz w:val="28"/>
                <w:vertAlign w:val="superscript"/>
              </w:rPr>
              <w:t>2</w:t>
            </w:r>
          </w:p>
          <w:p w14:paraId="287898A6" w14:textId="77777777" w:rsidR="002E575B" w:rsidRPr="002E575B" w:rsidRDefault="002E575B" w:rsidP="002E575B">
            <w:pPr>
              <w:shd w:val="clear" w:color="auto" w:fill="FFFFFF"/>
              <w:spacing w:before="100" w:beforeAutospacing="1" w:after="100" w:afterAutospacing="1" w:line="360" w:lineRule="auto"/>
              <w:rPr>
                <w:rFonts w:ascii="Arial" w:hAnsi="Arial" w:cs="Arial"/>
                <w:color w:val="000000"/>
                <w:sz w:val="24"/>
              </w:rPr>
            </w:pPr>
            <w:r w:rsidRPr="002E575B">
              <w:rPr>
                <w:rFonts w:ascii="Arial" w:hAnsi="Arial" w:cs="Arial"/>
                <w:color w:val="000000"/>
                <w:sz w:val="24"/>
              </w:rPr>
              <w:t> </w:t>
            </w:r>
          </w:p>
          <w:p w14:paraId="3584DE83" w14:textId="77777777" w:rsidR="002E575B" w:rsidRPr="002E575B" w:rsidRDefault="002E575B" w:rsidP="002E575B">
            <w:pPr>
              <w:spacing w:after="200" w:line="360" w:lineRule="auto"/>
              <w:rPr>
                <w:rFonts w:ascii="Times New Roman" w:eastAsia="Calibri" w:hAnsi="Times New Roman"/>
                <w:b/>
                <w:color w:val="000000"/>
                <w:sz w:val="28"/>
              </w:rPr>
            </w:pPr>
          </w:p>
        </w:tc>
        <w:tc>
          <w:tcPr>
            <w:tcW w:w="4508" w:type="dxa"/>
          </w:tcPr>
          <w:p w14:paraId="455928FF" w14:textId="77777777" w:rsidR="002E575B" w:rsidRPr="002E575B" w:rsidRDefault="002E575B" w:rsidP="002E575B">
            <w:pPr>
              <w:spacing w:after="200" w:line="360" w:lineRule="auto"/>
              <w:jc w:val="center"/>
              <w:rPr>
                <w:rFonts w:ascii="Times New Roman" w:eastAsia="Calibri" w:hAnsi="Times New Roman"/>
                <w:b/>
                <w:color w:val="000000"/>
                <w:sz w:val="28"/>
              </w:rPr>
            </w:pPr>
            <w:r w:rsidRPr="002E575B">
              <w:rPr>
                <w:rFonts w:ascii="Times New Roman" w:eastAsia="Calibri" w:hAnsi="Times New Roman"/>
                <w:noProof/>
                <w:color w:val="000000"/>
                <w:sz w:val="28"/>
              </w:rPr>
              <w:drawing>
                <wp:inline distT="0" distB="0" distL="0" distR="0" wp14:anchorId="10C3DAEB" wp14:editId="44B230C7">
                  <wp:extent cx="2095500" cy="158874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02183" cy="1593812"/>
                          </a:xfrm>
                          <a:prstGeom prst="rect">
                            <a:avLst/>
                          </a:prstGeom>
                        </pic:spPr>
                      </pic:pic>
                    </a:graphicData>
                  </a:graphic>
                </wp:inline>
              </w:drawing>
            </w:r>
          </w:p>
        </w:tc>
      </w:tr>
    </w:tbl>
    <w:p w14:paraId="2F57C933"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lastRenderedPageBreak/>
        <w:t xml:space="preserve">- </w:t>
      </w:r>
      <w:r w:rsidRPr="002E575B">
        <w:rPr>
          <w:rFonts w:ascii="Times New Roman" w:eastAsia="Calibri" w:hAnsi="Times New Roman" w:cs="Times New Roman"/>
          <w:i/>
          <w:color w:val="000000"/>
          <w:sz w:val="28"/>
          <w:szCs w:val="28"/>
          <w:lang w:val="fr-FR"/>
        </w:rPr>
        <w:t>GV đánh giá, nhận xét, chuẩn kiến thức.</w:t>
      </w:r>
    </w:p>
    <w:p w14:paraId="55CE773A"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6CC0D3C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3C89156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72067BA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7DC2F68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3B78AE3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 xml:space="preserve">bài 3 </w:t>
      </w:r>
      <w:r w:rsidRPr="002E575B">
        <w:rPr>
          <w:rFonts w:ascii="Times New Roman" w:eastAsia="Calibri" w:hAnsi="Times New Roman" w:cs="Times New Roman"/>
          <w:i/>
          <w:color w:val="000000"/>
          <w:sz w:val="28"/>
          <w:szCs w:val="28"/>
          <w:lang w:val="fr-FR"/>
        </w:rPr>
        <w:t>( SGK – tr101)</w:t>
      </w:r>
    </w:p>
    <w:p w14:paraId="1FC0B36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3EB01398"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w:t>
      </w:r>
    </w:p>
    <w:p w14:paraId="03EC9480"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0306201B" wp14:editId="1D0A6F2C">
            <wp:extent cx="3419475" cy="195262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419475" cy="1952625"/>
                    </a:xfrm>
                    <a:prstGeom prst="rect">
                      <a:avLst/>
                    </a:prstGeom>
                  </pic:spPr>
                </pic:pic>
              </a:graphicData>
            </a:graphic>
          </wp:inline>
        </w:drawing>
      </w:r>
    </w:p>
    <w:p w14:paraId="2609A3A8"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thực hành theo nhóm cắt các hình theo hướng dẫn của GV và hoàn thành yêu cầu của bài.</w:t>
      </w:r>
    </w:p>
    <w:p w14:paraId="5AD81D80"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2FF09D8E"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hình chữ nhật, hình thoi.</w:t>
      </w:r>
    </w:p>
    <w:p w14:paraId="3CD91333"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6EC2515C"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 xml:space="preserve">Bài 3: Hình bình hành.” </w:t>
      </w:r>
      <w:r w:rsidRPr="002E575B">
        <w:rPr>
          <w:rFonts w:ascii="Times New Roman" w:eastAsia="Calibri" w:hAnsi="Times New Roman" w:cs="Times New Roman"/>
          <w:color w:val="000000"/>
          <w:sz w:val="28"/>
          <w:szCs w:val="28"/>
        </w:rPr>
        <w:t>và sưu tầm đồ vật, tranh ảnh về hình bình hành theo tổ. ( Tổ nào sưu tầm được nhiều đồ vật, tranh ảnh nhất sẽ được phần thưởng của GV).</w:t>
      </w:r>
    </w:p>
    <w:p w14:paraId="2FB81B5A"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44FE18F2"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Ngày soạn: …/…/…</w:t>
      </w:r>
    </w:p>
    <w:p w14:paraId="630FE02B"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Ngày dạy: …/…/…</w:t>
      </w:r>
    </w:p>
    <w:p w14:paraId="7317ACCE"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sidRPr="002E575B">
        <w:rPr>
          <w:rFonts w:ascii="Times New Roman" w:eastAsia="Times New Roman" w:hAnsi="Times New Roman" w:cs="Times New Roman"/>
          <w:b/>
          <w:caps/>
          <w:color w:val="000000"/>
          <w:sz w:val="28"/>
          <w:szCs w:val="32"/>
          <w:lang w:val="nl-NL"/>
        </w:rPr>
        <w:t xml:space="preserve">BÀI 3: </w:t>
      </w:r>
      <w:r w:rsidRPr="002E575B">
        <w:rPr>
          <w:rFonts w:ascii="Times New Roman" w:eastAsia="Times New Roman" w:hAnsi="Times New Roman" w:cs="Times New Roman"/>
          <w:b/>
          <w:caps/>
          <w:color w:val="000000"/>
          <w:sz w:val="28"/>
          <w:szCs w:val="32"/>
        </w:rPr>
        <w:t>: HÌNH BÌNH HÀNH  (3 TIẾT)</w:t>
      </w:r>
    </w:p>
    <w:p w14:paraId="6E4D5D35"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28FDBC8E"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bình hành với các đặc điểm: hai cạnh đối song song với nhau và bằng nhau, hai góc đối bằng nhau. </w:t>
      </w:r>
    </w:p>
    <w:p w14:paraId="293768A2"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cấu trúc dạng hình bình hành như: đồ gỗ trang trí; lan can cầu thang, ...</w:t>
      </w:r>
    </w:p>
    <w:p w14:paraId="4DB5C88C"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51DB7774"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6B8279C0"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bình hành bằng thước khi biết trước vị trí hai cạnh kề của hình bình hành đó; tính được chu vi hình bình hành khi biết độ dài hai cạnh kể và tính được diện tích hình bình hành khi biết độ dài một cạnh cùng đường cao tương ứng.</w:t>
      </w:r>
    </w:p>
    <w:p w14:paraId="0785A813"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2D8D94FB"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2B991DE1"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2C1BF929"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48326B1E"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514433D7" w14:textId="77777777" w:rsidR="002E575B" w:rsidRPr="002E575B" w:rsidRDefault="002E575B" w:rsidP="002E575B">
      <w:pPr>
        <w:tabs>
          <w:tab w:val="left" w:pos="7169"/>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4085A60F"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lastRenderedPageBreak/>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về những vật thể có cấu trúc dạng hình bình hành trong thực tế cuộc sống.</w:t>
      </w:r>
    </w:p>
    <w:p w14:paraId="624056F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hd w:val="clear" w:color="auto" w:fill="FFFFFF"/>
        </w:rPr>
        <w:t>+ B</w:t>
      </w:r>
      <w:r w:rsidRPr="002E575B">
        <w:rPr>
          <w:rFonts w:ascii="Calibri" w:eastAsia="Calibri" w:hAnsi="Calibri" w:cs="Calibri"/>
          <w:color w:val="000000"/>
          <w:sz w:val="28"/>
          <w:shd w:val="clear" w:color="auto" w:fill="FFFFFF"/>
        </w:rPr>
        <w:t>ố</w:t>
      </w:r>
      <w:r w:rsidRPr="002E575B">
        <w:rPr>
          <w:rFonts w:ascii="Times New Roman" w:eastAsia="Calibri" w:hAnsi="Times New Roman" w:cs="Times New Roman"/>
          <w:color w:val="000000"/>
          <w:sz w:val="28"/>
          <w:shd w:val="clear" w:color="auto" w:fill="FFFFFF"/>
        </w:rPr>
        <w:t>n chi</w:t>
      </w:r>
      <w:r w:rsidRPr="002E575B">
        <w:rPr>
          <w:rFonts w:ascii="Calibri" w:eastAsia="Calibri" w:hAnsi="Calibri" w:cs="Calibri"/>
          <w:color w:val="000000"/>
          <w:sz w:val="28"/>
          <w:shd w:val="clear" w:color="auto" w:fill="FFFFFF"/>
        </w:rPr>
        <w:t>ế</w:t>
      </w:r>
      <w:r w:rsidRPr="002E575B">
        <w:rPr>
          <w:rFonts w:ascii="Times New Roman" w:eastAsia="Calibri" w:hAnsi="Times New Roman" w:cs="Times New Roman"/>
          <w:color w:val="000000"/>
          <w:sz w:val="28"/>
          <w:shd w:val="clear" w:color="auto" w:fill="FFFFFF"/>
        </w:rPr>
        <w:t xml:space="preserve">c que, trong </w:t>
      </w:r>
      <w:r w:rsidRPr="002E575B">
        <w:rPr>
          <w:rFonts w:ascii="Calibri" w:eastAsia="Calibri" w:hAnsi="Calibri" w:cs="Calibri"/>
          <w:color w:val="000000"/>
          <w:sz w:val="28"/>
          <w:shd w:val="clear" w:color="auto" w:fill="FFFFFF"/>
        </w:rPr>
        <w:t>đ</w:t>
      </w:r>
      <w:r w:rsidRPr="002E575B">
        <w:rPr>
          <w:rFonts w:ascii="Times New Roman" w:eastAsia="Calibri" w:hAnsi="Times New Roman" w:cs="Times New Roman"/>
          <w:color w:val="000000"/>
          <w:sz w:val="28"/>
          <w:shd w:val="clear" w:color="auto" w:fill="FFFFFF"/>
        </w:rPr>
        <w:t>ó hai que ng</w:t>
      </w:r>
      <w:r w:rsidRPr="002E575B">
        <w:rPr>
          <w:rFonts w:ascii="Calibri" w:eastAsia="Calibri" w:hAnsi="Calibri" w:cs="Calibri"/>
          <w:color w:val="000000"/>
          <w:sz w:val="28"/>
          <w:shd w:val="clear" w:color="auto" w:fill="FFFFFF"/>
        </w:rPr>
        <w:t>ắ</w:t>
      </w:r>
      <w:r w:rsidRPr="002E575B">
        <w:rPr>
          <w:rFonts w:ascii="Times New Roman" w:eastAsia="Calibri" w:hAnsi="Times New Roman" w:cs="Times New Roman"/>
          <w:color w:val="000000"/>
          <w:sz w:val="28"/>
          <w:shd w:val="clear" w:color="auto" w:fill="FFFFFF"/>
        </w:rPr>
        <w:t xml:space="preserve">n có </w:t>
      </w:r>
      <w:r w:rsidRPr="002E575B">
        <w:rPr>
          <w:rFonts w:ascii="Calibri" w:eastAsia="Calibri" w:hAnsi="Calibri" w:cs="Calibri"/>
          <w:color w:val="000000"/>
          <w:sz w:val="28"/>
          <w:shd w:val="clear" w:color="auto" w:fill="FFFFFF"/>
        </w:rPr>
        <w:t>độ</w:t>
      </w:r>
      <w:r w:rsidRPr="002E575B">
        <w:rPr>
          <w:rFonts w:ascii="Times New Roman" w:eastAsia="Calibri" w:hAnsi="Times New Roman" w:cs="Times New Roman"/>
          <w:color w:val="000000"/>
          <w:sz w:val="28"/>
          <w:shd w:val="clear" w:color="auto" w:fill="FFFFFF"/>
        </w:rPr>
        <w:t xml:space="preserve"> dài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 xml:space="preserve">ng nhau, hai que dài có </w:t>
      </w:r>
      <w:r w:rsidRPr="002E575B">
        <w:rPr>
          <w:rFonts w:ascii="Calibri" w:eastAsia="Calibri" w:hAnsi="Calibri" w:cs="Calibri"/>
          <w:color w:val="000000"/>
          <w:sz w:val="28"/>
          <w:shd w:val="clear" w:color="auto" w:fill="FFFFFF"/>
        </w:rPr>
        <w:t>độ</w:t>
      </w:r>
      <w:r w:rsidRPr="002E575B">
        <w:rPr>
          <w:rFonts w:ascii="Times New Roman" w:eastAsia="Calibri" w:hAnsi="Times New Roman" w:cs="Times New Roman"/>
          <w:color w:val="000000"/>
          <w:sz w:val="28"/>
          <w:shd w:val="clear" w:color="auto" w:fill="FFFFFF"/>
        </w:rPr>
        <w:t xml:space="preserve"> dài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 xml:space="preserve">ng nhau, </w:t>
      </w:r>
      <w:r w:rsidRPr="002E575B">
        <w:rPr>
          <w:rFonts w:ascii="Calibri" w:eastAsia="Calibri" w:hAnsi="Calibri" w:cs="Calibri"/>
          <w:color w:val="000000"/>
          <w:sz w:val="28"/>
          <w:shd w:val="clear" w:color="auto" w:fill="FFFFFF"/>
        </w:rPr>
        <w:t>để</w:t>
      </w:r>
      <w:r w:rsidRPr="002E575B">
        <w:rPr>
          <w:rFonts w:ascii="Times New Roman" w:eastAsia="Calibri" w:hAnsi="Times New Roman" w:cs="Times New Roman"/>
          <w:color w:val="000000"/>
          <w:sz w:val="28"/>
          <w:shd w:val="clear" w:color="auto" w:fill="FFFFFF"/>
        </w:rPr>
        <w:t xml:space="preserve"> x</w:t>
      </w:r>
      <w:r w:rsidRPr="002E575B">
        <w:rPr>
          <w:rFonts w:ascii="Calibri" w:eastAsia="Calibri" w:hAnsi="Calibri" w:cs="Calibri"/>
          <w:color w:val="000000"/>
          <w:sz w:val="28"/>
          <w:shd w:val="clear" w:color="auto" w:fill="FFFFFF"/>
        </w:rPr>
        <w:t>ế</w:t>
      </w:r>
      <w:r w:rsidRPr="002E575B">
        <w:rPr>
          <w:rFonts w:ascii="Times New Roman" w:eastAsia="Calibri" w:hAnsi="Times New Roman" w:cs="Times New Roman"/>
          <w:color w:val="000000"/>
          <w:sz w:val="28"/>
          <w:shd w:val="clear" w:color="auto" w:fill="FFFFFF"/>
        </w:rPr>
        <w:t>p thành hình bình hành.</w:t>
      </w:r>
    </w:p>
    <w:p w14:paraId="5954AFBF"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bút, bộ êke ( thước thẳng, thước đo góc, êke), compa, bút chì, tẩy, </w:t>
      </w:r>
      <w:r w:rsidRPr="002E575B">
        <w:rPr>
          <w:rFonts w:ascii="Times New Roman" w:eastAsia="Calibri" w:hAnsi="Times New Roman" w:cs="Times New Roman"/>
          <w:color w:val="000000"/>
          <w:sz w:val="28"/>
        </w:rPr>
        <w:t>kéo, các mảnh bìa mỏng có dạng hình bình hành.</w:t>
      </w:r>
    </w:p>
    <w:p w14:paraId="20E71BD0" w14:textId="77777777" w:rsidR="002E575B" w:rsidRPr="002E575B" w:rsidRDefault="002E575B" w:rsidP="002E575B">
      <w:pPr>
        <w:tabs>
          <w:tab w:val="left" w:pos="7169"/>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Đồ vật, tranh ảnh về hình bình hành.</w:t>
      </w:r>
    </w:p>
    <w:p w14:paraId="5D22C3D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19C001AC"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760CF2E8"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69CF9CC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w:t>
      </w:r>
      <w:r w:rsidRPr="002E575B">
        <w:rPr>
          <w:rFonts w:ascii="Times New Roman" w:eastAsia="Calibri" w:hAnsi="Times New Roman" w:cs="Times New Roman"/>
          <w:color w:val="000000"/>
          <w:sz w:val="28"/>
          <w:szCs w:val="28"/>
          <w:lang w:val="nl-NL"/>
        </w:rPr>
        <w:t xml:space="preserve"> GV thiết kế tình huống thực tế tạo hứng thú cho HS.</w:t>
      </w:r>
    </w:p>
    <w:p w14:paraId="5CBF3B50"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2F5359E9"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2BACFE10"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269B6B0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3366B740"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0690F0D0"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slide về bức tranh và đặt câu hỏi: “Quan sát hình dạng của bức tranh, em có biết đó là các hình gì?”</w:t>
      </w:r>
    </w:p>
    <w:p w14:paraId="017317E2"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rPr>
        <w:lastRenderedPageBreak/>
        <w:drawing>
          <wp:inline distT="0" distB="0" distL="0" distR="0" wp14:anchorId="3457A9C7" wp14:editId="22190A04">
            <wp:extent cx="2177669" cy="837565"/>
            <wp:effectExtent l="0" t="0" r="0" b="63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33592" cy="897535"/>
                    </a:xfrm>
                    <a:prstGeom prst="rect">
                      <a:avLst/>
                    </a:prstGeom>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35A2034F" wp14:editId="2365CEF5">
            <wp:extent cx="1637434" cy="885825"/>
            <wp:effectExtent l="0" t="0" r="127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tải xuống (5).jpg"/>
                    <pic:cNvPicPr/>
                  </pic:nvPicPr>
                  <pic:blipFill>
                    <a:blip r:embed="rId48">
                      <a:extLst>
                        <a:ext uri="{28A0092B-C50C-407E-A947-70E740481C1C}">
                          <a14:useLocalDpi xmlns:a14="http://schemas.microsoft.com/office/drawing/2010/main" val="0"/>
                        </a:ext>
                      </a:extLst>
                    </a:blip>
                    <a:stretch>
                      <a:fillRect/>
                    </a:stretch>
                  </pic:blipFill>
                  <pic:spPr>
                    <a:xfrm>
                      <a:off x="0" y="0"/>
                      <a:ext cx="1698078" cy="918632"/>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13C15E01" wp14:editId="7C400D66">
            <wp:extent cx="1504950" cy="1080944"/>
            <wp:effectExtent l="0" t="0" r="0" b="508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co-trong-gio.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44219" cy="1109150"/>
                    </a:xfrm>
                    <a:prstGeom prst="rect">
                      <a:avLst/>
                    </a:prstGeom>
                  </pic:spPr>
                </pic:pic>
              </a:graphicData>
            </a:graphic>
          </wp:inline>
        </w:drawing>
      </w:r>
    </w:p>
    <w:p w14:paraId="3767F50C"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lần lượt các tổ trưng bày hình ảnh, sản phẩm về hình bình hành đã giao trước đó.</w:t>
      </w:r>
    </w:p>
    <w:p w14:paraId="2A308CD4"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hình bình hành nhất.</w:t>
      </w:r>
    </w:p>
    <w:p w14:paraId="23975A30"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lắng nghe, trả lời câu hỏi và trình bày.</w:t>
      </w:r>
    </w:p>
    <w:p w14:paraId="006BAD9F"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Đại diện tổ báo cáo số lượng đồ vật, hình ảnh đã sưu tầm được như GV đã giao nhiệm vụ.</w:t>
      </w:r>
    </w:p>
    <w:p w14:paraId="3DF0597F"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bình hành đã được làm quen ở Tiểu học. Bài học hôm nay sẽ giúp chúng ta tìm hiểu chi tiết về các đặc điểm nhận dạng hình bình hành và củng cố lại công thức tính chu vi, diện tích hình bình hành.” =&gt; Bài mới</w:t>
      </w:r>
    </w:p>
    <w:p w14:paraId="48A62179"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285EF713"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Nhận biết hình bình hành</w:t>
      </w:r>
    </w:p>
    <w:p w14:paraId="5E395EC1"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9F4FD8F"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hình bình hành và tìm được hình ảnh của hình bình hành trong thực tế.</w:t>
      </w:r>
    </w:p>
    <w:p w14:paraId="26B042E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tòi, khám phá được một số yếu tố cơ bản của hình bình hành và đưa ra được một số nhận xét  cơ bản về mối quan hệ của cạnh, góc, hình bình hành.</w:t>
      </w:r>
    </w:p>
    <w:p w14:paraId="530427C2"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lastRenderedPageBreak/>
        <w:t xml:space="preserve">b) Nội dung: </w:t>
      </w:r>
      <w:r w:rsidRPr="002E575B">
        <w:rPr>
          <w:rFonts w:ascii="Times New Roman" w:eastAsia="Calibri" w:hAnsi="Times New Roman" w:cs="Times New Roman"/>
          <w:color w:val="000000"/>
          <w:sz w:val="28"/>
          <w:szCs w:val="28"/>
          <w:lang w:val="nl-NL"/>
        </w:rPr>
        <w:t>HS quan sát trên màn chiếu và SGK để tìm hiểu nội dung kiến thức theo yêu cầu của GV.</w:t>
      </w:r>
    </w:p>
    <w:p w14:paraId="61761704"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0A5DD09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nắm vững kiến thức và hoàn thành được các phần </w:t>
      </w:r>
      <w:r w:rsidRPr="002E575B">
        <w:rPr>
          <w:rFonts w:ascii="Times New Roman" w:eastAsia="Calibri" w:hAnsi="Times New Roman" w:cs="Times New Roman"/>
          <w:i/>
          <w:color w:val="000000"/>
          <w:sz w:val="28"/>
          <w:szCs w:val="28"/>
          <w:lang w:val="nl-NL"/>
        </w:rPr>
        <w:t>Hoạt động.</w:t>
      </w:r>
    </w:p>
    <w:p w14:paraId="4C1900E9"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200"/>
        <w:gridCol w:w="3816"/>
      </w:tblGrid>
      <w:tr w:rsidR="002E575B" w:rsidRPr="002E575B" w14:paraId="1943FB72" w14:textId="77777777" w:rsidTr="008A36AE">
        <w:tc>
          <w:tcPr>
            <w:tcW w:w="5575" w:type="dxa"/>
            <w:tcBorders>
              <w:top w:val="single" w:sz="4" w:space="0" w:color="auto"/>
              <w:left w:val="single" w:sz="4" w:space="0" w:color="auto"/>
              <w:bottom w:val="single" w:sz="4" w:space="0" w:color="auto"/>
              <w:right w:val="single" w:sz="4" w:space="0" w:color="auto"/>
            </w:tcBorders>
            <w:hideMark/>
          </w:tcPr>
          <w:p w14:paraId="7644B75E" w14:textId="77777777" w:rsidR="002E575B" w:rsidRPr="002E575B" w:rsidRDefault="002E575B" w:rsidP="002E575B">
            <w:pPr>
              <w:tabs>
                <w:tab w:val="left" w:pos="495"/>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441" w:type="dxa"/>
            <w:tcBorders>
              <w:top w:val="single" w:sz="4" w:space="0" w:color="auto"/>
              <w:left w:val="single" w:sz="4" w:space="0" w:color="auto"/>
              <w:bottom w:val="single" w:sz="4" w:space="0" w:color="auto"/>
              <w:right w:val="single" w:sz="4" w:space="0" w:color="auto"/>
            </w:tcBorders>
            <w:hideMark/>
          </w:tcPr>
          <w:p w14:paraId="453B915A"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17865E5F" w14:textId="77777777" w:rsidTr="008A36AE">
        <w:tc>
          <w:tcPr>
            <w:tcW w:w="5575" w:type="dxa"/>
            <w:tcBorders>
              <w:top w:val="single" w:sz="4" w:space="0" w:color="auto"/>
              <w:left w:val="single" w:sz="4" w:space="0" w:color="auto"/>
              <w:bottom w:val="single" w:sz="4" w:space="0" w:color="auto"/>
              <w:right w:val="single" w:sz="4" w:space="0" w:color="auto"/>
            </w:tcBorders>
            <w:hideMark/>
          </w:tcPr>
          <w:p w14:paraId="6011FE68"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2D59CC4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thực hiện xếp bốn chiếc que, trong đó hai que ngắn có độ dài bằng nhau, hai que dài có độ dài bằng nhau để tạo hình bình hành như Hình 22, nhằm giúp HS thấy được sự tồn tại của hình bình hành cũng như một cách để tạo ra hình có dạng hình bình hành trong thực tiễn.</w:t>
            </w:r>
          </w:p>
          <w:p w14:paraId="68FD7F6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Sau đó, GV cho HS thực hiện hoạt động 2. GV gợi ý:</w:t>
            </w:r>
          </w:p>
          <w:p w14:paraId="600C74B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ở Hình 23 hai cạnh đối PQ và RS; PS và QR có song song với nhau không.</w:t>
            </w:r>
          </w:p>
          <w:p w14:paraId="58E59CF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Cắt và dịch chuyển hình như hướng dẫn ở hoạt động 2b để so sánh cặp cạnh đối PQ và RS; cặp cạnh đối PS và OR; cặp góc đối PSR và PQR.</w:t>
            </w:r>
          </w:p>
          <w:p w14:paraId="7BC29FF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25 để ghi nhớ kiến thức mới.</w:t>
            </w:r>
          </w:p>
          <w:p w14:paraId="747ECAF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xml:space="preserve">- GV nhắc HS cách kí hiệu các yếu tố bằng nhau trên hình vẽ (Hình 25) và cách đọc các yếu tố được kí hiệu bằng nhau trên hình đó. </w:t>
            </w:r>
          </w:p>
          <w:p w14:paraId="3F3CA36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Hình bình hành có các cặp cạnh đối song song và bằng nhau, các cặp góc đối bằng nhau.</w:t>
            </w:r>
          </w:p>
          <w:p w14:paraId="1456234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hình (như Hình 25) và yêu cầu HS chỉ rõ các yếu tố bằng nhau dựa theo các kí hiệu có ở hình đó. Sau đó, GV giúp HS biểu đạt lại nội dung phần nhận xét dưới dạng kí hiệu.</w:t>
            </w:r>
          </w:p>
          <w:p w14:paraId="47951C3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một số hình tứ giác (như Hình 28) rồi cho HS quan sát và yêu cầu chỉ ra hình nào là hình bình hành.</w:t>
            </w:r>
          </w:p>
          <w:p w14:paraId="3E690CC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yêu cầu HS cho ví dụ về hình tứ giác không phải hình bình hành. </w:t>
            </w:r>
          </w:p>
          <w:p w14:paraId="5F1C061B"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51233584"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lắng nghe, ghi chú và thực hiện hoàn thành theo yêu cầu của GV.</w:t>
            </w:r>
          </w:p>
          <w:p w14:paraId="4EC8DE85"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0B0D7ECB"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1FC5E97F"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Hoàn thành vở, trình bày miệng, trình bày bảng.</w:t>
            </w:r>
          </w:p>
          <w:p w14:paraId="069B6603"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HS nhận xét, bổ sung cho nhau. </w:t>
            </w:r>
          </w:p>
          <w:p w14:paraId="12A52F66"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HS, tổng </w:t>
            </w:r>
            <w:r w:rsidRPr="002E575B">
              <w:rPr>
                <w:rFonts w:ascii="Times New Roman" w:eastAsia="Calibri" w:hAnsi="Times New Roman"/>
                <w:color w:val="000000"/>
                <w:sz w:val="28"/>
                <w:szCs w:val="28"/>
              </w:rPr>
              <w:lastRenderedPageBreak/>
              <w:t xml:space="preserve">quát lại các </w:t>
            </w:r>
            <w:r w:rsidRPr="002E575B">
              <w:rPr>
                <w:rFonts w:ascii="Times New Roman" w:eastAsia="Calibri" w:hAnsi="Times New Roman"/>
                <w:b/>
                <w:color w:val="000000"/>
                <w:sz w:val="28"/>
                <w:szCs w:val="28"/>
              </w:rPr>
              <w:t>đặc điểm của hình chữ nhật, cách vẽ hình chữ nhậ</w:t>
            </w:r>
            <w:r w:rsidRPr="002E575B">
              <w:rPr>
                <w:rFonts w:ascii="Times New Roman" w:eastAsia="Calibri" w:hAnsi="Times New Roman"/>
                <w:color w:val="000000"/>
                <w:sz w:val="28"/>
                <w:szCs w:val="28"/>
              </w:rPr>
              <w:t>t.</w:t>
            </w:r>
          </w:p>
        </w:tc>
        <w:tc>
          <w:tcPr>
            <w:tcW w:w="3441" w:type="dxa"/>
            <w:tcBorders>
              <w:top w:val="single" w:sz="4" w:space="0" w:color="auto"/>
              <w:left w:val="single" w:sz="4" w:space="0" w:color="auto"/>
              <w:bottom w:val="single" w:sz="4" w:space="0" w:color="auto"/>
              <w:right w:val="single" w:sz="4" w:space="0" w:color="auto"/>
            </w:tcBorders>
            <w:hideMark/>
          </w:tcPr>
          <w:p w14:paraId="66181945"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I. Nhận biết hình bình hành</w:t>
            </w:r>
          </w:p>
          <w:p w14:paraId="458E5544"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0069EC72" w14:textId="77777777" w:rsidR="002E575B" w:rsidRPr="002E575B" w:rsidRDefault="002E575B" w:rsidP="002E575B">
            <w:pPr>
              <w:spacing w:after="200" w:line="360" w:lineRule="auto"/>
              <w:jc w:val="center"/>
              <w:rPr>
                <w:rFonts w:ascii="Times New Roman" w:eastAsia="Calibri" w:hAnsi="Times New Roman"/>
                <w:b/>
                <w:color w:val="000000"/>
                <w:sz w:val="28"/>
              </w:rPr>
            </w:pPr>
            <w:r w:rsidRPr="002E575B">
              <w:rPr>
                <w:rFonts w:ascii="Times New Roman" w:eastAsia="Calibri" w:hAnsi="Times New Roman"/>
                <w:noProof/>
                <w:color w:val="000000"/>
                <w:sz w:val="28"/>
              </w:rPr>
              <w:drawing>
                <wp:inline distT="0" distB="0" distL="0" distR="0" wp14:anchorId="404EF55F" wp14:editId="302805F8">
                  <wp:extent cx="1527464" cy="1133475"/>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61213" cy="1158519"/>
                          </a:xfrm>
                          <a:prstGeom prst="rect">
                            <a:avLst/>
                          </a:prstGeom>
                        </pic:spPr>
                      </pic:pic>
                    </a:graphicData>
                  </a:graphic>
                </wp:inline>
              </w:drawing>
            </w:r>
          </w:p>
          <w:p w14:paraId="7AA0839D"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2:</w:t>
            </w:r>
          </w:p>
          <w:p w14:paraId="7AE612B2"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0A79C760" wp14:editId="7CE25DE7">
                  <wp:extent cx="2276475" cy="1409700"/>
                  <wp:effectExtent l="0" t="0" r="952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b="9757"/>
                          <a:stretch/>
                        </pic:blipFill>
                        <pic:spPr bwMode="auto">
                          <a:xfrm>
                            <a:off x="0" y="0"/>
                            <a:ext cx="2276475" cy="1409700"/>
                          </a:xfrm>
                          <a:prstGeom prst="rect">
                            <a:avLst/>
                          </a:prstGeom>
                          <a:ln>
                            <a:noFill/>
                          </a:ln>
                          <a:extLst>
                            <a:ext uri="{53640926-AAD7-44D8-BBD7-CCE9431645EC}">
                              <a14:shadowObscured xmlns:a14="http://schemas.microsoft.com/office/drawing/2010/main"/>
                            </a:ext>
                          </a:extLst>
                        </pic:spPr>
                      </pic:pic>
                    </a:graphicData>
                  </a:graphic>
                </wp:inline>
              </w:drawing>
            </w:r>
          </w:p>
          <w:p w14:paraId="67683E35"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t>a) Các cặp cạnh đối PQ và RS; PS và QR song song với nhau</w:t>
            </w:r>
          </w:p>
          <w:p w14:paraId="252767B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b) </w:t>
            </w:r>
          </w:p>
          <w:p w14:paraId="73C2F05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Các cặp cạnh đối PQ và RS; PS và QR bằng nhau</w:t>
            </w:r>
          </w:p>
          <w:p w14:paraId="188ADBB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Góc PSR và PQR bằng nhau</w:t>
            </w:r>
          </w:p>
          <w:p w14:paraId="221B2E62"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i/>
                <w:color w:val="000000"/>
                <w:sz w:val="28"/>
                <w:szCs w:val="28"/>
                <w:u w:val="single"/>
              </w:rPr>
              <w:lastRenderedPageBreak/>
              <w:t>* 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Hình bình hành ABCD có:</w:t>
            </w:r>
          </w:p>
          <w:p w14:paraId="07CF1C9A" w14:textId="77777777" w:rsidR="002E575B" w:rsidRPr="002E575B" w:rsidRDefault="002E575B" w:rsidP="002E575B">
            <w:pPr>
              <w:spacing w:after="200" w:line="360" w:lineRule="auto"/>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13395152" wp14:editId="18F16792">
                  <wp:extent cx="1611757" cy="1109980"/>
                  <wp:effectExtent l="0" t="0" r="762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colorTemperature colorTemp="4700"/>
                                    </a14:imgEffect>
                                  </a14:imgLayer>
                                </a14:imgProps>
                              </a:ext>
                            </a:extLst>
                          </a:blip>
                          <a:stretch>
                            <a:fillRect/>
                          </a:stretch>
                        </pic:blipFill>
                        <pic:spPr>
                          <a:xfrm>
                            <a:off x="0" y="0"/>
                            <a:ext cx="1616096" cy="1112968"/>
                          </a:xfrm>
                          <a:prstGeom prst="rect">
                            <a:avLst/>
                          </a:prstGeom>
                        </pic:spPr>
                      </pic:pic>
                    </a:graphicData>
                  </a:graphic>
                </wp:inline>
              </w:drawing>
            </w:r>
          </w:p>
          <w:p w14:paraId="2F88FFDC"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AB và CD, BC và AD song song với nhau.</w:t>
            </w:r>
          </w:p>
          <w:p w14:paraId="35CC7270"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bằng nhau: AB = CD; BC = AD.</w:t>
            </w:r>
          </w:p>
          <w:p w14:paraId="7F4F1284"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góc ở các đỉnh A và C bằng nhau; hai góc ở các đỉnh B và D bằng nhau.</w:t>
            </w:r>
          </w:p>
        </w:tc>
      </w:tr>
    </w:tbl>
    <w:p w14:paraId="18DF2547"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t>Hoạt động 2: Vẽ hình bình hành</w:t>
      </w:r>
    </w:p>
    <w:p w14:paraId="43A5C233"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4917FB3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vẽ được hình bình hành khi biết độ dài hai cạnh.</w:t>
      </w:r>
    </w:p>
    <w:p w14:paraId="380D3AE8"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6E99AC85"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187C6D25"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3955"/>
        <w:gridCol w:w="5061"/>
      </w:tblGrid>
      <w:tr w:rsidR="002E575B" w:rsidRPr="002E575B" w14:paraId="5B6E0339" w14:textId="77777777" w:rsidTr="008A36AE">
        <w:tc>
          <w:tcPr>
            <w:tcW w:w="3955" w:type="dxa"/>
            <w:tcBorders>
              <w:top w:val="single" w:sz="4" w:space="0" w:color="auto"/>
              <w:left w:val="single" w:sz="4" w:space="0" w:color="auto"/>
              <w:bottom w:val="single" w:sz="4" w:space="0" w:color="auto"/>
              <w:right w:val="single" w:sz="4" w:space="0" w:color="auto"/>
            </w:tcBorders>
            <w:hideMark/>
          </w:tcPr>
          <w:p w14:paraId="7873DD9C" w14:textId="77777777" w:rsidR="002E575B" w:rsidRPr="002E575B" w:rsidRDefault="002E575B" w:rsidP="002E575B">
            <w:pPr>
              <w:tabs>
                <w:tab w:val="left" w:pos="495"/>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5061" w:type="dxa"/>
            <w:tcBorders>
              <w:top w:val="single" w:sz="4" w:space="0" w:color="auto"/>
              <w:left w:val="single" w:sz="4" w:space="0" w:color="auto"/>
              <w:bottom w:val="single" w:sz="4" w:space="0" w:color="auto"/>
              <w:right w:val="single" w:sz="4" w:space="0" w:color="auto"/>
            </w:tcBorders>
            <w:hideMark/>
          </w:tcPr>
          <w:p w14:paraId="10099A38"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169F3982" w14:textId="77777777" w:rsidTr="008A36AE">
        <w:tc>
          <w:tcPr>
            <w:tcW w:w="3955" w:type="dxa"/>
            <w:tcBorders>
              <w:top w:val="single" w:sz="4" w:space="0" w:color="auto"/>
              <w:left w:val="single" w:sz="4" w:space="0" w:color="auto"/>
              <w:bottom w:val="single" w:sz="4" w:space="0" w:color="auto"/>
              <w:right w:val="single" w:sz="4" w:space="0" w:color="auto"/>
            </w:tcBorders>
            <w:hideMark/>
          </w:tcPr>
          <w:p w14:paraId="267E9A58"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1F3E66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thước kẻ và compa một hình bình hành khi biết hai cạnh kề theo các bước đã chỉ rõ ở hoạt động 3. (Nếu thấy HS còn lúng túng thì GV có thể vừa vẽ vừa gợi ý để HS quan sát vẽ theo.)</w:t>
            </w:r>
          </w:p>
          <w:p w14:paraId="64D9EAD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thước kẻ và compa một hình bình hành khi biết hai cạnh kề (như phần </w:t>
            </w:r>
            <w:r w:rsidRPr="002E575B">
              <w:rPr>
                <w:rFonts w:ascii="Times New Roman" w:eastAsia="Calibri" w:hAnsi="Times New Roman"/>
                <w:b/>
                <w:i/>
                <w:color w:val="000000"/>
                <w:sz w:val="28"/>
                <w:u w:val="single"/>
              </w:rPr>
              <w:t>Luyện tập 1</w:t>
            </w:r>
            <w:r w:rsidRPr="002E575B">
              <w:rPr>
                <w:rFonts w:ascii="Times New Roman" w:eastAsia="Calibri" w:hAnsi="Times New Roman"/>
                <w:color w:val="000000"/>
                <w:sz w:val="28"/>
              </w:rPr>
              <w:t>).</w:t>
            </w:r>
          </w:p>
          <w:p w14:paraId="1713C8AD"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w:t>
            </w:r>
          </w:p>
          <w:p w14:paraId="6D0644A6"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Bước 2: Thực hiện nhiệm vụ: </w:t>
            </w:r>
          </w:p>
          <w:p w14:paraId="2484902A"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0C9B587A"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3E9E0328"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4EEBF045"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4C6D5FA2"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1AFA9827"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 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5061" w:type="dxa"/>
            <w:tcBorders>
              <w:top w:val="single" w:sz="4" w:space="0" w:color="auto"/>
              <w:left w:val="single" w:sz="4" w:space="0" w:color="auto"/>
              <w:bottom w:val="single" w:sz="4" w:space="0" w:color="auto"/>
              <w:right w:val="single" w:sz="4" w:space="0" w:color="auto"/>
            </w:tcBorders>
            <w:hideMark/>
          </w:tcPr>
          <w:p w14:paraId="1AABE2E4"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lastRenderedPageBreak/>
              <w:t xml:space="preserve"> </w:t>
            </w:r>
            <w:r w:rsidRPr="002E575B">
              <w:rPr>
                <w:rFonts w:ascii="Times New Roman" w:eastAsia="Calibri" w:hAnsi="Times New Roman"/>
                <w:b/>
                <w:color w:val="000000"/>
                <w:sz w:val="28"/>
                <w:szCs w:val="28"/>
              </w:rPr>
              <w:t>II. Vẽ hình bình hành</w:t>
            </w:r>
          </w:p>
          <w:p w14:paraId="4F2C0CAF"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3:</w:t>
            </w:r>
          </w:p>
          <w:p w14:paraId="67EF76D4" w14:textId="77777777" w:rsidR="002E575B" w:rsidRPr="002E575B" w:rsidRDefault="002E575B" w:rsidP="002E575B">
            <w:pPr>
              <w:spacing w:after="200" w:line="360" w:lineRule="auto"/>
              <w:rPr>
                <w:rFonts w:ascii="Times New Roman" w:eastAsia="Calibri" w:hAnsi="Times New Roman"/>
                <w:i/>
                <w:color w:val="000000"/>
                <w:sz w:val="28"/>
                <w:szCs w:val="28"/>
                <w:u w:val="single"/>
              </w:rPr>
            </w:pPr>
            <w:r w:rsidRPr="002E575B">
              <w:rPr>
                <w:rFonts w:ascii="Times New Roman" w:eastAsia="Calibri" w:hAnsi="Times New Roman"/>
                <w:i/>
                <w:color w:val="000000"/>
                <w:sz w:val="28"/>
                <w:szCs w:val="28"/>
                <w:u w:val="single"/>
              </w:rPr>
              <w:t>Vẽ hình bình hành ABCD, nhận AB, AD làm cạnh</w:t>
            </w:r>
          </w:p>
          <w:p w14:paraId="68AE9A60"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xml:space="preserve"> Lấy B làm tâm, dùng compa vẽ một phần đường tròn có bán kính AD. Lấy D làm tâm, dùng compa vẽ một phần đường tròn có bán kính AB. Gọi C là giao điểm của hai phần đường tròn này</w:t>
            </w:r>
          </w:p>
          <w:p w14:paraId="0D653C48"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thước vẽ các đoạn thẳng BC và CD.</w:t>
            </w:r>
          </w:p>
          <w:p w14:paraId="7FC63CBE" w14:textId="77777777" w:rsidR="002E575B" w:rsidRPr="002E575B" w:rsidRDefault="002E575B" w:rsidP="002E575B">
            <w:pPr>
              <w:tabs>
                <w:tab w:val="left" w:pos="900"/>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lastRenderedPageBreak/>
              <w:drawing>
                <wp:inline distT="0" distB="0" distL="0" distR="0" wp14:anchorId="001F0909" wp14:editId="41AA4C33">
                  <wp:extent cx="3057525" cy="987183"/>
                  <wp:effectExtent l="0" t="0" r="0" b="381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87004" cy="996701"/>
                          </a:xfrm>
                          <a:prstGeom prst="rect">
                            <a:avLst/>
                          </a:prstGeom>
                        </pic:spPr>
                      </pic:pic>
                    </a:graphicData>
                  </a:graphic>
                </wp:inline>
              </w:drawing>
            </w:r>
          </w:p>
          <w:p w14:paraId="731533C4" w14:textId="77777777" w:rsidR="002E575B" w:rsidRPr="002E575B" w:rsidRDefault="002E575B" w:rsidP="002E575B">
            <w:pPr>
              <w:spacing w:after="200" w:line="360" w:lineRule="auto"/>
              <w:rPr>
                <w:rFonts w:ascii="Times New Roman" w:eastAsia="Calibri" w:hAnsi="Times New Roman"/>
                <w:i/>
                <w:color w:val="000000"/>
                <w:sz w:val="28"/>
                <w:szCs w:val="28"/>
                <w:u w:val="single"/>
              </w:rPr>
            </w:pPr>
            <w:r w:rsidRPr="002E575B">
              <w:rPr>
                <w:rFonts w:ascii="Times New Roman" w:eastAsia="Calibri" w:hAnsi="Times New Roman"/>
                <w:b/>
                <w:i/>
                <w:color w:val="000000"/>
                <w:sz w:val="28"/>
                <w:szCs w:val="28"/>
                <w:u w:val="single"/>
              </w:rPr>
              <w:t xml:space="preserve">Luyện tập 1: </w:t>
            </w:r>
            <w:r w:rsidRPr="002E575B">
              <w:rPr>
                <w:rFonts w:ascii="Times New Roman" w:eastAsia="Calibri" w:hAnsi="Times New Roman"/>
                <w:i/>
                <w:color w:val="000000"/>
                <w:sz w:val="28"/>
                <w:szCs w:val="28"/>
                <w:u w:val="single"/>
              </w:rPr>
              <w:t>Vẽ hình bình hành MNPQ nhận hai đoạn thẳng MN và MQ làm cạnh</w:t>
            </w:r>
          </w:p>
          <w:p w14:paraId="0F6FD207"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xml:space="preserve"> Lấy N làm tâm, dùng compa vẽ một phần đường tròn có bán kính MQ. Lấy Q làm tâm, dùng compa vẽ một phần đường tròn có bán kính MN. Gọi P là giao điểm của hai phần đường tròn này</w:t>
            </w:r>
          </w:p>
          <w:p w14:paraId="4FD918B4"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thước vẽ các đoạn thẳng PN và PQ..</w:t>
            </w:r>
          </w:p>
          <w:p w14:paraId="56959A24"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noProof/>
                <w:color w:val="000000"/>
                <w:sz w:val="28"/>
              </w:rPr>
              <mc:AlternateContent>
                <mc:Choice Requires="wpg">
                  <w:drawing>
                    <wp:anchor distT="0" distB="0" distL="114300" distR="114300" simplePos="0" relativeHeight="251661312" behindDoc="0" locked="0" layoutInCell="1" allowOverlap="1" wp14:anchorId="3D3A27A1" wp14:editId="7B0F3150">
                      <wp:simplePos x="0" y="0"/>
                      <wp:positionH relativeFrom="column">
                        <wp:posOffset>217170</wp:posOffset>
                      </wp:positionH>
                      <wp:positionV relativeFrom="paragraph">
                        <wp:posOffset>5715</wp:posOffset>
                      </wp:positionV>
                      <wp:extent cx="2629832" cy="1468508"/>
                      <wp:effectExtent l="0" t="0" r="0" b="0"/>
                      <wp:wrapNone/>
                      <wp:docPr id="334" name="Group 334"/>
                      <wp:cNvGraphicFramePr/>
                      <a:graphic xmlns:a="http://schemas.openxmlformats.org/drawingml/2006/main">
                        <a:graphicData uri="http://schemas.microsoft.com/office/word/2010/wordprocessingGroup">
                          <wpg:wgp>
                            <wpg:cNvGrpSpPr/>
                            <wpg:grpSpPr>
                              <a:xfrm>
                                <a:off x="0" y="0"/>
                                <a:ext cx="2629832" cy="1468508"/>
                                <a:chOff x="-1" y="46125"/>
                                <a:chExt cx="3076054" cy="1573064"/>
                              </a:xfrm>
                            </wpg:grpSpPr>
                            <wps:wsp>
                              <wps:cNvPr id="335" name="Parallelogram 335"/>
                              <wps:cNvSpPr/>
                              <wps:spPr>
                                <a:xfrm>
                                  <a:off x="333375" y="209550"/>
                                  <a:ext cx="2442153" cy="1143000"/>
                                </a:xfrm>
                                <a:prstGeom prst="parallelogram">
                                  <a:avLst/>
                                </a:prstGeom>
                                <a:solidFill>
                                  <a:sysClr val="window" lastClr="FFFFFF"/>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6" name="Text Box 2"/>
                              <wps:cNvSpPr txBox="1">
                                <a:spLocks noChangeArrowheads="1"/>
                              </wps:cNvSpPr>
                              <wps:spPr bwMode="auto">
                                <a:xfrm>
                                  <a:off x="-1" y="1209083"/>
                                  <a:ext cx="333369" cy="358159"/>
                                </a:xfrm>
                                <a:prstGeom prst="rect">
                                  <a:avLst/>
                                </a:prstGeom>
                                <a:solidFill>
                                  <a:srgbClr val="FFFFFF"/>
                                </a:solidFill>
                                <a:ln w="9525">
                                  <a:noFill/>
                                  <a:miter lim="800000"/>
                                  <a:headEnd/>
                                  <a:tailEnd/>
                                </a:ln>
                              </wps:spPr>
                              <wps:txbx>
                                <w:txbxContent>
                                  <w:p w14:paraId="05D72B9C" w14:textId="77777777" w:rsidR="008A36AE" w:rsidRPr="002E575B" w:rsidRDefault="008A36AE" w:rsidP="002E575B">
                                    <w:pPr>
                                      <w:rPr>
                                        <w:rFonts w:cs="Times New Roman"/>
                                      </w:rPr>
                                    </w:pPr>
                                    <w:r w:rsidRPr="002E575B">
                                      <w:rPr>
                                        <w:rFonts w:cs="Times New Roman"/>
                                      </w:rPr>
                                      <w:t>N</w:t>
                                    </w:r>
                                  </w:p>
                                </w:txbxContent>
                              </wps:txbx>
                              <wps:bodyPr rot="0" vert="horz" wrap="square" lIns="91440" tIns="45720" rIns="91440" bIns="45720" anchor="t" anchorCtr="0">
                                <a:noAutofit/>
                              </wps:bodyPr>
                            </wps:wsp>
                            <wps:wsp>
                              <wps:cNvPr id="337" name="Text Box 2"/>
                              <wps:cNvSpPr txBox="1">
                                <a:spLocks noChangeArrowheads="1"/>
                              </wps:cNvSpPr>
                              <wps:spPr bwMode="auto">
                                <a:xfrm flipH="1">
                                  <a:off x="2551286" y="1208988"/>
                                  <a:ext cx="333376" cy="410201"/>
                                </a:xfrm>
                                <a:prstGeom prst="rect">
                                  <a:avLst/>
                                </a:prstGeom>
                                <a:solidFill>
                                  <a:srgbClr val="FFFFFF"/>
                                </a:solidFill>
                                <a:ln w="9525">
                                  <a:noFill/>
                                  <a:miter lim="800000"/>
                                  <a:headEnd/>
                                  <a:tailEnd/>
                                </a:ln>
                              </wps:spPr>
                              <wps:txbx>
                                <w:txbxContent>
                                  <w:p w14:paraId="2AB0B133" w14:textId="77777777" w:rsidR="008A36AE" w:rsidRPr="002E575B" w:rsidRDefault="008A36AE" w:rsidP="002E575B">
                                    <w:pPr>
                                      <w:rPr>
                                        <w:rFonts w:cs="Times New Roman"/>
                                      </w:rPr>
                                    </w:pPr>
                                    <w:r w:rsidRPr="002E575B">
                                      <w:rPr>
                                        <w:rFonts w:cs="Times New Roman"/>
                                      </w:rPr>
                                      <w:t>PQ</w:t>
                                    </w:r>
                                  </w:p>
                                </w:txbxContent>
                              </wps:txbx>
                              <wps:bodyPr rot="0" vert="horz" wrap="square" lIns="91440" tIns="45720" rIns="91440" bIns="45720" anchor="t" anchorCtr="0">
                                <a:noAutofit/>
                              </wps:bodyPr>
                            </wps:wsp>
                            <wps:wsp>
                              <wps:cNvPr id="338" name="Text Box 2"/>
                              <wps:cNvSpPr txBox="1">
                                <a:spLocks noChangeArrowheads="1"/>
                              </wps:cNvSpPr>
                              <wps:spPr bwMode="auto">
                                <a:xfrm>
                                  <a:off x="2774854" y="46125"/>
                                  <a:ext cx="301199" cy="419966"/>
                                </a:xfrm>
                                <a:prstGeom prst="rect">
                                  <a:avLst/>
                                </a:prstGeom>
                                <a:solidFill>
                                  <a:srgbClr val="FFFFFF"/>
                                </a:solidFill>
                                <a:ln w="9525">
                                  <a:noFill/>
                                  <a:miter lim="800000"/>
                                  <a:headEnd/>
                                  <a:tailEnd/>
                                </a:ln>
                              </wps:spPr>
                              <wps:txbx>
                                <w:txbxContent>
                                  <w:p w14:paraId="578ACDD6" w14:textId="77777777" w:rsidR="008A36AE" w:rsidRPr="002E575B" w:rsidRDefault="008A36AE" w:rsidP="002E575B">
                                    <w:pPr>
                                      <w:rPr>
                                        <w:rFonts w:cs="Times New Roman"/>
                                      </w:rPr>
                                    </w:pPr>
                                    <w:r w:rsidRPr="002E575B">
                                      <w:rPr>
                                        <w:rFonts w:cs="Times New Roman"/>
                                      </w:rPr>
                                      <w:t>Q</w:t>
                                    </w:r>
                                  </w:p>
                                </w:txbxContent>
                              </wps:txbx>
                              <wps:bodyPr rot="0" vert="horz" wrap="square" lIns="91440" tIns="45720" rIns="91440" bIns="45720" anchor="t" anchorCtr="0">
                                <a:noAutofit/>
                              </wps:bodyPr>
                            </wps:wsp>
                            <wps:wsp>
                              <wps:cNvPr id="339" name="Text Box 2"/>
                              <wps:cNvSpPr txBox="1">
                                <a:spLocks noChangeArrowheads="1"/>
                              </wps:cNvSpPr>
                              <wps:spPr bwMode="auto">
                                <a:xfrm>
                                  <a:off x="247560" y="66541"/>
                                  <a:ext cx="330446" cy="399983"/>
                                </a:xfrm>
                                <a:prstGeom prst="rect">
                                  <a:avLst/>
                                </a:prstGeom>
                                <a:solidFill>
                                  <a:srgbClr val="FFFFFF"/>
                                </a:solidFill>
                                <a:ln w="9525">
                                  <a:noFill/>
                                  <a:miter lim="800000"/>
                                  <a:headEnd/>
                                  <a:tailEnd/>
                                </a:ln>
                              </wps:spPr>
                              <wps:txbx>
                                <w:txbxContent>
                                  <w:p w14:paraId="0307828E" w14:textId="77777777" w:rsidR="008A36AE" w:rsidRPr="002E575B" w:rsidRDefault="008A36AE" w:rsidP="002E575B">
                                    <w:pPr>
                                      <w:rPr>
                                        <w:rFonts w:cs="Times New Roman"/>
                                      </w:rPr>
                                    </w:pPr>
                                    <w:r w:rsidRPr="002E575B">
                                      <w:rPr>
                                        <w:rFonts w:cs="Times New Roman"/>
                                      </w:rPr>
                                      <w:t>M</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D3A27A1" id="Group 334" o:spid="_x0000_s1041" style="position:absolute;margin-left:17.1pt;margin-top:.45pt;width:207.05pt;height:115.65pt;z-index:251661312" coordorigin=",461" coordsize="30760,1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35" o:spid="_x0000_s1042" type="#_x0000_t7" style="position:absolute;left:3333;top:2095;width:24422;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" adj="2527" fillcolor="window" strokecolor="#41719c" strokeweight="1pt"/>
                      <v:shape id="Text Box 2" o:spid="_x0000_s1043" type="#_x0000_t202" style="position:absolute;top:12090;width:3333;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" stroked="f">
                        <v:textbox>
                          <w:txbxContent>
                            <w:p w14:paraId="05D72B9C" w14:textId="77777777" w:rsidR="008A36AE" w:rsidRPr="002E575B" w:rsidRDefault="008A36AE" w:rsidP="002E575B">
                              <w:pPr>
                                <w:rPr>
                                  <w:rFonts w:cs="Times New Roman"/>
                                </w:rPr>
                              </w:pPr>
                              <w:r w:rsidRPr="002E575B">
                                <w:rPr>
                                  <w:rFonts w:cs="Times New Roman"/>
                                </w:rPr>
                                <w:t>N</w:t>
                              </w:r>
                            </w:p>
                          </w:txbxContent>
                        </v:textbox>
                      </v:shape>
                      <v:shape id="Text Box 2" o:spid="_x0000_s1044" type="#_x0000_t202" style="position:absolute;left:25512;top:12089;width:3334;height:410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" stroked="f">
                        <v:textbox>
                          <w:txbxContent>
                            <w:p w14:paraId="2AB0B133" w14:textId="77777777" w:rsidR="008A36AE" w:rsidRPr="002E575B" w:rsidRDefault="008A36AE" w:rsidP="002E575B">
                              <w:pPr>
                                <w:rPr>
                                  <w:rFonts w:cs="Times New Roman"/>
                                </w:rPr>
                              </w:pPr>
                              <w:r w:rsidRPr="002E575B">
                                <w:rPr>
                                  <w:rFonts w:cs="Times New Roman"/>
                                </w:rPr>
                                <w:t>PQ</w:t>
                              </w:r>
                            </w:p>
                          </w:txbxContent>
                        </v:textbox>
                      </v:shape>
                      <v:shape id="Text Box 2" o:spid="_x0000_s1045" type="#_x0000_t202" style="position:absolute;left:27748;top:461;width:3012;height: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" stroked="f">
                        <v:textbox>
                          <w:txbxContent>
                            <w:p w14:paraId="578ACDD6" w14:textId="77777777" w:rsidR="008A36AE" w:rsidRPr="002E575B" w:rsidRDefault="008A36AE" w:rsidP="002E575B">
                              <w:pPr>
                                <w:rPr>
                                  <w:rFonts w:cs="Times New Roman"/>
                                </w:rPr>
                              </w:pPr>
                              <w:r w:rsidRPr="002E575B">
                                <w:rPr>
                                  <w:rFonts w:cs="Times New Roman"/>
                                </w:rPr>
                                <w:t>Q</w:t>
                              </w:r>
                            </w:p>
                          </w:txbxContent>
                        </v:textbox>
                      </v:shape>
                      <v:shape id="Text Box 2" o:spid="_x0000_s1046" type="#_x0000_t202" style="position:absolute;left:2475;top:665;width:3305;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" stroked="f">
                        <v:textbox>
                          <w:txbxContent>
                            <w:p w14:paraId="0307828E" w14:textId="77777777" w:rsidR="008A36AE" w:rsidRPr="002E575B" w:rsidRDefault="008A36AE" w:rsidP="002E575B">
                              <w:pPr>
                                <w:rPr>
                                  <w:rFonts w:cs="Times New Roman"/>
                                </w:rPr>
                              </w:pPr>
                              <w:r w:rsidRPr="002E575B">
                                <w:rPr>
                                  <w:rFonts w:cs="Times New Roman"/>
                                </w:rPr>
                                <w:t>M</w:t>
                              </w:r>
                            </w:p>
                          </w:txbxContent>
                        </v:textbox>
                      </v:shape>
                    </v:group>
                  </w:pict>
                </mc:Fallback>
              </mc:AlternateContent>
            </w:r>
          </w:p>
          <w:p w14:paraId="44472E5F" w14:textId="77777777" w:rsidR="002E575B" w:rsidRPr="002E575B" w:rsidRDefault="002E575B" w:rsidP="002E575B">
            <w:pPr>
              <w:spacing w:after="200" w:line="360" w:lineRule="auto"/>
              <w:rPr>
                <w:rFonts w:ascii="Times New Roman" w:eastAsia="Calibri" w:hAnsi="Times New Roman"/>
                <w:color w:val="000000"/>
                <w:sz w:val="28"/>
                <w:szCs w:val="28"/>
              </w:rPr>
            </w:pPr>
          </w:p>
          <w:p w14:paraId="79CABD70" w14:textId="77777777" w:rsidR="002E575B" w:rsidRPr="002E575B" w:rsidRDefault="002E575B" w:rsidP="002E575B">
            <w:pPr>
              <w:tabs>
                <w:tab w:val="left" w:pos="900"/>
              </w:tabs>
              <w:spacing w:after="200" w:line="360" w:lineRule="auto"/>
              <w:jc w:val="center"/>
              <w:rPr>
                <w:rFonts w:ascii="Times New Roman" w:eastAsia="Calibri" w:hAnsi="Times New Roman"/>
                <w:b/>
                <w:i/>
                <w:color w:val="000000"/>
                <w:sz w:val="28"/>
                <w:szCs w:val="28"/>
              </w:rPr>
            </w:pPr>
          </w:p>
          <w:p w14:paraId="71D2641A" w14:textId="77777777" w:rsidR="002E575B" w:rsidRPr="002E575B" w:rsidRDefault="002E575B" w:rsidP="002E575B">
            <w:pPr>
              <w:spacing w:after="200" w:line="360" w:lineRule="auto"/>
              <w:rPr>
                <w:rFonts w:ascii="Times New Roman" w:eastAsia="Calibri" w:hAnsi="Times New Roman"/>
                <w:b/>
                <w:color w:val="000000"/>
                <w:sz w:val="28"/>
                <w:szCs w:val="28"/>
              </w:rPr>
            </w:pPr>
          </w:p>
          <w:p w14:paraId="2F57215F" w14:textId="77777777" w:rsidR="002E575B" w:rsidRPr="002E575B" w:rsidRDefault="002E575B" w:rsidP="002E575B">
            <w:pPr>
              <w:spacing w:after="200" w:line="360" w:lineRule="auto"/>
              <w:rPr>
                <w:rFonts w:ascii="Times New Roman" w:eastAsia="Calibri" w:hAnsi="Times New Roman"/>
                <w:i/>
                <w:color w:val="000000"/>
                <w:sz w:val="28"/>
                <w:szCs w:val="28"/>
              </w:rPr>
            </w:pPr>
          </w:p>
          <w:p w14:paraId="3CA810F4" w14:textId="77777777" w:rsidR="002E575B" w:rsidRPr="002E575B" w:rsidRDefault="002E575B" w:rsidP="002E575B">
            <w:pPr>
              <w:spacing w:after="200" w:line="360" w:lineRule="auto"/>
              <w:rPr>
                <w:rFonts w:ascii="Times New Roman" w:eastAsia="Calibri" w:hAnsi="Times New Roman"/>
                <w:i/>
                <w:color w:val="000000"/>
                <w:sz w:val="28"/>
                <w:szCs w:val="28"/>
              </w:rPr>
            </w:pPr>
          </w:p>
        </w:tc>
      </w:tr>
    </w:tbl>
    <w:p w14:paraId="756DF409"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t>Hoạt động 3: Chu vi và diện tích của hình bình hành</w:t>
      </w:r>
    </w:p>
    <w:p w14:paraId="1637E5DF"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797A655D"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công thức tính chu vi của hình bình hành.</w:t>
      </w:r>
    </w:p>
    <w:p w14:paraId="678F9A51"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xây dựng được công thức tính diện tích hình bình hành từ công thức tính diện tích hình chữ nhật.</w:t>
      </w:r>
    </w:p>
    <w:p w14:paraId="0B20073F"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lastRenderedPageBreak/>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66C2ABFD"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554CFA4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6205"/>
        <w:gridCol w:w="2811"/>
      </w:tblGrid>
      <w:tr w:rsidR="002E575B" w:rsidRPr="002E575B" w14:paraId="01AE0906" w14:textId="77777777" w:rsidTr="008A36AE">
        <w:tc>
          <w:tcPr>
            <w:tcW w:w="6205" w:type="dxa"/>
            <w:tcBorders>
              <w:top w:val="single" w:sz="4" w:space="0" w:color="auto"/>
              <w:left w:val="single" w:sz="4" w:space="0" w:color="auto"/>
              <w:bottom w:val="single" w:sz="4" w:space="0" w:color="auto"/>
              <w:right w:val="single" w:sz="4" w:space="0" w:color="auto"/>
            </w:tcBorders>
            <w:hideMark/>
          </w:tcPr>
          <w:p w14:paraId="052A48D1" w14:textId="77777777" w:rsidR="002E575B" w:rsidRPr="002E575B" w:rsidRDefault="002E575B" w:rsidP="002E575B">
            <w:pPr>
              <w:tabs>
                <w:tab w:val="left" w:pos="495"/>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2811" w:type="dxa"/>
            <w:tcBorders>
              <w:top w:val="single" w:sz="4" w:space="0" w:color="auto"/>
              <w:left w:val="single" w:sz="4" w:space="0" w:color="auto"/>
              <w:bottom w:val="single" w:sz="4" w:space="0" w:color="auto"/>
              <w:right w:val="single" w:sz="4" w:space="0" w:color="auto"/>
            </w:tcBorders>
            <w:hideMark/>
          </w:tcPr>
          <w:p w14:paraId="4238374B"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4653AD26" w14:textId="77777777" w:rsidTr="008A36AE">
        <w:tc>
          <w:tcPr>
            <w:tcW w:w="6205" w:type="dxa"/>
            <w:tcBorders>
              <w:top w:val="single" w:sz="4" w:space="0" w:color="auto"/>
              <w:left w:val="single" w:sz="4" w:space="0" w:color="auto"/>
              <w:bottom w:val="single" w:sz="4" w:space="0" w:color="auto"/>
              <w:right w:val="single" w:sz="4" w:space="0" w:color="auto"/>
            </w:tcBorders>
            <w:hideMark/>
          </w:tcPr>
          <w:p w14:paraId="0C9CD751"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7FCF16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thực hiện các bước (từ bước 1 đến bước 5) như ở </w:t>
            </w:r>
            <w:r w:rsidRPr="002E575B">
              <w:rPr>
                <w:rFonts w:ascii="Times New Roman" w:eastAsia="Calibri" w:hAnsi="Times New Roman"/>
                <w:b/>
                <w:color w:val="000000"/>
                <w:sz w:val="28"/>
              </w:rPr>
              <w:t>Hoạt động 4</w:t>
            </w:r>
            <w:r w:rsidRPr="002E575B">
              <w:rPr>
                <w:rFonts w:ascii="Times New Roman" w:eastAsia="Calibri" w:hAnsi="Times New Roman"/>
                <w:color w:val="000000"/>
                <w:sz w:val="28"/>
              </w:rPr>
              <w:t>. (Vì đây là nội dung mới với HS nên GV cần gợi ý theo từng bước, sao cho HS có thể quy lạ (hình bình hành) về quen (hình chữ nhật) để suy ra cách tính diện tích của nó.</w:t>
            </w:r>
          </w:p>
          <w:p w14:paraId="3DC4F47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(Nếu thấy HS còn lúng túng thì GV có thể vừa làm, vừa gợi ý để HS làm theo)</w:t>
            </w:r>
          </w:p>
          <w:p w14:paraId="47E43D7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phần kết luận và xem hình bên cạnh (trang 103, SGK) để ghi nhớ kiến thức và các công thức tính.</w:t>
            </w:r>
          </w:p>
          <w:p w14:paraId="1A1616AF"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Chu vi của hình bình hành được tính theo độ dài các cạnh, còn diện tích của hình bình hành tính được khi biết độ dài một cạnh và đường cao ứng với cạnh đó.</w:t>
            </w:r>
          </w:p>
          <w:p w14:paraId="5C70EA0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nêu lại công thức (cách tính) diện tích hình bình hành bằng lời. Sau đó GV giúp HS biểu đạt lại nội dung đó dưới dạng kí hiệu.</w:t>
            </w:r>
          </w:p>
          <w:p w14:paraId="72CDE53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làm VD1, VD2.</w:t>
            </w:r>
          </w:p>
          <w:p w14:paraId="5FDEE89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được bài </w:t>
            </w:r>
            <w:r w:rsidRPr="002E575B">
              <w:rPr>
                <w:rFonts w:ascii="Times New Roman" w:eastAsia="Calibri" w:hAnsi="Times New Roman"/>
                <w:b/>
                <w:i/>
                <w:color w:val="000000"/>
                <w:sz w:val="28"/>
                <w:u w:val="single"/>
              </w:rPr>
              <w:t>Luyện tập 2.</w:t>
            </w:r>
          </w:p>
          <w:p w14:paraId="058E9818"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Bước 2: Thực hiện nhiệm vụ: </w:t>
            </w:r>
          </w:p>
          <w:p w14:paraId="4A6D8804"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6707DD3D"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33BF5A8E"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4F01DAEB"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15384157"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2A2F6386"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 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2811" w:type="dxa"/>
            <w:tcBorders>
              <w:top w:val="single" w:sz="4" w:space="0" w:color="auto"/>
              <w:left w:val="single" w:sz="4" w:space="0" w:color="auto"/>
              <w:bottom w:val="single" w:sz="4" w:space="0" w:color="auto"/>
              <w:right w:val="single" w:sz="4" w:space="0" w:color="auto"/>
            </w:tcBorders>
            <w:hideMark/>
          </w:tcPr>
          <w:p w14:paraId="7709D901"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lastRenderedPageBreak/>
              <w:t xml:space="preserve"> </w:t>
            </w:r>
            <w:r w:rsidRPr="002E575B">
              <w:rPr>
                <w:rFonts w:ascii="Times New Roman" w:eastAsia="Calibri" w:hAnsi="Times New Roman"/>
                <w:b/>
                <w:color w:val="000000"/>
                <w:sz w:val="28"/>
                <w:szCs w:val="28"/>
              </w:rPr>
              <w:t>III. Chu vi và diện tích hình bình hành</w:t>
            </w:r>
          </w:p>
          <w:p w14:paraId="4FD6E696"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Hoạt động 4: </w:t>
            </w:r>
            <w:r w:rsidRPr="002E575B">
              <w:rPr>
                <w:rFonts w:ascii="Times New Roman" w:eastAsia="Calibri" w:hAnsi="Times New Roman"/>
                <w:color w:val="000000"/>
                <w:sz w:val="28"/>
                <w:szCs w:val="28"/>
              </w:rPr>
              <w:t>SGK – tr103)</w:t>
            </w:r>
          </w:p>
          <w:p w14:paraId="0258DFA3"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 xml:space="preserve">- Chu vi của hình bình hành là: </w:t>
            </w:r>
          </w:p>
          <w:p w14:paraId="26882D35" w14:textId="77777777" w:rsidR="002E575B" w:rsidRPr="002E575B" w:rsidRDefault="002E575B" w:rsidP="002E575B">
            <w:pPr>
              <w:spacing w:after="200" w:line="360" w:lineRule="auto"/>
              <w:jc w:val="cente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C = 2(a+b)</w:t>
            </w:r>
          </w:p>
          <w:p w14:paraId="513B1E8D"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 xml:space="preserve">- Diện tích của hình bình hành là: </w:t>
            </w:r>
          </w:p>
          <w:p w14:paraId="640FDEF6" w14:textId="77777777" w:rsidR="002E575B" w:rsidRPr="002E575B" w:rsidRDefault="002E575B" w:rsidP="002E575B">
            <w:pPr>
              <w:spacing w:after="200" w:line="360" w:lineRule="auto"/>
              <w:jc w:val="cente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S = a.h</w:t>
            </w:r>
          </w:p>
          <w:p w14:paraId="4FE9781B"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VD1:( SGK – tr104)</w:t>
            </w:r>
          </w:p>
          <w:p w14:paraId="4AB17D7F"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VD2: ( SGK – tr104)</w:t>
            </w:r>
          </w:p>
          <w:p w14:paraId="16285B3D" w14:textId="77777777" w:rsidR="002E575B" w:rsidRPr="002E575B" w:rsidRDefault="002E575B" w:rsidP="002E575B">
            <w:pPr>
              <w:spacing w:after="200" w:line="360" w:lineRule="auto"/>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2:</w:t>
            </w:r>
          </w:p>
          <w:p w14:paraId="2540EE6E" w14:textId="77777777" w:rsidR="002E575B" w:rsidRPr="002E575B" w:rsidRDefault="002E575B" w:rsidP="002E575B">
            <w:pPr>
              <w:spacing w:line="360" w:lineRule="auto"/>
              <w:jc w:val="center"/>
              <w:rPr>
                <w:rFonts w:ascii="Times New Roman" w:hAnsi="Times New Roman"/>
                <w:color w:val="000000"/>
                <w:sz w:val="24"/>
              </w:rPr>
            </w:pPr>
            <w:r w:rsidRPr="002E575B">
              <w:rPr>
                <w:rFonts w:ascii="Times New Roman" w:eastAsia="Calibri" w:hAnsi="Times New Roman"/>
                <w:color w:val="000000"/>
                <w:sz w:val="28"/>
              </w:rPr>
              <w:t>Độ dài viền khung ảnh bạn Hoa đã làm là:</w:t>
            </w:r>
          </w:p>
          <w:p w14:paraId="4707BF70"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( 13 + 18) x 2 = 62 cm</w:t>
            </w:r>
          </w:p>
          <w:p w14:paraId="0F47FE7D"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Đáp số: 62 cm</w:t>
            </w:r>
          </w:p>
          <w:p w14:paraId="57FAA9DF" w14:textId="77777777" w:rsidR="002E575B" w:rsidRPr="002E575B" w:rsidRDefault="002E575B" w:rsidP="002E575B">
            <w:pPr>
              <w:spacing w:after="200" w:line="360" w:lineRule="auto"/>
              <w:rPr>
                <w:rFonts w:ascii="Times New Roman" w:eastAsia="Calibri" w:hAnsi="Times New Roman"/>
                <w:color w:val="000000"/>
                <w:sz w:val="28"/>
                <w:szCs w:val="28"/>
                <w:u w:val="single"/>
              </w:rPr>
            </w:pPr>
          </w:p>
        </w:tc>
      </w:tr>
    </w:tbl>
    <w:p w14:paraId="13265C2E"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C. HOẠT ĐỘNG LUYỆN TẬP</w:t>
      </w:r>
    </w:p>
    <w:p w14:paraId="41AB0E3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5A4DA5C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6FDDB3E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274BCBB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21D2C57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1+ 2 ( SGK - tr 104)</w:t>
      </w:r>
    </w:p>
    <w:p w14:paraId="2DEEDAA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3F46D96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1C0F7972"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lastRenderedPageBreak/>
        <w:drawing>
          <wp:inline distT="0" distB="0" distL="0" distR="0" wp14:anchorId="10E3C480" wp14:editId="0CF60E7D">
            <wp:extent cx="4924425" cy="1347648"/>
            <wp:effectExtent l="0" t="0" r="0" b="508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955292" cy="1356095"/>
                    </a:xfrm>
                    <a:prstGeom prst="rect">
                      <a:avLst/>
                    </a:prstGeom>
                  </pic:spPr>
                </pic:pic>
              </a:graphicData>
            </a:graphic>
          </wp:inline>
        </w:drawing>
      </w:r>
    </w:p>
    <w:p w14:paraId="18B2DE43" w14:textId="77777777" w:rsidR="002E575B" w:rsidRPr="002E575B" w:rsidRDefault="002E575B" w:rsidP="002E575B">
      <w:pPr>
        <w:spacing w:after="0" w:line="360" w:lineRule="auto"/>
        <w:jc w:val="both"/>
        <w:rPr>
          <w:rFonts w:ascii="Times New Roman" w:eastAsia="Calibri" w:hAnsi="Times New Roman" w:cs="Times New Roman"/>
          <w:color w:val="000000"/>
          <w:sz w:val="28"/>
          <w:shd w:val="clear" w:color="auto" w:fill="FFFFFF"/>
        </w:rPr>
      </w:pPr>
      <w:r w:rsidRPr="002E575B">
        <w:rPr>
          <w:rFonts w:ascii="Times New Roman" w:eastAsia="Calibri" w:hAnsi="Times New Roman" w:cs="Times New Roman"/>
          <w:color w:val="000000"/>
          <w:sz w:val="28"/>
          <w:shd w:val="clear" w:color="auto" w:fill="FFFFFF"/>
        </w:rPr>
        <w:t>Trong các hình trên: ABCD và EGHI là hình bình hành</w:t>
      </w:r>
    </w:p>
    <w:p w14:paraId="21056DA2" w14:textId="77777777" w:rsidR="002E575B" w:rsidRPr="002E575B" w:rsidRDefault="002E575B" w:rsidP="002E575B">
      <w:pPr>
        <w:spacing w:after="200" w:line="36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2:</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4716"/>
      </w:tblGrid>
      <w:tr w:rsidR="002E575B" w:rsidRPr="002E575B" w14:paraId="3F721ACA" w14:textId="77777777" w:rsidTr="008A36AE">
        <w:tc>
          <w:tcPr>
            <w:tcW w:w="6030" w:type="dxa"/>
          </w:tcPr>
          <w:p w14:paraId="684BA9A7"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Chiều cao của hình bình hành là:</w:t>
            </w:r>
          </w:p>
          <w:p w14:paraId="39B868A6"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189 : 7 = 27 m</w:t>
            </w:r>
          </w:p>
          <w:p w14:paraId="7293813E"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Diện tích mảnh đất ban đầu là:</w:t>
            </w:r>
          </w:p>
          <w:p w14:paraId="1FD218AB"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47 x 27 = 1269 (m</w:t>
            </w:r>
            <w:r w:rsidRPr="002E575B">
              <w:rPr>
                <w:rFonts w:ascii="Times New Roman" w:eastAsia="Calibri" w:hAnsi="Times New Roman"/>
                <w:color w:val="000000"/>
                <w:sz w:val="28"/>
                <w:vertAlign w:val="superscript"/>
              </w:rPr>
              <w:t>2</w:t>
            </w:r>
            <w:r w:rsidRPr="002E575B">
              <w:rPr>
                <w:rFonts w:ascii="Times New Roman" w:eastAsia="Calibri" w:hAnsi="Times New Roman"/>
                <w:color w:val="000000"/>
                <w:sz w:val="28"/>
              </w:rPr>
              <w:t>)</w:t>
            </w:r>
          </w:p>
          <w:p w14:paraId="5A091663" w14:textId="77777777" w:rsidR="002E575B" w:rsidRPr="002E575B" w:rsidRDefault="002E575B" w:rsidP="002E575B">
            <w:pPr>
              <w:shd w:val="clear" w:color="auto" w:fill="FFFFFF"/>
              <w:spacing w:before="100" w:beforeAutospacing="1" w:after="100" w:afterAutospacing="1" w:line="360" w:lineRule="auto"/>
              <w:rPr>
                <w:rFonts w:ascii="Arial" w:hAnsi="Arial" w:cs="Arial"/>
                <w:color w:val="000000"/>
                <w:sz w:val="24"/>
              </w:rPr>
            </w:pPr>
            <w:r w:rsidRPr="002E575B">
              <w:rPr>
                <w:rFonts w:ascii="Arial" w:hAnsi="Arial" w:cs="Arial"/>
                <w:color w:val="000000"/>
                <w:sz w:val="24"/>
              </w:rPr>
              <w:t> </w:t>
            </w:r>
          </w:p>
          <w:p w14:paraId="29ACABA2" w14:textId="77777777" w:rsidR="002E575B" w:rsidRPr="002E575B" w:rsidRDefault="002E575B" w:rsidP="002E575B">
            <w:pPr>
              <w:spacing w:after="200" w:line="360" w:lineRule="auto"/>
              <w:rPr>
                <w:rFonts w:ascii="Times New Roman" w:eastAsia="Calibri" w:hAnsi="Times New Roman"/>
                <w:b/>
                <w:color w:val="000000"/>
                <w:sz w:val="28"/>
              </w:rPr>
            </w:pPr>
          </w:p>
        </w:tc>
        <w:tc>
          <w:tcPr>
            <w:tcW w:w="2986" w:type="dxa"/>
          </w:tcPr>
          <w:p w14:paraId="60412D42" w14:textId="77777777" w:rsidR="002E575B" w:rsidRPr="002E575B" w:rsidRDefault="002E575B" w:rsidP="002E575B">
            <w:pPr>
              <w:spacing w:after="200" w:line="360" w:lineRule="auto"/>
              <w:jc w:val="center"/>
              <w:rPr>
                <w:rFonts w:ascii="Times New Roman" w:eastAsia="Calibri" w:hAnsi="Times New Roman"/>
                <w:b/>
                <w:color w:val="000000"/>
                <w:sz w:val="28"/>
              </w:rPr>
            </w:pPr>
            <w:r w:rsidRPr="002E575B">
              <w:rPr>
                <w:rFonts w:ascii="Times New Roman" w:eastAsia="Calibri" w:hAnsi="Times New Roman"/>
                <w:noProof/>
                <w:color w:val="000000"/>
                <w:sz w:val="28"/>
              </w:rPr>
              <w:drawing>
                <wp:inline distT="0" distB="0" distL="0" distR="0" wp14:anchorId="5696766C" wp14:editId="654A0318">
                  <wp:extent cx="2847975" cy="1543050"/>
                  <wp:effectExtent l="0" t="0" r="952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47975" cy="1543050"/>
                          </a:xfrm>
                          <a:prstGeom prst="rect">
                            <a:avLst/>
                          </a:prstGeom>
                        </pic:spPr>
                      </pic:pic>
                    </a:graphicData>
                  </a:graphic>
                </wp:inline>
              </w:drawing>
            </w:r>
          </w:p>
        </w:tc>
      </w:tr>
    </w:tbl>
    <w:p w14:paraId="177A7ABF"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50C3B02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7E4A906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0D939CE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72F66A8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7261DAD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2F1558A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 xml:space="preserve">bài 3 </w:t>
      </w:r>
      <w:r w:rsidRPr="002E575B">
        <w:rPr>
          <w:rFonts w:ascii="Times New Roman" w:eastAsia="Calibri" w:hAnsi="Times New Roman" w:cs="Times New Roman"/>
          <w:i/>
          <w:color w:val="000000"/>
          <w:sz w:val="28"/>
          <w:szCs w:val="28"/>
          <w:lang w:val="fr-FR"/>
        </w:rPr>
        <w:t>( SGK – tr101)</w:t>
      </w:r>
    </w:p>
    <w:p w14:paraId="60F5C8F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502B9993"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w:t>
      </w:r>
    </w:p>
    <w:p w14:paraId="33AF812F"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lastRenderedPageBreak/>
        <w:drawing>
          <wp:inline distT="0" distB="0" distL="0" distR="0" wp14:anchorId="6365A534" wp14:editId="4D7FB4E6">
            <wp:extent cx="3419475" cy="1952625"/>
            <wp:effectExtent l="0" t="0" r="9525"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419475" cy="1952625"/>
                    </a:xfrm>
                    <a:prstGeom prst="rect">
                      <a:avLst/>
                    </a:prstGeom>
                  </pic:spPr>
                </pic:pic>
              </a:graphicData>
            </a:graphic>
          </wp:inline>
        </w:drawing>
      </w:r>
    </w:p>
    <w:p w14:paraId="6EFBA750"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thực hành theo nhóm cắt các hình theo hướng dẫn của GV và hoàn thành yêu cầu của bài để ghép thành một hình bình hành.</w:t>
      </w:r>
    </w:p>
    <w:p w14:paraId="474E8D97"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2B9AB87E"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hình bình hành</w:t>
      </w:r>
    </w:p>
    <w:p w14:paraId="69A47D0F"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665E86A2"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 xml:space="preserve">Bài 4: Hình thang cân.” </w:t>
      </w:r>
      <w:r w:rsidRPr="002E575B">
        <w:rPr>
          <w:rFonts w:ascii="Times New Roman" w:eastAsia="Calibri" w:hAnsi="Times New Roman" w:cs="Times New Roman"/>
          <w:color w:val="000000"/>
          <w:sz w:val="28"/>
          <w:szCs w:val="28"/>
        </w:rPr>
        <w:t>và sưu tầm đồ vật, tranh ảnh về hình thang cân theo tổ. ( Tổ nào sưu tầm được nhiều đồ vật, tranh ảnh nhất sẽ được phần thưởng của GV).</w:t>
      </w:r>
    </w:p>
    <w:p w14:paraId="535FDB0E"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1F6378A3" w14:textId="36D40179" w:rsidR="002E575B" w:rsidRPr="008A36AE" w:rsidRDefault="002E575B" w:rsidP="002E575B">
      <w:pPr>
        <w:spacing w:after="200" w:line="360" w:lineRule="auto"/>
        <w:jc w:val="both"/>
        <w:rPr>
          <w:rFonts w:ascii="Times New Roman" w:eastAsia="Calibri" w:hAnsi="Times New Roman" w:cs="Times New Roman"/>
          <w:b/>
          <w:i/>
          <w:color w:val="000000"/>
          <w:sz w:val="28"/>
          <w:szCs w:val="28"/>
        </w:rPr>
      </w:pPr>
      <w:r w:rsidRPr="008A36AE">
        <w:rPr>
          <w:rFonts w:ascii="Times New Roman" w:eastAsia="Calibri" w:hAnsi="Times New Roman" w:cs="Times New Roman"/>
          <w:b/>
          <w:i/>
          <w:color w:val="000000"/>
          <w:sz w:val="28"/>
          <w:szCs w:val="28"/>
        </w:rPr>
        <w:lastRenderedPageBreak/>
        <w:t>Ngày soạ</w:t>
      </w:r>
      <w:r w:rsidR="008A36AE" w:rsidRPr="008A36AE">
        <w:rPr>
          <w:rFonts w:ascii="Times New Roman" w:eastAsia="Calibri" w:hAnsi="Times New Roman" w:cs="Times New Roman"/>
          <w:b/>
          <w:i/>
          <w:color w:val="000000"/>
          <w:sz w:val="28"/>
          <w:szCs w:val="28"/>
        </w:rPr>
        <w:t>n:19/11/2022</w:t>
      </w:r>
      <w:bookmarkStart w:id="0" w:name="_GoBack"/>
      <w:bookmarkEnd w:id="0"/>
    </w:p>
    <w:p w14:paraId="4617C2CE" w14:textId="47381E45" w:rsidR="002E575B" w:rsidRPr="008A36AE" w:rsidRDefault="002E575B" w:rsidP="002E575B">
      <w:pPr>
        <w:spacing w:after="200" w:line="360" w:lineRule="auto"/>
        <w:jc w:val="both"/>
        <w:rPr>
          <w:rFonts w:ascii="Times New Roman" w:eastAsia="Calibri" w:hAnsi="Times New Roman" w:cs="Times New Roman"/>
          <w:b/>
          <w:i/>
          <w:color w:val="000000"/>
          <w:sz w:val="28"/>
          <w:szCs w:val="28"/>
        </w:rPr>
      </w:pPr>
      <w:r w:rsidRPr="008A36AE">
        <w:rPr>
          <w:rFonts w:ascii="Times New Roman" w:eastAsia="Calibri" w:hAnsi="Times New Roman" w:cs="Times New Roman"/>
          <w:b/>
          <w:i/>
          <w:color w:val="000000"/>
          <w:sz w:val="28"/>
          <w:szCs w:val="28"/>
        </w:rPr>
        <w:t>Ngày dạ</w:t>
      </w:r>
      <w:r w:rsidR="008A36AE" w:rsidRPr="008A36AE">
        <w:rPr>
          <w:rFonts w:ascii="Times New Roman" w:eastAsia="Calibri" w:hAnsi="Times New Roman" w:cs="Times New Roman"/>
          <w:b/>
          <w:i/>
          <w:color w:val="000000"/>
          <w:sz w:val="28"/>
          <w:szCs w:val="28"/>
        </w:rPr>
        <w:t>y: 22,23/11/2022</w:t>
      </w:r>
    </w:p>
    <w:p w14:paraId="18993E84" w14:textId="273E3720" w:rsidR="002E575B" w:rsidRPr="002E575B" w:rsidRDefault="008A36AE" w:rsidP="002E575B">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32"/>
          <w:lang w:val="nl-NL"/>
        </w:rPr>
        <w:t xml:space="preserve">Tiết 45+46+47 </w:t>
      </w:r>
      <w:r w:rsidR="002E575B" w:rsidRPr="002E575B">
        <w:rPr>
          <w:rFonts w:ascii="Times New Roman" w:eastAsia="Times New Roman" w:hAnsi="Times New Roman" w:cs="Times New Roman"/>
          <w:b/>
          <w:caps/>
          <w:color w:val="000000"/>
          <w:sz w:val="28"/>
          <w:szCs w:val="32"/>
          <w:lang w:val="nl-NL"/>
        </w:rPr>
        <w:t xml:space="preserve">BÀI 4: </w:t>
      </w:r>
      <w:r w:rsidR="002E575B" w:rsidRPr="002E575B">
        <w:rPr>
          <w:rFonts w:ascii="Times New Roman" w:eastAsia="Times New Roman" w:hAnsi="Times New Roman" w:cs="Times New Roman"/>
          <w:b/>
          <w:caps/>
          <w:color w:val="000000"/>
          <w:sz w:val="28"/>
          <w:szCs w:val="32"/>
        </w:rPr>
        <w:t>: HÌNH THANG CÂN  (3 TIẾT)</w:t>
      </w:r>
    </w:p>
    <w:p w14:paraId="4A001416"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000F6A6F"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hình thang cân với các đặc điểm: hai cạnh đáy song song với nhau, hai cạnh bên bằng nhau, hai đường chéo bằng nhau, hai góc kề với một cạnh đáy bằng nhau.</w:t>
      </w:r>
    </w:p>
    <w:p w14:paraId="6A72E10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cấu trúc dạng hình thang cân.</w:t>
      </w:r>
    </w:p>
    <w:p w14:paraId="542F353D"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321A4405"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34B04C02"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thang cân bằng thước; tính được chu vi hình thang cân khi biết độ dài các cạnh, và tính được diện tích hình bình hành khi biết độ hai đáy và 1 đường cao.</w:t>
      </w:r>
    </w:p>
    <w:p w14:paraId="6A60BA8C"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1BE17430"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33331B6C"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4AAFCABC"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55017998"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34A29A41" w14:textId="77777777" w:rsidR="002E575B" w:rsidRPr="002E575B" w:rsidRDefault="002E575B" w:rsidP="002E575B">
      <w:pPr>
        <w:tabs>
          <w:tab w:val="left" w:pos="7169"/>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5D0487E1"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lastRenderedPageBreak/>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(nếu có điều kiện) về những vật thể có cấu trúc dạng hình thang cân trong thực tế cuộc sống.</w:t>
      </w:r>
    </w:p>
    <w:p w14:paraId="11DD9B88" w14:textId="77777777" w:rsidR="002E575B" w:rsidRPr="002E575B" w:rsidRDefault="002E575B" w:rsidP="002E575B">
      <w:pPr>
        <w:spacing w:after="0" w:line="36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bút, bộ êke ( thước thẳng, thước đo góc, êke), compa, bút chì, tẩy, </w:t>
      </w:r>
      <w:r w:rsidRPr="002E575B">
        <w:rPr>
          <w:rFonts w:ascii="Times New Roman" w:eastAsia="Calibri" w:hAnsi="Times New Roman" w:cs="Times New Roman"/>
          <w:color w:val="000000"/>
          <w:sz w:val="28"/>
        </w:rPr>
        <w:t>kéo, Các miếng bìa có dạng hình chữ nhật, hình thang cân, kéo, thước thẳng có chia đơn vị xăng-ti-mét.</w:t>
      </w:r>
    </w:p>
    <w:p w14:paraId="7DA46D3F" w14:textId="77777777" w:rsidR="002E575B" w:rsidRPr="002E575B" w:rsidRDefault="002E575B" w:rsidP="002E575B">
      <w:pPr>
        <w:spacing w:after="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Đồ vật, tranh ảnh về hình bình hành.</w:t>
      </w:r>
    </w:p>
    <w:p w14:paraId="27FFF69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21A487BB"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3FF7C83B"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1FC95B39"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w:t>
      </w:r>
      <w:r w:rsidRPr="002E575B">
        <w:rPr>
          <w:rFonts w:ascii="Times New Roman" w:eastAsia="Calibri" w:hAnsi="Times New Roman" w:cs="Times New Roman"/>
          <w:color w:val="000000"/>
          <w:sz w:val="28"/>
          <w:szCs w:val="28"/>
          <w:lang w:val="nl-NL"/>
        </w:rPr>
        <w:t xml:space="preserve"> GV thiết kế tình huống thực tế tạo hứng thú cho HS.</w:t>
      </w:r>
    </w:p>
    <w:p w14:paraId="0ABD60B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1E3513FF"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754CCF3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1EB73A71"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7649CE73"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088203F9"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slide về bức tranh và đặt câu hỏi: “Quan sát hình dạng của bức tranh, em có biết đó là các hình gì?</w:t>
      </w:r>
    </w:p>
    <w:p w14:paraId="7EDF1409" w14:textId="77777777" w:rsidR="002E575B" w:rsidRPr="002E575B" w:rsidRDefault="002E575B" w:rsidP="002E575B">
      <w:pPr>
        <w:spacing w:after="200" w:line="360" w:lineRule="auto"/>
        <w:jc w:val="both"/>
        <w:rPr>
          <w:rFonts w:ascii="Segoe UI Historic" w:eastAsia="Calibri" w:hAnsi="Segoe UI Historic" w:cs="Segoe UI Historic"/>
          <w:color w:val="050505"/>
          <w:sz w:val="23"/>
          <w:szCs w:val="23"/>
          <w:shd w:val="clear" w:color="auto" w:fill="FFFFFF"/>
        </w:rPr>
      </w:pPr>
      <w:r w:rsidRPr="002E575B">
        <w:rPr>
          <w:rFonts w:ascii="Segoe UI Historic" w:eastAsia="Calibri" w:hAnsi="Segoe UI Historic" w:cs="Segoe UI Historic"/>
          <w:noProof/>
          <w:color w:val="050505"/>
          <w:sz w:val="23"/>
          <w:szCs w:val="23"/>
          <w:shd w:val="clear" w:color="auto" w:fill="FFFFFF"/>
        </w:rPr>
        <w:lastRenderedPageBreak/>
        <w:drawing>
          <wp:inline distT="0" distB="0" distL="0" distR="0" wp14:anchorId="374BC2CF" wp14:editId="707D3E36">
            <wp:extent cx="2676525" cy="1704975"/>
            <wp:effectExtent l="0" t="0" r="9525" b="952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s (7).jpg"/>
                    <pic:cNvPicPr/>
                  </pic:nvPicPr>
                  <pic:blipFill>
                    <a:blip r:embed="rId57">
                      <a:extLst>
                        <a:ext uri="{28A0092B-C50C-407E-A947-70E740481C1C}">
                          <a14:useLocalDpi xmlns:a14="http://schemas.microsoft.com/office/drawing/2010/main" val="0"/>
                        </a:ext>
                      </a:extLst>
                    </a:blip>
                    <a:stretch>
                      <a:fillRect/>
                    </a:stretch>
                  </pic:blipFill>
                  <pic:spPr>
                    <a:xfrm>
                      <a:off x="0" y="0"/>
                      <a:ext cx="2676525" cy="1704975"/>
                    </a:xfrm>
                    <a:prstGeom prst="rect">
                      <a:avLst/>
                    </a:prstGeom>
                  </pic:spPr>
                </pic:pic>
              </a:graphicData>
            </a:graphic>
          </wp:inline>
        </w:drawing>
      </w:r>
      <w:r w:rsidRPr="002E575B">
        <w:rPr>
          <w:rFonts w:ascii="Segoe UI Historic" w:eastAsia="Calibri" w:hAnsi="Segoe UI Historic" w:cs="Segoe UI Historic"/>
          <w:color w:val="050505"/>
          <w:sz w:val="23"/>
          <w:szCs w:val="23"/>
          <w:shd w:val="clear" w:color="auto" w:fill="FFFFFF"/>
        </w:rPr>
        <w:t xml:space="preserve">     </w:t>
      </w:r>
      <w:r w:rsidRPr="002E575B">
        <w:rPr>
          <w:rFonts w:ascii="Segoe UI Historic" w:eastAsia="Calibri" w:hAnsi="Segoe UI Historic" w:cs="Segoe UI Historic"/>
          <w:noProof/>
          <w:color w:val="050505"/>
          <w:sz w:val="23"/>
          <w:szCs w:val="23"/>
          <w:shd w:val="clear" w:color="auto" w:fill="FFFFFF"/>
        </w:rPr>
        <w:drawing>
          <wp:inline distT="0" distB="0" distL="0" distR="0" wp14:anchorId="0FC8949B" wp14:editId="1CF9C2DF">
            <wp:extent cx="2314575" cy="1717504"/>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006.jpg"/>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2323532" cy="1724151"/>
                    </a:xfrm>
                    <a:prstGeom prst="rect">
                      <a:avLst/>
                    </a:prstGeom>
                    <a:ln>
                      <a:noFill/>
                    </a:ln>
                    <a:extLst>
                      <a:ext uri="{53640926-AAD7-44D8-BBD7-CCE9431645EC}">
                        <a14:shadowObscured xmlns:a14="http://schemas.microsoft.com/office/drawing/2010/main"/>
                      </a:ext>
                    </a:extLst>
                  </pic:spPr>
                </pic:pic>
              </a:graphicData>
            </a:graphic>
          </wp:inline>
        </w:drawing>
      </w:r>
    </w:p>
    <w:p w14:paraId="4F10A065"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lần lượt các tổ trưng bày hình ảnh, sản phẩm về hình thang cân đã giao trước đó.</w:t>
      </w:r>
    </w:p>
    <w:p w14:paraId="4BE617BC"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hình thang cân nhất.</w:t>
      </w:r>
    </w:p>
    <w:p w14:paraId="5529675B"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lắng nghe, trả lời câu hỏi và trình bày.</w:t>
      </w:r>
    </w:p>
    <w:p w14:paraId="306EE2A7"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Đại diện tổ báo cáo số lượng đồ vật, hình ảnh đã sưu tầm được như GV đã giao nhiệm vụ.</w:t>
      </w:r>
    </w:p>
    <w:p w14:paraId="28F9FD48"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thang cân đã được làm quen ở Tiểu học. Bài học hôm nay sẽ giúp chúng ta tìm hiểu chi tiết về các đặc điểm nhận dạng hình thang cân và củng cố lại công thức tính chu vi, diện tích hình thang cân.” =&gt; Bài mới</w:t>
      </w:r>
    </w:p>
    <w:p w14:paraId="19767A1E"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713784E5"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Nhận biết hình thang cân</w:t>
      </w:r>
    </w:p>
    <w:p w14:paraId="79F247A3"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EB3418F"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hình bình hành và tìm được hình ảnh của hình bình hành trong thực tế.</w:t>
      </w:r>
    </w:p>
    <w:p w14:paraId="1DE6E2D8"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lastRenderedPageBreak/>
        <w:t>- HS tìm tòi, khám phá được một số yếu tố cơ bản của hình bình hành và đưa ra được một số nhận xét  cơ bản về mối quan hệ của cạnh, góc, hình bình hành.</w:t>
      </w:r>
    </w:p>
    <w:p w14:paraId="3D992E6B"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trên màn chiếu và SGK để tìm hiểu nội dung kiến thức theo yêu cầu của GV.</w:t>
      </w:r>
    </w:p>
    <w:p w14:paraId="38969052"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032B5E4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nắm vững kiến thức và hoàn thành được các phần </w:t>
      </w:r>
      <w:r w:rsidRPr="002E575B">
        <w:rPr>
          <w:rFonts w:ascii="Times New Roman" w:eastAsia="Calibri" w:hAnsi="Times New Roman" w:cs="Times New Roman"/>
          <w:i/>
          <w:color w:val="000000"/>
          <w:sz w:val="28"/>
          <w:szCs w:val="28"/>
          <w:lang w:val="nl-NL"/>
        </w:rPr>
        <w:t>Hoạt động.</w:t>
      </w:r>
    </w:p>
    <w:p w14:paraId="31CC7E05"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315"/>
        <w:gridCol w:w="4701"/>
      </w:tblGrid>
      <w:tr w:rsidR="002E575B" w:rsidRPr="002E575B" w14:paraId="31563046" w14:textId="77777777" w:rsidTr="008A36AE">
        <w:tc>
          <w:tcPr>
            <w:tcW w:w="4315" w:type="dxa"/>
            <w:tcBorders>
              <w:top w:val="single" w:sz="4" w:space="0" w:color="auto"/>
              <w:left w:val="single" w:sz="4" w:space="0" w:color="auto"/>
              <w:bottom w:val="single" w:sz="4" w:space="0" w:color="auto"/>
              <w:right w:val="single" w:sz="4" w:space="0" w:color="auto"/>
            </w:tcBorders>
            <w:hideMark/>
          </w:tcPr>
          <w:p w14:paraId="0D0B5073" w14:textId="77777777" w:rsidR="002E575B" w:rsidRPr="002E575B" w:rsidRDefault="002E575B" w:rsidP="002E575B">
            <w:pPr>
              <w:tabs>
                <w:tab w:val="left" w:pos="495"/>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701" w:type="dxa"/>
            <w:tcBorders>
              <w:top w:val="single" w:sz="4" w:space="0" w:color="auto"/>
              <w:left w:val="single" w:sz="4" w:space="0" w:color="auto"/>
              <w:bottom w:val="single" w:sz="4" w:space="0" w:color="auto"/>
              <w:right w:val="single" w:sz="4" w:space="0" w:color="auto"/>
            </w:tcBorders>
            <w:hideMark/>
          </w:tcPr>
          <w:p w14:paraId="061A12F7"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3E38B01D" w14:textId="77777777" w:rsidTr="008A36AE">
        <w:tc>
          <w:tcPr>
            <w:tcW w:w="4315" w:type="dxa"/>
            <w:tcBorders>
              <w:top w:val="single" w:sz="4" w:space="0" w:color="auto"/>
              <w:left w:val="single" w:sz="4" w:space="0" w:color="auto"/>
              <w:bottom w:val="single" w:sz="4" w:space="0" w:color="auto"/>
              <w:right w:val="single" w:sz="4" w:space="0" w:color="auto"/>
            </w:tcBorders>
            <w:hideMark/>
          </w:tcPr>
          <w:p w14:paraId="5286BD27"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1613653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1</w:t>
            </w:r>
            <w:r w:rsidRPr="002E575B">
              <w:rPr>
                <w:rFonts w:ascii="Times New Roman" w:eastAsia="Calibri" w:hAnsi="Times New Roman"/>
                <w:color w:val="000000"/>
                <w:sz w:val="28"/>
              </w:rPr>
              <w:t xml:space="preserve"> để thấy được sự tồn tại của hình thang cân cũng như một cách để tạo ra hình có dạng hình thang cân trong thực tiễn. </w:t>
            </w:r>
          </w:p>
          <w:p w14:paraId="011E1BD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Tiếp theo, GV cho HS quan sát Hình 31, dựa trên ô vuông (hoặc cảm nhận bằng mắt thường) để xem hai cạnh đáy AB và CD có song song với nhau không.</w:t>
            </w:r>
          </w:p>
          <w:p w14:paraId="7B1DBC9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Sau đó, GV cho HS gấp miếng bìa hình thang cân ABCD như hướng dẫn ở hoạt động 2c, từ đó so sánh độ dài hai cạnh AD và BC; hai góc DAB và CB4; hai góc ADC và BCD.</w:t>
            </w:r>
          </w:p>
          <w:p w14:paraId="3ED82E38"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cho HS đọc phần nhận xét và xem Hình 33 để ghi nhớ kiến thức mới.</w:t>
            </w:r>
          </w:p>
          <w:p w14:paraId="0671DF0F"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33) và cách đọc các yếu tố được kí hiệu bằng nhau trên hình đó.</w:t>
            </w:r>
          </w:p>
          <w:p w14:paraId="5986E53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Hình thang cân có hai cạnh đáy song song với nhau, hai cạnh bên bằng nhau, hai đường chéo bằng nhau, hai góc kề với một cạnh đáy bằng nhau.</w:t>
            </w:r>
          </w:p>
          <w:p w14:paraId="2714539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một số hình thang (chẳng hạn như Hình 34) rồi cho HS quan sát và chỉ ra hình nào trong số đó là hình thang cân.</w:t>
            </w:r>
          </w:p>
          <w:p w14:paraId="51D85F5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không phải hình thang cân.</w:t>
            </w:r>
          </w:p>
          <w:p w14:paraId="74CE5402"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2A79D4E7"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lắng nghe, ghi chú và thực hiện hoàn thành theo yêu cầu của GV.</w:t>
            </w:r>
          </w:p>
          <w:p w14:paraId="1EE96548"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7ADF39F1"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60BEDAFE"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Hoàn thành vở, trình bày miệng, trình bày bảng.</w:t>
            </w:r>
          </w:p>
          <w:p w14:paraId="14E439A3"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 xml:space="preserve">- Các HS nhận xét, bổ sung cho nhau. </w:t>
            </w:r>
          </w:p>
          <w:p w14:paraId="1283E341"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HS, tổng quát lại các </w:t>
            </w:r>
            <w:r w:rsidRPr="002E575B">
              <w:rPr>
                <w:rFonts w:ascii="Times New Roman" w:eastAsia="Calibri" w:hAnsi="Times New Roman"/>
                <w:b/>
                <w:color w:val="000000"/>
                <w:sz w:val="28"/>
                <w:szCs w:val="28"/>
              </w:rPr>
              <w:t>đặc điểm của hình chữ nhật, cách vẽ hình chữ nhậ</w:t>
            </w:r>
            <w:r w:rsidRPr="002E575B">
              <w:rPr>
                <w:rFonts w:ascii="Times New Roman" w:eastAsia="Calibri" w:hAnsi="Times New Roman"/>
                <w:color w:val="000000"/>
                <w:sz w:val="28"/>
                <w:szCs w:val="28"/>
              </w:rPr>
              <w:t>t.</w:t>
            </w:r>
          </w:p>
        </w:tc>
        <w:tc>
          <w:tcPr>
            <w:tcW w:w="4701" w:type="dxa"/>
            <w:tcBorders>
              <w:top w:val="single" w:sz="4" w:space="0" w:color="auto"/>
              <w:left w:val="single" w:sz="4" w:space="0" w:color="auto"/>
              <w:bottom w:val="single" w:sz="4" w:space="0" w:color="auto"/>
              <w:right w:val="single" w:sz="4" w:space="0" w:color="auto"/>
            </w:tcBorders>
            <w:hideMark/>
          </w:tcPr>
          <w:p w14:paraId="68B20190"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I. Nhận biết hình thang cân</w:t>
            </w:r>
          </w:p>
          <w:p w14:paraId="0FF2E00F"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738A64C1" w14:textId="77777777" w:rsidR="002E575B" w:rsidRPr="002E575B" w:rsidRDefault="002E575B" w:rsidP="002E575B">
            <w:pPr>
              <w:spacing w:after="200" w:line="360" w:lineRule="auto"/>
              <w:jc w:val="center"/>
              <w:rPr>
                <w:rFonts w:ascii="Times New Roman" w:eastAsia="Calibri" w:hAnsi="Times New Roman"/>
                <w:b/>
                <w:color w:val="000000"/>
                <w:sz w:val="28"/>
              </w:rPr>
            </w:pPr>
            <w:r w:rsidRPr="002E575B">
              <w:rPr>
                <w:rFonts w:ascii="Times New Roman" w:eastAsia="Calibri" w:hAnsi="Times New Roman"/>
                <w:b/>
                <w:noProof/>
                <w:color w:val="000000"/>
                <w:sz w:val="28"/>
              </w:rPr>
              <w:drawing>
                <wp:inline distT="0" distB="0" distL="0" distR="0" wp14:anchorId="34B5A035" wp14:editId="36CFD7C3">
                  <wp:extent cx="1619250" cy="1862434"/>
                  <wp:effectExtent l="0" t="0" r="0" b="508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screenshot_1489_0.jpg"/>
                          <pic:cNvPicPr/>
                        </pic:nvPicPr>
                        <pic:blipFill>
                          <a:blip r:embed="rId59">
                            <a:extLst>
                              <a:ext uri="{28A0092B-C50C-407E-A947-70E740481C1C}">
                                <a14:useLocalDpi xmlns:a14="http://schemas.microsoft.com/office/drawing/2010/main" val="0"/>
                              </a:ext>
                            </a:extLst>
                          </a:blip>
                          <a:stretch>
                            <a:fillRect/>
                          </a:stretch>
                        </pic:blipFill>
                        <pic:spPr>
                          <a:xfrm>
                            <a:off x="0" y="0"/>
                            <a:ext cx="1629443" cy="1874158"/>
                          </a:xfrm>
                          <a:prstGeom prst="rect">
                            <a:avLst/>
                          </a:prstGeom>
                        </pic:spPr>
                      </pic:pic>
                    </a:graphicData>
                  </a:graphic>
                </wp:inline>
              </w:drawing>
            </w:r>
          </w:p>
          <w:p w14:paraId="1F4840FE"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2:</w:t>
            </w:r>
          </w:p>
          <w:p w14:paraId="31F213EF"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5E952AC1" wp14:editId="1B9622EE">
                  <wp:extent cx="2076450" cy="140970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76450" cy="1409700"/>
                          </a:xfrm>
                          <a:prstGeom prst="rect">
                            <a:avLst/>
                          </a:prstGeom>
                        </pic:spPr>
                      </pic:pic>
                    </a:graphicData>
                  </a:graphic>
                </wp:inline>
              </w:drawing>
            </w:r>
          </w:p>
          <w:p w14:paraId="2EF3927D" w14:textId="77777777" w:rsidR="002E575B" w:rsidRPr="002E575B" w:rsidRDefault="002E575B" w:rsidP="002E575B">
            <w:pPr>
              <w:spacing w:line="360" w:lineRule="auto"/>
              <w:rPr>
                <w:rFonts w:ascii="Times New Roman" w:hAnsi="Times New Roman"/>
                <w:color w:val="000000"/>
                <w:sz w:val="24"/>
              </w:rPr>
            </w:pPr>
            <w:r w:rsidRPr="002E575B">
              <w:rPr>
                <w:rFonts w:ascii="Times New Roman" w:eastAsia="Calibri" w:hAnsi="Times New Roman"/>
                <w:color w:val="000000"/>
                <w:sz w:val="28"/>
              </w:rPr>
              <w:lastRenderedPageBreak/>
              <w:t>a) Hai cạnh đáy AB và CD song song với nhau.</w:t>
            </w:r>
          </w:p>
          <w:p w14:paraId="5147970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b) Các cạnh AD và BC bằng nhau, đường chéo AC và BD bằng nhau.</w:t>
            </w:r>
          </w:p>
          <w:p w14:paraId="4278FA2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c) Góc DAB = CBA, góc ADC = góc BCD.</w:t>
            </w:r>
          </w:p>
          <w:p w14:paraId="36215627"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i/>
                <w:color w:val="000000"/>
                <w:sz w:val="28"/>
                <w:szCs w:val="28"/>
                <w:u w:val="single"/>
              </w:rPr>
              <w:t>* 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Hình thang cân MNPQ có:</w:t>
            </w:r>
          </w:p>
          <w:p w14:paraId="37F2E18C" w14:textId="77777777" w:rsidR="002E575B" w:rsidRPr="002E575B" w:rsidRDefault="002E575B" w:rsidP="002E575B">
            <w:pPr>
              <w:spacing w:after="200" w:line="360" w:lineRule="auto"/>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69C6BEC1" wp14:editId="0890D818">
                  <wp:extent cx="1790700" cy="127635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790700" cy="1276350"/>
                          </a:xfrm>
                          <a:prstGeom prst="rect">
                            <a:avLst/>
                          </a:prstGeom>
                        </pic:spPr>
                      </pic:pic>
                    </a:graphicData>
                  </a:graphic>
                </wp:inline>
              </w:drawing>
            </w:r>
          </w:p>
          <w:p w14:paraId="7BC3875B"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đáy MN và PQ song song với nhau.</w:t>
            </w:r>
          </w:p>
          <w:p w14:paraId="172CA38D"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bên bằng nhau: MQ = NP; hai đường chéo bằng nhau: MP = NQ;</w:t>
            </w:r>
          </w:p>
          <w:p w14:paraId="268B0482"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góc kề với cạnh đáy PQ bằng nhau, tức là hai góc NPQ và PQM bằng nhau; hai góc kề với cạnh đáy MN bằng nhau, tức là hai góc QMN và MNP bằng nhau.</w:t>
            </w:r>
          </w:p>
        </w:tc>
      </w:tr>
    </w:tbl>
    <w:p w14:paraId="1FC92DEA"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t>Hoạt động 2: Chu vi và diện tích của hình bình hành</w:t>
      </w:r>
    </w:p>
    <w:p w14:paraId="03F33AA2"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251D1D6A"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công thức tính chu vi của hình thang cân.</w:t>
      </w:r>
    </w:p>
    <w:p w14:paraId="68FE26B3"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Nhớ và củng cố lại công thức tính diện tích hình thang.</w:t>
      </w:r>
    </w:p>
    <w:p w14:paraId="791F8DE5"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4A938779"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18C0FB69"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665"/>
        <w:gridCol w:w="3351"/>
      </w:tblGrid>
      <w:tr w:rsidR="002E575B" w:rsidRPr="002E575B" w14:paraId="54161EC3" w14:textId="77777777" w:rsidTr="008A36AE">
        <w:tc>
          <w:tcPr>
            <w:tcW w:w="5665" w:type="dxa"/>
            <w:tcBorders>
              <w:top w:val="single" w:sz="4" w:space="0" w:color="auto"/>
              <w:left w:val="single" w:sz="4" w:space="0" w:color="auto"/>
              <w:bottom w:val="single" w:sz="4" w:space="0" w:color="auto"/>
              <w:right w:val="single" w:sz="4" w:space="0" w:color="auto"/>
            </w:tcBorders>
            <w:hideMark/>
          </w:tcPr>
          <w:p w14:paraId="3E79A570" w14:textId="77777777" w:rsidR="002E575B" w:rsidRPr="002E575B" w:rsidRDefault="002E575B" w:rsidP="002E575B">
            <w:pPr>
              <w:tabs>
                <w:tab w:val="left" w:pos="495"/>
              </w:tabs>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351" w:type="dxa"/>
            <w:tcBorders>
              <w:top w:val="single" w:sz="4" w:space="0" w:color="auto"/>
              <w:left w:val="single" w:sz="4" w:space="0" w:color="auto"/>
              <w:bottom w:val="single" w:sz="4" w:space="0" w:color="auto"/>
              <w:right w:val="single" w:sz="4" w:space="0" w:color="auto"/>
            </w:tcBorders>
            <w:hideMark/>
          </w:tcPr>
          <w:p w14:paraId="5BCC9FAA" w14:textId="77777777" w:rsidR="002E575B" w:rsidRPr="002E575B" w:rsidRDefault="002E575B" w:rsidP="002E575B">
            <w:pPr>
              <w:spacing w:after="20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37887263" w14:textId="77777777" w:rsidTr="008A36AE">
        <w:tc>
          <w:tcPr>
            <w:tcW w:w="5665" w:type="dxa"/>
            <w:tcBorders>
              <w:top w:val="single" w:sz="4" w:space="0" w:color="auto"/>
              <w:left w:val="single" w:sz="4" w:space="0" w:color="auto"/>
              <w:bottom w:val="single" w:sz="4" w:space="0" w:color="auto"/>
              <w:right w:val="single" w:sz="4" w:space="0" w:color="auto"/>
            </w:tcBorders>
            <w:hideMark/>
          </w:tcPr>
          <w:p w14:paraId="6FA70F28"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6FD561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hướng dẫn để HS đọc, nhớ lại các nội dung rồi ghi nhớ cách tính như SGK.</w:t>
            </w:r>
          </w:p>
          <w:p w14:paraId="6FDC5AD6"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cách tính chu vi và diện tích hình thang cân được áp dụng tương tự.</w:t>
            </w:r>
          </w:p>
          <w:p w14:paraId="7395C3A4"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bằng ví dụ và </w:t>
            </w:r>
            <w:r w:rsidRPr="002E575B">
              <w:rPr>
                <w:rFonts w:ascii="Times New Roman" w:eastAsia="Calibri" w:hAnsi="Times New Roman"/>
                <w:b/>
                <w:i/>
                <w:color w:val="000000"/>
                <w:sz w:val="28"/>
                <w:u w:val="single"/>
              </w:rPr>
              <w:t>luyện tập</w:t>
            </w:r>
            <w:r w:rsidRPr="002E575B">
              <w:rPr>
                <w:rFonts w:ascii="Times New Roman" w:eastAsia="Calibri" w:hAnsi="Times New Roman"/>
                <w:color w:val="000000"/>
                <w:sz w:val="28"/>
              </w:rPr>
              <w:t>.</w:t>
            </w:r>
          </w:p>
          <w:p w14:paraId="537F6D2D"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Bước 2: Thực hiện nhiệm vụ: </w:t>
            </w:r>
          </w:p>
          <w:p w14:paraId="5A8C4843"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52BD2847"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3DBF01E3"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63B82FFD"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2C15E48A" w14:textId="77777777" w:rsidR="002E575B" w:rsidRPr="002E575B" w:rsidRDefault="002E575B" w:rsidP="002E575B">
            <w:pPr>
              <w:spacing w:after="20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5EED3DA0"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 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3351" w:type="dxa"/>
            <w:tcBorders>
              <w:top w:val="single" w:sz="4" w:space="0" w:color="auto"/>
              <w:left w:val="single" w:sz="4" w:space="0" w:color="auto"/>
              <w:bottom w:val="single" w:sz="4" w:space="0" w:color="auto"/>
              <w:right w:val="single" w:sz="4" w:space="0" w:color="auto"/>
            </w:tcBorders>
            <w:hideMark/>
          </w:tcPr>
          <w:p w14:paraId="4E620581" w14:textId="77777777" w:rsidR="002E575B" w:rsidRPr="002E575B" w:rsidRDefault="002E575B" w:rsidP="002E575B">
            <w:pPr>
              <w:spacing w:after="20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lastRenderedPageBreak/>
              <w:t xml:space="preserve"> </w:t>
            </w:r>
            <w:r w:rsidRPr="002E575B">
              <w:rPr>
                <w:rFonts w:ascii="Times New Roman" w:eastAsia="Calibri" w:hAnsi="Times New Roman"/>
                <w:b/>
                <w:color w:val="000000"/>
                <w:sz w:val="28"/>
                <w:szCs w:val="28"/>
              </w:rPr>
              <w:t>III. Chu vi và diện tích hình thang cân</w:t>
            </w:r>
          </w:p>
          <w:p w14:paraId="217A12A9" w14:textId="77777777" w:rsidR="002E575B" w:rsidRPr="002E575B" w:rsidRDefault="002E575B" w:rsidP="002E575B">
            <w:pPr>
              <w:spacing w:after="200" w:line="360" w:lineRule="auto"/>
              <w:rPr>
                <w:rFonts w:ascii="Times New Roman" w:eastAsia="Calibri" w:hAnsi="Times New Roman"/>
                <w:b/>
                <w:i/>
                <w:color w:val="000000"/>
                <w:sz w:val="28"/>
                <w:szCs w:val="28"/>
              </w:rPr>
            </w:pPr>
            <w:r w:rsidRPr="002E575B">
              <w:rPr>
                <w:rFonts w:ascii="Times New Roman" w:eastAsia="Calibri" w:hAnsi="Times New Roman"/>
                <w:i/>
                <w:color w:val="000000"/>
                <w:sz w:val="28"/>
                <w:szCs w:val="28"/>
              </w:rPr>
              <w:t>- Chu vi của hình thang cân bằng tổng độ dài các cạnh của hình thang đó.</w:t>
            </w:r>
          </w:p>
          <w:p w14:paraId="632AAD57"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 xml:space="preserve">- Diện tích của hình thang bằng tổng độ dài hai đáy </w:t>
            </w:r>
            <w:r w:rsidRPr="002E575B">
              <w:rPr>
                <w:rFonts w:ascii="Times New Roman" w:eastAsia="Calibri" w:hAnsi="Times New Roman"/>
                <w:i/>
                <w:color w:val="000000"/>
                <w:sz w:val="28"/>
                <w:szCs w:val="28"/>
              </w:rPr>
              <w:lastRenderedPageBreak/>
              <w:t>nhân với chiều cao rồi chia đôi.</w:t>
            </w:r>
          </w:p>
          <w:p w14:paraId="7748DB89" w14:textId="77777777" w:rsidR="002E575B" w:rsidRPr="002E575B" w:rsidRDefault="002E575B" w:rsidP="002E575B">
            <w:pPr>
              <w:spacing w:after="200" w:line="360" w:lineRule="auto"/>
              <w:rPr>
                <w:rFonts w:ascii="Times New Roman" w:eastAsia="Calibri" w:hAnsi="Times New Roman"/>
                <w:i/>
                <w:color w:val="000000"/>
                <w:sz w:val="28"/>
                <w:szCs w:val="28"/>
              </w:rPr>
            </w:pPr>
            <w:r w:rsidRPr="002E575B">
              <w:rPr>
                <w:rFonts w:ascii="Times New Roman" w:eastAsia="Calibri" w:hAnsi="Times New Roman"/>
                <w:i/>
                <w:color w:val="000000"/>
                <w:sz w:val="28"/>
                <w:szCs w:val="28"/>
              </w:rPr>
              <w:t>VD: ( SGK – tr106)</w:t>
            </w:r>
          </w:p>
          <w:p w14:paraId="411B1D6A" w14:textId="77777777" w:rsidR="002E575B" w:rsidRPr="002E575B" w:rsidRDefault="002E575B" w:rsidP="002E575B">
            <w:pPr>
              <w:spacing w:after="200" w:line="360" w:lineRule="auto"/>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w:t>
            </w:r>
          </w:p>
          <w:p w14:paraId="48445515" w14:textId="77777777" w:rsidR="002E575B" w:rsidRPr="002E575B" w:rsidRDefault="002E575B" w:rsidP="002E575B">
            <w:pPr>
              <w:spacing w:line="360" w:lineRule="auto"/>
              <w:jc w:val="center"/>
              <w:rPr>
                <w:rFonts w:ascii="Times New Roman" w:hAnsi="Times New Roman"/>
                <w:color w:val="000000"/>
                <w:sz w:val="24"/>
              </w:rPr>
            </w:pPr>
            <w:r w:rsidRPr="002E575B">
              <w:rPr>
                <w:rFonts w:ascii="Times New Roman" w:eastAsia="Calibri" w:hAnsi="Times New Roman"/>
                <w:color w:val="000000"/>
                <w:sz w:val="28"/>
              </w:rPr>
              <w:t>Chu vi của hình thang cân PQRS là:</w:t>
            </w:r>
          </w:p>
          <w:p w14:paraId="0080DDDA"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10 + 6 + 3 x 2 = 22 (cm)</w:t>
            </w:r>
          </w:p>
          <w:p w14:paraId="6ACB91CA"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Đáp số: 22 cm</w:t>
            </w:r>
          </w:p>
          <w:p w14:paraId="1EA4E8EC" w14:textId="77777777" w:rsidR="002E575B" w:rsidRPr="002E575B" w:rsidRDefault="002E575B" w:rsidP="002E575B">
            <w:pPr>
              <w:spacing w:after="200" w:line="360" w:lineRule="auto"/>
              <w:rPr>
                <w:rFonts w:ascii="Times New Roman" w:eastAsia="Calibri" w:hAnsi="Times New Roman"/>
                <w:color w:val="000000"/>
                <w:sz w:val="28"/>
                <w:szCs w:val="28"/>
                <w:u w:val="single"/>
              </w:rPr>
            </w:pPr>
          </w:p>
        </w:tc>
      </w:tr>
    </w:tbl>
    <w:p w14:paraId="089912D7"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C. HOẠT ĐỘNG LUYỆN TẬP</w:t>
      </w:r>
    </w:p>
    <w:p w14:paraId="7374718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55346DC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576489C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4706049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4CE9D26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2 + 3 ( SGK - tr 106 - 107)</w:t>
      </w:r>
    </w:p>
    <w:p w14:paraId="413A1F0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6DC40B74" w14:textId="77777777" w:rsidR="002E575B" w:rsidRPr="002E575B" w:rsidRDefault="002E575B" w:rsidP="002E575B">
      <w:pPr>
        <w:spacing w:after="200" w:line="36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2:</w:t>
      </w:r>
    </w:p>
    <w:p w14:paraId="14F853C9" w14:textId="77777777" w:rsidR="002E575B" w:rsidRPr="002E575B" w:rsidRDefault="002E575B" w:rsidP="002E575B">
      <w:pPr>
        <w:spacing w:after="0" w:line="360" w:lineRule="auto"/>
        <w:jc w:val="center"/>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Diện tích hình thang cân ABCD là:</w:t>
      </w:r>
    </w:p>
    <w:p w14:paraId="15B2F634"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(4 + 8) x 3 : 2 = 18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0D9BD481"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Đáp số: 18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2E340167" w14:textId="77777777" w:rsidR="002E575B" w:rsidRPr="002E575B" w:rsidRDefault="002E575B" w:rsidP="002E575B">
      <w:pPr>
        <w:spacing w:after="200" w:line="36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lastRenderedPageBreak/>
        <w:t>Bài 3:</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E575B" w:rsidRPr="002E575B" w14:paraId="0C6B1D36" w14:textId="77777777" w:rsidTr="008A36AE">
        <w:tc>
          <w:tcPr>
            <w:tcW w:w="4508" w:type="dxa"/>
          </w:tcPr>
          <w:p w14:paraId="1C268A29" w14:textId="77777777" w:rsidR="002E575B" w:rsidRPr="002E575B" w:rsidRDefault="002E575B" w:rsidP="002E575B">
            <w:pPr>
              <w:spacing w:line="360" w:lineRule="auto"/>
              <w:jc w:val="center"/>
              <w:rPr>
                <w:rFonts w:ascii="Times New Roman" w:hAnsi="Times New Roman"/>
                <w:color w:val="000000"/>
                <w:sz w:val="24"/>
              </w:rPr>
            </w:pPr>
            <w:r w:rsidRPr="002E575B">
              <w:rPr>
                <w:rFonts w:ascii="Times New Roman" w:eastAsia="Calibri" w:hAnsi="Times New Roman"/>
                <w:color w:val="000000"/>
                <w:sz w:val="28"/>
              </w:rPr>
              <w:t>Tổng độ dài của các đoạn ống trúc dùng làm một chiếc chụp đèn là:</w:t>
            </w:r>
          </w:p>
          <w:p w14:paraId="0D8F1426"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(20 + 12 + 30 x 2 ) x 4 = 368 cm</w:t>
            </w:r>
          </w:p>
          <w:p w14:paraId="4504B3B2"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color w:val="000000"/>
                <w:sz w:val="28"/>
              </w:rPr>
              <w:t>Đáp số: 368 cm</w:t>
            </w:r>
          </w:p>
        </w:tc>
        <w:tc>
          <w:tcPr>
            <w:tcW w:w="4508" w:type="dxa"/>
          </w:tcPr>
          <w:p w14:paraId="606E8EDA" w14:textId="77777777" w:rsidR="002E575B" w:rsidRPr="002E575B" w:rsidRDefault="002E575B" w:rsidP="002E575B">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37BECC5D" wp14:editId="2DB2D5BE">
                  <wp:extent cx="1143000" cy="1775298"/>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144631" cy="1777832"/>
                          </a:xfrm>
                          <a:prstGeom prst="rect">
                            <a:avLst/>
                          </a:prstGeom>
                        </pic:spPr>
                      </pic:pic>
                    </a:graphicData>
                  </a:graphic>
                </wp:inline>
              </w:drawing>
            </w:r>
          </w:p>
        </w:tc>
      </w:tr>
    </w:tbl>
    <w:p w14:paraId="7F936AC4" w14:textId="7B8A5B34"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5573E0A8"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597E65D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61150C7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7F8D2A7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65A4131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627E3CB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 xml:space="preserve">bài 1 </w:t>
      </w:r>
      <w:r w:rsidRPr="002E575B">
        <w:rPr>
          <w:rFonts w:ascii="Times New Roman" w:eastAsia="Calibri" w:hAnsi="Times New Roman" w:cs="Times New Roman"/>
          <w:i/>
          <w:color w:val="000000"/>
          <w:sz w:val="28"/>
          <w:szCs w:val="28"/>
          <w:lang w:val="fr-FR"/>
        </w:rPr>
        <w:t>( SGK – tr101)</w:t>
      </w:r>
    </w:p>
    <w:p w14:paraId="1FED0C8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thực hành hoàn thành yêu cầu bài tập.</w:t>
      </w:r>
    </w:p>
    <w:p w14:paraId="640595A4"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r w:rsidRPr="002E575B">
        <w:rPr>
          <w:rFonts w:ascii="Times New Roman" w:eastAsia="Calibri" w:hAnsi="Times New Roman" w:cs="Times New Roman"/>
          <w:i/>
          <w:color w:val="000000"/>
          <w:sz w:val="28"/>
          <w:szCs w:val="28"/>
          <w:lang w:val="fr-FR"/>
        </w:rPr>
        <w:t>HS thực hành thảo luận theo nhóm cắt, gấp các hình theo hướng dẫn của GV và hoàn thành yêu cầu của bài để ghép thành một hình bình hành.</w:t>
      </w:r>
    </w:p>
    <w:p w14:paraId="454A9A2E"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hiểu quan sát, mô phỏng thêm các hình ảnh về các hình đã học trong mục « CÓ THỂ EM CHƯA BIẾT ».</w:t>
      </w:r>
    </w:p>
    <w:p w14:paraId="5A09BC3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42874EB8"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hình thang cân, ghi nhớ các công thức tính chu vi, diện tích hình thang cân.</w:t>
      </w:r>
    </w:p>
    <w:p w14:paraId="5BE3CB86"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4D03B5FC"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Bài 5: Hình có trục đối xứng.”</w:t>
      </w:r>
    </w:p>
    <w:p w14:paraId="22696A60"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br w:type="page"/>
      </w:r>
    </w:p>
    <w:p w14:paraId="4122B8F2" w14:textId="77777777" w:rsidR="002E575B" w:rsidRPr="002E575B" w:rsidRDefault="002E575B" w:rsidP="002E575B">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lastRenderedPageBreak/>
        <w:t>Ngày soạn: .../.../...</w:t>
      </w:r>
    </w:p>
    <w:p w14:paraId="6C1DEE1C" w14:textId="77777777" w:rsidR="002E575B" w:rsidRPr="002E575B" w:rsidRDefault="002E575B" w:rsidP="002E575B">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dạy: .../.../...</w:t>
      </w:r>
    </w:p>
    <w:p w14:paraId="53448BFA"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sidRPr="002E575B">
        <w:rPr>
          <w:rFonts w:ascii="Times New Roman" w:eastAsia="Times New Roman" w:hAnsi="Times New Roman" w:cs="Times New Roman"/>
          <w:b/>
          <w:caps/>
          <w:color w:val="000000"/>
          <w:sz w:val="28"/>
          <w:szCs w:val="28"/>
          <w:lang w:val="nl-NL"/>
        </w:rPr>
        <w:t>BÀI 5: HÌNH CÓ TRỤC ĐỐI XỨNG ( 2 TIẾT)</w:t>
      </w:r>
    </w:p>
    <w:p w14:paraId="07BACD91"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246CDBB1"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7F34C8A0"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hình có trục đối xứng và trục đối xứng của một hình.</w:t>
      </w:r>
    </w:p>
    <w:p w14:paraId="27018C3A"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một số hình hình học (như hình tròn, hình thang cân,...) là hình có trục đối xứng và trục đối xứng của mỗi hình đó.</w:t>
      </w:r>
    </w:p>
    <w:p w14:paraId="016D4858"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dạng hình có trục đối xứng như: bông tuyết; ngôi sao 5 cánh.</w:t>
      </w:r>
    </w:p>
    <w:p w14:paraId="587CFF15"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4E529B6D"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52217EE3" w14:textId="77777777" w:rsidR="002E575B" w:rsidRPr="002E575B" w:rsidRDefault="002E575B" w:rsidP="002E575B">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lang w:val="nl-NL"/>
        </w:rPr>
        <w:t>Nhận biết được trục đối xứng của một hình trên giấy bằng cách gấp đôi tờ giấy</w:t>
      </w:r>
    </w:p>
    <w:p w14:paraId="6A0D9F95" w14:textId="77777777" w:rsidR="002E575B" w:rsidRPr="002E575B" w:rsidRDefault="002E575B" w:rsidP="002E575B">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Biết được cách gấp giấy để cắt chữ hoặc một số hình đơn giản có trục đối xứng.</w:t>
      </w:r>
    </w:p>
    <w:p w14:paraId="27AFFE28"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25B61502"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5550A459"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11BDD422"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3A7FE21C"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57122A22"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6EE72BA5" w14:textId="77777777" w:rsidR="002E575B" w:rsidRPr="002E575B" w:rsidRDefault="002E575B" w:rsidP="002E575B">
      <w:pPr>
        <w:spacing w:after="0" w:line="36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lang w:val="nl-NL"/>
        </w:rPr>
        <w:lastRenderedPageBreak/>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(nếu có điều kiện) về những vật thể có cấu trúc dạng hình có trục đối xứng trong thực tế cuộc sống .</w:t>
      </w:r>
    </w:p>
    <w:p w14:paraId="35825C37" w14:textId="77777777" w:rsidR="002E575B" w:rsidRPr="002E575B" w:rsidRDefault="002E575B" w:rsidP="002E575B">
      <w:pPr>
        <w:spacing w:after="0" w:line="360" w:lineRule="auto"/>
        <w:jc w:val="both"/>
        <w:rPr>
          <w:rFonts w:ascii="Times New Roman" w:eastAsia="Calibri" w:hAnsi="Times New Roman" w:cs="Times New Roman"/>
          <w:color w:val="000000"/>
          <w:sz w:val="28"/>
          <w:shd w:val="clear" w:color="auto" w:fill="FFFFFF"/>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w:t>
      </w:r>
      <w:r w:rsidRPr="002E575B">
        <w:rPr>
          <w:rFonts w:ascii="Times New Roman" w:eastAsia="Calibri" w:hAnsi="Times New Roman" w:cs="Times New Roman"/>
          <w:color w:val="000000"/>
          <w:sz w:val="28"/>
          <w:shd w:val="clear" w:color="auto" w:fill="FFFFFF"/>
        </w:rPr>
        <w:t>các ê ke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ng nhau, các m</w:t>
      </w:r>
      <w:r w:rsidRPr="002E575B">
        <w:rPr>
          <w:rFonts w:ascii="Calibri" w:eastAsia="Calibri" w:hAnsi="Calibri" w:cs="Calibri"/>
          <w:color w:val="000000"/>
          <w:sz w:val="28"/>
          <w:shd w:val="clear" w:color="auto" w:fill="FFFFFF"/>
        </w:rPr>
        <w:t>ả</w:t>
      </w:r>
      <w:r w:rsidRPr="002E575B">
        <w:rPr>
          <w:rFonts w:ascii="Times New Roman" w:eastAsia="Calibri" w:hAnsi="Times New Roman" w:cs="Times New Roman"/>
          <w:color w:val="000000"/>
          <w:sz w:val="28"/>
          <w:shd w:val="clear" w:color="auto" w:fill="FFFFFF"/>
        </w:rPr>
        <w:t>nh bìa m</w:t>
      </w:r>
      <w:r w:rsidRPr="002E575B">
        <w:rPr>
          <w:rFonts w:ascii="Calibri" w:eastAsia="Calibri" w:hAnsi="Calibri" w:cs="Calibri"/>
          <w:color w:val="000000"/>
          <w:sz w:val="28"/>
          <w:shd w:val="clear" w:color="auto" w:fill="FFFFFF"/>
        </w:rPr>
        <w:t>ỏ</w:t>
      </w:r>
      <w:r w:rsidRPr="002E575B">
        <w:rPr>
          <w:rFonts w:ascii="Times New Roman" w:eastAsia="Calibri" w:hAnsi="Times New Roman" w:cs="Times New Roman"/>
          <w:color w:val="000000"/>
          <w:sz w:val="28"/>
          <w:shd w:val="clear" w:color="auto" w:fill="FFFFFF"/>
        </w:rPr>
        <w:t>ng có d</w:t>
      </w:r>
      <w:r w:rsidRPr="002E575B">
        <w:rPr>
          <w:rFonts w:ascii="Calibri" w:eastAsia="Calibri" w:hAnsi="Calibri" w:cs="Calibri"/>
          <w:color w:val="000000"/>
          <w:sz w:val="28"/>
          <w:shd w:val="clear" w:color="auto" w:fill="FFFFFF"/>
        </w:rPr>
        <w:t>ạ</w:t>
      </w:r>
      <w:r w:rsidRPr="002E575B">
        <w:rPr>
          <w:rFonts w:ascii="Times New Roman" w:eastAsia="Calibri" w:hAnsi="Times New Roman" w:cs="Times New Roman"/>
          <w:color w:val="000000"/>
          <w:sz w:val="28"/>
          <w:shd w:val="clear" w:color="auto" w:fill="FFFFFF"/>
        </w:rPr>
        <w:t>ng tam giác vuông v</w:t>
      </w:r>
      <w:r w:rsidRPr="002E575B">
        <w:rPr>
          <w:rFonts w:ascii="Calibri" w:eastAsia="Calibri" w:hAnsi="Calibri" w:cs="Calibri"/>
          <w:color w:val="000000"/>
          <w:sz w:val="28"/>
          <w:shd w:val="clear" w:color="auto" w:fill="FFFFFF"/>
        </w:rPr>
        <w:t>ớ</w:t>
      </w:r>
      <w:r w:rsidRPr="002E575B">
        <w:rPr>
          <w:rFonts w:ascii="Times New Roman" w:eastAsia="Calibri" w:hAnsi="Times New Roman" w:cs="Times New Roman"/>
          <w:color w:val="000000"/>
          <w:sz w:val="28"/>
          <w:shd w:val="clear" w:color="auto" w:fill="FFFFFF"/>
        </w:rPr>
        <w:t>i kích th</w:t>
      </w:r>
      <w:r w:rsidRPr="002E575B">
        <w:rPr>
          <w:rFonts w:ascii="Calibri" w:eastAsia="Calibri" w:hAnsi="Calibri" w:cs="Calibri"/>
          <w:color w:val="000000"/>
          <w:sz w:val="28"/>
          <w:shd w:val="clear" w:color="auto" w:fill="FFFFFF"/>
        </w:rPr>
        <w:t>ướ</w:t>
      </w:r>
      <w:r w:rsidRPr="002E575B">
        <w:rPr>
          <w:rFonts w:ascii="Times New Roman" w:eastAsia="Calibri" w:hAnsi="Times New Roman" w:cs="Times New Roman"/>
          <w:color w:val="000000"/>
          <w:sz w:val="28"/>
          <w:shd w:val="clear" w:color="auto" w:fill="FFFFFF"/>
        </w:rPr>
        <w:t>c nh</w:t>
      </w:r>
      <w:r w:rsidRPr="002E575B">
        <w:rPr>
          <w:rFonts w:ascii="Calibri" w:eastAsia="Calibri" w:hAnsi="Calibri" w:cs="Calibri"/>
          <w:color w:val="000000"/>
          <w:sz w:val="28"/>
          <w:shd w:val="clear" w:color="auto" w:fill="FFFFFF"/>
        </w:rPr>
        <w:t>ư</w:t>
      </w:r>
      <w:r w:rsidRPr="002E575B">
        <w:rPr>
          <w:rFonts w:ascii="Times New Roman" w:eastAsia="Calibri" w:hAnsi="Times New Roman" w:cs="Times New Roman"/>
          <w:color w:val="000000"/>
          <w:sz w:val="28"/>
          <w:shd w:val="clear" w:color="auto" w:fill="FFFFFF"/>
        </w:rPr>
        <w:t xml:space="preserve"> nhau.</w:t>
      </w:r>
    </w:p>
    <w:p w14:paraId="65188CCF"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79DED170"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7415B9A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007F771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35093F5F"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hình dung được một cách sơ khai về dạng hình ảnh của một hình trong tự nhiên có trục đối xứng</w:t>
      </w:r>
    </w:p>
    <w:p w14:paraId="3ED0DCF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6DB95FE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thấy được Toán học, đặc biệt là hình học, không hề nhàm chán mà rất thú vị, thực tế và rất đẹp</w:t>
      </w: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và bước đầu nhận biết hình có trục đối xứng.</w:t>
      </w:r>
    </w:p>
    <w:p w14:paraId="7BA03E2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4D7D9BD0"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66CF4A36"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hình ảnh, video về các ứng dụng thực tế của các hình “ Khuê Văn Các”, “Tháp Eiffel” , “ Mặt hồ” và giới thiệu. ( GV có thể hỏi HS đây là hình gì và vạch đường kẻ dọc cho HS nhận xét nửa bên trái và nửa bên phải của hình; đối với mặt hồ thì nhận xét phía trên mặt hồ và bóng phía dưới nước).</w:t>
      </w:r>
    </w:p>
    <w:p w14:paraId="395ED6AE"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40BE9837" wp14:editId="6AE246AD">
            <wp:extent cx="1600200" cy="1201497"/>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14301" cy="121208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05BE4CBE" wp14:editId="7092CC18">
            <wp:extent cx="1641877" cy="122872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56408" cy="1239599"/>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4AACA1F7" wp14:editId="5BCE5446">
            <wp:extent cx="2409825" cy="1202874"/>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33400" cy="1214642"/>
                    </a:xfrm>
                    <a:prstGeom prst="rect">
                      <a:avLst/>
                    </a:prstGeom>
                    <a:noFill/>
                    <a:ln>
                      <a:noFill/>
                    </a:ln>
                  </pic:spPr>
                </pic:pic>
              </a:graphicData>
            </a:graphic>
          </wp:inline>
        </w:drawing>
      </w:r>
    </w:p>
    <w:p w14:paraId="065E9B9E"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lastRenderedPageBreak/>
        <w:t>- GV cho HS tìm các hình ảnh có trục đối xứng khác tương tự.</w:t>
      </w:r>
    </w:p>
    <w:p w14:paraId="7684BE08"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14:paraId="5D7B3D9A"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luận và đưa ra nhận xét, câu trả lời.</w:t>
      </w:r>
    </w:p>
    <w:p w14:paraId="5BF73128"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chúng ta thường gặp rất nhiều hình ảnh đẹp. Các hình ảnh đều có sự cân đối, hài hòa. Chúng ta cùng tìm hiểu xem điều gì đã đem lại sự cân đối, hài hòa đó” =&gt; Bài mới.</w:t>
      </w:r>
    </w:p>
    <w:p w14:paraId="3525C12B"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04706F35"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có trục đối xứng</w:t>
      </w:r>
    </w:p>
    <w:p w14:paraId="6866FCE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200E9A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dạng đươc trục đối xứng của một hình.</w:t>
      </w:r>
    </w:p>
    <w:p w14:paraId="0811A82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ví dụ thực tế về hình có trục đối xứng để biết được một số ứng dụng tính đối xứng của hình trong đời sống.</w:t>
      </w:r>
    </w:p>
    <w:p w14:paraId="286CC83F"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14:paraId="704AD7D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0246A9A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765"/>
        <w:gridCol w:w="4251"/>
      </w:tblGrid>
      <w:tr w:rsidR="002E575B" w:rsidRPr="002E575B" w14:paraId="3C25CA0D" w14:textId="77777777" w:rsidTr="008A36AE">
        <w:tc>
          <w:tcPr>
            <w:tcW w:w="5035" w:type="dxa"/>
          </w:tcPr>
          <w:p w14:paraId="6BE7F43D" w14:textId="77777777" w:rsidR="002E575B" w:rsidRPr="002E575B" w:rsidRDefault="002E575B" w:rsidP="002E575B">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981" w:type="dxa"/>
          </w:tcPr>
          <w:p w14:paraId="3C91B050"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2BFD9678" w14:textId="77777777" w:rsidTr="008A36AE">
        <w:tc>
          <w:tcPr>
            <w:tcW w:w="5035" w:type="dxa"/>
          </w:tcPr>
          <w:p w14:paraId="10C51829"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43CA2A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Trước hết, GV cho HS thực hiện xếp hai chiếc ê ke, bốn miếng bìa giống nhau (hình tam giác vuông) như chỉ ra ở phần </w:t>
            </w:r>
            <w:r w:rsidRPr="002E575B">
              <w:rPr>
                <w:rFonts w:ascii="Times New Roman" w:eastAsia="Calibri" w:hAnsi="Times New Roman"/>
                <w:b/>
                <w:color w:val="000000"/>
                <w:sz w:val="28"/>
              </w:rPr>
              <w:t>hoạt động</w:t>
            </w:r>
            <w:r w:rsidRPr="002E575B">
              <w:rPr>
                <w:rFonts w:ascii="Times New Roman" w:eastAsia="Calibri" w:hAnsi="Times New Roman"/>
                <w:color w:val="000000"/>
                <w:sz w:val="28"/>
              </w:rPr>
              <w:t xml:space="preserve">. </w:t>
            </w:r>
          </w:p>
          <w:p w14:paraId="5538BEA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Tiếp theo, GV hướng dẫn để HS có thể gấp từng hình theo đường màu đỏ, rồi cảm nhận bằng mắt thường xem hai nửa của hình đó có trùng khít vào nhau không</w:t>
            </w:r>
          </w:p>
          <w:p w14:paraId="7CF5F7EF"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(Hình 42, 43). Nhờ đó, thấy được sự tồn tại của hình có trục đối xứng cũng như một cách để tạo ra hình có trục đối xứng trong thực tiễn.</w:t>
            </w:r>
          </w:p>
          <w:p w14:paraId="033576A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Nếu có điều kiện GV chuẩn bị slide (hoặc video) hướng dẫn cách để HS nhận ra hình có trục đối xứng.</w:t>
            </w:r>
          </w:p>
          <w:p w14:paraId="35167F3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42, Hình 43 để ghi nhớ kiến thức.</w:t>
            </w:r>
          </w:p>
          <w:p w14:paraId="3B1B864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Nếu có đường thẳng d chia một hình (phẳng) thành hai nửa và sau khi gấp theo đường thẳng d ta có hai nửa đó sẽ trùng khít vào nhau thì hình đó là hình có trục đối xứng; đường thẳng d được gọi là trục đối xứng của hình. Hình có trục đối xứng còn được gọi là hình đối xứng trục.</w:t>
            </w:r>
          </w:p>
          <w:p w14:paraId="29FB10B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một số hình ( tương tự như ở bài tập 1 hoặc 2) và cho HS quan sát nhận ra hình nào là hình có trục đối xứng và chỉ ra trục đối xứng của hình đó.</w:t>
            </w:r>
          </w:p>
          <w:p w14:paraId="1FBDC5F4"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yêu cầu HS cho ví dụ về hình có trục đối xứng và chỉ ra trục đối xứng của hình đó.</w:t>
            </w:r>
          </w:p>
          <w:p w14:paraId="4E5FEA52"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50AD2CF8"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1EA3167D"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14:paraId="71A27E91"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01DE739F"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4E064073"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60E363A1"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trục đối xứng.</w:t>
            </w:r>
          </w:p>
        </w:tc>
        <w:tc>
          <w:tcPr>
            <w:tcW w:w="3981" w:type="dxa"/>
          </w:tcPr>
          <w:p w14:paraId="0E71FEE5" w14:textId="77777777" w:rsidR="002E575B" w:rsidRPr="002E575B" w:rsidRDefault="002E575B" w:rsidP="002E575B">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 Hình có trục đối xứng:</w:t>
            </w:r>
          </w:p>
          <w:p w14:paraId="464C3DC8" w14:textId="77777777" w:rsidR="002E575B" w:rsidRPr="002E575B" w:rsidRDefault="002E575B" w:rsidP="002E575B">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w:t>
            </w:r>
          </w:p>
          <w:p w14:paraId="75EAEA0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a) Lấy hai chiếc ê ke giống nhau xếp thành hình như Hình 42.</w:t>
            </w:r>
          </w:p>
          <w:p w14:paraId="502146F1"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noProof/>
                <w:color w:val="000000"/>
                <w:sz w:val="28"/>
              </w:rPr>
              <w:lastRenderedPageBreak/>
              <w:drawing>
                <wp:inline distT="0" distB="0" distL="0" distR="0" wp14:anchorId="1583EF94" wp14:editId="018AB4B2">
                  <wp:extent cx="2162175" cy="706911"/>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colorTemperature colorTemp="4700"/>
                                    </a14:imgEffect>
                                  </a14:imgLayer>
                                </a14:imgProps>
                              </a:ext>
                            </a:extLst>
                          </a:blip>
                          <a:stretch>
                            <a:fillRect/>
                          </a:stretch>
                        </pic:blipFill>
                        <pic:spPr>
                          <a:xfrm>
                            <a:off x="0" y="0"/>
                            <a:ext cx="2180127" cy="712780"/>
                          </a:xfrm>
                          <a:prstGeom prst="rect">
                            <a:avLst/>
                          </a:prstGeom>
                        </pic:spPr>
                      </pic:pic>
                    </a:graphicData>
                  </a:graphic>
                </wp:inline>
              </w:drawing>
            </w:r>
          </w:p>
          <w:p w14:paraId="27AB6624"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b) Lấy bốn miếng bìa giống nhau để xếp thành hình như Hình 43.</w:t>
            </w:r>
          </w:p>
          <w:p w14:paraId="757A3DB4"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4142BF6B" wp14:editId="38B652E6">
                  <wp:extent cx="2562225" cy="597549"/>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BEBA8EAE-BF5A-486C-A8C5-ECC9F3942E4B}">
                                <a14:imgProps xmlns:a14="http://schemas.microsoft.com/office/drawing/2010/main">
                                  <a14:imgLayer r:embed="rId69">
                                    <a14:imgEffect>
                                      <a14:colorTemperature colorTemp="4700"/>
                                    </a14:imgEffect>
                                  </a14:imgLayer>
                                </a14:imgProps>
                              </a:ext>
                            </a:extLst>
                          </a:blip>
                          <a:stretch>
                            <a:fillRect/>
                          </a:stretch>
                        </pic:blipFill>
                        <pic:spPr>
                          <a:xfrm>
                            <a:off x="0" y="0"/>
                            <a:ext cx="2576676" cy="600919"/>
                          </a:xfrm>
                          <a:prstGeom prst="rect">
                            <a:avLst/>
                          </a:prstGeom>
                        </pic:spPr>
                      </pic:pic>
                    </a:graphicData>
                  </a:graphic>
                </wp:inline>
              </w:drawing>
            </w:r>
          </w:p>
          <w:p w14:paraId="6D9E1F4B"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=&gt; Ở các hình trên, đường thẳng d chia hình thành hai nửa, nếu ta gấp theo đường thẳng d thì hai nửa sẽ trùng khít vào nhau.</w:t>
            </w:r>
          </w:p>
          <w:p w14:paraId="662378A7" w14:textId="77777777" w:rsidR="002E575B" w:rsidRPr="002E575B" w:rsidRDefault="002E575B" w:rsidP="002E575B">
            <w:pPr>
              <w:spacing w:before="120" w:after="120" w:line="360" w:lineRule="auto"/>
              <w:rPr>
                <w:rFonts w:ascii="Times New Roman" w:eastAsia="Calibri" w:hAnsi="Times New Roman"/>
                <w:b/>
                <w:color w:val="000000"/>
                <w:sz w:val="28"/>
              </w:rPr>
            </w:pPr>
            <w:r w:rsidRPr="002E575B">
              <w:rPr>
                <w:rFonts w:ascii="Times New Roman" w:eastAsia="Calibri" w:hAnsi="Times New Roman"/>
                <w:color w:val="000000"/>
                <w:sz w:val="28"/>
              </w:rPr>
              <w:t xml:space="preserve">=&gt; </w:t>
            </w:r>
            <w:r w:rsidRPr="002E575B">
              <w:rPr>
                <w:rFonts w:ascii="Times New Roman" w:eastAsia="Calibri" w:hAnsi="Times New Roman"/>
                <w:b/>
                <w:color w:val="000000"/>
                <w:sz w:val="28"/>
              </w:rPr>
              <w:t>Hình có trục đối xứng.</w:t>
            </w:r>
          </w:p>
          <w:p w14:paraId="79D89AF9"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b/>
                <w:color w:val="000000"/>
                <w:sz w:val="28"/>
              </w:rPr>
              <w:t>Đường thẳng d được gọi là trục đối xứng của hình.</w:t>
            </w:r>
          </w:p>
          <w:p w14:paraId="05BE296A" w14:textId="77777777" w:rsidR="002E575B" w:rsidRPr="002E575B" w:rsidRDefault="002E575B" w:rsidP="002E575B">
            <w:pPr>
              <w:spacing w:before="120" w:after="120" w:line="360" w:lineRule="auto"/>
              <w:rPr>
                <w:rFonts w:ascii="Times New Roman" w:eastAsia="Calibri" w:hAnsi="Times New Roman"/>
                <w:i/>
                <w:color w:val="000000"/>
                <w:sz w:val="28"/>
                <w:u w:val="single"/>
              </w:rPr>
            </w:pPr>
            <w:r w:rsidRPr="002E575B">
              <w:rPr>
                <w:rFonts w:ascii="Times New Roman" w:eastAsia="Calibri" w:hAnsi="Times New Roman"/>
                <w:i/>
                <w:color w:val="000000"/>
                <w:sz w:val="28"/>
                <w:u w:val="single"/>
              </w:rPr>
              <w:t>* Chú ý:</w:t>
            </w:r>
          </w:p>
          <w:p w14:paraId="6B476ACC"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Hình có trục đối xứng còn được gọi là hình đối xứng trục.</w:t>
            </w:r>
          </w:p>
          <w:p w14:paraId="2DD90328" w14:textId="77777777" w:rsidR="002E575B" w:rsidRPr="002E575B" w:rsidRDefault="002E575B" w:rsidP="002E575B">
            <w:pPr>
              <w:spacing w:before="120" w:after="120" w:line="360" w:lineRule="auto"/>
              <w:rPr>
                <w:rFonts w:ascii="Times New Roman" w:eastAsia="Calibri" w:hAnsi="Times New Roman"/>
                <w:color w:val="000000"/>
                <w:sz w:val="28"/>
              </w:rPr>
            </w:pPr>
          </w:p>
          <w:p w14:paraId="795AD07F" w14:textId="77777777" w:rsidR="002E575B" w:rsidRPr="002E575B" w:rsidRDefault="002E575B" w:rsidP="002E575B">
            <w:pPr>
              <w:spacing w:before="120" w:after="120" w:line="360" w:lineRule="auto"/>
              <w:rPr>
                <w:rFonts w:ascii="Times New Roman" w:eastAsia="Calibri" w:hAnsi="Times New Roman"/>
                <w:color w:val="000000"/>
                <w:sz w:val="28"/>
              </w:rPr>
            </w:pPr>
          </w:p>
        </w:tc>
      </w:tr>
    </w:tbl>
    <w:p w14:paraId="3A8236A9"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p>
    <w:p w14:paraId="3077CCA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2: Trục đối xứng của một số hình</w:t>
      </w:r>
    </w:p>
    <w:p w14:paraId="7EF32C0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1EC46E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Nhận biết được trục đối xứng của đoạn thẳng và một số hình: đường tròn, hình thang cân, lục giác đều và biết được số trục đối xứng của nó.</w:t>
      </w:r>
    </w:p>
    <w:p w14:paraId="7069079F"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được một hình có thể có nhiều hoặc thậm chí là vô số trục đối xứng.</w:t>
      </w:r>
    </w:p>
    <w:p w14:paraId="08565AB2"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14:paraId="73E222E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4562A3C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t xml:space="preserve">d) Tổ chức thực hiện: </w:t>
      </w:r>
    </w:p>
    <w:tbl>
      <w:tblPr>
        <w:tblStyle w:val="TableGrid1"/>
        <w:tblW w:w="0" w:type="auto"/>
        <w:tblLook w:val="04A0" w:firstRow="1" w:lastRow="0" w:firstColumn="1" w:lastColumn="0" w:noHBand="0" w:noVBand="1"/>
      </w:tblPr>
      <w:tblGrid>
        <w:gridCol w:w="4765"/>
        <w:gridCol w:w="4251"/>
      </w:tblGrid>
      <w:tr w:rsidR="002E575B" w:rsidRPr="002E575B" w14:paraId="10FAE0AE" w14:textId="77777777" w:rsidTr="008A36AE">
        <w:tc>
          <w:tcPr>
            <w:tcW w:w="4765" w:type="dxa"/>
          </w:tcPr>
          <w:p w14:paraId="743206CC" w14:textId="77777777" w:rsidR="002E575B" w:rsidRPr="002E575B" w:rsidRDefault="002E575B" w:rsidP="002E575B">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251" w:type="dxa"/>
          </w:tcPr>
          <w:p w14:paraId="3E3BA377"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047FDB00" w14:textId="77777777" w:rsidTr="008A36AE">
        <w:tc>
          <w:tcPr>
            <w:tcW w:w="4765" w:type="dxa"/>
          </w:tcPr>
          <w:p w14:paraId="038A1B87"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44EB2E1"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rPr>
              <w:t>GV hướng dẫn HS chuẩn bị cắt các hình như các hình 44, 45, 46, 47 rồi cho HS gấp từng hình này theo đường màu đỏ (trên từng hình), cảm nhận bằng mắt thường xem hai nửa của từng hình đó có trùng khít vào nhau không.</w:t>
            </w:r>
          </w:p>
          <w:p w14:paraId="3A313B5A"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mục 1 và quan sát Hình 44 để nhận ra: Đoạn thẳng AB là hình có trục đối xứng và trục đối xứng là đường thẳng d đi qua trung điểm O của đoạn thẳng AB và d vuông góc với AB.</w:t>
            </w:r>
          </w:p>
          <w:p w14:paraId="0DBECED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đọc mục 2 và quan sát Hình 45 để nhận ra: Đường tròn là hình có nhiều trục đối xứng và mỗi trục đối xứng là một đường thẳng đi qua tâm của nó. </w:t>
            </w:r>
          </w:p>
          <w:p w14:paraId="6C115A6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Tương tự, GV cho HS đọc mục 3 và quan sát các hình 46, 47 để nhận ra: Hình</w:t>
            </w:r>
          </w:p>
          <w:p w14:paraId="70C614E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thang cân chỉ có 1 trục đối xứng là đường thẳng a (Hình 46); còn lục giác đều có 6 trục đối xứng là các đường thẳng m, n, p, q, r, s (Hình 47).</w:t>
            </w:r>
          </w:p>
          <w:p w14:paraId="7A1BF87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nhấn mạnh: có những hình không có trục đối xứng, có những hình chỉ có 1 trục đối xứng, nhưng cũng có những hình có nhiều trục đối xứng.</w:t>
            </w:r>
          </w:p>
          <w:p w14:paraId="1E18E44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bài </w:t>
            </w:r>
            <w:r w:rsidRPr="002E575B">
              <w:rPr>
                <w:rFonts w:ascii="Times New Roman" w:eastAsia="Calibri" w:hAnsi="Times New Roman"/>
                <w:b/>
                <w:i/>
                <w:color w:val="000000"/>
                <w:sz w:val="28"/>
                <w:u w:val="single"/>
              </w:rPr>
              <w:t>Luyện tập.</w:t>
            </w:r>
          </w:p>
          <w:p w14:paraId="3BF9231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trục đối xứng.</w:t>
            </w:r>
          </w:p>
          <w:p w14:paraId="5FC34FBD"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62D6FC9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6CA450FE"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14:paraId="76C405F3"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592527D9"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01769151"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3CB18FF7"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trục đối xứng.</w:t>
            </w:r>
          </w:p>
        </w:tc>
        <w:tc>
          <w:tcPr>
            <w:tcW w:w="4251" w:type="dxa"/>
          </w:tcPr>
          <w:p w14:paraId="02ECD1C6" w14:textId="77777777" w:rsidR="002E575B" w:rsidRPr="002E575B" w:rsidRDefault="002E575B" w:rsidP="002E575B">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II. Trục đối xứng của một số hình</w:t>
            </w:r>
          </w:p>
          <w:p w14:paraId="52384C1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Đoạn thẳng AB</w:t>
            </w:r>
            <w:r w:rsidRPr="002E575B">
              <w:rPr>
                <w:rFonts w:ascii="Times New Roman" w:eastAsia="Calibri" w:hAnsi="Times New Roman"/>
                <w:color w:val="000000"/>
                <w:sz w:val="28"/>
              </w:rPr>
              <w:t xml:space="preserve"> là hình có trục đối xứng và trục đối xứng là đường thẳng d đi qua trung điểm O của đoạn thẳng AB và vuông góc với AB.</w:t>
            </w:r>
          </w:p>
          <w:p w14:paraId="54CC83F9" w14:textId="77777777" w:rsidR="002E575B" w:rsidRPr="002E575B" w:rsidRDefault="002E575B" w:rsidP="002E575B">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45971D7E" wp14:editId="51533FBE">
                  <wp:extent cx="886338" cy="1000125"/>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890353" cy="1004656"/>
                          </a:xfrm>
                          <a:prstGeom prst="rect">
                            <a:avLst/>
                          </a:prstGeom>
                        </pic:spPr>
                      </pic:pic>
                    </a:graphicData>
                  </a:graphic>
                </wp:inline>
              </w:drawing>
            </w:r>
          </w:p>
          <w:p w14:paraId="44EFC1F8"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b/>
                <w:color w:val="000000"/>
                <w:sz w:val="28"/>
              </w:rPr>
              <w:t>2.</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 xml:space="preserve">Đường tròn </w:t>
            </w:r>
            <w:r w:rsidRPr="002E575B">
              <w:rPr>
                <w:rFonts w:ascii="Times New Roman" w:eastAsia="Calibri" w:hAnsi="Times New Roman"/>
                <w:color w:val="000000"/>
                <w:sz w:val="28"/>
              </w:rPr>
              <w:t>là hình có nhiều trục đối xứng và mỗi trục đối xứng là một đường thẳng đi qua tâm của nó.</w:t>
            </w:r>
          </w:p>
          <w:p w14:paraId="3CF1311E" w14:textId="77777777" w:rsidR="002E575B" w:rsidRPr="002E575B" w:rsidRDefault="002E575B" w:rsidP="002E575B">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01C1351E" wp14:editId="6C1F723F">
                  <wp:extent cx="1162050" cy="153352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162050" cy="1533525"/>
                          </a:xfrm>
                          <a:prstGeom prst="rect">
                            <a:avLst/>
                          </a:prstGeom>
                        </pic:spPr>
                      </pic:pic>
                    </a:graphicData>
                  </a:graphic>
                </wp:inline>
              </w:drawing>
            </w:r>
          </w:p>
          <w:p w14:paraId="0BF62691"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b/>
                <w:color w:val="000000"/>
                <w:sz w:val="28"/>
              </w:rPr>
              <w:t>3.</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Hình thang cân</w:t>
            </w:r>
            <w:r w:rsidRPr="002E575B">
              <w:rPr>
                <w:rFonts w:ascii="Times New Roman" w:eastAsia="Calibri" w:hAnsi="Times New Roman"/>
                <w:color w:val="000000"/>
                <w:sz w:val="28"/>
              </w:rPr>
              <w:t xml:space="preserve"> có một trục đối xứng là đường thẳng a.</w:t>
            </w:r>
          </w:p>
          <w:p w14:paraId="7D3233E8" w14:textId="77777777" w:rsidR="002E575B" w:rsidRPr="002E575B" w:rsidRDefault="002E575B" w:rsidP="002E575B">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lastRenderedPageBreak/>
              <w:drawing>
                <wp:inline distT="0" distB="0" distL="0" distR="0" wp14:anchorId="0D6EDD7E" wp14:editId="7133E5E4">
                  <wp:extent cx="981075" cy="1499248"/>
                  <wp:effectExtent l="0" t="0" r="0" b="571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988343" cy="1510354"/>
                          </a:xfrm>
                          <a:prstGeom prst="rect">
                            <a:avLst/>
                          </a:prstGeom>
                        </pic:spPr>
                      </pic:pic>
                    </a:graphicData>
                  </a:graphic>
                </wp:inline>
              </w:drawing>
            </w:r>
          </w:p>
          <w:p w14:paraId="09FE4412"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 Hình lục giác đều có 6 trục đối xứng là các đường thẳng m, n, p, q, r, s.</w:t>
            </w:r>
          </w:p>
          <w:p w14:paraId="7A861285" w14:textId="77777777" w:rsidR="002E575B" w:rsidRPr="002E575B" w:rsidRDefault="002E575B" w:rsidP="002E575B">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6F0741BA" wp14:editId="04717DFA">
                  <wp:extent cx="1409700" cy="1826360"/>
                  <wp:effectExtent l="0" t="0" r="0" b="254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416779" cy="1835532"/>
                          </a:xfrm>
                          <a:prstGeom prst="rect">
                            <a:avLst/>
                          </a:prstGeom>
                        </pic:spPr>
                      </pic:pic>
                    </a:graphicData>
                  </a:graphic>
                </wp:inline>
              </w:drawing>
            </w:r>
          </w:p>
          <w:p w14:paraId="04816A10" w14:textId="77777777" w:rsidR="002E575B" w:rsidRPr="002E575B" w:rsidRDefault="002E575B" w:rsidP="002E575B">
            <w:pPr>
              <w:spacing w:before="120" w:after="120" w:line="360" w:lineRule="auto"/>
              <w:rPr>
                <w:rFonts w:ascii="Times New Roman" w:eastAsia="Calibri" w:hAnsi="Times New Roman"/>
                <w:b/>
                <w:i/>
                <w:color w:val="000000"/>
                <w:sz w:val="28"/>
                <w:u w:val="single"/>
              </w:rPr>
            </w:pPr>
            <w:r w:rsidRPr="002E575B">
              <w:rPr>
                <w:rFonts w:ascii="Times New Roman" w:eastAsia="Calibri" w:hAnsi="Times New Roman"/>
                <w:b/>
                <w:i/>
                <w:color w:val="000000"/>
                <w:sz w:val="28"/>
                <w:u w:val="single"/>
              </w:rPr>
              <w:t>Luyện tập:</w:t>
            </w:r>
          </w:p>
          <w:p w14:paraId="73CE9118"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 Hình thoi: Trục đối xứng của hình thoi là đường thẳng đi qua đường chéo của nó.</w:t>
            </w:r>
          </w:p>
          <w:p w14:paraId="56A14924" w14:textId="77777777" w:rsidR="002E575B" w:rsidRPr="002E575B" w:rsidRDefault="002E575B" w:rsidP="002E575B">
            <w:pPr>
              <w:spacing w:line="360" w:lineRule="auto"/>
              <w:rPr>
                <w:rFonts w:ascii="Times New Roman" w:eastAsia="Calibri" w:hAnsi="Times New Roman"/>
                <w:color w:val="000000"/>
                <w:sz w:val="28"/>
                <w:shd w:val="clear" w:color="auto" w:fill="FFFFFF"/>
              </w:rPr>
            </w:pPr>
            <w:r w:rsidRPr="002E575B">
              <w:rPr>
                <w:rFonts w:ascii="Times New Roman" w:eastAsia="Calibri" w:hAnsi="Times New Roman"/>
                <w:color w:val="000000"/>
                <w:sz w:val="28"/>
              </w:rPr>
              <w:t xml:space="preserve">- Hình chữ nhật: </w:t>
            </w:r>
            <w:r w:rsidRPr="002E575B">
              <w:rPr>
                <w:rFonts w:ascii="Times New Roman" w:eastAsia="Calibri" w:hAnsi="Times New Roman"/>
                <w:color w:val="000000"/>
                <w:sz w:val="28"/>
                <w:shd w:val="clear" w:color="auto" w:fill="FFFFFF"/>
              </w:rPr>
              <w:t>Trục đối xứng của hình chữ nhật là đường thẳng đi qua trung điểm của hai cạnh đối diện của hình chữ nhật.</w:t>
            </w:r>
          </w:p>
        </w:tc>
      </w:tr>
    </w:tbl>
    <w:p w14:paraId="3801383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C. HOẠT ĐỘNG LUYỆN TẬP</w:t>
      </w:r>
    </w:p>
    <w:p w14:paraId="21D645B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343D25A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28D9EC3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4B4768BF"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 xml:space="preserve">d) Tổ chức thực hiện: </w:t>
      </w:r>
    </w:p>
    <w:p w14:paraId="0D8A49C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109) </w:t>
      </w:r>
    </w:p>
    <w:p w14:paraId="0D3CD10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712ABCF2"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0F9F88DA" w14:textId="77777777" w:rsidR="002E575B" w:rsidRPr="002E575B" w:rsidRDefault="002E575B" w:rsidP="002E575B">
      <w:pPr>
        <w:spacing w:after="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color w:val="000000"/>
          <w:sz w:val="28"/>
          <w:shd w:val="clear" w:color="auto" w:fill="FFFFFF"/>
        </w:rPr>
        <w:t>Trục đối xứng của các hình:</w:t>
      </w:r>
    </w:p>
    <w:p w14:paraId="7651CD43"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10FA879C" wp14:editId="76313074">
            <wp:extent cx="4746932" cy="136207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screenshot_1495_0.jpg"/>
                    <pic:cNvPicPr/>
                  </pic:nvPicPr>
                  <pic:blipFill>
                    <a:blip r:embed="rId74">
                      <a:extLst>
                        <a:ext uri="{28A0092B-C50C-407E-A947-70E740481C1C}">
                          <a14:useLocalDpi xmlns:a14="http://schemas.microsoft.com/office/drawing/2010/main" val="0"/>
                        </a:ext>
                      </a:extLst>
                    </a:blip>
                    <a:stretch>
                      <a:fillRect/>
                    </a:stretch>
                  </pic:blipFill>
                  <pic:spPr>
                    <a:xfrm>
                      <a:off x="0" y="0"/>
                      <a:ext cx="4765177" cy="1367310"/>
                    </a:xfrm>
                    <a:prstGeom prst="rect">
                      <a:avLst/>
                    </a:prstGeom>
                  </pic:spPr>
                </pic:pic>
              </a:graphicData>
            </a:graphic>
          </wp:inline>
        </w:drawing>
      </w:r>
    </w:p>
    <w:p w14:paraId="3B3C7AC7"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p>
    <w:p w14:paraId="1A3EEC74"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14:paraId="7B01CE8B"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581CC89A" wp14:editId="63489C87">
            <wp:extent cx="4648682" cy="15240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screenshot_1496_0.jpg"/>
                    <pic:cNvPicPr/>
                  </pic:nvPicPr>
                  <pic:blipFill>
                    <a:blip r:embed="rId75">
                      <a:extLst>
                        <a:ext uri="{28A0092B-C50C-407E-A947-70E740481C1C}">
                          <a14:useLocalDpi xmlns:a14="http://schemas.microsoft.com/office/drawing/2010/main" val="0"/>
                        </a:ext>
                      </a:extLst>
                    </a:blip>
                    <a:stretch>
                      <a:fillRect/>
                    </a:stretch>
                  </pic:blipFill>
                  <pic:spPr>
                    <a:xfrm>
                      <a:off x="0" y="0"/>
                      <a:ext cx="4679031" cy="1533950"/>
                    </a:xfrm>
                    <a:prstGeom prst="rect">
                      <a:avLst/>
                    </a:prstGeom>
                  </pic:spPr>
                </pic:pic>
              </a:graphicData>
            </a:graphic>
          </wp:inline>
        </w:drawing>
      </w:r>
    </w:p>
    <w:p w14:paraId="0F5D9160"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139ED27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4EFDCB3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796AEE7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hoàn thành bài tập theo yêu cầu của GV.</w:t>
      </w:r>
    </w:p>
    <w:p w14:paraId="164AA55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48B4F1D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60AF722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3</w:t>
      </w:r>
    </w:p>
    <w:p w14:paraId="45BBAF0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4C360CA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Bài 3 : Một số hình ảnh có trục đối xứng trong thực tiễn :</w:t>
      </w:r>
    </w:p>
    <w:p w14:paraId="509091E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73A9C60D" wp14:editId="531FC6D9">
            <wp:extent cx="1209675" cy="1464656"/>
            <wp:effectExtent l="0" t="0" r="0" b="254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tải xuống (10).jpg"/>
                    <pic:cNvPicPr/>
                  </pic:nvPicPr>
                  <pic:blipFill>
                    <a:blip r:embed="rId76">
                      <a:extLst>
                        <a:ext uri="{28A0092B-C50C-407E-A947-70E740481C1C}">
                          <a14:useLocalDpi xmlns:a14="http://schemas.microsoft.com/office/drawing/2010/main" val="0"/>
                        </a:ext>
                      </a:extLst>
                    </a:blip>
                    <a:stretch>
                      <a:fillRect/>
                    </a:stretch>
                  </pic:blipFill>
                  <pic:spPr>
                    <a:xfrm>
                      <a:off x="0" y="0"/>
                      <a:ext cx="1214525" cy="14705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051C62DB" wp14:editId="2D090DE1">
            <wp:extent cx="1628775" cy="131605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77">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4F662B8E" wp14:editId="1DA1D6FB">
            <wp:extent cx="2009775" cy="1248176"/>
            <wp:effectExtent l="0" t="0" r="0"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tải xuống (6).jpg"/>
                    <pic:cNvPicPr/>
                  </pic:nvPicPr>
                  <pic:blipFill>
                    <a:blip r:embed="rId78">
                      <a:extLst>
                        <a:ext uri="{28A0092B-C50C-407E-A947-70E740481C1C}">
                          <a14:useLocalDpi xmlns:a14="http://schemas.microsoft.com/office/drawing/2010/main" val="0"/>
                        </a:ext>
                      </a:extLst>
                    </a:blip>
                    <a:stretch>
                      <a:fillRect/>
                    </a:stretch>
                  </pic:blipFill>
                  <pic:spPr>
                    <a:xfrm>
                      <a:off x="0" y="0"/>
                      <a:ext cx="2016616" cy="1252424"/>
                    </a:xfrm>
                    <a:prstGeom prst="rect">
                      <a:avLst/>
                    </a:prstGeom>
                  </pic:spPr>
                </pic:pic>
              </a:graphicData>
            </a:graphic>
          </wp:inline>
        </w:drawing>
      </w:r>
    </w:p>
    <w:p w14:paraId="553B0577"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64C12057" wp14:editId="60029C8B">
            <wp:extent cx="2124075" cy="1189482"/>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s (8).jpg"/>
                    <pic:cNvPicPr/>
                  </pic:nvPicPr>
                  <pic:blipFill>
                    <a:blip r:embed="rId79">
                      <a:extLst>
                        <a:ext uri="{28A0092B-C50C-407E-A947-70E740481C1C}">
                          <a14:useLocalDpi xmlns:a14="http://schemas.microsoft.com/office/drawing/2010/main" val="0"/>
                        </a:ext>
                      </a:extLst>
                    </a:blip>
                    <a:stretch>
                      <a:fillRect/>
                    </a:stretch>
                  </pic:blipFill>
                  <pic:spPr>
                    <a:xfrm>
                      <a:off x="0" y="0"/>
                      <a:ext cx="2130801" cy="119324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5F3C72C3" wp14:editId="2D0B7CC1">
            <wp:extent cx="1665844" cy="124777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tải xuống (7).jpg"/>
                    <pic:cNvPicPr/>
                  </pic:nvPicPr>
                  <pic:blipFill>
                    <a:blip r:embed="rId80">
                      <a:extLst>
                        <a:ext uri="{28A0092B-C50C-407E-A947-70E740481C1C}">
                          <a14:useLocalDpi xmlns:a14="http://schemas.microsoft.com/office/drawing/2010/main" val="0"/>
                        </a:ext>
                      </a:extLst>
                    </a:blip>
                    <a:stretch>
                      <a:fillRect/>
                    </a:stretch>
                  </pic:blipFill>
                  <pic:spPr>
                    <a:xfrm>
                      <a:off x="0" y="0"/>
                      <a:ext cx="1672212" cy="1252545"/>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2CBDD0C1" wp14:editId="08FE5163">
            <wp:extent cx="1466850" cy="1306606"/>
            <wp:effectExtent l="0" t="0" r="0" b="825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tải xuống (8).jpg"/>
                    <pic:cNvPicPr/>
                  </pic:nvPicPr>
                  <pic:blipFill>
                    <a:blip r:embed="rId81">
                      <a:extLst>
                        <a:ext uri="{28A0092B-C50C-407E-A947-70E740481C1C}">
                          <a14:useLocalDpi xmlns:a14="http://schemas.microsoft.com/office/drawing/2010/main" val="0"/>
                        </a:ext>
                      </a:extLst>
                    </a:blip>
                    <a:stretch>
                      <a:fillRect/>
                    </a:stretch>
                  </pic:blipFill>
                  <pic:spPr>
                    <a:xfrm>
                      <a:off x="0" y="0"/>
                      <a:ext cx="1471708" cy="1310933"/>
                    </a:xfrm>
                    <a:prstGeom prst="rect">
                      <a:avLst/>
                    </a:prstGeom>
                  </pic:spPr>
                </pic:pic>
              </a:graphicData>
            </a:graphic>
          </wp:inline>
        </w:drawing>
      </w:r>
    </w:p>
    <w:p w14:paraId="544D944D" w14:textId="77777777" w:rsidR="002E575B" w:rsidRPr="002E575B" w:rsidRDefault="002E575B" w:rsidP="002E575B">
      <w:pPr>
        <w:spacing w:before="120" w:after="120" w:line="360" w:lineRule="auto"/>
        <w:jc w:val="center"/>
        <w:rPr>
          <w:rFonts w:ascii="Times New Roman" w:eastAsia="Calibri" w:hAnsi="Times New Roman" w:cs="Times New Roman"/>
          <w:color w:val="000000"/>
          <w:sz w:val="28"/>
          <w:szCs w:val="28"/>
          <w:lang w:val="fr-FR"/>
        </w:rPr>
      </w:pPr>
    </w:p>
    <w:p w14:paraId="3F3F214B"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nhận xét, đánh giá, chuẩn kiến thức.</w:t>
      </w:r>
    </w:p>
    <w:p w14:paraId="73ED137C"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và quan sát, mô phỏng các hình có trục đối xứng trong mục « CÓ THỂ EM CHƯA BIẾT »</w:t>
      </w:r>
    </w:p>
    <w:p w14:paraId="691162B2"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5B04412C"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Học thuộc các đặc điểm về hình có trục đối xứng.</w:t>
      </w:r>
    </w:p>
    <w:p w14:paraId="4D450E26"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Hoàn thành thêm các bài tập trong SBT.</w:t>
      </w:r>
    </w:p>
    <w:p w14:paraId="6D3CA77C"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pt-BR"/>
        </w:rPr>
        <w:t xml:space="preserve"> </w:t>
      </w:r>
      <w:r w:rsidRPr="002E575B">
        <w:rPr>
          <w:rFonts w:ascii="Times New Roman" w:eastAsia="Calibri" w:hAnsi="Times New Roman" w:cs="Times New Roman"/>
          <w:color w:val="000000"/>
          <w:sz w:val="28"/>
          <w:szCs w:val="28"/>
        </w:rPr>
        <w:t>- Sưu tầm, tìm các hình ảnh có trục đối xứng.</w:t>
      </w:r>
    </w:p>
    <w:p w14:paraId="4AF23E87"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Chuẩn bị đọc và tìm hiểu bài sau “ </w:t>
      </w:r>
      <w:r w:rsidRPr="002E575B">
        <w:rPr>
          <w:rFonts w:ascii="Times New Roman" w:eastAsia="Calibri" w:hAnsi="Times New Roman" w:cs="Times New Roman"/>
          <w:b/>
          <w:color w:val="000000"/>
          <w:sz w:val="28"/>
          <w:szCs w:val="28"/>
        </w:rPr>
        <w:t>Hình có tâm đối xứng</w:t>
      </w:r>
      <w:r w:rsidRPr="002E575B">
        <w:rPr>
          <w:rFonts w:ascii="Times New Roman" w:eastAsia="Calibri" w:hAnsi="Times New Roman" w:cs="Times New Roman"/>
          <w:color w:val="000000"/>
          <w:sz w:val="28"/>
          <w:szCs w:val="28"/>
        </w:rPr>
        <w:t>”</w:t>
      </w:r>
    </w:p>
    <w:p w14:paraId="4A558BE5"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4EE4BBA3" w14:textId="77777777" w:rsidR="002E575B" w:rsidRPr="002E575B" w:rsidRDefault="002E575B" w:rsidP="002E575B">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lastRenderedPageBreak/>
        <w:t>Ngày soạn: .../.../...</w:t>
      </w:r>
    </w:p>
    <w:p w14:paraId="37FF4830" w14:textId="77777777" w:rsidR="002E575B" w:rsidRPr="002E575B" w:rsidRDefault="002E575B" w:rsidP="002E575B">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dạy: .../.../...</w:t>
      </w:r>
    </w:p>
    <w:p w14:paraId="57812976"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sidRPr="002E575B">
        <w:rPr>
          <w:rFonts w:ascii="Times New Roman" w:eastAsia="Times New Roman" w:hAnsi="Times New Roman" w:cs="Times New Roman"/>
          <w:b/>
          <w:caps/>
          <w:color w:val="000000"/>
          <w:sz w:val="28"/>
          <w:szCs w:val="28"/>
          <w:lang w:val="nl-NL"/>
        </w:rPr>
        <w:t>BÀI 6: HÌNH CÓ TÂM ĐỐI XỨNG ( 2 TIẾT)</w:t>
      </w:r>
    </w:p>
    <w:p w14:paraId="11206D69"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24120AF2"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633AA96C"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có tâm đối xứng và tâm đối xứng của một hình. </w:t>
      </w:r>
    </w:p>
    <w:p w14:paraId="5C82875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một số hình hình học (như đoạn thẳng, hình tròn, hình thoi, ...) là hình có tâm đối xứng và tâm đối xứng của từng hình đó.</w:t>
      </w:r>
    </w:p>
    <w:p w14:paraId="168E54FF"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dạng hình có tâm đối xứng như: bông tuyết hay viên gạch hoa (gạch lát nền); ...</w:t>
      </w:r>
    </w:p>
    <w:p w14:paraId="6D5F65F1"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7FD6CE4D"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6EB554A2" w14:textId="77777777" w:rsidR="002E575B" w:rsidRPr="002E575B" w:rsidRDefault="002E575B" w:rsidP="002E575B">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Nhận biết được tâm đối xứng của một hình trên giấy bằng cách quay tờ giấy một nửa vòng.</w:t>
      </w:r>
    </w:p>
    <w:p w14:paraId="3D7CC403" w14:textId="77777777" w:rsidR="002E575B" w:rsidRPr="002E575B" w:rsidRDefault="002E575B" w:rsidP="002E575B">
      <w:pPr>
        <w:tabs>
          <w:tab w:val="left" w:pos="7169"/>
          <w:tab w:val="right" w:pos="8640"/>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Biết được cách gấp giấy để cắt chữ hoặc một số hình đơn giản vừa có trục đối xứng, vừa có tâm đối xứng.</w:t>
      </w:r>
    </w:p>
    <w:p w14:paraId="767875FD"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06534F05"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450B19B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55E5F2A5"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719A7F20"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4F0BF100"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lastRenderedPageBreak/>
        <w:t>II. THIẾT BỊ DẠY HỌC VÀ HỌC LIỆU</w:t>
      </w:r>
      <w:r w:rsidRPr="002E575B">
        <w:rPr>
          <w:rFonts w:ascii="Times New Roman" w:eastAsia="Calibri" w:hAnsi="Times New Roman" w:cs="Times New Roman"/>
          <w:color w:val="000000"/>
          <w:sz w:val="28"/>
          <w:szCs w:val="28"/>
          <w:lang w:val="nl-NL"/>
        </w:rPr>
        <w:t xml:space="preserve"> </w:t>
      </w:r>
    </w:p>
    <w:p w14:paraId="182968F1"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(nếu có điều kiện) về những vật thể trong thực tế cuộc sống có cấu trúc hình có tâm đối xứng.</w:t>
      </w:r>
    </w:p>
    <w:p w14:paraId="07AB9429"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w:t>
      </w:r>
      <w:r w:rsidRPr="002E575B">
        <w:rPr>
          <w:rFonts w:ascii="Times New Roman" w:eastAsia="Calibri" w:hAnsi="Times New Roman" w:cs="Times New Roman"/>
          <w:color w:val="000000"/>
          <w:sz w:val="28"/>
          <w:shd w:val="clear" w:color="auto" w:fill="FFFFFF"/>
        </w:rPr>
        <w:t>các ê ke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 xml:space="preserve">ng nhau, </w:t>
      </w:r>
      <w:r w:rsidRPr="002E575B">
        <w:rPr>
          <w:rFonts w:ascii="Times New Roman" w:eastAsia="Calibri" w:hAnsi="Times New Roman" w:cs="Times New Roman"/>
          <w:color w:val="000000"/>
          <w:sz w:val="28"/>
        </w:rPr>
        <w:t>hình tròn (bằng giấy hay bìa mỏng); các ê ke giống nhau (hay các mảnh bìa mỏng có dạng tam giác vuông với kích thước như nhau).</w:t>
      </w:r>
    </w:p>
    <w:p w14:paraId="5C5F9B9F" w14:textId="77777777" w:rsidR="002E575B" w:rsidRPr="002E575B" w:rsidRDefault="002E575B" w:rsidP="002E575B">
      <w:pPr>
        <w:spacing w:after="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5AE1FB7A"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2A79538F"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0B875F6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-Tạo tình huống vào bài học từ hình ảnh thực tế, ứng dụng thực tế từ các hình trong bài.</w:t>
      </w:r>
    </w:p>
    <w:p w14:paraId="6364C79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hình dung được một cách sơ khai về dạng hình ảnh của một hình trong tự nhiên có tâm đối xứng.</w:t>
      </w:r>
    </w:p>
    <w:p w14:paraId="2C48DFE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02C1FBF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thấy được Toán học, đặc biệt là hình học, không hề nhàm chán mà rất thú vị, thực tế và rất đẹp</w:t>
      </w: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và bước đầu nhận biết hình có tâm đối xứng.</w:t>
      </w:r>
      <w:r w:rsidRPr="002E575B">
        <w:rPr>
          <w:rFonts w:ascii="Times New Roman" w:eastAsia="Calibri" w:hAnsi="Times New Roman" w:cs="Times New Roman"/>
          <w:b/>
          <w:color w:val="000000"/>
          <w:sz w:val="28"/>
          <w:szCs w:val="28"/>
          <w:lang w:val="nl-NL"/>
        </w:rPr>
        <w:t xml:space="preserve">d) Tổ chức thực hiện: </w:t>
      </w:r>
    </w:p>
    <w:p w14:paraId="66EC90F7"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1C824A32"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chiếu hình ảnh, video về các ứng dụng thực tế của các hình trong bài “Mặt trống đồng Đông Sơn”, “Giao lộ Jacksonville” , “ Cỏ bốn lá” và giới thiệu. </w:t>
      </w:r>
    </w:p>
    <w:p w14:paraId="4D653150"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lastRenderedPageBreak/>
        <w:drawing>
          <wp:inline distT="0" distB="0" distL="0" distR="0" wp14:anchorId="1F84EB34" wp14:editId="493FF21F">
            <wp:extent cx="1438275" cy="1438275"/>
            <wp:effectExtent l="0" t="0" r="9525"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35386CFF" wp14:editId="50BA5564">
            <wp:extent cx="2171700" cy="1443128"/>
            <wp:effectExtent l="0" t="0" r="0" b="508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83991" cy="145129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176AC69B" wp14:editId="7651E3A6">
            <wp:extent cx="1990725" cy="1491207"/>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94970" cy="1494386"/>
                    </a:xfrm>
                    <a:prstGeom prst="rect">
                      <a:avLst/>
                    </a:prstGeom>
                    <a:noFill/>
                    <a:ln>
                      <a:noFill/>
                    </a:ln>
                  </pic:spPr>
                </pic:pic>
              </a:graphicData>
            </a:graphic>
          </wp:inline>
        </w:drawing>
      </w:r>
    </w:p>
    <w:p w14:paraId="3E21990A"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HS tìm các hình ảnh có tâm đối xứng khác tương tự.</w:t>
      </w:r>
    </w:p>
    <w:p w14:paraId="29F8D958"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14:paraId="4AB6CE1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luận và đưa ra nhận xét, câu trả lời.</w:t>
      </w:r>
    </w:p>
    <w:p w14:paraId="620D79B5"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điều gì đã mang lạ sự cân đối, hài hòa đó.”</w:t>
      </w:r>
    </w:p>
    <w:p w14:paraId="3A0312C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22F4706E"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có tâm đối xứng</w:t>
      </w:r>
    </w:p>
    <w:p w14:paraId="1689E36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42E5F68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dạng đươc tâm đối xứng của một hình.</w:t>
      </w:r>
    </w:p>
    <w:p w14:paraId="0B2E980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ví dụ thực tế về hình có tâm đối xứng để biết được một số ứng dụng tính đối xứng của hình trong đời sống.</w:t>
      </w:r>
    </w:p>
    <w:p w14:paraId="158AB38A"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14:paraId="05165FB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4661E9B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555"/>
        <w:gridCol w:w="4461"/>
      </w:tblGrid>
      <w:tr w:rsidR="002E575B" w:rsidRPr="002E575B" w14:paraId="38725D26" w14:textId="77777777" w:rsidTr="008A36AE">
        <w:tc>
          <w:tcPr>
            <w:tcW w:w="4555" w:type="dxa"/>
          </w:tcPr>
          <w:p w14:paraId="3550A25F" w14:textId="77777777" w:rsidR="002E575B" w:rsidRPr="002E575B" w:rsidRDefault="002E575B" w:rsidP="002E575B">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461" w:type="dxa"/>
          </w:tcPr>
          <w:p w14:paraId="7171DE84"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4BEE1292" w14:textId="77777777" w:rsidTr="008A36AE">
        <w:tc>
          <w:tcPr>
            <w:tcW w:w="4555" w:type="dxa"/>
          </w:tcPr>
          <w:p w14:paraId="166C4390"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Bước 1: Chuyển giao nhiệm vụ:</w:t>
            </w:r>
          </w:p>
          <w:p w14:paraId="5268AD19"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yêu cầu HS chuẩn bị hình trên giấy như hình 63. Sau đó GV hướng dẫn HS gấp giấy để hình dung về hai điểm A, B đối xứng nhau qua điểm O.</w:t>
            </w:r>
          </w:p>
          <w:p w14:paraId="14C5845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Tiếp theo, GV yêu cầu HS vẽ đường tròn tâm O (bán kính bất kì), rồi lấy điểm 4 tuỳ ý trên đường tròn, vẽ đường kính AB như </w:t>
            </w:r>
            <w:r w:rsidRPr="002E575B">
              <w:rPr>
                <w:rFonts w:ascii="Times New Roman" w:eastAsia="Calibri" w:hAnsi="Times New Roman"/>
                <w:b/>
                <w:color w:val="000000"/>
                <w:sz w:val="28"/>
              </w:rPr>
              <w:t>hoạt động</w:t>
            </w:r>
            <w:r w:rsidRPr="002E575B">
              <w:rPr>
                <w:rFonts w:ascii="Times New Roman" w:eastAsia="Calibri" w:hAnsi="Times New Roman"/>
                <w:color w:val="000000"/>
                <w:sz w:val="28"/>
              </w:rPr>
              <w:t xml:space="preserve"> </w:t>
            </w: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để HS thấy: với điểm 4 thuộc đường tròn luôn có điểm B thuộc đường tròn đối xứng với nó qua điểm 0. Từ đó, nhận ra: Đường tròn tâm O là hình có tâm đối xứng và tâm đối xứng chính là tâm O của đường tròn đó.</w:t>
            </w:r>
          </w:p>
          <w:p w14:paraId="78735C9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thực hiện trước lớp ghép 4 chiếc ê ke như </w:t>
            </w:r>
            <w:r w:rsidRPr="002E575B">
              <w:rPr>
                <w:rFonts w:ascii="Times New Roman" w:eastAsia="Calibri" w:hAnsi="Times New Roman"/>
                <w:b/>
                <w:color w:val="000000"/>
                <w:sz w:val="28"/>
              </w:rPr>
              <w:t>hoạt động 2</w:t>
            </w:r>
            <w:r w:rsidRPr="002E575B">
              <w:rPr>
                <w:rFonts w:ascii="Times New Roman" w:eastAsia="Calibri" w:hAnsi="Times New Roman"/>
                <w:color w:val="000000"/>
                <w:sz w:val="28"/>
              </w:rPr>
              <w:t xml:space="preserve">, rồi xoay 1 ê ke đến vị trí đối xứng với nó (qua điểm O, Hình 62) để giúp HS quan sát và nhận ra hình có tâm đối xứng (không lẫn với hình có trục đối xứng). </w:t>
            </w:r>
          </w:p>
          <w:p w14:paraId="7CB3FC4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Nếu có điều kiện, GV chuẩn bị slide (hoặc video) hướng dẫn cách nhận ra hình có tâm đối xứng.</w:t>
            </w:r>
          </w:p>
          <w:p w14:paraId="1FE1E72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phần kết luận và xem các hình 61, 62 để ghi nhớ kiến thức.</w:t>
            </w:r>
          </w:p>
          <w:p w14:paraId="386E191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nhấn mạnh: Nếu có điểm O sao cho mỗi điểm thuộc hình có một điểm cũng thuộc hình đó mà đối xứng với nó qua O thì hình đó là hình có tâm đối xứng; điểm O được gọi là tâm đối xứng của hình. Hình có tâm đối xứng còn được gọi là hình đối xứng tâm.</w:t>
            </w:r>
          </w:p>
          <w:p w14:paraId="72C5513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một số hình (tương tự như ở bài tập 1 hoặc 2) rồi cho HS quan sát và chỉ ra hình nào là hình có tâm đối xứng, chỉ ra tâm đối xứng của hình đó.</w:t>
            </w:r>
          </w:p>
          <w:p w14:paraId="16CA486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tâm đối xứng và chỉ ra tâm đối xứng của hình đó.</w:t>
            </w:r>
          </w:p>
          <w:p w14:paraId="6947AC7E"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7DB15641"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1746FED1"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14:paraId="19AA4D81"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356BFC78"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0AC160B0"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-Các nhóm nhận xét, bổ sung cho nhau. </w:t>
            </w:r>
          </w:p>
          <w:p w14:paraId="37A6F24A"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w:t>
            </w:r>
            <w:r w:rsidRPr="002E575B">
              <w:rPr>
                <w:rFonts w:ascii="Times New Roman" w:eastAsia="Calibri" w:hAnsi="Times New Roman"/>
                <w:color w:val="000000"/>
                <w:sz w:val="28"/>
                <w:szCs w:val="28"/>
              </w:rPr>
              <w:lastRenderedPageBreak/>
              <w:t>HS, tổng quát lại các đặc điểm của hình có tâm đối xứng.</w:t>
            </w:r>
          </w:p>
        </w:tc>
        <w:tc>
          <w:tcPr>
            <w:tcW w:w="4461" w:type="dxa"/>
          </w:tcPr>
          <w:p w14:paraId="1AA9DD1F" w14:textId="77777777" w:rsidR="002E575B" w:rsidRPr="002E575B" w:rsidRDefault="002E575B" w:rsidP="002E575B">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 Hình có tâm đối xứng:</w:t>
            </w:r>
          </w:p>
          <w:p w14:paraId="0194B8BF" w14:textId="77777777" w:rsidR="002E575B" w:rsidRPr="002E575B" w:rsidRDefault="002E575B" w:rsidP="002E575B">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418019A1" w14:textId="77777777" w:rsidR="002E575B" w:rsidRPr="002E575B" w:rsidRDefault="002E575B" w:rsidP="002E575B">
            <w:pPr>
              <w:spacing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3E97521D" wp14:editId="4E35F149">
                  <wp:extent cx="1600200" cy="1548581"/>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601929" cy="1550254"/>
                          </a:xfrm>
                          <a:prstGeom prst="rect">
                            <a:avLst/>
                          </a:prstGeom>
                        </pic:spPr>
                      </pic:pic>
                    </a:graphicData>
                  </a:graphic>
                </wp:inline>
              </w:drawing>
            </w:r>
          </w:p>
          <w:p w14:paraId="6A640FB3"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Vì : O là trung điểm của AB</w:t>
            </w:r>
          </w:p>
          <w:p w14:paraId="1BBB4602"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=&gt; Ta nói hai điểm A và B đối xứng với nhau qua tâm O</w:t>
            </w:r>
          </w:p>
          <w:p w14:paraId="7A79777D" w14:textId="77777777" w:rsidR="002E575B" w:rsidRPr="002E575B" w:rsidRDefault="002E575B" w:rsidP="002E575B">
            <w:pPr>
              <w:spacing w:after="200" w:line="360" w:lineRule="auto"/>
              <w:rPr>
                <w:rFonts w:ascii="Times New Roman" w:eastAsia="Calibri" w:hAnsi="Times New Roman"/>
                <w:b/>
                <w:i/>
                <w:color w:val="000000"/>
                <w:sz w:val="28"/>
              </w:rPr>
            </w:pPr>
            <w:r w:rsidRPr="002E575B">
              <w:rPr>
                <w:rFonts w:ascii="Times New Roman" w:eastAsia="Calibri" w:hAnsi="Times New Roman"/>
                <w:b/>
                <w:i/>
                <w:color w:val="000000"/>
                <w:sz w:val="28"/>
              </w:rPr>
              <w:t>Đường tròn tâm O là hình có tâm đối xứng và tâm đối xứng chính là tâm O của đường tròn.</w:t>
            </w:r>
          </w:p>
          <w:p w14:paraId="20EA0287"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 2:</w:t>
            </w:r>
          </w:p>
          <w:p w14:paraId="4C6FC24B"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Lấy bốn chiếc ê ke giống nhau xếp thành hình:</w:t>
            </w:r>
          </w:p>
          <w:p w14:paraId="767D9B7F"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b/>
                <w:noProof/>
                <w:color w:val="000000"/>
                <w:sz w:val="28"/>
              </w:rPr>
              <w:drawing>
                <wp:inline distT="0" distB="0" distL="0" distR="0" wp14:anchorId="067653B1" wp14:editId="04755C6F">
                  <wp:extent cx="2695575" cy="716967"/>
                  <wp:effectExtent l="0" t="0" r="0" b="698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screenshot_1497.jpg"/>
                          <pic:cNvPicPr/>
                        </pic:nvPicPr>
                        <pic:blipFill>
                          <a:blip r:embed="rId86">
                            <a:extLst>
                              <a:ext uri="{28A0092B-C50C-407E-A947-70E740481C1C}">
                                <a14:useLocalDpi xmlns:a14="http://schemas.microsoft.com/office/drawing/2010/main" val="0"/>
                              </a:ext>
                            </a:extLst>
                          </a:blip>
                          <a:stretch>
                            <a:fillRect/>
                          </a:stretch>
                        </pic:blipFill>
                        <pic:spPr>
                          <a:xfrm>
                            <a:off x="0" y="0"/>
                            <a:ext cx="2753351" cy="732334"/>
                          </a:xfrm>
                          <a:prstGeom prst="rect">
                            <a:avLst/>
                          </a:prstGeom>
                        </pic:spPr>
                      </pic:pic>
                    </a:graphicData>
                  </a:graphic>
                </wp:inline>
              </w:drawing>
            </w:r>
          </w:p>
          <w:p w14:paraId="4BC358B0"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=&gt; Hình có tâm đối xứng.</w:t>
            </w:r>
          </w:p>
          <w:p w14:paraId="202E3407" w14:textId="77777777" w:rsidR="002E575B" w:rsidRPr="002E575B" w:rsidRDefault="002E575B" w:rsidP="002E575B">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Điểm O được gọi là tâm đối xứng của hình.</w:t>
            </w:r>
          </w:p>
          <w:p w14:paraId="278EAD16" w14:textId="77777777" w:rsidR="002E575B" w:rsidRPr="002E575B" w:rsidRDefault="002E575B" w:rsidP="002E575B">
            <w:pPr>
              <w:spacing w:line="360" w:lineRule="auto"/>
              <w:rPr>
                <w:rFonts w:ascii="Times New Roman" w:eastAsia="Calibri" w:hAnsi="Times New Roman"/>
                <w:i/>
                <w:color w:val="000000"/>
                <w:sz w:val="28"/>
                <w:u w:val="single"/>
              </w:rPr>
            </w:pPr>
            <w:r w:rsidRPr="002E575B">
              <w:rPr>
                <w:rFonts w:ascii="Times New Roman" w:eastAsia="Calibri" w:hAnsi="Times New Roman"/>
                <w:i/>
                <w:color w:val="000000"/>
                <w:sz w:val="28"/>
                <w:u w:val="single"/>
              </w:rPr>
              <w:t>*  Chú ý:</w:t>
            </w:r>
          </w:p>
          <w:p w14:paraId="2792F5D7"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Hình có tâm đối xứng còn được gọi là hình đối xứng tâm.</w:t>
            </w:r>
          </w:p>
        </w:tc>
      </w:tr>
    </w:tbl>
    <w:p w14:paraId="074B403C"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p>
    <w:p w14:paraId="6CEC056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2: Tâm đối xứng của một số hình</w:t>
      </w:r>
    </w:p>
    <w:p w14:paraId="3599195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4D6CEF7F"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Nhận biết được tâm đối xứng của đoạn thẳng và một số hình: đường tròn, hình thoi, lục giác đều …</w:t>
      </w:r>
    </w:p>
    <w:p w14:paraId="672CC861"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có thể dự đoán tâm đối xứng của một hình .</w:t>
      </w:r>
    </w:p>
    <w:p w14:paraId="3C102AFF"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534E58D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rPr>
        <w:t>HS nắm vững kiến thức và hoàn thành được phần Hoạt động, Luyện tập</w:t>
      </w:r>
    </w:p>
    <w:p w14:paraId="7FB338FF"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765"/>
        <w:gridCol w:w="4251"/>
      </w:tblGrid>
      <w:tr w:rsidR="002E575B" w:rsidRPr="002E575B" w14:paraId="5621FC68" w14:textId="77777777" w:rsidTr="008A36AE">
        <w:tc>
          <w:tcPr>
            <w:tcW w:w="4765" w:type="dxa"/>
          </w:tcPr>
          <w:p w14:paraId="199E895F" w14:textId="77777777" w:rsidR="002E575B" w:rsidRPr="002E575B" w:rsidRDefault="002E575B" w:rsidP="002E575B">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251" w:type="dxa"/>
          </w:tcPr>
          <w:p w14:paraId="7208C95D" w14:textId="77777777" w:rsidR="002E575B" w:rsidRPr="002E575B" w:rsidRDefault="002E575B" w:rsidP="002E575B">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674509A5" w14:textId="77777777" w:rsidTr="008A36AE">
        <w:tc>
          <w:tcPr>
            <w:tcW w:w="4765" w:type="dxa"/>
          </w:tcPr>
          <w:p w14:paraId="70DCF2ED"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760636F"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Trước hết, GV và HS quan sát các hình như hình 61, 63, 64, 65.</w:t>
            </w:r>
          </w:p>
          <w:p w14:paraId="77D3848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Tiếp theo, GV hướng dẫn HS cách nhận ra mỗi điểm thuộc hình này (như điểm A ở Hình 61) có một điểm cũng thuộc hình đó (như điểm B ở Hình 61) và đối xứng với nó (qua O – Hình 61).</w:t>
            </w:r>
          </w:p>
          <w:p w14:paraId="0890C5EE" w14:textId="77777777" w:rsidR="002E575B" w:rsidRPr="002E575B" w:rsidRDefault="002E575B" w:rsidP="002E575B">
            <w:pPr>
              <w:spacing w:line="360" w:lineRule="auto"/>
              <w:rPr>
                <w:rFonts w:ascii="Times New Roman" w:eastAsia="Calibri" w:hAnsi="Times New Roman"/>
                <w:i/>
                <w:color w:val="000000"/>
                <w:sz w:val="28"/>
              </w:rPr>
            </w:pPr>
            <w:r w:rsidRPr="002E575B">
              <w:rPr>
                <w:rFonts w:ascii="Times New Roman" w:eastAsia="Calibri" w:hAnsi="Times New Roman"/>
                <w:color w:val="000000"/>
                <w:sz w:val="28"/>
              </w:rPr>
              <w:t xml:space="preserve">- GV cho HS đọc mục 1 và quan sát Hình 63 để nhận ra: </w:t>
            </w:r>
            <w:r w:rsidRPr="002E575B">
              <w:rPr>
                <w:rFonts w:ascii="Times New Roman" w:eastAsia="Calibri" w:hAnsi="Times New Roman"/>
                <w:i/>
                <w:color w:val="000000"/>
                <w:sz w:val="28"/>
              </w:rPr>
              <w:t xml:space="preserve">Đoạn thẳng AB là </w:t>
            </w:r>
            <w:r w:rsidRPr="002E575B">
              <w:rPr>
                <w:rFonts w:ascii="Times New Roman" w:eastAsia="Calibri" w:hAnsi="Times New Roman"/>
                <w:i/>
                <w:color w:val="000000"/>
                <w:sz w:val="28"/>
              </w:rPr>
              <w:lastRenderedPageBreak/>
              <w:t>hình có tâm đối xứng và tâm đối xứng là trung điểm M của đoạn thẳng đó.</w:t>
            </w:r>
          </w:p>
          <w:p w14:paraId="3505F1A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đọc mục 2 và quan sát Hình 61 để nhận ra: </w:t>
            </w:r>
            <w:r w:rsidRPr="002E575B">
              <w:rPr>
                <w:rFonts w:ascii="Times New Roman" w:eastAsia="Calibri" w:hAnsi="Times New Roman"/>
                <w:i/>
                <w:color w:val="000000"/>
                <w:sz w:val="28"/>
              </w:rPr>
              <w:t>Đường tròn là hình có tâm đối xứng và tâm đối xứng là tâm của nó</w:t>
            </w:r>
            <w:r w:rsidRPr="002E575B">
              <w:rPr>
                <w:rFonts w:ascii="Times New Roman" w:eastAsia="Calibri" w:hAnsi="Times New Roman"/>
                <w:color w:val="000000"/>
                <w:sz w:val="28"/>
              </w:rPr>
              <w:t>.</w:t>
            </w:r>
          </w:p>
          <w:p w14:paraId="4013BA3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Tương tự, GV cho HS đọc mục 3 và quan sát Hình 64, Hình 65 để nhận ra: Hình thoi có tâm đối xứng là điểm O (Hình 64); Hình lục giác đều có tâm đối xứng là điểm O (Hình 65). </w:t>
            </w:r>
          </w:p>
          <w:p w14:paraId="4FDB3B6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có những hình không có tâm đối xứng, có những hình có tâm</w:t>
            </w:r>
          </w:p>
          <w:p w14:paraId="2881AD97"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đối xứng.</w:t>
            </w:r>
          </w:p>
          <w:p w14:paraId="11ED39E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bài </w:t>
            </w:r>
            <w:r w:rsidRPr="002E575B">
              <w:rPr>
                <w:rFonts w:ascii="Times New Roman" w:eastAsia="Calibri" w:hAnsi="Times New Roman"/>
                <w:b/>
                <w:i/>
                <w:color w:val="000000"/>
                <w:sz w:val="28"/>
                <w:u w:val="single"/>
              </w:rPr>
              <w:t>Luyện tập.</w:t>
            </w:r>
          </w:p>
          <w:p w14:paraId="54D3D1D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tâm đối xứng.</w:t>
            </w:r>
          </w:p>
          <w:p w14:paraId="5D25633E"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7E5D2852"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56E0DA15"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14:paraId="0B1B410E"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2F9B7F5E"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7B720559" w14:textId="77777777" w:rsidR="002E575B" w:rsidRPr="002E575B" w:rsidRDefault="002E575B" w:rsidP="002E575B">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60441D1E" w14:textId="77777777" w:rsidR="002E575B" w:rsidRPr="002E575B" w:rsidRDefault="002E575B" w:rsidP="002E575B">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trục đối xứng.</w:t>
            </w:r>
          </w:p>
        </w:tc>
        <w:tc>
          <w:tcPr>
            <w:tcW w:w="4251" w:type="dxa"/>
          </w:tcPr>
          <w:p w14:paraId="301DF66B" w14:textId="77777777" w:rsidR="002E575B" w:rsidRPr="002E575B" w:rsidRDefault="002E575B" w:rsidP="002E575B">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 Tâm đối xứng của một số hình</w:t>
            </w:r>
          </w:p>
          <w:p w14:paraId="08833DA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Đoạn thẳng AB</w:t>
            </w:r>
            <w:r w:rsidRPr="002E575B">
              <w:rPr>
                <w:rFonts w:ascii="Times New Roman" w:eastAsia="Calibri" w:hAnsi="Times New Roman"/>
                <w:color w:val="000000"/>
                <w:sz w:val="28"/>
              </w:rPr>
              <w:t xml:space="preserve"> là hình có tâm đối xứng và tâm đối xứng là trung điểm M của đoạn thẳng đó</w:t>
            </w:r>
          </w:p>
          <w:p w14:paraId="2DE07D18" w14:textId="77777777" w:rsidR="002E575B" w:rsidRPr="002E575B" w:rsidRDefault="002E575B" w:rsidP="002E575B">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2567CB78" wp14:editId="19F57677">
                  <wp:extent cx="2238375" cy="491950"/>
                  <wp:effectExtent l="0" t="0" r="0" b="381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293418" cy="504047"/>
                          </a:xfrm>
                          <a:prstGeom prst="rect">
                            <a:avLst/>
                          </a:prstGeom>
                        </pic:spPr>
                      </pic:pic>
                    </a:graphicData>
                  </a:graphic>
                </wp:inline>
              </w:drawing>
            </w:r>
          </w:p>
          <w:p w14:paraId="182BC442" w14:textId="77777777" w:rsidR="002E575B" w:rsidRPr="002E575B" w:rsidRDefault="002E575B" w:rsidP="002E575B">
            <w:pPr>
              <w:spacing w:after="200" w:line="360" w:lineRule="auto"/>
              <w:rPr>
                <w:rFonts w:ascii="Times New Roman" w:eastAsia="Calibri" w:hAnsi="Times New Roman"/>
                <w:color w:val="000000"/>
                <w:sz w:val="28"/>
              </w:rPr>
            </w:pPr>
            <w:r w:rsidRPr="002E575B">
              <w:rPr>
                <w:rFonts w:ascii="Times New Roman" w:eastAsia="Calibri" w:hAnsi="Times New Roman"/>
                <w:b/>
                <w:color w:val="000000"/>
                <w:sz w:val="28"/>
              </w:rPr>
              <w:t>2.</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 xml:space="preserve">Đường tròn </w:t>
            </w:r>
            <w:r w:rsidRPr="002E575B">
              <w:rPr>
                <w:rFonts w:ascii="Times New Roman" w:eastAsia="Calibri" w:hAnsi="Times New Roman"/>
                <w:color w:val="000000"/>
                <w:sz w:val="28"/>
              </w:rPr>
              <w:t>là hình có tâm đối xứng và tâm đối xứng là tâm của nó.</w:t>
            </w:r>
          </w:p>
          <w:p w14:paraId="6214D6D7" w14:textId="77777777" w:rsidR="002E575B" w:rsidRPr="002E575B" w:rsidRDefault="002E575B" w:rsidP="002E575B">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lastRenderedPageBreak/>
              <w:drawing>
                <wp:inline distT="0" distB="0" distL="0" distR="0" wp14:anchorId="78CE6BB9" wp14:editId="220796C3">
                  <wp:extent cx="1609725" cy="1666875"/>
                  <wp:effectExtent l="0" t="0" r="9525" b="9525"/>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609725" cy="1666875"/>
                          </a:xfrm>
                          <a:prstGeom prst="rect">
                            <a:avLst/>
                          </a:prstGeom>
                        </pic:spPr>
                      </pic:pic>
                    </a:graphicData>
                  </a:graphic>
                </wp:inline>
              </w:drawing>
            </w:r>
          </w:p>
          <w:p w14:paraId="5482DF27"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b/>
                <w:color w:val="000000"/>
                <w:sz w:val="28"/>
              </w:rPr>
              <w:t>3.</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Hình thoi</w:t>
            </w:r>
            <w:r w:rsidRPr="002E575B">
              <w:rPr>
                <w:rFonts w:ascii="Times New Roman" w:eastAsia="Calibri" w:hAnsi="Times New Roman"/>
                <w:color w:val="000000"/>
                <w:sz w:val="28"/>
              </w:rPr>
              <w:t xml:space="preserve"> có tâm đối xứng là điểm O</w:t>
            </w:r>
          </w:p>
          <w:p w14:paraId="3BB7CE55" w14:textId="77777777" w:rsidR="002E575B" w:rsidRPr="002E575B" w:rsidRDefault="002E575B" w:rsidP="002E575B">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182F88BD" wp14:editId="729D8297">
                  <wp:extent cx="1647825" cy="120696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654766" cy="1212044"/>
                          </a:xfrm>
                          <a:prstGeom prst="rect">
                            <a:avLst/>
                          </a:prstGeom>
                        </pic:spPr>
                      </pic:pic>
                    </a:graphicData>
                  </a:graphic>
                </wp:inline>
              </w:drawing>
            </w:r>
          </w:p>
          <w:p w14:paraId="157373B0" w14:textId="77777777" w:rsidR="002E575B" w:rsidRPr="002E575B" w:rsidRDefault="002E575B" w:rsidP="002E575B">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 Hình lục giác đều có tâm đối xứng là điểm O</w:t>
            </w:r>
          </w:p>
          <w:p w14:paraId="0929F47E" w14:textId="77777777" w:rsidR="002E575B" w:rsidRPr="002E575B" w:rsidRDefault="002E575B" w:rsidP="002E575B">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1FA7C315" wp14:editId="01F3C996">
                  <wp:extent cx="1276350" cy="1490349"/>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280391" cy="1495067"/>
                          </a:xfrm>
                          <a:prstGeom prst="rect">
                            <a:avLst/>
                          </a:prstGeom>
                        </pic:spPr>
                      </pic:pic>
                    </a:graphicData>
                  </a:graphic>
                </wp:inline>
              </w:drawing>
            </w:r>
          </w:p>
          <w:p w14:paraId="2995392D" w14:textId="77777777" w:rsidR="002E575B" w:rsidRPr="002E575B" w:rsidRDefault="002E575B" w:rsidP="002E575B">
            <w:pPr>
              <w:spacing w:before="120" w:after="120" w:line="360" w:lineRule="auto"/>
              <w:rPr>
                <w:rFonts w:ascii="Times New Roman" w:eastAsia="Calibri" w:hAnsi="Times New Roman"/>
                <w:b/>
                <w:i/>
                <w:color w:val="000000"/>
                <w:sz w:val="28"/>
                <w:u w:val="single"/>
              </w:rPr>
            </w:pPr>
            <w:r w:rsidRPr="002E575B">
              <w:rPr>
                <w:rFonts w:ascii="Times New Roman" w:eastAsia="Calibri" w:hAnsi="Times New Roman"/>
                <w:b/>
                <w:i/>
                <w:color w:val="000000"/>
                <w:sz w:val="28"/>
                <w:u w:val="single"/>
              </w:rPr>
              <w:t>Luyện tập:</w:t>
            </w:r>
          </w:p>
          <w:p w14:paraId="5CBF3E0D" w14:textId="77777777" w:rsidR="002E575B" w:rsidRPr="002E575B" w:rsidRDefault="002E575B" w:rsidP="002E575B">
            <w:pPr>
              <w:shd w:val="clear" w:color="auto" w:fill="FFFFFF"/>
              <w:spacing w:before="100" w:beforeAutospacing="1" w:after="100" w:afterAutospacing="1" w:line="360" w:lineRule="auto"/>
              <w:rPr>
                <w:rFonts w:ascii="Times New Roman" w:hAnsi="Times New Roman"/>
                <w:color w:val="000000"/>
                <w:sz w:val="28"/>
              </w:rPr>
            </w:pPr>
            <w:r w:rsidRPr="002E575B">
              <w:rPr>
                <w:rFonts w:ascii="Times New Roman" w:hAnsi="Times New Roman"/>
                <w:color w:val="000000"/>
                <w:sz w:val="28"/>
              </w:rPr>
              <w:t>- Tâm đối xứng của hình vuông là giao điểm của hai đường chéo.</w:t>
            </w:r>
          </w:p>
          <w:p w14:paraId="2FBC563C" w14:textId="77777777" w:rsidR="002E575B" w:rsidRPr="002E575B" w:rsidRDefault="002E575B" w:rsidP="002E575B">
            <w:pPr>
              <w:shd w:val="clear" w:color="auto" w:fill="FFFFFF"/>
              <w:spacing w:before="100" w:beforeAutospacing="1" w:after="100" w:afterAutospacing="1" w:line="360" w:lineRule="auto"/>
              <w:rPr>
                <w:rFonts w:ascii="Times New Roman" w:hAnsi="Times New Roman"/>
                <w:color w:val="000000"/>
                <w:sz w:val="28"/>
              </w:rPr>
            </w:pPr>
            <w:r w:rsidRPr="002E575B">
              <w:rPr>
                <w:rFonts w:ascii="Times New Roman" w:hAnsi="Times New Roman"/>
                <w:color w:val="000000"/>
                <w:sz w:val="28"/>
              </w:rPr>
              <w:t>- Tâm đối xứng của hình chữ nhật là giao điểm của hai đường chéo.</w:t>
            </w:r>
          </w:p>
        </w:tc>
      </w:tr>
    </w:tbl>
    <w:p w14:paraId="5E8FF494"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C. HOẠT ĐỘNG LUYỆN TẬP</w:t>
      </w:r>
    </w:p>
    <w:p w14:paraId="53A6B25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3D14DF5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64C8F2B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0C14DFE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17DD7C7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112) </w:t>
      </w:r>
    </w:p>
    <w:p w14:paraId="26FC2D1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335A484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2993E134" w14:textId="77777777" w:rsidR="002E575B" w:rsidRPr="002E575B" w:rsidRDefault="002E575B" w:rsidP="002E575B">
      <w:pPr>
        <w:spacing w:after="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color w:val="000000"/>
          <w:sz w:val="28"/>
          <w:shd w:val="clear" w:color="auto" w:fill="FFFFFF"/>
        </w:rPr>
        <w:t>Tâm đối xứng của các hình:</w:t>
      </w:r>
    </w:p>
    <w:p w14:paraId="293342B6"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00892184" wp14:editId="27D763E7">
            <wp:extent cx="2828925" cy="1809494"/>
            <wp:effectExtent l="0" t="0" r="0" b="63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screenshot_1502_0.jpg"/>
                    <pic:cNvPicPr/>
                  </pic:nvPicPr>
                  <pic:blipFill>
                    <a:blip r:embed="rId91">
                      <a:extLst>
                        <a:ext uri="{28A0092B-C50C-407E-A947-70E740481C1C}">
                          <a14:useLocalDpi xmlns:a14="http://schemas.microsoft.com/office/drawing/2010/main" val="0"/>
                        </a:ext>
                      </a:extLst>
                    </a:blip>
                    <a:stretch>
                      <a:fillRect/>
                    </a:stretch>
                  </pic:blipFill>
                  <pic:spPr>
                    <a:xfrm>
                      <a:off x="0" y="0"/>
                      <a:ext cx="2903117" cy="1856950"/>
                    </a:xfrm>
                    <a:prstGeom prst="rect">
                      <a:avLst/>
                    </a:prstGeom>
                  </pic:spPr>
                </pic:pic>
              </a:graphicData>
            </a:graphic>
          </wp:inline>
        </w:drawing>
      </w:r>
    </w:p>
    <w:p w14:paraId="2E930A2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14:paraId="59F918F6" w14:textId="77777777" w:rsidR="002E575B" w:rsidRPr="002E575B" w:rsidRDefault="002E575B" w:rsidP="002E575B">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0D206012" wp14:editId="2E1239FD">
            <wp:extent cx="3981450" cy="12573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screenshot_1503_0.jpg"/>
                    <pic:cNvPicPr/>
                  </pic:nvPicPr>
                  <pic:blipFill>
                    <a:blip r:embed="rId92">
                      <a:extLst>
                        <a:ext uri="{28A0092B-C50C-407E-A947-70E740481C1C}">
                          <a14:useLocalDpi xmlns:a14="http://schemas.microsoft.com/office/drawing/2010/main" val="0"/>
                        </a:ext>
                      </a:extLst>
                    </a:blip>
                    <a:stretch>
                      <a:fillRect/>
                    </a:stretch>
                  </pic:blipFill>
                  <pic:spPr>
                    <a:xfrm>
                      <a:off x="0" y="0"/>
                      <a:ext cx="3981450" cy="1257300"/>
                    </a:xfrm>
                    <a:prstGeom prst="rect">
                      <a:avLst/>
                    </a:prstGeom>
                  </pic:spPr>
                </pic:pic>
              </a:graphicData>
            </a:graphic>
          </wp:inline>
        </w:drawing>
      </w:r>
    </w:p>
    <w:p w14:paraId="443F884F"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545D0A9A"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D. HOẠT ĐỘNG VẬN DỤNG</w:t>
      </w:r>
    </w:p>
    <w:p w14:paraId="106C8FD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2FD7C39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hoàn thành bài tập theo yêu cầu của GV.</w:t>
      </w:r>
    </w:p>
    <w:p w14:paraId="0376409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6A9862B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73106829"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3</w:t>
      </w:r>
    </w:p>
    <w:p w14:paraId="5778F0F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55C2231A"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 Một số hình ảnh có tâm đối xứng trong thực tiễn :</w:t>
      </w:r>
    </w:p>
    <w:p w14:paraId="13C98CB1"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0C477DE3" wp14:editId="2DB51691">
            <wp:extent cx="1628775" cy="131605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77">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172F7123" wp14:editId="12140D3E">
            <wp:extent cx="1371600" cy="1390052"/>
            <wp:effectExtent l="0" t="0" r="0" b="635"/>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tải xuống (11).jpg"/>
                    <pic:cNvPicPr/>
                  </pic:nvPicPr>
                  <pic:blipFill>
                    <a:blip r:embed="rId93">
                      <a:extLst>
                        <a:ext uri="{28A0092B-C50C-407E-A947-70E740481C1C}">
                          <a14:useLocalDpi xmlns:a14="http://schemas.microsoft.com/office/drawing/2010/main" val="0"/>
                        </a:ext>
                      </a:extLst>
                    </a:blip>
                    <a:stretch>
                      <a:fillRect/>
                    </a:stretch>
                  </pic:blipFill>
                  <pic:spPr>
                    <a:xfrm>
                      <a:off x="0" y="0"/>
                      <a:ext cx="1384357" cy="1402980"/>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264CC43A" wp14:editId="6A10A5D8">
            <wp:extent cx="1990725" cy="1307985"/>
            <wp:effectExtent l="0" t="0" r="0" b="698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s (11).jpg"/>
                    <pic:cNvPicPr/>
                  </pic:nvPicPr>
                  <pic:blipFill>
                    <a:blip r:embed="rId94">
                      <a:extLst>
                        <a:ext uri="{28A0092B-C50C-407E-A947-70E740481C1C}">
                          <a14:useLocalDpi xmlns:a14="http://schemas.microsoft.com/office/drawing/2010/main" val="0"/>
                        </a:ext>
                      </a:extLst>
                    </a:blip>
                    <a:stretch>
                      <a:fillRect/>
                    </a:stretch>
                  </pic:blipFill>
                  <pic:spPr>
                    <a:xfrm>
                      <a:off x="0" y="0"/>
                      <a:ext cx="1999877" cy="1313998"/>
                    </a:xfrm>
                    <a:prstGeom prst="rect">
                      <a:avLst/>
                    </a:prstGeom>
                  </pic:spPr>
                </pic:pic>
              </a:graphicData>
            </a:graphic>
          </wp:inline>
        </w:drawing>
      </w:r>
    </w:p>
    <w:p w14:paraId="3627198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1BB73D94" wp14:editId="5FC21A59">
            <wp:extent cx="1676400" cy="1579853"/>
            <wp:effectExtent l="0" t="0" r="0" b="1905"/>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tải xuống.png"/>
                    <pic:cNvPicPr/>
                  </pic:nvPicPr>
                  <pic:blipFill>
                    <a:blip r:embed="rId95">
                      <a:extLst>
                        <a:ext uri="{28A0092B-C50C-407E-A947-70E740481C1C}">
                          <a14:useLocalDpi xmlns:a14="http://schemas.microsoft.com/office/drawing/2010/main" val="0"/>
                        </a:ext>
                      </a:extLst>
                    </a:blip>
                    <a:stretch>
                      <a:fillRect/>
                    </a:stretch>
                  </pic:blipFill>
                  <pic:spPr>
                    <a:xfrm>
                      <a:off x="0" y="0"/>
                      <a:ext cx="1679055" cy="1582355"/>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3479C264" wp14:editId="3E234C0C">
            <wp:extent cx="1924050" cy="1513383"/>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s (10).jpg"/>
                    <pic:cNvPicPr/>
                  </pic:nvPicPr>
                  <pic:blipFill>
                    <a:blip r:embed="rId96">
                      <a:extLst>
                        <a:ext uri="{28A0092B-C50C-407E-A947-70E740481C1C}">
                          <a14:useLocalDpi xmlns:a14="http://schemas.microsoft.com/office/drawing/2010/main" val="0"/>
                        </a:ext>
                      </a:extLst>
                    </a:blip>
                    <a:stretch>
                      <a:fillRect/>
                    </a:stretch>
                  </pic:blipFill>
                  <pic:spPr>
                    <a:xfrm>
                      <a:off x="0" y="0"/>
                      <a:ext cx="1930043" cy="1518097"/>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6B293A67" wp14:editId="27B27DA7">
            <wp:extent cx="1476375" cy="1843632"/>
            <wp:effectExtent l="0" t="0" r="0" b="444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s (9).jpg"/>
                    <pic:cNvPicPr/>
                  </pic:nvPicPr>
                  <pic:blipFill>
                    <a:blip r:embed="rId97">
                      <a:extLst>
                        <a:ext uri="{28A0092B-C50C-407E-A947-70E740481C1C}">
                          <a14:useLocalDpi xmlns:a14="http://schemas.microsoft.com/office/drawing/2010/main" val="0"/>
                        </a:ext>
                      </a:extLst>
                    </a:blip>
                    <a:stretch>
                      <a:fillRect/>
                    </a:stretch>
                  </pic:blipFill>
                  <pic:spPr>
                    <a:xfrm>
                      <a:off x="0" y="0"/>
                      <a:ext cx="1480421" cy="1848685"/>
                    </a:xfrm>
                    <a:prstGeom prst="rect">
                      <a:avLst/>
                    </a:prstGeom>
                  </pic:spPr>
                </pic:pic>
              </a:graphicData>
            </a:graphic>
          </wp:inline>
        </w:drawing>
      </w:r>
    </w:p>
    <w:p w14:paraId="150AFE80"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 </w:t>
      </w:r>
    </w:p>
    <w:p w14:paraId="61D23FA7"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nhận xét, đánh giá, chuẩn kiến thức.</w:t>
      </w:r>
    </w:p>
    <w:p w14:paraId="59E0CAA0"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và quan sát, mô phỏng các hình có tâm đối xứng trong mục « CÓ THỂ EM CHƯA BIẾT »</w:t>
      </w:r>
    </w:p>
    <w:p w14:paraId="1FCA379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2BC4538F"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Học thuộc các đặc điểm về hình có tâm đối xứng.</w:t>
      </w:r>
    </w:p>
    <w:p w14:paraId="25C66067"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lastRenderedPageBreak/>
        <w:t xml:space="preserve"> - Hoàn thành thêm các bài tập trong SBT.</w:t>
      </w:r>
    </w:p>
    <w:p w14:paraId="466D25E3"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pt-BR"/>
        </w:rPr>
        <w:t xml:space="preserve"> </w:t>
      </w:r>
      <w:r w:rsidRPr="002E575B">
        <w:rPr>
          <w:rFonts w:ascii="Times New Roman" w:eastAsia="Calibri" w:hAnsi="Times New Roman" w:cs="Times New Roman"/>
          <w:color w:val="000000"/>
          <w:sz w:val="28"/>
          <w:szCs w:val="28"/>
        </w:rPr>
        <w:t>- Sưu tầm, tìm các hình ảnh có tâm đối xứng.</w:t>
      </w:r>
    </w:p>
    <w:p w14:paraId="64534077"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Chuẩn bị đọc và tìm hiểu bài sau “ </w:t>
      </w:r>
      <w:r w:rsidRPr="002E575B">
        <w:rPr>
          <w:rFonts w:ascii="Times New Roman" w:eastAsia="Calibri" w:hAnsi="Times New Roman" w:cs="Times New Roman"/>
          <w:b/>
          <w:color w:val="000000"/>
          <w:sz w:val="28"/>
          <w:szCs w:val="28"/>
        </w:rPr>
        <w:t>Đối xứng trong thực tiễn</w:t>
      </w:r>
      <w:r w:rsidRPr="002E575B">
        <w:rPr>
          <w:rFonts w:ascii="Times New Roman" w:eastAsia="Calibri" w:hAnsi="Times New Roman" w:cs="Times New Roman"/>
          <w:color w:val="000000"/>
          <w:sz w:val="28"/>
          <w:szCs w:val="28"/>
        </w:rPr>
        <w:t>”</w:t>
      </w:r>
    </w:p>
    <w:p w14:paraId="68DD0E9D" w14:textId="77777777" w:rsidR="002E575B" w:rsidRPr="002E575B" w:rsidRDefault="002E575B" w:rsidP="002E575B">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soạn: .../.../...</w:t>
      </w:r>
    </w:p>
    <w:p w14:paraId="038680C5" w14:textId="77777777" w:rsidR="002E575B" w:rsidRPr="002E575B" w:rsidRDefault="002E575B" w:rsidP="002E575B">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dạy: .../.../...</w:t>
      </w:r>
    </w:p>
    <w:p w14:paraId="5A06AFF9"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sidRPr="002E575B">
        <w:rPr>
          <w:rFonts w:ascii="Times New Roman" w:eastAsia="Times New Roman" w:hAnsi="Times New Roman" w:cs="Times New Roman"/>
          <w:b/>
          <w:caps/>
          <w:color w:val="000000"/>
          <w:sz w:val="28"/>
          <w:szCs w:val="28"/>
          <w:lang w:val="nl-NL"/>
        </w:rPr>
        <w:t>BÀI 7: ĐỐI XỨNG TRONG THỰC TIỄN ( 2 TIẾT)</w:t>
      </w:r>
    </w:p>
    <w:p w14:paraId="4D99DC51"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22A5E8BE"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51DE8848"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tính đối xứng trong tự nhiên, nghệ thuật, kiến trúc và công nghệ.</w:t>
      </w:r>
    </w:p>
    <w:p w14:paraId="611F020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có cấu trúc đối xứng, cân xứng như: cầu vồng; con bướm; ...</w:t>
      </w:r>
    </w:p>
    <w:p w14:paraId="7D9DB881"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26BC37A2"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1DAF049D" w14:textId="77777777" w:rsidR="002E575B" w:rsidRPr="002E575B" w:rsidRDefault="002E575B" w:rsidP="002E575B">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Tìm và phát hiện các hình ảnh có sự đối xứng, cân xứng và biết được ý nghĩa của nó trong thực tế đời sống.</w:t>
      </w:r>
    </w:p>
    <w:p w14:paraId="5E50CECE" w14:textId="77777777" w:rsidR="002E575B" w:rsidRPr="002E575B" w:rsidRDefault="002E575B" w:rsidP="002E575B">
      <w:pPr>
        <w:spacing w:after="20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Nhận ra các yếu tố đối xứng với nhau trên mỗi hình có tính đối xứng ( cân xứng) đó.</w:t>
      </w:r>
    </w:p>
    <w:p w14:paraId="5D1A9185"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5F4D8F9B"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3D8B038D"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191414B0"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326A5CF6"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lastRenderedPageBreak/>
        <w:t>- Hình thành tư duy logic, lập luận chặt chẽ, và linh hoạt trong quá trình suy nghĩ.</w:t>
      </w:r>
    </w:p>
    <w:p w14:paraId="357D059C" w14:textId="77777777" w:rsidR="002E575B" w:rsidRPr="002E575B" w:rsidRDefault="002E575B" w:rsidP="002E575B">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184D0D03" w14:textId="77777777" w:rsidR="002E575B" w:rsidRPr="002E575B" w:rsidRDefault="002E575B" w:rsidP="002E575B">
      <w:pPr>
        <w:spacing w:after="0" w:line="36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một số thiết bị, hình ảnh hoặc clip (nếu có điều kiện) về những vật thể có cấu trúc cân xứng trong thực tế cuộc sống.</w:t>
      </w:r>
    </w:p>
    <w:p w14:paraId="5EF8EFAC"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sưu tâm một số tranh ảnh, đồ vật có sự đối xứng.</w:t>
      </w:r>
    </w:p>
    <w:p w14:paraId="0F0F938C" w14:textId="77777777" w:rsidR="002E575B" w:rsidRPr="002E575B" w:rsidRDefault="002E575B" w:rsidP="002E575B">
      <w:pPr>
        <w:spacing w:after="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639C113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754D3D0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2F2B0B6A"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GV tổ chức hoạt động nhằm cho HS nhớ lại các đặc điểm về hình có trục đối xứng và hình có tâm đối xứng.</w:t>
      </w:r>
    </w:p>
    <w:p w14:paraId="21619B4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nhớ lại kiến thức và trả lời câu hỏi của GV.</w:t>
      </w:r>
    </w:p>
    <w:p w14:paraId="388ECE5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trình bày được nội dung kiến thức đã học.</w:t>
      </w:r>
    </w:p>
    <w:p w14:paraId="598F518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6A38558D"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0E36FF6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HS trình bày được nội dung kiến thức đã học.</w:t>
      </w:r>
    </w:p>
    <w:p w14:paraId="6EF1E671"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dẫn dắt, đặt câu hỏi kiểm tra kiến thức cũ:</w:t>
      </w:r>
    </w:p>
    <w:p w14:paraId="512261D4" w14:textId="77777777" w:rsidR="002E575B" w:rsidRPr="002E575B" w:rsidRDefault="002E575B" w:rsidP="002E575B">
      <w:pPr>
        <w:numPr>
          <w:ilvl w:val="0"/>
          <w:numId w:val="21"/>
        </w:numPr>
        <w:spacing w:before="120" w:after="120" w:line="360" w:lineRule="auto"/>
        <w:contextualSpacing/>
        <w:jc w:val="both"/>
        <w:rPr>
          <w:rFonts w:ascii="Times New Roman" w:eastAsia="Calibri" w:hAnsi="Times New Roman" w:cs="Times New Roman"/>
          <w:i/>
          <w:color w:val="000000"/>
          <w:sz w:val="28"/>
          <w:szCs w:val="28"/>
          <w:lang w:val="nl-NL"/>
        </w:rPr>
      </w:pPr>
      <w:r w:rsidRPr="002E575B">
        <w:rPr>
          <w:rFonts w:ascii="Times New Roman" w:eastAsia="Calibri" w:hAnsi="Times New Roman" w:cs="Times New Roman"/>
          <w:i/>
          <w:color w:val="000000"/>
          <w:sz w:val="28"/>
          <w:szCs w:val="28"/>
          <w:lang w:val="nl-NL"/>
        </w:rPr>
        <w:t>Khái niệm hình có trục đối xứng. Ví dụ minh họa.</w:t>
      </w:r>
    </w:p>
    <w:p w14:paraId="2F0FE7B2" w14:textId="77777777" w:rsidR="002E575B" w:rsidRPr="002E575B" w:rsidRDefault="002E575B" w:rsidP="002E575B">
      <w:pPr>
        <w:numPr>
          <w:ilvl w:val="0"/>
          <w:numId w:val="21"/>
        </w:numPr>
        <w:spacing w:before="120" w:after="120" w:line="360" w:lineRule="auto"/>
        <w:contextualSpacing/>
        <w:jc w:val="both"/>
        <w:rPr>
          <w:rFonts w:ascii="Times New Roman" w:eastAsia="Calibri" w:hAnsi="Times New Roman" w:cs="Times New Roman"/>
          <w:i/>
          <w:color w:val="000000"/>
          <w:sz w:val="28"/>
          <w:szCs w:val="28"/>
          <w:lang w:val="nl-NL"/>
        </w:rPr>
      </w:pPr>
      <w:r w:rsidRPr="002E575B">
        <w:rPr>
          <w:rFonts w:ascii="Times New Roman" w:eastAsia="Calibri" w:hAnsi="Times New Roman" w:cs="Times New Roman"/>
          <w:i/>
          <w:color w:val="000000"/>
          <w:sz w:val="28"/>
          <w:szCs w:val="28"/>
          <w:lang w:val="nl-NL"/>
        </w:rPr>
        <w:t>Khái niệm hình có tâm đối xứng.Ví dụ minh họa.</w:t>
      </w:r>
    </w:p>
    <w:p w14:paraId="10385DCD"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giao một bài toán ( chiếu slide): </w:t>
      </w:r>
    </w:p>
    <w:p w14:paraId="5D73358C"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“Hình nào sau đây vừa có trục đối xứng, vừa có tâm đối xứng.”</w:t>
      </w:r>
    </w:p>
    <w:p w14:paraId="27DA1EEB" w14:textId="77777777" w:rsidR="002E575B" w:rsidRPr="002E575B" w:rsidRDefault="002E575B" w:rsidP="002E575B">
      <w:pPr>
        <w:spacing w:before="120" w:after="120" w:line="360" w:lineRule="auto"/>
        <w:jc w:val="center"/>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lastRenderedPageBreak/>
        <w:drawing>
          <wp:inline distT="0" distB="0" distL="0" distR="0" wp14:anchorId="058B2971" wp14:editId="46C18940">
            <wp:extent cx="5210175" cy="1543050"/>
            <wp:effectExtent l="0" t="0" r="952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10175" cy="1543050"/>
                    </a:xfrm>
                    <a:prstGeom prst="rect">
                      <a:avLst/>
                    </a:prstGeom>
                    <a:noFill/>
                    <a:ln>
                      <a:noFill/>
                    </a:ln>
                  </pic:spPr>
                </pic:pic>
              </a:graphicData>
            </a:graphic>
          </wp:inline>
        </w:drawing>
      </w:r>
    </w:p>
    <w:p w14:paraId="75E0D5CA"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14:paraId="4D769DF8"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p>
    <w:p w14:paraId="5A970909"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Đối với mỗi câu  hỏi, 1HS đứng tại chỗ trình bày câu trả lời, các học sinh khác nhận xét, bổ sung.</w:t>
      </w:r>
    </w:p>
    <w:p w14:paraId="6F428538"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Đối với bài tập, GV cho HS thảo luận trong 2p làm nháp, giơ tay trình bày miệng tại chỗ.</w:t>
      </w:r>
    </w:p>
    <w:p w14:paraId="65FDA53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color w:val="000000"/>
          <w:sz w:val="28"/>
          <w:szCs w:val="28"/>
          <w:lang w:val="nl-NL"/>
        </w:rPr>
        <w:t>- GV: quan sát, kiểm tra, bao quát HS.</w:t>
      </w:r>
    </w:p>
    <w:p w14:paraId="4EB7E9CC"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sự cân đối, hài hòa đó mang lại ý nghĩa gì.”</w:t>
      </w:r>
    </w:p>
    <w:p w14:paraId="00912782"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5BA54505"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Tính đối xứng trong thế giới tự nhiên, nghệ thuật, kiến trúc và công nghệ</w:t>
      </w:r>
    </w:p>
    <w:p w14:paraId="6E55C3C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6B43C0D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Giúp HS đọc và nhận biết được tính đối xứng của vật thể trong tự nhiên, trong nghệ thuật, kiến trúc và công nghệ thông qua trải nghiệm, quan sát, ...</w:t>
      </w:r>
    </w:p>
    <w:p w14:paraId="2149F08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Giúp các em có được biểu tượng về những vật thể (trên hình 2 chiều) có cấu trúc đối xứng (cân xứng).</w:t>
      </w:r>
    </w:p>
    <w:p w14:paraId="2C9CCDE6"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Tăng cường ứng dụng thực tiễn, liên môn. Hơn nữa, còn giúp HS cảm nhận được vẻ đẹp của những hình có tính cân xứng khi học toán.</w:t>
      </w:r>
    </w:p>
    <w:p w14:paraId="1693B125"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lastRenderedPageBreak/>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3AFFA1F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rPr>
        <w:t>HS nắm vững kiến thức và hoàn thành được phần Hoạt động, Luyện tập</w:t>
      </w:r>
    </w:p>
    <w:p w14:paraId="7BF4A20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p w14:paraId="72F8833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1: Chuyển giao nhiệm vụ:</w:t>
      </w:r>
    </w:p>
    <w:p w14:paraId="42CFAAE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 Tính đối xứng trong thế giới tự nhiên:</w:t>
      </w:r>
    </w:p>
    <w:p w14:paraId="33DB4CFC"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chiếu các hình ảnh như trong SGK và giới thiệu:</w:t>
      </w:r>
    </w:p>
    <w:p w14:paraId="7F2531D1"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Chúng ta đã được học, tìm hiểu về tâm đối xứng, trục đối xứng. Tính đối xứng là sự giống nhau củ một hình qua đường trục hoặc qua tâm, tạo nên sự cân bằng. Trong tự nhiên, tính đối xứng được thể hiện rất đa dạng, phong phú.</w:t>
      </w:r>
    </w:p>
    <w:p w14:paraId="50F509B3"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mô phỏng vá phân tích tính đối xứng các hình ảnh có trong SGK: Mặt Trăng, cầu vồng, con công, con bướm, chiếc lá..</w:t>
      </w:r>
    </w:p>
    <w:p w14:paraId="6381EBB8"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p>
    <w:p w14:paraId="0A3CEDE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noProof/>
          <w:color w:val="000000"/>
          <w:sz w:val="28"/>
          <w:szCs w:val="28"/>
        </w:rPr>
        <w:drawing>
          <wp:inline distT="0" distB="0" distL="0" distR="0" wp14:anchorId="09BB34BE" wp14:editId="6DE3245A">
            <wp:extent cx="2200275" cy="1371298"/>
            <wp:effectExtent l="0" t="0" r="0" b="63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tải xuống (13).jpg"/>
                    <pic:cNvPicPr/>
                  </pic:nvPicPr>
                  <pic:blipFill>
                    <a:blip r:embed="rId99">
                      <a:extLst>
                        <a:ext uri="{28A0092B-C50C-407E-A947-70E740481C1C}">
                          <a14:useLocalDpi xmlns:a14="http://schemas.microsoft.com/office/drawing/2010/main" val="0"/>
                        </a:ext>
                      </a:extLst>
                    </a:blip>
                    <a:stretch>
                      <a:fillRect/>
                    </a:stretch>
                  </pic:blipFill>
                  <pic:spPr>
                    <a:xfrm>
                      <a:off x="0" y="0"/>
                      <a:ext cx="2209462" cy="1377023"/>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3DF68DE7" wp14:editId="36AE9E7A">
            <wp:extent cx="2536104" cy="13335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tải xuống (14).jpg"/>
                    <pic:cNvPicPr/>
                  </pic:nvPicPr>
                  <pic:blipFill>
                    <a:blip r:embed="rId100">
                      <a:extLst>
                        <a:ext uri="{28A0092B-C50C-407E-A947-70E740481C1C}">
                          <a14:useLocalDpi xmlns:a14="http://schemas.microsoft.com/office/drawing/2010/main" val="0"/>
                        </a:ext>
                      </a:extLst>
                    </a:blip>
                    <a:stretch>
                      <a:fillRect/>
                    </a:stretch>
                  </pic:blipFill>
                  <pic:spPr>
                    <a:xfrm>
                      <a:off x="0" y="0"/>
                      <a:ext cx="2541206" cy="1336183"/>
                    </a:xfrm>
                    <a:prstGeom prst="rect">
                      <a:avLst/>
                    </a:prstGeom>
                  </pic:spPr>
                </pic:pic>
              </a:graphicData>
            </a:graphic>
          </wp:inline>
        </w:drawing>
      </w:r>
    </w:p>
    <w:p w14:paraId="5E806F2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noProof/>
          <w:color w:val="000000"/>
          <w:sz w:val="28"/>
          <w:szCs w:val="28"/>
        </w:rPr>
        <w:drawing>
          <wp:inline distT="0" distB="0" distL="0" distR="0" wp14:anchorId="640273B4" wp14:editId="4D1DA1DF">
            <wp:extent cx="1838325" cy="1223322"/>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tải xuống (15).jpg"/>
                    <pic:cNvPicPr/>
                  </pic:nvPicPr>
                  <pic:blipFill>
                    <a:blip r:embed="rId101">
                      <a:extLst>
                        <a:ext uri="{28A0092B-C50C-407E-A947-70E740481C1C}">
                          <a14:useLocalDpi xmlns:a14="http://schemas.microsoft.com/office/drawing/2010/main" val="0"/>
                        </a:ext>
                      </a:extLst>
                    </a:blip>
                    <a:stretch>
                      <a:fillRect/>
                    </a:stretch>
                  </pic:blipFill>
                  <pic:spPr>
                    <a:xfrm>
                      <a:off x="0" y="0"/>
                      <a:ext cx="1847350" cy="1229328"/>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04D7CDEB" wp14:editId="6603650B">
            <wp:extent cx="2047875" cy="1165288"/>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tải xuống (16).jpg"/>
                    <pic:cNvPicPr/>
                  </pic:nvPicPr>
                  <pic:blipFill>
                    <a:blip r:embed="rId102">
                      <a:extLst>
                        <a:ext uri="{28A0092B-C50C-407E-A947-70E740481C1C}">
                          <a14:useLocalDpi xmlns:a14="http://schemas.microsoft.com/office/drawing/2010/main" val="0"/>
                        </a:ext>
                      </a:extLst>
                    </a:blip>
                    <a:stretch>
                      <a:fillRect/>
                    </a:stretch>
                  </pic:blipFill>
                  <pic:spPr>
                    <a:xfrm>
                      <a:off x="0" y="0"/>
                      <a:ext cx="2089761" cy="1189122"/>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2B484B70" wp14:editId="0F82C582">
            <wp:extent cx="1647825" cy="1234278"/>
            <wp:effectExtent l="0" t="0" r="0" b="444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s (12).jpg"/>
                    <pic:cNvPicPr/>
                  </pic:nvPicPr>
                  <pic:blipFill>
                    <a:blip r:embed="rId103">
                      <a:extLst>
                        <a:ext uri="{28A0092B-C50C-407E-A947-70E740481C1C}">
                          <a14:useLocalDpi xmlns:a14="http://schemas.microsoft.com/office/drawing/2010/main" val="0"/>
                        </a:ext>
                      </a:extLst>
                    </a:blip>
                    <a:stretch>
                      <a:fillRect/>
                    </a:stretch>
                  </pic:blipFill>
                  <pic:spPr>
                    <a:xfrm>
                      <a:off x="0" y="0"/>
                      <a:ext cx="1662116" cy="1244982"/>
                    </a:xfrm>
                    <a:prstGeom prst="rect">
                      <a:avLst/>
                    </a:prstGeom>
                  </pic:spPr>
                </pic:pic>
              </a:graphicData>
            </a:graphic>
          </wp:inline>
        </w:drawing>
      </w:r>
    </w:p>
    <w:p w14:paraId="0034B45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trao đổi, thảo luận theo tổ tìm thêm VD về các hình ảnh đối xứng trong thế giới tự nhiên.</w:t>
      </w:r>
    </w:p>
    <w:p w14:paraId="00F61AB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tự nhiên có ý nghĩa gì?</w:t>
      </w:r>
      <w:r w:rsidRPr="002E575B">
        <w:rPr>
          <w:rFonts w:ascii="Times New Roman" w:eastAsia="Calibri" w:hAnsi="Times New Roman" w:cs="Times New Roman"/>
          <w:color w:val="000000"/>
          <w:sz w:val="28"/>
          <w:szCs w:val="28"/>
        </w:rPr>
        <w:t>”</w:t>
      </w:r>
    </w:p>
    <w:p w14:paraId="7C6A793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lastRenderedPageBreak/>
        <w:t>II. Tính đối xứng trong nghệ thuật, kiến trúc và công nghệ.</w:t>
      </w:r>
    </w:p>
    <w:p w14:paraId="1BB888A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color w:val="000000"/>
          <w:sz w:val="28"/>
        </w:rPr>
        <w:t>GV chiếu các hình ảnh như trong SGK và giới thiệu:</w:t>
      </w:r>
    </w:p>
    <w:p w14:paraId="115E8BB1"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Một trong các nguyên tắc quan trọng với nghệ thuật hay kiến trúc là nguyên tắc cân bằng. Hầu hết thiết kế về kiến trúc, đồ hoạ, hay một tác phẩm nghệ thuật nào đều phải thực hiện tốt yếu tố cân bằng. Vì thế, bố cục đối xứng thường được sử dụng trong các tác phẩm nghệ thuật hay kiến trúc, chẳng hạn: </w:t>
      </w:r>
      <w:r w:rsidRPr="002E575B">
        <w:rPr>
          <w:rFonts w:ascii="Times New Roman" w:eastAsia="Calibri" w:hAnsi="Times New Roman" w:cs="Times New Roman"/>
          <w:b/>
          <w:color w:val="000000"/>
          <w:sz w:val="28"/>
        </w:rPr>
        <w:t>Nhà hát lớn tại Hà Nội</w:t>
      </w:r>
      <w:r w:rsidRPr="002E575B">
        <w:rPr>
          <w:rFonts w:ascii="Times New Roman" w:eastAsia="Calibri" w:hAnsi="Times New Roman" w:cs="Times New Roman"/>
          <w:color w:val="000000"/>
          <w:sz w:val="28"/>
        </w:rPr>
        <w:t xml:space="preserve"> (Hình 84); </w:t>
      </w:r>
      <w:r w:rsidRPr="002E575B">
        <w:rPr>
          <w:rFonts w:ascii="Times New Roman" w:eastAsia="Calibri" w:hAnsi="Times New Roman" w:cs="Times New Roman"/>
          <w:b/>
          <w:color w:val="000000"/>
          <w:sz w:val="28"/>
        </w:rPr>
        <w:t>cổng chính phía nam của Hoàng thành Huế</w:t>
      </w:r>
      <w:r w:rsidRPr="002E575B">
        <w:rPr>
          <w:rFonts w:ascii="Times New Roman" w:eastAsia="Calibri" w:hAnsi="Times New Roman" w:cs="Times New Roman"/>
          <w:color w:val="000000"/>
          <w:sz w:val="28"/>
        </w:rPr>
        <w:t xml:space="preserve"> (Hình 85); </w:t>
      </w:r>
      <w:r w:rsidRPr="002E575B">
        <w:rPr>
          <w:rFonts w:ascii="Times New Roman" w:eastAsia="Calibri" w:hAnsi="Times New Roman" w:cs="Times New Roman"/>
          <w:b/>
          <w:color w:val="000000"/>
          <w:sz w:val="28"/>
        </w:rPr>
        <w:t>Dinh Độc Lập</w:t>
      </w:r>
      <w:r w:rsidRPr="002E575B">
        <w:rPr>
          <w:rFonts w:ascii="Times New Roman" w:eastAsia="Calibri" w:hAnsi="Times New Roman" w:cs="Times New Roman"/>
          <w:color w:val="000000"/>
          <w:sz w:val="28"/>
        </w:rPr>
        <w:t xml:space="preserve"> (Hình 86); </w:t>
      </w:r>
      <w:r w:rsidRPr="002E575B">
        <w:rPr>
          <w:rFonts w:ascii="Times New Roman" w:eastAsia="Calibri" w:hAnsi="Times New Roman" w:cs="Times New Roman"/>
          <w:b/>
          <w:color w:val="000000"/>
          <w:sz w:val="28"/>
        </w:rPr>
        <w:t>cầu Nhật Tân</w:t>
      </w:r>
      <w:r w:rsidRPr="002E575B">
        <w:rPr>
          <w:rFonts w:ascii="Times New Roman" w:eastAsia="Calibri" w:hAnsi="Times New Roman" w:cs="Times New Roman"/>
          <w:color w:val="000000"/>
          <w:sz w:val="28"/>
        </w:rPr>
        <w:t xml:space="preserve"> (Hình 87); </w:t>
      </w:r>
      <w:r w:rsidRPr="002E575B">
        <w:rPr>
          <w:rFonts w:ascii="Times New Roman" w:eastAsia="Calibri" w:hAnsi="Times New Roman" w:cs="Times New Roman"/>
          <w:b/>
          <w:color w:val="000000"/>
          <w:sz w:val="28"/>
        </w:rPr>
        <w:t>chợ Bến Thành</w:t>
      </w:r>
      <w:r w:rsidRPr="002E575B">
        <w:rPr>
          <w:rFonts w:ascii="Times New Roman" w:eastAsia="Calibri" w:hAnsi="Times New Roman" w:cs="Times New Roman"/>
          <w:color w:val="000000"/>
          <w:sz w:val="28"/>
        </w:rPr>
        <w:t xml:space="preserve"> (Hình 88).</w:t>
      </w:r>
    </w:p>
    <w:p w14:paraId="7321BACC"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drawing>
          <wp:inline distT="0" distB="0" distL="0" distR="0" wp14:anchorId="26DFBA16" wp14:editId="6FF297C2">
            <wp:extent cx="2828925" cy="1858716"/>
            <wp:effectExtent l="0" t="0" r="0" b="825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tải xuống (18).jpg"/>
                    <pic:cNvPicPr/>
                  </pic:nvPicPr>
                  <pic:blipFill>
                    <a:blip r:embed="rId104">
                      <a:extLst>
                        <a:ext uri="{28A0092B-C50C-407E-A947-70E740481C1C}">
                          <a14:useLocalDpi xmlns:a14="http://schemas.microsoft.com/office/drawing/2010/main" val="0"/>
                        </a:ext>
                      </a:extLst>
                    </a:blip>
                    <a:stretch>
                      <a:fillRect/>
                    </a:stretch>
                  </pic:blipFill>
                  <pic:spPr>
                    <a:xfrm>
                      <a:off x="0" y="0"/>
                      <a:ext cx="2853839" cy="187508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48B4EF67" wp14:editId="60511B0E">
            <wp:extent cx="2781127" cy="1850713"/>
            <wp:effectExtent l="0" t="0" r="63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tải xuống (19).jpg"/>
                    <pic:cNvPicPr/>
                  </pic:nvPicPr>
                  <pic:blipFill>
                    <a:blip r:embed="rId105">
                      <a:extLst>
                        <a:ext uri="{28A0092B-C50C-407E-A947-70E740481C1C}">
                          <a14:useLocalDpi xmlns:a14="http://schemas.microsoft.com/office/drawing/2010/main" val="0"/>
                        </a:ext>
                      </a:extLst>
                    </a:blip>
                    <a:stretch>
                      <a:fillRect/>
                    </a:stretch>
                  </pic:blipFill>
                  <pic:spPr>
                    <a:xfrm>
                      <a:off x="0" y="0"/>
                      <a:ext cx="2826572" cy="1880954"/>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2287E3B8" wp14:editId="5237D871">
            <wp:extent cx="1749356" cy="1174750"/>
            <wp:effectExtent l="0" t="0" r="3810"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tải xuống (20).jpg"/>
                    <pic:cNvPicPr/>
                  </pic:nvPicPr>
                  <pic:blipFill>
                    <a:blip r:embed="rId106">
                      <a:extLst>
                        <a:ext uri="{28A0092B-C50C-407E-A947-70E740481C1C}">
                          <a14:useLocalDpi xmlns:a14="http://schemas.microsoft.com/office/drawing/2010/main" val="0"/>
                        </a:ext>
                      </a:extLst>
                    </a:blip>
                    <a:stretch>
                      <a:fillRect/>
                    </a:stretch>
                  </pic:blipFill>
                  <pic:spPr>
                    <a:xfrm>
                      <a:off x="0" y="0"/>
                      <a:ext cx="1763549" cy="1184281"/>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437755A5" wp14:editId="541D78AD">
            <wp:extent cx="2124075" cy="1159856"/>
            <wp:effectExtent l="0" t="0" r="0" b="254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tải xuống (21).jpg"/>
                    <pic:cNvPicPr/>
                  </pic:nvPicPr>
                  <pic:blipFill>
                    <a:blip r:embed="rId107">
                      <a:extLst>
                        <a:ext uri="{28A0092B-C50C-407E-A947-70E740481C1C}">
                          <a14:useLocalDpi xmlns:a14="http://schemas.microsoft.com/office/drawing/2010/main" val="0"/>
                        </a:ext>
                      </a:extLst>
                    </a:blip>
                    <a:stretch>
                      <a:fillRect/>
                    </a:stretch>
                  </pic:blipFill>
                  <pic:spPr>
                    <a:xfrm>
                      <a:off x="0" y="0"/>
                      <a:ext cx="2177165" cy="118884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09AB679B" wp14:editId="0FB26839">
            <wp:extent cx="1762383" cy="1179195"/>
            <wp:effectExtent l="0" t="0" r="9525" b="190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tải xuống (22).jpg"/>
                    <pic:cNvPicPr/>
                  </pic:nvPicPr>
                  <pic:blipFill>
                    <a:blip r:embed="rId108">
                      <a:extLst>
                        <a:ext uri="{28A0092B-C50C-407E-A947-70E740481C1C}">
                          <a14:useLocalDpi xmlns:a14="http://schemas.microsoft.com/office/drawing/2010/main" val="0"/>
                        </a:ext>
                      </a:extLst>
                    </a:blip>
                    <a:stretch>
                      <a:fillRect/>
                    </a:stretch>
                  </pic:blipFill>
                  <pic:spPr>
                    <a:xfrm>
                      <a:off x="0" y="0"/>
                      <a:ext cx="1774614" cy="1187379"/>
                    </a:xfrm>
                    <a:prstGeom prst="rect">
                      <a:avLst/>
                    </a:prstGeom>
                  </pic:spPr>
                </pic:pic>
              </a:graphicData>
            </a:graphic>
          </wp:inline>
        </w:drawing>
      </w:r>
    </w:p>
    <w:p w14:paraId="7008187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trao đổi, nếu hiểu biết về các địa danh trên.</w:t>
      </w:r>
    </w:p>
    <w:p w14:paraId="019FB73F"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kiến trúc có ý nghĩa gì?</w:t>
      </w:r>
      <w:r w:rsidRPr="002E575B">
        <w:rPr>
          <w:rFonts w:ascii="Times New Roman" w:eastAsia="Calibri" w:hAnsi="Times New Roman" w:cs="Times New Roman"/>
          <w:color w:val="000000"/>
          <w:sz w:val="28"/>
          <w:szCs w:val="28"/>
        </w:rPr>
        <w:t>”</w:t>
      </w:r>
    </w:p>
    <w:p w14:paraId="6745A4E8"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chiếu các hình ảnh trong thiết kế, công nghệ và giới thiệu:</w:t>
      </w:r>
    </w:p>
    <w:p w14:paraId="75D43AE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Trong thiết kế, công nghệ, chúng ta cũng dễ dàng nhận ra các bố cục có tính đối xứng. Các công trình hay máy móc muốn tồn tại, ổn định, bền vững và có được vẻ đẹp, bắt mắt thì phải chú trọng đến tính cân xứng. </w:t>
      </w:r>
    </w:p>
    <w:p w14:paraId="69E3FD4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Chẳng hạn: </w:t>
      </w:r>
      <w:r w:rsidRPr="002E575B">
        <w:rPr>
          <w:rFonts w:ascii="Times New Roman" w:eastAsia="Calibri" w:hAnsi="Times New Roman" w:cs="Times New Roman"/>
          <w:b/>
          <w:i/>
          <w:color w:val="000000"/>
          <w:sz w:val="28"/>
        </w:rPr>
        <w:t>thiết kế hoa văn trong xây dựng</w:t>
      </w:r>
      <w:r w:rsidRPr="002E575B">
        <w:rPr>
          <w:rFonts w:ascii="Times New Roman" w:eastAsia="Calibri" w:hAnsi="Times New Roman" w:cs="Times New Roman"/>
          <w:color w:val="000000"/>
          <w:sz w:val="28"/>
        </w:rPr>
        <w:t xml:space="preserve"> (Hình 89); </w:t>
      </w:r>
      <w:r w:rsidRPr="002E575B">
        <w:rPr>
          <w:rFonts w:ascii="Times New Roman" w:eastAsia="Calibri" w:hAnsi="Times New Roman" w:cs="Times New Roman"/>
          <w:b/>
          <w:i/>
          <w:color w:val="000000"/>
          <w:sz w:val="28"/>
        </w:rPr>
        <w:t>thiết kế hoa văn trong trang trí</w:t>
      </w:r>
      <w:r w:rsidRPr="002E575B">
        <w:rPr>
          <w:rFonts w:ascii="Times New Roman" w:eastAsia="Calibri" w:hAnsi="Times New Roman" w:cs="Times New Roman"/>
          <w:color w:val="000000"/>
          <w:sz w:val="28"/>
        </w:rPr>
        <w:t xml:space="preserve"> (Hình 90 và Hình 91); </w:t>
      </w:r>
      <w:r w:rsidRPr="002E575B">
        <w:rPr>
          <w:rFonts w:ascii="Times New Roman" w:eastAsia="Calibri" w:hAnsi="Times New Roman" w:cs="Times New Roman"/>
          <w:b/>
          <w:i/>
          <w:color w:val="000000"/>
          <w:sz w:val="28"/>
        </w:rPr>
        <w:t>thiết kế nhà</w:t>
      </w:r>
      <w:r w:rsidRPr="002E575B">
        <w:rPr>
          <w:rFonts w:ascii="Times New Roman" w:eastAsia="Calibri" w:hAnsi="Times New Roman" w:cs="Times New Roman"/>
          <w:color w:val="000000"/>
          <w:sz w:val="28"/>
        </w:rPr>
        <w:t xml:space="preserve"> (Hình 92); </w:t>
      </w:r>
      <w:r w:rsidRPr="002E575B">
        <w:rPr>
          <w:rFonts w:ascii="Times New Roman" w:eastAsia="Calibri" w:hAnsi="Times New Roman" w:cs="Times New Roman"/>
          <w:b/>
          <w:i/>
          <w:color w:val="000000"/>
          <w:sz w:val="28"/>
        </w:rPr>
        <w:t>thiết kế máy bay</w:t>
      </w:r>
      <w:r w:rsidRPr="002E575B">
        <w:rPr>
          <w:rFonts w:ascii="Times New Roman" w:eastAsia="Calibri" w:hAnsi="Times New Roman" w:cs="Times New Roman"/>
          <w:color w:val="000000"/>
          <w:sz w:val="28"/>
        </w:rPr>
        <w:t xml:space="preserve"> (Hình 93); </w:t>
      </w:r>
      <w:r w:rsidRPr="002E575B">
        <w:rPr>
          <w:rFonts w:ascii="Times New Roman" w:eastAsia="Calibri" w:hAnsi="Times New Roman" w:cs="Times New Roman"/>
          <w:b/>
          <w:i/>
          <w:color w:val="000000"/>
          <w:sz w:val="28"/>
        </w:rPr>
        <w:t>thiết kế ô tô</w:t>
      </w:r>
      <w:r w:rsidRPr="002E575B">
        <w:rPr>
          <w:rFonts w:ascii="Times New Roman" w:eastAsia="Calibri" w:hAnsi="Times New Roman" w:cs="Times New Roman"/>
          <w:color w:val="000000"/>
          <w:sz w:val="28"/>
        </w:rPr>
        <w:t xml:space="preserve"> (Hình 94); ...</w:t>
      </w:r>
    </w:p>
    <w:p w14:paraId="6A77FBA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lastRenderedPageBreak/>
        <w:drawing>
          <wp:inline distT="0" distB="0" distL="0" distR="0" wp14:anchorId="4A550E0D" wp14:editId="3C08DD2B">
            <wp:extent cx="1800225" cy="1348433"/>
            <wp:effectExtent l="0" t="0" r="0" b="444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tải xuống (23).jpg"/>
                    <pic:cNvPicPr/>
                  </pic:nvPicPr>
                  <pic:blipFill>
                    <a:blip r:embed="rId109">
                      <a:extLst>
                        <a:ext uri="{28A0092B-C50C-407E-A947-70E740481C1C}">
                          <a14:useLocalDpi xmlns:a14="http://schemas.microsoft.com/office/drawing/2010/main" val="0"/>
                        </a:ext>
                      </a:extLst>
                    </a:blip>
                    <a:stretch>
                      <a:fillRect/>
                    </a:stretch>
                  </pic:blipFill>
                  <pic:spPr>
                    <a:xfrm>
                      <a:off x="0" y="0"/>
                      <a:ext cx="1828655" cy="1369728"/>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3B19894C" wp14:editId="5DB4F7CF">
            <wp:extent cx="1921867" cy="1419225"/>
            <wp:effectExtent l="0" t="0" r="254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tải xuống (24).jpg"/>
                    <pic:cNvPicPr/>
                  </pic:nvPicPr>
                  <pic:blipFill rotWithShape="1">
                    <a:blip r:embed="rId110" cstate="print">
                      <a:extLst>
                        <a:ext uri="{28A0092B-C50C-407E-A947-70E740481C1C}">
                          <a14:useLocalDpi xmlns:a14="http://schemas.microsoft.com/office/drawing/2010/main" val="0"/>
                        </a:ext>
                      </a:extLst>
                    </a:blip>
                    <a:srcRect/>
                    <a:stretch/>
                  </pic:blipFill>
                  <pic:spPr bwMode="auto">
                    <a:xfrm>
                      <a:off x="0" y="0"/>
                      <a:ext cx="1933398" cy="1427740"/>
                    </a:xfrm>
                    <a:prstGeom prst="rect">
                      <a:avLst/>
                    </a:prstGeom>
                    <a:ln>
                      <a:noFill/>
                    </a:ln>
                    <a:extLst>
                      <a:ext uri="{53640926-AAD7-44D8-BBD7-CCE9431645EC}">
                        <a14:shadowObscured xmlns:a14="http://schemas.microsoft.com/office/drawing/2010/main"/>
                      </a:ext>
                    </a:extLst>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029399D1" wp14:editId="7380A3B1">
            <wp:extent cx="1838325" cy="137697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tải xuống (25).jpg"/>
                    <pic:cNvPicPr/>
                  </pic:nvPicPr>
                  <pic:blipFill>
                    <a:blip r:embed="rId111">
                      <a:extLst>
                        <a:ext uri="{28A0092B-C50C-407E-A947-70E740481C1C}">
                          <a14:useLocalDpi xmlns:a14="http://schemas.microsoft.com/office/drawing/2010/main" val="0"/>
                        </a:ext>
                      </a:extLst>
                    </a:blip>
                    <a:stretch>
                      <a:fillRect/>
                    </a:stretch>
                  </pic:blipFill>
                  <pic:spPr>
                    <a:xfrm>
                      <a:off x="0" y="0"/>
                      <a:ext cx="1848212" cy="138437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p>
    <w:p w14:paraId="17FD5F34"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2914A30F" wp14:editId="17C03445">
            <wp:extent cx="1794413" cy="111442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s (13).jpg"/>
                    <pic:cNvPicPr/>
                  </pic:nvPicPr>
                  <pic:blipFill>
                    <a:blip r:embed="rId112">
                      <a:extLst>
                        <a:ext uri="{28A0092B-C50C-407E-A947-70E740481C1C}">
                          <a14:useLocalDpi xmlns:a14="http://schemas.microsoft.com/office/drawing/2010/main" val="0"/>
                        </a:ext>
                      </a:extLst>
                    </a:blip>
                    <a:stretch>
                      <a:fillRect/>
                    </a:stretch>
                  </pic:blipFill>
                  <pic:spPr>
                    <a:xfrm>
                      <a:off x="0" y="0"/>
                      <a:ext cx="1808169" cy="112296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43A1E8EC" wp14:editId="357185DE">
            <wp:extent cx="1816876" cy="1114181"/>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s (14).jpg"/>
                    <pic:cNvPicPr/>
                  </pic:nvPicPr>
                  <pic:blipFill>
                    <a:blip r:embed="rId113">
                      <a:extLst>
                        <a:ext uri="{28A0092B-C50C-407E-A947-70E740481C1C}">
                          <a14:useLocalDpi xmlns:a14="http://schemas.microsoft.com/office/drawing/2010/main" val="0"/>
                        </a:ext>
                      </a:extLst>
                    </a:blip>
                    <a:stretch>
                      <a:fillRect/>
                    </a:stretch>
                  </pic:blipFill>
                  <pic:spPr>
                    <a:xfrm>
                      <a:off x="0" y="0"/>
                      <a:ext cx="1830260" cy="1122389"/>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5F297136" wp14:editId="53E8FD1B">
            <wp:extent cx="1967366" cy="1101725"/>
            <wp:effectExtent l="0" t="0" r="0" b="317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tải xuống (26).jpg"/>
                    <pic:cNvPicPr/>
                  </pic:nvPicPr>
                  <pic:blipFill>
                    <a:blip r:embed="rId114">
                      <a:extLst>
                        <a:ext uri="{28A0092B-C50C-407E-A947-70E740481C1C}">
                          <a14:useLocalDpi xmlns:a14="http://schemas.microsoft.com/office/drawing/2010/main" val="0"/>
                        </a:ext>
                      </a:extLst>
                    </a:blip>
                    <a:stretch>
                      <a:fillRect/>
                    </a:stretch>
                  </pic:blipFill>
                  <pic:spPr>
                    <a:xfrm>
                      <a:off x="0" y="0"/>
                      <a:ext cx="1974555" cy="1105751"/>
                    </a:xfrm>
                    <a:prstGeom prst="rect">
                      <a:avLst/>
                    </a:prstGeom>
                  </pic:spPr>
                </pic:pic>
              </a:graphicData>
            </a:graphic>
          </wp:inline>
        </w:drawing>
      </w:r>
    </w:p>
    <w:p w14:paraId="6E3A1033"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thiết kê, công nghệ có ý nghĩa gì?</w:t>
      </w:r>
      <w:r w:rsidRPr="002E575B">
        <w:rPr>
          <w:rFonts w:ascii="Times New Roman" w:eastAsia="Calibri" w:hAnsi="Times New Roman" w:cs="Times New Roman"/>
          <w:color w:val="000000"/>
          <w:sz w:val="28"/>
          <w:szCs w:val="28"/>
        </w:rPr>
        <w:t>”</w:t>
      </w:r>
    </w:p>
    <w:p w14:paraId="448C6B3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yêu cầu HS trao đổi và nêu một số ví dụ về đối xứng mà em biết để hoàn thành phần </w:t>
      </w:r>
      <w:r w:rsidRPr="002E575B">
        <w:rPr>
          <w:rFonts w:ascii="Times New Roman" w:eastAsia="Calibri" w:hAnsi="Times New Roman" w:cs="Times New Roman"/>
          <w:b/>
          <w:i/>
          <w:color w:val="000000"/>
          <w:sz w:val="28"/>
          <w:szCs w:val="28"/>
          <w:u w:val="single"/>
        </w:rPr>
        <w:t>Luyện tập</w:t>
      </w:r>
      <w:r w:rsidRPr="002E575B">
        <w:rPr>
          <w:rFonts w:ascii="Times New Roman" w:eastAsia="Calibri" w:hAnsi="Times New Roman" w:cs="Times New Roman"/>
          <w:color w:val="000000"/>
          <w:sz w:val="28"/>
          <w:szCs w:val="28"/>
        </w:rPr>
        <w:t xml:space="preserve"> trong SGK.</w:t>
      </w:r>
    </w:p>
    <w:p w14:paraId="59F9EC07"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2: Thực hiện nhiệm vụ: </w:t>
      </w:r>
      <w:r w:rsidRPr="002E575B">
        <w:rPr>
          <w:rFonts w:ascii="Times New Roman" w:eastAsia="Calibri" w:hAnsi="Times New Roman" w:cs="Times New Roman"/>
          <w:color w:val="000000"/>
          <w:sz w:val="28"/>
          <w:szCs w:val="28"/>
        </w:rPr>
        <w:t>HS chú ý nghe, tìm hiểu, tiếp nhận, trao đổi nhóm và thực hiện lần lượt các yêu cầu của GV.</w:t>
      </w:r>
    </w:p>
    <w:p w14:paraId="63E0BA9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3: Báo cáo, thảo luận:</w:t>
      </w:r>
    </w:p>
    <w:p w14:paraId="3F62D18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Đại diện các nhóm giơ tay, trình bày câu trả lời tại chỗ.</w:t>
      </w:r>
    </w:p>
    <w:p w14:paraId="4D0C008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Các HS khác chú ý nghe và bổ sung</w:t>
      </w:r>
    </w:p>
    <w:p w14:paraId="607C290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4: Kết luận, nhận định: </w:t>
      </w:r>
      <w:r w:rsidRPr="002E575B">
        <w:rPr>
          <w:rFonts w:ascii="Times New Roman" w:eastAsia="Calibri" w:hAnsi="Times New Roman" w:cs="Times New Roman"/>
          <w:color w:val="000000"/>
          <w:sz w:val="28"/>
          <w:szCs w:val="28"/>
        </w:rPr>
        <w:t>GV nhận xét, đánh giá quá trình học của HS, khái quát lại ý nghĩa của các hình đối xứng trong thực tế cuộc sống.</w:t>
      </w:r>
    </w:p>
    <w:p w14:paraId="163E0AE5"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 VẬN DỤNG</w:t>
      </w:r>
    </w:p>
    <w:p w14:paraId="6534AC82"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30CAF5B5"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7540EB9B"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569B84C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2740CC3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116) </w:t>
      </w:r>
    </w:p>
    <w:p w14:paraId="7BE7F7C1"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lastRenderedPageBreak/>
        <w:t>- HS tiếp nhận nhiệm vụ, thảo luận và hoàn thành vở.</w:t>
      </w:r>
    </w:p>
    <w:p w14:paraId="0D189EC7" w14:textId="77777777" w:rsidR="002E575B" w:rsidRPr="002E575B" w:rsidRDefault="002E575B" w:rsidP="002E575B">
      <w:pPr>
        <w:spacing w:after="0" w:line="360" w:lineRule="auto"/>
        <w:jc w:val="both"/>
        <w:rPr>
          <w:rFonts w:ascii="Times New Roman" w:eastAsia="Calibri" w:hAnsi="Times New Roman" w:cs="Times New Roman"/>
          <w:b/>
          <w:noProof/>
          <w:color w:val="000000"/>
          <w:sz w:val="28"/>
          <w:szCs w:val="28"/>
        </w:rPr>
      </w:pPr>
      <w:r w:rsidRPr="002E575B">
        <w:rPr>
          <w:rFonts w:ascii="Times New Roman" w:eastAsia="Calibri" w:hAnsi="Times New Roman" w:cs="Times New Roman"/>
          <w:b/>
          <w:color w:val="000000"/>
          <w:sz w:val="28"/>
          <w:szCs w:val="28"/>
          <w:lang w:val="fr-FR"/>
        </w:rPr>
        <w:t>Bài 1 :</w:t>
      </w:r>
      <w:r w:rsidRPr="002E575B">
        <w:rPr>
          <w:rFonts w:ascii="Times New Roman" w:eastAsia="Calibri" w:hAnsi="Times New Roman" w:cs="Times New Roman"/>
          <w:color w:val="000000"/>
          <w:sz w:val="28"/>
          <w:shd w:val="clear" w:color="auto" w:fill="FFFFFF"/>
        </w:rPr>
        <w:t>Tìm hiểu thêm về tính đối xứng trong tự nhiên( với vật chất, cây cối, chim thú,...) trong nghệ thuật, trang trí, thiết kế, công nghệ,.....</w:t>
      </w:r>
    </w:p>
    <w:p w14:paraId="048FEEEB"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noProof/>
          <w:color w:val="000000"/>
          <w:sz w:val="28"/>
        </w:rPr>
        <w:drawing>
          <wp:inline distT="0" distB="0" distL="0" distR="0" wp14:anchorId="2C42E281" wp14:editId="1CF845B5">
            <wp:extent cx="2733675" cy="1299754"/>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tải xuống (31).jpg"/>
                    <pic:cNvPicPr/>
                  </pic:nvPicPr>
                  <pic:blipFill>
                    <a:blip r:embed="rId115">
                      <a:extLst>
                        <a:ext uri="{28A0092B-C50C-407E-A947-70E740481C1C}">
                          <a14:useLocalDpi xmlns:a14="http://schemas.microsoft.com/office/drawing/2010/main" val="0"/>
                        </a:ext>
                      </a:extLst>
                    </a:blip>
                    <a:stretch>
                      <a:fillRect/>
                    </a:stretch>
                  </pic:blipFill>
                  <pic:spPr>
                    <a:xfrm>
                      <a:off x="0" y="0"/>
                      <a:ext cx="2755246" cy="1310010"/>
                    </a:xfrm>
                    <a:prstGeom prst="rect">
                      <a:avLst/>
                    </a:prstGeom>
                  </pic:spPr>
                </pic:pic>
              </a:graphicData>
            </a:graphic>
          </wp:inline>
        </w:drawing>
      </w:r>
      <w:r w:rsidRPr="002E575B">
        <w:rPr>
          <w:rFonts w:ascii="Times New Roman" w:eastAsia="Calibri" w:hAnsi="Times New Roman" w:cs="Times New Roman"/>
          <w:b/>
          <w:noProof/>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7B96F83B" wp14:editId="69BDFA93">
            <wp:extent cx="2695575" cy="1514571"/>
            <wp:effectExtent l="0" t="0" r="0"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tải xuống (29).jpg"/>
                    <pic:cNvPicPr/>
                  </pic:nvPicPr>
                  <pic:blipFill>
                    <a:blip r:embed="rId116">
                      <a:extLst>
                        <a:ext uri="{28A0092B-C50C-407E-A947-70E740481C1C}">
                          <a14:useLocalDpi xmlns:a14="http://schemas.microsoft.com/office/drawing/2010/main" val="0"/>
                        </a:ext>
                      </a:extLst>
                    </a:blip>
                    <a:stretch>
                      <a:fillRect/>
                    </a:stretch>
                  </pic:blipFill>
                  <pic:spPr>
                    <a:xfrm>
                      <a:off x="0" y="0"/>
                      <a:ext cx="2703175" cy="1518841"/>
                    </a:xfrm>
                    <a:prstGeom prst="rect">
                      <a:avLst/>
                    </a:prstGeom>
                  </pic:spPr>
                </pic:pic>
              </a:graphicData>
            </a:graphic>
          </wp:inline>
        </w:drawing>
      </w:r>
    </w:p>
    <w:p w14:paraId="20CD70CF"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noProof/>
          <w:color w:val="000000"/>
          <w:sz w:val="28"/>
        </w:rPr>
        <w:drawing>
          <wp:inline distT="0" distB="0" distL="0" distR="0" wp14:anchorId="3842BF15" wp14:editId="73A94EC2">
            <wp:extent cx="1866900" cy="1233819"/>
            <wp:effectExtent l="0" t="0" r="0" b="444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creenshot_55_36.png"/>
                    <pic:cNvPicPr/>
                  </pic:nvPicPr>
                  <pic:blipFill>
                    <a:blip r:embed="rId117">
                      <a:extLst>
                        <a:ext uri="{28A0092B-C50C-407E-A947-70E740481C1C}">
                          <a14:useLocalDpi xmlns:a14="http://schemas.microsoft.com/office/drawing/2010/main" val="0"/>
                        </a:ext>
                      </a:extLst>
                    </a:blip>
                    <a:stretch>
                      <a:fillRect/>
                    </a:stretch>
                  </pic:blipFill>
                  <pic:spPr>
                    <a:xfrm>
                      <a:off x="0" y="0"/>
                      <a:ext cx="1890261" cy="1249258"/>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413F6947" wp14:editId="38B6ABED">
            <wp:extent cx="1828800" cy="1197271"/>
            <wp:effectExtent l="0" t="0" r="0" b="317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tải xuống (28).jpg"/>
                    <pic:cNvPicPr/>
                  </pic:nvPicPr>
                  <pic:blipFill>
                    <a:blip r:embed="rId118">
                      <a:extLst>
                        <a:ext uri="{28A0092B-C50C-407E-A947-70E740481C1C}">
                          <a14:useLocalDpi xmlns:a14="http://schemas.microsoft.com/office/drawing/2010/main" val="0"/>
                        </a:ext>
                      </a:extLst>
                    </a:blip>
                    <a:stretch>
                      <a:fillRect/>
                    </a:stretch>
                  </pic:blipFill>
                  <pic:spPr>
                    <a:xfrm>
                      <a:off x="0" y="0"/>
                      <a:ext cx="1860769" cy="1218200"/>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52EE627C" wp14:editId="1E452284">
            <wp:extent cx="2010410" cy="1180173"/>
            <wp:effectExtent l="0" t="0" r="8890" b="127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tải xuống (30).jpg"/>
                    <pic:cNvPicPr/>
                  </pic:nvPicPr>
                  <pic:blipFill>
                    <a:blip r:embed="rId119">
                      <a:extLst>
                        <a:ext uri="{28A0092B-C50C-407E-A947-70E740481C1C}">
                          <a14:useLocalDpi xmlns:a14="http://schemas.microsoft.com/office/drawing/2010/main" val="0"/>
                        </a:ext>
                      </a:extLst>
                    </a:blip>
                    <a:stretch>
                      <a:fillRect/>
                    </a:stretch>
                  </pic:blipFill>
                  <pic:spPr>
                    <a:xfrm>
                      <a:off x="0" y="0"/>
                      <a:ext cx="2027722" cy="1190336"/>
                    </a:xfrm>
                    <a:prstGeom prst="rect">
                      <a:avLst/>
                    </a:prstGeom>
                  </pic:spPr>
                </pic:pic>
              </a:graphicData>
            </a:graphic>
          </wp:inline>
        </w:drawing>
      </w:r>
    </w:p>
    <w:p w14:paraId="046D7AF6"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14:paraId="7712E6F6" w14:textId="77777777" w:rsidR="002E575B" w:rsidRPr="002E575B" w:rsidRDefault="002E575B" w:rsidP="002E575B">
      <w:pPr>
        <w:spacing w:after="0" w:line="36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Gấp và cắt giấy thành chữ các chữ in hoa theo hướng dẫn SGK</w:t>
      </w:r>
    </w:p>
    <w:p w14:paraId="2B33630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=&gt; HS thực hành thực hiện dưới sự hướng dẫn của GV.</w:t>
      </w:r>
    </w:p>
    <w:p w14:paraId="6D6AE087"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383484D8" w14:textId="77777777" w:rsidR="002E575B" w:rsidRPr="002E575B" w:rsidRDefault="002E575B" w:rsidP="002E575B">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đối xứng trong toán học trong mục « CÓ THỂ EM CHƯA BIẾT »</w:t>
      </w:r>
    </w:p>
    <w:p w14:paraId="51D9183A"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10834709"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1. Nhiệm vụ cá nhân</w:t>
      </w:r>
    </w:p>
    <w:p w14:paraId="1748CF35"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Ôn lại các kiến thức và ghi nhớ kiến thức trong chương III</w:t>
      </w:r>
    </w:p>
    <w:p w14:paraId="5F41DACD"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Xem và chuẩn bị trước các bài tập </w:t>
      </w:r>
      <w:r w:rsidRPr="002E575B">
        <w:rPr>
          <w:rFonts w:ascii="Times New Roman" w:eastAsia="Calibri" w:hAnsi="Times New Roman" w:cs="Times New Roman"/>
          <w:b/>
          <w:color w:val="000000"/>
          <w:sz w:val="28"/>
          <w:szCs w:val="28"/>
        </w:rPr>
        <w:t>Bài tập chương III</w:t>
      </w:r>
      <w:r w:rsidRPr="002E575B">
        <w:rPr>
          <w:rFonts w:ascii="Times New Roman" w:eastAsia="Calibri" w:hAnsi="Times New Roman" w:cs="Times New Roman"/>
          <w:color w:val="000000"/>
          <w:sz w:val="28"/>
          <w:szCs w:val="28"/>
        </w:rPr>
        <w:t xml:space="preserve"> .</w:t>
      </w:r>
    </w:p>
    <w:p w14:paraId="7C73CD4D"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2. Nhiệm vụ theo tổ</w:t>
      </w:r>
    </w:p>
    <w:p w14:paraId="0197F338"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 Thiết kế sơ đồ tư duy theo sáng tạo riêng của mỗi nhóm để tổng hợp kiến thức Bài 1 – Bai 7 ( GV hướng dẫn 3 nhóm các nội dung lớn cần hoàn thành) trình bày ra giấy A0 hoặc A1 và báo cáo vào buổi học sau.</w:t>
      </w:r>
    </w:p>
    <w:p w14:paraId="3D5A62B7"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4F89E93D"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color w:val="000000"/>
          <w:sz w:val="28"/>
          <w:szCs w:val="28"/>
          <w:lang w:val="vi-VN"/>
        </w:rPr>
        <w:lastRenderedPageBreak/>
        <w:t>Ngày soạn: .../.../...</w:t>
      </w:r>
    </w:p>
    <w:p w14:paraId="78C59788"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color w:val="000000"/>
          <w:sz w:val="28"/>
          <w:szCs w:val="28"/>
          <w:lang w:val="vi-VN"/>
        </w:rPr>
        <w:t>Ngày dạy: .../.../...</w:t>
      </w:r>
    </w:p>
    <w:p w14:paraId="4F533C75"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28"/>
          <w:lang w:val="vi-VN"/>
        </w:rPr>
      </w:pPr>
      <w:r w:rsidRPr="002E575B">
        <w:rPr>
          <w:rFonts w:ascii="Times New Roman" w:eastAsia="Times New Roman" w:hAnsi="Times New Roman" w:cs="Times New Roman"/>
          <w:b/>
          <w:caps/>
          <w:color w:val="000000"/>
          <w:sz w:val="28"/>
          <w:szCs w:val="28"/>
          <w:lang w:val="vi-VN"/>
        </w:rPr>
        <w:t xml:space="preserve">BÀI TẬP CUỐI CHƯƠNG </w:t>
      </w:r>
      <w:r w:rsidRPr="002E575B">
        <w:rPr>
          <w:rFonts w:ascii="Times New Roman" w:eastAsia="Times New Roman" w:hAnsi="Times New Roman" w:cs="Times New Roman"/>
          <w:b/>
          <w:caps/>
          <w:color w:val="000000"/>
          <w:sz w:val="28"/>
          <w:szCs w:val="28"/>
        </w:rPr>
        <w:t>III</w:t>
      </w:r>
      <w:r w:rsidRPr="002E575B">
        <w:rPr>
          <w:rFonts w:ascii="Times New Roman" w:eastAsia="Times New Roman" w:hAnsi="Times New Roman" w:cs="Times New Roman"/>
          <w:b/>
          <w:caps/>
          <w:color w:val="000000"/>
          <w:sz w:val="28"/>
          <w:szCs w:val="28"/>
          <w:lang w:val="vi-VN"/>
        </w:rPr>
        <w:t xml:space="preserve"> ( 2 TIẾT)</w:t>
      </w:r>
    </w:p>
    <w:p w14:paraId="47433EAD"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I. MỤC TIÊU</w:t>
      </w:r>
    </w:p>
    <w:p w14:paraId="79C85B72"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1. Kiến thức:</w:t>
      </w:r>
      <w:r w:rsidRPr="002E575B">
        <w:rPr>
          <w:rFonts w:ascii="Times New Roman" w:eastAsia="Calibri" w:hAnsi="Times New Roman" w:cs="Times New Roman"/>
          <w:b/>
          <w:i/>
          <w:color w:val="000000"/>
          <w:sz w:val="28"/>
          <w:szCs w:val="28"/>
          <w:lang w:val="vi-VN"/>
        </w:rPr>
        <w:t xml:space="preserve">  </w:t>
      </w:r>
    </w:p>
    <w:p w14:paraId="16691423"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Tổng hợp, kết nối kiến thức của các bài học nhằm giúp HS ôn tập toàn bộ kiến thức của chương.</w:t>
      </w:r>
    </w:p>
    <w:p w14:paraId="58362F99" w14:textId="77777777" w:rsidR="002E575B" w:rsidRPr="002E575B" w:rsidRDefault="002E575B" w:rsidP="002E575B">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Giúp HS củng cố, khắc sâu những kiến thức đã học.</w:t>
      </w:r>
    </w:p>
    <w:p w14:paraId="31CCD2DB"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2. Năng lực </w:t>
      </w:r>
    </w:p>
    <w:p w14:paraId="19C1DFF9"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b/>
          <w:color w:val="000000"/>
          <w:sz w:val="28"/>
          <w:szCs w:val="28"/>
          <w:u w:val="single"/>
          <w:lang w:val="vi-VN"/>
        </w:rPr>
      </w:pPr>
      <w:r w:rsidRPr="002E575B">
        <w:rPr>
          <w:rFonts w:ascii="Times New Roman" w:eastAsia="Calibri" w:hAnsi="Times New Roman" w:cs="Times New Roman"/>
          <w:b/>
          <w:color w:val="000000"/>
          <w:sz w:val="28"/>
          <w:szCs w:val="28"/>
          <w:lang w:val="vi-VN"/>
        </w:rPr>
        <w:t>Năng lực riêng:</w:t>
      </w:r>
    </w:p>
    <w:p w14:paraId="3DBA00B7" w14:textId="77777777" w:rsidR="002E575B" w:rsidRPr="002E575B" w:rsidRDefault="002E575B" w:rsidP="002E575B">
      <w:pPr>
        <w:tabs>
          <w:tab w:val="left" w:pos="7169"/>
          <w:tab w:val="right" w:pos="8640"/>
        </w:tabs>
        <w:spacing w:after="120" w:line="36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color w:val="000000"/>
          <w:sz w:val="28"/>
          <w:szCs w:val="28"/>
          <w:lang w:val="vi-VN"/>
        </w:rPr>
        <w:t>-</w:t>
      </w:r>
      <w:r w:rsidRPr="002E575B">
        <w:rPr>
          <w:rFonts w:ascii="Times New Roman" w:eastAsia="Times New Roman" w:hAnsi="Times New Roman" w:cs="Times New Roman"/>
          <w:b/>
          <w:color w:val="000000"/>
          <w:sz w:val="28"/>
          <w:szCs w:val="28"/>
          <w:lang w:val="vi-VN"/>
        </w:rPr>
        <w:t xml:space="preserve"> </w:t>
      </w:r>
      <w:r w:rsidRPr="002E575B">
        <w:rPr>
          <w:rFonts w:ascii="Times New Roman" w:eastAsia="Times New Roman" w:hAnsi="Times New Roman" w:cs="Times New Roman"/>
          <w:color w:val="000000"/>
          <w:sz w:val="28"/>
          <w:szCs w:val="28"/>
          <w:lang w:val="vi-VN"/>
        </w:rPr>
        <w:t>Nâng cao kĩ năng giải toán.</w:t>
      </w:r>
    </w:p>
    <w:p w14:paraId="23BA3B3B" w14:textId="77777777" w:rsidR="002E575B" w:rsidRPr="002E575B" w:rsidRDefault="002E575B" w:rsidP="002E575B">
      <w:pPr>
        <w:tabs>
          <w:tab w:val="left" w:pos="7169"/>
          <w:tab w:val="right" w:pos="8640"/>
        </w:tabs>
        <w:spacing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vi-VN"/>
        </w:rPr>
        <w:t xml:space="preserve">- Gắn kết các kĩ năng bài học lại với nhau, </w:t>
      </w:r>
      <w:r w:rsidRPr="002E575B">
        <w:rPr>
          <w:rFonts w:ascii="Times New Roman" w:eastAsia="Times New Roman" w:hAnsi="Times New Roman" w:cs="Times New Roman"/>
          <w:color w:val="000000"/>
          <w:sz w:val="28"/>
          <w:szCs w:val="28"/>
          <w:lang w:val="nl-NL"/>
        </w:rPr>
        <w:t>giúp HS trong việc giải và trình bày giải toán.</w:t>
      </w:r>
    </w:p>
    <w:p w14:paraId="3A7F1C9A" w14:textId="77777777" w:rsidR="002E575B" w:rsidRPr="002E575B" w:rsidRDefault="002E575B" w:rsidP="002E575B">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Luyện tập lại kĩ năng vẽ hình, tính toán về chu vi, diện tích các tứ giác gắn với bài tập thực tế.</w:t>
      </w:r>
    </w:p>
    <w:p w14:paraId="39791570" w14:textId="77777777" w:rsidR="002E575B" w:rsidRPr="002E575B" w:rsidRDefault="002E575B" w:rsidP="002E575B">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Củng cố kĩ năng tim trục đối xứng và tâm đối xứng của một số hình đơn giản.</w:t>
      </w:r>
    </w:p>
    <w:p w14:paraId="75384D30"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b/>
          <w:color w:val="000000"/>
          <w:sz w:val="28"/>
          <w:szCs w:val="28"/>
          <w:lang w:val="vi-VN"/>
        </w:rPr>
        <w:t xml:space="preserve">Năng lực chung: </w:t>
      </w:r>
      <w:r w:rsidRPr="002E575B">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BF63309" w14:textId="77777777" w:rsidR="002E575B" w:rsidRPr="002E575B" w:rsidRDefault="002E575B" w:rsidP="002E575B">
      <w:pPr>
        <w:tabs>
          <w:tab w:val="left" w:pos="7169"/>
        </w:tabs>
        <w:spacing w:before="120" w:after="120" w:line="36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b/>
          <w:color w:val="000000"/>
          <w:sz w:val="28"/>
          <w:szCs w:val="28"/>
          <w:lang w:val="vi-VN"/>
        </w:rPr>
        <w:t>3. Phẩm chất</w:t>
      </w:r>
    </w:p>
    <w:p w14:paraId="7F1098D6" w14:textId="77777777" w:rsidR="002E575B" w:rsidRPr="002E575B" w:rsidRDefault="002E575B" w:rsidP="002E575B">
      <w:pPr>
        <w:spacing w:after="0" w:line="36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14:paraId="3AC44F44" w14:textId="77777777" w:rsidR="002E575B" w:rsidRPr="002E575B" w:rsidRDefault="002E575B" w:rsidP="002E575B">
      <w:pPr>
        <w:spacing w:after="200" w:line="36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color w:val="000000"/>
          <w:sz w:val="28"/>
          <w:lang w:val="vi-VN"/>
        </w:rPr>
        <w:t>- Chăm chỉ tích cực xây dựng bài, chủ động chiếm lĩnh kiến thức theo sự hướng dẫn của GV.</w:t>
      </w:r>
    </w:p>
    <w:p w14:paraId="1821B18E" w14:textId="77777777" w:rsidR="002E575B" w:rsidRPr="002E575B" w:rsidRDefault="002E575B" w:rsidP="002E575B">
      <w:pPr>
        <w:spacing w:after="200" w:line="36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color w:val="000000"/>
          <w:sz w:val="28"/>
          <w:lang w:val="vi-VN"/>
        </w:rPr>
        <w:lastRenderedPageBreak/>
        <w:t>- Hình thành tư duy logic, lập luận chặt chẽ, và linh hoạt trong quá trình suy nghĩ.</w:t>
      </w:r>
    </w:p>
    <w:p w14:paraId="5FA563DC" w14:textId="77777777" w:rsidR="002E575B" w:rsidRPr="002E575B" w:rsidRDefault="002E575B" w:rsidP="002E575B">
      <w:pPr>
        <w:tabs>
          <w:tab w:val="left" w:pos="7169"/>
          <w:tab w:val="right" w:pos="8640"/>
        </w:tabs>
        <w:spacing w:after="120" w:line="36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b/>
          <w:color w:val="000000"/>
          <w:sz w:val="28"/>
          <w:szCs w:val="28"/>
          <w:lang w:val="vi-VN"/>
        </w:rPr>
        <w:t>II. THIẾT BỊ DẠY HỌC VÀ HỌC LIỆU</w:t>
      </w:r>
      <w:r w:rsidRPr="002E575B">
        <w:rPr>
          <w:rFonts w:ascii="Times New Roman" w:eastAsia="Times New Roman" w:hAnsi="Times New Roman" w:cs="Times New Roman"/>
          <w:color w:val="000000"/>
          <w:sz w:val="28"/>
          <w:szCs w:val="28"/>
          <w:lang w:val="vi-VN"/>
        </w:rPr>
        <w:t xml:space="preserve"> </w:t>
      </w:r>
    </w:p>
    <w:p w14:paraId="66F4CF81" w14:textId="77777777" w:rsidR="002E575B" w:rsidRPr="002E575B" w:rsidRDefault="002E575B" w:rsidP="002E575B">
      <w:pPr>
        <w:tabs>
          <w:tab w:val="left" w:pos="7169"/>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1 - GV:  </w:t>
      </w:r>
      <w:r w:rsidRPr="002E575B">
        <w:rPr>
          <w:rFonts w:ascii="Times New Roman" w:eastAsia="Calibri" w:hAnsi="Times New Roman" w:cs="Times New Roman"/>
          <w:color w:val="000000"/>
          <w:sz w:val="28"/>
          <w:szCs w:val="28"/>
          <w:lang w:val="vi-VN"/>
        </w:rPr>
        <w:t>SGK, giáo án tài liệu, 5 bút dạ (  gốm 1 đỏ và 4 xanh hoặc đen)</w:t>
      </w:r>
    </w:p>
    <w:p w14:paraId="58C966DF" w14:textId="77777777" w:rsidR="002E575B" w:rsidRPr="002E575B" w:rsidRDefault="002E575B" w:rsidP="002E575B">
      <w:pPr>
        <w:tabs>
          <w:tab w:val="left" w:pos="7169"/>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2 - HS</w:t>
      </w:r>
      <w:r w:rsidRPr="002E575B">
        <w:rPr>
          <w:rFonts w:ascii="Times New Roman" w:eastAsia="Calibri" w:hAnsi="Times New Roman" w:cs="Times New Roman"/>
          <w:color w:val="000000"/>
          <w:sz w:val="28"/>
          <w:szCs w:val="28"/>
          <w:lang w:val="vi-VN"/>
        </w:rPr>
        <w:t xml:space="preserve"> : SGK; đồ dùng học tập, giấy A</w:t>
      </w:r>
      <w:r w:rsidRPr="002E575B">
        <w:rPr>
          <w:rFonts w:ascii="Times New Roman" w:eastAsia="Calibri" w:hAnsi="Times New Roman" w:cs="Times New Roman"/>
          <w:color w:val="000000"/>
          <w:sz w:val="28"/>
          <w:szCs w:val="28"/>
          <w:vertAlign w:val="subscript"/>
          <w:lang w:val="vi-VN"/>
        </w:rPr>
        <w:t>1</w:t>
      </w:r>
      <w:r w:rsidRPr="002E575B">
        <w:rPr>
          <w:rFonts w:ascii="Times New Roman" w:eastAsia="Calibri" w:hAnsi="Times New Roman" w:cs="Times New Roman"/>
          <w:color w:val="000000"/>
          <w:sz w:val="28"/>
          <w:szCs w:val="28"/>
          <w:lang w:val="vi-VN"/>
        </w:rPr>
        <w:t xml:space="preserve"> theo tổ.</w:t>
      </w:r>
    </w:p>
    <w:p w14:paraId="417C5F24"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A. HOẠT ĐỘNG KHỞI ĐỘNG (MỞ ĐẦU)</w:t>
      </w:r>
    </w:p>
    <w:p w14:paraId="5B5AB1A8"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a) Mục tiêu:</w:t>
      </w:r>
      <w:r w:rsidRPr="002E575B">
        <w:rPr>
          <w:rFonts w:ascii="Times New Roman" w:eastAsia="Calibri" w:hAnsi="Times New Roman" w:cs="Times New Roman"/>
          <w:color w:val="000000"/>
          <w:sz w:val="28"/>
          <w:szCs w:val="28"/>
          <w:lang w:val="vi-VN"/>
        </w:rPr>
        <w:t xml:space="preserve"> Giúp HS củng cố lại kiến thức từ đầu chương tới giờ.</w:t>
      </w:r>
    </w:p>
    <w:p w14:paraId="415E621B"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 Nội dung: </w:t>
      </w:r>
      <w:r w:rsidRPr="002E575B">
        <w:rPr>
          <w:rFonts w:ascii="Times New Roman" w:eastAsia="Calibri" w:hAnsi="Times New Roman" w:cs="Times New Roman"/>
          <w:color w:val="000000"/>
          <w:sz w:val="28"/>
          <w:szCs w:val="28"/>
          <w:lang w:val="vi-VN"/>
        </w:rPr>
        <w:t>HS chú ý lắng nghe và trả lời</w:t>
      </w:r>
    </w:p>
    <w:p w14:paraId="5CE68B1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lang w:val="vi-VN"/>
        </w:rPr>
        <w:t xml:space="preserve">c) Sản phẩm: </w:t>
      </w:r>
      <w:r w:rsidRPr="002E575B">
        <w:rPr>
          <w:rFonts w:ascii="Times New Roman" w:eastAsia="Calibri" w:hAnsi="Times New Roman" w:cs="Times New Roman"/>
          <w:color w:val="000000"/>
          <w:sz w:val="28"/>
          <w:szCs w:val="28"/>
          <w:lang w:val="vi-VN"/>
        </w:rPr>
        <w:t xml:space="preserve">Nội dung kiến thức từ Bài 1 </w:t>
      </w:r>
      <m:oMath>
        <m:r>
          <w:rPr>
            <w:rFonts w:ascii="Cambria Math" w:eastAsia="Calibri" w:hAnsi="Cambria Math" w:cs="Times New Roman"/>
            <w:color w:val="000000"/>
            <w:sz w:val="28"/>
            <w:szCs w:val="28"/>
            <w:lang w:val="vi-VN"/>
          </w:rPr>
          <m:t>→</m:t>
        </m:r>
      </m:oMath>
      <w:r w:rsidRPr="002E575B">
        <w:rPr>
          <w:rFonts w:ascii="Times New Roman" w:eastAsia="Calibri" w:hAnsi="Times New Roman" w:cs="Times New Roman"/>
          <w:color w:val="000000"/>
          <w:sz w:val="28"/>
          <w:szCs w:val="28"/>
          <w:lang w:val="vi-VN"/>
        </w:rPr>
        <w:t xml:space="preserve"> Bài </w:t>
      </w:r>
      <w:r w:rsidRPr="002E575B">
        <w:rPr>
          <w:rFonts w:ascii="Times New Roman" w:eastAsia="Calibri" w:hAnsi="Times New Roman" w:cs="Times New Roman"/>
          <w:color w:val="000000"/>
          <w:sz w:val="28"/>
          <w:szCs w:val="28"/>
        </w:rPr>
        <w:t>7</w:t>
      </w:r>
    </w:p>
    <w:p w14:paraId="1373A131"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d) Tổ chức thực hiện: </w:t>
      </w:r>
    </w:p>
    <w:p w14:paraId="55FB9D7B"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Bước 1: Chuyển giao nhiệm vụ:</w:t>
      </w:r>
      <w:r w:rsidRPr="002E575B">
        <w:rPr>
          <w:rFonts w:ascii="Times New Roman" w:eastAsia="Calibri" w:hAnsi="Times New Roman" w:cs="Times New Roman"/>
          <w:color w:val="000000"/>
          <w:sz w:val="28"/>
          <w:szCs w:val="28"/>
          <w:lang w:val="vi-VN"/>
        </w:rPr>
        <w:t xml:space="preserve"> </w:t>
      </w:r>
    </w:p>
    <w:p w14:paraId="30D558DE"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color w:val="000000"/>
          <w:sz w:val="28"/>
          <w:szCs w:val="28"/>
          <w:lang w:val="vi-VN"/>
        </w:rPr>
        <w:t xml:space="preserve">- GV chia lớp thành </w:t>
      </w:r>
      <w:r w:rsidRPr="002E575B">
        <w:rPr>
          <w:rFonts w:ascii="Times New Roman" w:eastAsia="Calibri" w:hAnsi="Times New Roman" w:cs="Times New Roman"/>
          <w:color w:val="000000"/>
          <w:sz w:val="28"/>
          <w:szCs w:val="28"/>
        </w:rPr>
        <w:t>3</w:t>
      </w:r>
      <w:r w:rsidRPr="002E575B">
        <w:rPr>
          <w:rFonts w:ascii="Times New Roman" w:eastAsia="Calibri" w:hAnsi="Times New Roman" w:cs="Times New Roman"/>
          <w:color w:val="000000"/>
          <w:sz w:val="28"/>
          <w:szCs w:val="28"/>
          <w:lang w:val="vi-VN"/>
        </w:rPr>
        <w:t xml:space="preserve"> nhóm hoạt động theo kĩ thuật khăn trải bàn và tổng hợp ý kiến vào giấy A1 thành sơ đồ tư duy theo các yêu cầu với các nội dung như sau:</w:t>
      </w:r>
    </w:p>
    <w:p w14:paraId="03BF06AE" w14:textId="77777777" w:rsidR="002E575B" w:rsidRPr="002E575B" w:rsidRDefault="002E575B" w:rsidP="002E575B">
      <w:pPr>
        <w:spacing w:after="200" w:line="360" w:lineRule="auto"/>
        <w:jc w:val="center"/>
        <w:rPr>
          <w:rFonts w:ascii="Times New Roman" w:eastAsia="Calibri" w:hAnsi="Times New Roman" w:cs="Times New Roman"/>
          <w:color w:val="000000"/>
          <w:sz w:val="28"/>
          <w:szCs w:val="28"/>
          <w:lang w:val="vi-VN"/>
        </w:rPr>
      </w:pPr>
      <w:r w:rsidRPr="002E575B">
        <w:rPr>
          <w:rFonts w:ascii="Times New Roman" w:eastAsia="Calibri" w:hAnsi="Times New Roman" w:cs="Times New Roman"/>
          <w:noProof/>
          <w:color w:val="000000"/>
          <w:sz w:val="28"/>
        </w:rPr>
        <w:drawing>
          <wp:inline distT="0" distB="0" distL="0" distR="0" wp14:anchorId="5D49D1E8" wp14:editId="740694B5">
            <wp:extent cx="3486150" cy="3491558"/>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487992" cy="3493403"/>
                    </a:xfrm>
                    <a:prstGeom prst="rect">
                      <a:avLst/>
                    </a:prstGeom>
                  </pic:spPr>
                </pic:pic>
              </a:graphicData>
            </a:graphic>
          </wp:inline>
        </w:drawing>
      </w:r>
    </w:p>
    <w:p w14:paraId="5270065E" w14:textId="77777777" w:rsidR="002E575B" w:rsidRPr="002E575B" w:rsidRDefault="002E575B" w:rsidP="002E575B">
      <w:pPr>
        <w:tabs>
          <w:tab w:val="center" w:pos="5400"/>
          <w:tab w:val="left" w:pos="7169"/>
        </w:tabs>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lastRenderedPageBreak/>
        <w:t xml:space="preserve">+  Nhóm 1: </w:t>
      </w:r>
      <w:r w:rsidRPr="002E575B">
        <w:rPr>
          <w:rFonts w:ascii="Times New Roman" w:eastAsia="Calibri" w:hAnsi="Times New Roman" w:cs="Times New Roman"/>
          <w:color w:val="000000"/>
          <w:sz w:val="28"/>
          <w:szCs w:val="28"/>
        </w:rPr>
        <w:t>Tam giác đều. Hình vuông. Lục giác đều.</w:t>
      </w:r>
    </w:p>
    <w:p w14:paraId="2EB13717"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t xml:space="preserve">+ Nhóm 2: </w:t>
      </w:r>
      <w:r w:rsidRPr="002E575B">
        <w:rPr>
          <w:rFonts w:ascii="Times New Roman" w:eastAsia="Calibri" w:hAnsi="Times New Roman" w:cs="Times New Roman"/>
          <w:color w:val="000000"/>
          <w:sz w:val="28"/>
          <w:szCs w:val="28"/>
        </w:rPr>
        <w:t>Tứ giác đặc biệt</w:t>
      </w:r>
      <w:r w:rsidRPr="002E575B">
        <w:rPr>
          <w:rFonts w:ascii="Times New Roman" w:eastAsia="Calibri" w:hAnsi="Times New Roman" w:cs="Times New Roman"/>
          <w:color w:val="000000"/>
          <w:sz w:val="28"/>
          <w:szCs w:val="28"/>
          <w:lang w:val="vi-VN"/>
        </w:rPr>
        <w:t>:</w:t>
      </w:r>
      <w:r w:rsidRPr="002E575B">
        <w:rPr>
          <w:rFonts w:ascii="Times New Roman" w:eastAsia="Calibri" w:hAnsi="Times New Roman" w:cs="Times New Roman"/>
          <w:color w:val="000000"/>
          <w:sz w:val="28"/>
          <w:szCs w:val="28"/>
        </w:rPr>
        <w:t xml:space="preserve"> Hình bình hành, Hình thang cân, Hình chữ nhật, Hình thoi.</w:t>
      </w:r>
    </w:p>
    <w:p w14:paraId="5F9B3942"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t xml:space="preserve">+ Nhóm 3: </w:t>
      </w:r>
      <w:r w:rsidRPr="002E575B">
        <w:rPr>
          <w:rFonts w:ascii="Times New Roman" w:eastAsia="Calibri" w:hAnsi="Times New Roman" w:cs="Times New Roman"/>
          <w:color w:val="000000"/>
          <w:sz w:val="28"/>
          <w:szCs w:val="28"/>
        </w:rPr>
        <w:t>Hình đối xứng</w:t>
      </w:r>
    </w:p>
    <w:p w14:paraId="60F072E4"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Bước 2: Thực hiện nhiệm vụ: </w:t>
      </w:r>
      <w:r w:rsidRPr="002E575B">
        <w:rPr>
          <w:rFonts w:ascii="Times New Roman" w:eastAsia="Calibri" w:hAnsi="Times New Roman" w:cs="Times New Roman"/>
          <w:color w:val="000000"/>
          <w:sz w:val="28"/>
          <w:szCs w:val="28"/>
          <w:lang w:val="vi-VN"/>
        </w:rPr>
        <w:t>HS chú ý, thảo luận nhóm hoàn thành yêu cầu.</w:t>
      </w:r>
    </w:p>
    <w:p w14:paraId="03746D79"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Bước 3: Báo cáo, thảo luận: </w:t>
      </w:r>
      <w:r w:rsidRPr="002E575B">
        <w:rPr>
          <w:rFonts w:ascii="Times New Roman" w:eastAsia="Calibri" w:hAnsi="Times New Roman" w:cs="Times New Roman"/>
          <w:color w:val="000000"/>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249869DD"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Bước 4: Kết luận, nhận định: </w:t>
      </w:r>
      <w:r w:rsidRPr="002E575B">
        <w:rPr>
          <w:rFonts w:ascii="Times New Roman" w:eastAsia="Calibri" w:hAnsi="Times New Roman" w:cs="Times New Roman"/>
          <w:color w:val="000000"/>
          <w:sz w:val="28"/>
          <w:szCs w:val="28"/>
          <w:lang w:val="vi-VN"/>
        </w:rPr>
        <w:t>GV đánh giá kết quả của các nhóm HS, trên cơ sở đó cho các em hoàn thành bài tập.</w:t>
      </w:r>
    </w:p>
    <w:p w14:paraId="062211E4"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B.</w:t>
      </w:r>
      <w:r w:rsidRPr="002E575B">
        <w:rPr>
          <w:rFonts w:ascii="Times New Roman" w:eastAsia="Calibri" w:hAnsi="Times New Roman" w:cs="Times New Roman"/>
          <w:color w:val="000000"/>
          <w:sz w:val="28"/>
          <w:szCs w:val="28"/>
          <w:lang w:val="vi-VN"/>
        </w:rPr>
        <w:t xml:space="preserve"> </w:t>
      </w:r>
      <w:r w:rsidRPr="002E575B">
        <w:rPr>
          <w:rFonts w:ascii="Times New Roman" w:eastAsia="Calibri" w:hAnsi="Times New Roman" w:cs="Times New Roman"/>
          <w:b/>
          <w:color w:val="000000"/>
          <w:sz w:val="28"/>
          <w:szCs w:val="28"/>
          <w:lang w:val="vi-VN"/>
        </w:rPr>
        <w:t>HÌNH THÀNH KIẾN THỨC MỚI</w:t>
      </w:r>
    </w:p>
    <w:p w14:paraId="6414F9B2"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C. HOẠT ĐỘNG  LUYỆN TẬP</w:t>
      </w:r>
    </w:p>
    <w:p w14:paraId="13BBFF6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a) Mục tiêu:</w:t>
      </w:r>
      <w:r w:rsidRPr="002E575B">
        <w:rPr>
          <w:rFonts w:ascii="Times New Roman" w:eastAsia="Calibri" w:hAnsi="Times New Roman" w:cs="Times New Roman"/>
          <w:color w:val="000000"/>
          <w:sz w:val="28"/>
          <w:szCs w:val="28"/>
          <w:lang w:val="vi-VN"/>
        </w:rPr>
        <w:t xml:space="preserve"> Học sinh củng cố lại kiến thức thông qua một số bài tập.</w:t>
      </w:r>
    </w:p>
    <w:p w14:paraId="2E41CED0"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 Nội dung: </w:t>
      </w:r>
      <w:r w:rsidRPr="002E575B">
        <w:rPr>
          <w:rFonts w:ascii="Times New Roman" w:eastAsia="Calibri" w:hAnsi="Times New Roman" w:cs="Times New Roman"/>
          <w:color w:val="000000"/>
          <w:sz w:val="28"/>
          <w:szCs w:val="28"/>
          <w:lang w:val="vi-VN"/>
        </w:rPr>
        <w:t>HS dựa vào kiến thức đã học vận dụng làm BT</w:t>
      </w:r>
    </w:p>
    <w:p w14:paraId="2DA7C47A"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c) Sản phẩm: </w:t>
      </w:r>
      <w:r w:rsidRPr="002E575B">
        <w:rPr>
          <w:rFonts w:ascii="Times New Roman" w:eastAsia="Calibri" w:hAnsi="Times New Roman" w:cs="Times New Roman"/>
          <w:color w:val="000000"/>
          <w:sz w:val="28"/>
          <w:szCs w:val="28"/>
          <w:lang w:val="vi-VN"/>
        </w:rPr>
        <w:t>Kết quả của HS.</w:t>
      </w:r>
    </w:p>
    <w:p w14:paraId="182937AB"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d) Tổ chức thực hiện: </w:t>
      </w:r>
    </w:p>
    <w:p w14:paraId="00494935"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i/>
          <w:color w:val="000000"/>
          <w:sz w:val="28"/>
          <w:szCs w:val="28"/>
          <w:lang w:val="vi-VN"/>
        </w:rPr>
      </w:pPr>
      <w:r w:rsidRPr="002E575B">
        <w:rPr>
          <w:rFonts w:ascii="Times New Roman" w:eastAsia="Calibri" w:hAnsi="Times New Roman" w:cs="Times New Roman"/>
          <w:color w:val="000000"/>
          <w:sz w:val="28"/>
          <w:szCs w:val="28"/>
          <w:lang w:val="vi-VN"/>
        </w:rPr>
        <w:t xml:space="preserve">- </w:t>
      </w:r>
      <w:r w:rsidRPr="002E575B">
        <w:rPr>
          <w:rFonts w:ascii="Times New Roman" w:eastAsia="Calibri" w:hAnsi="Times New Roman" w:cs="Times New Roman"/>
          <w:i/>
          <w:color w:val="000000"/>
          <w:sz w:val="28"/>
          <w:szCs w:val="28"/>
          <w:lang w:val="vi-VN"/>
        </w:rPr>
        <w:t xml:space="preserve">GV yêu cầu HS hoàn thành các bài tập </w:t>
      </w:r>
      <w:r w:rsidRPr="002E575B">
        <w:rPr>
          <w:rFonts w:ascii="Times New Roman" w:eastAsia="Calibri" w:hAnsi="Times New Roman" w:cs="Times New Roman"/>
          <w:b/>
          <w:i/>
          <w:color w:val="000000"/>
          <w:sz w:val="28"/>
          <w:szCs w:val="28"/>
          <w:lang w:val="vi-VN"/>
        </w:rPr>
        <w:t xml:space="preserve">2, 5, </w:t>
      </w:r>
      <w:r w:rsidRPr="002E575B">
        <w:rPr>
          <w:rFonts w:ascii="Times New Roman" w:eastAsia="Calibri" w:hAnsi="Times New Roman" w:cs="Times New Roman"/>
          <w:b/>
          <w:i/>
          <w:color w:val="000000"/>
          <w:sz w:val="28"/>
          <w:szCs w:val="28"/>
        </w:rPr>
        <w:t>7, 8, 9</w:t>
      </w:r>
      <w:r w:rsidRPr="002E575B">
        <w:rPr>
          <w:rFonts w:ascii="Times New Roman" w:eastAsia="Calibri" w:hAnsi="Times New Roman" w:cs="Times New Roman"/>
          <w:b/>
          <w:i/>
          <w:color w:val="000000"/>
          <w:sz w:val="28"/>
          <w:szCs w:val="28"/>
          <w:lang w:val="vi-VN"/>
        </w:rPr>
        <w:t xml:space="preserve"> </w:t>
      </w:r>
      <w:r w:rsidRPr="002E575B">
        <w:rPr>
          <w:rFonts w:ascii="Times New Roman" w:eastAsia="Calibri" w:hAnsi="Times New Roman" w:cs="Times New Roman"/>
          <w:i/>
          <w:color w:val="000000"/>
          <w:sz w:val="28"/>
          <w:szCs w:val="28"/>
          <w:lang w:val="vi-VN"/>
        </w:rPr>
        <w:t>vào vở và lên bảng trình bày.</w:t>
      </w:r>
    </w:p>
    <w:p w14:paraId="168A1E91"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i/>
          <w:color w:val="000000"/>
          <w:sz w:val="28"/>
          <w:szCs w:val="28"/>
          <w:lang w:val="vi-VN"/>
        </w:rPr>
      </w:pPr>
      <w:r w:rsidRPr="002E575B">
        <w:rPr>
          <w:rFonts w:ascii="Times New Roman" w:eastAsia="Calibri" w:hAnsi="Times New Roman" w:cs="Times New Roman"/>
          <w:i/>
          <w:color w:val="000000"/>
          <w:sz w:val="28"/>
          <w:szCs w:val="28"/>
          <w:lang w:val="vi-VN"/>
        </w:rPr>
        <w:t>- HS tiếp nhận nhiệm vụ, hoàn thành các yêu cầu.</w:t>
      </w:r>
    </w:p>
    <w:p w14:paraId="4BC36FE0"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Kết quả:</w:t>
      </w:r>
    </w:p>
    <w:p w14:paraId="23A7CC5C"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Bài </w:t>
      </w:r>
      <w:r w:rsidRPr="002E575B">
        <w:rPr>
          <w:rFonts w:ascii="Times New Roman" w:eastAsia="Calibri" w:hAnsi="Times New Roman" w:cs="Times New Roman"/>
          <w:b/>
          <w:color w:val="000000"/>
          <w:sz w:val="28"/>
          <w:szCs w:val="28"/>
        </w:rPr>
        <w:t>2</w:t>
      </w:r>
      <w:r w:rsidRPr="002E575B">
        <w:rPr>
          <w:rFonts w:ascii="Times New Roman" w:eastAsia="Calibri" w:hAnsi="Times New Roman" w:cs="Times New Roman"/>
          <w:b/>
          <w:color w:val="000000"/>
          <w:sz w:val="28"/>
          <w:szCs w:val="28"/>
          <w:lang w:val="vi-VN"/>
        </w:rPr>
        <w:t>:</w:t>
      </w:r>
    </w:p>
    <w:p w14:paraId="7757A542"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a) Trong các hình trên, hình có trục đối xứng là:</w:t>
      </w:r>
    </w:p>
    <w:p w14:paraId="786BCBE2"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lastRenderedPageBreak/>
        <w:t>(1) Đoạn thẳng AB: Trục đối xứng là đường thẳng đi qua và vuông góc với trung điểm</w:t>
      </w:r>
    </w:p>
    <w:p w14:paraId="5A79A77E"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 Tam giác đều ABC: Trục đối xứng là đường thẳng đi qua trọng tâm</w:t>
      </w:r>
    </w:p>
    <w:p w14:paraId="081B7980"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(3) Hình tròn tâm O: Trục đối xứng là đường thẳng đi qua tâm O</w:t>
      </w:r>
    </w:p>
    <w:p w14:paraId="2110C61E"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(4) Hình thang cân ABCD ( có đáy lớn CD): Trục đối xứng là đường thẳng đi qua và vuông góc với trung điểm của hai cạnh đáy</w:t>
      </w:r>
    </w:p>
    <w:p w14:paraId="1B8D4398"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Hình nào có tâm đối xứng:</w:t>
      </w:r>
    </w:p>
    <w:p w14:paraId="1566D7C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(1) Đoạn thẳng AB: Tâm đối xứng là trung điểm của đoạn thẳng</w:t>
      </w:r>
    </w:p>
    <w:p w14:paraId="257040DD"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 Tam giác đều ABC: Tâm đối xứng là trọng tâm của tam giác</w:t>
      </w:r>
    </w:p>
    <w:p w14:paraId="5E751CC6"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(3) Hình tròn tâm O: Tâm đối xứng là điểm O</w:t>
      </w:r>
    </w:p>
    <w:p w14:paraId="4DDDC480"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(5) Hình thoi ABCD: Tâm đối xứng là giao điểm của hai đường chéo</w:t>
      </w:r>
    </w:p>
    <w:p w14:paraId="4FC843E8" w14:textId="77777777" w:rsidR="002E575B" w:rsidRPr="002E575B" w:rsidRDefault="002E575B" w:rsidP="002E575B">
      <w:pPr>
        <w:spacing w:after="0" w:line="36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b/>
          <w:color w:val="000000"/>
          <w:sz w:val="28"/>
          <w:lang w:val="vi-VN"/>
        </w:rPr>
        <w:t xml:space="preserve">Bài </w:t>
      </w:r>
      <w:r w:rsidRPr="002E575B">
        <w:rPr>
          <w:rFonts w:ascii="Times New Roman" w:eastAsia="Calibri" w:hAnsi="Times New Roman" w:cs="Times New Roman"/>
          <w:b/>
          <w:color w:val="000000"/>
          <w:sz w:val="28"/>
        </w:rPr>
        <w:t>5</w:t>
      </w:r>
      <w:r w:rsidRPr="002E575B">
        <w:rPr>
          <w:rFonts w:ascii="Times New Roman" w:eastAsia="Calibri" w:hAnsi="Times New Roman" w:cs="Times New Roman"/>
          <w:color w:val="000000"/>
          <w:sz w:val="28"/>
          <w:lang w:val="vi-VN"/>
        </w:rPr>
        <w:t xml:space="preserve">: </w:t>
      </w:r>
    </w:p>
    <w:p w14:paraId="50E1FA37" w14:textId="77777777" w:rsidR="002E575B" w:rsidRPr="002E575B" w:rsidRDefault="002E575B" w:rsidP="002E575B">
      <w:pPr>
        <w:spacing w:after="0" w:line="36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a) Một hình thoi có cạnh 4cm thì chu vi của nó bằng: 4 x 4 = 16cm.</w:t>
      </w:r>
    </w:p>
    <w:p w14:paraId="0848EF25"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Một hình vuông có chu vi 40cm thì cạnh của nó bằng: 40 : 4 = 10 cm.</w:t>
      </w:r>
    </w:p>
    <w:p w14:paraId="710B05C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c) Một hình chữ nhật có chu vi 30 cm và chiều rộng là 7cm thì chiều dài của nó bằng: 8 cm.</w:t>
      </w:r>
    </w:p>
    <w:p w14:paraId="4EE98AFE"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 Một hình chữ nhật có chu vi 36 cm và chiều dài gấp đôi chiều rộng thì chiều dài bằng 12cm, chiều rộng bằng 6cm.</w:t>
      </w:r>
    </w:p>
    <w:p w14:paraId="70861B18"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Bài </w:t>
      </w:r>
      <w:r w:rsidRPr="002E575B">
        <w:rPr>
          <w:rFonts w:ascii="Times New Roman" w:eastAsia="Calibri" w:hAnsi="Times New Roman" w:cs="Times New Roman"/>
          <w:b/>
          <w:color w:val="000000"/>
          <w:sz w:val="28"/>
          <w:szCs w:val="28"/>
        </w:rPr>
        <w:t>7</w:t>
      </w:r>
      <w:r w:rsidRPr="002E575B">
        <w:rPr>
          <w:rFonts w:ascii="Times New Roman" w:eastAsia="Calibri" w:hAnsi="Times New Roman" w:cs="Times New Roman"/>
          <w:b/>
          <w:color w:val="000000"/>
          <w:sz w:val="28"/>
          <w:szCs w:val="28"/>
          <w:lang w:val="vi-VN"/>
        </w:rPr>
        <w:t>:</w:t>
      </w:r>
    </w:p>
    <w:p w14:paraId="63CA6C5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Hình 97</w:t>
      </w:r>
    </w:p>
    <w:p w14:paraId="67AB32EC"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phần tô xanh là tổng diện tích của một hình vuông, một hình thoi, một hình chữ nhật và một hình thang:</w:t>
      </w:r>
    </w:p>
    <w:p w14:paraId="2DCD8876"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S = ( 13 x 4 ) + (3 x 13) + (5 x 12) + ( 13 + 15) x 11 : 2 = 305 (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40F8F2F4" w14:textId="77777777" w:rsidR="002E575B" w:rsidRPr="002E575B" w:rsidRDefault="002E575B" w:rsidP="002E575B">
      <w:pPr>
        <w:spacing w:after="0" w:line="36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Hình 98: </w:t>
      </w:r>
    </w:p>
    <w:p w14:paraId="298D5D8C"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phần tô xanh là tổng diện tích của một hình bình hành, một hình chữ nhật và một tam giác</w:t>
      </w:r>
    </w:p>
    <w:p w14:paraId="2F4A94B5"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S = (15 x 45 ) + (20 x 45) + (18 x 45 ) : 2 = 1980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5B37BD38"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p>
    <w:p w14:paraId="0462E28B" w14:textId="77777777" w:rsidR="002E575B" w:rsidRPr="002E575B" w:rsidRDefault="002E575B" w:rsidP="002E575B">
      <w:pPr>
        <w:spacing w:after="0" w:line="36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lastRenderedPageBreak/>
        <w:t>a) Điểm N biểu diễn số - 3</w:t>
      </w:r>
    </w:p>
    <w:p w14:paraId="60998FC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Điểm B biểu diễn số - 5</w:t>
      </w:r>
    </w:p>
    <w:p w14:paraId="7E2D1E8D"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Điểm C biểu diễn số 3</w:t>
      </w:r>
    </w:p>
    <w:p w14:paraId="23FA0AF3"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Điểm biểu diễn số - 7 là điểm L.</w:t>
      </w:r>
    </w:p>
    <w:p w14:paraId="4A82CC57"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Bài 4:</w:t>
      </w:r>
    </w:p>
    <w:p w14:paraId="16E60B10"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a) Kết quả của phép trừ số nguyên dương cho số nguyên dương là số nguyên dương. </w:t>
      </w:r>
      <w:r w:rsidRPr="002E575B">
        <w:rPr>
          <w:rFonts w:ascii="Times New Roman" w:eastAsia="Calibri" w:hAnsi="Times New Roman" w:cs="Times New Roman"/>
          <w:b/>
          <w:color w:val="000000"/>
          <w:sz w:val="28"/>
        </w:rPr>
        <w:t>Sai.</w:t>
      </w:r>
      <w:r w:rsidRPr="002E575B">
        <w:rPr>
          <w:rFonts w:ascii="Times New Roman" w:eastAsia="Calibri" w:hAnsi="Times New Roman" w:cs="Times New Roman"/>
          <w:color w:val="000000"/>
          <w:sz w:val="28"/>
        </w:rPr>
        <w:t xml:space="preserve"> Có thể là số nguyên dương hoặc nguyên âm. Ví dụ: 4 - 7 = - 3</w:t>
      </w:r>
    </w:p>
    <w:p w14:paraId="1243160B"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b) Kết quả của phép trừ số nguyên dương cho số nguyên âm là số nguyên dương. </w:t>
      </w:r>
      <w:r w:rsidRPr="002E575B">
        <w:rPr>
          <w:rFonts w:ascii="Times New Roman" w:eastAsia="Calibri" w:hAnsi="Times New Roman" w:cs="Times New Roman"/>
          <w:b/>
          <w:color w:val="000000"/>
          <w:sz w:val="28"/>
        </w:rPr>
        <w:t>Đúng.</w:t>
      </w:r>
    </w:p>
    <w:p w14:paraId="32B16470"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c) Kết quả của phép nhân số nguyên dương với số nguyên âm là số nguyên âm. </w:t>
      </w:r>
      <w:r w:rsidRPr="002E575B">
        <w:rPr>
          <w:rFonts w:ascii="Times New Roman" w:eastAsia="Calibri" w:hAnsi="Times New Roman" w:cs="Times New Roman"/>
          <w:b/>
          <w:color w:val="000000"/>
          <w:sz w:val="28"/>
        </w:rPr>
        <w:t>Đúng.</w:t>
      </w:r>
    </w:p>
    <w:p w14:paraId="5A66D841"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 Bài </w:t>
      </w:r>
      <w:r w:rsidRPr="002E575B">
        <w:rPr>
          <w:rFonts w:ascii="Times New Roman" w:eastAsia="Calibri" w:hAnsi="Times New Roman" w:cs="Times New Roman"/>
          <w:b/>
          <w:color w:val="000000"/>
          <w:sz w:val="28"/>
          <w:szCs w:val="28"/>
        </w:rPr>
        <w:t>8</w:t>
      </w:r>
      <w:r w:rsidRPr="002E575B">
        <w:rPr>
          <w:rFonts w:ascii="Times New Roman" w:eastAsia="Calibri" w:hAnsi="Times New Roman" w:cs="Times New Roman"/>
          <w:b/>
          <w:color w:val="000000"/>
          <w:sz w:val="28"/>
          <w:szCs w:val="28"/>
          <w:lang w:val="vi-VN"/>
        </w:rPr>
        <w:t xml:space="preserve"> : </w:t>
      </w:r>
    </w:p>
    <w:p w14:paraId="36831EF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a) </w:t>
      </w:r>
    </w:p>
    <w:p w14:paraId="5F47AC0A"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mảnh đất có dạng hình chữ nhật đó là:</w:t>
      </w:r>
    </w:p>
    <w:p w14:paraId="5B9FF251" w14:textId="77777777" w:rsidR="002E575B" w:rsidRPr="002E575B" w:rsidRDefault="002E575B" w:rsidP="002E575B">
      <w:pPr>
        <w:spacing w:after="0" w:line="360" w:lineRule="auto"/>
        <w:jc w:val="center"/>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24 x 28 = 672 (m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222002D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b) </w:t>
      </w:r>
    </w:p>
    <w:p w14:paraId="4119BDC9"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vườn hoa là:</w:t>
      </w:r>
    </w:p>
    <w:p w14:paraId="13928D08"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23 x 27 = 621 (m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78392A8B"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c) </w:t>
      </w:r>
    </w:p>
    <w:p w14:paraId="44221101"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phần đường đi là:</w:t>
      </w:r>
    </w:p>
    <w:p w14:paraId="69F32C9A" w14:textId="77777777" w:rsidR="002E575B" w:rsidRPr="002E575B" w:rsidRDefault="002E575B" w:rsidP="002E575B">
      <w:pPr>
        <w:spacing w:after="0" w:line="360" w:lineRule="auto"/>
        <w:jc w:val="center"/>
        <w:rPr>
          <w:rFonts w:ascii="Times New Roman" w:eastAsia="Calibri" w:hAnsi="Times New Roman" w:cs="Times New Roman"/>
          <w:color w:val="000000"/>
          <w:sz w:val="28"/>
          <w:vertAlign w:val="superscript"/>
        </w:rPr>
      </w:pPr>
      <w:r w:rsidRPr="002E575B">
        <w:rPr>
          <w:rFonts w:ascii="Times New Roman" w:eastAsia="Calibri" w:hAnsi="Times New Roman" w:cs="Times New Roman"/>
          <w:color w:val="000000"/>
          <w:sz w:val="28"/>
        </w:rPr>
        <w:t>672 - 621 = 51 (m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 = 510 000 cm</w:t>
      </w:r>
      <w:r w:rsidRPr="002E575B">
        <w:rPr>
          <w:rFonts w:ascii="Times New Roman" w:eastAsia="Calibri" w:hAnsi="Times New Roman" w:cs="Times New Roman"/>
          <w:color w:val="000000"/>
          <w:sz w:val="28"/>
          <w:vertAlign w:val="superscript"/>
        </w:rPr>
        <w:t>2</w:t>
      </w:r>
    </w:p>
    <w:p w14:paraId="3102F699"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Cần dùng số viên gạch để lát đường đi là:</w:t>
      </w:r>
    </w:p>
    <w:p w14:paraId="59BB1F93"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510 000 : 50 = 10.200 ( viên gạch )</w:t>
      </w:r>
    </w:p>
    <w:p w14:paraId="7AB73BFE"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d) </w:t>
      </w:r>
    </w:p>
    <w:p w14:paraId="62856732"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Chiều dài hàng rào là: ( 23 + 27) x 2 = 100 m</w:t>
      </w:r>
    </w:p>
    <w:p w14:paraId="32D4E6F8" w14:textId="77777777" w:rsidR="002E575B" w:rsidRPr="002E575B" w:rsidRDefault="002E575B" w:rsidP="002E575B">
      <w:pPr>
        <w:spacing w:after="200" w:line="360" w:lineRule="auto"/>
        <w:jc w:val="both"/>
        <w:rPr>
          <w:rFonts w:ascii="Times New Roman" w:eastAsia="Calibri" w:hAnsi="Times New Roman" w:cs="Times New Roman"/>
          <w:b/>
          <w:color w:val="000000"/>
          <w:sz w:val="28"/>
        </w:rPr>
      </w:pPr>
    </w:p>
    <w:p w14:paraId="2CAD90F6" w14:textId="77777777" w:rsidR="002E575B" w:rsidRPr="002E575B" w:rsidRDefault="002E575B" w:rsidP="002E575B">
      <w:pPr>
        <w:spacing w:after="200" w:line="36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9:</w:t>
      </w:r>
    </w:p>
    <w:p w14:paraId="199EF12E" w14:textId="77777777" w:rsidR="002E575B" w:rsidRPr="002E575B" w:rsidRDefault="002E575B" w:rsidP="002E575B">
      <w:pPr>
        <w:spacing w:after="0" w:line="360" w:lineRule="auto"/>
        <w:jc w:val="center"/>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lastRenderedPageBreak/>
        <w:t>Diện tích của hình vuông ABCD là: 4 x 4 = 16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019733F4"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phần còn lại của miếng bìa là: 28 - 16 = 12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20B0BAA2"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phần còn lại của miếng bìa là tổng diện tích của 4 hình thang cân. Do Vậy diện tích của hình thang cân chứa cạnh EG là: 12 : 4 = 3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36F4AC06" w14:textId="77777777" w:rsidR="002E575B" w:rsidRPr="002E575B" w:rsidRDefault="002E575B" w:rsidP="002E575B">
      <w:pPr>
        <w:spacing w:after="0" w:line="36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Độ dài cạnh EG là: 3 x 2 - 4 = 2 (cm)</w:t>
      </w:r>
    </w:p>
    <w:p w14:paraId="637838FB"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i/>
          <w:color w:val="000000"/>
          <w:sz w:val="28"/>
          <w:szCs w:val="28"/>
          <w:lang w:val="vi-VN"/>
        </w:rPr>
      </w:pPr>
      <w:r w:rsidRPr="002E575B">
        <w:rPr>
          <w:rFonts w:ascii="Times New Roman" w:eastAsia="Calibri" w:hAnsi="Times New Roman" w:cs="Times New Roman"/>
          <w:i/>
          <w:color w:val="000000"/>
          <w:sz w:val="28"/>
          <w:szCs w:val="28"/>
          <w:lang w:val="vi-VN"/>
        </w:rPr>
        <w:t xml:space="preserve"> - HS nhận xét, bổ sung và giáo viên đánh giá tổng kết.</w:t>
      </w:r>
    </w:p>
    <w:p w14:paraId="162EF2C4"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D. HOẠT ĐỘNG VẬN DỤNG</w:t>
      </w:r>
    </w:p>
    <w:p w14:paraId="22240D2A"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a) Mục tiêu:</w:t>
      </w:r>
      <w:r w:rsidRPr="002E575B">
        <w:rPr>
          <w:rFonts w:ascii="Times New Roman" w:eastAsia="Calibri" w:hAnsi="Times New Roman" w:cs="Times New Roman"/>
          <w:color w:val="000000"/>
          <w:sz w:val="28"/>
          <w:szCs w:val="28"/>
          <w:lang w:val="vi-VN"/>
        </w:rPr>
        <w:t xml:space="preserve"> Học sinh thực hiện làm bài tập vận dụng để củng cố kiến thức và áp  dụng kiến thức vào thực tế đời sống.</w:t>
      </w:r>
    </w:p>
    <w:p w14:paraId="5C19D46E"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 Nội dung: </w:t>
      </w:r>
      <w:r w:rsidRPr="002E575B">
        <w:rPr>
          <w:rFonts w:ascii="Times New Roman" w:eastAsia="Calibri" w:hAnsi="Times New Roman" w:cs="Times New Roman"/>
          <w:color w:val="000000"/>
          <w:sz w:val="28"/>
          <w:szCs w:val="28"/>
          <w:lang w:val="vi-VN"/>
        </w:rPr>
        <w:t>HS sử dụng SGK và vận dụng kiến thức đã học để hoàn thành bài tập.</w:t>
      </w:r>
    </w:p>
    <w:p w14:paraId="65F7676F"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c) Sản phẩm: </w:t>
      </w:r>
      <w:r w:rsidRPr="002E575B">
        <w:rPr>
          <w:rFonts w:ascii="Times New Roman" w:eastAsia="Calibri" w:hAnsi="Times New Roman" w:cs="Times New Roman"/>
          <w:color w:val="000000"/>
          <w:sz w:val="28"/>
          <w:szCs w:val="28"/>
          <w:lang w:val="vi-VN"/>
        </w:rPr>
        <w:t xml:space="preserve">Kết quả của HS. </w:t>
      </w:r>
    </w:p>
    <w:p w14:paraId="5F48079B" w14:textId="77777777" w:rsidR="002E575B" w:rsidRPr="002E575B" w:rsidRDefault="002E575B" w:rsidP="002E575B">
      <w:pPr>
        <w:tabs>
          <w:tab w:val="left" w:pos="567"/>
          <w:tab w:val="left" w:pos="1134"/>
        </w:tabs>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d) Tổ chức thực hiện: </w:t>
      </w:r>
    </w:p>
    <w:p w14:paraId="6958AFEE" w14:textId="77777777" w:rsidR="002E575B" w:rsidRPr="002E575B" w:rsidRDefault="002E575B" w:rsidP="002E575B">
      <w:pPr>
        <w:spacing w:after="200" w:line="36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i/>
          <w:color w:val="000000"/>
          <w:sz w:val="28"/>
          <w:szCs w:val="28"/>
          <w:lang w:val="vi-VN"/>
        </w:rPr>
        <w:t xml:space="preserve">- GV yêu cầu HS hoàn thành các bài tập vận dụng : </w:t>
      </w:r>
      <w:r w:rsidRPr="002E575B">
        <w:rPr>
          <w:rFonts w:ascii="Times New Roman" w:eastAsia="Calibri" w:hAnsi="Times New Roman" w:cs="Times New Roman"/>
          <w:b/>
          <w:color w:val="000000"/>
          <w:sz w:val="28"/>
          <w:szCs w:val="28"/>
          <w:lang w:val="vi-VN"/>
        </w:rPr>
        <w:t xml:space="preserve">Bài </w:t>
      </w:r>
      <w:r w:rsidRPr="002E575B">
        <w:rPr>
          <w:rFonts w:ascii="Times New Roman" w:eastAsia="Calibri" w:hAnsi="Times New Roman" w:cs="Times New Roman"/>
          <w:b/>
          <w:color w:val="000000"/>
          <w:sz w:val="28"/>
          <w:szCs w:val="28"/>
        </w:rPr>
        <w:t>1</w:t>
      </w:r>
      <w:r w:rsidRPr="002E575B">
        <w:rPr>
          <w:rFonts w:ascii="Times New Roman" w:eastAsia="Calibri" w:hAnsi="Times New Roman" w:cs="Times New Roman"/>
          <w:b/>
          <w:color w:val="000000"/>
          <w:sz w:val="28"/>
          <w:szCs w:val="28"/>
          <w:lang w:val="vi-VN"/>
        </w:rPr>
        <w:t xml:space="preserve">+ </w:t>
      </w:r>
      <w:r w:rsidRPr="002E575B">
        <w:rPr>
          <w:rFonts w:ascii="Times New Roman" w:eastAsia="Calibri" w:hAnsi="Times New Roman" w:cs="Times New Roman"/>
          <w:b/>
          <w:color w:val="000000"/>
          <w:sz w:val="28"/>
          <w:szCs w:val="28"/>
        </w:rPr>
        <w:t>3+ 4 + 6</w:t>
      </w:r>
      <w:r w:rsidRPr="002E575B">
        <w:rPr>
          <w:rFonts w:ascii="Times New Roman" w:eastAsia="Calibri" w:hAnsi="Times New Roman" w:cs="Times New Roman"/>
          <w:b/>
          <w:color w:val="000000"/>
          <w:sz w:val="28"/>
          <w:szCs w:val="28"/>
          <w:lang w:val="vi-VN"/>
        </w:rPr>
        <w:t xml:space="preserve"> ( SGK – tr </w:t>
      </w:r>
      <w:r w:rsidRPr="002E575B">
        <w:rPr>
          <w:rFonts w:ascii="Times New Roman" w:eastAsia="Calibri" w:hAnsi="Times New Roman" w:cs="Times New Roman"/>
          <w:b/>
          <w:color w:val="000000"/>
          <w:sz w:val="28"/>
          <w:szCs w:val="28"/>
        </w:rPr>
        <w:t>117-118</w:t>
      </w:r>
      <w:r w:rsidRPr="002E575B">
        <w:rPr>
          <w:rFonts w:ascii="Times New Roman" w:eastAsia="Calibri" w:hAnsi="Times New Roman" w:cs="Times New Roman"/>
          <w:b/>
          <w:color w:val="000000"/>
          <w:sz w:val="28"/>
          <w:szCs w:val="28"/>
          <w:lang w:val="vi-VN"/>
        </w:rPr>
        <w:t>)</w:t>
      </w:r>
    </w:p>
    <w:p w14:paraId="0A622983" w14:textId="77777777" w:rsidR="002E575B" w:rsidRPr="002E575B" w:rsidRDefault="002E575B" w:rsidP="002E575B">
      <w:pPr>
        <w:spacing w:after="200" w:line="360" w:lineRule="auto"/>
        <w:jc w:val="both"/>
        <w:rPr>
          <w:rFonts w:ascii="Times New Roman" w:eastAsia="Calibri" w:hAnsi="Times New Roman" w:cs="Times New Roman"/>
          <w:i/>
          <w:color w:val="000000"/>
          <w:sz w:val="28"/>
          <w:szCs w:val="28"/>
        </w:rPr>
      </w:pPr>
      <w:r w:rsidRPr="002E575B">
        <w:rPr>
          <w:rFonts w:ascii="Times New Roman" w:eastAsia="Calibri" w:hAnsi="Times New Roman" w:cs="Times New Roman"/>
          <w:i/>
          <w:color w:val="000000"/>
          <w:sz w:val="28"/>
          <w:szCs w:val="28"/>
          <w:lang w:val="vi-VN"/>
        </w:rPr>
        <w:t>- HS tiếp nhận nhiệm vụ, hoàn thành bài tập</w:t>
      </w:r>
      <w:r w:rsidRPr="002E575B">
        <w:rPr>
          <w:rFonts w:ascii="Times New Roman" w:eastAsia="Calibri" w:hAnsi="Times New Roman" w:cs="Times New Roman"/>
          <w:i/>
          <w:color w:val="000000"/>
          <w:sz w:val="28"/>
          <w:szCs w:val="28"/>
        </w:rPr>
        <w:t xml:space="preserve"> bằng cách thực hành thực hiện dưới sự hướng dẫn, điều hành của GV.</w:t>
      </w:r>
    </w:p>
    <w:p w14:paraId="72DF3737" w14:textId="77777777" w:rsidR="002E575B" w:rsidRPr="002E575B" w:rsidRDefault="002E575B" w:rsidP="002E575B">
      <w:pPr>
        <w:spacing w:after="20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lang w:val="vi-VN"/>
        </w:rPr>
        <w:t>- GV nhận xét, đánh giá, chuẩn kiến thức</w:t>
      </w:r>
      <w:r w:rsidRPr="002E575B">
        <w:rPr>
          <w:rFonts w:ascii="Times New Roman" w:eastAsia="Calibri" w:hAnsi="Times New Roman" w:cs="Times New Roman"/>
          <w:color w:val="000000"/>
          <w:sz w:val="28"/>
          <w:szCs w:val="28"/>
        </w:rPr>
        <w:t>.</w:t>
      </w:r>
    </w:p>
    <w:p w14:paraId="785634C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1E32F961"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Ngày dạy: …/…/…</w:t>
      </w:r>
    </w:p>
    <w:p w14:paraId="2495BE4E"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Ngày soạn: …/…/…</w:t>
      </w:r>
    </w:p>
    <w:p w14:paraId="1FB2756E" w14:textId="77777777" w:rsidR="002E575B" w:rsidRPr="002E575B" w:rsidRDefault="002E575B" w:rsidP="002E575B">
      <w:pPr>
        <w:keepNext/>
        <w:keepLines/>
        <w:spacing w:before="120" w:after="0" w:line="360" w:lineRule="auto"/>
        <w:jc w:val="center"/>
        <w:outlineLvl w:val="0"/>
        <w:rPr>
          <w:rFonts w:ascii="Times New Roman" w:eastAsia="Times New Roman" w:hAnsi="Times New Roman" w:cs="Times New Roman"/>
          <w:b/>
          <w:caps/>
          <w:color w:val="000000"/>
          <w:sz w:val="28"/>
          <w:szCs w:val="32"/>
        </w:rPr>
      </w:pPr>
      <w:r w:rsidRPr="002E575B">
        <w:rPr>
          <w:rFonts w:ascii="Times New Roman" w:eastAsia="Times New Roman" w:hAnsi="Times New Roman" w:cs="Times New Roman"/>
          <w:b/>
          <w:caps/>
          <w:color w:val="000000"/>
          <w:sz w:val="28"/>
          <w:szCs w:val="32"/>
        </w:rPr>
        <w:t>THỰC HÀNH PHẦN MỀM GEOGEBRA</w:t>
      </w:r>
    </w:p>
    <w:p w14:paraId="1C4FAE31"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 MỤC TIÊU:</w:t>
      </w:r>
    </w:p>
    <w:p w14:paraId="37DA4E3D"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1. Kiến thức:  </w:t>
      </w:r>
    </w:p>
    <w:p w14:paraId="4CF85C17"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Hiểu được tính năng của các hộp công cụ trên giao diện của phần mềm GeoGebra.</w:t>
      </w:r>
    </w:p>
    <w:p w14:paraId="6EF1C7B4"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color w:val="000000"/>
          <w:sz w:val="28"/>
        </w:rPr>
        <w:t>Nhận biết và thực hành được một số lệnh tính trong phần mềm GeoGebra để tính toán số học như: DanhsachUocSo (Liệt kê tất cả các ước của số tự nhiên); BSCNN (Tìm bội chung nhỏ nhất của hai số tự nhiên); USCLN (Tìm ước chung lớn nhất của hai số tự nhiên); SoDu (Tìm số dư của phép chia có dư).</w:t>
      </w:r>
    </w:p>
    <w:p w14:paraId="4C872D11"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và thực hành được một số công cụ trong phần mềm GeoGebra để</w:t>
      </w:r>
    </w:p>
    <w:p w14:paraId="78D8B592"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vẽ hình tam giác đều, hình vuông, hình lục giác đều. </w:t>
      </w:r>
    </w:p>
    <w:p w14:paraId="2CBA9E6C"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2. Năng lực </w:t>
      </w:r>
    </w:p>
    <w:p w14:paraId="0E5C5CCB"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Năng lực riêng:</w:t>
      </w:r>
    </w:p>
    <w:p w14:paraId="08609D2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Vẽ được tam giác đều, hình vuông, hình lục giác đều..và thực hành vẽ một số hình trong thực tiễn.</w:t>
      </w:r>
    </w:p>
    <w:p w14:paraId="7D78DC77"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Rèn kĩ năng giải các bài toàn tìm ước, ước chung lớn nhất, bội chung nhỏ nhất bằng phần mềm.</w:t>
      </w:r>
    </w:p>
    <w:p w14:paraId="20AECD80"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Năng lực chung</w:t>
      </w:r>
      <w:r w:rsidRPr="002E575B">
        <w:rPr>
          <w:rFonts w:ascii="Times New Roman" w:eastAsia="Calibri" w:hAnsi="Times New Roman" w:cs="Times New Roman"/>
          <w:color w:val="000000"/>
          <w:sz w:val="28"/>
          <w:szCs w:val="28"/>
        </w:rPr>
        <w:t>: Năng lực mô hình hóa toán học, năng lực tư duy và lập luận toán học; năng lực giao tiếp toán học; năng lực giải quyết vấn đề toán học, năng lực tư duy sáng tạo, năng lực hợp tác.</w:t>
      </w:r>
    </w:p>
    <w:p w14:paraId="6D0E5C2C"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3. Phẩm chất</w:t>
      </w:r>
    </w:p>
    <w:p w14:paraId="5AF2F86C"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Bồi dưỡng hứng thú học tập, ý thức làm việc nhóm, ý thức tìm tòi, khám phá và sáng tạo cho HS =&gt; độc lập, tự tin và tự chủ.</w:t>
      </w:r>
    </w:p>
    <w:p w14:paraId="36312B90"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 Chăm chỉ tích cực xây dựng bài, chủ động chiếm lĩnh kiến thức theo sự hướng dẫn của GV.</w:t>
      </w:r>
    </w:p>
    <w:p w14:paraId="17611579"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Hình thành tư duy logic, lập luận chặt chẽ, và linh hoạt trong quá trình suy nghĩ.</w:t>
      </w:r>
    </w:p>
    <w:p w14:paraId="0281747D"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II. THIẾT BỊ DẠY HỌC VÀ HỌC LIỆU </w:t>
      </w:r>
    </w:p>
    <w:p w14:paraId="3B5E955C"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1. GV</w:t>
      </w:r>
      <w:r w:rsidRPr="002E575B">
        <w:rPr>
          <w:rFonts w:ascii="Times New Roman" w:eastAsia="Calibri" w:hAnsi="Times New Roman" w:cs="Times New Roman"/>
          <w:color w:val="000000"/>
          <w:sz w:val="28"/>
          <w:szCs w:val="28"/>
        </w:rPr>
        <w:t>: SGK, tài liệu giảng dạy, phòng máy các máy tính được cài phần mềm GeoGebra Classic 5 đầy đủ; Máy in (nếu có).</w:t>
      </w:r>
    </w:p>
    <w:p w14:paraId="3694BBDF"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2 . HS:</w:t>
      </w:r>
      <w:r w:rsidRPr="002E575B">
        <w:rPr>
          <w:rFonts w:ascii="Times New Roman" w:eastAsia="Calibri" w:hAnsi="Times New Roman" w:cs="Times New Roman"/>
          <w:color w:val="000000"/>
          <w:sz w:val="28"/>
          <w:szCs w:val="28"/>
        </w:rPr>
        <w:t xml:space="preserve">  Chuẩn bị đầy đủ đồ dùng học tập cá nhân, SGK</w:t>
      </w:r>
    </w:p>
    <w:p w14:paraId="02F83581"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III. TIẾN TRÌNH DẠY HỌC</w:t>
      </w:r>
    </w:p>
    <w:p w14:paraId="07294107"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A. HOẠT ĐỘNG KHỞI ĐỘNG (MỞ ĐẦU)</w:t>
      </w:r>
    </w:p>
    <w:p w14:paraId="54B04EA2"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a) Mục tiêu: </w:t>
      </w:r>
    </w:p>
    <w:p w14:paraId="0AC58A51"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khái quát phần mềm Geogebra.</w:t>
      </w:r>
    </w:p>
    <w:p w14:paraId="5757F814"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hình thành động cơ học tập và hình dung được nội dung bài học.</w:t>
      </w:r>
    </w:p>
    <w:p w14:paraId="64D4E903"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b) Nội dung:</w:t>
      </w:r>
      <w:r w:rsidRPr="002E575B">
        <w:rPr>
          <w:rFonts w:ascii="Times New Roman" w:eastAsia="Calibri" w:hAnsi="Times New Roman" w:cs="Times New Roman"/>
          <w:color w:val="000000"/>
          <w:sz w:val="28"/>
          <w:szCs w:val="28"/>
        </w:rPr>
        <w:t xml:space="preserve"> HS nhớ lại kiến thức và trả lời câu hỏi của GV.</w:t>
      </w:r>
    </w:p>
    <w:p w14:paraId="56FBF87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c) Sản phẩm:</w:t>
      </w:r>
      <w:r w:rsidRPr="002E575B">
        <w:rPr>
          <w:rFonts w:ascii="Times New Roman" w:eastAsia="Calibri" w:hAnsi="Times New Roman" w:cs="Times New Roman"/>
          <w:color w:val="000000"/>
          <w:sz w:val="28"/>
          <w:szCs w:val="28"/>
        </w:rPr>
        <w:t xml:space="preserve"> HS trình bày được nội dung kiến thức đã học.</w:t>
      </w:r>
    </w:p>
    <w:p w14:paraId="1B771DE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d) Tổ chức thực hiện: </w:t>
      </w:r>
    </w:p>
    <w:p w14:paraId="43C2333B"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1: Chuyển giao nhiệm vụ: </w:t>
      </w:r>
    </w:p>
    <w:p w14:paraId="0C3426E5"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Phần mềm GeoGebra là một phần mềm toán học phổ biến, hỗ trợ GV, HS trong việc dạy và học môn Toán. Có thể thấy những vai trò của phần mềm toán học đó là giúp người học: suy nghĩ qua những gì được biểu diễn (như một phương pháp suy nghĩ), ghi lại những gì đã được suy nghĩ thông qua các biểu diễn (như một phương pháp ghi nhớ) và một phương pháp quan trọng để giao tiếp.</w:t>
      </w:r>
    </w:p>
    <w:p w14:paraId="47C4C51B"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mời một vài HS nêu hiểu biết về phần mềm Geogebra.</w:t>
      </w:r>
    </w:p>
    <w:p w14:paraId="62CA7333"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2: Thực hiện nhiệm vụ: </w:t>
      </w:r>
    </w:p>
    <w:p w14:paraId="0BB255EE"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HS chú ý lắng nghe và tiếp nhận thông tin và nêu hiểu biết của bản thân.</w:t>
      </w:r>
    </w:p>
    <w:p w14:paraId="53973C3D"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3: Báo cáo, thảo luận: </w:t>
      </w:r>
    </w:p>
    <w:p w14:paraId="6BEED383"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Đại diện HS giơ tay phát biểu; HS khác nhận xét, bổ sung.</w:t>
      </w:r>
    </w:p>
    <w:p w14:paraId="4435433F"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4: Kết luận, nhận định: </w:t>
      </w:r>
    </w:p>
    <w:p w14:paraId="4A61AF10"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GV đánh giá kết quả, trên cơ sở đó, dẫn dắt HS vào bài mới: “Bài học hôm nay, chúng ta sẽ tìm hiểu về phần mềm GeoGebra và sử dụng phần mềm GeoGebra để vẽ các hình đơn giản như: điểm, đoạn thẳng, góc.. đến các hình như tam giác đều, hình vuông, hình lục giác đều.... và sử dụng phần mềm trong tính toán số học”. =&gt; Bài mới.</w:t>
      </w:r>
    </w:p>
    <w:p w14:paraId="2085D739"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 HÌNH THÀNH KIẾN THỨC MỚI -THỰC HÀNH</w:t>
      </w:r>
    </w:p>
    <w:p w14:paraId="499E7A73" w14:textId="77777777" w:rsidR="002E575B" w:rsidRPr="002E575B" w:rsidRDefault="002E575B" w:rsidP="002E575B">
      <w:pPr>
        <w:spacing w:line="360" w:lineRule="auto"/>
        <w:rPr>
          <w:rFonts w:ascii="Times New Roman" w:eastAsia="Calibri" w:hAnsi="Times New Roman" w:cs="Times New Roman"/>
          <w:b/>
          <w:color w:val="000000"/>
          <w:sz w:val="28"/>
          <w:szCs w:val="28"/>
          <w:u w:val="single"/>
        </w:rPr>
      </w:pPr>
      <w:r w:rsidRPr="002E575B">
        <w:rPr>
          <w:rFonts w:ascii="Times New Roman" w:eastAsia="Calibri" w:hAnsi="Times New Roman" w:cs="Times New Roman"/>
          <w:b/>
          <w:color w:val="000000"/>
          <w:sz w:val="28"/>
          <w:szCs w:val="28"/>
          <w:u w:val="single"/>
        </w:rPr>
        <w:t>Hoạt động 1: Giới thiệu phần mềm Geogebra</w:t>
      </w:r>
    </w:p>
    <w:p w14:paraId="5FCC7853"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a) Mục tiêu:</w:t>
      </w:r>
    </w:p>
    <w:p w14:paraId="4230ED3B"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cách khởi động phần mềm và biết được các tiện ích của phần mềm.</w:t>
      </w:r>
    </w:p>
    <w:p w14:paraId="6A09CB8B"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được tính năng và biết cách sử dụng các công cụ trên giao diện của phần mềm.</w:t>
      </w:r>
    </w:p>
    <w:p w14:paraId="14D28EE8"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thiết lập giao diện phần mềm về Tiếng Việt nếu cần thiết.</w:t>
      </w:r>
    </w:p>
    <w:p w14:paraId="6CC113F9"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b) Nội dung:</w:t>
      </w:r>
      <w:r w:rsidRPr="002E575B">
        <w:rPr>
          <w:rFonts w:ascii="Times New Roman" w:eastAsia="Calibri" w:hAnsi="Times New Roman" w:cs="Times New Roman"/>
          <w:color w:val="000000"/>
          <w:sz w:val="28"/>
          <w:szCs w:val="28"/>
        </w:rPr>
        <w:t xml:space="preserve"> HS dựa trên hướng dẫn,  gợi ý của GV hoàn thành các yêu cầu theo các phần như trong SGK.</w:t>
      </w:r>
    </w:p>
    <w:p w14:paraId="4628326A"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c) Sản phẩm:</w:t>
      </w:r>
      <w:r w:rsidRPr="002E575B">
        <w:rPr>
          <w:rFonts w:ascii="Times New Roman" w:eastAsia="Calibri" w:hAnsi="Times New Roman" w:cs="Times New Roman"/>
          <w:color w:val="000000"/>
          <w:sz w:val="28"/>
          <w:szCs w:val="28"/>
        </w:rPr>
        <w:t xml:space="preserve"> HS hoàn thành được các hoạt động như trong SGK.</w:t>
      </w:r>
    </w:p>
    <w:p w14:paraId="0F22E933"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p w14:paraId="4958F117"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1: Chuyển giao nhiệm vụ: </w:t>
      </w:r>
    </w:p>
    <w:p w14:paraId="7425D598"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giới thiệu phần mềm:</w:t>
      </w:r>
    </w:p>
    <w:p w14:paraId="6A802B0B" w14:textId="77777777" w:rsidR="002E575B" w:rsidRPr="002E575B" w:rsidRDefault="002E575B" w:rsidP="002E575B">
      <w:pPr>
        <w:spacing w:after="0" w:line="360" w:lineRule="auto"/>
        <w:jc w:val="both"/>
        <w:rPr>
          <w:rFonts w:ascii="Times New Roman" w:eastAsia="Times New Roman" w:hAnsi="Times New Roman" w:cs="Times New Roman"/>
          <w:color w:val="000000"/>
          <w:sz w:val="28"/>
        </w:rPr>
      </w:pPr>
      <w:r w:rsidRPr="002E575B">
        <w:rPr>
          <w:rFonts w:ascii="Times New Roman" w:eastAsia="Calibri" w:hAnsi="Times New Roman" w:cs="Times New Roman"/>
          <w:color w:val="000000"/>
          <w:sz w:val="28"/>
        </w:rPr>
        <w:lastRenderedPageBreak/>
        <w:t>+ Các tiện ích của phần mềm như: miễn phí; dễ sử dụng; có thể chuyển nhiều ngôn ngữ; phạm vi sử dụng rất rộng (Hình học phẳng, Hình học không gian, Đại số, Giải tích, Xác suất, Thống kê, Bảng tính điện tử); sử dụng được trên nhiều hệ đi hành khác nhau, có thể chạy trực tuyến (online) hoặc cài đặt vào máy tính, máy tính bảng, điện thoại thông minh và hỗ trợ rất tốt cho việc dạy và học môn Toán cũng như giáo dục STEM.</w:t>
      </w:r>
    </w:p>
    <w:p w14:paraId="52002487"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Địa chỉ: sử dụng online tại địa chỉ </w:t>
      </w:r>
      <w:hyperlink r:id="rId121" w:tgtFrame="_blank" w:history="1">
        <w:r w:rsidRPr="002E575B">
          <w:rPr>
            <w:rFonts w:ascii="Times New Roman" w:eastAsia="Calibri" w:hAnsi="Times New Roman" w:cs="Times New Roman"/>
            <w:color w:val="0563C1"/>
            <w:sz w:val="28"/>
            <w:szCs w:val="28"/>
            <w:u w:val="single"/>
            <w:bdr w:val="none" w:sz="0" w:space="0" w:color="auto" w:frame="1"/>
          </w:rPr>
          <w:t>https://www.geogebra.org</w:t>
        </w:r>
      </w:hyperlink>
      <w:r w:rsidRPr="002E575B">
        <w:rPr>
          <w:rFonts w:ascii="Times New Roman" w:eastAsia="Calibri" w:hAnsi="Times New Roman" w:cs="Times New Roman"/>
          <w:color w:val="000000"/>
          <w:sz w:val="28"/>
        </w:rPr>
        <w:t xml:space="preserve"> hoặc tải từ địa chỉ </w:t>
      </w:r>
      <w:hyperlink r:id="rId122" w:tgtFrame="_blank" w:history="1">
        <w:r w:rsidRPr="002E575B">
          <w:rPr>
            <w:rFonts w:ascii="Times New Roman" w:eastAsia="Calibri" w:hAnsi="Times New Roman" w:cs="Times New Roman"/>
            <w:color w:val="0563C1"/>
            <w:sz w:val="28"/>
            <w:szCs w:val="28"/>
            <w:u w:val="single"/>
            <w:bdr w:val="none" w:sz="0" w:space="0" w:color="auto" w:frame="1"/>
          </w:rPr>
          <w:t>https://www.geogebra.org/download</w:t>
        </w:r>
      </w:hyperlink>
      <w:r w:rsidRPr="002E575B">
        <w:rPr>
          <w:rFonts w:ascii="Times New Roman" w:eastAsia="Calibri" w:hAnsi="Times New Roman" w:cs="Times New Roman"/>
          <w:color w:val="000000"/>
          <w:sz w:val="28"/>
        </w:rPr>
        <w:t xml:space="preserve"> và cài đặt vào máy tính, máy tính bảng, điện thoại thông minh.</w:t>
      </w:r>
    </w:p>
    <w:p w14:paraId="6A863F95"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hướng dẫn HS khởi động phần mềm Geogebra </w:t>
      </w:r>
      <w:r w:rsidRPr="002E575B">
        <w:rPr>
          <w:rFonts w:ascii="Times New Roman" w:eastAsia="Calibri" w:hAnsi="Times New Roman" w:cs="Times New Roman"/>
          <w:noProof/>
          <w:color w:val="000000"/>
          <w:sz w:val="28"/>
          <w:szCs w:val="28"/>
        </w:rPr>
        <w:drawing>
          <wp:inline distT="0" distB="0" distL="0" distR="0" wp14:anchorId="3B83E561" wp14:editId="4E039D5E">
            <wp:extent cx="323850" cy="219075"/>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a:ln>
                      <a:noFill/>
                    </a:ln>
                  </pic:spPr>
                </pic:pic>
              </a:graphicData>
            </a:graphic>
          </wp:inline>
        </w:drawing>
      </w:r>
    </w:p>
    <w:p w14:paraId="3B423097"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giới thiệu về các khu vực trên giao diện của Geogebra, đặc biệt là vùng làm việc và thanh công cụ. </w:t>
      </w:r>
    </w:p>
    <w:p w14:paraId="754ED530" w14:textId="77777777" w:rsidR="002E575B" w:rsidRPr="002E575B" w:rsidRDefault="002E575B" w:rsidP="002E575B">
      <w:pPr>
        <w:spacing w:line="36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drawing>
          <wp:inline distT="0" distB="0" distL="0" distR="0" wp14:anchorId="7BB904E6" wp14:editId="03FDDF06">
            <wp:extent cx="3933825" cy="20955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933825" cy="2095500"/>
                    </a:xfrm>
                    <a:prstGeom prst="rect">
                      <a:avLst/>
                    </a:prstGeom>
                    <a:noFill/>
                    <a:ln>
                      <a:noFill/>
                    </a:ln>
                  </pic:spPr>
                </pic:pic>
              </a:graphicData>
            </a:graphic>
          </wp:inline>
        </w:drawing>
      </w:r>
    </w:p>
    <w:p w14:paraId="6C558573"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Thanh bảng chọn:</w:t>
      </w:r>
      <w:r w:rsidRPr="002E575B">
        <w:rPr>
          <w:rFonts w:ascii="Times New Roman" w:eastAsia="Calibri" w:hAnsi="Times New Roman" w:cs="Times New Roman"/>
          <w:color w:val="000000"/>
          <w:sz w:val="28"/>
          <w:szCs w:val="28"/>
        </w:rPr>
        <w:t xml:space="preserve"> Cho phép tạo mới, mở, lưu, xuất bản, sao chép, tùy chọn tên, cỡ chữ, tùy biến thanh công cụ…rất nhiều chức năng quan trọng của phần mềm điều nằm ở đây.</w:t>
      </w:r>
    </w:p>
    <w:p w14:paraId="27ED8617"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Thanh công cụ:</w:t>
      </w:r>
      <w:r w:rsidRPr="002E575B">
        <w:rPr>
          <w:rFonts w:ascii="Times New Roman" w:eastAsia="Calibri" w:hAnsi="Times New Roman" w:cs="Times New Roman"/>
          <w:color w:val="000000"/>
          <w:sz w:val="28"/>
          <w:szCs w:val="28"/>
        </w:rPr>
        <w:t xml:space="preserve"> Thanh công cụ cho phép di chuyển đối tượng, tạo điểm, tạo đường thẳng, dựng đường vuông góc, dựng đường tròn, dựng góc, phép đối xứng,…</w:t>
      </w:r>
    </w:p>
    <w:p w14:paraId="5E3DD6D4"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Vùng hiển thị:</w:t>
      </w:r>
      <w:r w:rsidRPr="002E575B">
        <w:rPr>
          <w:rFonts w:ascii="Times New Roman" w:eastAsia="Calibri" w:hAnsi="Times New Roman" w:cs="Times New Roman"/>
          <w:color w:val="000000"/>
          <w:sz w:val="28"/>
          <w:szCs w:val="28"/>
        </w:rPr>
        <w:t xml:space="preserve"> Hiện thi thông tin chi tiết của đối tượng tương ứng trong vùng làm việc.</w:t>
      </w:r>
    </w:p>
    <w:p w14:paraId="05675EE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lastRenderedPageBreak/>
        <w:t>+ Vùng làm việc:</w:t>
      </w:r>
      <w:r w:rsidRPr="002E575B">
        <w:rPr>
          <w:rFonts w:ascii="Times New Roman" w:eastAsia="Calibri" w:hAnsi="Times New Roman" w:cs="Times New Roman"/>
          <w:color w:val="000000"/>
          <w:sz w:val="28"/>
          <w:szCs w:val="28"/>
        </w:rPr>
        <w:t xml:space="preserve"> Khu vực làm việc chính của chương trình, các đối tượng như điểm, đường thẳng, tam giác, đường tròn,…đều nằm ở đây.</w:t>
      </w:r>
    </w:p>
    <w:p w14:paraId="69AFABB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Thanh nhập đối tượng:</w:t>
      </w:r>
      <w:r w:rsidRPr="002E575B">
        <w:rPr>
          <w:rFonts w:ascii="Times New Roman" w:eastAsia="Calibri" w:hAnsi="Times New Roman" w:cs="Times New Roman"/>
          <w:color w:val="000000"/>
          <w:sz w:val="28"/>
          <w:szCs w:val="28"/>
        </w:rPr>
        <w:t xml:space="preserve"> Nhập các đối tượng hình học bằng bàn phím. Trong phạm vi của bài viết mình không hướng dẫn các bạn cách sử dụng thanh công cụ này.</w:t>
      </w:r>
    </w:p>
    <w:p w14:paraId="135C4EE0"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cách thiết lập giao diện Tiếng Việt:</w:t>
      </w:r>
    </w:p>
    <w:p w14:paraId="574A995A"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Vào </w:t>
      </w:r>
      <w:r w:rsidRPr="002E575B">
        <w:rPr>
          <w:rFonts w:ascii="Times New Roman" w:eastAsia="Calibri" w:hAnsi="Times New Roman" w:cs="Times New Roman"/>
          <w:b/>
          <w:color w:val="000000"/>
          <w:sz w:val="28"/>
          <w:szCs w:val="28"/>
        </w:rPr>
        <w:t>Option</w:t>
      </w:r>
      <w:r w:rsidRPr="002E575B">
        <w:rPr>
          <w:rFonts w:ascii="Times New Roman" w:eastAsia="Calibri" w:hAnsi="Times New Roman" w:cs="Times New Roman"/>
          <w:color w:val="000000"/>
          <w:sz w:val="28"/>
          <w:szCs w:val="28"/>
        </w:rPr>
        <w:t xml:space="preserve"> → Chọn </w:t>
      </w:r>
      <w:r w:rsidRPr="002E575B">
        <w:rPr>
          <w:rFonts w:ascii="Times New Roman" w:eastAsia="Calibri" w:hAnsi="Times New Roman" w:cs="Times New Roman"/>
          <w:b/>
          <w:color w:val="000000"/>
          <w:sz w:val="28"/>
          <w:szCs w:val="28"/>
        </w:rPr>
        <w:t>Language</w:t>
      </w:r>
      <w:r w:rsidRPr="002E575B">
        <w:rPr>
          <w:rFonts w:ascii="Times New Roman" w:eastAsia="Calibri" w:hAnsi="Times New Roman" w:cs="Times New Roman"/>
          <w:color w:val="000000"/>
          <w:sz w:val="28"/>
          <w:szCs w:val="28"/>
        </w:rPr>
        <w:t xml:space="preserve"> → Chọn </w:t>
      </w:r>
      <w:r w:rsidRPr="002E575B">
        <w:rPr>
          <w:rFonts w:ascii="Times New Roman" w:eastAsia="Calibri" w:hAnsi="Times New Roman" w:cs="Times New Roman"/>
          <w:b/>
          <w:color w:val="000000"/>
          <w:sz w:val="28"/>
          <w:szCs w:val="28"/>
        </w:rPr>
        <w:t>R-Z</w:t>
      </w:r>
      <w:r w:rsidRPr="002E575B">
        <w:rPr>
          <w:rFonts w:ascii="Times New Roman" w:eastAsia="Calibri" w:hAnsi="Times New Roman" w:cs="Times New Roman"/>
          <w:color w:val="000000"/>
          <w:sz w:val="28"/>
          <w:szCs w:val="28"/>
        </w:rPr>
        <w:t xml:space="preserve"> → Chọn </w:t>
      </w:r>
      <w:r w:rsidRPr="002E575B">
        <w:rPr>
          <w:rFonts w:ascii="Times New Roman" w:eastAsia="Calibri" w:hAnsi="Times New Roman" w:cs="Times New Roman"/>
          <w:b/>
          <w:color w:val="000000"/>
          <w:sz w:val="28"/>
          <w:szCs w:val="28"/>
        </w:rPr>
        <w:t>Vietnamese/Tiếng Việt.</w:t>
      </w:r>
    </w:p>
    <w:p w14:paraId="63E9F174" w14:textId="77777777" w:rsidR="002E575B" w:rsidRPr="002E575B" w:rsidRDefault="002E575B" w:rsidP="002E575B">
      <w:pPr>
        <w:spacing w:line="36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3D619936" wp14:editId="643F70A6">
            <wp:extent cx="3543300" cy="36861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543300" cy="3686175"/>
                    </a:xfrm>
                    <a:prstGeom prst="rect">
                      <a:avLst/>
                    </a:prstGeom>
                    <a:noFill/>
                    <a:ln>
                      <a:noFill/>
                    </a:ln>
                  </pic:spPr>
                </pic:pic>
              </a:graphicData>
            </a:graphic>
          </wp:inline>
        </w:drawing>
      </w:r>
    </w:p>
    <w:p w14:paraId="20E0CE3A"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lang w:val="fr-FR"/>
        </w:rPr>
        <w:t>Bước 2 : Thực hiện nhiệm vụ</w:t>
      </w:r>
    </w:p>
    <w:p w14:paraId="6B544DCD"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color w:val="000000"/>
          <w:sz w:val="28"/>
          <w:szCs w:val="28"/>
          <w:lang w:val="fr-FR"/>
        </w:rPr>
        <w:t>- HS chú ý lắng nghe, tiếp nhận kiến thức và thực hiện theo yêu cầu của GV</w:t>
      </w:r>
    </w:p>
    <w:p w14:paraId="1C399D4C"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quan sát và trợ giúp HS trong quá trình thực hiện nhiệm vụ.</w:t>
      </w:r>
    </w:p>
    <w:p w14:paraId="69542EC5" w14:textId="77777777" w:rsidR="002E575B" w:rsidRPr="002E575B" w:rsidRDefault="002E575B" w:rsidP="002E575B">
      <w:pPr>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3: Báo cáo, thảo luận:</w:t>
      </w:r>
    </w:p>
    <w:p w14:paraId="5D932451"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thực hành và giơ tay báo cáo GV.</w:t>
      </w:r>
    </w:p>
    <w:p w14:paraId="70E50EB7" w14:textId="77777777" w:rsidR="002E575B" w:rsidRPr="002E575B" w:rsidRDefault="002E575B" w:rsidP="002E575B">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 GV kiểm tra, sửa sai cho HS.</w:t>
      </w:r>
    </w:p>
    <w:p w14:paraId="1E7273C6"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4: Kết luận, nhận định: </w:t>
      </w:r>
      <w:r w:rsidRPr="002E575B">
        <w:rPr>
          <w:rFonts w:ascii="Times New Roman" w:eastAsia="Calibri" w:hAnsi="Times New Roman" w:cs="Times New Roman"/>
          <w:color w:val="000000"/>
          <w:sz w:val="28"/>
          <w:szCs w:val="28"/>
        </w:rPr>
        <w:t>GV nhận xét, đánh giá về thái độ, quá trình làm việc, rút kinh nghiệm trong khi thực hiện các thao tác.</w:t>
      </w:r>
    </w:p>
    <w:p w14:paraId="27D03EFC" w14:textId="77777777" w:rsidR="002E575B" w:rsidRPr="002E575B" w:rsidRDefault="002E575B" w:rsidP="002E575B">
      <w:pPr>
        <w:spacing w:line="360" w:lineRule="auto"/>
        <w:rPr>
          <w:rFonts w:ascii="Times New Roman" w:eastAsia="Calibri" w:hAnsi="Times New Roman" w:cs="Times New Roman"/>
          <w:b/>
          <w:color w:val="000000"/>
          <w:sz w:val="28"/>
          <w:szCs w:val="28"/>
          <w:u w:val="single"/>
        </w:rPr>
      </w:pPr>
      <w:r w:rsidRPr="002E575B">
        <w:rPr>
          <w:rFonts w:ascii="Times New Roman" w:eastAsia="Calibri" w:hAnsi="Times New Roman" w:cs="Times New Roman"/>
          <w:b/>
          <w:color w:val="000000"/>
          <w:sz w:val="28"/>
          <w:szCs w:val="28"/>
          <w:u w:val="single"/>
        </w:rPr>
        <w:t>Hoạt động 2: Thực hành phần mềm Geogebra trong tính toán số học</w:t>
      </w:r>
    </w:p>
    <w:p w14:paraId="7B0D0B08"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a) Mục tiêu:</w:t>
      </w:r>
    </w:p>
    <w:p w14:paraId="3E6D28AB" w14:textId="77777777" w:rsidR="002E575B" w:rsidRPr="002E575B" w:rsidRDefault="002E575B" w:rsidP="002E575B">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và thực hành được một số lệnh tính trong phần mềm GeoGebra để tính toán số học như: DanhsachUocSo (Liệt kê tất cả các ước của số tự nhiên); BSCNN (Tìm bội chung nhỏ nhất của hai số tự nhiên); USCLN (Tìm ước chung lớn nhất của hai số tự nhiên); SoDu (Tìm số dư của phép chia có dư). </w:t>
      </w:r>
    </w:p>
    <w:p w14:paraId="7CBDFE36"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b) Nội dung:</w:t>
      </w:r>
      <w:r w:rsidRPr="002E575B">
        <w:rPr>
          <w:rFonts w:ascii="Times New Roman" w:eastAsia="Calibri" w:hAnsi="Times New Roman" w:cs="Times New Roman"/>
          <w:color w:val="000000"/>
          <w:sz w:val="28"/>
          <w:szCs w:val="28"/>
        </w:rPr>
        <w:t xml:space="preserve"> HS chú ý nghe dựa trên hướng dẫn,  gợi ý của GV hoàn thành các yêu cầu theo các phần như trong SGK.</w:t>
      </w:r>
    </w:p>
    <w:p w14:paraId="1FCE528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c) Sản phẩm:</w:t>
      </w:r>
      <w:r w:rsidRPr="002E575B">
        <w:rPr>
          <w:rFonts w:ascii="Times New Roman" w:eastAsia="Calibri" w:hAnsi="Times New Roman" w:cs="Times New Roman"/>
          <w:color w:val="000000"/>
          <w:sz w:val="28"/>
          <w:szCs w:val="28"/>
        </w:rPr>
        <w:t xml:space="preserve"> HS hoàn thành được các hoạt động như trong SGK.</w:t>
      </w:r>
    </w:p>
    <w:p w14:paraId="4940067D"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855"/>
        <w:gridCol w:w="4161"/>
      </w:tblGrid>
      <w:tr w:rsidR="002E575B" w:rsidRPr="002E575B" w14:paraId="09EF5C6E" w14:textId="77777777" w:rsidTr="008A36AE">
        <w:tc>
          <w:tcPr>
            <w:tcW w:w="4855" w:type="dxa"/>
          </w:tcPr>
          <w:p w14:paraId="3845CB44" w14:textId="77777777" w:rsidR="002E575B" w:rsidRPr="002E575B" w:rsidRDefault="002E575B" w:rsidP="002E575B">
            <w:pPr>
              <w:spacing w:after="16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DỘNG CỦA GV VÀ HS</w:t>
            </w:r>
          </w:p>
        </w:tc>
        <w:tc>
          <w:tcPr>
            <w:tcW w:w="4161" w:type="dxa"/>
          </w:tcPr>
          <w:p w14:paraId="6893D215" w14:textId="77777777" w:rsidR="002E575B" w:rsidRPr="002E575B" w:rsidRDefault="002E575B" w:rsidP="002E575B">
            <w:pPr>
              <w:spacing w:after="16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6CFDD0B7" w14:textId="77777777" w:rsidTr="008A36AE">
        <w:tc>
          <w:tcPr>
            <w:tcW w:w="4855" w:type="dxa"/>
          </w:tcPr>
          <w:p w14:paraId="3EB9918C" w14:textId="77777777" w:rsidR="002E575B" w:rsidRPr="002E575B" w:rsidRDefault="002E575B" w:rsidP="002E575B">
            <w:pPr>
              <w:spacing w:line="360" w:lineRule="auto"/>
              <w:rPr>
                <w:rFonts w:ascii="Times New Roman" w:eastAsia="Calibri" w:hAnsi="Times New Roman"/>
                <w:b/>
                <w:color w:val="000000"/>
                <w:sz w:val="28"/>
              </w:rPr>
            </w:pPr>
            <w:r w:rsidRPr="002E575B">
              <w:rPr>
                <w:rFonts w:ascii="Times New Roman" w:eastAsia="Calibri" w:hAnsi="Times New Roman"/>
                <w:b/>
                <w:color w:val="000000"/>
                <w:sz w:val="28"/>
              </w:rPr>
              <w:t xml:space="preserve">Bước 1: Chuyển giao nhiệm vụ: </w:t>
            </w:r>
          </w:p>
          <w:p w14:paraId="70117A6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trình bày cách sử dụng trực tiếp lệnh trong ô nhập lệnh: tìm ước của số nguyên dương, tìm ước chung lớn nhất của hai số nguyên dương; tìm bội chung nhỏ nhất của hai số nguyên dương, tìm số dư của phép chia.</w:t>
            </w:r>
          </w:p>
          <w:p w14:paraId="6992AE3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Với mỗi lệnh, GV giới thiệu và trình bày cho HS hai ý chính:</w:t>
            </w:r>
          </w:p>
          <w:p w14:paraId="3B336A1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Thứ nhất, giới thiệu lệnh.</w:t>
            </w:r>
          </w:p>
          <w:p w14:paraId="3E7A184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Thứ hai, thực hành tính với các lệnh đó.</w:t>
            </w:r>
          </w:p>
          <w:p w14:paraId="6D0305EE"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Giới thiệu một số lệnh tính trong phần mềm GeoGebra Khi dạy phần giới thiệu một số lệnh tính trong phần mềm GeoGebra, GV cần làm rõ hai điều:</w:t>
            </w:r>
          </w:p>
          <w:p w14:paraId="28077200"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Thứ nhất là tên của lệnh tính, GV giới thiệu từ viết đầy đủ và có thể giới thiệu thêm tên tiếng Anh của lệnh.</w:t>
            </w:r>
          </w:p>
          <w:p w14:paraId="40AD2B4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Chẳng hạn: </w:t>
            </w:r>
          </w:p>
          <w:p w14:paraId="4E618B3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DanhSachUocSo là danh sách ước số, tên lệnh bằng tiếng Anh là DivisorsList. </w:t>
            </w:r>
          </w:p>
          <w:p w14:paraId="0F25DF8C"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USCLN là viết tắt của ước chung lớn nhất, tên lệnh bằng tiếng Anh là GCD (viết tắt của Greatest Common Divisor).</w:t>
            </w:r>
          </w:p>
          <w:p w14:paraId="3AFDC44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BSCNN là viết tắt của bội chung nhỏ nhất, tên lệnh bằng tiếng Anh là LCM (viết tắt của Least Common Multiple).</w:t>
            </w:r>
          </w:p>
          <w:p w14:paraId="3460413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SoDu là số dư, tên lệnh bằng tiếng Anh là Mod.</w:t>
            </w:r>
          </w:p>
          <w:p w14:paraId="6BB1EDBC" w14:textId="77777777" w:rsidR="002E575B" w:rsidRPr="002E575B" w:rsidRDefault="002E575B" w:rsidP="002E575B">
            <w:pPr>
              <w:spacing w:after="200" w:line="360" w:lineRule="auto"/>
              <w:rPr>
                <w:rFonts w:ascii="Times New Roman" w:eastAsia="Calibri" w:hAnsi="Times New Roman"/>
                <w:b/>
                <w:i/>
                <w:color w:val="000000"/>
                <w:sz w:val="28"/>
                <w:u w:val="single"/>
              </w:rPr>
            </w:pPr>
            <w:r w:rsidRPr="002E575B">
              <w:rPr>
                <w:rFonts w:ascii="Times New Roman" w:eastAsia="Calibri" w:hAnsi="Times New Roman"/>
                <w:color w:val="000000"/>
                <w:sz w:val="28"/>
              </w:rPr>
              <w:t xml:space="preserve">- GV phân tích, yêu cầu HS đọc hiểu Ví dụ và áp dụng hoàn thành các bài </w:t>
            </w:r>
            <w:r w:rsidRPr="002E575B">
              <w:rPr>
                <w:rFonts w:ascii="Times New Roman" w:eastAsia="Calibri" w:hAnsi="Times New Roman"/>
                <w:b/>
                <w:i/>
                <w:color w:val="000000"/>
                <w:sz w:val="28"/>
                <w:u w:val="single"/>
              </w:rPr>
              <w:t>Luyện tập 1, 2, 3, 4.</w:t>
            </w:r>
          </w:p>
          <w:p w14:paraId="23FA2595"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Thứ hai là làm rõ cấu trúc lệnh. Cấu trúc lệnh phải được thực hiện một cách nghiêm ngặt thì mới hiển thị đúng kết quả, việc viết sai cấu trúc lệnh thì phần mềm sẽ không thực hiện được. </w:t>
            </w:r>
          </w:p>
          <w:p w14:paraId="4E808857" w14:textId="77777777" w:rsidR="002E575B" w:rsidRPr="002E575B" w:rsidRDefault="002E575B" w:rsidP="002E575B">
            <w:pPr>
              <w:spacing w:line="360" w:lineRule="auto"/>
              <w:rPr>
                <w:rFonts w:ascii="inherit" w:hAnsi="inherit" w:cs="Segoe UI Historic"/>
                <w:color w:val="050505"/>
                <w:sz w:val="23"/>
                <w:szCs w:val="23"/>
              </w:rPr>
            </w:pPr>
            <w:r w:rsidRPr="002E575B">
              <w:rPr>
                <w:rFonts w:ascii="Times New Roman" w:eastAsia="Calibri" w:hAnsi="Times New Roman"/>
                <w:color w:val="000000"/>
                <w:sz w:val="28"/>
              </w:rPr>
              <w:t>- GV trình bày một số lệnh tính trong phần mềm GeoGebra như</w:t>
            </w:r>
            <w:r w:rsidRPr="002E575B">
              <w:rPr>
                <w:rFonts w:ascii="inherit" w:hAnsi="inherit" w:cs="Segoe UI Historic"/>
                <w:color w:val="050505"/>
                <w:sz w:val="23"/>
                <w:szCs w:val="23"/>
              </w:rPr>
              <w:t>:</w:t>
            </w:r>
          </w:p>
          <w:p w14:paraId="33FB48D3"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xml:space="preserve">+ </w:t>
            </w:r>
            <w:r w:rsidRPr="002E575B">
              <w:rPr>
                <w:rFonts w:ascii="Times New Roman" w:eastAsia="Calibri" w:hAnsi="Times New Roman"/>
                <w:i/>
                <w:color w:val="000000"/>
                <w:sz w:val="28"/>
              </w:rPr>
              <w:t>DanhSachUocSo(a) hoặc DivisorsList</w:t>
            </w:r>
            <w:r w:rsidRPr="002E575B">
              <w:rPr>
                <w:rFonts w:ascii="Times New Roman" w:eastAsia="Calibri" w:hAnsi="Times New Roman"/>
                <w:color w:val="000000"/>
                <w:sz w:val="28"/>
              </w:rPr>
              <w:t>: Liệt kê tất cả các ước của số tự nhiên a. USCLN(a, b)</w:t>
            </w:r>
          </w:p>
          <w:p w14:paraId="4A258A9D"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GCD(a, b): Tìm ước chung lớn nhất của hai số tự nhiên a và b.</w:t>
            </w:r>
          </w:p>
          <w:p w14:paraId="1D437936"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BSCNN(a, b) hoặc LCM(a, b): Tìm bội chung nhỏ nhất của hai số tự nhiên a </w:t>
            </w:r>
          </w:p>
          <w:p w14:paraId="408DCDB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SoDu(a, b) hoặc Mod(a, b): Tìm số dư của phép chia số tự nhiên a cho số tự và b.</w:t>
            </w:r>
          </w:p>
          <w:p w14:paraId="1B1A52DB"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Thực hành tính với các lệnh trong ô nhập lệnh</w:t>
            </w:r>
          </w:p>
          <w:p w14:paraId="5BE95FD1"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Hoạt động thực hành nhằm mục đích để HS thực hành tính toán với các lệnh được nêu. </w:t>
            </w:r>
          </w:p>
          <w:p w14:paraId="230DC0F9"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trình bày các ví dụ cụ thể: cách thức nhập, kết quả xuất hiện trên màn hình. (GV hướng dẫn kĩ để HS thực hành thành thạo với các ví dụ mẫu, sau đó GV đưa ra các ví dụ khác để HS thực hành thêm. Ngoài các lệnh thực hiện trực tiếp, GV đặt ra vấn đề tìm ước chung lớn nhất, bội chung nhỏ nhất của ba hay nhiều số (tạo cơ hội để HS đưa ra cách thức giải quyết trong khi lệnh chỉ cho phép thực hiện với hai số)</w:t>
            </w:r>
          </w:p>
          <w:p w14:paraId="61B0E77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Hoạt động tạo công cụ</w:t>
            </w:r>
          </w:p>
          <w:p w14:paraId="5AABFC32"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trình bày việc tạo công cụ tìm ước chung lớn nhất, bội chung nhỏ nhất nhằm tạo ra sự tiện ích để không phải thực hiện lệnh, tính năng nhiều lần. Trong thực hiện tạo công cụ, HS sẽ phải sử dụng các chức năng của phần mềm như tạo thanh trượt, tạo các hộp số.</w:t>
            </w:r>
          </w:p>
          <w:p w14:paraId="12F6E6B4" w14:textId="77777777" w:rsidR="002E575B" w:rsidRPr="002E575B" w:rsidRDefault="002E575B" w:rsidP="002E575B">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=&gt; Tạo cơ hội để HS biết thêm các tính năng mới của phần mềm.</w:t>
            </w:r>
          </w:p>
          <w:p w14:paraId="24FD4762" w14:textId="77777777" w:rsidR="002E575B" w:rsidRPr="002E575B" w:rsidRDefault="002E575B" w:rsidP="002E575B">
            <w:pPr>
              <w:spacing w:after="160" w:line="360" w:lineRule="auto"/>
              <w:rPr>
                <w:rFonts w:ascii="Times New Roman" w:eastAsia="Calibri" w:hAnsi="Times New Roman"/>
                <w:b/>
                <w:color w:val="000000"/>
                <w:sz w:val="28"/>
                <w:szCs w:val="28"/>
              </w:rPr>
            </w:pPr>
          </w:p>
        </w:tc>
        <w:tc>
          <w:tcPr>
            <w:tcW w:w="4161" w:type="dxa"/>
          </w:tcPr>
          <w:p w14:paraId="23A832BA"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II. Thực hành phần mềm Geogebra trong tính toán số học</w:t>
            </w:r>
          </w:p>
          <w:p w14:paraId="06AEBEEC"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1. Sử dụng trực tiếp lệch trong CÁ</w:t>
            </w:r>
          </w:p>
          <w:p w14:paraId="78DF23CC"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a)  Tìm ước của số nguyên dương.</w:t>
            </w:r>
          </w:p>
          <w:p w14:paraId="236D2E90"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a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Tìm Ư(a):</w:t>
            </w:r>
          </w:p>
          <w:p w14:paraId="2EA0220E"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Nhập lệnh: DanhSachUocSo (a) rồi bấm </w:t>
            </w:r>
            <w:r w:rsidRPr="002E575B">
              <w:rPr>
                <w:rFonts w:ascii="Times New Roman" w:eastAsia="Calibri" w:hAnsi="Times New Roman"/>
                <w:b/>
                <w:color w:val="000000"/>
                <w:sz w:val="28"/>
                <w:szCs w:val="28"/>
              </w:rPr>
              <w:t>Enter</w:t>
            </w:r>
            <w:r w:rsidRPr="002E575B">
              <w:rPr>
                <w:rFonts w:ascii="Times New Roman" w:eastAsia="Calibri" w:hAnsi="Times New Roman"/>
                <w:color w:val="000000"/>
                <w:sz w:val="28"/>
                <w:szCs w:val="28"/>
              </w:rPr>
              <w:t>.</w:t>
            </w:r>
          </w:p>
          <w:p w14:paraId="50474176"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Luyện tập 1:</w:t>
            </w:r>
            <w:r w:rsidRPr="002E575B">
              <w:rPr>
                <w:rFonts w:ascii="Times New Roman" w:eastAsia="Calibri" w:hAnsi="Times New Roman"/>
                <w:color w:val="000000"/>
                <w:sz w:val="28"/>
                <w:szCs w:val="28"/>
              </w:rPr>
              <w:t xml:space="preserve"> Tìm các Ư(482)</w:t>
            </w:r>
          </w:p>
          <w:p w14:paraId="58A7258E"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 Nhập lệnh: DanhSachUocSo (482)</w:t>
            </w:r>
          </w:p>
          <w:p w14:paraId="1F58A2B0"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w:t>
            </w:r>
          </w:p>
          <w:p w14:paraId="2665F535"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1, 2, 241, 482}.</w:t>
            </w:r>
          </w:p>
          <w:p w14:paraId="307CBFBB"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 Tìm ước chung lớn nhất của hai số nguyên dương.</w:t>
            </w:r>
          </w:p>
          <w:p w14:paraId="3CD43BBB"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Để tìm ƯCLN(a, b):</w:t>
            </w:r>
          </w:p>
          <w:p w14:paraId="350443C2"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Nhập lệnh </w:t>
            </w:r>
            <w:r w:rsidRPr="002E575B">
              <w:rPr>
                <w:rFonts w:ascii="Times New Roman" w:eastAsia="Calibri" w:hAnsi="Times New Roman"/>
                <w:b/>
                <w:color w:val="000000"/>
                <w:sz w:val="28"/>
                <w:szCs w:val="28"/>
              </w:rPr>
              <w:t>USCLN (a,b)</w:t>
            </w:r>
            <w:r w:rsidRPr="002E575B">
              <w:rPr>
                <w:rFonts w:ascii="Times New Roman" w:eastAsia="Calibri" w:hAnsi="Times New Roman"/>
                <w:color w:val="000000"/>
                <w:sz w:val="28"/>
                <w:szCs w:val="28"/>
              </w:rPr>
              <w:t xml:space="preserve"> rồi bấm </w:t>
            </w:r>
            <w:r w:rsidRPr="002E575B">
              <w:rPr>
                <w:rFonts w:ascii="Times New Roman" w:eastAsia="Calibri" w:hAnsi="Times New Roman"/>
                <w:b/>
                <w:color w:val="000000"/>
                <w:sz w:val="28"/>
                <w:szCs w:val="28"/>
              </w:rPr>
              <w:t>Enter.</w:t>
            </w:r>
          </w:p>
          <w:p w14:paraId="7FA8469C"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 xml:space="preserve">Luyện tập 2: </w:t>
            </w:r>
            <w:r w:rsidRPr="002E575B">
              <w:rPr>
                <w:rFonts w:ascii="Times New Roman" w:eastAsia="Calibri" w:hAnsi="Times New Roman"/>
                <w:color w:val="000000"/>
                <w:sz w:val="28"/>
                <w:szCs w:val="28"/>
              </w:rPr>
              <w:t>Tìm ƯCLN (132, 150)</w:t>
            </w:r>
          </w:p>
          <w:p w14:paraId="75A9C668"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Nhập lệnh: USCLN (132, 150) rồi bấm </w:t>
            </w:r>
            <w:r w:rsidRPr="002E575B">
              <w:rPr>
                <w:rFonts w:ascii="Times New Roman" w:eastAsia="Calibri" w:hAnsi="Times New Roman"/>
                <w:b/>
                <w:color w:val="000000"/>
                <w:sz w:val="28"/>
                <w:szCs w:val="28"/>
              </w:rPr>
              <w:t>Enter.</w:t>
            </w:r>
          </w:p>
          <w:p w14:paraId="0D2D67D0"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Màn hình xuất hiện kết quả: 6</w:t>
            </w:r>
          </w:p>
          <w:p w14:paraId="21F45CEC"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c) Tìm bội chung nhỏ nhất của hai số nguyên dương.</w:t>
            </w:r>
          </w:p>
          <w:p w14:paraId="369D92B7"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Để tìm BCNN(a, b):</w:t>
            </w:r>
          </w:p>
          <w:p w14:paraId="56124D2C"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Nhập lệnh: </w:t>
            </w:r>
            <w:r w:rsidRPr="002E575B">
              <w:rPr>
                <w:rFonts w:ascii="Times New Roman" w:eastAsia="Calibri" w:hAnsi="Times New Roman"/>
                <w:b/>
                <w:color w:val="000000"/>
                <w:sz w:val="28"/>
                <w:szCs w:val="28"/>
              </w:rPr>
              <w:t>BSCNN(a,b)</w:t>
            </w:r>
            <w:r w:rsidRPr="002E575B">
              <w:rPr>
                <w:rFonts w:ascii="Times New Roman" w:eastAsia="Calibri" w:hAnsi="Times New Roman"/>
                <w:color w:val="000000"/>
                <w:sz w:val="28"/>
                <w:szCs w:val="28"/>
              </w:rPr>
              <w:t xml:space="preserve"> rồi bấm </w:t>
            </w:r>
            <w:r w:rsidRPr="002E575B">
              <w:rPr>
                <w:rFonts w:ascii="Times New Roman" w:eastAsia="Calibri" w:hAnsi="Times New Roman"/>
                <w:b/>
                <w:color w:val="000000"/>
                <w:sz w:val="28"/>
                <w:szCs w:val="28"/>
              </w:rPr>
              <w:t>Enter</w:t>
            </w:r>
          </w:p>
          <w:p w14:paraId="172770E5"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 xml:space="preserve">Luyện tập 3: </w:t>
            </w:r>
            <w:r w:rsidRPr="002E575B">
              <w:rPr>
                <w:rFonts w:ascii="Times New Roman" w:eastAsia="Calibri" w:hAnsi="Times New Roman"/>
                <w:color w:val="000000"/>
                <w:sz w:val="28"/>
                <w:szCs w:val="28"/>
              </w:rPr>
              <w:t>Tìm BCNN(186, 194):</w:t>
            </w:r>
          </w:p>
          <w:p w14:paraId="5F22C7D9"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lastRenderedPageBreak/>
              <w:t>- Nhập lệnh: BSCNN(186, 194) rồi bấm Enter</w:t>
            </w:r>
          </w:p>
          <w:p w14:paraId="5459B4AF"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 18042</w:t>
            </w:r>
          </w:p>
          <w:p w14:paraId="10758A26"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d) Tìm số dư của phép chia:</w:t>
            </w:r>
          </w:p>
          <w:p w14:paraId="08418EDA"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Để tìm số dư của phép chia a cho b, ta làm như sau:</w:t>
            </w:r>
          </w:p>
          <w:p w14:paraId="5611F9C4"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SoDu (55, 16)  rồi bấm Enter.</w:t>
            </w:r>
          </w:p>
          <w:p w14:paraId="0AA7B35E"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 7.</w:t>
            </w:r>
          </w:p>
          <w:p w14:paraId="5E98C47C"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Luyện tập 4:</w:t>
            </w:r>
            <w:r w:rsidRPr="002E575B">
              <w:rPr>
                <w:rFonts w:ascii="Times New Roman" w:eastAsia="Calibri" w:hAnsi="Times New Roman"/>
                <w:color w:val="000000"/>
                <w:sz w:val="28"/>
                <w:szCs w:val="28"/>
              </w:rPr>
              <w:t xml:space="preserve"> Tìm số dư phép chia 2020 cho 12.</w:t>
            </w:r>
          </w:p>
          <w:p w14:paraId="25B6B0C0"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SoDu (2020, 12) rồi bấm Enter.</w:t>
            </w:r>
          </w:p>
          <w:p w14:paraId="6CA77836"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 4</w:t>
            </w:r>
          </w:p>
          <w:p w14:paraId="6FBB8DE0"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2. Tạo công cụ để tìm ƯCLN, BCNN của các số nguyên dương.</w:t>
            </w:r>
          </w:p>
          <w:p w14:paraId="093EB7B3"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c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.Tạo công cụ tìm ƯCLN (a, b) và BCNN (a, b, c):</w:t>
            </w:r>
          </w:p>
          <w:p w14:paraId="461A021A"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a) Tạo các liên kết</w:t>
            </w:r>
          </w:p>
          <w:p w14:paraId="6ECF827F"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a = 1 rồi bấm Enter.</w:t>
            </w:r>
          </w:p>
          <w:p w14:paraId="29CE4749"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b = 1 rồi bấm Enter.</w:t>
            </w:r>
          </w:p>
          <w:p w14:paraId="69918CD1"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c = 1 rồi bấm Enter.</w:t>
            </w:r>
          </w:p>
          <w:p w14:paraId="0FD40AD7"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b) Thực hiện các lệnh</w:t>
            </w:r>
          </w:p>
          <w:p w14:paraId="54B09692"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“USCLN (a, b)” để tạo ra số d là ước chung lớn nhất của hai số a và b.</w:t>
            </w:r>
          </w:p>
          <w:p w14:paraId="158D4F49"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“BSCNN(a, b)” để tạo  ra số e là bội chung nhỏ nhất của số a và b.</w:t>
            </w:r>
          </w:p>
          <w:p w14:paraId="69275ABD"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“BSCNN(e, c)” để tạo  ra số f là bội chung nhỏ nhất của số a, b, c.</w:t>
            </w:r>
          </w:p>
          <w:p w14:paraId="25D0FFD8"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c) Tạo các hộp chọn đầu vào: (SGK-tr121)</w:t>
            </w:r>
          </w:p>
          <w:p w14:paraId="5DF3CC9F" w14:textId="77777777" w:rsidR="002E575B" w:rsidRPr="002E575B" w:rsidRDefault="002E575B" w:rsidP="002E575B">
            <w:pPr>
              <w:spacing w:after="16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d) Tạo các hộp thông báo kết quả: (SGK-tr121)</w:t>
            </w:r>
          </w:p>
        </w:tc>
      </w:tr>
    </w:tbl>
    <w:p w14:paraId="603CFE54" w14:textId="77777777" w:rsidR="002E575B" w:rsidRPr="002E575B" w:rsidRDefault="002E575B" w:rsidP="002E575B">
      <w:pPr>
        <w:spacing w:line="360" w:lineRule="auto"/>
        <w:rPr>
          <w:rFonts w:ascii="Times New Roman" w:eastAsia="Calibri" w:hAnsi="Times New Roman" w:cs="Times New Roman"/>
          <w:color w:val="000000"/>
          <w:sz w:val="28"/>
          <w:szCs w:val="28"/>
        </w:rPr>
      </w:pPr>
    </w:p>
    <w:p w14:paraId="1EF5D47A"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Hoạt động 3: Sử dụng phần mềm Geogebra để vẽ hình tam giác đều, hình vuông, hình lục giác đều</w:t>
      </w:r>
    </w:p>
    <w:p w14:paraId="57E51EBE"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w:t>
      </w:r>
    </w:p>
    <w:p w14:paraId="0BD93160"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color w:val="000000"/>
          <w:sz w:val="28"/>
          <w:szCs w:val="28"/>
          <w:lang w:val="fr-FR"/>
        </w:rPr>
        <w:t>- HS vẽ được điểm, tam giác đều, hình vuông, lục giác đều và thực hành vẽ được một số hình trong thực tiễn.</w:t>
      </w:r>
    </w:p>
    <w:p w14:paraId="2647D4E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trên hướng dẫn,  gợi ý của GV hoàn thành các yêu cầu theo các phần như trong SGK.</w:t>
      </w:r>
    </w:p>
    <w:p w14:paraId="2CBEFE5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HS hoàn thành được các hoạt động như trong SGK.</w:t>
      </w:r>
    </w:p>
    <w:p w14:paraId="362FABA4" w14:textId="77777777" w:rsidR="002E575B" w:rsidRPr="002E575B" w:rsidRDefault="002E575B" w:rsidP="002E575B">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5DD88539"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1) GV giới thiệu tính năng của các công cụ cơ bản trên thanh công cụ.</w:t>
      </w:r>
    </w:p>
    <w:p w14:paraId="567BC2F5"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 xml:space="preserve">+ Nhóm công cụ di chuyển </w:t>
      </w:r>
      <w:r w:rsidRPr="002E575B">
        <w:rPr>
          <w:rFonts w:ascii="Times New Roman" w:eastAsia="Calibri" w:hAnsi="Times New Roman" w:cs="Times New Roman"/>
          <w:noProof/>
          <w:color w:val="000000"/>
          <w:sz w:val="28"/>
        </w:rPr>
        <w:drawing>
          <wp:inline distT="0" distB="0" distL="0" distR="0" wp14:anchorId="70D18DCF" wp14:editId="323A218E">
            <wp:extent cx="381000" cy="352425"/>
            <wp:effectExtent l="0" t="0" r="0"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1000" cy="352425"/>
                    </a:xfrm>
                    <a:prstGeom prst="rect">
                      <a:avLst/>
                    </a:prstGeom>
                    <a:noFill/>
                    <a:ln>
                      <a:noFill/>
                    </a:ln>
                  </pic:spPr>
                </pic:pic>
              </a:graphicData>
            </a:graphic>
          </wp:inline>
        </w:drawing>
      </w:r>
    </w:p>
    <w:p w14:paraId="64F31661"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điểm </w:t>
      </w:r>
      <w:r w:rsidRPr="002E575B">
        <w:rPr>
          <w:rFonts w:ascii="Times New Roman" w:eastAsia="Calibri" w:hAnsi="Times New Roman" w:cs="Times New Roman"/>
          <w:noProof/>
          <w:color w:val="000000"/>
          <w:sz w:val="28"/>
        </w:rPr>
        <w:drawing>
          <wp:inline distT="0" distB="0" distL="0" distR="0" wp14:anchorId="7B261907" wp14:editId="7F9B1694">
            <wp:extent cx="381000" cy="390525"/>
            <wp:effectExtent l="0" t="0" r="0" b="952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14:paraId="5CAE7E39" w14:textId="77777777" w:rsidR="002E575B" w:rsidRPr="002E575B" w:rsidRDefault="002E575B" w:rsidP="002E575B">
      <w:pPr>
        <w:numPr>
          <w:ilvl w:val="0"/>
          <w:numId w:val="37"/>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BBE217A" wp14:editId="48172CF2">
            <wp:extent cx="381000" cy="352425"/>
            <wp:effectExtent l="0" t="0" r="0" b="952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81000" cy="3524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Trung điểm hoặc tâm</w:t>
      </w:r>
      <w:r w:rsidRPr="002E575B">
        <w:rPr>
          <w:rFonts w:ascii="Times New Roman" w:eastAsia="Calibri" w:hAnsi="Times New Roman" w:cs="Times New Roman"/>
          <w:color w:val="000000"/>
          <w:sz w:val="28"/>
          <w:szCs w:val="28"/>
        </w:rPr>
        <w:t>: Nháy chuột vào hai điểm hoặc đoạn thẳng để xác định trung điểm.</w:t>
      </w:r>
    </w:p>
    <w:p w14:paraId="2D2D3BA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đường thẳng </w:t>
      </w:r>
      <w:r w:rsidRPr="002E575B">
        <w:rPr>
          <w:rFonts w:ascii="Times New Roman" w:eastAsia="Calibri" w:hAnsi="Times New Roman" w:cs="Times New Roman"/>
          <w:noProof/>
          <w:color w:val="000000"/>
          <w:sz w:val="28"/>
        </w:rPr>
        <w:drawing>
          <wp:inline distT="0" distB="0" distL="0" distR="0" wp14:anchorId="3C2421D9" wp14:editId="513344D1">
            <wp:extent cx="390525" cy="381000"/>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90525" cy="381000"/>
                    </a:xfrm>
                    <a:prstGeom prst="rect">
                      <a:avLst/>
                    </a:prstGeom>
                    <a:noFill/>
                    <a:ln>
                      <a:noFill/>
                    </a:ln>
                  </pic:spPr>
                </pic:pic>
              </a:graphicData>
            </a:graphic>
          </wp:inline>
        </w:drawing>
      </w:r>
    </w:p>
    <w:p w14:paraId="3B55710C" w14:textId="77777777" w:rsidR="002E575B" w:rsidRPr="002E575B" w:rsidRDefault="002E575B" w:rsidP="002E575B">
      <w:pPr>
        <w:numPr>
          <w:ilvl w:val="0"/>
          <w:numId w:val="36"/>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36E3EE9A" wp14:editId="61455A44">
            <wp:extent cx="342900" cy="32385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42900" cy="3238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Đoạn thẳng</w:t>
      </w:r>
      <w:r w:rsidRPr="002E575B">
        <w:rPr>
          <w:rFonts w:ascii="Times New Roman" w:eastAsia="Calibri" w:hAnsi="Times New Roman" w:cs="Times New Roman"/>
          <w:color w:val="000000"/>
          <w:sz w:val="28"/>
          <w:szCs w:val="28"/>
        </w:rPr>
        <w:t>: Xác định hai điểm A và B để vẽ đoạn thẳng AB.</w:t>
      </w:r>
    </w:p>
    <w:p w14:paraId="57DE9FDE" w14:textId="77777777" w:rsidR="002E575B" w:rsidRPr="002E575B" w:rsidRDefault="002E575B" w:rsidP="002E575B">
      <w:pPr>
        <w:numPr>
          <w:ilvl w:val="0"/>
          <w:numId w:val="36"/>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3CA4D81E" wp14:editId="1B03C294">
            <wp:extent cx="333375" cy="314325"/>
            <wp:effectExtent l="0" t="0" r="9525" b="952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33375"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 xml:space="preserve">Đoạn thẳng với độ dài cố định: </w:t>
      </w:r>
      <w:r w:rsidRPr="002E575B">
        <w:rPr>
          <w:rFonts w:ascii="Times New Roman" w:eastAsia="Calibri" w:hAnsi="Times New Roman" w:cs="Times New Roman"/>
          <w:color w:val="000000"/>
          <w:sz w:val="28"/>
          <w:szCs w:val="28"/>
        </w:rPr>
        <w:t>Nháy chuột chọn điểm A và nhập vào hộp thoại hiện ra chiều dài đoạn thẳng.</w:t>
      </w:r>
    </w:p>
    <w:p w14:paraId="12A7DE91" w14:textId="77777777" w:rsidR="002E575B" w:rsidRPr="002E575B" w:rsidRDefault="002E575B" w:rsidP="002E575B">
      <w:pPr>
        <w:numPr>
          <w:ilvl w:val="0"/>
          <w:numId w:val="36"/>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A4C6CC5" wp14:editId="60F5CCEE">
            <wp:extent cx="352425" cy="323850"/>
            <wp:effectExtent l="0" t="0" r="9525"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52425" cy="3238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Đường thẳng qua hai điểm</w:t>
      </w:r>
      <w:r w:rsidRPr="002E575B">
        <w:rPr>
          <w:rFonts w:ascii="Times New Roman" w:eastAsia="Calibri" w:hAnsi="Times New Roman" w:cs="Times New Roman"/>
          <w:color w:val="000000"/>
          <w:sz w:val="28"/>
          <w:szCs w:val="28"/>
        </w:rPr>
        <w:t>: Vẽ một đường thẳng đi qua hai điểm được chọn</w:t>
      </w:r>
    </w:p>
    <w:p w14:paraId="4D122F20"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quan hệ </w:t>
      </w:r>
      <w:r w:rsidRPr="002E575B">
        <w:rPr>
          <w:rFonts w:ascii="Times New Roman" w:eastAsia="Calibri" w:hAnsi="Times New Roman" w:cs="Times New Roman"/>
          <w:noProof/>
          <w:color w:val="000000"/>
          <w:sz w:val="28"/>
        </w:rPr>
        <w:drawing>
          <wp:inline distT="0" distB="0" distL="0" distR="0" wp14:anchorId="50C3C0F8" wp14:editId="00CEC343">
            <wp:extent cx="381000" cy="3810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rPr>
        <w:t xml:space="preserve"> </w:t>
      </w:r>
    </w:p>
    <w:p w14:paraId="4DA6BF48" w14:textId="77777777" w:rsidR="002E575B" w:rsidRPr="002E575B" w:rsidRDefault="002E575B" w:rsidP="002E575B">
      <w:pPr>
        <w:numPr>
          <w:ilvl w:val="0"/>
          <w:numId w:val="38"/>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17259AAA" wp14:editId="18AB1D84">
            <wp:extent cx="361950" cy="314325"/>
            <wp:effectExtent l="0" t="0" r="0" b="952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6195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Đường vuông góc</w:t>
      </w:r>
      <w:r w:rsidRPr="002E575B">
        <w:rPr>
          <w:rFonts w:ascii="Times New Roman" w:eastAsia="Calibri" w:hAnsi="Times New Roman" w:cs="Times New Roman"/>
          <w:color w:val="000000"/>
          <w:sz w:val="28"/>
          <w:szCs w:val="28"/>
        </w:rPr>
        <w:t>: Xác định đường thẳng a và một điểm A để vẽ một đường thẳng qua A và vuông góc với a.</w:t>
      </w:r>
    </w:p>
    <w:p w14:paraId="11051323" w14:textId="77777777" w:rsidR="002E575B" w:rsidRPr="002E575B" w:rsidRDefault="002E575B" w:rsidP="002E575B">
      <w:pPr>
        <w:numPr>
          <w:ilvl w:val="0"/>
          <w:numId w:val="38"/>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79800F1" wp14:editId="1D6917A6">
            <wp:extent cx="342900" cy="32385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42900" cy="323850"/>
                    </a:xfrm>
                    <a:prstGeom prst="rect">
                      <a:avLst/>
                    </a:prstGeom>
                  </pic:spPr>
                </pic:pic>
              </a:graphicData>
            </a:graphic>
          </wp:inline>
        </w:drawing>
      </w:r>
      <w:r w:rsidRPr="002E575B">
        <w:rPr>
          <w:rFonts w:ascii="Times New Roman" w:eastAsia="Calibri" w:hAnsi="Times New Roman" w:cs="Times New Roman"/>
          <w:color w:val="000000"/>
          <w:sz w:val="28"/>
          <w:szCs w:val="28"/>
        </w:rPr>
        <w:t>:</w:t>
      </w:r>
      <w:r w:rsidRPr="002E575B">
        <w:rPr>
          <w:rFonts w:ascii="Times New Roman" w:eastAsia="Calibri" w:hAnsi="Times New Roman" w:cs="Times New Roman"/>
          <w:i/>
          <w:color w:val="000000"/>
          <w:sz w:val="28"/>
          <w:szCs w:val="28"/>
        </w:rPr>
        <w:t>Đường song song</w:t>
      </w:r>
      <w:r w:rsidRPr="002E575B">
        <w:rPr>
          <w:rFonts w:ascii="Times New Roman" w:eastAsia="Calibri" w:hAnsi="Times New Roman" w:cs="Times New Roman"/>
          <w:color w:val="000000"/>
          <w:sz w:val="28"/>
          <w:szCs w:val="28"/>
        </w:rPr>
        <w:t>: Vẽ đường thẳng đi qua một điểm và song song với một đường thẳng.</w:t>
      </w:r>
    </w:p>
    <w:p w14:paraId="0ABBE15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đa giác </w:t>
      </w:r>
      <w:r w:rsidRPr="002E575B">
        <w:rPr>
          <w:rFonts w:ascii="Times New Roman" w:eastAsia="Calibri" w:hAnsi="Times New Roman" w:cs="Times New Roman"/>
          <w:noProof/>
          <w:color w:val="000000"/>
          <w:sz w:val="28"/>
        </w:rPr>
        <w:drawing>
          <wp:inline distT="0" distB="0" distL="0" distR="0" wp14:anchorId="63BD015C" wp14:editId="64EA2041">
            <wp:extent cx="381000" cy="39052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81000" cy="390525"/>
                    </a:xfrm>
                    <a:prstGeom prst="rect">
                      <a:avLst/>
                    </a:prstGeom>
                  </pic:spPr>
                </pic:pic>
              </a:graphicData>
            </a:graphic>
          </wp:inline>
        </w:drawing>
      </w:r>
    </w:p>
    <w:p w14:paraId="64C15060" w14:textId="77777777" w:rsidR="002E575B" w:rsidRPr="002E575B" w:rsidRDefault="002E575B" w:rsidP="002E575B">
      <w:pPr>
        <w:numPr>
          <w:ilvl w:val="0"/>
          <w:numId w:val="37"/>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04E444CB" wp14:editId="442FD7CB">
            <wp:extent cx="323850" cy="28575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23850" cy="2857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 xml:space="preserve">Đa giác đều: </w:t>
      </w:r>
      <w:r w:rsidRPr="002E575B">
        <w:rPr>
          <w:rFonts w:ascii="Times New Roman" w:eastAsia="Calibri" w:hAnsi="Times New Roman" w:cs="Times New Roman"/>
          <w:color w:val="000000"/>
          <w:sz w:val="28"/>
          <w:szCs w:val="28"/>
        </w:rPr>
        <w:t>Xác định hai điểm A, B và nhập vào hộp thoại xuất hiện một số n để vẽ một đa giác đều n đỉnh ( bao gồm cả A, B).</w:t>
      </w:r>
    </w:p>
    <w:p w14:paraId="6735576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đường tròn, cung tròn </w:t>
      </w:r>
      <w:r w:rsidRPr="002E575B">
        <w:rPr>
          <w:rFonts w:ascii="Times New Roman" w:eastAsia="Calibri" w:hAnsi="Times New Roman" w:cs="Times New Roman"/>
          <w:noProof/>
          <w:color w:val="000000"/>
          <w:sz w:val="28"/>
        </w:rPr>
        <w:drawing>
          <wp:inline distT="0" distB="0" distL="0" distR="0" wp14:anchorId="7A765B7D" wp14:editId="29A0B4F6">
            <wp:extent cx="352425" cy="3524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14:paraId="0467E7AA"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 xml:space="preserve">+ Nhóm công cụ góc và khoảng cách </w:t>
      </w:r>
      <w:r w:rsidRPr="002E575B">
        <w:rPr>
          <w:rFonts w:ascii="Times New Roman" w:eastAsia="Calibri" w:hAnsi="Times New Roman" w:cs="Times New Roman"/>
          <w:noProof/>
          <w:color w:val="000000"/>
          <w:sz w:val="28"/>
        </w:rPr>
        <w:drawing>
          <wp:inline distT="0" distB="0" distL="0" distR="0" wp14:anchorId="154B003C" wp14:editId="7954C07B">
            <wp:extent cx="419100" cy="371475"/>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ln>
                      <a:noFill/>
                    </a:ln>
                  </pic:spPr>
                </pic:pic>
              </a:graphicData>
            </a:graphic>
          </wp:inline>
        </w:drawing>
      </w:r>
    </w:p>
    <w:p w14:paraId="212F09E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Các nhóm công cụ khác, chúng ta sẽ tìm hiểu sau.</w:t>
      </w:r>
    </w:p>
    <w:p w14:paraId="249C802C"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2) Thực hành vẽ hình tam giác đều, hình vuông, hình lục giác đều:</w:t>
      </w:r>
    </w:p>
    <w:p w14:paraId="22EDDEDE"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giới thiệu hai cách vẽ:</w:t>
      </w:r>
    </w:p>
    <w:p w14:paraId="1A8BBE0C"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C1: sử dụng trực tiếp các lệnh để vẽ ngay hình. (SGK-tr122,123)</w:t>
      </w:r>
    </w:p>
    <w:p w14:paraId="7E068C33"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C2: trình bày các bước nhằm giúp HS tạo dựng hình. (SGK-tr123, 124)</w:t>
      </w:r>
    </w:p>
    <w:p w14:paraId="5C3D896C"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Mỗi cách vẽ đa giác đều có ưu điểm và nhược điểm riêng. Gv cho HS thực hành cả hai cách.</w:t>
      </w:r>
    </w:p>
    <w:p w14:paraId="3FCDC8AE" w14:textId="77777777" w:rsidR="002E575B" w:rsidRPr="002E575B" w:rsidRDefault="002E575B" w:rsidP="002E575B">
      <w:pPr>
        <w:spacing w:after="20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yêu cầu Hs trao đổi, thảo luận nhận xét ưu, nhược điểm của 2 cách.</w:t>
      </w:r>
    </w:p>
    <w:p w14:paraId="549889E2" w14:textId="77777777" w:rsidR="002E575B" w:rsidRPr="002E575B" w:rsidRDefault="002E575B" w:rsidP="002E575B">
      <w:pPr>
        <w:spacing w:line="36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Kết quả:</w:t>
      </w:r>
    </w:p>
    <w:p w14:paraId="7AEE98A9" w14:textId="77777777" w:rsidR="002E575B" w:rsidRPr="002E575B" w:rsidRDefault="002E575B" w:rsidP="002E575B">
      <w:pPr>
        <w:spacing w:line="360" w:lineRule="auto"/>
        <w:rPr>
          <w:rFonts w:ascii="Times New Roman" w:eastAsia="Calibri" w:hAnsi="Times New Roman" w:cs="Times New Roman"/>
          <w:b/>
          <w:color w:val="000000"/>
          <w:sz w:val="28"/>
          <w:szCs w:val="28"/>
        </w:rPr>
      </w:pPr>
    </w:p>
    <w:tbl>
      <w:tblPr>
        <w:tblStyle w:val="TableGrid1"/>
        <w:tblW w:w="0" w:type="auto"/>
        <w:tblLook w:val="04A0" w:firstRow="1" w:lastRow="0" w:firstColumn="1" w:lastColumn="0" w:noHBand="0" w:noVBand="1"/>
      </w:tblPr>
      <w:tblGrid>
        <w:gridCol w:w="1170"/>
        <w:gridCol w:w="4590"/>
        <w:gridCol w:w="3256"/>
      </w:tblGrid>
      <w:tr w:rsidR="002E575B" w:rsidRPr="002E575B" w14:paraId="34648CFB" w14:textId="77777777" w:rsidTr="002E575B">
        <w:tc>
          <w:tcPr>
            <w:tcW w:w="1170" w:type="dxa"/>
            <w:tcBorders>
              <w:top w:val="nil"/>
              <w:left w:val="nil"/>
              <w:bottom w:val="single" w:sz="4" w:space="0" w:color="auto"/>
              <w:right w:val="single" w:sz="4" w:space="0" w:color="auto"/>
            </w:tcBorders>
          </w:tcPr>
          <w:p w14:paraId="2E638B60" w14:textId="77777777" w:rsidR="002E575B" w:rsidRPr="002E575B" w:rsidRDefault="002E575B" w:rsidP="002E575B">
            <w:pPr>
              <w:spacing w:after="160" w:line="360" w:lineRule="auto"/>
              <w:rPr>
                <w:rFonts w:ascii="Times New Roman" w:eastAsia="Calibri" w:hAnsi="Times New Roman"/>
                <w:color w:val="000000"/>
                <w:sz w:val="28"/>
                <w:szCs w:val="28"/>
              </w:rPr>
            </w:pPr>
          </w:p>
        </w:tc>
        <w:tc>
          <w:tcPr>
            <w:tcW w:w="4590" w:type="dxa"/>
            <w:tcBorders>
              <w:left w:val="single" w:sz="4" w:space="0" w:color="auto"/>
            </w:tcBorders>
            <w:shd w:val="clear" w:color="auto" w:fill="BDD6EE"/>
          </w:tcPr>
          <w:p w14:paraId="3BE69EA4" w14:textId="77777777" w:rsidR="002E575B" w:rsidRPr="002E575B" w:rsidRDefault="002E575B" w:rsidP="002E575B">
            <w:pPr>
              <w:spacing w:after="16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Ưu điểm</w:t>
            </w:r>
          </w:p>
        </w:tc>
        <w:tc>
          <w:tcPr>
            <w:tcW w:w="3256" w:type="dxa"/>
            <w:shd w:val="clear" w:color="auto" w:fill="BDD6EE"/>
          </w:tcPr>
          <w:p w14:paraId="1960DF55" w14:textId="77777777" w:rsidR="002E575B" w:rsidRPr="002E575B" w:rsidRDefault="002E575B" w:rsidP="002E575B">
            <w:pPr>
              <w:spacing w:after="16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Nhược điểm</w:t>
            </w:r>
          </w:p>
        </w:tc>
      </w:tr>
      <w:tr w:rsidR="002E575B" w:rsidRPr="002E575B" w14:paraId="475BF0F5" w14:textId="77777777" w:rsidTr="008A36AE">
        <w:tc>
          <w:tcPr>
            <w:tcW w:w="1170" w:type="dxa"/>
            <w:tcBorders>
              <w:top w:val="single" w:sz="4" w:space="0" w:color="auto"/>
            </w:tcBorders>
          </w:tcPr>
          <w:p w14:paraId="10814F81" w14:textId="77777777" w:rsidR="002E575B" w:rsidRPr="002E575B" w:rsidRDefault="002E575B" w:rsidP="002E575B">
            <w:pPr>
              <w:spacing w:after="16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Cách 1</w:t>
            </w:r>
          </w:p>
        </w:tc>
        <w:tc>
          <w:tcPr>
            <w:tcW w:w="4590" w:type="dxa"/>
          </w:tcPr>
          <w:p w14:paraId="4BD3C4EE"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Thao tác đơn giản.</w:t>
            </w:r>
          </w:p>
          <w:p w14:paraId="1636B9BA"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Ít thao tác</w:t>
            </w:r>
          </w:p>
          <w:p w14:paraId="4C7FD130"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Kết quả nhanh chóng</w:t>
            </w:r>
          </w:p>
        </w:tc>
        <w:tc>
          <w:tcPr>
            <w:tcW w:w="3256" w:type="dxa"/>
          </w:tcPr>
          <w:p w14:paraId="5E88F640"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HS không thấy được quá trình vẽ đa giác đều.</w:t>
            </w:r>
          </w:p>
        </w:tc>
      </w:tr>
      <w:tr w:rsidR="002E575B" w:rsidRPr="002E575B" w14:paraId="469FB302" w14:textId="77777777" w:rsidTr="008A36AE">
        <w:tc>
          <w:tcPr>
            <w:tcW w:w="1170" w:type="dxa"/>
          </w:tcPr>
          <w:p w14:paraId="2D37BC93" w14:textId="77777777" w:rsidR="002E575B" w:rsidRPr="002E575B" w:rsidRDefault="002E575B" w:rsidP="002E575B">
            <w:pPr>
              <w:spacing w:after="16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Cách 2</w:t>
            </w:r>
          </w:p>
        </w:tc>
        <w:tc>
          <w:tcPr>
            <w:tcW w:w="4590" w:type="dxa"/>
          </w:tcPr>
          <w:p w14:paraId="4E4A1783"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Thao tác phức tạp hơn.</w:t>
            </w:r>
          </w:p>
          <w:p w14:paraId="0B74DAB4"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Nhiều thao tác hơn.</w:t>
            </w:r>
          </w:p>
        </w:tc>
        <w:tc>
          <w:tcPr>
            <w:tcW w:w="3256" w:type="dxa"/>
          </w:tcPr>
          <w:p w14:paraId="1CF6E443" w14:textId="77777777" w:rsidR="002E575B" w:rsidRPr="002E575B" w:rsidRDefault="002E575B" w:rsidP="002E575B">
            <w:pPr>
              <w:spacing w:after="16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HS được trải nghiệm các tính chất của đa giác đều.</w:t>
            </w:r>
          </w:p>
        </w:tc>
      </w:tr>
    </w:tbl>
    <w:p w14:paraId="77A3374E" w14:textId="77777777" w:rsidR="002E575B" w:rsidRPr="002E575B" w:rsidRDefault="002E575B" w:rsidP="002E575B">
      <w:pPr>
        <w:spacing w:line="360" w:lineRule="auto"/>
        <w:rPr>
          <w:rFonts w:ascii="Times New Roman" w:eastAsia="Calibri" w:hAnsi="Times New Roman" w:cs="Times New Roman"/>
          <w:color w:val="000000"/>
          <w:sz w:val="28"/>
          <w:szCs w:val="28"/>
        </w:rPr>
      </w:pPr>
    </w:p>
    <w:p w14:paraId="4B8D9489"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3) Thực hành vẽ một số hình trong thực tiễn.</w:t>
      </w:r>
    </w:p>
    <w:p w14:paraId="11882683"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yêu cầu HS thực hành vẽ một biển báo giao thông có dạng hình tam giác đều. </w:t>
      </w:r>
    </w:p>
    <w:p w14:paraId="2F3A21CB"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Từ đó, giúp HS hiểu thêm về các loại biển báo khi tham gia giao thông, đồng thời tạo cơ hội để các em thực hành với các lệnh vẽ hình được học.</w:t>
      </w:r>
    </w:p>
    <w:p w14:paraId="642F370B"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vẽ biển báo:</w:t>
      </w:r>
    </w:p>
    <w:p w14:paraId="025F9A16"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436921D9" wp14:editId="334462B7">
            <wp:extent cx="333375" cy="333375"/>
            <wp:effectExtent l="0" t="0" r="9525"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33375" cy="33337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điểm A và điểm B.</w:t>
      </w:r>
    </w:p>
    <w:p w14:paraId="28A6DF7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Chọn menu </w:t>
      </w:r>
      <w:r w:rsidRPr="002E575B">
        <w:rPr>
          <w:rFonts w:ascii="Times New Roman" w:eastAsia="Calibri" w:hAnsi="Times New Roman" w:cs="Times New Roman"/>
          <w:i/>
          <w:color w:val="000000"/>
          <w:sz w:val="28"/>
          <w:szCs w:val="28"/>
        </w:rPr>
        <w:t>Các tùy chọn/ Tên/ Không hiển thị tên đối tượng mới</w:t>
      </w:r>
      <w:r w:rsidRPr="002E575B">
        <w:rPr>
          <w:rFonts w:ascii="Times New Roman" w:eastAsia="Calibri" w:hAnsi="Times New Roman" w:cs="Times New Roman"/>
          <w:color w:val="000000"/>
          <w:sz w:val="28"/>
          <w:szCs w:val="28"/>
        </w:rPr>
        <w:t xml:space="preserve"> để ẩn tên các đối tượng sẽ vẽ.</w:t>
      </w:r>
    </w:p>
    <w:p w14:paraId="24D8794F"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618BDAFF" wp14:editId="4D5D64A4">
            <wp:extent cx="400050" cy="36195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0005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tròn tâm A, đi qua B.</w:t>
      </w:r>
    </w:p>
    <w:p w14:paraId="1FB28D57"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2EAD906" wp14:editId="56946ECE">
            <wp:extent cx="400050" cy="36195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0005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tròn tâm B, đi qua A.</w:t>
      </w:r>
    </w:p>
    <w:p w14:paraId="1FE4FA94"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76BB472" wp14:editId="19F64A90">
            <wp:extent cx="419100" cy="371475"/>
            <wp:effectExtent l="0" t="0" r="0"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19100" cy="37147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 nháy chuột của từng đường tròn) xác định giao điểm của hai đường tròn.</w:t>
      </w:r>
    </w:p>
    <w:p w14:paraId="2E6DCD8B"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Nháy nút phải chuột vào giao điểm ( phía dưới), chọn Đổi tên và nhập vào điểm C.</w:t>
      </w:r>
    </w:p>
    <w:p w14:paraId="457315C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1</w:t>
      </w:r>
      <w:r w:rsidRPr="002E575B">
        <w:rPr>
          <w:rFonts w:ascii="Times New Roman" w:eastAsia="Calibri" w:hAnsi="Times New Roman" w:cs="Times New Roman"/>
          <w:color w:val="000000"/>
          <w:sz w:val="28"/>
          <w:szCs w:val="28"/>
        </w:rPr>
        <w:t>.</w:t>
      </w:r>
    </w:p>
    <w:p w14:paraId="6B183E2D" w14:textId="77777777" w:rsidR="002E575B" w:rsidRPr="002E575B" w:rsidRDefault="002E575B" w:rsidP="002E575B">
      <w:pPr>
        <w:spacing w:line="36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1897454A" wp14:editId="7E49EC97">
            <wp:extent cx="2305050" cy="1665036"/>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309127" cy="1667981"/>
                    </a:xfrm>
                    <a:prstGeom prst="rect">
                      <a:avLst/>
                    </a:prstGeom>
                  </pic:spPr>
                </pic:pic>
              </a:graphicData>
            </a:graphic>
          </wp:inline>
        </w:drawing>
      </w:r>
    </w:p>
    <w:p w14:paraId="1C1622FC"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Nháy nút phải chuột vào từng đường tròn, chọn </w:t>
      </w:r>
      <w:r w:rsidRPr="002E575B">
        <w:rPr>
          <w:rFonts w:ascii="Times New Roman" w:eastAsia="Calibri" w:hAnsi="Times New Roman" w:cs="Times New Roman"/>
          <w:i/>
          <w:color w:val="000000"/>
          <w:sz w:val="28"/>
          <w:szCs w:val="28"/>
        </w:rPr>
        <w:t>Hiển thị đối tượng</w:t>
      </w:r>
      <w:r w:rsidRPr="002E575B">
        <w:rPr>
          <w:rFonts w:ascii="Times New Roman" w:eastAsia="Calibri" w:hAnsi="Times New Roman" w:cs="Times New Roman"/>
          <w:color w:val="000000"/>
          <w:sz w:val="28"/>
          <w:szCs w:val="28"/>
        </w:rPr>
        <w:t xml:space="preserve"> để ẩn điểm này.</w:t>
      </w:r>
    </w:p>
    <w:p w14:paraId="1848E0E9"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75064C59" wp14:editId="0DABD6F7">
            <wp:extent cx="419100" cy="36195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1910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các đoạn thẳng AB, BC và Ca. Ta nhận được </w:t>
      </w:r>
      <w:r w:rsidRPr="002E575B">
        <w:rPr>
          <w:rFonts w:ascii="Times New Roman" w:eastAsia="Calibri" w:hAnsi="Times New Roman" w:cs="Times New Roman"/>
          <w:i/>
          <w:color w:val="000000"/>
          <w:sz w:val="28"/>
          <w:szCs w:val="28"/>
        </w:rPr>
        <w:t>Hình 2</w:t>
      </w:r>
      <w:r w:rsidRPr="002E575B">
        <w:rPr>
          <w:rFonts w:ascii="Times New Roman" w:eastAsia="Calibri" w:hAnsi="Times New Roman" w:cs="Times New Roman"/>
          <w:color w:val="000000"/>
          <w:sz w:val="28"/>
          <w:szCs w:val="28"/>
        </w:rPr>
        <w:t>.</w:t>
      </w:r>
    </w:p>
    <w:p w14:paraId="3EE9096F" w14:textId="77777777" w:rsidR="002E575B" w:rsidRPr="002E575B" w:rsidRDefault="002E575B" w:rsidP="002E575B">
      <w:pPr>
        <w:spacing w:line="360" w:lineRule="auto"/>
        <w:rPr>
          <w:rFonts w:ascii="Times New Roman" w:eastAsia="Calibri" w:hAnsi="Times New Roman" w:cs="Times New Roman"/>
          <w:color w:val="000000"/>
          <w:sz w:val="28"/>
          <w:szCs w:val="28"/>
        </w:rPr>
      </w:pPr>
    </w:p>
    <w:p w14:paraId="0D1BC969"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Chọn Menu </w:t>
      </w:r>
      <w:r w:rsidRPr="002E575B">
        <w:rPr>
          <w:rFonts w:ascii="Times New Roman" w:eastAsia="Calibri" w:hAnsi="Times New Roman" w:cs="Times New Roman"/>
          <w:i/>
          <w:color w:val="000000"/>
          <w:sz w:val="28"/>
          <w:szCs w:val="28"/>
        </w:rPr>
        <w:t>Các tùy chọn/ Tên/ Chỉ hiện thị tên các điểm mới</w:t>
      </w:r>
      <w:r w:rsidRPr="002E575B">
        <w:rPr>
          <w:rFonts w:ascii="Times New Roman" w:eastAsia="Calibri" w:hAnsi="Times New Roman" w:cs="Times New Roman"/>
          <w:color w:val="000000"/>
          <w:sz w:val="28"/>
          <w:szCs w:val="28"/>
        </w:rPr>
        <w:t xml:space="preserve"> để cho xuất hiện tên các điểm sẽ vẽ.</w:t>
      </w:r>
    </w:p>
    <w:p w14:paraId="7E0A6BB3"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462731C" wp14:editId="1FE6C78D">
            <wp:extent cx="323850" cy="371475"/>
            <wp:effectExtent l="0" t="0" r="0" b="95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23850" cy="37147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D, E, F lần lượt là trung điểm của các cạnh BC, AC, AB.</w:t>
      </w:r>
    </w:p>
    <w:p w14:paraId="70D2B8D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73821F8C" wp14:editId="620127F5">
            <wp:extent cx="352425" cy="352425"/>
            <wp:effectExtent l="0" t="0" r="9525"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352425" cy="3524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các đường thẳng AD, BE, CF.</w:t>
      </w:r>
    </w:p>
    <w:p w14:paraId="5F0947CC" w14:textId="77777777" w:rsidR="002E575B" w:rsidRPr="002E575B" w:rsidRDefault="002E575B" w:rsidP="002E575B">
      <w:pPr>
        <w:spacing w:line="360" w:lineRule="auto"/>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6166C3A2" wp14:editId="3E6C11B1">
            <wp:extent cx="342900" cy="314325"/>
            <wp:effectExtent l="0" t="0" r="0" b="952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34290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điểm G sao cho A nằm giữa G và D. Ta nhận được </w:t>
      </w:r>
      <w:r w:rsidRPr="002E575B">
        <w:rPr>
          <w:rFonts w:ascii="Times New Roman" w:eastAsia="Calibri" w:hAnsi="Times New Roman" w:cs="Times New Roman"/>
          <w:i/>
          <w:color w:val="000000"/>
          <w:sz w:val="28"/>
          <w:szCs w:val="28"/>
        </w:rPr>
        <w:t>Hình 3.</w:t>
      </w:r>
    </w:p>
    <w:p w14:paraId="02145287" w14:textId="77777777" w:rsidR="002E575B" w:rsidRPr="002E575B" w:rsidRDefault="002E575B" w:rsidP="002E575B">
      <w:pPr>
        <w:spacing w:line="36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52EF8619" wp14:editId="49F83BE8">
            <wp:extent cx="2847975" cy="2190750"/>
            <wp:effectExtent l="0" t="0" r="9525"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847975" cy="2190750"/>
                    </a:xfrm>
                    <a:prstGeom prst="rect">
                      <a:avLst/>
                    </a:prstGeom>
                  </pic:spPr>
                </pic:pic>
              </a:graphicData>
            </a:graphic>
          </wp:inline>
        </w:drawing>
      </w:r>
    </w:p>
    <w:p w14:paraId="60AEAA5B"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531F106B" wp14:editId="69C5AA3E">
            <wp:extent cx="323850" cy="314325"/>
            <wp:effectExtent l="0" t="0" r="0"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2385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thẳng đi qua G và song song với AB.</w:t>
      </w:r>
    </w:p>
    <w:p w14:paraId="27CA506F"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5F20F067" wp14:editId="0DB37E21">
            <wp:extent cx="333375" cy="381000"/>
            <wp:effectExtent l="0" t="0" r="9525"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33375" cy="38100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xác định giao điểm H của đường thẳng trên với đường thẳng BE.</w:t>
      </w:r>
    </w:p>
    <w:p w14:paraId="177C87F8"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39FA823E" wp14:editId="5A635E96">
            <wp:extent cx="323850" cy="314325"/>
            <wp:effectExtent l="0" t="0" r="0" b="952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2385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thẳng đi qua G và song song với AC</w:t>
      </w:r>
    </w:p>
    <w:p w14:paraId="1F79002D"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31308712" wp14:editId="2DBA8A91">
            <wp:extent cx="333375" cy="381000"/>
            <wp:effectExtent l="0" t="0" r="952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33375" cy="38100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xác định giao điểm I của đường thẳng trên với đường thẳng CF.</w:t>
      </w:r>
    </w:p>
    <w:p w14:paraId="000871FA" w14:textId="77777777" w:rsidR="002E575B" w:rsidRPr="002E575B" w:rsidRDefault="002E575B" w:rsidP="002E575B">
      <w:pPr>
        <w:spacing w:line="360" w:lineRule="auto"/>
        <w:jc w:val="both"/>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4.</w:t>
      </w:r>
    </w:p>
    <w:p w14:paraId="5F093D10" w14:textId="77777777" w:rsidR="002E575B" w:rsidRPr="002E575B" w:rsidRDefault="002E575B" w:rsidP="002E575B">
      <w:pPr>
        <w:spacing w:line="36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lastRenderedPageBreak/>
        <w:drawing>
          <wp:inline distT="0" distB="0" distL="0" distR="0" wp14:anchorId="6862AC06" wp14:editId="2C6E49BB">
            <wp:extent cx="2438400" cy="2195344"/>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448123" cy="2204098"/>
                    </a:xfrm>
                    <a:prstGeom prst="rect">
                      <a:avLst/>
                    </a:prstGeom>
                  </pic:spPr>
                </pic:pic>
              </a:graphicData>
            </a:graphic>
          </wp:inline>
        </w:drawing>
      </w:r>
    </w:p>
    <w:p w14:paraId="00788654" w14:textId="77777777" w:rsidR="002E575B" w:rsidRPr="002E575B" w:rsidRDefault="002E575B" w:rsidP="002E575B">
      <w:pPr>
        <w:spacing w:line="360" w:lineRule="auto"/>
        <w:rPr>
          <w:rFonts w:ascii="Times New Roman" w:eastAsia="Calibri" w:hAnsi="Times New Roman" w:cs="Times New Roman"/>
          <w:color w:val="000000"/>
          <w:sz w:val="28"/>
          <w:szCs w:val="28"/>
        </w:rPr>
      </w:pPr>
    </w:p>
    <w:p w14:paraId="2AC5FAC4"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Nháy nút phải chuôt vào từng đường thẳng, chọn </w:t>
      </w:r>
      <w:r w:rsidRPr="002E575B">
        <w:rPr>
          <w:rFonts w:ascii="Times New Roman" w:eastAsia="Calibri" w:hAnsi="Times New Roman" w:cs="Times New Roman"/>
          <w:i/>
          <w:color w:val="000000"/>
          <w:sz w:val="28"/>
          <w:szCs w:val="28"/>
        </w:rPr>
        <w:t>Hiển thị đối tượng</w:t>
      </w:r>
      <w:r w:rsidRPr="002E575B">
        <w:rPr>
          <w:rFonts w:ascii="Times New Roman" w:eastAsia="Calibri" w:hAnsi="Times New Roman" w:cs="Times New Roman"/>
          <w:color w:val="000000"/>
          <w:sz w:val="28"/>
          <w:szCs w:val="28"/>
        </w:rPr>
        <w:t xml:space="preserve"> để ẩn các đường thẳng.</w:t>
      </w:r>
    </w:p>
    <w:p w14:paraId="0831F82A"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E0F65D3" wp14:editId="4FC20FCA">
            <wp:extent cx="361950" cy="36195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6195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các đoạn thẳng GH, HI, IG.</w:t>
      </w:r>
    </w:p>
    <w:p w14:paraId="000A22C4"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Nháy nút phải chuột vào từng điểm D, E, F, chọn Hiển thị đối tượng để ẩn các điểm này.</w:t>
      </w:r>
    </w:p>
    <w:p w14:paraId="1FE45737" w14:textId="77777777" w:rsidR="002E575B" w:rsidRPr="002E575B" w:rsidRDefault="002E575B" w:rsidP="002E575B">
      <w:pPr>
        <w:spacing w:line="360" w:lineRule="auto"/>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4</w:t>
      </w:r>
    </w:p>
    <w:p w14:paraId="15F295F0" w14:textId="77777777" w:rsidR="002E575B" w:rsidRPr="002E575B" w:rsidRDefault="002E575B" w:rsidP="002E575B">
      <w:pPr>
        <w:spacing w:line="36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62E4A4CD" wp14:editId="7893464E">
            <wp:extent cx="2333625" cy="227507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337882" cy="2279225"/>
                    </a:xfrm>
                    <a:prstGeom prst="rect">
                      <a:avLst/>
                    </a:prstGeom>
                  </pic:spPr>
                </pic:pic>
              </a:graphicData>
            </a:graphic>
          </wp:inline>
        </w:drawing>
      </w:r>
    </w:p>
    <w:p w14:paraId="166EE375"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44FD0583" wp14:editId="39C95113">
            <wp:extent cx="381000" cy="3429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81000" cy="34290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 nháy chuột lần lượt vào A, B, C, A), nháy nút chuột phải vào tam giác ABC, chọn Thuộc tính, chọn Màu sắc, chọn màu vàng, chọn Tính chắn sáng 100 để tô màu vàng cho tamm giác ABC.</w:t>
      </w:r>
    </w:p>
    <w:p w14:paraId="3718B15F"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 Làm tương tự như trên để tô màu đỏ cho các hình ABHG, ACIG và BCIH.</w:t>
      </w:r>
    </w:p>
    <w:p w14:paraId="49594BA3"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Nháy nút phải chuột vào từng điểm, chọn </w:t>
      </w:r>
      <w:r w:rsidRPr="002E575B">
        <w:rPr>
          <w:rFonts w:ascii="Times New Roman" w:eastAsia="Calibri" w:hAnsi="Times New Roman" w:cs="Times New Roman"/>
          <w:i/>
          <w:color w:val="000000"/>
          <w:sz w:val="28"/>
          <w:szCs w:val="28"/>
        </w:rPr>
        <w:t>Hiển thị đối tượng</w:t>
      </w:r>
      <w:r w:rsidRPr="002E575B">
        <w:rPr>
          <w:rFonts w:ascii="Times New Roman" w:eastAsia="Calibri" w:hAnsi="Times New Roman" w:cs="Times New Roman"/>
          <w:color w:val="000000"/>
          <w:sz w:val="28"/>
          <w:szCs w:val="28"/>
        </w:rPr>
        <w:t xml:space="preserve"> để ẩn các điểm.</w:t>
      </w:r>
    </w:p>
    <w:p w14:paraId="01B77E57"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6</w:t>
      </w:r>
      <w:r w:rsidRPr="002E575B">
        <w:rPr>
          <w:rFonts w:ascii="Times New Roman" w:eastAsia="Calibri" w:hAnsi="Times New Roman" w:cs="Times New Roman"/>
          <w:color w:val="000000"/>
          <w:sz w:val="28"/>
          <w:szCs w:val="28"/>
        </w:rPr>
        <w:t>.</w:t>
      </w:r>
    </w:p>
    <w:p w14:paraId="77768613" w14:textId="77777777" w:rsidR="002E575B" w:rsidRPr="002E575B" w:rsidRDefault="002E575B" w:rsidP="002E575B">
      <w:pPr>
        <w:spacing w:line="36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B38219C" wp14:editId="336E6A77">
            <wp:extent cx="2600325" cy="2276475"/>
            <wp:effectExtent l="0" t="0" r="9525" b="95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600325" cy="2276475"/>
                    </a:xfrm>
                    <a:prstGeom prst="rect">
                      <a:avLst/>
                    </a:prstGeom>
                  </pic:spPr>
                </pic:pic>
              </a:graphicData>
            </a:graphic>
          </wp:inline>
        </w:drawing>
      </w:r>
    </w:p>
    <w:p w14:paraId="19028922" w14:textId="77777777" w:rsidR="002E575B" w:rsidRPr="002E575B" w:rsidRDefault="002E575B" w:rsidP="002E575B">
      <w:pPr>
        <w:spacing w:line="360" w:lineRule="auto"/>
        <w:jc w:val="both"/>
        <w:rPr>
          <w:rFonts w:ascii="Times New Roman" w:eastAsia="Calibri" w:hAnsi="Times New Roman" w:cs="Times New Roman"/>
          <w:color w:val="000000"/>
          <w:sz w:val="28"/>
          <w:szCs w:val="28"/>
        </w:rPr>
      </w:pPr>
    </w:p>
    <w:p w14:paraId="11539C12"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một số tính năng hỗ trợ.</w:t>
      </w:r>
    </w:p>
    <w:p w14:paraId="4F97134A"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xóa đối tượng:</w:t>
      </w:r>
    </w:p>
    <w:p w14:paraId="71CBD2EC" w14:textId="77777777" w:rsidR="002E575B" w:rsidRPr="002E575B" w:rsidRDefault="002E575B" w:rsidP="002E575B">
      <w:pPr>
        <w:numPr>
          <w:ilvl w:val="0"/>
          <w:numId w:val="34"/>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C1: Nháy chọn đối tượng rồi nhấn phím Delete.</w:t>
      </w:r>
    </w:p>
    <w:p w14:paraId="3367AE28" w14:textId="77777777" w:rsidR="002E575B" w:rsidRPr="002E575B" w:rsidRDefault="002E575B" w:rsidP="002E575B">
      <w:pPr>
        <w:numPr>
          <w:ilvl w:val="0"/>
          <w:numId w:val="34"/>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C2: Nháy nút phải chuột lên đối tượng đó rồi chọn </w:t>
      </w:r>
      <w:r w:rsidRPr="002E575B">
        <w:rPr>
          <w:rFonts w:ascii="Times New Roman" w:eastAsia="Calibri" w:hAnsi="Times New Roman" w:cs="Times New Roman"/>
          <w:noProof/>
          <w:color w:val="000000"/>
          <w:sz w:val="28"/>
        </w:rPr>
        <w:drawing>
          <wp:inline distT="0" distB="0" distL="0" distR="0" wp14:anchorId="2DF71665" wp14:editId="7B22FF3F">
            <wp:extent cx="800100" cy="2095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a:srcRect l="26442" t="51377" r="69070" b="46533"/>
                    <a:stretch/>
                  </pic:blipFill>
                  <pic:spPr bwMode="auto">
                    <a:xfrm>
                      <a:off x="0" y="0"/>
                      <a:ext cx="800446" cy="209641"/>
                    </a:xfrm>
                    <a:prstGeom prst="rect">
                      <a:avLst/>
                    </a:prstGeom>
                    <a:ln>
                      <a:noFill/>
                    </a:ln>
                    <a:extLst>
                      <a:ext uri="{53640926-AAD7-44D8-BBD7-CCE9431645EC}">
                        <a14:shadowObscured xmlns:a14="http://schemas.microsoft.com/office/drawing/2010/main"/>
                      </a:ext>
                    </a:extLst>
                  </pic:spPr>
                </pic:pic>
              </a:graphicData>
            </a:graphic>
          </wp:inline>
        </w:drawing>
      </w:r>
    </w:p>
    <w:p w14:paraId="2B910947" w14:textId="77777777" w:rsidR="002E575B" w:rsidRPr="002E575B" w:rsidRDefault="002E575B" w:rsidP="002E575B">
      <w:pPr>
        <w:numPr>
          <w:ilvl w:val="0"/>
          <w:numId w:val="34"/>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GV yêu cầu HS xóa đối tượng bằng 2 cách.</w:t>
      </w:r>
    </w:p>
    <w:p w14:paraId="761DACFA"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hướng dẫn HS đổi tên đối tượng: Nháy chọn đối tượng rồi nháy nút phải chuột và chọn </w:t>
      </w:r>
      <w:r w:rsidRPr="002E575B">
        <w:rPr>
          <w:rFonts w:ascii="Times New Roman" w:eastAsia="Calibri" w:hAnsi="Times New Roman" w:cs="Times New Roman"/>
          <w:noProof/>
          <w:color w:val="000000"/>
          <w:sz w:val="28"/>
        </w:rPr>
        <w:drawing>
          <wp:inline distT="0" distB="0" distL="0" distR="0" wp14:anchorId="08A71CEF" wp14:editId="0E0DB8D8">
            <wp:extent cx="904875" cy="20002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l="35096" t="66382" r="59263" b="31401"/>
                    <a:stretch/>
                  </pic:blipFill>
                  <pic:spPr bwMode="auto">
                    <a:xfrm>
                      <a:off x="0" y="0"/>
                      <a:ext cx="912624" cy="201738"/>
                    </a:xfrm>
                    <a:prstGeom prst="rect">
                      <a:avLst/>
                    </a:prstGeom>
                    <a:ln>
                      <a:noFill/>
                    </a:ln>
                    <a:extLst>
                      <a:ext uri="{53640926-AAD7-44D8-BBD7-CCE9431645EC}">
                        <a14:shadowObscured xmlns:a14="http://schemas.microsoft.com/office/drawing/2010/main"/>
                      </a:ext>
                    </a:extLst>
                  </pic:spPr>
                </pic:pic>
              </a:graphicData>
            </a:graphic>
          </wp:inline>
        </w:drawing>
      </w:r>
    </w:p>
    <w:p w14:paraId="6B81D7E5"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yêu cầu HS thực hành đổi tên đối tượng.</w:t>
      </w:r>
    </w:p>
    <w:p w14:paraId="6F446DB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thực hiện các thao tác hướng dãn HS ẩn/hiện hệ trục tọa độ và lưới ô vuông ở vùng làm việc: Chọn Vùng làm việc rồi nháy chuột vào các biểu tượng tương ứng để ẩn/ hiện lưới hoặc hệ trục tọa độ.</w:t>
      </w:r>
    </w:p>
    <w:p w14:paraId="2F32EE1D"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thực hành các thao tác ẩn/hiện hệ trục tọa độ.</w:t>
      </w:r>
    </w:p>
    <w:p w14:paraId="4FE58B27"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lastRenderedPageBreak/>
        <w:drawing>
          <wp:inline distT="0" distB="0" distL="0" distR="0" wp14:anchorId="3F78FCE7" wp14:editId="1F8AF9DE">
            <wp:extent cx="5314950" cy="116917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340747" cy="1174850"/>
                    </a:xfrm>
                    <a:prstGeom prst="rect">
                      <a:avLst/>
                    </a:prstGeom>
                  </pic:spPr>
                </pic:pic>
              </a:graphicData>
            </a:graphic>
          </wp:inline>
        </w:drawing>
      </w:r>
    </w:p>
    <w:p w14:paraId="34182EFC"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w:t>
      </w:r>
    </w:p>
    <w:p w14:paraId="1ECF4EE4"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lưu lại kết quả :</w:t>
      </w:r>
    </w:p>
    <w:p w14:paraId="12125666" w14:textId="77777777" w:rsidR="002E575B" w:rsidRPr="002E575B" w:rsidRDefault="002E575B" w:rsidP="002E575B">
      <w:pPr>
        <w:numPr>
          <w:ilvl w:val="0"/>
          <w:numId w:val="35"/>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C1 : Chọn Hồ sơ → Lưu lại → Chọn vị trí lưu tệp và đặt tên tệp. ( tệp được tạo có phần mở rộng ggb).</w:t>
      </w:r>
    </w:p>
    <w:p w14:paraId="64894B2A" w14:textId="77777777" w:rsidR="002E575B" w:rsidRPr="002E575B" w:rsidRDefault="002E575B" w:rsidP="002E575B">
      <w:pPr>
        <w:numPr>
          <w:ilvl w:val="0"/>
          <w:numId w:val="35"/>
        </w:numPr>
        <w:spacing w:after="200" w:line="36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C2 : Chọn Hồ sơ → Xuất bản → Hiển thị đồ thị dạng hình (png, esp)… (Tệp được tạo ngầm định có phần mở rộng là png)</w:t>
      </w:r>
    </w:p>
    <w:p w14:paraId="0215685F" w14:textId="77777777" w:rsidR="002E575B" w:rsidRPr="002E575B" w:rsidRDefault="002E575B" w:rsidP="002E575B">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GV yêu cầu HS thực hành lưu kết quả bằng 2 cách.</w:t>
      </w:r>
    </w:p>
    <w:p w14:paraId="0A51BD63" w14:textId="77777777" w:rsidR="002E575B" w:rsidRPr="002E575B" w:rsidRDefault="002E575B" w:rsidP="002E575B">
      <w:pPr>
        <w:spacing w:line="360" w:lineRule="auto"/>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GV đánh giá, nhận xét chuẩn kiến thức.</w:t>
      </w:r>
    </w:p>
    <w:p w14:paraId="11C752FD" w14:textId="77777777" w:rsidR="002E575B" w:rsidRPr="002E575B" w:rsidRDefault="002E575B" w:rsidP="002E575B"/>
    <w:sectPr w:rsidR="002E575B" w:rsidRPr="002E575B" w:rsidSect="008A36AE">
      <w:footerReference w:type="default" r:id="rId159"/>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CB7FD" w14:textId="77777777" w:rsidR="00C54E39" w:rsidRDefault="00C54E39">
      <w:pPr>
        <w:spacing w:after="0" w:line="240" w:lineRule="auto"/>
      </w:pPr>
      <w:r>
        <w:separator/>
      </w:r>
    </w:p>
  </w:endnote>
  <w:endnote w:type="continuationSeparator" w:id="0">
    <w:p w14:paraId="1AD57683" w14:textId="77777777" w:rsidR="00C54E39" w:rsidRDefault="00C54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3FDE9" w14:textId="4D52C632" w:rsidR="008A36AE" w:rsidRDefault="008A36AE">
    <w:pPr>
      <w:pStyle w:val="Footer"/>
      <w:jc w:val="right"/>
    </w:pPr>
  </w:p>
  <w:p w14:paraId="3880AF22" w14:textId="77777777" w:rsidR="008A36AE" w:rsidRDefault="008A36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6023D" w14:textId="77777777" w:rsidR="00C54E39" w:rsidRDefault="00C54E39">
      <w:pPr>
        <w:spacing w:after="0" w:line="240" w:lineRule="auto"/>
      </w:pPr>
      <w:r>
        <w:separator/>
      </w:r>
    </w:p>
  </w:footnote>
  <w:footnote w:type="continuationSeparator" w:id="0">
    <w:p w14:paraId="34728FB2" w14:textId="77777777" w:rsidR="00C54E39" w:rsidRDefault="00C54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E07AE"/>
    <w:multiLevelType w:val="hybridMultilevel"/>
    <w:tmpl w:val="A84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84606"/>
    <w:multiLevelType w:val="multilevel"/>
    <w:tmpl w:val="2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19CB"/>
    <w:multiLevelType w:val="hybridMultilevel"/>
    <w:tmpl w:val="856C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11F3859"/>
    <w:multiLevelType w:val="hybridMultilevel"/>
    <w:tmpl w:val="D9F0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F4733"/>
    <w:multiLevelType w:val="hybridMultilevel"/>
    <w:tmpl w:val="5174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51D18"/>
    <w:multiLevelType w:val="hybridMultilevel"/>
    <w:tmpl w:val="321C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D01DE3"/>
    <w:multiLevelType w:val="hybridMultilevel"/>
    <w:tmpl w:val="78D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02CBD"/>
    <w:multiLevelType w:val="hybridMultilevel"/>
    <w:tmpl w:val="1B9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E785C"/>
    <w:multiLevelType w:val="hybridMultilevel"/>
    <w:tmpl w:val="D5A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890593"/>
    <w:multiLevelType w:val="hybridMultilevel"/>
    <w:tmpl w:val="348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2492AD3"/>
    <w:multiLevelType w:val="multilevel"/>
    <w:tmpl w:val="295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A7BD7"/>
    <w:multiLevelType w:val="multilevel"/>
    <w:tmpl w:val="6D0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A63A0E"/>
    <w:multiLevelType w:val="hybridMultilevel"/>
    <w:tmpl w:val="50E6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DC5345"/>
    <w:multiLevelType w:val="hybridMultilevel"/>
    <w:tmpl w:val="6E8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6"/>
  </w:num>
  <w:num w:numId="3">
    <w:abstractNumId w:val="35"/>
  </w:num>
  <w:num w:numId="4">
    <w:abstractNumId w:val="8"/>
  </w:num>
  <w:num w:numId="5">
    <w:abstractNumId w:val="4"/>
  </w:num>
  <w:num w:numId="6">
    <w:abstractNumId w:val="3"/>
  </w:num>
  <w:num w:numId="7">
    <w:abstractNumId w:val="36"/>
  </w:num>
  <w:num w:numId="8">
    <w:abstractNumId w:val="14"/>
  </w:num>
  <w:num w:numId="9">
    <w:abstractNumId w:val="0"/>
  </w:num>
  <w:num w:numId="10">
    <w:abstractNumId w:val="24"/>
  </w:num>
  <w:num w:numId="11">
    <w:abstractNumId w:val="15"/>
  </w:num>
  <w:num w:numId="12">
    <w:abstractNumId w:val="12"/>
  </w:num>
  <w:num w:numId="13">
    <w:abstractNumId w:val="27"/>
  </w:num>
  <w:num w:numId="14">
    <w:abstractNumId w:val="30"/>
  </w:num>
  <w:num w:numId="15">
    <w:abstractNumId w:val="16"/>
  </w:num>
  <w:num w:numId="16">
    <w:abstractNumId w:val="28"/>
  </w:num>
  <w:num w:numId="17">
    <w:abstractNumId w:val="2"/>
  </w:num>
  <w:num w:numId="18">
    <w:abstractNumId w:val="20"/>
  </w:num>
  <w:num w:numId="19">
    <w:abstractNumId w:val="23"/>
  </w:num>
  <w:num w:numId="20">
    <w:abstractNumId w:val="18"/>
  </w:num>
  <w:num w:numId="21">
    <w:abstractNumId w:val="10"/>
  </w:num>
  <w:num w:numId="22">
    <w:abstractNumId w:val="11"/>
  </w:num>
  <w:num w:numId="23">
    <w:abstractNumId w:val="13"/>
  </w:num>
  <w:num w:numId="24">
    <w:abstractNumId w:val="33"/>
  </w:num>
  <w:num w:numId="25">
    <w:abstractNumId w:val="26"/>
  </w:num>
  <w:num w:numId="26">
    <w:abstractNumId w:val="25"/>
  </w:num>
  <w:num w:numId="27">
    <w:abstractNumId w:val="19"/>
  </w:num>
  <w:num w:numId="28">
    <w:abstractNumId w:val="17"/>
  </w:num>
  <w:num w:numId="29">
    <w:abstractNumId w:val="21"/>
  </w:num>
  <w:num w:numId="30">
    <w:abstractNumId w:val="31"/>
  </w:num>
  <w:num w:numId="31">
    <w:abstractNumId w:val="32"/>
  </w:num>
  <w:num w:numId="32">
    <w:abstractNumId w:val="9"/>
  </w:num>
  <w:num w:numId="33">
    <w:abstractNumId w:val="1"/>
  </w:num>
  <w:num w:numId="34">
    <w:abstractNumId w:val="7"/>
  </w:num>
  <w:num w:numId="35">
    <w:abstractNumId w:val="29"/>
  </w:num>
  <w:num w:numId="36">
    <w:abstractNumId w:val="5"/>
  </w:num>
  <w:num w:numId="37">
    <w:abstractNumId w:val="22"/>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75B"/>
    <w:rsid w:val="002E04DE"/>
    <w:rsid w:val="002E575B"/>
    <w:rsid w:val="00522366"/>
    <w:rsid w:val="008A36AE"/>
    <w:rsid w:val="00AF4409"/>
    <w:rsid w:val="00C12BCB"/>
    <w:rsid w:val="00C33915"/>
    <w:rsid w:val="00C5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76C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575B"/>
    <w:pPr>
      <w:keepNext/>
      <w:keepLines/>
      <w:spacing w:before="120" w:after="0" w:line="276" w:lineRule="auto"/>
      <w:jc w:val="center"/>
      <w:outlineLvl w:val="0"/>
    </w:pPr>
    <w:rPr>
      <w:rFonts w:asciiTheme="majorHAnsi" w:eastAsiaTheme="majorEastAsia" w:hAnsiTheme="majorHAnsi" w:cstheme="majorBidi"/>
      <w:b/>
      <w:caps/>
      <w:color w:val="000000" w:themeColor="text1"/>
      <w:sz w:val="28"/>
      <w:szCs w:val="32"/>
    </w:rPr>
  </w:style>
  <w:style w:type="paragraph" w:styleId="Heading3">
    <w:name w:val="heading 3"/>
    <w:basedOn w:val="Normal"/>
    <w:next w:val="Normal"/>
    <w:link w:val="Heading3Char"/>
    <w:uiPriority w:val="9"/>
    <w:semiHidden/>
    <w:unhideWhenUsed/>
    <w:qFormat/>
    <w:rsid w:val="002E575B"/>
    <w:pPr>
      <w:keepNext/>
      <w:keepLines/>
      <w:spacing w:before="40" w:after="0" w:line="276" w:lineRule="auto"/>
      <w:jc w:val="both"/>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2E575B"/>
    <w:pPr>
      <w:keepNext/>
      <w:keepLines/>
      <w:spacing w:before="40" w:after="0" w:line="276" w:lineRule="auto"/>
      <w:jc w:val="both"/>
      <w:outlineLvl w:val="5"/>
    </w:pPr>
    <w:rPr>
      <w:rFonts w:asciiTheme="majorHAnsi" w:eastAsiaTheme="majorEastAsia" w:hAnsiTheme="majorHAnsi" w:cstheme="majorBidi"/>
      <w:color w:val="1F3763"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75B"/>
    <w:rPr>
      <w:rFonts w:asciiTheme="majorHAnsi" w:eastAsiaTheme="majorEastAsia" w:hAnsiTheme="majorHAnsi" w:cstheme="majorBidi"/>
      <w:b/>
      <w:caps/>
      <w:color w:val="000000" w:themeColor="text1"/>
      <w:sz w:val="28"/>
      <w:szCs w:val="32"/>
    </w:rPr>
  </w:style>
  <w:style w:type="character" w:customStyle="1" w:styleId="Heading3Char">
    <w:name w:val="Heading 3 Char"/>
    <w:basedOn w:val="DefaultParagraphFont"/>
    <w:link w:val="Heading3"/>
    <w:uiPriority w:val="9"/>
    <w:semiHidden/>
    <w:rsid w:val="002E575B"/>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rsid w:val="002E575B"/>
    <w:rPr>
      <w:rFonts w:asciiTheme="majorHAnsi" w:eastAsiaTheme="majorEastAsia" w:hAnsiTheme="majorHAnsi" w:cstheme="majorBidi"/>
      <w:color w:val="1F3763" w:themeColor="accent1" w:themeShade="7F"/>
      <w:sz w:val="28"/>
    </w:rPr>
  </w:style>
  <w:style w:type="paragraph" w:styleId="Header">
    <w:name w:val="header"/>
    <w:basedOn w:val="Normal"/>
    <w:link w:val="HeaderChar"/>
    <w:rsid w:val="002E575B"/>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rsid w:val="002E575B"/>
    <w:rPr>
      <w:rFonts w:ascii=".VnTime" w:eastAsia="Times New Roman" w:hAnsi=".VnTime" w:cs="Times New Roman"/>
      <w:color w:val="000000" w:themeColor="text1"/>
      <w:sz w:val="26"/>
      <w:szCs w:val="24"/>
    </w:rPr>
  </w:style>
  <w:style w:type="table" w:styleId="TableGrid">
    <w:name w:val="Table Grid"/>
    <w:basedOn w:val="TableNormal"/>
    <w:uiPriority w:val="59"/>
    <w:qFormat/>
    <w:rsid w:val="002E5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75B"/>
    <w:pPr>
      <w:spacing w:after="200" w:line="276" w:lineRule="auto"/>
      <w:ind w:left="720"/>
      <w:contextualSpacing/>
      <w:jc w:val="both"/>
    </w:pPr>
    <w:rPr>
      <w:rFonts w:ascii="Times New Roman" w:eastAsia="Calibri" w:hAnsi="Times New Roman" w:cs="Times New Roman"/>
      <w:color w:val="000000" w:themeColor="text1"/>
      <w:sz w:val="28"/>
    </w:rPr>
  </w:style>
  <w:style w:type="paragraph" w:styleId="NoSpacing">
    <w:name w:val="No Spacing"/>
    <w:aliases w:val="Nomarl"/>
    <w:next w:val="Normal"/>
    <w:uiPriority w:val="1"/>
    <w:qFormat/>
    <w:rsid w:val="002E575B"/>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2E575B"/>
    <w:rPr>
      <w:color w:val="808080"/>
    </w:rPr>
  </w:style>
  <w:style w:type="paragraph" w:styleId="NormalWeb">
    <w:name w:val="Normal (Web)"/>
    <w:basedOn w:val="Normal"/>
    <w:uiPriority w:val="99"/>
    <w:unhideWhenUsed/>
    <w:rsid w:val="002E57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2E575B"/>
  </w:style>
  <w:style w:type="paragraph" w:styleId="Footer">
    <w:name w:val="footer"/>
    <w:basedOn w:val="Normal"/>
    <w:link w:val="FooterChar"/>
    <w:uiPriority w:val="99"/>
    <w:unhideWhenUsed/>
    <w:rsid w:val="002E575B"/>
    <w:pPr>
      <w:tabs>
        <w:tab w:val="center" w:pos="4680"/>
        <w:tab w:val="right" w:pos="9360"/>
      </w:tabs>
      <w:spacing w:after="0" w:line="240" w:lineRule="auto"/>
      <w:jc w:val="both"/>
    </w:pPr>
    <w:rPr>
      <w:rFonts w:ascii="Times New Roman" w:eastAsia="Calibri" w:hAnsi="Times New Roman" w:cs="Times New Roman"/>
      <w:color w:val="000000" w:themeColor="text1"/>
      <w:sz w:val="28"/>
    </w:rPr>
  </w:style>
  <w:style w:type="character" w:customStyle="1" w:styleId="FooterChar">
    <w:name w:val="Footer Char"/>
    <w:basedOn w:val="DefaultParagraphFont"/>
    <w:link w:val="Footer"/>
    <w:uiPriority w:val="99"/>
    <w:rsid w:val="002E575B"/>
    <w:rPr>
      <w:rFonts w:ascii="Times New Roman" w:eastAsia="Calibri" w:hAnsi="Times New Roman" w:cs="Times New Roman"/>
      <w:color w:val="000000" w:themeColor="text1"/>
      <w:sz w:val="28"/>
    </w:rPr>
  </w:style>
  <w:style w:type="character" w:customStyle="1" w:styleId="mi">
    <w:name w:val="mi"/>
    <w:basedOn w:val="DefaultParagraphFont"/>
    <w:rsid w:val="002E575B"/>
  </w:style>
  <w:style w:type="character" w:customStyle="1" w:styleId="mn">
    <w:name w:val="mn"/>
    <w:basedOn w:val="DefaultParagraphFont"/>
    <w:rsid w:val="002E575B"/>
  </w:style>
  <w:style w:type="character" w:styleId="Strong">
    <w:name w:val="Strong"/>
    <w:basedOn w:val="DefaultParagraphFont"/>
    <w:uiPriority w:val="22"/>
    <w:qFormat/>
    <w:rsid w:val="002E575B"/>
    <w:rPr>
      <w:b/>
      <w:bCs/>
    </w:rPr>
  </w:style>
  <w:style w:type="character" w:customStyle="1" w:styleId="awspan">
    <w:name w:val="awspan"/>
    <w:basedOn w:val="DefaultParagraphFont"/>
    <w:rsid w:val="002E575B"/>
  </w:style>
  <w:style w:type="character" w:styleId="Hyperlink">
    <w:name w:val="Hyperlink"/>
    <w:basedOn w:val="DefaultParagraphFont"/>
    <w:uiPriority w:val="99"/>
    <w:unhideWhenUsed/>
    <w:rsid w:val="002E575B"/>
    <w:rPr>
      <w:color w:val="0563C1" w:themeColor="hyperlink"/>
      <w:u w:val="single"/>
    </w:rPr>
  </w:style>
  <w:style w:type="character" w:styleId="Emphasis">
    <w:name w:val="Emphasis"/>
    <w:basedOn w:val="DefaultParagraphFont"/>
    <w:uiPriority w:val="20"/>
    <w:qFormat/>
    <w:rsid w:val="002E575B"/>
    <w:rPr>
      <w:i/>
      <w:iCs/>
    </w:rPr>
  </w:style>
  <w:style w:type="character" w:customStyle="1" w:styleId="d2edcug0">
    <w:name w:val="d2edcug0"/>
    <w:basedOn w:val="DefaultParagraphFont"/>
    <w:rsid w:val="002E575B"/>
  </w:style>
  <w:style w:type="paragraph" w:styleId="z-TopofForm">
    <w:name w:val="HTML Top of Form"/>
    <w:basedOn w:val="Normal"/>
    <w:next w:val="Normal"/>
    <w:link w:val="z-TopofFormChar"/>
    <w:hidden/>
    <w:uiPriority w:val="99"/>
    <w:semiHidden/>
    <w:unhideWhenUsed/>
    <w:rsid w:val="002E575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E575B"/>
    <w:rPr>
      <w:rFonts w:ascii="Arial" w:eastAsia="Times New Roman" w:hAnsi="Arial" w:cs="Arial"/>
      <w:vanish/>
      <w:sz w:val="16"/>
      <w:szCs w:val="16"/>
    </w:rPr>
  </w:style>
  <w:style w:type="paragraph" w:customStyle="1" w:styleId="hcukyx3x">
    <w:name w:val="hcukyx3x"/>
    <w:basedOn w:val="Normal"/>
    <w:rsid w:val="002E575B"/>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E575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E575B"/>
    <w:rPr>
      <w:rFonts w:ascii="Arial" w:eastAsia="Times New Roman" w:hAnsi="Arial" w:cs="Arial"/>
      <w:vanish/>
      <w:sz w:val="16"/>
      <w:szCs w:val="16"/>
    </w:rPr>
  </w:style>
  <w:style w:type="character" w:customStyle="1" w:styleId="nc684nl6">
    <w:name w:val="nc684nl6"/>
    <w:basedOn w:val="DefaultParagraphFont"/>
    <w:rsid w:val="002E575B"/>
  </w:style>
  <w:style w:type="paragraph" w:styleId="BalloonText">
    <w:name w:val="Balloon Text"/>
    <w:basedOn w:val="Normal"/>
    <w:link w:val="BalloonTextChar"/>
    <w:uiPriority w:val="99"/>
    <w:semiHidden/>
    <w:unhideWhenUsed/>
    <w:rsid w:val="002E575B"/>
    <w:pPr>
      <w:spacing w:after="0" w:line="240" w:lineRule="auto"/>
      <w:jc w:val="both"/>
    </w:pPr>
    <w:rPr>
      <w:rFonts w:ascii="Tahoma" w:eastAsia="Calibri"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2E575B"/>
    <w:rPr>
      <w:rFonts w:ascii="Tahoma" w:eastAsia="Calibri" w:hAnsi="Tahoma" w:cs="Tahoma"/>
      <w:color w:val="000000" w:themeColor="text1"/>
      <w:sz w:val="16"/>
      <w:szCs w:val="16"/>
    </w:rPr>
  </w:style>
  <w:style w:type="numbering" w:customStyle="1" w:styleId="NoList1">
    <w:name w:val="No List1"/>
    <w:next w:val="NoList"/>
    <w:uiPriority w:val="99"/>
    <w:semiHidden/>
    <w:unhideWhenUsed/>
    <w:rsid w:val="002E575B"/>
  </w:style>
  <w:style w:type="table" w:customStyle="1" w:styleId="TableGrid1">
    <w:name w:val="Table Grid1"/>
    <w:basedOn w:val="TableNormal"/>
    <w:next w:val="TableGrid"/>
    <w:uiPriority w:val="59"/>
    <w:qFormat/>
    <w:rsid w:val="002E5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4.jpeg"/><Relationship Id="rId84" Type="http://schemas.openxmlformats.org/officeDocument/2006/relationships/image" Target="media/image73.jpeg"/><Relationship Id="rId138" Type="http://schemas.openxmlformats.org/officeDocument/2006/relationships/image" Target="media/image125.png"/><Relationship Id="rId159" Type="http://schemas.openxmlformats.org/officeDocument/2006/relationships/footer" Target="footer1.xml"/><Relationship Id="rId107" Type="http://schemas.openxmlformats.org/officeDocument/2006/relationships/image" Target="media/image96.jpg"/><Relationship Id="rId11" Type="http://schemas.openxmlformats.org/officeDocument/2006/relationships/image" Target="media/image5.jpg"/><Relationship Id="rId32" Type="http://schemas.openxmlformats.org/officeDocument/2006/relationships/image" Target="media/image25.png"/><Relationship Id="rId53" Type="http://schemas.microsoft.com/office/2007/relationships/hdphoto" Target="media/hdphoto3.wdp"/><Relationship Id="rId74" Type="http://schemas.openxmlformats.org/officeDocument/2006/relationships/image" Target="media/image63.jp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footnotes" Target="footnotes.xml"/><Relationship Id="rId95" Type="http://schemas.openxmlformats.org/officeDocument/2006/relationships/image" Target="media/image84.png"/><Relationship Id="rId160" Type="http://schemas.openxmlformats.org/officeDocument/2006/relationships/fontTable" Target="fontTable.xml"/><Relationship Id="rId22" Type="http://schemas.openxmlformats.org/officeDocument/2006/relationships/image" Target="media/image16.png"/><Relationship Id="rId43" Type="http://schemas.openxmlformats.org/officeDocument/2006/relationships/image" Target="media/image36.png"/><Relationship Id="rId64" Type="http://schemas.openxmlformats.org/officeDocument/2006/relationships/image" Target="media/image55.jpeg"/><Relationship Id="rId118" Type="http://schemas.openxmlformats.org/officeDocument/2006/relationships/image" Target="media/image107.jpg"/><Relationship Id="rId139" Type="http://schemas.openxmlformats.org/officeDocument/2006/relationships/image" Target="media/image126.png"/><Relationship Id="rId85" Type="http://schemas.openxmlformats.org/officeDocument/2006/relationships/image" Target="media/image74.png"/><Relationship Id="rId150" Type="http://schemas.openxmlformats.org/officeDocument/2006/relationships/image" Target="media/image137.png"/><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image" Target="media/image26.jpg"/><Relationship Id="rId38" Type="http://schemas.openxmlformats.org/officeDocument/2006/relationships/image" Target="media/image31.png"/><Relationship Id="rId59" Type="http://schemas.openxmlformats.org/officeDocument/2006/relationships/image" Target="media/image50.jpg"/><Relationship Id="rId103" Type="http://schemas.openxmlformats.org/officeDocument/2006/relationships/image" Target="media/image92.jpg"/><Relationship Id="rId108" Type="http://schemas.openxmlformats.org/officeDocument/2006/relationships/image" Target="media/image97.jp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5.png"/><Relationship Id="rId70" Type="http://schemas.openxmlformats.org/officeDocument/2006/relationships/image" Target="media/image59.png"/><Relationship Id="rId75" Type="http://schemas.openxmlformats.org/officeDocument/2006/relationships/image" Target="media/image64.jpg"/><Relationship Id="rId91" Type="http://schemas.openxmlformats.org/officeDocument/2006/relationships/image" Target="media/image80.jpg"/><Relationship Id="rId96" Type="http://schemas.openxmlformats.org/officeDocument/2006/relationships/image" Target="media/image85.jpg"/><Relationship Id="rId140" Type="http://schemas.openxmlformats.org/officeDocument/2006/relationships/image" Target="media/image127.png"/><Relationship Id="rId145" Type="http://schemas.openxmlformats.org/officeDocument/2006/relationships/image" Target="media/image132.png"/><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1.png"/><Relationship Id="rId49" Type="http://schemas.openxmlformats.org/officeDocument/2006/relationships/image" Target="media/image41.png"/><Relationship Id="rId114" Type="http://schemas.openxmlformats.org/officeDocument/2006/relationships/image" Target="media/image103.jpg"/><Relationship Id="rId119" Type="http://schemas.openxmlformats.org/officeDocument/2006/relationships/image" Target="media/image108.jpg"/><Relationship Id="rId44" Type="http://schemas.microsoft.com/office/2007/relationships/hdphoto" Target="media/hdphoto2.wdp"/><Relationship Id="rId60" Type="http://schemas.openxmlformats.org/officeDocument/2006/relationships/image" Target="media/image51.png"/><Relationship Id="rId65" Type="http://schemas.openxmlformats.org/officeDocument/2006/relationships/image" Target="media/image56.jpeg"/><Relationship Id="rId81" Type="http://schemas.openxmlformats.org/officeDocument/2006/relationships/image" Target="media/image70.jpg"/><Relationship Id="rId86" Type="http://schemas.openxmlformats.org/officeDocument/2006/relationships/image" Target="media/image75.jp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8.png"/><Relationship Id="rId156" Type="http://schemas.openxmlformats.org/officeDocument/2006/relationships/image" Target="media/image143.png"/><Relationship Id="rId13" Type="http://schemas.openxmlformats.org/officeDocument/2006/relationships/image" Target="media/image7.jpg"/><Relationship Id="rId18" Type="http://schemas.openxmlformats.org/officeDocument/2006/relationships/image" Target="media/image12.png"/><Relationship Id="rId39" Type="http://schemas.openxmlformats.org/officeDocument/2006/relationships/image" Target="media/image32.png"/><Relationship Id="rId109" Type="http://schemas.openxmlformats.org/officeDocument/2006/relationships/image" Target="media/image98.jpg"/><Relationship Id="rId34" Type="http://schemas.openxmlformats.org/officeDocument/2006/relationships/image" Target="media/image27.jpg"/><Relationship Id="rId50" Type="http://schemas.openxmlformats.org/officeDocument/2006/relationships/image" Target="media/image42.png"/><Relationship Id="rId55" Type="http://schemas.openxmlformats.org/officeDocument/2006/relationships/image" Target="media/image46.png"/><Relationship Id="rId76" Type="http://schemas.openxmlformats.org/officeDocument/2006/relationships/image" Target="media/image65.jpg"/><Relationship Id="rId97" Type="http://schemas.openxmlformats.org/officeDocument/2006/relationships/image" Target="media/image86.jpg"/><Relationship Id="rId104" Type="http://schemas.openxmlformats.org/officeDocument/2006/relationships/image" Target="media/image93.jpg"/><Relationship Id="rId120" Type="http://schemas.openxmlformats.org/officeDocument/2006/relationships/image" Target="media/image109.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7" Type="http://schemas.openxmlformats.org/officeDocument/2006/relationships/image" Target="media/image1.jpg"/><Relationship Id="rId71" Type="http://schemas.openxmlformats.org/officeDocument/2006/relationships/image" Target="media/image60.png"/><Relationship Id="rId92" Type="http://schemas.openxmlformats.org/officeDocument/2006/relationships/image" Target="media/image81.jp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6.png"/><Relationship Id="rId110" Type="http://schemas.openxmlformats.org/officeDocument/2006/relationships/image" Target="media/image99.jpeg"/><Relationship Id="rId115" Type="http://schemas.openxmlformats.org/officeDocument/2006/relationships/image" Target="media/image104.jp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61" Type="http://schemas.openxmlformats.org/officeDocument/2006/relationships/image" Target="media/image52.png"/><Relationship Id="rId82" Type="http://schemas.openxmlformats.org/officeDocument/2006/relationships/image" Target="media/image71.jpeg"/><Relationship Id="rId152" Type="http://schemas.openxmlformats.org/officeDocument/2006/relationships/image" Target="media/image139.png"/><Relationship Id="rId19" Type="http://schemas.openxmlformats.org/officeDocument/2006/relationships/image" Target="media/image13.png"/><Relationship Id="rId14" Type="http://schemas.openxmlformats.org/officeDocument/2006/relationships/image" Target="media/image8.jpe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47.png"/><Relationship Id="rId77" Type="http://schemas.openxmlformats.org/officeDocument/2006/relationships/image" Target="media/image66.jpg"/><Relationship Id="rId100" Type="http://schemas.openxmlformats.org/officeDocument/2006/relationships/image" Target="media/image89.jpg"/><Relationship Id="rId105" Type="http://schemas.openxmlformats.org/officeDocument/2006/relationships/image" Target="media/image94.jpg"/><Relationship Id="rId126" Type="http://schemas.openxmlformats.org/officeDocument/2006/relationships/image" Target="media/image113.png"/><Relationship Id="rId147" Type="http://schemas.openxmlformats.org/officeDocument/2006/relationships/image" Target="media/image134.png"/><Relationship Id="rId8" Type="http://schemas.openxmlformats.org/officeDocument/2006/relationships/image" Target="media/image2.jpg"/><Relationship Id="rId51" Type="http://schemas.openxmlformats.org/officeDocument/2006/relationships/image" Target="media/image43.png"/><Relationship Id="rId72" Type="http://schemas.openxmlformats.org/officeDocument/2006/relationships/image" Target="media/image61.png"/><Relationship Id="rId93" Type="http://schemas.openxmlformats.org/officeDocument/2006/relationships/image" Target="media/image82.jpg"/><Relationship Id="rId98" Type="http://schemas.openxmlformats.org/officeDocument/2006/relationships/image" Target="media/image87.png"/><Relationship Id="rId121" Type="http://schemas.openxmlformats.org/officeDocument/2006/relationships/hyperlink" Target="https://www.geogebra.org/?fbclid=IwAR01XLm3dNtgCAGjFe6XJFYwaYhIZR-Km3GaMo1k8pX0cHwAF8lC41RccNM" TargetMode="External"/><Relationship Id="rId142" Type="http://schemas.openxmlformats.org/officeDocument/2006/relationships/image" Target="media/image129.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8.png"/><Relationship Id="rId67" Type="http://schemas.microsoft.com/office/2007/relationships/hdphoto" Target="media/hdphoto4.wdp"/><Relationship Id="rId116" Type="http://schemas.openxmlformats.org/officeDocument/2006/relationships/image" Target="media/image105.jp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3.png"/><Relationship Id="rId83" Type="http://schemas.openxmlformats.org/officeDocument/2006/relationships/image" Target="media/image72.jpeg"/><Relationship Id="rId88" Type="http://schemas.openxmlformats.org/officeDocument/2006/relationships/image" Target="media/image77.png"/><Relationship Id="rId111" Type="http://schemas.openxmlformats.org/officeDocument/2006/relationships/image" Target="media/image100.jpg"/><Relationship Id="rId132" Type="http://schemas.openxmlformats.org/officeDocument/2006/relationships/image" Target="media/image119.png"/><Relationship Id="rId153" Type="http://schemas.openxmlformats.org/officeDocument/2006/relationships/image" Target="media/image140.png"/><Relationship Id="rId15" Type="http://schemas.openxmlformats.org/officeDocument/2006/relationships/image" Target="media/image9.jpg"/><Relationship Id="rId36" Type="http://schemas.openxmlformats.org/officeDocument/2006/relationships/image" Target="media/image29.png"/><Relationship Id="rId57" Type="http://schemas.openxmlformats.org/officeDocument/2006/relationships/image" Target="media/image48.jpg"/><Relationship Id="rId106" Type="http://schemas.openxmlformats.org/officeDocument/2006/relationships/image" Target="media/image95.jpg"/><Relationship Id="rId127" Type="http://schemas.openxmlformats.org/officeDocument/2006/relationships/image" Target="media/image114.png"/><Relationship Id="rId10" Type="http://schemas.openxmlformats.org/officeDocument/2006/relationships/image" Target="media/image4.jpg"/><Relationship Id="rId31" Type="http://schemas.openxmlformats.org/officeDocument/2006/relationships/image" Target="media/image24.png"/><Relationship Id="rId52" Type="http://schemas.openxmlformats.org/officeDocument/2006/relationships/image" Target="media/image44.png"/><Relationship Id="rId73" Type="http://schemas.openxmlformats.org/officeDocument/2006/relationships/image" Target="media/image62.png"/><Relationship Id="rId78" Type="http://schemas.openxmlformats.org/officeDocument/2006/relationships/image" Target="media/image67.jpg"/><Relationship Id="rId94" Type="http://schemas.openxmlformats.org/officeDocument/2006/relationships/image" Target="media/image83.jp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hyperlink" Target="https://www.geogebra.org/download?fbclid=IwAR3bZ0-922Qt1I80pXeN4E2Udfk1vWdzziY3RuyaYHLBJqKLi1ZU8_ptKB0" TargetMode="External"/><Relationship Id="rId143" Type="http://schemas.openxmlformats.org/officeDocument/2006/relationships/image" Target="media/image130.png"/><Relationship Id="rId148" Type="http://schemas.openxmlformats.org/officeDocument/2006/relationships/image" Target="media/image135.png"/><Relationship Id="rId4" Type="http://schemas.openxmlformats.org/officeDocument/2006/relationships/webSettings" Target="webSettings.xml"/><Relationship Id="rId9" Type="http://schemas.openxmlformats.org/officeDocument/2006/relationships/image" Target="media/image3.jpg"/><Relationship Id="rId26" Type="http://schemas.microsoft.com/office/2007/relationships/hdphoto" Target="media/hdphoto1.wdp"/><Relationship Id="rId47" Type="http://schemas.openxmlformats.org/officeDocument/2006/relationships/image" Target="media/image39.png"/><Relationship Id="rId68" Type="http://schemas.openxmlformats.org/officeDocument/2006/relationships/image" Target="media/image58.png"/><Relationship Id="rId89" Type="http://schemas.openxmlformats.org/officeDocument/2006/relationships/image" Target="media/image78.png"/><Relationship Id="rId112" Type="http://schemas.openxmlformats.org/officeDocument/2006/relationships/image" Target="media/image101.jpg"/><Relationship Id="rId133" Type="http://schemas.openxmlformats.org/officeDocument/2006/relationships/image" Target="media/image120.png"/><Relationship Id="rId154" Type="http://schemas.openxmlformats.org/officeDocument/2006/relationships/image" Target="media/image141.png"/><Relationship Id="rId16" Type="http://schemas.openxmlformats.org/officeDocument/2006/relationships/image" Target="media/image10.png"/><Relationship Id="rId37" Type="http://schemas.openxmlformats.org/officeDocument/2006/relationships/image" Target="media/image30.png"/><Relationship Id="rId58" Type="http://schemas.openxmlformats.org/officeDocument/2006/relationships/image" Target="media/image49.jpeg"/><Relationship Id="rId79" Type="http://schemas.openxmlformats.org/officeDocument/2006/relationships/image" Target="media/image68.jpg"/><Relationship Id="rId102" Type="http://schemas.openxmlformats.org/officeDocument/2006/relationships/image" Target="media/image91.jp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9.png"/><Relationship Id="rId27" Type="http://schemas.openxmlformats.org/officeDocument/2006/relationships/image" Target="media/image20.png"/><Relationship Id="rId48" Type="http://schemas.openxmlformats.org/officeDocument/2006/relationships/image" Target="media/image40.jpg"/><Relationship Id="rId69" Type="http://schemas.microsoft.com/office/2007/relationships/hdphoto" Target="media/hdphoto5.wdp"/><Relationship Id="rId113" Type="http://schemas.openxmlformats.org/officeDocument/2006/relationships/image" Target="media/image102.jpg"/><Relationship Id="rId134" Type="http://schemas.openxmlformats.org/officeDocument/2006/relationships/image" Target="media/image121.png"/><Relationship Id="rId80" Type="http://schemas.openxmlformats.org/officeDocument/2006/relationships/image" Target="media/image69.jpg"/><Relationship Id="rId155" Type="http://schemas.openxmlformats.org/officeDocument/2006/relationships/image" Target="media/image1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13604</Words>
  <Characters>77546</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2021-07-22T02:56:00Z</dcterms:created>
  <dcterms:modified xsi:type="dcterms:W3CDTF">2022-11-21T11:22:00Z</dcterms:modified>
</cp:coreProperties>
</file>