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109" w:rsidRDefault="007F3109" w:rsidP="007F3109">
      <w:pPr>
        <w:spacing w:line="288" w:lineRule="auto"/>
        <w:rPr>
          <w:b/>
          <w:color w:val="000000"/>
          <w:lang w:val="vi-VN" w:eastAsia="vi-VN"/>
        </w:rPr>
      </w:pPr>
      <w:r>
        <w:rPr>
          <w:b/>
          <w:color w:val="000000"/>
          <w:lang w:val="vi-VN" w:eastAsia="vi-VN"/>
        </w:rPr>
        <w:t>Tiết 135</w:t>
      </w:r>
    </w:p>
    <w:p w:rsidR="007F3109" w:rsidRDefault="007F3109" w:rsidP="007F3109">
      <w:pPr>
        <w:spacing w:line="288" w:lineRule="auto"/>
        <w:rPr>
          <w:b/>
          <w:color w:val="000000"/>
          <w:lang w:val="vi-VN" w:eastAsia="vi-VN"/>
        </w:rPr>
      </w:pPr>
      <w:r>
        <w:rPr>
          <w:b/>
          <w:color w:val="000000"/>
          <w:lang w:val="vi-VN" w:eastAsia="vi-VN"/>
        </w:rPr>
        <w:t xml:space="preserve">                   NGHỊ LUẬN VỀ MỘT ĐOẠN THƠ, BÀI THƠ</w:t>
      </w:r>
    </w:p>
    <w:p w:rsidR="007F3109" w:rsidRDefault="007F3109" w:rsidP="007F3109">
      <w:pPr>
        <w:spacing w:line="288" w:lineRule="auto"/>
        <w:jc w:val="both"/>
        <w:rPr>
          <w:b/>
          <w:lang w:val="vi-VN"/>
        </w:rPr>
      </w:pPr>
      <w:r>
        <w:rPr>
          <w:b/>
          <w:lang w:val="vi-VN"/>
        </w:rPr>
        <w:t xml:space="preserve">I. Mục tiêu  </w:t>
      </w:r>
    </w:p>
    <w:p w:rsidR="007F3109" w:rsidRDefault="007F3109" w:rsidP="007F3109">
      <w:pPr>
        <w:autoSpaceDE w:val="0"/>
        <w:autoSpaceDN w:val="0"/>
        <w:adjustRightInd w:val="0"/>
        <w:jc w:val="both"/>
        <w:rPr>
          <w:lang w:val="vi-VN"/>
        </w:rPr>
      </w:pPr>
      <w:r>
        <w:rPr>
          <w:b/>
          <w:bCs/>
          <w:lang w:val="vi-VN"/>
        </w:rPr>
        <w:t>1.Kiến thức :</w:t>
      </w:r>
    </w:p>
    <w:p w:rsidR="007F3109" w:rsidRDefault="007F3109" w:rsidP="007F3109">
      <w:pPr>
        <w:autoSpaceDE w:val="0"/>
        <w:autoSpaceDN w:val="0"/>
        <w:adjustRightInd w:val="0"/>
        <w:jc w:val="both"/>
        <w:rPr>
          <w:lang w:val="vi-VN"/>
        </w:rPr>
      </w:pPr>
      <w:r>
        <w:rPr>
          <w:lang w:val="vi-VN"/>
        </w:rPr>
        <w:t>- Đặc điểm, yêu cầu đối với bài văn nghị luận về một đoạn thơ, bài thơ.</w:t>
      </w:r>
    </w:p>
    <w:p w:rsidR="007F3109" w:rsidRDefault="007F3109" w:rsidP="007F3109">
      <w:pPr>
        <w:autoSpaceDE w:val="0"/>
        <w:autoSpaceDN w:val="0"/>
        <w:adjustRightInd w:val="0"/>
        <w:ind w:right="-64"/>
        <w:rPr>
          <w:b/>
          <w:bCs/>
          <w:u w:val="single"/>
          <w:lang w:val="vi-VN"/>
        </w:rPr>
      </w:pPr>
      <w:r>
        <w:rPr>
          <w:b/>
          <w:bCs/>
          <w:lang w:val="vi-VN"/>
        </w:rPr>
        <w:t>2. Năng lực:</w:t>
      </w:r>
    </w:p>
    <w:p w:rsidR="007F3109" w:rsidRDefault="007F3109" w:rsidP="007F3109">
      <w:pPr>
        <w:autoSpaceDE w:val="0"/>
        <w:autoSpaceDN w:val="0"/>
        <w:adjustRightInd w:val="0"/>
        <w:rPr>
          <w:lang w:val="vi-VN"/>
        </w:rPr>
      </w:pPr>
      <w:r>
        <w:rPr>
          <w:lang w:val="vi-VN"/>
        </w:rPr>
        <w:t>- Năng lực chung:  năng lực giao tiếp và hợp tác trong làm việc nhóm, năng lực tự quản bản thân và tự chủ, tự học.</w:t>
      </w:r>
    </w:p>
    <w:p w:rsidR="007F3109" w:rsidRDefault="007F3109" w:rsidP="007F3109">
      <w:pPr>
        <w:autoSpaceDE w:val="0"/>
        <w:autoSpaceDN w:val="0"/>
        <w:adjustRightInd w:val="0"/>
        <w:rPr>
          <w:lang w:val="vi-VN"/>
        </w:rPr>
      </w:pPr>
      <w:r>
        <w:rPr>
          <w:lang w:val="vi-VN"/>
        </w:rPr>
        <w:t xml:space="preserve">- Năng lực đặc thù: </w:t>
      </w:r>
    </w:p>
    <w:p w:rsidR="007F3109" w:rsidRDefault="007F3109" w:rsidP="007F3109">
      <w:pPr>
        <w:autoSpaceDE w:val="0"/>
        <w:autoSpaceDN w:val="0"/>
        <w:adjustRightInd w:val="0"/>
        <w:jc w:val="both"/>
        <w:rPr>
          <w:lang w:val="vi-VN"/>
        </w:rPr>
      </w:pPr>
      <w:r>
        <w:rPr>
          <w:lang w:val="vi-VN"/>
        </w:rPr>
        <w:t xml:space="preserve">+ Đọc hiểu VB nghị luận văn học: nhận diện được đặc điểm của bài văn nghị luận về một đoạn thơ, bài thơ. </w:t>
      </w:r>
    </w:p>
    <w:p w:rsidR="007F3109" w:rsidRDefault="007F3109" w:rsidP="007F3109">
      <w:pPr>
        <w:autoSpaceDE w:val="0"/>
        <w:autoSpaceDN w:val="0"/>
        <w:adjustRightInd w:val="0"/>
        <w:jc w:val="both"/>
        <w:rPr>
          <w:lang w:val="vi-VN"/>
        </w:rPr>
      </w:pPr>
      <w:r>
        <w:rPr>
          <w:lang w:val="vi-VN"/>
        </w:rPr>
        <w:t>+Đọc hiểu VB trữ tình: hiểu giá trị nội dung và nghệ thuật, phát hiện những chi tiết thú vị, có những cảm nhận, rung cảm riêng.</w:t>
      </w:r>
    </w:p>
    <w:p w:rsidR="007F3109" w:rsidRDefault="007F3109" w:rsidP="007F3109">
      <w:pPr>
        <w:autoSpaceDE w:val="0"/>
        <w:autoSpaceDN w:val="0"/>
        <w:adjustRightInd w:val="0"/>
        <w:jc w:val="both"/>
        <w:rPr>
          <w:lang w:val="vi-VN"/>
        </w:rPr>
      </w:pPr>
      <w:r>
        <w:rPr>
          <w:lang w:val="vi-VN"/>
        </w:rPr>
        <w:t>+Viết: Tạo lập văn bản nghị luận về một đoạn thơ, bài thơ.</w:t>
      </w:r>
    </w:p>
    <w:p w:rsidR="007F3109" w:rsidRDefault="007F3109" w:rsidP="007F3109">
      <w:pPr>
        <w:autoSpaceDE w:val="0"/>
        <w:autoSpaceDN w:val="0"/>
        <w:adjustRightInd w:val="0"/>
        <w:jc w:val="both"/>
        <w:rPr>
          <w:b/>
          <w:bCs/>
          <w:lang w:val="vi-VN"/>
        </w:rPr>
      </w:pPr>
      <w:r>
        <w:rPr>
          <w:b/>
          <w:bCs/>
          <w:lang w:val="vi-VN"/>
        </w:rPr>
        <w:t xml:space="preserve">2.Phẩm chất: </w:t>
      </w:r>
    </w:p>
    <w:p w:rsidR="007F3109" w:rsidRDefault="007F3109" w:rsidP="007F3109">
      <w:pPr>
        <w:autoSpaceDE w:val="0"/>
        <w:autoSpaceDN w:val="0"/>
        <w:adjustRightInd w:val="0"/>
        <w:jc w:val="both"/>
        <w:rPr>
          <w:lang w:val="vi-VN"/>
        </w:rPr>
      </w:pPr>
      <w:r>
        <w:rPr>
          <w:bCs/>
          <w:lang w:val="vi-VN"/>
        </w:rPr>
        <w:t>-</w:t>
      </w:r>
      <w:r>
        <w:rPr>
          <w:lang w:val="vi-VN"/>
        </w:rPr>
        <w:t>Chăm học,ý thức trách nhiệm trong việc làm bài nghị luận về một đoạn thơ, bài thơ.</w:t>
      </w:r>
    </w:p>
    <w:p w:rsidR="007F3109" w:rsidRDefault="007F3109" w:rsidP="007F3109">
      <w:pPr>
        <w:autoSpaceDE w:val="0"/>
        <w:autoSpaceDN w:val="0"/>
        <w:adjustRightInd w:val="0"/>
        <w:jc w:val="both"/>
        <w:rPr>
          <w:lang w:val="vi-VN"/>
        </w:rPr>
      </w:pPr>
    </w:p>
    <w:p w:rsidR="007F3109" w:rsidRDefault="007F3109" w:rsidP="007F3109">
      <w:pPr>
        <w:spacing w:line="288" w:lineRule="auto"/>
        <w:rPr>
          <w:b/>
          <w:color w:val="000000"/>
          <w:lang w:val="nl-NL"/>
        </w:rPr>
      </w:pPr>
      <w:r>
        <w:rPr>
          <w:b/>
          <w:color w:val="000000"/>
          <w:lang w:val="nl-NL"/>
        </w:rPr>
        <w:t>II. Thiết bị dạy học và học liệu</w:t>
      </w:r>
    </w:p>
    <w:p w:rsidR="007F3109" w:rsidRDefault="007F3109" w:rsidP="007F3109">
      <w:pPr>
        <w:spacing w:line="288" w:lineRule="auto"/>
        <w:rPr>
          <w:lang w:val="nl-NL"/>
        </w:rPr>
      </w:pPr>
      <w:r>
        <w:rPr>
          <w:b/>
          <w:lang w:val="nl-NL"/>
        </w:rPr>
        <w:t>- Học liệu: Ngữ liệu/ SGK</w:t>
      </w:r>
    </w:p>
    <w:p w:rsidR="007F3109" w:rsidRDefault="007F3109" w:rsidP="007F3109">
      <w:pPr>
        <w:spacing w:line="288" w:lineRule="auto"/>
        <w:rPr>
          <w:lang w:val="vi-VN"/>
        </w:rPr>
      </w:pPr>
      <w:r>
        <w:rPr>
          <w:lang w:val="vi-VN"/>
        </w:rPr>
        <w:t xml:space="preserve">- </w:t>
      </w:r>
      <w:r>
        <w:rPr>
          <w:lang w:val="nl-NL"/>
        </w:rPr>
        <w:t>Thiết bị</w:t>
      </w:r>
      <w:r>
        <w:rPr>
          <w:lang w:val="vi-VN"/>
        </w:rPr>
        <w:t xml:space="preserve">: </w:t>
      </w:r>
      <w:r>
        <w:rPr>
          <w:lang w:val="it-IT"/>
        </w:rPr>
        <w:t xml:space="preserve">tài liệu tham khảo, </w:t>
      </w:r>
      <w:r>
        <w:rPr>
          <w:lang w:val="nl-NL"/>
        </w:rPr>
        <w:t>phiếu học tập</w:t>
      </w:r>
      <w:r>
        <w:rPr>
          <w:lang w:val="it-IT"/>
        </w:rPr>
        <w:t>.</w:t>
      </w:r>
    </w:p>
    <w:p w:rsidR="007F3109" w:rsidRDefault="007F3109" w:rsidP="007F3109">
      <w:pPr>
        <w:spacing w:line="288" w:lineRule="auto"/>
        <w:rPr>
          <w:b/>
          <w:lang w:val="de-DE"/>
        </w:rPr>
      </w:pPr>
      <w:r>
        <w:rPr>
          <w:b/>
          <w:lang w:val="de-DE"/>
        </w:rPr>
        <w:t>III. Tiến hành dạy học</w:t>
      </w:r>
    </w:p>
    <w:p w:rsidR="007F3109" w:rsidRDefault="007F3109" w:rsidP="007F3109">
      <w:pPr>
        <w:pStyle w:val="ListParagraph"/>
        <w:numPr>
          <w:ilvl w:val="0"/>
          <w:numId w:val="1"/>
        </w:numPr>
        <w:spacing w:line="288" w:lineRule="auto"/>
        <w:rPr>
          <w:lang w:val="de-DE"/>
        </w:rPr>
      </w:pPr>
      <w:r>
        <w:rPr>
          <w:lang w:val="de-DE"/>
        </w:rPr>
        <w:t>Hoạt động 1: Xác định vấn đề</w:t>
      </w:r>
    </w:p>
    <w:p w:rsidR="007F3109" w:rsidRDefault="007F3109" w:rsidP="007F3109">
      <w:pPr>
        <w:spacing w:line="288" w:lineRule="auto"/>
        <w:rPr>
          <w:lang w:val="de-DE"/>
        </w:rPr>
      </w:pPr>
      <w:r>
        <w:rPr>
          <w:lang w:val="de-DE"/>
        </w:rPr>
        <w:t>a. Mục tiêu:</w:t>
      </w:r>
    </w:p>
    <w:p w:rsidR="007F3109" w:rsidRDefault="007F3109" w:rsidP="007F3109">
      <w:pPr>
        <w:spacing w:line="288" w:lineRule="auto"/>
        <w:rPr>
          <w:lang w:val="de-DE"/>
        </w:rPr>
      </w:pPr>
      <w:r>
        <w:rPr>
          <w:lang w:val="de-DE"/>
        </w:rPr>
        <w:t xml:space="preserve">  - Tạo tâm thế hứng thú cho HS. </w:t>
      </w:r>
    </w:p>
    <w:p w:rsidR="007F3109" w:rsidRDefault="007F3109" w:rsidP="007F3109">
      <w:pPr>
        <w:spacing w:line="288" w:lineRule="auto"/>
        <w:rPr>
          <w:lang w:val="de-DE"/>
        </w:rPr>
      </w:pPr>
      <w:r>
        <w:rPr>
          <w:lang w:val="de-DE"/>
        </w:rPr>
        <w:t xml:space="preserve"> - Kích thích HS tìm hiểu về tình cha con sâu nặng trong hoàn cảnh éo le chiến tranh.</w:t>
      </w:r>
    </w:p>
    <w:p w:rsidR="007F3109" w:rsidRDefault="007F3109" w:rsidP="007F3109">
      <w:pPr>
        <w:spacing w:line="288" w:lineRule="auto"/>
        <w:rPr>
          <w:lang w:val="de-DE"/>
        </w:rPr>
      </w:pPr>
      <w:r>
        <w:rPr>
          <w:lang w:val="de-DE"/>
        </w:rPr>
        <w:t>b. Nội dung hoạt động: HS theo dõi đoạn video và thực hiện yêu cầu của GV.</w:t>
      </w:r>
    </w:p>
    <w:p w:rsidR="007F3109" w:rsidRDefault="007F3109" w:rsidP="007F3109">
      <w:pPr>
        <w:spacing w:line="288" w:lineRule="auto"/>
        <w:rPr>
          <w:lang w:val="de-DE"/>
        </w:rPr>
      </w:pPr>
      <w:r>
        <w:rPr>
          <w:lang w:val="de-DE"/>
        </w:rPr>
        <w:t>c.Sản phẩm hoạt động: HS suy nghĩ trả lời bằng ngôn ngữ.</w:t>
      </w:r>
    </w:p>
    <w:p w:rsidR="007F3109" w:rsidRDefault="007F3109" w:rsidP="007F3109">
      <w:pPr>
        <w:spacing w:line="288" w:lineRule="auto"/>
        <w:rPr>
          <w:lang w:val="de-DE"/>
        </w:rPr>
      </w:pPr>
      <w:r>
        <w:rPr>
          <w:lang w:val="de-DE"/>
        </w:rPr>
        <w:t>d. Tổ chức hoạt động</w:t>
      </w:r>
    </w:p>
    <w:p w:rsidR="007F3109" w:rsidRDefault="007F3109" w:rsidP="007F3109">
      <w:pPr>
        <w:spacing w:line="288" w:lineRule="auto"/>
        <w:jc w:val="both"/>
        <w:rPr>
          <w:bCs/>
          <w:lang w:val="de-DE"/>
        </w:rPr>
      </w:pPr>
      <w:r>
        <w:rPr>
          <w:b/>
          <w:bCs/>
          <w:lang w:val="de-DE"/>
        </w:rPr>
        <w:t>* GV chuyển giao nhiệm vụ:</w:t>
      </w:r>
    </w:p>
    <w:p w:rsidR="007F3109" w:rsidRDefault="007F3109" w:rsidP="007F3109">
      <w:pPr>
        <w:spacing w:line="288" w:lineRule="auto"/>
        <w:rPr>
          <w:color w:val="000000"/>
          <w:shd w:val="clear" w:color="auto" w:fill="FFFFFF"/>
          <w:lang w:val="de-DE"/>
        </w:rPr>
      </w:pPr>
      <w:r>
        <w:rPr>
          <w:color w:val="000000"/>
          <w:lang w:val="de-DE"/>
        </w:rPr>
        <w:t>?</w:t>
      </w:r>
      <w:r>
        <w:rPr>
          <w:color w:val="000000"/>
          <w:shd w:val="clear" w:color="auto" w:fill="FFFFFF"/>
          <w:lang w:val="de-DE"/>
        </w:rPr>
        <w:t xml:space="preserve"> Kể tên các dạng văn bản nghị luận đã học trong chương trình Ngữ văn 9 – Học kì II?</w:t>
      </w:r>
    </w:p>
    <w:p w:rsidR="007F3109" w:rsidRDefault="007F3109" w:rsidP="007F3109">
      <w:pPr>
        <w:spacing w:line="288" w:lineRule="auto"/>
        <w:rPr>
          <w:color w:val="000000"/>
          <w:shd w:val="clear" w:color="auto" w:fill="FFFFFF"/>
          <w:lang w:val="de-DE"/>
        </w:rPr>
      </w:pPr>
      <w:r>
        <w:rPr>
          <w:color w:val="000000"/>
          <w:lang w:val="de-DE"/>
        </w:rPr>
        <w:t>* Thực hiện nhiệm vụ</w:t>
      </w:r>
      <w:r>
        <w:rPr>
          <w:color w:val="000000"/>
          <w:lang w:val="de-DE"/>
        </w:rPr>
        <w:br/>
        <w:t xml:space="preserve">- </w:t>
      </w:r>
      <w:r>
        <w:rPr>
          <w:color w:val="000000"/>
          <w:shd w:val="clear" w:color="auto" w:fill="FFFFFF"/>
          <w:lang w:val="de-DE"/>
        </w:rPr>
        <w:t>Nghị luận về một vấn đề tư tưởng đạo lí</w:t>
      </w:r>
      <w:r>
        <w:rPr>
          <w:color w:val="000000"/>
          <w:lang w:val="de-DE"/>
        </w:rPr>
        <w:br/>
        <w:t xml:space="preserve">- </w:t>
      </w:r>
      <w:r>
        <w:rPr>
          <w:color w:val="000000"/>
          <w:shd w:val="clear" w:color="auto" w:fill="FFFFFF"/>
          <w:lang w:val="de-DE"/>
        </w:rPr>
        <w:t>Nghị luận về một sự việc, hiện tượng đời sống</w:t>
      </w:r>
      <w:r>
        <w:rPr>
          <w:color w:val="000000"/>
          <w:lang w:val="de-DE"/>
        </w:rPr>
        <w:br/>
      </w:r>
      <w:r>
        <w:rPr>
          <w:color w:val="000000"/>
          <w:shd w:val="clear" w:color="auto" w:fill="FFFFFF"/>
          <w:lang w:val="de-DE"/>
        </w:rPr>
        <w:lastRenderedPageBreak/>
        <w:t>- Nghị luận về một tác phẩm truyện ( Hoặc đoạn trích)</w:t>
      </w:r>
      <w:r>
        <w:rPr>
          <w:color w:val="000000"/>
          <w:lang w:val="de-DE"/>
        </w:rPr>
        <w:br/>
      </w:r>
      <w:r>
        <w:rPr>
          <w:color w:val="000000"/>
          <w:shd w:val="clear" w:color="auto" w:fill="FFFFFF"/>
          <w:lang w:val="de-DE"/>
        </w:rPr>
        <w:t>Gv: Nghị luận về tác phẩm truyện hoặc đoạn trích có điểm gì khác so với nghị luận về 1 đoạn thơ bài thơ. Để trả lời câu hỏi đó, chúng ta cùng tìm hiểu trong tiết học hôm nay.</w:t>
      </w:r>
    </w:p>
    <w:p w:rsidR="007F3109" w:rsidRDefault="007F3109" w:rsidP="007F3109">
      <w:pPr>
        <w:spacing w:line="288" w:lineRule="auto"/>
        <w:rPr>
          <w:b/>
          <w:lang w:val="de-DE"/>
        </w:rPr>
      </w:pPr>
      <w:r>
        <w:rPr>
          <w:b/>
          <w:lang w:val="de-DE"/>
        </w:rPr>
        <w:t>2. Hoạt động 2: Hình thành kiến thức mới</w:t>
      </w:r>
    </w:p>
    <w:p w:rsidR="007F3109" w:rsidRDefault="007F3109" w:rsidP="007F3109">
      <w:pPr>
        <w:spacing w:line="288" w:lineRule="auto"/>
        <w:jc w:val="both"/>
        <w:rPr>
          <w:b/>
          <w:i/>
          <w:lang w:val="sv-SE"/>
        </w:rPr>
      </w:pPr>
      <w:r>
        <w:rPr>
          <w:lang w:val="de-DE"/>
        </w:rPr>
        <w:t>a.</w:t>
      </w:r>
      <w:r>
        <w:rPr>
          <w:b/>
          <w:lang w:val="sv-SE"/>
        </w:rPr>
        <w:t>Mục tiêu</w:t>
      </w:r>
      <w:r>
        <w:rPr>
          <w:lang w:val="sv-SE"/>
        </w:rPr>
        <w:t>: Giúp HS nắm được những kiến thức về Tìm hiểu bài nghị luận về một bài thơ, đoạn thơ.</w:t>
      </w:r>
    </w:p>
    <w:p w:rsidR="007F3109" w:rsidRDefault="007F3109" w:rsidP="007F3109">
      <w:pPr>
        <w:spacing w:line="288" w:lineRule="auto"/>
        <w:rPr>
          <w:lang w:val="sv-SE"/>
        </w:rPr>
      </w:pPr>
      <w:r>
        <w:rPr>
          <w:lang w:val="sv-SE"/>
        </w:rPr>
        <w:t>b.</w:t>
      </w:r>
      <w:r>
        <w:rPr>
          <w:b/>
          <w:lang w:val="sv-SE"/>
        </w:rPr>
        <w:t>Nội dung hoạt động</w:t>
      </w:r>
      <w:r>
        <w:rPr>
          <w:lang w:val="sv-SE"/>
        </w:rPr>
        <w:t>: HS tìm hiểu ở nhà.</w:t>
      </w:r>
    </w:p>
    <w:p w:rsidR="007F3109" w:rsidRDefault="007F3109" w:rsidP="007F3109">
      <w:pPr>
        <w:spacing w:line="288" w:lineRule="auto"/>
        <w:rPr>
          <w:lang w:val="sv-SE"/>
        </w:rPr>
      </w:pPr>
      <w:r>
        <w:rPr>
          <w:lang w:val="sv-SE"/>
        </w:rPr>
        <w:t>c. Sản phẩm hoạt động: phiếu học tập, câu trả lời của HS.</w:t>
      </w:r>
    </w:p>
    <w:p w:rsidR="007F3109" w:rsidRDefault="007F3109" w:rsidP="007F3109">
      <w:pPr>
        <w:spacing w:line="288" w:lineRule="auto"/>
        <w:rPr>
          <w:lang w:val="sv-SE"/>
        </w:rPr>
      </w:pPr>
      <w:r>
        <w:rPr>
          <w:lang w:val="sv-SE"/>
        </w:rPr>
        <w:t xml:space="preserve">d. </w:t>
      </w:r>
      <w:r>
        <w:rPr>
          <w:b/>
          <w:lang w:val="sv-SE"/>
        </w:rPr>
        <w:t>Tổ chức hoạt động</w:t>
      </w:r>
      <w:r>
        <w:rPr>
          <w:lang w:val="sv-SE"/>
        </w:rPr>
        <w:t>:</w:t>
      </w:r>
    </w:p>
    <w:p w:rsidR="007F3109" w:rsidRDefault="007F3109" w:rsidP="007F3109">
      <w:pPr>
        <w:spacing w:line="288" w:lineRule="auto"/>
        <w:jc w:val="both"/>
        <w:rPr>
          <w:lang w:val="sv-SE"/>
        </w:rPr>
      </w:pPr>
      <w:r>
        <w:rPr>
          <w:lang w:val="sv-SE"/>
        </w:rPr>
        <w:t>Học sinh đọc văn bản: “Khát vọng hoà nhập dâng hiến cho đời” sgk/77</w:t>
      </w:r>
    </w:p>
    <w:p w:rsidR="007F3109" w:rsidRDefault="007F3109" w:rsidP="007F3109">
      <w:pPr>
        <w:spacing w:line="288" w:lineRule="auto"/>
        <w:rPr>
          <w:b/>
          <w:lang w:val="sv-SE"/>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4"/>
        <w:gridCol w:w="3740"/>
      </w:tblGrid>
      <w:tr w:rsidR="007F3109" w:rsidTr="007F3109">
        <w:tc>
          <w:tcPr>
            <w:tcW w:w="5984" w:type="dxa"/>
            <w:tcBorders>
              <w:top w:val="single" w:sz="4" w:space="0" w:color="auto"/>
              <w:left w:val="single" w:sz="4" w:space="0" w:color="auto"/>
              <w:bottom w:val="single" w:sz="4" w:space="0" w:color="auto"/>
              <w:right w:val="single" w:sz="4" w:space="0" w:color="auto"/>
            </w:tcBorders>
            <w:hideMark/>
          </w:tcPr>
          <w:p w:rsidR="007F3109" w:rsidRDefault="007F3109">
            <w:pPr>
              <w:spacing w:line="288" w:lineRule="auto"/>
              <w:jc w:val="center"/>
              <w:rPr>
                <w:b/>
                <w:lang w:val="de-DE"/>
              </w:rPr>
            </w:pPr>
            <w:r>
              <w:rPr>
                <w:b/>
                <w:lang w:val="de-DE"/>
              </w:rPr>
              <w:t>HĐ của thầy và trò</w:t>
            </w:r>
          </w:p>
        </w:tc>
        <w:tc>
          <w:tcPr>
            <w:tcW w:w="3740" w:type="dxa"/>
            <w:tcBorders>
              <w:top w:val="single" w:sz="4" w:space="0" w:color="auto"/>
              <w:left w:val="single" w:sz="4" w:space="0" w:color="auto"/>
              <w:bottom w:val="single" w:sz="4" w:space="0" w:color="auto"/>
              <w:right w:val="single" w:sz="4" w:space="0" w:color="auto"/>
            </w:tcBorders>
            <w:hideMark/>
          </w:tcPr>
          <w:p w:rsidR="007F3109" w:rsidRDefault="007F3109">
            <w:pPr>
              <w:spacing w:line="288" w:lineRule="auto"/>
              <w:jc w:val="center"/>
              <w:rPr>
                <w:b/>
                <w:lang w:val="de-DE"/>
              </w:rPr>
            </w:pPr>
            <w:r>
              <w:rPr>
                <w:b/>
                <w:lang w:val="de-DE"/>
              </w:rPr>
              <w:t>Nội dung cần đạt( Dự kiến sản phẩm)</w:t>
            </w:r>
          </w:p>
        </w:tc>
      </w:tr>
      <w:tr w:rsidR="007F3109" w:rsidTr="007F3109">
        <w:tc>
          <w:tcPr>
            <w:tcW w:w="5984" w:type="dxa"/>
            <w:tcBorders>
              <w:top w:val="single" w:sz="4" w:space="0" w:color="auto"/>
              <w:left w:val="single" w:sz="4" w:space="0" w:color="auto"/>
              <w:bottom w:val="single" w:sz="4" w:space="0" w:color="auto"/>
              <w:right w:val="single" w:sz="4" w:space="0" w:color="auto"/>
            </w:tcBorders>
          </w:tcPr>
          <w:p w:rsidR="007F3109" w:rsidRDefault="007F3109">
            <w:pPr>
              <w:spacing w:line="288" w:lineRule="auto"/>
              <w:jc w:val="both"/>
              <w:rPr>
                <w:b/>
                <w:lang w:val="sv-SE" w:eastAsia="vi-VN"/>
              </w:rPr>
            </w:pPr>
          </w:p>
          <w:p w:rsidR="007F3109" w:rsidRDefault="007F3109">
            <w:pPr>
              <w:tabs>
                <w:tab w:val="right" w:pos="4620"/>
              </w:tabs>
              <w:spacing w:line="288" w:lineRule="auto"/>
              <w:rPr>
                <w:b/>
                <w:i/>
                <w:lang w:val="sv-SE" w:eastAsia="vi-VN"/>
              </w:rPr>
            </w:pPr>
            <w:r>
              <w:rPr>
                <w:b/>
                <w:lang w:val="sv-SE" w:eastAsia="vi-VN"/>
              </w:rPr>
              <w:t>* GV chuyển giao nhiệm vụ cho HS:</w:t>
            </w:r>
          </w:p>
          <w:p w:rsidR="007F3109" w:rsidRDefault="007F3109">
            <w:pPr>
              <w:spacing w:line="288" w:lineRule="auto"/>
              <w:jc w:val="both"/>
              <w:rPr>
                <w:bCs/>
                <w:i/>
                <w:lang w:val="sv-SE"/>
              </w:rPr>
            </w:pPr>
            <w:r>
              <w:rPr>
                <w:rFonts w:ascii=".VnTime" w:hAnsi=".VnTime"/>
                <w:bCs/>
                <w:i/>
                <w:lang w:val="sv-SE" w:eastAsia="vi-VN"/>
              </w:rPr>
              <w:t>a.</w:t>
            </w:r>
            <w:r>
              <w:rPr>
                <w:bCs/>
                <w:i/>
                <w:lang w:val="sv-SE"/>
              </w:rPr>
              <w:t xml:space="preserve"> Vấn đề nghị luận của văn bản này là gì?</w:t>
            </w:r>
          </w:p>
          <w:p w:rsidR="007F3109" w:rsidRDefault="007F3109">
            <w:pPr>
              <w:spacing w:line="288" w:lineRule="auto"/>
              <w:jc w:val="both"/>
              <w:rPr>
                <w:bCs/>
                <w:lang w:val="sv-SE"/>
              </w:rPr>
            </w:pPr>
            <w:r>
              <w:rPr>
                <w:bCs/>
                <w:i/>
                <w:lang w:val="sv-SE"/>
              </w:rPr>
              <w:t>b. Văn bản nêu lên những luận điểm nào về hình ảnh mùa xuân.</w:t>
            </w:r>
          </w:p>
          <w:p w:rsidR="007F3109" w:rsidRDefault="007F3109">
            <w:pPr>
              <w:tabs>
                <w:tab w:val="right" w:pos="4620"/>
              </w:tabs>
              <w:spacing w:line="288" w:lineRule="auto"/>
              <w:rPr>
                <w:b/>
                <w:i/>
                <w:lang w:val="sv-SE" w:eastAsia="vi-VN"/>
              </w:rPr>
            </w:pPr>
            <w:r>
              <w:rPr>
                <w:b/>
                <w:i/>
                <w:lang w:val="sv-SE" w:eastAsia="vi-VN"/>
              </w:rPr>
              <w:t>*</w:t>
            </w:r>
            <w:r>
              <w:rPr>
                <w:b/>
                <w:bCs/>
                <w:lang w:val="sv-SE" w:eastAsia="vi-VN"/>
              </w:rPr>
              <w:t>T</w:t>
            </w:r>
            <w:r>
              <w:rPr>
                <w:b/>
                <w:bCs/>
                <w:lang w:val="vi-VN" w:eastAsia="vi-VN"/>
              </w:rPr>
              <w:t>hực hiện nhiệm vụ:</w:t>
            </w:r>
          </w:p>
          <w:p w:rsidR="007F3109" w:rsidRDefault="007F3109">
            <w:pPr>
              <w:spacing w:line="288" w:lineRule="auto"/>
              <w:rPr>
                <w:lang w:val="vi-VN" w:eastAsia="vi-VN"/>
              </w:rPr>
            </w:pPr>
            <w:r>
              <w:rPr>
                <w:b/>
                <w:i/>
                <w:lang w:val="vi-VN" w:eastAsia="vi-VN"/>
              </w:rPr>
              <w:t xml:space="preserve">     + </w:t>
            </w:r>
            <w:r>
              <w:rPr>
                <w:lang w:val="vi-VN" w:eastAsia="vi-VN"/>
              </w:rPr>
              <w:t>HS đọc yêu cầu.</w:t>
            </w:r>
          </w:p>
          <w:p w:rsidR="007F3109" w:rsidRDefault="007F3109">
            <w:pPr>
              <w:spacing w:line="288" w:lineRule="auto"/>
              <w:rPr>
                <w:lang w:val="vi-VN" w:eastAsia="vi-VN"/>
              </w:rPr>
            </w:pPr>
            <w:r>
              <w:rPr>
                <w:lang w:val="vi-VN" w:eastAsia="vi-VN"/>
              </w:rPr>
              <w:t xml:space="preserve">     + HS hoạt động cá nhân.</w:t>
            </w:r>
          </w:p>
          <w:p w:rsidR="007F3109" w:rsidRDefault="007F3109">
            <w:pPr>
              <w:spacing w:line="288" w:lineRule="auto"/>
              <w:rPr>
                <w:lang w:val="vi-VN" w:eastAsia="vi-VN"/>
              </w:rPr>
            </w:pPr>
            <w:r>
              <w:rPr>
                <w:lang w:val="vi-VN" w:eastAsia="vi-VN"/>
              </w:rPr>
              <w:t xml:space="preserve">     + HS thảo luận.</w:t>
            </w:r>
          </w:p>
          <w:p w:rsidR="007F3109" w:rsidRDefault="007F3109">
            <w:pPr>
              <w:spacing w:line="288" w:lineRule="auto"/>
              <w:rPr>
                <w:lang w:val="vi-VN" w:eastAsia="vi-VN"/>
              </w:rPr>
            </w:pPr>
            <w:r>
              <w:rPr>
                <w:lang w:val="vi-VN" w:eastAsia="vi-VN"/>
              </w:rPr>
              <w:t>+ Đại diện nhóm trình bày.</w:t>
            </w:r>
          </w:p>
          <w:p w:rsidR="007F3109" w:rsidRDefault="007F3109">
            <w:pPr>
              <w:spacing w:line="288" w:lineRule="auto"/>
              <w:rPr>
                <w:lang w:val="vi-VN" w:eastAsia="vi-VN"/>
              </w:rPr>
            </w:pPr>
            <w:r>
              <w:rPr>
                <w:lang w:val="vi-VN" w:eastAsia="vi-VN"/>
              </w:rPr>
              <w:t xml:space="preserve">* </w:t>
            </w:r>
            <w:r>
              <w:rPr>
                <w:b/>
                <w:lang w:val="vi-VN" w:eastAsia="vi-VN"/>
              </w:rPr>
              <w:t>Báo cáo kết quả</w:t>
            </w:r>
            <w:r>
              <w:rPr>
                <w:lang w:val="vi-VN" w:eastAsia="vi-VN"/>
              </w:rPr>
              <w:t>: câu trả lời của học sinh</w:t>
            </w:r>
          </w:p>
          <w:p w:rsidR="007F3109" w:rsidRDefault="007F3109">
            <w:pPr>
              <w:spacing w:line="288" w:lineRule="auto"/>
              <w:jc w:val="both"/>
              <w:rPr>
                <w:lang w:val="vi-VN"/>
              </w:rPr>
            </w:pPr>
            <w:r>
              <w:rPr>
                <w:lang w:val="vi-VN"/>
              </w:rPr>
              <w:t>a. Vấn đề nghị luận: Hình ảnh mùa xuân và tình cảm thiết tha của Thanh Hải trong bài thơ “Mùa xuân nho nhỏ”</w:t>
            </w:r>
          </w:p>
          <w:p w:rsidR="007F3109" w:rsidRDefault="007F3109">
            <w:pPr>
              <w:spacing w:line="288" w:lineRule="auto"/>
              <w:jc w:val="both"/>
              <w:rPr>
                <w:b/>
                <w:bCs/>
                <w:lang w:val="vi-VN"/>
              </w:rPr>
            </w:pPr>
            <w:r>
              <w:rPr>
                <w:lang w:val="vi-VN"/>
              </w:rPr>
              <w:t xml:space="preserve">b. </w:t>
            </w:r>
            <w:r>
              <w:rPr>
                <w:bCs/>
                <w:lang w:val="vi-VN"/>
              </w:rPr>
              <w:t>Có 3 luận điểm.</w:t>
            </w:r>
          </w:p>
          <w:p w:rsidR="007F3109" w:rsidRDefault="007F3109">
            <w:pPr>
              <w:spacing w:line="288" w:lineRule="auto"/>
              <w:jc w:val="both"/>
              <w:rPr>
                <w:lang w:val="vi-VN"/>
              </w:rPr>
            </w:pPr>
            <w:r>
              <w:rPr>
                <w:lang w:val="vi-VN"/>
              </w:rPr>
              <w:t>* Luận điểm 1: Hình ảnh mùa xuân trong thơ của Thanh Hải mang nhiều tầng ý nghĩa, trong đó hình ảnh nào cũng thật gợi cảm, thật đáng yêu.</w:t>
            </w:r>
          </w:p>
          <w:p w:rsidR="007F3109" w:rsidRDefault="007F3109">
            <w:pPr>
              <w:spacing w:line="288" w:lineRule="auto"/>
              <w:jc w:val="both"/>
              <w:rPr>
                <w:lang w:val="vi-VN"/>
              </w:rPr>
            </w:pPr>
            <w:r>
              <w:rPr>
                <w:lang w:val="vi-VN"/>
              </w:rPr>
              <w:t xml:space="preserve">* Luận điểm 2: </w:t>
            </w:r>
          </w:p>
          <w:p w:rsidR="007F3109" w:rsidRDefault="007F3109">
            <w:pPr>
              <w:spacing w:line="288" w:lineRule="auto"/>
              <w:jc w:val="both"/>
              <w:rPr>
                <w:lang w:val="vi-VN"/>
              </w:rPr>
            </w:pPr>
            <w:r>
              <w:rPr>
                <w:lang w:val="vi-VN"/>
              </w:rPr>
              <w:lastRenderedPageBreak/>
              <w:t>Hình ảnh mùa xuân rạo rực của thiên nhiên đất nước trong cảm xúc thiết tha trìu mến của nhà thơ.</w:t>
            </w:r>
          </w:p>
          <w:p w:rsidR="007F3109" w:rsidRDefault="007F3109">
            <w:pPr>
              <w:spacing w:line="288" w:lineRule="auto"/>
              <w:jc w:val="both"/>
              <w:rPr>
                <w:lang w:val="vi-VN"/>
              </w:rPr>
            </w:pPr>
            <w:r>
              <w:rPr>
                <w:lang w:val="vi-VN"/>
              </w:rPr>
              <w:t>* Luận điểm 3: Hình ảnh mùa xuân nho nhỏ thể hiện khát vọng hoà mình dâng hiến được kết nối tự nhiên với hình ảnh mùa xuân của thiên nhiên.</w:t>
            </w:r>
          </w:p>
          <w:p w:rsidR="007F3109" w:rsidRDefault="007F3109">
            <w:pPr>
              <w:spacing w:line="288" w:lineRule="auto"/>
              <w:rPr>
                <w:b/>
                <w:lang w:val="vi-VN" w:eastAsia="vi-VN"/>
              </w:rPr>
            </w:pPr>
            <w:r>
              <w:rPr>
                <w:b/>
                <w:lang w:val="vi-VN" w:eastAsia="vi-VN"/>
              </w:rPr>
              <w:t>* Gv nhận xét và chốt</w:t>
            </w:r>
          </w:p>
          <w:p w:rsidR="007F3109" w:rsidRDefault="007F3109">
            <w:pPr>
              <w:spacing w:line="288" w:lineRule="auto"/>
              <w:jc w:val="both"/>
              <w:rPr>
                <w:lang w:val="vi-VN"/>
              </w:rPr>
            </w:pPr>
          </w:p>
          <w:p w:rsidR="007F3109" w:rsidRDefault="007F3109">
            <w:pPr>
              <w:spacing w:line="288" w:lineRule="auto"/>
              <w:jc w:val="both"/>
              <w:rPr>
                <w:lang w:val="vi-VN"/>
              </w:rPr>
            </w:pPr>
          </w:p>
          <w:p w:rsidR="007F3109" w:rsidRDefault="007F3109">
            <w:pPr>
              <w:spacing w:line="288" w:lineRule="auto"/>
              <w:jc w:val="both"/>
            </w:pPr>
          </w:p>
          <w:p w:rsidR="007F3109" w:rsidRDefault="007F3109">
            <w:pPr>
              <w:tabs>
                <w:tab w:val="right" w:pos="4620"/>
              </w:tabs>
              <w:spacing w:line="288" w:lineRule="auto"/>
              <w:rPr>
                <w:b/>
                <w:i/>
                <w:lang w:val="vi-VN" w:eastAsia="vi-VN"/>
              </w:rPr>
            </w:pPr>
            <w:r>
              <w:rPr>
                <w:b/>
                <w:i/>
                <w:lang w:eastAsia="vi-VN"/>
              </w:rPr>
              <w:t>Thảo luận theo nhóm</w:t>
            </w:r>
            <w:r>
              <w:rPr>
                <w:b/>
                <w:lang w:val="vi-VN" w:eastAsia="vi-VN"/>
              </w:rPr>
              <w:t xml:space="preserve"> ( 7 phút)</w:t>
            </w:r>
          </w:p>
          <w:p w:rsidR="007F3109" w:rsidRDefault="007F3109">
            <w:pPr>
              <w:tabs>
                <w:tab w:val="right" w:pos="4620"/>
              </w:tabs>
              <w:spacing w:line="288" w:lineRule="auto"/>
              <w:rPr>
                <w:lang w:val="vi-VN" w:eastAsia="vi-VN"/>
              </w:rPr>
            </w:pPr>
            <w:r>
              <w:rPr>
                <w:lang w:val="vi-VN" w:eastAsia="vi-VN"/>
              </w:rPr>
              <w:t>Chia lớp thành 3 nhóm</w:t>
            </w:r>
          </w:p>
          <w:p w:rsidR="007F3109" w:rsidRDefault="007F3109">
            <w:pPr>
              <w:tabs>
                <w:tab w:val="right" w:pos="4620"/>
              </w:tabs>
              <w:spacing w:line="288" w:lineRule="auto"/>
              <w:rPr>
                <w:i/>
                <w:lang w:val="vi-VN" w:eastAsia="vi-VN"/>
              </w:rPr>
            </w:pPr>
            <w:r>
              <w:rPr>
                <w:lang w:val="vi-VN" w:eastAsia="vi-VN"/>
              </w:rPr>
              <w:t>- Nhóm 1: luận điểm 1</w:t>
            </w:r>
          </w:p>
          <w:p w:rsidR="007F3109" w:rsidRDefault="007F3109">
            <w:pPr>
              <w:tabs>
                <w:tab w:val="right" w:pos="4620"/>
              </w:tabs>
              <w:spacing w:line="288" w:lineRule="auto"/>
              <w:rPr>
                <w:lang w:val="vi-VN" w:eastAsia="vi-VN"/>
              </w:rPr>
            </w:pPr>
            <w:r>
              <w:rPr>
                <w:lang w:val="vi-VN" w:eastAsia="vi-VN"/>
              </w:rPr>
              <w:t>- Nhóm 2:luận điểm 2</w:t>
            </w:r>
          </w:p>
          <w:p w:rsidR="007F3109" w:rsidRDefault="007F3109">
            <w:pPr>
              <w:tabs>
                <w:tab w:val="right" w:pos="4620"/>
              </w:tabs>
              <w:spacing w:line="288" w:lineRule="auto"/>
              <w:rPr>
                <w:lang w:val="vi-VN" w:eastAsia="vi-VN"/>
              </w:rPr>
            </w:pPr>
            <w:r>
              <w:rPr>
                <w:lang w:val="vi-VN" w:eastAsia="vi-VN"/>
              </w:rPr>
              <w:t>- Nhóm 3: luận điểm 3</w:t>
            </w:r>
          </w:p>
          <w:p w:rsidR="007F3109" w:rsidRDefault="007F3109">
            <w:pPr>
              <w:tabs>
                <w:tab w:val="right" w:pos="4620"/>
              </w:tabs>
              <w:spacing w:line="288" w:lineRule="auto"/>
              <w:rPr>
                <w:b/>
                <w:i/>
                <w:lang w:val="vi-VN" w:eastAsia="vi-VN"/>
              </w:rPr>
            </w:pPr>
            <w:r>
              <w:rPr>
                <w:b/>
                <w:lang w:val="vi-VN" w:eastAsia="vi-VN"/>
              </w:rPr>
              <w:t>* GV chuyển giao nhiệm vụ cho HS:</w:t>
            </w:r>
          </w:p>
          <w:p w:rsidR="007F3109" w:rsidRDefault="007F3109">
            <w:pPr>
              <w:spacing w:line="288" w:lineRule="auto"/>
              <w:rPr>
                <w:bCs/>
                <w:i/>
                <w:lang w:val="vi-VN" w:eastAsia="vi-VN"/>
              </w:rPr>
            </w:pPr>
            <w:r>
              <w:rPr>
                <w:i/>
                <w:lang w:val="vi-VN" w:eastAsia="vi-VN"/>
              </w:rPr>
              <w:t xml:space="preserve"> a. Xác định luận cứ trong các luận điểm?</w:t>
            </w:r>
          </w:p>
          <w:p w:rsidR="007F3109" w:rsidRDefault="007F3109">
            <w:pPr>
              <w:spacing w:line="288" w:lineRule="auto"/>
              <w:rPr>
                <w:i/>
                <w:lang w:val="vi-VN" w:eastAsia="vi-VN"/>
              </w:rPr>
            </w:pPr>
            <w:r>
              <w:rPr>
                <w:i/>
                <w:lang w:val="vi-VN" w:eastAsia="vi-VN"/>
              </w:rPr>
              <w:t>b. Em có nhận xét gì về các luận cứ mà tác giả đưa ra?</w:t>
            </w:r>
          </w:p>
          <w:p w:rsidR="007F3109" w:rsidRDefault="007F3109">
            <w:pPr>
              <w:spacing w:line="288" w:lineRule="auto"/>
              <w:jc w:val="both"/>
              <w:rPr>
                <w:i/>
                <w:lang w:val="vi-VN"/>
              </w:rPr>
            </w:pPr>
            <w:r>
              <w:rPr>
                <w:i/>
                <w:lang w:val="vi-VN"/>
              </w:rPr>
              <w:t>c. Vậy Các luận cứ ấy có làm nổi bật được luận điểm không?</w:t>
            </w:r>
          </w:p>
          <w:p w:rsidR="007F3109" w:rsidRDefault="007F3109">
            <w:pPr>
              <w:spacing w:line="288" w:lineRule="auto"/>
              <w:rPr>
                <w:bCs/>
                <w:i/>
                <w:color w:val="000000"/>
                <w:lang w:val="vi-VN"/>
              </w:rPr>
            </w:pPr>
            <w:r>
              <w:rPr>
                <w:i/>
                <w:lang w:val="vi-VN"/>
              </w:rPr>
              <w:t>d. Văn bản có bố cục thành mấy phần.</w:t>
            </w:r>
            <w:r>
              <w:rPr>
                <w:bCs/>
                <w:i/>
                <w:color w:val="000000"/>
                <w:lang w:val="vi-VN"/>
              </w:rPr>
              <w:t xml:space="preserve"> Em có nhận xét gì về bố cục này?</w:t>
            </w:r>
          </w:p>
          <w:p w:rsidR="007F3109" w:rsidRDefault="007F3109">
            <w:pPr>
              <w:spacing w:line="288" w:lineRule="auto"/>
              <w:jc w:val="both"/>
              <w:rPr>
                <w:i/>
                <w:lang w:val="it-IT"/>
              </w:rPr>
            </w:pPr>
            <w:r>
              <w:rPr>
                <w:i/>
                <w:lang w:val="it-IT"/>
              </w:rPr>
              <w:t>e. Em hãy nhận xét về cách diễn đạt của bài văn?</w:t>
            </w:r>
          </w:p>
          <w:p w:rsidR="007F3109" w:rsidRDefault="007F3109">
            <w:pPr>
              <w:spacing w:line="288" w:lineRule="auto"/>
              <w:rPr>
                <w:b/>
                <w:bCs/>
                <w:lang w:val="vi-VN" w:eastAsia="vi-VN"/>
              </w:rPr>
            </w:pPr>
            <w:r>
              <w:rPr>
                <w:b/>
                <w:bCs/>
                <w:lang w:val="it-IT" w:eastAsia="vi-VN"/>
              </w:rPr>
              <w:t>*</w:t>
            </w:r>
            <w:r>
              <w:rPr>
                <w:b/>
                <w:bCs/>
                <w:lang w:val="vi-VN" w:eastAsia="vi-VN"/>
              </w:rPr>
              <w:t xml:space="preserve"> HS tiếp nhận và thực hiện nhiệm vụ:</w:t>
            </w:r>
          </w:p>
          <w:p w:rsidR="007F3109" w:rsidRDefault="007F3109">
            <w:pPr>
              <w:spacing w:line="288" w:lineRule="auto"/>
              <w:rPr>
                <w:lang w:val="vi-VN" w:eastAsia="vi-VN"/>
              </w:rPr>
            </w:pPr>
            <w:r>
              <w:rPr>
                <w:b/>
                <w:i/>
                <w:lang w:val="vi-VN" w:eastAsia="vi-VN"/>
              </w:rPr>
              <w:t xml:space="preserve">     + </w:t>
            </w:r>
            <w:r>
              <w:rPr>
                <w:lang w:val="vi-VN" w:eastAsia="vi-VN"/>
              </w:rPr>
              <w:t>HS đọc yêu cầu.</w:t>
            </w:r>
          </w:p>
          <w:p w:rsidR="007F3109" w:rsidRDefault="007F3109">
            <w:pPr>
              <w:spacing w:line="288" w:lineRule="auto"/>
              <w:rPr>
                <w:lang w:val="vi-VN" w:eastAsia="vi-VN"/>
              </w:rPr>
            </w:pPr>
            <w:r>
              <w:rPr>
                <w:lang w:val="vi-VN" w:eastAsia="vi-VN"/>
              </w:rPr>
              <w:t xml:space="preserve">     + HS hoạt động cá nhân.</w:t>
            </w:r>
          </w:p>
          <w:p w:rsidR="007F3109" w:rsidRDefault="007F3109">
            <w:pPr>
              <w:spacing w:line="288" w:lineRule="auto"/>
              <w:rPr>
                <w:lang w:eastAsia="vi-VN"/>
              </w:rPr>
            </w:pPr>
            <w:r>
              <w:rPr>
                <w:lang w:eastAsia="vi-VN"/>
              </w:rPr>
              <w:t>+ HS thảo luận.</w:t>
            </w:r>
          </w:p>
          <w:p w:rsidR="007F3109" w:rsidRDefault="007F3109" w:rsidP="00DB16CE">
            <w:pPr>
              <w:numPr>
                <w:ilvl w:val="0"/>
                <w:numId w:val="2"/>
              </w:numPr>
              <w:spacing w:line="288" w:lineRule="auto"/>
              <w:ind w:left="0"/>
              <w:rPr>
                <w:lang w:eastAsia="vi-VN"/>
              </w:rPr>
            </w:pPr>
            <w:r>
              <w:rPr>
                <w:lang w:eastAsia="vi-VN"/>
              </w:rPr>
              <w:t>Đại diện nhóm trình bày.</w:t>
            </w:r>
          </w:p>
          <w:p w:rsidR="007F3109" w:rsidRDefault="007F3109" w:rsidP="00DB16CE">
            <w:pPr>
              <w:numPr>
                <w:ilvl w:val="0"/>
                <w:numId w:val="2"/>
              </w:numPr>
              <w:spacing w:line="288" w:lineRule="auto"/>
              <w:ind w:left="0"/>
              <w:rPr>
                <w:b/>
                <w:lang w:val="vi-VN"/>
              </w:rPr>
            </w:pPr>
            <w:r>
              <w:rPr>
                <w:b/>
                <w:lang w:eastAsia="vi-VN"/>
              </w:rPr>
              <w:t>* Báo cáo kết quả</w:t>
            </w:r>
          </w:p>
          <w:p w:rsidR="007F3109" w:rsidRDefault="007F3109">
            <w:pPr>
              <w:spacing w:line="288" w:lineRule="auto"/>
              <w:rPr>
                <w:b/>
                <w:lang w:eastAsia="vi-VN"/>
              </w:rPr>
            </w:pPr>
            <w:r>
              <w:rPr>
                <w:b/>
                <w:lang w:eastAsia="vi-VN"/>
              </w:rPr>
              <w:t xml:space="preserve">a. </w:t>
            </w:r>
          </w:p>
          <w:p w:rsidR="007F3109" w:rsidRDefault="007F3109">
            <w:pPr>
              <w:spacing w:line="288" w:lineRule="auto"/>
              <w:rPr>
                <w:b/>
                <w:bCs/>
                <w:color w:val="000000"/>
              </w:rPr>
            </w:pPr>
            <w:r>
              <w:rPr>
                <w:b/>
                <w:lang w:eastAsia="vi-VN"/>
              </w:rPr>
              <w:t>* Nhóm 1: luận điểm 1</w:t>
            </w:r>
            <w:r>
              <w:rPr>
                <w:b/>
                <w:color w:val="000000"/>
                <w:lang w:eastAsia="vi-VN"/>
              </w:rPr>
              <w:t xml:space="preserve">. </w:t>
            </w:r>
            <w:r>
              <w:rPr>
                <w:b/>
                <w:bCs/>
                <w:color w:val="000000"/>
              </w:rPr>
              <w:t>Luận cứ:</w:t>
            </w:r>
          </w:p>
          <w:p w:rsidR="007F3109" w:rsidRDefault="007F3109">
            <w:pPr>
              <w:spacing w:line="288" w:lineRule="auto"/>
              <w:rPr>
                <w:bCs/>
                <w:color w:val="000000"/>
              </w:rPr>
            </w:pPr>
            <w:r>
              <w:rPr>
                <w:bCs/>
                <w:color w:val="000000"/>
              </w:rPr>
              <w:t>- Hình ảnh mùa xuân của thiên nhiên.</w:t>
            </w:r>
          </w:p>
          <w:p w:rsidR="007F3109" w:rsidRDefault="007F3109">
            <w:pPr>
              <w:spacing w:line="288" w:lineRule="auto"/>
              <w:rPr>
                <w:bCs/>
                <w:color w:val="000000"/>
              </w:rPr>
            </w:pPr>
            <w:r>
              <w:rPr>
                <w:bCs/>
                <w:color w:val="000000"/>
              </w:rPr>
              <w:t xml:space="preserve">- Hình ảnh mùa xuân của đất nước trong lao động </w:t>
            </w:r>
            <w:r>
              <w:rPr>
                <w:bCs/>
                <w:color w:val="000000"/>
              </w:rPr>
              <w:lastRenderedPageBreak/>
              <w:t>và chiến đấu.</w:t>
            </w:r>
          </w:p>
          <w:p w:rsidR="007F3109" w:rsidRDefault="007F3109">
            <w:pPr>
              <w:spacing w:line="288" w:lineRule="auto"/>
              <w:rPr>
                <w:bCs/>
                <w:color w:val="000000"/>
              </w:rPr>
            </w:pPr>
            <w:r>
              <w:rPr>
                <w:bCs/>
                <w:color w:val="000000"/>
              </w:rPr>
              <w:t>- Nguyện ước làm một mùa xuân nho nhỏ.</w:t>
            </w:r>
          </w:p>
          <w:p w:rsidR="007F3109" w:rsidRDefault="007F3109">
            <w:pPr>
              <w:spacing w:line="288" w:lineRule="auto"/>
              <w:rPr>
                <w:b/>
                <w:bCs/>
                <w:color w:val="000000"/>
              </w:rPr>
            </w:pPr>
            <w:r>
              <w:rPr>
                <w:b/>
                <w:lang w:eastAsia="vi-VN"/>
              </w:rPr>
              <w:t>* Nhóm 2: luận điểm 2</w:t>
            </w:r>
            <w:r>
              <w:rPr>
                <w:b/>
                <w:color w:val="000000"/>
                <w:lang w:eastAsia="vi-VN"/>
              </w:rPr>
              <w:t xml:space="preserve">: </w:t>
            </w:r>
            <w:r>
              <w:rPr>
                <w:b/>
                <w:bCs/>
                <w:color w:val="000000"/>
              </w:rPr>
              <w:t>Luận cứ:</w:t>
            </w:r>
          </w:p>
          <w:p w:rsidR="007F3109" w:rsidRDefault="007F3109">
            <w:pPr>
              <w:spacing w:line="288" w:lineRule="auto"/>
              <w:rPr>
                <w:bCs/>
                <w:color w:val="000000"/>
              </w:rPr>
            </w:pPr>
            <w:r>
              <w:rPr>
                <w:bCs/>
                <w:color w:val="000000"/>
              </w:rPr>
              <w:t>- Hình ảnh: dòng sông xanh, hoa tím biếc, lộc...</w:t>
            </w:r>
          </w:p>
          <w:p w:rsidR="007F3109" w:rsidRDefault="007F3109">
            <w:pPr>
              <w:spacing w:line="288" w:lineRule="auto"/>
              <w:rPr>
                <w:bCs/>
                <w:color w:val="000000"/>
              </w:rPr>
            </w:pPr>
            <w:r>
              <w:rPr>
                <w:bCs/>
                <w:color w:val="000000"/>
              </w:rPr>
              <w:t>- Âm thanh: tiếng chim chiền chiện lảnh lót vang trời.</w:t>
            </w:r>
          </w:p>
          <w:p w:rsidR="007F3109" w:rsidRDefault="007F3109">
            <w:pPr>
              <w:spacing w:line="288" w:lineRule="auto"/>
              <w:rPr>
                <w:bCs/>
                <w:color w:val="000000"/>
              </w:rPr>
            </w:pPr>
            <w:r>
              <w:rPr>
                <w:bCs/>
                <w:color w:val="000000"/>
              </w:rPr>
              <w:t>- Ngôn từ: tha thiết, trìu mến của nhà thơ trong lời kêu, giọng hỏi</w:t>
            </w:r>
          </w:p>
          <w:p w:rsidR="007F3109" w:rsidRDefault="007F3109">
            <w:pPr>
              <w:spacing w:line="288" w:lineRule="auto"/>
              <w:rPr>
                <w:bCs/>
                <w:color w:val="000000"/>
              </w:rPr>
            </w:pPr>
            <w:r>
              <w:rPr>
                <w:bCs/>
                <w:color w:val="000000"/>
              </w:rPr>
              <w:t>- Tư thế: tôi đưa tay tôi hứng...</w:t>
            </w:r>
          </w:p>
          <w:p w:rsidR="007F3109" w:rsidRDefault="007F3109">
            <w:pPr>
              <w:spacing w:line="288" w:lineRule="auto"/>
              <w:rPr>
                <w:b/>
                <w:bCs/>
                <w:color w:val="000000"/>
              </w:rPr>
            </w:pPr>
            <w:r>
              <w:rPr>
                <w:b/>
                <w:lang w:eastAsia="vi-VN"/>
              </w:rPr>
              <w:t>* Nhóm 3: luận điểm 3</w:t>
            </w:r>
            <w:r>
              <w:rPr>
                <w:b/>
                <w:color w:val="000000"/>
                <w:lang w:eastAsia="vi-VN"/>
              </w:rPr>
              <w:t xml:space="preserve">: </w:t>
            </w:r>
            <w:r>
              <w:rPr>
                <w:b/>
                <w:bCs/>
                <w:color w:val="000000"/>
              </w:rPr>
              <w:t>Luận cứ:</w:t>
            </w:r>
          </w:p>
          <w:p w:rsidR="007F3109" w:rsidRDefault="007F3109">
            <w:pPr>
              <w:spacing w:line="288" w:lineRule="auto"/>
              <w:rPr>
                <w:color w:val="000000"/>
                <w:lang w:val="vi-VN"/>
              </w:rPr>
            </w:pPr>
            <w:r>
              <w:rPr>
                <w:color w:val="000000"/>
              </w:rPr>
              <w:t>- Câu th</w:t>
            </w:r>
            <w:r>
              <w:rPr>
                <w:color w:val="000000"/>
                <w:lang w:val="vi-VN"/>
              </w:rPr>
              <w:t>ơ, hình ảnh thơ đặc sắc.</w:t>
            </w:r>
          </w:p>
          <w:p w:rsidR="007F3109" w:rsidRDefault="007F3109">
            <w:pPr>
              <w:spacing w:line="288" w:lineRule="auto"/>
              <w:rPr>
                <w:color w:val="000000"/>
                <w:lang w:val="vi-VN"/>
              </w:rPr>
            </w:pPr>
            <w:r>
              <w:rPr>
                <w:color w:val="000000"/>
                <w:lang w:val="vi-VN"/>
              </w:rPr>
              <w:t>- Cảm xúc, giọng điệu trữ tình</w:t>
            </w:r>
          </w:p>
          <w:p w:rsidR="007F3109" w:rsidRDefault="007F3109">
            <w:pPr>
              <w:spacing w:line="288" w:lineRule="auto"/>
              <w:rPr>
                <w:color w:val="000000"/>
                <w:lang w:val="vi-VN"/>
              </w:rPr>
            </w:pPr>
            <w:r>
              <w:rPr>
                <w:color w:val="000000"/>
                <w:lang w:val="vi-VN"/>
              </w:rPr>
              <w:t>- Sự láy lại các hình ảnh của mùa xuân.</w:t>
            </w:r>
          </w:p>
          <w:p w:rsidR="007F3109" w:rsidRDefault="007F3109">
            <w:pPr>
              <w:spacing w:line="288" w:lineRule="auto"/>
              <w:rPr>
                <w:lang w:val="vi-VN" w:eastAsia="vi-VN"/>
              </w:rPr>
            </w:pPr>
            <w:r>
              <w:rPr>
                <w:lang w:val="vi-VN" w:eastAsia="vi-VN"/>
              </w:rPr>
              <w:t>- 2 HS phản biện.</w:t>
            </w:r>
          </w:p>
          <w:p w:rsidR="007F3109" w:rsidRDefault="007F3109">
            <w:pPr>
              <w:spacing w:line="288" w:lineRule="auto"/>
              <w:rPr>
                <w:lang w:val="vi-VN" w:eastAsia="vi-VN"/>
              </w:rPr>
            </w:pPr>
            <w:r>
              <w:rPr>
                <w:lang w:val="vi-VN" w:eastAsia="vi-VN"/>
              </w:rPr>
              <w:t>- GV đánh giá quá trình HĐ nhóm, đánh giá sản phẩm của HS.</w:t>
            </w:r>
          </w:p>
          <w:p w:rsidR="007F3109" w:rsidRDefault="007F3109">
            <w:pPr>
              <w:spacing w:line="288" w:lineRule="auto"/>
              <w:rPr>
                <w:lang w:val="vi-VN" w:eastAsia="vi-VN"/>
              </w:rPr>
            </w:pPr>
            <w:r>
              <w:rPr>
                <w:b/>
                <w:lang w:val="vi-VN" w:eastAsia="vi-VN"/>
              </w:rPr>
              <w:t>b:</w:t>
            </w:r>
            <w:r>
              <w:rPr>
                <w:lang w:val="vi-VN" w:eastAsia="vi-VN"/>
              </w:rPr>
              <w:t xml:space="preserve"> Luận cứ là những câu thơ, hình ảnh thơ đặc sắc, là giọng điệu và kết cấu bài thơ.</w:t>
            </w:r>
          </w:p>
          <w:p w:rsidR="007F3109" w:rsidRDefault="007F3109">
            <w:pPr>
              <w:spacing w:line="288" w:lineRule="auto"/>
              <w:jc w:val="both"/>
              <w:rPr>
                <w:lang w:val="vi-VN"/>
              </w:rPr>
            </w:pPr>
            <w:r>
              <w:rPr>
                <w:b/>
                <w:lang w:val="vi-VN"/>
              </w:rPr>
              <w:t>c.</w:t>
            </w:r>
            <w:r>
              <w:rPr>
                <w:lang w:val="vi-VN"/>
              </w:rPr>
              <w:t xml:space="preserve"> Các luận cứ là các câu thơ, hình ảnh đặc sắc, giọng điệu kết cấu bài thơ. Các luận cứ trong từng đoạn đã làm sáng tỏ các luận điểm.</w:t>
            </w:r>
          </w:p>
          <w:p w:rsidR="007F3109" w:rsidRDefault="007F3109">
            <w:pPr>
              <w:spacing w:line="288" w:lineRule="auto"/>
              <w:rPr>
                <w:lang w:val="vi-VN"/>
              </w:rPr>
            </w:pPr>
            <w:r>
              <w:rPr>
                <w:b/>
                <w:lang w:val="vi-VN"/>
              </w:rPr>
              <w:t>d.</w:t>
            </w:r>
            <w:r>
              <w:rPr>
                <w:lang w:val="vi-VN"/>
              </w:rPr>
              <w:t xml:space="preserve"> - Mở bài (đoạn 1): giới thiệu bài thơ, bước đầu đánh giá, khái quát cảm xúc.</w:t>
            </w:r>
          </w:p>
          <w:p w:rsidR="007F3109" w:rsidRDefault="007F3109">
            <w:pPr>
              <w:spacing w:line="288" w:lineRule="auto"/>
              <w:rPr>
                <w:i/>
                <w:iCs/>
                <w:color w:val="0000FF"/>
                <w:lang w:val="vi-VN"/>
              </w:rPr>
            </w:pPr>
            <w:r>
              <w:rPr>
                <w:lang w:val="vi-VN"/>
              </w:rPr>
              <w:t>- Thân bài (5đoạn tiếp theo). Triển khai các luận điểm bằng cách trình bày sự cảm nhận, đánh giá cụ thể những đặc sắc nổi bật về nội dung, nghệ thuật bài thơ.</w:t>
            </w:r>
          </w:p>
          <w:p w:rsidR="007F3109" w:rsidRDefault="007F3109">
            <w:pPr>
              <w:spacing w:line="288" w:lineRule="auto"/>
              <w:jc w:val="both"/>
              <w:rPr>
                <w:lang w:val="it-IT"/>
              </w:rPr>
            </w:pPr>
            <w:r>
              <w:rPr>
                <w:lang w:val="it-IT"/>
              </w:rPr>
              <w:t>- Kết bài (còn lại): Khái quát giá trị, ý nghĩa bài thơ.</w:t>
            </w:r>
          </w:p>
          <w:p w:rsidR="007F3109" w:rsidRDefault="007F3109">
            <w:pPr>
              <w:spacing w:line="288" w:lineRule="auto"/>
              <w:jc w:val="both"/>
              <w:rPr>
                <w:lang w:val="it-IT"/>
              </w:rPr>
            </w:pPr>
            <w:r>
              <w:rPr>
                <w:lang w:val="it-IT"/>
              </w:rPr>
              <w:t>- Bố cục đủ 3 phần, giữa các phần của văn bản có sự liên kết tự nhiên về ý nghĩa và diễn đạt.</w:t>
            </w:r>
          </w:p>
          <w:p w:rsidR="007F3109" w:rsidRDefault="007F3109">
            <w:pPr>
              <w:spacing w:line="288" w:lineRule="auto"/>
              <w:jc w:val="both"/>
              <w:rPr>
                <w:lang w:val="it-IT"/>
              </w:rPr>
            </w:pPr>
            <w:r>
              <w:rPr>
                <w:b/>
                <w:lang w:val="it-IT"/>
              </w:rPr>
              <w:t>e.</w:t>
            </w:r>
            <w:r>
              <w:rPr>
                <w:lang w:val="it-IT"/>
              </w:rPr>
              <w:t xml:space="preserve"> - Người viết đã trình bày những cảm nghĩ, đánh giá của mình bằng thái độ tin yêu, bằng tình cảm </w:t>
            </w:r>
            <w:r>
              <w:rPr>
                <w:lang w:val="it-IT"/>
              </w:rPr>
              <w:lastRenderedPageBreak/>
              <w:t>thiết tha trìu mến. Lời văn toát lên những rung động trước sự đặc sắc của hình ảnh, giọng điệu thơ, sự đồng cảm với nhà thơ Thanh Hải.</w:t>
            </w:r>
          </w:p>
          <w:p w:rsidR="007F3109" w:rsidRDefault="007F3109">
            <w:pPr>
              <w:spacing w:line="288" w:lineRule="auto"/>
              <w:jc w:val="both"/>
              <w:rPr>
                <w:b/>
                <w:lang w:val="it-IT"/>
              </w:rPr>
            </w:pPr>
            <w:r>
              <w:rPr>
                <w:b/>
                <w:lang w:val="it-IT"/>
              </w:rPr>
              <w:t>* GV nhận xét và đánh giá</w:t>
            </w:r>
          </w:p>
          <w:p w:rsidR="007F3109" w:rsidRDefault="007F3109">
            <w:pPr>
              <w:spacing w:line="288" w:lineRule="auto"/>
              <w:jc w:val="both"/>
              <w:rPr>
                <w:lang w:val="it-IT"/>
              </w:rPr>
            </w:pPr>
            <w:r>
              <w:rPr>
                <w:b/>
                <w:lang w:val="it-IT"/>
              </w:rPr>
              <w:t>GV chốt:</w:t>
            </w:r>
            <w:r>
              <w:rPr>
                <w:lang w:val="it-IT"/>
              </w:rPr>
              <w:t xml:space="preserve"> Văn bản trên thuộc văn bản nghị luận về một tác phẩm thơ, vậy theo em hiểu thế nào là nghị luận về một bài thơ, đoạn thơ?</w:t>
            </w:r>
          </w:p>
          <w:p w:rsidR="007F3109" w:rsidRDefault="007F3109">
            <w:pPr>
              <w:spacing w:line="288" w:lineRule="auto"/>
              <w:jc w:val="both"/>
              <w:rPr>
                <w:lang w:val="it-IT"/>
              </w:rPr>
            </w:pPr>
            <w:r>
              <w:rPr>
                <w:lang w:val="it-IT"/>
              </w:rPr>
              <w:t>Nghị luận về một bài thơ, đoạn thơ là trình bày nhận xét, đánh giá của mình về nội dung và nghệ thuật của bài thơ, đoạn thơ đó.</w:t>
            </w:r>
          </w:p>
          <w:p w:rsidR="007F3109" w:rsidRDefault="007F3109">
            <w:pPr>
              <w:spacing w:line="288" w:lineRule="auto"/>
              <w:jc w:val="both"/>
              <w:rPr>
                <w:lang w:val="it-IT"/>
              </w:rPr>
            </w:pPr>
            <w:r>
              <w:rPr>
                <w:lang w:val="it-IT"/>
              </w:rPr>
              <w:t>Nội dung và nghệ thuật của đoạn thơ, bài thơ được thể hiện qua ngôn từ, hình ảnh giọng điệu. Bài nghị luận cần phân tích yếu tố ấy để có những nhận xét đáng giá cụ thể, xác đáng.</w:t>
            </w:r>
          </w:p>
          <w:p w:rsidR="007F3109" w:rsidRDefault="007F3109">
            <w:pPr>
              <w:spacing w:line="288" w:lineRule="auto"/>
              <w:jc w:val="both"/>
              <w:rPr>
                <w:lang w:val="it-IT"/>
              </w:rPr>
            </w:pPr>
            <w:r>
              <w:rPr>
                <w:lang w:val="it-IT"/>
              </w:rPr>
              <w:t>Bài nghị luận về một đoạn thơ, bài thơ cần có bố cục  mạch lạc, rõ ràng, có lời văn gợi cảm, thể hiện rung động chân thành của người viết.</w:t>
            </w:r>
          </w:p>
          <w:p w:rsidR="007F3109" w:rsidRDefault="007F3109">
            <w:pPr>
              <w:spacing w:line="288" w:lineRule="auto"/>
              <w:jc w:val="both"/>
              <w:rPr>
                <w:lang w:val="it-IT"/>
              </w:rPr>
            </w:pPr>
          </w:p>
          <w:p w:rsidR="007F3109" w:rsidRDefault="007F3109">
            <w:pPr>
              <w:spacing w:line="288" w:lineRule="auto"/>
              <w:jc w:val="both"/>
              <w:rPr>
                <w:lang w:val="pt-BR"/>
              </w:rPr>
            </w:pPr>
          </w:p>
        </w:tc>
        <w:tc>
          <w:tcPr>
            <w:tcW w:w="3740" w:type="dxa"/>
            <w:tcBorders>
              <w:top w:val="single" w:sz="4" w:space="0" w:color="auto"/>
              <w:left w:val="single" w:sz="4" w:space="0" w:color="auto"/>
              <w:bottom w:val="single" w:sz="4" w:space="0" w:color="auto"/>
              <w:right w:val="single" w:sz="4" w:space="0" w:color="auto"/>
            </w:tcBorders>
          </w:tcPr>
          <w:p w:rsidR="007F3109" w:rsidRDefault="007F3109">
            <w:pPr>
              <w:spacing w:line="288" w:lineRule="auto"/>
              <w:rPr>
                <w:lang w:val="pt-BR"/>
              </w:rPr>
            </w:pPr>
          </w:p>
          <w:p w:rsidR="007F3109" w:rsidRDefault="007F3109">
            <w:pPr>
              <w:spacing w:line="288" w:lineRule="auto"/>
              <w:jc w:val="both"/>
              <w:rPr>
                <w:b/>
                <w:i/>
                <w:lang w:val="pt-BR"/>
              </w:rPr>
            </w:pPr>
            <w:r>
              <w:rPr>
                <w:b/>
                <w:lang w:val="pt-BR"/>
              </w:rPr>
              <w:t>I. Tìm hiểu bài nghị luận về một bài thơ, đoạn thơ.</w:t>
            </w:r>
          </w:p>
          <w:p w:rsidR="007F3109" w:rsidRDefault="007F3109">
            <w:pPr>
              <w:spacing w:line="288" w:lineRule="auto"/>
              <w:jc w:val="both"/>
              <w:rPr>
                <w:b/>
                <w:lang w:val="pt-BR"/>
              </w:rPr>
            </w:pPr>
            <w:r>
              <w:rPr>
                <w:b/>
                <w:lang w:val="pt-BR"/>
              </w:rPr>
              <w:t>1. Ví dụ</w:t>
            </w: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p>
          <w:p w:rsidR="007F3109" w:rsidRDefault="007F3109">
            <w:pPr>
              <w:spacing w:line="288" w:lineRule="auto"/>
              <w:jc w:val="both"/>
              <w:rPr>
                <w:b/>
                <w:lang w:val="pt-BR"/>
              </w:rPr>
            </w:pPr>
            <w:r>
              <w:rPr>
                <w:b/>
                <w:lang w:val="pt-BR"/>
              </w:rPr>
              <w:t>2. Nhận xét:</w:t>
            </w:r>
          </w:p>
          <w:p w:rsidR="007F3109" w:rsidRDefault="007F3109">
            <w:pPr>
              <w:spacing w:line="288" w:lineRule="auto"/>
              <w:jc w:val="both"/>
              <w:rPr>
                <w:lang w:val="pt-BR"/>
              </w:rPr>
            </w:pPr>
            <w:r>
              <w:rPr>
                <w:lang w:val="pt-BR"/>
              </w:rPr>
              <w:t>- Vấn đề nghị luận: Hình ảnh mùa xuân và tình cảm thiết tha của Thanh Hải trong bài thơ “Mùa xuân nho nhỏ”</w:t>
            </w:r>
          </w:p>
          <w:p w:rsidR="007F3109" w:rsidRDefault="007F3109">
            <w:pPr>
              <w:spacing w:line="288" w:lineRule="auto"/>
              <w:jc w:val="both"/>
              <w:rPr>
                <w:lang w:val="pt-BR"/>
              </w:rPr>
            </w:pPr>
            <w:r>
              <w:rPr>
                <w:lang w:val="pt-BR"/>
              </w:rPr>
              <w:t>- Có 3 luận điểm.</w:t>
            </w: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r>
              <w:rPr>
                <w:lang w:val="pt-BR"/>
              </w:rPr>
              <w:t>- Bố cục: 3 phần mạch lạc rõ ràng.</w:t>
            </w: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p>
          <w:p w:rsidR="007F3109" w:rsidRDefault="007F3109">
            <w:pPr>
              <w:spacing w:line="288" w:lineRule="auto"/>
              <w:jc w:val="both"/>
              <w:rPr>
                <w:lang w:val="pt-BR"/>
              </w:rPr>
            </w:pPr>
            <w:r>
              <w:rPr>
                <w:lang w:val="pt-BR"/>
              </w:rPr>
              <w:t>3. Ghi nhớ (SGK)</w:t>
            </w:r>
          </w:p>
        </w:tc>
      </w:tr>
    </w:tbl>
    <w:p w:rsidR="007F3109" w:rsidRDefault="007F3109" w:rsidP="007F3109">
      <w:pPr>
        <w:spacing w:line="288" w:lineRule="auto"/>
        <w:rPr>
          <w:b/>
          <w:color w:val="000000"/>
          <w:lang w:val="pt-BR" w:eastAsia="vi-VN"/>
        </w:rPr>
      </w:pPr>
    </w:p>
    <w:p w:rsidR="007F3109" w:rsidRDefault="007F3109" w:rsidP="007F3109">
      <w:pPr>
        <w:tabs>
          <w:tab w:val="left" w:pos="2910"/>
        </w:tabs>
        <w:spacing w:line="288" w:lineRule="auto"/>
        <w:jc w:val="both"/>
        <w:rPr>
          <w:b/>
          <w:bCs/>
          <w:lang w:val="pt-BR"/>
        </w:rPr>
      </w:pPr>
      <w:r>
        <w:rPr>
          <w:b/>
          <w:bCs/>
          <w:lang w:val="pt-BR"/>
        </w:rPr>
        <w:t>3. Hoạt động luyện tập</w:t>
      </w:r>
    </w:p>
    <w:p w:rsidR="007F3109" w:rsidRDefault="007F3109" w:rsidP="007F3109">
      <w:pPr>
        <w:spacing w:line="288" w:lineRule="auto"/>
        <w:rPr>
          <w:bCs/>
          <w:lang w:val="it-IT"/>
        </w:rPr>
      </w:pPr>
      <w:r>
        <w:rPr>
          <w:bCs/>
          <w:lang w:val="pt-BR"/>
        </w:rPr>
        <w:t>a.</w:t>
      </w:r>
      <w:r>
        <w:rPr>
          <w:b/>
          <w:bCs/>
          <w:lang w:val="it-IT"/>
        </w:rPr>
        <w:t>Mục tiêu</w:t>
      </w:r>
      <w:r>
        <w:rPr>
          <w:bCs/>
          <w:lang w:val="it-IT"/>
        </w:rPr>
        <w:t>: Vận dụng hiểu biết về bài Nl về 1 đoạn thơ, bài thơ để làm bài tập.</w:t>
      </w:r>
    </w:p>
    <w:p w:rsidR="007F3109" w:rsidRDefault="007F3109" w:rsidP="007F3109">
      <w:pPr>
        <w:spacing w:line="288" w:lineRule="auto"/>
        <w:rPr>
          <w:bCs/>
          <w:lang w:val="it-IT"/>
        </w:rPr>
      </w:pPr>
      <w:r>
        <w:rPr>
          <w:bCs/>
          <w:lang w:val="it-IT"/>
        </w:rPr>
        <w:t>b.</w:t>
      </w:r>
      <w:r>
        <w:rPr>
          <w:b/>
          <w:bCs/>
          <w:lang w:val="it-IT"/>
        </w:rPr>
        <w:t>Nội dung hoạt động</w:t>
      </w:r>
      <w:r>
        <w:rPr>
          <w:bCs/>
          <w:lang w:val="it-IT"/>
        </w:rPr>
        <w:t>: HS hoạt động cá nhân; HSvề nhà làm.</w:t>
      </w:r>
    </w:p>
    <w:p w:rsidR="007F3109" w:rsidRDefault="007F3109" w:rsidP="007F3109">
      <w:pPr>
        <w:spacing w:line="288" w:lineRule="auto"/>
        <w:rPr>
          <w:bCs/>
          <w:lang w:val="it-IT"/>
        </w:rPr>
      </w:pPr>
      <w:r>
        <w:rPr>
          <w:bCs/>
          <w:lang w:val="it-IT"/>
        </w:rPr>
        <w:t>c. Sản phẩm học tập: Câu trả lời của HS; vở ghi.</w:t>
      </w:r>
    </w:p>
    <w:p w:rsidR="007F3109" w:rsidRDefault="007F3109" w:rsidP="007F3109">
      <w:pPr>
        <w:spacing w:line="288" w:lineRule="auto"/>
        <w:rPr>
          <w:bCs/>
          <w:lang w:val="it-IT"/>
        </w:rPr>
      </w:pPr>
      <w:r>
        <w:rPr>
          <w:bCs/>
          <w:lang w:val="it-IT"/>
        </w:rPr>
        <w:t>c. Tổ chức thực hiện</w:t>
      </w:r>
    </w:p>
    <w:p w:rsidR="007F3109" w:rsidRDefault="007F3109" w:rsidP="007F3109">
      <w:pPr>
        <w:spacing w:line="288" w:lineRule="auto"/>
        <w:rPr>
          <w:bCs/>
          <w:lang w:val="it-IT"/>
        </w:rPr>
      </w:pPr>
      <w:r>
        <w:rPr>
          <w:bCs/>
          <w:lang w:val="it-IT"/>
        </w:rPr>
        <w:t xml:space="preserve">* </w:t>
      </w:r>
      <w:r>
        <w:rPr>
          <w:b/>
          <w:bCs/>
          <w:lang w:val="it-IT"/>
        </w:rPr>
        <w:t>Gv chuyển giao nhiệm vụ</w:t>
      </w:r>
    </w:p>
    <w:p w:rsidR="007F3109" w:rsidRDefault="007F3109" w:rsidP="007F3109">
      <w:pPr>
        <w:tabs>
          <w:tab w:val="left" w:pos="2910"/>
        </w:tabs>
        <w:spacing w:line="288" w:lineRule="auto"/>
        <w:jc w:val="both"/>
        <w:rPr>
          <w:b/>
          <w:bCs/>
          <w:i/>
          <w:lang w:val="pt-BR"/>
        </w:rPr>
      </w:pPr>
      <w:r>
        <w:rPr>
          <w:b/>
          <w:bCs/>
          <w:i/>
          <w:lang w:val="pt-BR"/>
        </w:rPr>
        <w:t>Bài 1:  Điền vào chỗ trống khái niệm sau?</w:t>
      </w:r>
    </w:p>
    <w:p w:rsidR="007F3109" w:rsidRDefault="007F3109" w:rsidP="007F3109">
      <w:pPr>
        <w:tabs>
          <w:tab w:val="left" w:pos="2910"/>
        </w:tabs>
        <w:spacing w:line="288" w:lineRule="auto"/>
        <w:jc w:val="both"/>
        <w:rPr>
          <w:bCs/>
          <w:lang w:val="pt-BR"/>
        </w:rPr>
      </w:pPr>
      <w:r>
        <w:rPr>
          <w:bCs/>
          <w:lang w:val="pt-BR"/>
        </w:rPr>
        <w:t>Nghị luận về một đoạn thơ, bài thơ là.............</w:t>
      </w:r>
    </w:p>
    <w:p w:rsidR="007F3109" w:rsidRDefault="007F3109" w:rsidP="007F3109">
      <w:pPr>
        <w:spacing w:line="288" w:lineRule="auto"/>
        <w:rPr>
          <w:b/>
          <w:bCs/>
          <w:i/>
          <w:lang w:val="pt-BR"/>
        </w:rPr>
      </w:pPr>
      <w:r>
        <w:rPr>
          <w:b/>
          <w:bCs/>
          <w:i/>
          <w:lang w:val="pt-BR"/>
        </w:rPr>
        <w:t>Bài 2: Dòng nào sau đây không phù hợp với yêu cầu của bài nghị luận về một đoạn thơ, bài thơ?</w:t>
      </w:r>
    </w:p>
    <w:p w:rsidR="007F3109" w:rsidRDefault="007F3109" w:rsidP="007F3109">
      <w:pPr>
        <w:numPr>
          <w:ilvl w:val="0"/>
          <w:numId w:val="3"/>
        </w:numPr>
        <w:spacing w:line="288" w:lineRule="auto"/>
        <w:rPr>
          <w:bCs/>
          <w:lang w:val="pt-BR"/>
        </w:rPr>
      </w:pPr>
      <w:r>
        <w:rPr>
          <w:bCs/>
          <w:lang w:val="pt-BR"/>
        </w:rPr>
        <w:t>trình bày những cảm nhận, đánh giá về cái hay, cái đẹp của đoạn thơ, bài thơ.</w:t>
      </w:r>
    </w:p>
    <w:p w:rsidR="007F3109" w:rsidRDefault="007F3109" w:rsidP="007F3109">
      <w:pPr>
        <w:numPr>
          <w:ilvl w:val="0"/>
          <w:numId w:val="3"/>
        </w:numPr>
        <w:spacing w:line="288" w:lineRule="auto"/>
        <w:rPr>
          <w:color w:val="0000FF"/>
          <w:lang w:val="pt-BR"/>
        </w:rPr>
      </w:pPr>
      <w:r>
        <w:rPr>
          <w:bCs/>
          <w:lang w:val="pt-BR"/>
        </w:rPr>
        <w:lastRenderedPageBreak/>
        <w:t>Căn cứ vào đặc điểm, ngoại hình, ngôn ngữ, tâm lí, hành động của nhân vật phân tích.</w:t>
      </w:r>
    </w:p>
    <w:p w:rsidR="007F3109" w:rsidRDefault="007F3109" w:rsidP="007F3109">
      <w:pPr>
        <w:numPr>
          <w:ilvl w:val="0"/>
          <w:numId w:val="3"/>
        </w:numPr>
        <w:spacing w:line="288" w:lineRule="auto"/>
        <w:rPr>
          <w:color w:val="000000"/>
          <w:lang w:val="pt-BR"/>
        </w:rPr>
      </w:pPr>
      <w:r>
        <w:rPr>
          <w:color w:val="000000"/>
          <w:lang w:val="pt-BR"/>
        </w:rPr>
        <w:t xml:space="preserve"> Bám sát ngôn t</w:t>
      </w:r>
      <w:r>
        <w:rPr>
          <w:color w:val="000000"/>
          <w:lang w:val="vi-VN"/>
        </w:rPr>
        <w:t xml:space="preserve">ừ, hình </w:t>
      </w:r>
      <w:r>
        <w:rPr>
          <w:color w:val="000000"/>
          <w:lang w:val="pt-BR"/>
        </w:rPr>
        <w:t>ảnh, giọng điệu... để cảm nhận, đánh giá tình cảm, cảm xúc của tác giả</w:t>
      </w:r>
    </w:p>
    <w:p w:rsidR="007F3109" w:rsidRDefault="007F3109" w:rsidP="007F3109">
      <w:pPr>
        <w:numPr>
          <w:ilvl w:val="0"/>
          <w:numId w:val="3"/>
        </w:numPr>
        <w:spacing w:line="288" w:lineRule="auto"/>
        <w:rPr>
          <w:color w:val="000000"/>
          <w:lang w:val="pt-BR"/>
        </w:rPr>
      </w:pPr>
      <w:r>
        <w:rPr>
          <w:color w:val="000000"/>
          <w:lang w:val="pt-BR"/>
        </w:rPr>
        <w:t>Bố cục mạch lạc, lời văn gợi cảm thể hiện sự chân thành của người viết.</w:t>
      </w:r>
    </w:p>
    <w:p w:rsidR="007F3109" w:rsidRDefault="007F3109" w:rsidP="007F3109">
      <w:pPr>
        <w:tabs>
          <w:tab w:val="left" w:pos="2910"/>
        </w:tabs>
        <w:spacing w:line="288" w:lineRule="auto"/>
        <w:jc w:val="both"/>
        <w:rPr>
          <w:bCs/>
          <w:color w:val="000000"/>
          <w:lang w:val="pt-BR"/>
        </w:rPr>
      </w:pPr>
      <w:r>
        <w:rPr>
          <w:b/>
          <w:bCs/>
          <w:color w:val="000000"/>
          <w:lang w:val="pt-BR"/>
        </w:rPr>
        <w:t>* Thực hiện nhiệm vụ</w:t>
      </w:r>
      <w:r>
        <w:rPr>
          <w:bCs/>
          <w:color w:val="000000"/>
          <w:lang w:val="pt-BR"/>
        </w:rPr>
        <w:t>: HS suy nghĩ và hình thành nội dung câu hỏi.</w:t>
      </w:r>
    </w:p>
    <w:p w:rsidR="007F3109" w:rsidRDefault="007F3109" w:rsidP="007F3109">
      <w:pPr>
        <w:tabs>
          <w:tab w:val="left" w:pos="2910"/>
        </w:tabs>
        <w:spacing w:line="288" w:lineRule="auto"/>
        <w:jc w:val="both"/>
        <w:rPr>
          <w:bCs/>
          <w:color w:val="000000"/>
          <w:lang w:val="pt-BR"/>
        </w:rPr>
      </w:pPr>
      <w:r>
        <w:rPr>
          <w:b/>
          <w:bCs/>
          <w:color w:val="000000"/>
          <w:lang w:val="pt-BR"/>
        </w:rPr>
        <w:t>* Báo cáo kết quả</w:t>
      </w:r>
      <w:r>
        <w:rPr>
          <w:bCs/>
          <w:color w:val="000000"/>
          <w:lang w:val="pt-BR"/>
        </w:rPr>
        <w:t xml:space="preserve">: Gv gọi 1 HS bất kì trả lời </w:t>
      </w:r>
    </w:p>
    <w:p w:rsidR="007F3109" w:rsidRDefault="007F3109" w:rsidP="007F3109">
      <w:pPr>
        <w:tabs>
          <w:tab w:val="left" w:pos="2910"/>
        </w:tabs>
        <w:spacing w:line="288" w:lineRule="auto"/>
        <w:jc w:val="both"/>
        <w:rPr>
          <w:b/>
          <w:bCs/>
          <w:color w:val="000000"/>
          <w:lang w:val="pt-BR"/>
        </w:rPr>
      </w:pPr>
      <w:r>
        <w:rPr>
          <w:b/>
          <w:bCs/>
          <w:color w:val="000000"/>
          <w:lang w:val="pt-BR"/>
        </w:rPr>
        <w:t>* Kết luận, đánh giá.</w:t>
      </w:r>
    </w:p>
    <w:p w:rsidR="007F3109" w:rsidRDefault="007F3109" w:rsidP="007F3109">
      <w:pPr>
        <w:tabs>
          <w:tab w:val="left" w:pos="2910"/>
        </w:tabs>
        <w:spacing w:line="288" w:lineRule="auto"/>
        <w:ind w:left="360"/>
        <w:jc w:val="both"/>
        <w:rPr>
          <w:bCs/>
          <w:color w:val="000000"/>
          <w:lang w:val="pt-BR"/>
        </w:rPr>
      </w:pPr>
      <w:r>
        <w:rPr>
          <w:bCs/>
          <w:color w:val="000000"/>
          <w:lang w:val="pt-BR"/>
        </w:rPr>
        <w:t xml:space="preserve">GV và học sinh nhận xét và đánh giá  </w:t>
      </w:r>
    </w:p>
    <w:p w:rsidR="007F3109" w:rsidRDefault="007F3109" w:rsidP="007F3109">
      <w:pPr>
        <w:spacing w:line="288" w:lineRule="auto"/>
        <w:jc w:val="both"/>
        <w:rPr>
          <w:bCs/>
          <w:lang w:val="pt-BR"/>
        </w:rPr>
      </w:pPr>
      <w:r>
        <w:rPr>
          <w:bCs/>
          <w:color w:val="000000"/>
          <w:lang w:val="pt-BR"/>
        </w:rPr>
        <w:t xml:space="preserve">Dự kiến sản phẩm: </w:t>
      </w:r>
      <w:r>
        <w:rPr>
          <w:bCs/>
          <w:lang w:val="pt-BR"/>
        </w:rPr>
        <w:t>- Nghị luận về một bài thơ, đoạn thơ là trình bày nhận xét, đánh giá của mình về nội dung và nghệ thuật của bài thơ, đoạn thơ đó.</w:t>
      </w:r>
    </w:p>
    <w:p w:rsidR="007F3109" w:rsidRDefault="007F3109" w:rsidP="007F3109">
      <w:pPr>
        <w:tabs>
          <w:tab w:val="left" w:pos="2910"/>
        </w:tabs>
        <w:spacing w:line="288" w:lineRule="auto"/>
        <w:jc w:val="both"/>
        <w:rPr>
          <w:bCs/>
          <w:color w:val="000000"/>
          <w:lang w:val="pt-BR"/>
        </w:rPr>
      </w:pPr>
      <w:r>
        <w:rPr>
          <w:bCs/>
          <w:color w:val="000000"/>
          <w:lang w:val="pt-BR"/>
        </w:rPr>
        <w:t>- Đáp án: B</w:t>
      </w:r>
    </w:p>
    <w:p w:rsidR="007F3109" w:rsidRDefault="007F3109" w:rsidP="007F3109">
      <w:pPr>
        <w:spacing w:line="288" w:lineRule="auto"/>
        <w:jc w:val="center"/>
        <w:rPr>
          <w:color w:val="000000"/>
          <w:lang w:val="pt-BR"/>
        </w:rPr>
      </w:pPr>
      <w:r>
        <w:rPr>
          <w:color w:val="000000"/>
          <w:lang w:val="pt-BR"/>
        </w:rPr>
        <w:t>HOẠT ĐỘNG NHÓM</w:t>
      </w:r>
    </w:p>
    <w:p w:rsidR="007F3109" w:rsidRDefault="007F3109" w:rsidP="007F3109">
      <w:pPr>
        <w:spacing w:line="288" w:lineRule="auto"/>
        <w:jc w:val="both"/>
        <w:rPr>
          <w:b/>
          <w:color w:val="000000"/>
          <w:lang w:val="pt-BR"/>
        </w:rPr>
      </w:pPr>
      <w:r>
        <w:rPr>
          <w:b/>
          <w:color w:val="000000"/>
          <w:lang w:val="pt-BR"/>
        </w:rPr>
        <w:t>*Chuyển giao nhiệm vụ</w:t>
      </w:r>
    </w:p>
    <w:p w:rsidR="007F3109" w:rsidRDefault="007F3109" w:rsidP="007F3109">
      <w:pPr>
        <w:spacing w:line="288" w:lineRule="auto"/>
        <w:jc w:val="both"/>
        <w:rPr>
          <w:i/>
          <w:color w:val="000000"/>
          <w:lang w:val="pt-BR"/>
        </w:rPr>
      </w:pPr>
      <w:r>
        <w:rPr>
          <w:i/>
          <w:color w:val="000000"/>
          <w:lang w:val="pt-BR"/>
        </w:rPr>
        <w:t>?Xác định thêm những luận điểm ở văn bản trên?</w:t>
      </w:r>
    </w:p>
    <w:p w:rsidR="007F3109" w:rsidRDefault="007F3109" w:rsidP="007F3109">
      <w:pPr>
        <w:spacing w:line="288" w:lineRule="auto"/>
        <w:jc w:val="both"/>
        <w:rPr>
          <w:i/>
          <w:color w:val="000000"/>
          <w:lang w:val="it-IT"/>
        </w:rPr>
      </w:pPr>
      <w:r>
        <w:rPr>
          <w:i/>
          <w:color w:val="000000"/>
          <w:lang w:val="it-IT"/>
        </w:rPr>
        <w:t>?Ngoài các luận điểm đã nêu về hình ảnh mùa xuân trong bài MXNN ở bài văn trên, hãy suy nghĩ và nêu thêm các luận điểm nữa về bài thơ đặc sắc này?</w:t>
      </w:r>
    </w:p>
    <w:p w:rsidR="007F3109" w:rsidRDefault="007F3109" w:rsidP="007F3109">
      <w:pPr>
        <w:spacing w:line="288" w:lineRule="auto"/>
        <w:jc w:val="both"/>
        <w:rPr>
          <w:b/>
          <w:i/>
          <w:color w:val="000000"/>
          <w:lang w:val="it-IT"/>
        </w:rPr>
      </w:pPr>
      <w:r>
        <w:rPr>
          <w:b/>
          <w:i/>
          <w:color w:val="000000"/>
          <w:lang w:val="it-IT"/>
        </w:rPr>
        <w:t>*Tiếp nhận nhiệm vụ và thực hiện nhiệm vụ</w:t>
      </w:r>
    </w:p>
    <w:p w:rsidR="007F3109" w:rsidRDefault="007F3109" w:rsidP="007F3109">
      <w:pPr>
        <w:spacing w:line="288" w:lineRule="auto"/>
        <w:jc w:val="both"/>
        <w:rPr>
          <w:i/>
          <w:color w:val="000000"/>
          <w:lang w:val="it-IT"/>
        </w:rPr>
      </w:pPr>
      <w:r>
        <w:rPr>
          <w:i/>
          <w:color w:val="000000"/>
          <w:lang w:val="it-IT"/>
        </w:rPr>
        <w:t>- HĐ cá nhân</w:t>
      </w:r>
    </w:p>
    <w:p w:rsidR="007F3109" w:rsidRDefault="007F3109" w:rsidP="007F3109">
      <w:pPr>
        <w:spacing w:line="288" w:lineRule="auto"/>
        <w:jc w:val="both"/>
        <w:rPr>
          <w:i/>
          <w:color w:val="000000"/>
          <w:lang w:val="it-IT"/>
        </w:rPr>
      </w:pPr>
      <w:r>
        <w:rPr>
          <w:i/>
          <w:color w:val="000000"/>
          <w:lang w:val="it-IT"/>
        </w:rPr>
        <w:t>- HĐ nhóm</w:t>
      </w:r>
    </w:p>
    <w:p w:rsidR="007F3109" w:rsidRDefault="007F3109" w:rsidP="007F3109">
      <w:pPr>
        <w:spacing w:line="288" w:lineRule="auto"/>
        <w:jc w:val="both"/>
        <w:rPr>
          <w:b/>
          <w:i/>
          <w:color w:val="000000"/>
          <w:lang w:val="it-IT"/>
        </w:rPr>
      </w:pPr>
      <w:r>
        <w:rPr>
          <w:b/>
          <w:i/>
          <w:color w:val="000000"/>
          <w:lang w:val="it-IT"/>
        </w:rPr>
        <w:t>* Báo cáo kết quả</w:t>
      </w:r>
    </w:p>
    <w:p w:rsidR="007F3109" w:rsidRDefault="007F3109" w:rsidP="007F3109">
      <w:pPr>
        <w:spacing w:line="288" w:lineRule="auto"/>
        <w:jc w:val="both"/>
        <w:rPr>
          <w:i/>
          <w:color w:val="000000"/>
          <w:lang w:val="it-IT"/>
        </w:rPr>
      </w:pPr>
      <w:r>
        <w:rPr>
          <w:i/>
          <w:color w:val="000000"/>
          <w:lang w:val="it-IT"/>
        </w:rPr>
        <w:t>- Đại diện trình bày</w:t>
      </w:r>
    </w:p>
    <w:p w:rsidR="007F3109" w:rsidRDefault="007F3109" w:rsidP="007F3109">
      <w:pPr>
        <w:spacing w:line="288" w:lineRule="auto"/>
        <w:jc w:val="both"/>
        <w:rPr>
          <w:i/>
          <w:color w:val="000000"/>
          <w:lang w:val="it-IT"/>
        </w:rPr>
      </w:pPr>
      <w:r>
        <w:rPr>
          <w:i/>
          <w:color w:val="000000"/>
          <w:lang w:val="it-IT"/>
        </w:rPr>
        <w:t>*</w:t>
      </w:r>
      <w:r>
        <w:rPr>
          <w:b/>
          <w:i/>
          <w:color w:val="000000"/>
          <w:lang w:val="it-IT"/>
        </w:rPr>
        <w:t>. Kết luận và đánh giá</w:t>
      </w:r>
    </w:p>
    <w:p w:rsidR="007F3109" w:rsidRDefault="007F3109" w:rsidP="007F3109">
      <w:pPr>
        <w:spacing w:line="288" w:lineRule="auto"/>
        <w:jc w:val="both"/>
        <w:rPr>
          <w:i/>
          <w:color w:val="000000"/>
          <w:lang w:val="it-IT"/>
        </w:rPr>
      </w:pPr>
      <w:r>
        <w:rPr>
          <w:i/>
          <w:color w:val="000000"/>
          <w:lang w:val="it-IT"/>
        </w:rPr>
        <w:t>- HS nhận xét</w:t>
      </w:r>
    </w:p>
    <w:p w:rsidR="007F3109" w:rsidRDefault="007F3109" w:rsidP="007F3109">
      <w:pPr>
        <w:spacing w:line="288" w:lineRule="auto"/>
        <w:jc w:val="both"/>
        <w:rPr>
          <w:i/>
          <w:color w:val="000000"/>
          <w:lang w:val="it-IT"/>
        </w:rPr>
      </w:pPr>
      <w:r>
        <w:rPr>
          <w:i/>
          <w:color w:val="000000"/>
          <w:lang w:val="it-IT"/>
        </w:rPr>
        <w:t>- GV nhận xét, bổ sung</w:t>
      </w:r>
    </w:p>
    <w:p w:rsidR="007F3109" w:rsidRDefault="007F3109" w:rsidP="007F3109">
      <w:pPr>
        <w:spacing w:line="288" w:lineRule="auto"/>
        <w:jc w:val="both"/>
        <w:rPr>
          <w:color w:val="000000"/>
          <w:lang w:val="it-IT"/>
        </w:rPr>
      </w:pPr>
      <w:r>
        <w:rPr>
          <w:color w:val="000000"/>
          <w:lang w:val="it-IT"/>
        </w:rPr>
        <w:t>Dự kiến sản phẩm:</w:t>
      </w:r>
    </w:p>
    <w:p w:rsidR="007F3109" w:rsidRDefault="007F3109" w:rsidP="007F3109">
      <w:pPr>
        <w:spacing w:line="288" w:lineRule="auto"/>
        <w:jc w:val="both"/>
        <w:rPr>
          <w:color w:val="000000"/>
          <w:lang w:val="it-IT"/>
        </w:rPr>
      </w:pPr>
      <w:r>
        <w:rPr>
          <w:color w:val="000000"/>
          <w:lang w:val="it-IT"/>
        </w:rPr>
        <w:t>- Kết cấu bài thơ chặt chẽ, cân đối: mở đầu là mùa xuân đất nước, kết thúc lại là một giai điệu dân ca.</w:t>
      </w:r>
    </w:p>
    <w:p w:rsidR="007F3109" w:rsidRDefault="007F3109" w:rsidP="007F3109">
      <w:pPr>
        <w:tabs>
          <w:tab w:val="left" w:pos="2910"/>
        </w:tabs>
        <w:spacing w:line="288" w:lineRule="auto"/>
        <w:jc w:val="both"/>
        <w:rPr>
          <w:color w:val="000000"/>
          <w:lang w:val="it-IT"/>
        </w:rPr>
      </w:pPr>
      <w:r>
        <w:rPr>
          <w:color w:val="000000"/>
          <w:lang w:val="it-IT"/>
        </w:rPr>
        <w:t>- Giọng điệu trữ tình của bài thơ chân thành tha thiết.</w:t>
      </w:r>
    </w:p>
    <w:p w:rsidR="007F3109" w:rsidRDefault="007F3109" w:rsidP="007F3109">
      <w:pPr>
        <w:tabs>
          <w:tab w:val="left" w:pos="2910"/>
        </w:tabs>
        <w:spacing w:line="288" w:lineRule="auto"/>
        <w:jc w:val="both"/>
        <w:rPr>
          <w:b/>
          <w:bCs/>
          <w:color w:val="000000"/>
          <w:lang w:val="pt-BR"/>
        </w:rPr>
      </w:pPr>
      <w:r>
        <w:rPr>
          <w:color w:val="000000"/>
          <w:lang w:val="it-IT"/>
        </w:rPr>
        <w:t>- Ước nguyện cống hiến, hoà nhập của Thanh Hải.</w:t>
      </w:r>
    </w:p>
    <w:p w:rsidR="007F3109" w:rsidRDefault="007F3109" w:rsidP="007F3109">
      <w:pPr>
        <w:tabs>
          <w:tab w:val="left" w:pos="2910"/>
        </w:tabs>
        <w:spacing w:line="288" w:lineRule="auto"/>
        <w:jc w:val="both"/>
        <w:rPr>
          <w:b/>
          <w:bCs/>
          <w:lang w:val="pt-BR"/>
        </w:rPr>
      </w:pPr>
      <w:r>
        <w:rPr>
          <w:b/>
          <w:bCs/>
          <w:lang w:val="pt-BR"/>
        </w:rPr>
        <w:t>4. Hoạt động vận dụng</w:t>
      </w:r>
    </w:p>
    <w:p w:rsidR="007F3109" w:rsidRDefault="007F3109" w:rsidP="007F3109">
      <w:pPr>
        <w:tabs>
          <w:tab w:val="left" w:pos="1065"/>
        </w:tabs>
        <w:spacing w:line="288" w:lineRule="auto"/>
        <w:rPr>
          <w:lang w:val="pt-BR"/>
        </w:rPr>
      </w:pPr>
      <w:r>
        <w:rPr>
          <w:lang w:val="pt-BR"/>
        </w:rPr>
        <w:t>a.  Mục tiêu: HS biết vận dụng kiến thức đã học áp dụng vào cuộc sống thực tiễn.</w:t>
      </w:r>
    </w:p>
    <w:p w:rsidR="007F3109" w:rsidRDefault="007F3109" w:rsidP="007F3109">
      <w:pPr>
        <w:tabs>
          <w:tab w:val="left" w:pos="1065"/>
        </w:tabs>
        <w:spacing w:line="288" w:lineRule="auto"/>
        <w:rPr>
          <w:lang w:val="pt-BR"/>
        </w:rPr>
      </w:pPr>
      <w:r>
        <w:rPr>
          <w:lang w:val="pt-BR"/>
        </w:rPr>
        <w:lastRenderedPageBreak/>
        <w:t>b. Nội dung hoạt động: HS vận dụng kiến thức để viết đoạn văn cảm nhận một đoạn thơ.</w:t>
      </w:r>
    </w:p>
    <w:p w:rsidR="007F3109" w:rsidRDefault="007F3109" w:rsidP="007F3109">
      <w:pPr>
        <w:tabs>
          <w:tab w:val="left" w:pos="1065"/>
        </w:tabs>
        <w:spacing w:line="288" w:lineRule="auto"/>
        <w:rPr>
          <w:lang w:val="pt-BR"/>
        </w:rPr>
      </w:pPr>
      <w:r>
        <w:rPr>
          <w:lang w:val="pt-BR"/>
        </w:rPr>
        <w:t>c.Sản phẩm hoạt động: Câu trả lời của HS</w:t>
      </w:r>
    </w:p>
    <w:p w:rsidR="007F3109" w:rsidRDefault="007F3109" w:rsidP="007F3109">
      <w:pPr>
        <w:tabs>
          <w:tab w:val="left" w:pos="1065"/>
        </w:tabs>
        <w:spacing w:line="288" w:lineRule="auto"/>
        <w:rPr>
          <w:lang w:val="pt-BR"/>
        </w:rPr>
      </w:pPr>
      <w:r>
        <w:rPr>
          <w:lang w:val="pt-BR"/>
        </w:rPr>
        <w:t>d.Tổ chức hoạt động:</w:t>
      </w:r>
    </w:p>
    <w:p w:rsidR="007F3109" w:rsidRDefault="007F3109" w:rsidP="007F3109">
      <w:pPr>
        <w:tabs>
          <w:tab w:val="left" w:pos="1065"/>
        </w:tabs>
        <w:spacing w:line="288" w:lineRule="auto"/>
        <w:rPr>
          <w:b/>
          <w:lang w:val="pt-BR"/>
        </w:rPr>
      </w:pPr>
      <w:r>
        <w:rPr>
          <w:b/>
          <w:lang w:val="pt-BR"/>
        </w:rPr>
        <w:t>*. Gv chuyển giao nhiệm vụ cho HS:</w:t>
      </w:r>
    </w:p>
    <w:p w:rsidR="007F3109" w:rsidRDefault="007F3109" w:rsidP="007F3109">
      <w:pPr>
        <w:spacing w:line="288" w:lineRule="auto"/>
        <w:jc w:val="both"/>
        <w:rPr>
          <w:lang w:val="pt-BR"/>
        </w:rPr>
      </w:pPr>
      <w:r>
        <w:rPr>
          <w:lang w:val="vi-VN"/>
        </w:rPr>
        <w:t xml:space="preserve">- Viết một đoạn văn phân tích một khổ thơ mà em thích nhất trong </w:t>
      </w:r>
      <w:r>
        <w:rPr>
          <w:rFonts w:ascii=".VnTime" w:hAnsi=".VnTime"/>
          <w:lang w:val="vi-VN"/>
        </w:rPr>
        <w:t>c¸c bµi th¬ ®· häc.</w:t>
      </w:r>
    </w:p>
    <w:p w:rsidR="007F3109" w:rsidRDefault="007F3109" w:rsidP="007F3109">
      <w:pPr>
        <w:spacing w:line="288" w:lineRule="auto"/>
        <w:jc w:val="both"/>
        <w:rPr>
          <w:lang w:val="vi-VN"/>
        </w:rPr>
      </w:pPr>
      <w:r>
        <w:rPr>
          <w:b/>
          <w:lang w:val="pt-BR"/>
        </w:rPr>
        <w:t>*. HS tiếp nhận và thực hiện nhiệm vụ.</w:t>
      </w:r>
    </w:p>
    <w:p w:rsidR="007F3109" w:rsidRDefault="007F3109" w:rsidP="007F3109">
      <w:pPr>
        <w:tabs>
          <w:tab w:val="left" w:pos="1065"/>
        </w:tabs>
        <w:spacing w:line="288" w:lineRule="auto"/>
        <w:rPr>
          <w:lang w:val="pt-BR"/>
        </w:rPr>
      </w:pPr>
      <w:r>
        <w:rPr>
          <w:lang w:val="pt-BR"/>
        </w:rPr>
        <w:t xml:space="preserve">           + Nghe yêu cầu.</w:t>
      </w:r>
    </w:p>
    <w:p w:rsidR="007F3109" w:rsidRDefault="007F3109" w:rsidP="007F3109">
      <w:pPr>
        <w:tabs>
          <w:tab w:val="left" w:pos="1065"/>
        </w:tabs>
        <w:spacing w:line="288" w:lineRule="auto"/>
        <w:rPr>
          <w:lang w:val="pt-BR"/>
        </w:rPr>
      </w:pPr>
      <w:r>
        <w:rPr>
          <w:lang w:val="pt-BR"/>
        </w:rPr>
        <w:t xml:space="preserve">           + Viết đoạn văn cảm nhận</w:t>
      </w:r>
    </w:p>
    <w:p w:rsidR="007F3109" w:rsidRDefault="007F3109" w:rsidP="007F3109">
      <w:pPr>
        <w:tabs>
          <w:tab w:val="left" w:pos="1065"/>
        </w:tabs>
        <w:spacing w:line="288" w:lineRule="auto"/>
        <w:rPr>
          <w:lang w:val="pt-BR"/>
        </w:rPr>
      </w:pPr>
      <w:r>
        <w:rPr>
          <w:b/>
          <w:lang w:val="pt-BR"/>
        </w:rPr>
        <w:t>*. Báo cáo kết quả</w:t>
      </w:r>
      <w:r>
        <w:rPr>
          <w:lang w:val="pt-BR"/>
        </w:rPr>
        <w:t>: Gv gọi một học sinh lên đọc bài viết.</w:t>
      </w:r>
    </w:p>
    <w:p w:rsidR="007F3109" w:rsidRDefault="007F3109" w:rsidP="007F3109">
      <w:pPr>
        <w:tabs>
          <w:tab w:val="left" w:pos="1065"/>
        </w:tabs>
        <w:spacing w:line="288" w:lineRule="auto"/>
        <w:rPr>
          <w:b/>
          <w:lang w:val="pt-BR"/>
        </w:rPr>
      </w:pPr>
      <w:r>
        <w:rPr>
          <w:b/>
          <w:lang w:val="pt-BR"/>
        </w:rPr>
        <w:t>* Kết luận, đánh giá</w:t>
      </w:r>
    </w:p>
    <w:p w:rsidR="007F3109" w:rsidRDefault="007F3109" w:rsidP="007F3109">
      <w:pPr>
        <w:tabs>
          <w:tab w:val="left" w:pos="1065"/>
        </w:tabs>
        <w:spacing w:line="288" w:lineRule="auto"/>
        <w:rPr>
          <w:lang w:val="pt-BR"/>
        </w:rPr>
      </w:pPr>
      <w:r>
        <w:rPr>
          <w:lang w:val="pt-BR"/>
        </w:rPr>
        <w:t>GV và HS nhận xét đánh giá và sửa chữa</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32C3B"/>
    <w:multiLevelType w:val="hybridMultilevel"/>
    <w:tmpl w:val="1E96D0F8"/>
    <w:lvl w:ilvl="0" w:tplc="FBB610A0">
      <w:start w:val="1"/>
      <w:numFmt w:val="decimal"/>
      <w:lvlText w:val="%1."/>
      <w:lvlJc w:val="left"/>
      <w:pPr>
        <w:ind w:left="720" w:hanging="360"/>
      </w:pPr>
      <w:rPr>
        <w:b/>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
    <w:nsid w:val="7E914797"/>
    <w:multiLevelType w:val="hybridMultilevel"/>
    <w:tmpl w:val="5D7E3434"/>
    <w:lvl w:ilvl="0" w:tplc="FFFFFFFF">
      <w:start w:val="1"/>
      <w:numFmt w:val="upperLetter"/>
      <w:lvlText w:val="%1."/>
      <w:lvlJc w:val="left"/>
      <w:pPr>
        <w:tabs>
          <w:tab w:val="num" w:pos="720"/>
        </w:tabs>
        <w:ind w:left="720" w:hanging="360"/>
      </w:pPr>
      <w:rPr>
        <w:color w:val="000000"/>
        <w:sz w:val="28"/>
        <w:szCs w:val="2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109"/>
    <w:rsid w:val="000E1A8D"/>
    <w:rsid w:val="007F3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109"/>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3109"/>
    <w:pPr>
      <w:ind w:left="720"/>
      <w:contextualSpacing/>
    </w:pPr>
    <w:rPr>
      <w:rFonts w:eastAsia="PMingLiU"/>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109"/>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3109"/>
    <w:pPr>
      <w:ind w:left="720"/>
      <w:contextualSpacing/>
    </w:pPr>
    <w:rPr>
      <w:rFonts w:eastAsia="PMingLiU"/>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98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1215</Words>
  <Characters>6927</Characters>
  <Application>Microsoft Office Word</Application>
  <DocSecurity>0</DocSecurity>
  <Lines>57</Lines>
  <Paragraphs>16</Paragraphs>
  <ScaleCrop>false</ScaleCrop>
  <Company/>
  <LinksUpToDate>false</LinksUpToDate>
  <CharactersWithSpaces>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2023-08-19T04:02:00Z</dcterms:created>
  <dcterms:modified xsi:type="dcterms:W3CDTF">2023-08-19T04:02:00Z</dcterms:modified>
</cp:coreProperties>
</file>