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0"/>
        <w:gridCol w:w="4466"/>
      </w:tblGrid>
      <w:tr w:rsidR="00075A0E">
        <w:trPr>
          <w:trHeight w:val="696"/>
        </w:trPr>
        <w:tc>
          <w:tcPr>
            <w:tcW w:w="4715" w:type="dxa"/>
          </w:tcPr>
          <w:p w:rsidR="00075A0E" w:rsidRDefault="00A2579E">
            <w:pPr>
              <w:spacing w:before="0" w:after="0" w:line="288" w:lineRule="auto"/>
              <w:jc w:val="both"/>
              <w:rPr>
                <w:b/>
                <w:bCs/>
                <w:szCs w:val="28"/>
              </w:rPr>
            </w:pPr>
            <w:r>
              <w:rPr>
                <w:b/>
                <w:bCs/>
                <w:szCs w:val="28"/>
              </w:rPr>
              <w:t>Trường:THCS Hiệp An</w:t>
            </w:r>
          </w:p>
          <w:p w:rsidR="00075A0E" w:rsidRDefault="00A2579E">
            <w:pPr>
              <w:spacing w:before="0" w:after="0" w:line="288" w:lineRule="auto"/>
              <w:jc w:val="both"/>
              <w:rPr>
                <w:b/>
                <w:bCs/>
                <w:szCs w:val="28"/>
              </w:rPr>
            </w:pPr>
            <w:r>
              <w:rPr>
                <w:b/>
                <w:bCs/>
                <w:szCs w:val="28"/>
              </w:rPr>
              <w:t>Tổ: Tiếng Anh - Tin Học</w:t>
            </w:r>
          </w:p>
        </w:tc>
        <w:tc>
          <w:tcPr>
            <w:tcW w:w="4619" w:type="dxa"/>
          </w:tcPr>
          <w:p w:rsidR="00075A0E" w:rsidRDefault="00A2579E">
            <w:pPr>
              <w:spacing w:before="0" w:after="0" w:line="288" w:lineRule="auto"/>
              <w:jc w:val="center"/>
              <w:rPr>
                <w:szCs w:val="28"/>
                <w:lang w:val="vi-VN"/>
              </w:rPr>
            </w:pPr>
            <w:r>
              <w:rPr>
                <w:szCs w:val="28"/>
                <w:lang w:val="vi-VN"/>
              </w:rPr>
              <w:t>Họ và tên giáo viên:</w:t>
            </w:r>
          </w:p>
          <w:p w:rsidR="00075A0E" w:rsidRDefault="00A2579E">
            <w:pPr>
              <w:spacing w:before="0" w:after="0" w:line="288" w:lineRule="auto"/>
              <w:jc w:val="center"/>
              <w:rPr>
                <w:szCs w:val="28"/>
              </w:rPr>
            </w:pPr>
            <w:r>
              <w:rPr>
                <w:szCs w:val="28"/>
              </w:rPr>
              <w:t>Dương Thị Thúy Hiền</w:t>
            </w:r>
          </w:p>
        </w:tc>
      </w:tr>
    </w:tbl>
    <w:p w:rsidR="00075A0E" w:rsidRDefault="00075A0E">
      <w:pPr>
        <w:spacing w:before="0" w:after="0" w:line="288" w:lineRule="auto"/>
        <w:jc w:val="center"/>
        <w:rPr>
          <w:b/>
          <w:bCs/>
          <w:szCs w:val="28"/>
          <w:lang w:val="vi-VN"/>
        </w:rPr>
      </w:pPr>
    </w:p>
    <w:p w:rsidR="00075A0E" w:rsidRPr="00EC236E" w:rsidRDefault="00A2579E">
      <w:pPr>
        <w:spacing w:before="0" w:after="0" w:line="288" w:lineRule="auto"/>
        <w:jc w:val="center"/>
        <w:rPr>
          <w:b/>
          <w:bCs/>
          <w:szCs w:val="28"/>
          <w:lang w:val="vi-VN"/>
        </w:rPr>
      </w:pPr>
      <w:r>
        <w:rPr>
          <w:b/>
          <w:bCs/>
          <w:szCs w:val="28"/>
          <w:lang w:val="vi-VN"/>
        </w:rPr>
        <w:t xml:space="preserve">TÊN BÀI DẠY: </w:t>
      </w:r>
      <w:r w:rsidRPr="00EC236E">
        <w:rPr>
          <w:b/>
          <w:bCs/>
          <w:szCs w:val="28"/>
          <w:lang w:val="vi-VN"/>
        </w:rPr>
        <w:t>Bài 10 HOÀN THIỆN BẢNG TÍNH (TIẾT 21)</w:t>
      </w:r>
    </w:p>
    <w:p w:rsidR="00075A0E" w:rsidRPr="00EC236E" w:rsidRDefault="00A2579E">
      <w:pPr>
        <w:spacing w:before="0" w:after="0" w:line="288" w:lineRule="auto"/>
        <w:jc w:val="center"/>
        <w:rPr>
          <w:szCs w:val="28"/>
          <w:lang w:val="vi-VN"/>
        </w:rPr>
      </w:pPr>
      <w:r>
        <w:rPr>
          <w:szCs w:val="28"/>
          <w:lang w:val="vi-VN"/>
        </w:rPr>
        <w:t>Môn: Tin học</w:t>
      </w:r>
      <w:r>
        <w:rPr>
          <w:szCs w:val="28"/>
          <w:lang w:val="vi-VN"/>
        </w:rPr>
        <w:tab/>
        <w:t xml:space="preserve"> </w:t>
      </w:r>
      <w:r>
        <w:rPr>
          <w:szCs w:val="28"/>
          <w:highlight w:val="yellow"/>
          <w:lang w:val="vi-VN"/>
        </w:rPr>
        <w:t xml:space="preserve">Lớp: </w:t>
      </w:r>
      <w:r w:rsidRPr="00EC236E">
        <w:rPr>
          <w:szCs w:val="28"/>
          <w:highlight w:val="yellow"/>
          <w:lang w:val="vi-VN"/>
        </w:rPr>
        <w:t>7</w:t>
      </w:r>
    </w:p>
    <w:p w:rsidR="00075A0E" w:rsidRDefault="00A2579E">
      <w:pPr>
        <w:spacing w:before="0" w:after="0" w:line="288" w:lineRule="auto"/>
        <w:jc w:val="center"/>
        <w:rPr>
          <w:b/>
          <w:bCs/>
          <w:color w:val="FF0000"/>
          <w:szCs w:val="28"/>
          <w:lang w:val="vi-VN"/>
        </w:rPr>
      </w:pPr>
      <w:r>
        <w:rPr>
          <w:szCs w:val="28"/>
          <w:lang w:val="vi-VN"/>
        </w:rPr>
        <w:t>Thời gian thực hiện: (</w:t>
      </w:r>
      <w:r w:rsidRPr="00EC236E">
        <w:rPr>
          <w:szCs w:val="28"/>
          <w:lang w:val="vi-VN"/>
        </w:rPr>
        <w:t>1</w:t>
      </w:r>
      <w:r>
        <w:rPr>
          <w:szCs w:val="28"/>
          <w:lang w:val="vi-VN"/>
        </w:rPr>
        <w:t xml:space="preserve"> tiết)</w:t>
      </w:r>
    </w:p>
    <w:p w:rsidR="00075A0E" w:rsidRDefault="00A2579E">
      <w:pPr>
        <w:spacing w:before="0" w:after="0" w:line="288" w:lineRule="auto"/>
        <w:jc w:val="both"/>
        <w:rPr>
          <w:b/>
          <w:bCs/>
          <w:szCs w:val="28"/>
          <w:lang w:val="vi-VN"/>
        </w:rPr>
      </w:pPr>
      <w:r>
        <w:rPr>
          <w:b/>
          <w:bCs/>
          <w:szCs w:val="28"/>
          <w:lang w:val="vi-VN"/>
        </w:rPr>
        <w:t>I. Mục tiêu</w:t>
      </w:r>
    </w:p>
    <w:p w:rsidR="00075A0E" w:rsidRDefault="00A2579E">
      <w:pPr>
        <w:spacing w:before="0" w:after="0" w:line="288" w:lineRule="auto"/>
        <w:jc w:val="both"/>
        <w:rPr>
          <w:color w:val="000000" w:themeColor="text1"/>
          <w:szCs w:val="28"/>
          <w:lang w:val="vi-VN"/>
        </w:rPr>
      </w:pPr>
      <w:r>
        <w:rPr>
          <w:b/>
          <w:bCs/>
          <w:szCs w:val="28"/>
          <w:lang w:val="vi-VN"/>
        </w:rPr>
        <w:t>1. Về k</w:t>
      </w:r>
      <w:r>
        <w:rPr>
          <w:b/>
          <w:bCs/>
          <w:color w:val="000000" w:themeColor="text1"/>
          <w:szCs w:val="28"/>
          <w:lang w:val="vi-VN"/>
        </w:rPr>
        <w:t>iến thức</w:t>
      </w:r>
      <w:r>
        <w:rPr>
          <w:b/>
          <w:bCs/>
          <w:szCs w:val="28"/>
          <w:lang w:val="vi-VN"/>
        </w:rPr>
        <w:t xml:space="preserve">: </w:t>
      </w:r>
      <w:r>
        <w:rPr>
          <w:color w:val="000000" w:themeColor="text1"/>
          <w:szCs w:val="28"/>
          <w:lang w:val="vi-VN"/>
        </w:rPr>
        <w:t xml:space="preserve">Sau bài học này, học sinh sẽ có được kiến thức về: </w:t>
      </w:r>
    </w:p>
    <w:p w:rsidR="00075A0E" w:rsidRPr="00EC236E" w:rsidRDefault="00A2579E">
      <w:pPr>
        <w:spacing w:before="0" w:after="0" w:line="288" w:lineRule="auto"/>
        <w:jc w:val="both"/>
        <w:rPr>
          <w:color w:val="000000" w:themeColor="text1"/>
          <w:szCs w:val="28"/>
          <w:lang w:val="vi-VN"/>
        </w:rPr>
      </w:pPr>
      <w:r w:rsidRPr="00EC236E">
        <w:rPr>
          <w:color w:val="000000" w:themeColor="text1"/>
          <w:szCs w:val="28"/>
          <w:lang w:val="vi-VN"/>
        </w:rPr>
        <w:t>- Thực hiện được các thao tác hoàn thiện và in một bảng tính.</w:t>
      </w:r>
    </w:p>
    <w:p w:rsidR="00075A0E" w:rsidRPr="00EC236E" w:rsidRDefault="00A2579E">
      <w:pPr>
        <w:spacing w:before="0" w:after="0" w:line="288" w:lineRule="auto"/>
        <w:jc w:val="both"/>
        <w:rPr>
          <w:color w:val="000000" w:themeColor="text1"/>
          <w:szCs w:val="28"/>
          <w:lang w:val="vi-VN"/>
        </w:rPr>
      </w:pPr>
      <w:r w:rsidRPr="00EC236E">
        <w:rPr>
          <w:color w:val="000000" w:themeColor="text1"/>
          <w:szCs w:val="28"/>
          <w:lang w:val="vi-VN"/>
        </w:rPr>
        <w:t>- Thực hành hoàn thiện dự án.</w:t>
      </w:r>
    </w:p>
    <w:p w:rsidR="00075A0E" w:rsidRPr="00EC236E" w:rsidRDefault="00A2579E">
      <w:pPr>
        <w:spacing w:before="0" w:after="0" w:line="288" w:lineRule="auto"/>
        <w:jc w:val="both"/>
        <w:rPr>
          <w:color w:val="000000" w:themeColor="text1"/>
          <w:szCs w:val="28"/>
          <w:lang w:val="vi-VN"/>
        </w:rPr>
      </w:pPr>
      <w:r w:rsidRPr="00EC236E">
        <w:rPr>
          <w:color w:val="000000" w:themeColor="text1"/>
          <w:szCs w:val="28"/>
          <w:lang w:val="vi-VN"/>
        </w:rPr>
        <w:t>- Sử dụng được bảng tính điện tử để giải quyết một vài công việc cụ thể đơn giản.</w:t>
      </w:r>
    </w:p>
    <w:p w:rsidR="00075A0E" w:rsidRDefault="00A2579E">
      <w:pPr>
        <w:spacing w:before="0" w:after="0" w:line="288" w:lineRule="auto"/>
        <w:jc w:val="both"/>
        <w:rPr>
          <w:szCs w:val="28"/>
          <w:lang w:val="vi-VN"/>
        </w:rPr>
      </w:pPr>
      <w:r>
        <w:rPr>
          <w:b/>
          <w:bCs/>
          <w:szCs w:val="28"/>
          <w:lang w:val="vi-VN"/>
        </w:rPr>
        <w:t>2. Về năng lực:</w:t>
      </w:r>
      <w:r>
        <w:rPr>
          <w:szCs w:val="28"/>
          <w:lang w:val="vi-VN"/>
        </w:rPr>
        <w:t xml:space="preserve"> </w:t>
      </w:r>
    </w:p>
    <w:p w:rsidR="00075A0E" w:rsidRDefault="00A2579E">
      <w:pPr>
        <w:spacing w:before="0" w:after="0" w:line="288" w:lineRule="auto"/>
        <w:jc w:val="both"/>
        <w:rPr>
          <w:b/>
          <w:bCs/>
          <w:szCs w:val="28"/>
          <w:lang w:val="vi-VN"/>
        </w:rPr>
      </w:pPr>
      <w:r>
        <w:rPr>
          <w:b/>
          <w:bCs/>
          <w:szCs w:val="28"/>
          <w:lang w:val="vi-VN"/>
        </w:rPr>
        <w:t>2.1. Năng lực chung</w:t>
      </w:r>
    </w:p>
    <w:p w:rsidR="00075A0E" w:rsidRDefault="00A2579E">
      <w:pPr>
        <w:spacing w:before="0" w:after="0" w:line="288" w:lineRule="auto"/>
        <w:ind w:firstLine="540"/>
        <w:jc w:val="both"/>
        <w:rPr>
          <w:szCs w:val="28"/>
          <w:lang w:val="vi-VN"/>
        </w:rPr>
      </w:pPr>
      <w:r>
        <w:rPr>
          <w:szCs w:val="28"/>
          <w:lang w:val="vi-VN"/>
        </w:rPr>
        <w:t>Thực hiện bài học này sẽ góp phần hình thành và phát triển một số thành tố năng lực chung của học sinh như sau:</w:t>
      </w:r>
    </w:p>
    <w:p w:rsidR="00075A0E" w:rsidRDefault="00A2579E">
      <w:pPr>
        <w:spacing w:before="0" w:after="0" w:line="288" w:lineRule="auto"/>
        <w:ind w:firstLine="540"/>
        <w:jc w:val="both"/>
        <w:rPr>
          <w:szCs w:val="28"/>
          <w:lang w:val="vi-VN"/>
        </w:rPr>
      </w:pPr>
      <w:r>
        <w:rPr>
          <w:b/>
          <w:bCs/>
          <w:szCs w:val="28"/>
          <w:lang w:val="vi-VN"/>
        </w:rPr>
        <w:t>Năng lực tự chủ, tự học</w:t>
      </w:r>
      <w:r>
        <w:rPr>
          <w:szCs w:val="28"/>
          <w:lang w:val="vi-VN"/>
        </w:rPr>
        <w:t xml:space="preserve">: Học sinh </w:t>
      </w:r>
      <w:r w:rsidRPr="00EC236E">
        <w:rPr>
          <w:color w:val="000000" w:themeColor="text1"/>
          <w:szCs w:val="28"/>
          <w:lang w:val="vi-VN"/>
        </w:rPr>
        <w:t>có khả năng tự tìm hiểu nội dung theo gợi ý của giáo viên.</w:t>
      </w:r>
    </w:p>
    <w:p w:rsidR="00075A0E" w:rsidRDefault="00A2579E">
      <w:pPr>
        <w:spacing w:before="0" w:after="0" w:line="288" w:lineRule="auto"/>
        <w:ind w:firstLine="540"/>
        <w:jc w:val="both"/>
        <w:rPr>
          <w:szCs w:val="28"/>
          <w:lang w:val="vi-VN"/>
        </w:rPr>
      </w:pPr>
      <w:r>
        <w:rPr>
          <w:b/>
          <w:bCs/>
          <w:szCs w:val="28"/>
          <w:lang w:val="vi-VN"/>
        </w:rPr>
        <w:t>Năng lực giao tiếp và hợp tác</w:t>
      </w:r>
      <w:r>
        <w:rPr>
          <w:szCs w:val="28"/>
          <w:lang w:val="vi-VN"/>
        </w:rPr>
        <w:t xml:space="preserve">: Học sinh </w:t>
      </w:r>
      <w:r w:rsidRPr="00EC236E">
        <w:rPr>
          <w:color w:val="000000" w:themeColor="text1"/>
          <w:szCs w:val="28"/>
          <w:lang w:val="vi-VN"/>
        </w:rPr>
        <w:t>có khả năng giải quyết các tình huống mà GV đưa ra. </w:t>
      </w:r>
    </w:p>
    <w:p w:rsidR="00075A0E" w:rsidRPr="00EC236E" w:rsidRDefault="00A2579E">
      <w:pPr>
        <w:spacing w:line="312" w:lineRule="auto"/>
        <w:ind w:firstLine="567"/>
        <w:jc w:val="both"/>
        <w:rPr>
          <w:color w:val="000000" w:themeColor="text1"/>
          <w:szCs w:val="28"/>
          <w:lang w:val="vi-VN"/>
        </w:rPr>
      </w:pPr>
      <w:r>
        <w:rPr>
          <w:b/>
          <w:bCs/>
          <w:szCs w:val="28"/>
          <w:lang w:val="vi-VN"/>
        </w:rPr>
        <w:t>Năng lực giải quyết vấn đề và sáng tạo</w:t>
      </w:r>
      <w:r>
        <w:rPr>
          <w:szCs w:val="28"/>
          <w:lang w:val="vi-VN"/>
        </w:rPr>
        <w:t xml:space="preserve">: Học sinh </w:t>
      </w:r>
      <w:r w:rsidRPr="00EC236E">
        <w:rPr>
          <w:color w:val="000000" w:themeColor="text1"/>
          <w:szCs w:val="28"/>
          <w:lang w:val="vi-VN"/>
        </w:rPr>
        <w:t>có khả năng hoạt động nhóm và chia sẻ kiến thức trong quá trình làm việc nhóm.</w:t>
      </w:r>
    </w:p>
    <w:p w:rsidR="00075A0E" w:rsidRDefault="00A2579E">
      <w:pPr>
        <w:spacing w:before="0" w:after="0" w:line="288" w:lineRule="auto"/>
        <w:jc w:val="both"/>
        <w:rPr>
          <w:b/>
          <w:bCs/>
          <w:szCs w:val="28"/>
          <w:lang w:val="vi-VN"/>
        </w:rPr>
      </w:pPr>
      <w:r>
        <w:rPr>
          <w:b/>
          <w:bCs/>
          <w:szCs w:val="28"/>
          <w:lang w:val="vi-VN"/>
        </w:rPr>
        <w:t>2.2. Năng lực Tin học</w:t>
      </w:r>
    </w:p>
    <w:p w:rsidR="00075A0E" w:rsidRDefault="00A2579E">
      <w:pPr>
        <w:spacing w:before="0" w:after="0" w:line="288" w:lineRule="auto"/>
        <w:ind w:firstLine="540"/>
        <w:jc w:val="both"/>
        <w:rPr>
          <w:szCs w:val="28"/>
          <w:lang w:val="vi-VN"/>
        </w:rPr>
      </w:pPr>
      <w:r>
        <w:rPr>
          <w:szCs w:val="28"/>
          <w:lang w:val="vi-VN"/>
        </w:rPr>
        <w:t>Thực hiện bài học này sẽ góp phần hình thành và phát triển một số thành tố năng lực Tin học của học sinh như sau:</w:t>
      </w:r>
    </w:p>
    <w:p w:rsidR="00075A0E" w:rsidRPr="00EC236E" w:rsidRDefault="00A2579E">
      <w:pPr>
        <w:spacing w:before="0" w:after="0" w:line="288" w:lineRule="auto"/>
        <w:ind w:firstLine="540"/>
        <w:jc w:val="both"/>
        <w:rPr>
          <w:b/>
          <w:bCs/>
          <w:szCs w:val="28"/>
          <w:lang w:val="vi-VN"/>
        </w:rPr>
      </w:pPr>
      <w:r>
        <w:rPr>
          <w:b/>
          <w:bCs/>
          <w:szCs w:val="28"/>
          <w:lang w:val="vi-VN"/>
        </w:rPr>
        <w:t xml:space="preserve">Năng lực C (NLc): </w:t>
      </w:r>
      <w:r w:rsidRPr="00EC236E">
        <w:rPr>
          <w:bCs/>
          <w:szCs w:val="28"/>
          <w:lang w:val="vi-VN"/>
        </w:rPr>
        <w:t>Thực hiện được các chức năng làm việc với trang tính, kẻ khung và in dữ liệu bảng tính.</w:t>
      </w:r>
    </w:p>
    <w:p w:rsidR="00075A0E" w:rsidRDefault="00A2579E">
      <w:pPr>
        <w:spacing w:before="0" w:after="0" w:line="288" w:lineRule="auto"/>
        <w:jc w:val="both"/>
        <w:rPr>
          <w:szCs w:val="28"/>
          <w:lang w:val="vi-VN"/>
        </w:rPr>
      </w:pPr>
      <w:r>
        <w:rPr>
          <w:b/>
          <w:bCs/>
          <w:szCs w:val="28"/>
          <w:lang w:val="vi-VN"/>
        </w:rPr>
        <w:t>3. Về phẩm chất:</w:t>
      </w:r>
      <w:r>
        <w:rPr>
          <w:szCs w:val="28"/>
          <w:lang w:val="vi-VN"/>
        </w:rPr>
        <w:t xml:space="preserve"> </w:t>
      </w:r>
    </w:p>
    <w:p w:rsidR="00075A0E" w:rsidRDefault="00A2579E">
      <w:pPr>
        <w:spacing w:before="0" w:after="0" w:line="288" w:lineRule="auto"/>
        <w:ind w:firstLine="540"/>
        <w:jc w:val="both"/>
        <w:rPr>
          <w:szCs w:val="28"/>
          <w:lang w:val="vi-VN"/>
        </w:rPr>
      </w:pPr>
      <w:r>
        <w:rPr>
          <w:szCs w:val="28"/>
          <w:lang w:val="vi-VN"/>
        </w:rPr>
        <w:t>Thực hiện bài học này sẽ góp phần hình thành và phát triển một số thành tố Phẩm chất của học sinh như sau:</w:t>
      </w:r>
    </w:p>
    <w:p w:rsidR="00075A0E" w:rsidRDefault="00A2579E">
      <w:pPr>
        <w:spacing w:before="0" w:after="0" w:line="288" w:lineRule="auto"/>
        <w:ind w:firstLine="540"/>
        <w:jc w:val="both"/>
        <w:rPr>
          <w:szCs w:val="28"/>
          <w:lang w:val="vi-VN"/>
        </w:rPr>
      </w:pPr>
      <w:r>
        <w:rPr>
          <w:b/>
          <w:bCs/>
          <w:szCs w:val="28"/>
          <w:lang w:val="vi-VN"/>
        </w:rPr>
        <w:t>Nhân ái:</w:t>
      </w:r>
      <w:r>
        <w:rPr>
          <w:szCs w:val="28"/>
          <w:lang w:val="vi-VN"/>
        </w:rPr>
        <w:t xml:space="preserve"> Thể hiện sự cảm thông và sẳn sàng giúp đỡ bạn trong quá trình thảo luận nhóm.</w:t>
      </w:r>
    </w:p>
    <w:p w:rsidR="00075A0E" w:rsidRDefault="00A2579E">
      <w:pPr>
        <w:spacing w:before="0" w:after="0" w:line="288" w:lineRule="auto"/>
        <w:ind w:firstLine="540"/>
        <w:jc w:val="both"/>
        <w:rPr>
          <w:szCs w:val="28"/>
          <w:lang w:val="vi-VN"/>
        </w:rPr>
      </w:pPr>
      <w:r>
        <w:rPr>
          <w:b/>
          <w:bCs/>
          <w:szCs w:val="28"/>
          <w:lang w:val="vi-VN"/>
        </w:rPr>
        <w:t>Trung thực:</w:t>
      </w:r>
      <w:r>
        <w:rPr>
          <w:szCs w:val="28"/>
          <w:lang w:val="vi-VN"/>
        </w:rPr>
        <w:t xml:space="preserve"> Truyền đạt các thông tin chính xác, khách quan.</w:t>
      </w:r>
    </w:p>
    <w:p w:rsidR="00075A0E" w:rsidRDefault="00A2579E">
      <w:pPr>
        <w:snapToGrid w:val="0"/>
        <w:spacing w:before="0" w:after="0" w:line="288" w:lineRule="auto"/>
        <w:jc w:val="both"/>
        <w:rPr>
          <w:b/>
          <w:bCs/>
          <w:szCs w:val="28"/>
          <w:lang w:val="vi-VN"/>
        </w:rPr>
      </w:pPr>
      <w:r>
        <w:rPr>
          <w:b/>
          <w:bCs/>
          <w:szCs w:val="28"/>
          <w:lang w:val="vi-VN"/>
        </w:rPr>
        <w:t>II. Thiết bị dạy học và học liệu</w:t>
      </w:r>
    </w:p>
    <w:p w:rsidR="00075A0E" w:rsidRPr="00EC236E" w:rsidRDefault="00A2579E">
      <w:pPr>
        <w:snapToGrid w:val="0"/>
        <w:spacing w:before="0" w:after="0" w:line="288" w:lineRule="auto"/>
        <w:ind w:firstLine="540"/>
        <w:jc w:val="both"/>
        <w:rPr>
          <w:szCs w:val="28"/>
          <w:lang w:val="vi-VN"/>
        </w:rPr>
      </w:pPr>
      <w:r>
        <w:rPr>
          <w:szCs w:val="28"/>
          <w:lang w:val="vi-VN"/>
        </w:rPr>
        <w:t xml:space="preserve">- Thiết bị dạy học: </w:t>
      </w:r>
      <w:r w:rsidRPr="00EC236E">
        <w:rPr>
          <w:szCs w:val="28"/>
          <w:lang w:val="vi-VN"/>
        </w:rPr>
        <w:t>Bảng tương tác thông minh</w:t>
      </w:r>
      <w:r>
        <w:rPr>
          <w:szCs w:val="28"/>
          <w:lang w:val="vi-VN"/>
        </w:rPr>
        <w:t>, máy tính giáo viên</w:t>
      </w:r>
      <w:r w:rsidRPr="00EC236E">
        <w:rPr>
          <w:szCs w:val="28"/>
          <w:lang w:val="vi-VN"/>
        </w:rPr>
        <w:t>, máy in</w:t>
      </w:r>
      <w:r>
        <w:rPr>
          <w:szCs w:val="28"/>
          <w:lang w:val="vi-VN"/>
        </w:rPr>
        <w:t>.</w:t>
      </w:r>
    </w:p>
    <w:p w:rsidR="00075A0E" w:rsidRDefault="00A2579E">
      <w:pPr>
        <w:snapToGrid w:val="0"/>
        <w:spacing w:before="0" w:after="0" w:line="288" w:lineRule="auto"/>
        <w:ind w:firstLine="540"/>
        <w:jc w:val="both"/>
        <w:rPr>
          <w:szCs w:val="28"/>
          <w:lang w:val="vi-VN"/>
        </w:rPr>
      </w:pPr>
      <w:r>
        <w:rPr>
          <w:szCs w:val="28"/>
          <w:lang w:val="vi-VN"/>
        </w:rPr>
        <w:t xml:space="preserve">- Học liệu: Sách giáo khoa Tin học </w:t>
      </w:r>
      <w:r w:rsidRPr="00EC236E">
        <w:rPr>
          <w:szCs w:val="28"/>
          <w:lang w:val="vi-VN"/>
        </w:rPr>
        <w:t>7</w:t>
      </w:r>
      <w:r>
        <w:rPr>
          <w:szCs w:val="28"/>
          <w:lang w:val="vi-VN"/>
        </w:rPr>
        <w:t>.</w:t>
      </w:r>
    </w:p>
    <w:p w:rsidR="00075A0E" w:rsidRDefault="00A2579E">
      <w:pPr>
        <w:spacing w:before="0" w:after="0" w:line="288" w:lineRule="auto"/>
        <w:jc w:val="both"/>
        <w:rPr>
          <w:szCs w:val="28"/>
          <w:lang w:val="vi-VN"/>
        </w:rPr>
      </w:pPr>
      <w:r>
        <w:rPr>
          <w:b/>
          <w:color w:val="FF0000"/>
          <w:szCs w:val="28"/>
          <w:lang w:val="vi-VN"/>
        </w:rPr>
        <w:t>III. Tiến trình dạy học:</w:t>
      </w:r>
    </w:p>
    <w:p w:rsidR="00075A0E" w:rsidRDefault="00A2579E">
      <w:pPr>
        <w:spacing w:before="0" w:after="0" w:line="288" w:lineRule="auto"/>
        <w:jc w:val="both"/>
        <w:rPr>
          <w:szCs w:val="28"/>
          <w:lang w:val="vi-VN"/>
        </w:rPr>
      </w:pPr>
      <w:r>
        <w:rPr>
          <w:b/>
          <w:color w:val="FF0000"/>
          <w:szCs w:val="28"/>
          <w:lang w:val="vi-VN"/>
        </w:rPr>
        <w:t>1. Hoạt động 1: Khởi động (</w:t>
      </w:r>
      <w:r w:rsidRPr="00EC236E">
        <w:rPr>
          <w:b/>
          <w:color w:val="FF0000"/>
          <w:szCs w:val="28"/>
          <w:lang w:val="vi-VN"/>
        </w:rPr>
        <w:t>7</w:t>
      </w:r>
      <w:r>
        <w:rPr>
          <w:b/>
          <w:color w:val="FF0000"/>
          <w:szCs w:val="28"/>
          <w:lang w:val="vi-VN"/>
        </w:rPr>
        <w:t xml:space="preserve"> phút)</w:t>
      </w:r>
    </w:p>
    <w:p w:rsidR="00075A0E" w:rsidRDefault="00A2579E">
      <w:pPr>
        <w:spacing w:before="0" w:after="0" w:line="288" w:lineRule="auto"/>
        <w:jc w:val="both"/>
        <w:rPr>
          <w:szCs w:val="28"/>
          <w:lang w:val="vi-VN"/>
        </w:rPr>
      </w:pPr>
      <w:r>
        <w:rPr>
          <w:b/>
          <w:color w:val="FF0000"/>
          <w:szCs w:val="28"/>
          <w:lang w:val="vi-VN"/>
        </w:rPr>
        <w:lastRenderedPageBreak/>
        <w:t>a) Mục tiêu:</w:t>
      </w:r>
    </w:p>
    <w:p w:rsidR="00075A0E" w:rsidRPr="00EC236E" w:rsidRDefault="00A2579E">
      <w:pPr>
        <w:spacing w:before="0" w:after="0" w:line="288" w:lineRule="auto"/>
        <w:jc w:val="both"/>
        <w:rPr>
          <w:szCs w:val="28"/>
          <w:lang w:val="vi-VN"/>
        </w:rPr>
      </w:pPr>
      <w:r w:rsidRPr="00EC236E">
        <w:rPr>
          <w:szCs w:val="28"/>
          <w:lang w:val="vi-VN"/>
        </w:rPr>
        <w:t>- Ôn lại kiến thức đã học ở bài 9.</w:t>
      </w:r>
    </w:p>
    <w:p w:rsidR="00075A0E" w:rsidRPr="00EC236E" w:rsidRDefault="00A2579E">
      <w:pPr>
        <w:spacing w:before="0" w:after="0" w:line="288" w:lineRule="auto"/>
        <w:jc w:val="both"/>
        <w:rPr>
          <w:color w:val="auto"/>
          <w:szCs w:val="28"/>
          <w:lang w:val="vi-VN"/>
        </w:rPr>
      </w:pPr>
      <w:r w:rsidRPr="00EC236E">
        <w:rPr>
          <w:szCs w:val="28"/>
          <w:lang w:val="vi-VN"/>
        </w:rPr>
        <w:t xml:space="preserve">- </w:t>
      </w:r>
      <w:r w:rsidRPr="00EC236E">
        <w:rPr>
          <w:rFonts w:eastAsia="Times New Roman"/>
          <w:color w:val="auto"/>
          <w:szCs w:val="28"/>
          <w:lang w:val="vi-VN"/>
        </w:rPr>
        <w:t>Tạo tâm thế hứng thú cho học sinh và từng bước làm quen bài học.</w:t>
      </w:r>
    </w:p>
    <w:p w:rsidR="00075A0E" w:rsidRPr="00EC236E" w:rsidRDefault="00A2579E">
      <w:pPr>
        <w:spacing w:before="0" w:after="0" w:line="288" w:lineRule="auto"/>
        <w:jc w:val="both"/>
        <w:rPr>
          <w:szCs w:val="28"/>
          <w:lang w:val="vi-VN"/>
        </w:rPr>
      </w:pPr>
      <w:r w:rsidRPr="00EC236E">
        <w:rPr>
          <w:b/>
          <w:color w:val="FF0000"/>
          <w:szCs w:val="28"/>
          <w:lang w:val="vi-VN"/>
        </w:rPr>
        <w:t>b) Nội dung:</w:t>
      </w:r>
    </w:p>
    <w:p w:rsidR="00075A0E" w:rsidRPr="00EC236E" w:rsidRDefault="00A2579E">
      <w:pPr>
        <w:spacing w:before="0" w:after="0" w:line="288" w:lineRule="auto"/>
        <w:jc w:val="both"/>
        <w:rPr>
          <w:szCs w:val="28"/>
          <w:lang w:val="vi-VN"/>
        </w:rPr>
      </w:pPr>
      <w:r w:rsidRPr="00EC236E">
        <w:rPr>
          <w:szCs w:val="28"/>
          <w:lang w:val="vi-VN"/>
        </w:rPr>
        <w:t>- Chơi trò chơi “Bảo vệ khu phố”</w:t>
      </w:r>
    </w:p>
    <w:p w:rsidR="00075A0E" w:rsidRPr="00EC236E" w:rsidRDefault="00A2579E">
      <w:pPr>
        <w:spacing w:before="0" w:after="0" w:line="288" w:lineRule="auto"/>
        <w:jc w:val="both"/>
        <w:rPr>
          <w:szCs w:val="28"/>
          <w:lang w:val="vi-VN"/>
        </w:rPr>
      </w:pPr>
      <w:r w:rsidRPr="00EC236E">
        <w:rPr>
          <w:b/>
          <w:color w:val="FF0000"/>
          <w:szCs w:val="28"/>
          <w:lang w:val="vi-VN"/>
        </w:rPr>
        <w:t>c) Sản phẩm:</w:t>
      </w:r>
    </w:p>
    <w:p w:rsidR="00075A0E" w:rsidRPr="00EC236E" w:rsidRDefault="00A2579E">
      <w:pPr>
        <w:spacing w:before="0" w:after="0" w:line="288" w:lineRule="auto"/>
        <w:jc w:val="both"/>
        <w:rPr>
          <w:szCs w:val="28"/>
          <w:lang w:val="vi-VN"/>
        </w:rPr>
      </w:pPr>
      <w:r w:rsidRPr="00EC236E">
        <w:rPr>
          <w:szCs w:val="28"/>
          <w:lang w:val="vi-VN"/>
        </w:rPr>
        <w:t>- HS trả lời câu hỏi của trò chơi.</w:t>
      </w:r>
    </w:p>
    <w:p w:rsidR="00075A0E" w:rsidRPr="00EC236E" w:rsidRDefault="00A2579E">
      <w:pPr>
        <w:spacing w:before="0" w:after="0" w:line="288" w:lineRule="auto"/>
        <w:jc w:val="both"/>
        <w:rPr>
          <w:szCs w:val="28"/>
          <w:lang w:val="vi-VN"/>
        </w:rPr>
      </w:pPr>
      <w:r w:rsidRPr="00EC236E">
        <w:rPr>
          <w:b/>
          <w:color w:val="FF0000"/>
          <w:szCs w:val="28"/>
          <w:lang w:val="vi-VN"/>
        </w:rPr>
        <w:t>d) Tổ chức thực hiện:</w:t>
      </w:r>
    </w:p>
    <w:tbl>
      <w:tblPr>
        <w:tblStyle w:val="TableGrid"/>
        <w:tblW w:w="0" w:type="auto"/>
        <w:tblLook w:val="04A0" w:firstRow="1" w:lastRow="0" w:firstColumn="1" w:lastColumn="0" w:noHBand="0" w:noVBand="1"/>
      </w:tblPr>
      <w:tblGrid>
        <w:gridCol w:w="4611"/>
        <w:gridCol w:w="4445"/>
      </w:tblGrid>
      <w:tr w:rsidR="00075A0E">
        <w:tc>
          <w:tcPr>
            <w:tcW w:w="5122" w:type="dxa"/>
          </w:tcPr>
          <w:p w:rsidR="00075A0E" w:rsidRPr="00EC236E" w:rsidRDefault="00A2579E">
            <w:pPr>
              <w:spacing w:before="0" w:after="0" w:line="288" w:lineRule="auto"/>
              <w:jc w:val="center"/>
              <w:rPr>
                <w:szCs w:val="28"/>
                <w:lang w:val="vi-VN"/>
              </w:rPr>
            </w:pPr>
            <w:r w:rsidRPr="00EC236E">
              <w:rPr>
                <w:b/>
                <w:color w:val="FF0000"/>
                <w:szCs w:val="28"/>
                <w:lang w:val="vi-VN"/>
              </w:rPr>
              <w:t>Hoạt động của GV và HS</w:t>
            </w:r>
          </w:p>
        </w:tc>
        <w:tc>
          <w:tcPr>
            <w:tcW w:w="4796" w:type="dxa"/>
          </w:tcPr>
          <w:p w:rsidR="00075A0E" w:rsidRDefault="00A2579E">
            <w:pPr>
              <w:spacing w:before="0" w:after="0" w:line="288" w:lineRule="auto"/>
              <w:jc w:val="center"/>
              <w:rPr>
                <w:szCs w:val="28"/>
              </w:rPr>
            </w:pPr>
            <w:r>
              <w:rPr>
                <w:b/>
                <w:color w:val="FF0000"/>
                <w:szCs w:val="28"/>
              </w:rPr>
              <w:t>Dự kiến sản phẩm</w:t>
            </w:r>
          </w:p>
        </w:tc>
      </w:tr>
      <w:tr w:rsidR="00075A0E">
        <w:tc>
          <w:tcPr>
            <w:tcW w:w="5122" w:type="dxa"/>
          </w:tcPr>
          <w:p w:rsidR="00075A0E" w:rsidRDefault="00A2579E">
            <w:pPr>
              <w:spacing w:before="0" w:after="0" w:line="288" w:lineRule="auto"/>
              <w:jc w:val="both"/>
              <w:rPr>
                <w:szCs w:val="28"/>
              </w:rPr>
            </w:pPr>
            <w:r>
              <w:rPr>
                <w:b/>
                <w:color w:val="FF0000"/>
                <w:szCs w:val="28"/>
              </w:rPr>
              <w:t>* Chuyển giao nhiệm vụ:</w:t>
            </w:r>
          </w:p>
          <w:p w:rsidR="00075A0E" w:rsidRDefault="00A2579E">
            <w:pPr>
              <w:spacing w:before="0" w:after="0" w:line="288" w:lineRule="auto"/>
              <w:jc w:val="both"/>
              <w:rPr>
                <w:szCs w:val="28"/>
              </w:rPr>
            </w:pPr>
            <w:r>
              <w:rPr>
                <w:szCs w:val="28"/>
              </w:rPr>
              <w:t>- GV phổ biến luật chơi trò chơi “Bảo vệ khu phố”. Lớp chia thành 2 đội chơi.</w:t>
            </w:r>
          </w:p>
          <w:p w:rsidR="00075A0E" w:rsidRDefault="00A2579E">
            <w:pPr>
              <w:spacing w:line="288" w:lineRule="auto"/>
              <w:jc w:val="both"/>
              <w:rPr>
                <w:szCs w:val="28"/>
              </w:rPr>
            </w:pPr>
            <w:r>
              <w:rPr>
                <w:color w:val="000000" w:themeColor="text1"/>
                <w:szCs w:val="28"/>
              </w:rPr>
              <w:t>Có 6 câu hỏi lần lượt cho 2 đội trả lời,  nếu trả lời đúng thì khu phố sẽ được dọn dẹp sạch rác, học sinh sẽ được điểm; trả lời sai rác không được dọn và học sinh sẽ không được điểm.</w:t>
            </w:r>
          </w:p>
          <w:p w:rsidR="00075A0E" w:rsidRDefault="00A2579E">
            <w:pPr>
              <w:spacing w:before="0" w:after="0" w:line="288" w:lineRule="auto"/>
              <w:jc w:val="both"/>
              <w:rPr>
                <w:szCs w:val="28"/>
              </w:rPr>
            </w:pPr>
            <w:r>
              <w:rPr>
                <w:b/>
                <w:color w:val="FF0000"/>
                <w:szCs w:val="28"/>
              </w:rPr>
              <w:t>* Thực hiện nhiệm vụ:</w:t>
            </w:r>
          </w:p>
          <w:p w:rsidR="00075A0E" w:rsidRDefault="00A2579E">
            <w:pPr>
              <w:spacing w:before="0" w:after="0"/>
              <w:ind w:firstLine="22"/>
              <w:jc w:val="both"/>
              <w:rPr>
                <w:szCs w:val="28"/>
                <w:lang w:val="vi-VN"/>
              </w:rPr>
            </w:pPr>
            <w:r>
              <w:rPr>
                <w:szCs w:val="28"/>
              </w:rPr>
              <w:t>- Tiếp nhận, thực hiện</w:t>
            </w:r>
            <w:r>
              <w:rPr>
                <w:szCs w:val="28"/>
                <w:lang w:val="vi-VN"/>
              </w:rPr>
              <w:t>.</w:t>
            </w:r>
          </w:p>
          <w:p w:rsidR="00075A0E" w:rsidRDefault="00A2579E">
            <w:pPr>
              <w:spacing w:before="0" w:after="0" w:line="288" w:lineRule="auto"/>
              <w:jc w:val="both"/>
              <w:rPr>
                <w:szCs w:val="28"/>
                <w:lang w:val="vi-VN"/>
              </w:rPr>
            </w:pPr>
            <w:r w:rsidRPr="00EC236E">
              <w:rPr>
                <w:szCs w:val="28"/>
                <w:lang w:val="vi-VN"/>
              </w:rPr>
              <w:t>- HS đọc câu hỏi và trả lời</w:t>
            </w:r>
            <w:r>
              <w:rPr>
                <w:szCs w:val="28"/>
                <w:lang w:val="vi-VN"/>
              </w:rPr>
              <w:t>.</w:t>
            </w:r>
          </w:p>
          <w:p w:rsidR="00075A0E" w:rsidRPr="00EC236E" w:rsidRDefault="00A2579E">
            <w:pPr>
              <w:spacing w:before="0" w:after="0" w:line="288" w:lineRule="auto"/>
              <w:jc w:val="both"/>
              <w:rPr>
                <w:szCs w:val="28"/>
                <w:lang w:val="vi-VN"/>
              </w:rPr>
            </w:pPr>
            <w:r w:rsidRPr="00EC236E">
              <w:rPr>
                <w:b/>
                <w:color w:val="FF0000"/>
                <w:szCs w:val="28"/>
                <w:lang w:val="vi-VN"/>
              </w:rPr>
              <w:t>* Kết luận, nhận định:</w:t>
            </w:r>
          </w:p>
          <w:p w:rsidR="00075A0E" w:rsidRPr="00EC236E" w:rsidRDefault="00A2579E">
            <w:pPr>
              <w:spacing w:line="288" w:lineRule="auto"/>
              <w:jc w:val="both"/>
              <w:rPr>
                <w:szCs w:val="28"/>
                <w:lang w:val="vi-VN"/>
              </w:rPr>
            </w:pPr>
            <w:r w:rsidRPr="00EC236E">
              <w:rPr>
                <w:szCs w:val="28"/>
                <w:lang w:val="vi-VN"/>
              </w:rPr>
              <w:t>-  GV công bố kết quả và tuyên dương đội chiến thắng.</w:t>
            </w:r>
          </w:p>
          <w:p w:rsidR="00075A0E" w:rsidRPr="00EC236E" w:rsidRDefault="00A2579E">
            <w:pPr>
              <w:spacing w:line="288" w:lineRule="auto"/>
              <w:jc w:val="both"/>
              <w:rPr>
                <w:szCs w:val="28"/>
                <w:lang w:val="vi-VN"/>
              </w:rPr>
            </w:pPr>
            <w:r w:rsidRPr="00EC236E">
              <w:rPr>
                <w:szCs w:val="28"/>
                <w:lang w:val="vi-VN"/>
              </w:rPr>
              <w:t>- GV nhấn mạnh lại định dạng số, trình bày bảng tính và các hàm Sum, Count, Average, Min, Max.</w:t>
            </w:r>
          </w:p>
          <w:p w:rsidR="00075A0E" w:rsidRPr="00EC236E" w:rsidRDefault="00075A0E">
            <w:pPr>
              <w:spacing w:before="0" w:after="0" w:line="288" w:lineRule="auto"/>
              <w:jc w:val="both"/>
              <w:rPr>
                <w:rStyle w:val="fontstyle01"/>
                <w:lang w:val="vi-VN"/>
              </w:rPr>
            </w:pPr>
          </w:p>
          <w:p w:rsidR="00075A0E" w:rsidRPr="00EC236E" w:rsidRDefault="00075A0E">
            <w:pPr>
              <w:spacing w:before="0" w:after="0" w:line="288" w:lineRule="auto"/>
              <w:jc w:val="both"/>
              <w:rPr>
                <w:szCs w:val="28"/>
                <w:lang w:val="vi-VN"/>
              </w:rPr>
            </w:pPr>
          </w:p>
        </w:tc>
        <w:tc>
          <w:tcPr>
            <w:tcW w:w="4796" w:type="dxa"/>
          </w:tcPr>
          <w:p w:rsidR="00075A0E" w:rsidRPr="00EC236E" w:rsidRDefault="00075A0E">
            <w:pPr>
              <w:spacing w:before="0" w:after="0" w:line="288" w:lineRule="auto"/>
              <w:jc w:val="both"/>
              <w:rPr>
                <w:szCs w:val="28"/>
                <w:lang w:val="vi-VN"/>
              </w:rPr>
            </w:pPr>
          </w:p>
          <w:p w:rsidR="00075A0E" w:rsidRPr="00EC236E" w:rsidRDefault="00A2579E">
            <w:pPr>
              <w:spacing w:before="0" w:after="0" w:line="312" w:lineRule="auto"/>
              <w:jc w:val="both"/>
              <w:rPr>
                <w:color w:val="000000" w:themeColor="text1"/>
                <w:szCs w:val="28"/>
                <w:lang w:val="vi-VN"/>
              </w:rPr>
            </w:pPr>
            <w:r w:rsidRPr="00EC236E">
              <w:rPr>
                <w:color w:val="000000" w:themeColor="text1"/>
                <w:szCs w:val="28"/>
                <w:lang w:val="vi-VN"/>
              </w:rPr>
              <w:t xml:space="preserve">Câu </w:t>
            </w:r>
            <w:r>
              <w:rPr>
                <w:color w:val="000000" w:themeColor="text1"/>
                <w:szCs w:val="28"/>
                <w:lang w:val="vi-VN"/>
              </w:rPr>
              <w:t xml:space="preserve">1. </w:t>
            </w:r>
            <w:r w:rsidRPr="00EC236E">
              <w:rPr>
                <w:color w:val="000000" w:themeColor="text1"/>
                <w:szCs w:val="28"/>
                <w:lang w:val="vi-VN"/>
              </w:rPr>
              <w:t>Trong Excel, để định dạng dữ liệu số em thực hiện:</w:t>
            </w:r>
          </w:p>
          <w:p w:rsidR="00075A0E" w:rsidRPr="00EC236E" w:rsidRDefault="00A2579E">
            <w:pPr>
              <w:pStyle w:val="ListParagraph"/>
              <w:numPr>
                <w:ilvl w:val="0"/>
                <w:numId w:val="1"/>
              </w:numPr>
              <w:spacing w:before="0" w:after="0" w:line="312" w:lineRule="auto"/>
              <w:jc w:val="both"/>
              <w:rPr>
                <w:bCs/>
                <w:color w:val="000000" w:themeColor="text1"/>
                <w:szCs w:val="28"/>
                <w:lang w:val="vi-VN"/>
              </w:rPr>
            </w:pPr>
            <w:r w:rsidRPr="00EC236E">
              <w:rPr>
                <w:bCs/>
                <w:color w:val="000000" w:themeColor="text1"/>
                <w:szCs w:val="28"/>
                <w:lang w:val="vi-VN"/>
              </w:rPr>
              <w:t>Vào Home, nháy chuột vào mũi tên bên cạnh nhóm lệnh Number.</w:t>
            </w:r>
          </w:p>
          <w:p w:rsidR="00075A0E" w:rsidRPr="00EC236E" w:rsidRDefault="00A2579E">
            <w:pPr>
              <w:pStyle w:val="ListParagraph"/>
              <w:numPr>
                <w:ilvl w:val="0"/>
                <w:numId w:val="1"/>
              </w:numPr>
              <w:spacing w:before="0" w:after="0" w:line="312" w:lineRule="auto"/>
              <w:jc w:val="both"/>
              <w:rPr>
                <w:color w:val="000000" w:themeColor="text1"/>
                <w:szCs w:val="28"/>
                <w:lang w:val="vi-VN"/>
              </w:rPr>
            </w:pPr>
            <w:r w:rsidRPr="00EC236E">
              <w:rPr>
                <w:color w:val="000000" w:themeColor="text1"/>
                <w:szCs w:val="28"/>
                <w:lang w:val="vi-VN"/>
              </w:rPr>
              <w:t>Vào Home, nháy chuột vào mũi tên bên cạnh nhóm lệnh Font.</w:t>
            </w:r>
          </w:p>
          <w:p w:rsidR="00075A0E" w:rsidRPr="00EC236E" w:rsidRDefault="00A2579E">
            <w:pPr>
              <w:pStyle w:val="ListParagraph"/>
              <w:numPr>
                <w:ilvl w:val="0"/>
                <w:numId w:val="1"/>
              </w:numPr>
              <w:spacing w:before="0" w:after="0" w:line="312" w:lineRule="auto"/>
              <w:jc w:val="both"/>
              <w:rPr>
                <w:color w:val="000000" w:themeColor="text1"/>
                <w:szCs w:val="28"/>
                <w:lang w:val="vi-VN"/>
              </w:rPr>
            </w:pPr>
            <w:r w:rsidRPr="00EC236E">
              <w:rPr>
                <w:color w:val="000000" w:themeColor="text1"/>
                <w:szCs w:val="28"/>
                <w:lang w:val="vi-VN"/>
              </w:rPr>
              <w:t>Vào Insert, nháy chuột vào mũi tên bên cạnh nhóm lệnh Number.</w:t>
            </w:r>
          </w:p>
          <w:p w:rsidR="00075A0E" w:rsidRPr="00EC236E" w:rsidRDefault="00A2579E">
            <w:pPr>
              <w:pStyle w:val="ListParagraph"/>
              <w:numPr>
                <w:ilvl w:val="0"/>
                <w:numId w:val="1"/>
              </w:numPr>
              <w:spacing w:before="0" w:after="0" w:line="312" w:lineRule="auto"/>
              <w:jc w:val="both"/>
              <w:rPr>
                <w:color w:val="000000" w:themeColor="text1"/>
                <w:szCs w:val="28"/>
                <w:lang w:val="vi-VN"/>
              </w:rPr>
            </w:pPr>
            <w:r w:rsidRPr="00EC236E">
              <w:rPr>
                <w:color w:val="000000" w:themeColor="text1"/>
                <w:szCs w:val="28"/>
                <w:lang w:val="vi-VN"/>
              </w:rPr>
              <w:t>Vào View, nháy chuột vào mũi tên bên cạnh nhóm lệnh Number.</w:t>
            </w:r>
          </w:p>
          <w:p w:rsidR="00075A0E" w:rsidRDefault="00A2579E">
            <w:pPr>
              <w:spacing w:before="0" w:after="0" w:line="288" w:lineRule="auto"/>
              <w:jc w:val="both"/>
              <w:rPr>
                <w:color w:val="000000" w:themeColor="text1"/>
                <w:szCs w:val="28"/>
              </w:rPr>
            </w:pPr>
            <w:r>
              <w:rPr>
                <w:color w:val="000000" w:themeColor="text1"/>
                <w:szCs w:val="28"/>
              </w:rPr>
              <w:t>Câu 2</w:t>
            </w:r>
            <w:r>
              <w:rPr>
                <w:color w:val="000000" w:themeColor="text1"/>
                <w:szCs w:val="28"/>
                <w:lang w:val="vi-VN"/>
              </w:rPr>
              <w:t>.</w:t>
            </w:r>
            <w:r>
              <w:rPr>
                <w:color w:val="000000" w:themeColor="text1"/>
                <w:szCs w:val="28"/>
              </w:rPr>
              <w:t xml:space="preserve"> Trong nhóm lệnh Number, Decimal places: 2 có nghĩa là gì?</w:t>
            </w:r>
          </w:p>
          <w:p w:rsidR="00075A0E" w:rsidRDefault="00A2579E">
            <w:pPr>
              <w:numPr>
                <w:ilvl w:val="0"/>
                <w:numId w:val="2"/>
              </w:numPr>
              <w:tabs>
                <w:tab w:val="clear" w:pos="425"/>
              </w:tabs>
              <w:spacing w:before="0" w:after="0" w:line="288" w:lineRule="auto"/>
              <w:ind w:left="840"/>
              <w:jc w:val="both"/>
              <w:rPr>
                <w:color w:val="000000" w:themeColor="text1"/>
                <w:szCs w:val="28"/>
              </w:rPr>
            </w:pPr>
            <w:r>
              <w:rPr>
                <w:color w:val="000000" w:themeColor="text1"/>
                <w:szCs w:val="28"/>
              </w:rPr>
              <w:t>Định dạng số có 2 chữ số nguyên.</w:t>
            </w:r>
          </w:p>
          <w:p w:rsidR="00075A0E" w:rsidRPr="00694A6E" w:rsidRDefault="00A2579E">
            <w:pPr>
              <w:numPr>
                <w:ilvl w:val="0"/>
                <w:numId w:val="2"/>
              </w:numPr>
              <w:tabs>
                <w:tab w:val="clear" w:pos="425"/>
              </w:tabs>
              <w:spacing w:before="0" w:after="0" w:line="288" w:lineRule="auto"/>
              <w:ind w:left="840"/>
              <w:jc w:val="both"/>
              <w:rPr>
                <w:bCs/>
                <w:color w:val="000000" w:themeColor="text1"/>
                <w:szCs w:val="28"/>
              </w:rPr>
            </w:pPr>
            <w:r w:rsidRPr="00694A6E">
              <w:rPr>
                <w:bCs/>
                <w:color w:val="000000" w:themeColor="text1"/>
                <w:szCs w:val="28"/>
              </w:rPr>
              <w:t>Định dạng số có 2 chữ số thập phân</w:t>
            </w:r>
          </w:p>
          <w:p w:rsidR="00075A0E" w:rsidRDefault="00A2579E">
            <w:pPr>
              <w:numPr>
                <w:ilvl w:val="0"/>
                <w:numId w:val="2"/>
              </w:numPr>
              <w:tabs>
                <w:tab w:val="clear" w:pos="425"/>
              </w:tabs>
              <w:spacing w:before="0" w:after="0" w:line="288" w:lineRule="auto"/>
              <w:ind w:left="840"/>
              <w:jc w:val="both"/>
              <w:rPr>
                <w:color w:val="000000" w:themeColor="text1"/>
                <w:szCs w:val="28"/>
              </w:rPr>
            </w:pPr>
            <w:r>
              <w:rPr>
                <w:color w:val="000000" w:themeColor="text1"/>
                <w:szCs w:val="28"/>
              </w:rPr>
              <w:t>Định dạng số có 2 chữ số kể cả phần nguyên và phần thâp phân</w:t>
            </w:r>
          </w:p>
          <w:p w:rsidR="00075A0E" w:rsidRDefault="00A2579E">
            <w:pPr>
              <w:numPr>
                <w:ilvl w:val="0"/>
                <w:numId w:val="2"/>
              </w:numPr>
              <w:tabs>
                <w:tab w:val="clear" w:pos="425"/>
              </w:tabs>
              <w:spacing w:before="0" w:after="0" w:line="288" w:lineRule="auto"/>
              <w:ind w:left="840"/>
              <w:jc w:val="both"/>
              <w:rPr>
                <w:color w:val="000000" w:themeColor="text1"/>
                <w:szCs w:val="28"/>
              </w:rPr>
            </w:pPr>
            <w:r>
              <w:rPr>
                <w:color w:val="000000" w:themeColor="text1"/>
                <w:szCs w:val="28"/>
              </w:rPr>
              <w:t>Định dạng phần trăm.</w:t>
            </w:r>
          </w:p>
          <w:p w:rsidR="00075A0E" w:rsidRDefault="00A2579E">
            <w:pPr>
              <w:spacing w:before="0" w:after="0" w:line="288" w:lineRule="auto"/>
              <w:jc w:val="both"/>
              <w:rPr>
                <w:color w:val="000000" w:themeColor="text1"/>
                <w:szCs w:val="28"/>
              </w:rPr>
            </w:pPr>
            <w:r>
              <w:rPr>
                <w:color w:val="000000" w:themeColor="text1"/>
                <w:szCs w:val="28"/>
              </w:rPr>
              <w:t>Câu 3. Trong Excel, lệnh nào sau đây dùng để gộp nhiều ô tính?</w:t>
            </w:r>
          </w:p>
          <w:p w:rsidR="00075A0E" w:rsidRDefault="00A2579E">
            <w:pPr>
              <w:numPr>
                <w:ilvl w:val="0"/>
                <w:numId w:val="3"/>
              </w:numPr>
              <w:tabs>
                <w:tab w:val="clear" w:pos="432"/>
              </w:tabs>
              <w:spacing w:before="0" w:after="0" w:line="288" w:lineRule="auto"/>
              <w:ind w:left="840"/>
              <w:jc w:val="both"/>
              <w:rPr>
                <w:color w:val="000000" w:themeColor="text1"/>
                <w:szCs w:val="28"/>
              </w:rPr>
            </w:pPr>
            <w:r>
              <w:rPr>
                <w:color w:val="000000" w:themeColor="text1"/>
                <w:szCs w:val="28"/>
              </w:rPr>
              <w:lastRenderedPageBreak/>
              <w:t>Align left</w:t>
            </w:r>
          </w:p>
          <w:p w:rsidR="00075A0E" w:rsidRDefault="00A2579E">
            <w:pPr>
              <w:numPr>
                <w:ilvl w:val="0"/>
                <w:numId w:val="3"/>
              </w:numPr>
              <w:tabs>
                <w:tab w:val="clear" w:pos="432"/>
              </w:tabs>
              <w:spacing w:before="0" w:after="0" w:line="288" w:lineRule="auto"/>
              <w:ind w:left="840"/>
              <w:jc w:val="both"/>
              <w:rPr>
                <w:color w:val="000000" w:themeColor="text1"/>
                <w:szCs w:val="28"/>
              </w:rPr>
            </w:pPr>
            <w:r>
              <w:rPr>
                <w:color w:val="000000" w:themeColor="text1"/>
                <w:szCs w:val="28"/>
              </w:rPr>
              <w:t>Center</w:t>
            </w:r>
          </w:p>
          <w:p w:rsidR="00075A0E" w:rsidRDefault="00A2579E">
            <w:pPr>
              <w:numPr>
                <w:ilvl w:val="0"/>
                <w:numId w:val="3"/>
              </w:numPr>
              <w:tabs>
                <w:tab w:val="clear" w:pos="432"/>
              </w:tabs>
              <w:spacing w:before="0" w:after="0" w:line="288" w:lineRule="auto"/>
              <w:ind w:left="840"/>
              <w:jc w:val="both"/>
              <w:rPr>
                <w:color w:val="000000" w:themeColor="text1"/>
                <w:szCs w:val="28"/>
              </w:rPr>
            </w:pPr>
            <w:r>
              <w:rPr>
                <w:color w:val="000000" w:themeColor="text1"/>
                <w:szCs w:val="28"/>
              </w:rPr>
              <w:t>Align Right</w:t>
            </w:r>
          </w:p>
          <w:p w:rsidR="00075A0E" w:rsidRPr="00694A6E" w:rsidRDefault="00A2579E">
            <w:pPr>
              <w:numPr>
                <w:ilvl w:val="0"/>
                <w:numId w:val="3"/>
              </w:numPr>
              <w:tabs>
                <w:tab w:val="clear" w:pos="432"/>
              </w:tabs>
              <w:spacing w:before="0" w:after="0" w:line="288" w:lineRule="auto"/>
              <w:ind w:left="840"/>
              <w:jc w:val="both"/>
              <w:rPr>
                <w:bCs/>
                <w:color w:val="000000" w:themeColor="text1"/>
                <w:szCs w:val="28"/>
              </w:rPr>
            </w:pPr>
            <w:r w:rsidRPr="00694A6E">
              <w:rPr>
                <w:bCs/>
                <w:color w:val="000000" w:themeColor="text1"/>
                <w:szCs w:val="28"/>
              </w:rPr>
              <w:t>Merge &amp; Center.</w:t>
            </w:r>
          </w:p>
          <w:p w:rsidR="00075A0E" w:rsidRDefault="00A2579E">
            <w:pPr>
              <w:spacing w:before="0" w:after="0" w:line="288" w:lineRule="auto"/>
              <w:jc w:val="both"/>
              <w:rPr>
                <w:color w:val="000000" w:themeColor="text1"/>
                <w:szCs w:val="28"/>
              </w:rPr>
            </w:pPr>
            <w:r>
              <w:rPr>
                <w:color w:val="000000" w:themeColor="text1"/>
                <w:szCs w:val="28"/>
              </w:rPr>
              <w:t>Câu 4. Hàm nào sau đây dủng để tính trung bình các giá trị?</w:t>
            </w:r>
          </w:p>
          <w:p w:rsidR="00075A0E" w:rsidRDefault="00A2579E">
            <w:pPr>
              <w:numPr>
                <w:ilvl w:val="0"/>
                <w:numId w:val="4"/>
              </w:numPr>
              <w:tabs>
                <w:tab w:val="clear" w:pos="0"/>
              </w:tabs>
              <w:spacing w:before="0" w:after="0" w:line="288" w:lineRule="auto"/>
              <w:ind w:leftChars="200" w:left="840" w:hangingChars="100" w:hanging="280"/>
              <w:jc w:val="both"/>
              <w:rPr>
                <w:color w:val="000000" w:themeColor="text1"/>
                <w:szCs w:val="28"/>
              </w:rPr>
            </w:pPr>
            <w:r>
              <w:rPr>
                <w:color w:val="000000" w:themeColor="text1"/>
                <w:szCs w:val="28"/>
              </w:rPr>
              <w:t>Sum</w:t>
            </w:r>
          </w:p>
          <w:p w:rsidR="00075A0E" w:rsidRPr="00694A6E" w:rsidRDefault="00A2579E">
            <w:pPr>
              <w:numPr>
                <w:ilvl w:val="0"/>
                <w:numId w:val="4"/>
              </w:numPr>
              <w:tabs>
                <w:tab w:val="clear" w:pos="0"/>
              </w:tabs>
              <w:spacing w:before="0" w:after="0" w:line="288" w:lineRule="auto"/>
              <w:ind w:leftChars="200" w:left="840" w:hangingChars="100" w:hanging="280"/>
              <w:jc w:val="both"/>
              <w:rPr>
                <w:bCs/>
                <w:color w:val="000000" w:themeColor="text1"/>
                <w:szCs w:val="28"/>
              </w:rPr>
            </w:pPr>
            <w:r w:rsidRPr="00694A6E">
              <w:rPr>
                <w:bCs/>
                <w:color w:val="000000" w:themeColor="text1"/>
                <w:szCs w:val="28"/>
              </w:rPr>
              <w:t>Average</w:t>
            </w:r>
          </w:p>
          <w:p w:rsidR="00075A0E" w:rsidRDefault="00A2579E">
            <w:pPr>
              <w:numPr>
                <w:ilvl w:val="0"/>
                <w:numId w:val="4"/>
              </w:numPr>
              <w:tabs>
                <w:tab w:val="clear" w:pos="0"/>
              </w:tabs>
              <w:spacing w:before="0" w:after="0" w:line="288" w:lineRule="auto"/>
              <w:ind w:leftChars="200" w:left="840" w:hangingChars="100" w:hanging="280"/>
              <w:jc w:val="both"/>
              <w:rPr>
                <w:color w:val="000000" w:themeColor="text1"/>
                <w:szCs w:val="28"/>
              </w:rPr>
            </w:pPr>
            <w:r>
              <w:rPr>
                <w:color w:val="000000" w:themeColor="text1"/>
                <w:szCs w:val="28"/>
              </w:rPr>
              <w:t>Max</w:t>
            </w:r>
          </w:p>
          <w:p w:rsidR="00075A0E" w:rsidRDefault="00A2579E">
            <w:pPr>
              <w:numPr>
                <w:ilvl w:val="0"/>
                <w:numId w:val="4"/>
              </w:numPr>
              <w:tabs>
                <w:tab w:val="clear" w:pos="0"/>
              </w:tabs>
              <w:spacing w:before="0" w:after="0" w:line="288" w:lineRule="auto"/>
              <w:ind w:leftChars="200" w:left="840" w:hangingChars="100" w:hanging="280"/>
              <w:jc w:val="both"/>
              <w:rPr>
                <w:color w:val="000000" w:themeColor="text1"/>
                <w:szCs w:val="28"/>
              </w:rPr>
            </w:pPr>
            <w:r>
              <w:rPr>
                <w:color w:val="000000" w:themeColor="text1"/>
                <w:szCs w:val="28"/>
              </w:rPr>
              <w:t>Count</w:t>
            </w:r>
          </w:p>
          <w:p w:rsidR="00075A0E" w:rsidRDefault="00A2579E">
            <w:pPr>
              <w:spacing w:before="0" w:after="0" w:line="288" w:lineRule="auto"/>
              <w:jc w:val="both"/>
              <w:rPr>
                <w:color w:val="000000" w:themeColor="text1"/>
                <w:szCs w:val="28"/>
              </w:rPr>
            </w:pPr>
            <w:r>
              <w:rPr>
                <w:color w:val="000000" w:themeColor="text1"/>
                <w:szCs w:val="28"/>
              </w:rPr>
              <w:t>Câu 5. Hàm nào sau đây dủng để tỉm giá trị lớn nhất?</w:t>
            </w:r>
          </w:p>
          <w:p w:rsidR="00075A0E" w:rsidRDefault="00A2579E">
            <w:pPr>
              <w:numPr>
                <w:ilvl w:val="0"/>
                <w:numId w:val="5"/>
              </w:numPr>
              <w:tabs>
                <w:tab w:val="left" w:pos="840"/>
              </w:tabs>
              <w:spacing w:before="0" w:after="0" w:line="288" w:lineRule="auto"/>
              <w:ind w:leftChars="200" w:left="840" w:hangingChars="100" w:hanging="280"/>
              <w:jc w:val="both"/>
              <w:rPr>
                <w:color w:val="000000" w:themeColor="text1"/>
                <w:szCs w:val="28"/>
              </w:rPr>
            </w:pPr>
            <w:r>
              <w:rPr>
                <w:color w:val="000000" w:themeColor="text1"/>
                <w:szCs w:val="28"/>
              </w:rPr>
              <w:t>Sum</w:t>
            </w:r>
          </w:p>
          <w:p w:rsidR="00075A0E" w:rsidRDefault="00A2579E">
            <w:pPr>
              <w:numPr>
                <w:ilvl w:val="0"/>
                <w:numId w:val="5"/>
              </w:numPr>
              <w:tabs>
                <w:tab w:val="left" w:pos="840"/>
              </w:tabs>
              <w:spacing w:before="0" w:after="0" w:line="288" w:lineRule="auto"/>
              <w:ind w:leftChars="200" w:left="840" w:hangingChars="100" w:hanging="280"/>
              <w:jc w:val="both"/>
              <w:rPr>
                <w:color w:val="000000" w:themeColor="text1"/>
                <w:szCs w:val="28"/>
              </w:rPr>
            </w:pPr>
            <w:r>
              <w:rPr>
                <w:color w:val="000000" w:themeColor="text1"/>
                <w:szCs w:val="28"/>
              </w:rPr>
              <w:t>Average</w:t>
            </w:r>
          </w:p>
          <w:p w:rsidR="00075A0E" w:rsidRPr="00694A6E" w:rsidRDefault="00A2579E">
            <w:pPr>
              <w:numPr>
                <w:ilvl w:val="0"/>
                <w:numId w:val="5"/>
              </w:numPr>
              <w:tabs>
                <w:tab w:val="left" w:pos="840"/>
              </w:tabs>
              <w:spacing w:before="0" w:after="0" w:line="288" w:lineRule="auto"/>
              <w:ind w:leftChars="200" w:left="840" w:hangingChars="100" w:hanging="280"/>
              <w:jc w:val="both"/>
              <w:rPr>
                <w:bCs/>
                <w:color w:val="000000" w:themeColor="text1"/>
                <w:szCs w:val="28"/>
              </w:rPr>
            </w:pPr>
            <w:r w:rsidRPr="00694A6E">
              <w:rPr>
                <w:bCs/>
                <w:color w:val="000000" w:themeColor="text1"/>
                <w:szCs w:val="28"/>
              </w:rPr>
              <w:t>Max</w:t>
            </w:r>
          </w:p>
          <w:p w:rsidR="00075A0E" w:rsidRDefault="00A2579E">
            <w:pPr>
              <w:numPr>
                <w:ilvl w:val="0"/>
                <w:numId w:val="5"/>
              </w:numPr>
              <w:tabs>
                <w:tab w:val="left" w:pos="840"/>
              </w:tabs>
              <w:spacing w:before="0" w:after="0" w:line="288" w:lineRule="auto"/>
              <w:ind w:leftChars="200" w:left="840" w:hangingChars="100" w:hanging="280"/>
              <w:jc w:val="both"/>
              <w:rPr>
                <w:color w:val="000000" w:themeColor="text1"/>
                <w:szCs w:val="28"/>
              </w:rPr>
            </w:pPr>
            <w:r>
              <w:rPr>
                <w:color w:val="000000" w:themeColor="text1"/>
                <w:szCs w:val="28"/>
              </w:rPr>
              <w:t>Count</w:t>
            </w:r>
          </w:p>
          <w:p w:rsidR="00075A0E" w:rsidRDefault="00A2579E">
            <w:pPr>
              <w:spacing w:line="288" w:lineRule="auto"/>
              <w:jc w:val="both"/>
              <w:rPr>
                <w:szCs w:val="28"/>
              </w:rPr>
            </w:pPr>
            <w:r>
              <w:rPr>
                <w:color w:val="000000" w:themeColor="text1"/>
                <w:szCs w:val="28"/>
              </w:rPr>
              <w:t xml:space="preserve">Câu 6. Các hàm </w:t>
            </w:r>
            <w:r>
              <w:rPr>
                <w:szCs w:val="28"/>
              </w:rPr>
              <w:t>Sum, Count, Average, Min, Max tính toán trên cả dữ liệu số và kí tự đúng hay sai?</w:t>
            </w:r>
          </w:p>
          <w:p w:rsidR="00075A0E" w:rsidRDefault="00A2579E">
            <w:pPr>
              <w:numPr>
                <w:ilvl w:val="0"/>
                <w:numId w:val="6"/>
              </w:numPr>
              <w:tabs>
                <w:tab w:val="clear" w:pos="0"/>
                <w:tab w:val="left" w:pos="840"/>
              </w:tabs>
              <w:spacing w:before="0" w:after="0" w:line="288" w:lineRule="auto"/>
              <w:ind w:leftChars="200" w:left="560"/>
              <w:jc w:val="both"/>
              <w:rPr>
                <w:szCs w:val="28"/>
              </w:rPr>
            </w:pPr>
            <w:r>
              <w:rPr>
                <w:szCs w:val="28"/>
              </w:rPr>
              <w:t>Đúng</w:t>
            </w:r>
          </w:p>
          <w:p w:rsidR="00075A0E" w:rsidRPr="00694A6E" w:rsidRDefault="00A2579E">
            <w:pPr>
              <w:numPr>
                <w:ilvl w:val="0"/>
                <w:numId w:val="6"/>
              </w:numPr>
              <w:tabs>
                <w:tab w:val="clear" w:pos="0"/>
                <w:tab w:val="left" w:pos="840"/>
              </w:tabs>
              <w:spacing w:before="0" w:after="0" w:line="288" w:lineRule="auto"/>
              <w:ind w:leftChars="200" w:left="560"/>
              <w:jc w:val="both"/>
              <w:rPr>
                <w:color w:val="000000" w:themeColor="text1"/>
                <w:szCs w:val="28"/>
              </w:rPr>
            </w:pPr>
            <w:r w:rsidRPr="00694A6E">
              <w:rPr>
                <w:bCs/>
                <w:szCs w:val="28"/>
              </w:rPr>
              <w:t>Sai</w:t>
            </w:r>
          </w:p>
          <w:p w:rsidR="00694A6E" w:rsidRDefault="00694A6E" w:rsidP="00694A6E">
            <w:pPr>
              <w:tabs>
                <w:tab w:val="left" w:pos="0"/>
                <w:tab w:val="left" w:pos="840"/>
              </w:tabs>
              <w:spacing w:before="0" w:after="0" w:line="288" w:lineRule="auto"/>
              <w:jc w:val="both"/>
              <w:rPr>
                <w:b/>
                <w:bCs/>
                <w:szCs w:val="28"/>
              </w:rPr>
            </w:pPr>
            <w:r>
              <w:rPr>
                <w:b/>
                <w:bCs/>
                <w:szCs w:val="28"/>
              </w:rPr>
              <w:t>Đáp án:</w:t>
            </w:r>
          </w:p>
          <w:p w:rsidR="00A32CFE" w:rsidRDefault="00A32CFE" w:rsidP="00A32CFE">
            <w:pPr>
              <w:tabs>
                <w:tab w:val="left" w:pos="0"/>
                <w:tab w:val="left" w:pos="840"/>
              </w:tabs>
              <w:spacing w:before="0" w:after="0" w:line="288" w:lineRule="auto"/>
              <w:jc w:val="both"/>
              <w:rPr>
                <w:bCs/>
                <w:szCs w:val="28"/>
              </w:rPr>
            </w:pPr>
            <w:r>
              <w:rPr>
                <w:bCs/>
                <w:szCs w:val="28"/>
              </w:rPr>
              <w:t xml:space="preserve">Câu </w:t>
            </w:r>
            <w:r w:rsidR="00694A6E">
              <w:rPr>
                <w:bCs/>
                <w:szCs w:val="28"/>
              </w:rPr>
              <w:t>1</w:t>
            </w:r>
            <w:r>
              <w:rPr>
                <w:bCs/>
                <w:szCs w:val="28"/>
              </w:rPr>
              <w:t>: A</w:t>
            </w:r>
          </w:p>
          <w:p w:rsidR="00A32CFE" w:rsidRDefault="00A32CFE" w:rsidP="00A32CFE">
            <w:pPr>
              <w:tabs>
                <w:tab w:val="left" w:pos="0"/>
                <w:tab w:val="left" w:pos="840"/>
              </w:tabs>
              <w:spacing w:before="0" w:after="0" w:line="288" w:lineRule="auto"/>
              <w:jc w:val="both"/>
              <w:rPr>
                <w:bCs/>
                <w:szCs w:val="28"/>
              </w:rPr>
            </w:pPr>
            <w:r>
              <w:rPr>
                <w:bCs/>
                <w:szCs w:val="28"/>
              </w:rPr>
              <w:t>Câu</w:t>
            </w:r>
            <w:r w:rsidR="00694A6E">
              <w:rPr>
                <w:bCs/>
                <w:szCs w:val="28"/>
              </w:rPr>
              <w:t xml:space="preserve"> 2</w:t>
            </w:r>
            <w:r>
              <w:rPr>
                <w:bCs/>
                <w:szCs w:val="28"/>
              </w:rPr>
              <w:t>: B</w:t>
            </w:r>
          </w:p>
          <w:p w:rsidR="00A32CFE" w:rsidRDefault="00A32CFE" w:rsidP="00A32CFE">
            <w:pPr>
              <w:tabs>
                <w:tab w:val="left" w:pos="0"/>
                <w:tab w:val="left" w:pos="840"/>
              </w:tabs>
              <w:spacing w:before="0" w:after="0" w:line="288" w:lineRule="auto"/>
              <w:jc w:val="both"/>
              <w:rPr>
                <w:bCs/>
                <w:szCs w:val="28"/>
              </w:rPr>
            </w:pPr>
            <w:r>
              <w:rPr>
                <w:bCs/>
                <w:szCs w:val="28"/>
              </w:rPr>
              <w:t>Câu</w:t>
            </w:r>
            <w:r w:rsidR="00694A6E">
              <w:rPr>
                <w:bCs/>
                <w:szCs w:val="28"/>
              </w:rPr>
              <w:t xml:space="preserve"> 3</w:t>
            </w:r>
            <w:r>
              <w:rPr>
                <w:bCs/>
                <w:szCs w:val="28"/>
              </w:rPr>
              <w:t>: D</w:t>
            </w:r>
          </w:p>
          <w:p w:rsidR="00A32CFE" w:rsidRDefault="00A32CFE" w:rsidP="00A32CFE">
            <w:pPr>
              <w:tabs>
                <w:tab w:val="left" w:pos="0"/>
                <w:tab w:val="left" w:pos="840"/>
              </w:tabs>
              <w:spacing w:before="0" w:after="0" w:line="288" w:lineRule="auto"/>
              <w:jc w:val="both"/>
              <w:rPr>
                <w:bCs/>
                <w:szCs w:val="28"/>
              </w:rPr>
            </w:pPr>
            <w:r>
              <w:rPr>
                <w:bCs/>
                <w:szCs w:val="28"/>
              </w:rPr>
              <w:t xml:space="preserve">Câu 4: </w:t>
            </w:r>
            <w:r w:rsidR="00694A6E">
              <w:rPr>
                <w:bCs/>
                <w:szCs w:val="28"/>
              </w:rPr>
              <w:t>B</w:t>
            </w:r>
          </w:p>
          <w:p w:rsidR="00A32CFE" w:rsidRDefault="00A32CFE" w:rsidP="00A32CFE">
            <w:pPr>
              <w:tabs>
                <w:tab w:val="left" w:pos="0"/>
                <w:tab w:val="left" w:pos="840"/>
              </w:tabs>
              <w:spacing w:before="0" w:after="0" w:line="288" w:lineRule="auto"/>
              <w:jc w:val="both"/>
              <w:rPr>
                <w:bCs/>
                <w:szCs w:val="28"/>
              </w:rPr>
            </w:pPr>
            <w:r>
              <w:rPr>
                <w:bCs/>
                <w:szCs w:val="28"/>
              </w:rPr>
              <w:t>Câu</w:t>
            </w:r>
            <w:r w:rsidR="00694A6E">
              <w:rPr>
                <w:bCs/>
                <w:szCs w:val="28"/>
              </w:rPr>
              <w:t xml:space="preserve"> 5</w:t>
            </w:r>
            <w:r>
              <w:rPr>
                <w:bCs/>
                <w:szCs w:val="28"/>
              </w:rPr>
              <w:t xml:space="preserve">: </w:t>
            </w:r>
            <w:r w:rsidR="00694A6E">
              <w:rPr>
                <w:bCs/>
                <w:szCs w:val="28"/>
              </w:rPr>
              <w:t>C</w:t>
            </w:r>
          </w:p>
          <w:p w:rsidR="00694A6E" w:rsidRPr="00694A6E" w:rsidRDefault="00A32CFE" w:rsidP="00A32CFE">
            <w:pPr>
              <w:tabs>
                <w:tab w:val="left" w:pos="0"/>
                <w:tab w:val="left" w:pos="840"/>
              </w:tabs>
              <w:spacing w:before="0" w:after="0" w:line="288" w:lineRule="auto"/>
              <w:jc w:val="both"/>
              <w:rPr>
                <w:color w:val="000000" w:themeColor="text1"/>
                <w:szCs w:val="28"/>
              </w:rPr>
            </w:pPr>
            <w:r>
              <w:rPr>
                <w:bCs/>
                <w:szCs w:val="28"/>
              </w:rPr>
              <w:t>Câu</w:t>
            </w:r>
            <w:r w:rsidR="00694A6E">
              <w:rPr>
                <w:bCs/>
                <w:szCs w:val="28"/>
              </w:rPr>
              <w:t xml:space="preserve"> 6</w:t>
            </w:r>
            <w:r>
              <w:rPr>
                <w:bCs/>
                <w:szCs w:val="28"/>
              </w:rPr>
              <w:t xml:space="preserve">: </w:t>
            </w:r>
            <w:r w:rsidR="00694A6E">
              <w:rPr>
                <w:bCs/>
                <w:szCs w:val="28"/>
              </w:rPr>
              <w:t>B</w:t>
            </w:r>
          </w:p>
        </w:tc>
      </w:tr>
    </w:tbl>
    <w:p w:rsidR="00075A0E" w:rsidRDefault="00A2579E">
      <w:pPr>
        <w:spacing w:after="0" w:line="288" w:lineRule="auto"/>
        <w:jc w:val="both"/>
        <w:rPr>
          <w:szCs w:val="28"/>
        </w:rPr>
      </w:pPr>
      <w:r>
        <w:rPr>
          <w:b/>
          <w:color w:val="FF0000"/>
          <w:szCs w:val="28"/>
        </w:rPr>
        <w:lastRenderedPageBreak/>
        <w:t xml:space="preserve">2. Hoạt động 2: Hình thành kiến thức mới </w:t>
      </w:r>
      <w:r>
        <w:rPr>
          <w:b/>
          <w:color w:val="FF0000"/>
          <w:szCs w:val="28"/>
          <w:lang w:val="vi-VN"/>
        </w:rPr>
        <w:t>(</w:t>
      </w:r>
      <w:r>
        <w:rPr>
          <w:b/>
          <w:color w:val="FF0000"/>
          <w:szCs w:val="28"/>
        </w:rPr>
        <w:t>32</w:t>
      </w:r>
      <w:r>
        <w:rPr>
          <w:b/>
          <w:color w:val="FF0000"/>
          <w:szCs w:val="28"/>
          <w:lang w:val="vi-VN"/>
        </w:rPr>
        <w:t xml:space="preserve"> phút)</w:t>
      </w:r>
    </w:p>
    <w:p w:rsidR="00075A0E" w:rsidRDefault="00A2579E">
      <w:pPr>
        <w:spacing w:before="0" w:after="0" w:line="288" w:lineRule="auto"/>
        <w:jc w:val="both"/>
        <w:rPr>
          <w:szCs w:val="28"/>
        </w:rPr>
      </w:pPr>
      <w:r>
        <w:rPr>
          <w:b/>
          <w:color w:val="FF0000"/>
          <w:szCs w:val="28"/>
        </w:rPr>
        <w:t xml:space="preserve">Hoạt động 2.1: Các thao tác hoàn thiện bảng tính </w:t>
      </w:r>
      <w:r>
        <w:rPr>
          <w:b/>
          <w:color w:val="FF0000"/>
          <w:szCs w:val="28"/>
          <w:lang w:val="vi-VN"/>
        </w:rPr>
        <w:t>(</w:t>
      </w:r>
      <w:r>
        <w:rPr>
          <w:b/>
          <w:color w:val="FF0000"/>
          <w:szCs w:val="28"/>
        </w:rPr>
        <w:t>20</w:t>
      </w:r>
      <w:r>
        <w:rPr>
          <w:b/>
          <w:color w:val="FF0000"/>
          <w:szCs w:val="28"/>
          <w:lang w:val="vi-VN"/>
        </w:rPr>
        <w:t xml:space="preserve"> phút)</w:t>
      </w:r>
    </w:p>
    <w:p w:rsidR="00075A0E" w:rsidRDefault="00A2579E">
      <w:pPr>
        <w:spacing w:before="0" w:after="0" w:line="288" w:lineRule="auto"/>
        <w:jc w:val="both"/>
        <w:rPr>
          <w:szCs w:val="28"/>
        </w:rPr>
      </w:pPr>
      <w:r>
        <w:rPr>
          <w:b/>
          <w:color w:val="FF0000"/>
          <w:szCs w:val="28"/>
        </w:rPr>
        <w:t>a) Mục tiêu:</w:t>
      </w:r>
    </w:p>
    <w:p w:rsidR="00075A0E" w:rsidRDefault="00A2579E">
      <w:pPr>
        <w:spacing w:before="0" w:after="0" w:line="288" w:lineRule="auto"/>
        <w:jc w:val="both"/>
        <w:rPr>
          <w:szCs w:val="28"/>
        </w:rPr>
      </w:pPr>
      <w:r>
        <w:rPr>
          <w:szCs w:val="28"/>
        </w:rPr>
        <w:t>- HS biết và thực hành được một số lệnh làm việc với trang tính như đổi tên, chèn, xóa, sao chép, di chuyển trang tính là lệnh kẻ khung bảng tính.</w:t>
      </w:r>
    </w:p>
    <w:p w:rsidR="00075A0E" w:rsidRDefault="00A2579E">
      <w:pPr>
        <w:spacing w:before="0" w:after="0" w:line="288" w:lineRule="auto"/>
        <w:jc w:val="both"/>
        <w:rPr>
          <w:szCs w:val="28"/>
        </w:rPr>
      </w:pPr>
      <w:r>
        <w:rPr>
          <w:b/>
          <w:color w:val="FF0000"/>
          <w:szCs w:val="28"/>
        </w:rPr>
        <w:t>b) Nội dung:</w:t>
      </w:r>
    </w:p>
    <w:p w:rsidR="00075A0E" w:rsidRDefault="00A2579E">
      <w:pPr>
        <w:spacing w:before="0" w:after="0" w:line="288" w:lineRule="auto"/>
        <w:jc w:val="both"/>
        <w:rPr>
          <w:szCs w:val="28"/>
        </w:rPr>
      </w:pPr>
      <w:r>
        <w:rPr>
          <w:szCs w:val="28"/>
        </w:rPr>
        <w:t>- HS thực hiện các thao tác với trang tính: tạo trang tính mới, xóa một trang tính, chèn trang tính, đổi tên, thay đổi thứ tự, sao chép trang tính.</w:t>
      </w:r>
    </w:p>
    <w:p w:rsidR="00075A0E" w:rsidRDefault="00A2579E">
      <w:pPr>
        <w:spacing w:before="0" w:after="0" w:line="288" w:lineRule="auto"/>
        <w:jc w:val="both"/>
        <w:rPr>
          <w:szCs w:val="28"/>
        </w:rPr>
      </w:pPr>
      <w:r>
        <w:rPr>
          <w:szCs w:val="28"/>
        </w:rPr>
        <w:lastRenderedPageBreak/>
        <w:t>- HS kẻ đường viền ô và khung bao quanh vùng dữ liệu.</w:t>
      </w:r>
    </w:p>
    <w:p w:rsidR="00075A0E" w:rsidRDefault="00A2579E">
      <w:pPr>
        <w:spacing w:before="0" w:after="0" w:line="288" w:lineRule="auto"/>
        <w:jc w:val="both"/>
        <w:rPr>
          <w:szCs w:val="28"/>
        </w:rPr>
      </w:pPr>
      <w:r>
        <w:rPr>
          <w:b/>
          <w:color w:val="FF0000"/>
          <w:szCs w:val="28"/>
        </w:rPr>
        <w:t>c) Sản phẩm:</w:t>
      </w:r>
    </w:p>
    <w:p w:rsidR="00075A0E" w:rsidRDefault="00A2579E">
      <w:pPr>
        <w:spacing w:before="0" w:after="0" w:line="288" w:lineRule="auto"/>
        <w:jc w:val="both"/>
        <w:rPr>
          <w:szCs w:val="28"/>
        </w:rPr>
      </w:pPr>
      <w:r>
        <w:rPr>
          <w:szCs w:val="28"/>
        </w:rPr>
        <w:t>- HS thực hiện được các thao tác với trang tính: tạo trang tính mới, xóa một trang tính, chèn trang tính, đổi tên, thay đổi thứ tự, sao chép trang tính trên máy tính cá nhân của mình.</w:t>
      </w:r>
    </w:p>
    <w:p w:rsidR="00075A0E" w:rsidRDefault="00A2579E">
      <w:pPr>
        <w:spacing w:before="0" w:after="0" w:line="288" w:lineRule="auto"/>
        <w:jc w:val="both"/>
        <w:rPr>
          <w:szCs w:val="28"/>
        </w:rPr>
      </w:pPr>
      <w:r>
        <w:rPr>
          <w:szCs w:val="28"/>
        </w:rPr>
        <w:t>- HS thực hiện được các bước kẻ đường viền ô và khung bao quanh vùng dữ liệu  trên máy tính cá nhân của mình.</w:t>
      </w:r>
    </w:p>
    <w:p w:rsidR="00075A0E" w:rsidRDefault="00A2579E">
      <w:pPr>
        <w:spacing w:before="0" w:after="0" w:line="288" w:lineRule="auto"/>
        <w:jc w:val="both"/>
        <w:rPr>
          <w:szCs w:val="28"/>
        </w:rPr>
      </w:pPr>
      <w:r>
        <w:rPr>
          <w:b/>
          <w:color w:val="FF0000"/>
          <w:szCs w:val="28"/>
        </w:rPr>
        <w:t>d) Tổ chức thực hiện:</w:t>
      </w:r>
    </w:p>
    <w:tbl>
      <w:tblPr>
        <w:tblStyle w:val="TableGrid"/>
        <w:tblW w:w="0" w:type="auto"/>
        <w:tblLook w:val="04A0" w:firstRow="1" w:lastRow="0" w:firstColumn="1" w:lastColumn="0" w:noHBand="0" w:noVBand="1"/>
      </w:tblPr>
      <w:tblGrid>
        <w:gridCol w:w="2800"/>
        <w:gridCol w:w="6256"/>
      </w:tblGrid>
      <w:tr w:rsidR="00075A0E">
        <w:tc>
          <w:tcPr>
            <w:tcW w:w="5122" w:type="dxa"/>
          </w:tcPr>
          <w:p w:rsidR="00075A0E" w:rsidRDefault="00A2579E">
            <w:pPr>
              <w:spacing w:before="0" w:after="0" w:line="288" w:lineRule="auto"/>
              <w:jc w:val="center"/>
              <w:rPr>
                <w:szCs w:val="28"/>
              </w:rPr>
            </w:pPr>
            <w:r>
              <w:rPr>
                <w:b/>
                <w:color w:val="FF0000"/>
                <w:szCs w:val="28"/>
              </w:rPr>
              <w:t>Hoạt động của GV và HS</w:t>
            </w:r>
          </w:p>
        </w:tc>
        <w:tc>
          <w:tcPr>
            <w:tcW w:w="4796" w:type="dxa"/>
          </w:tcPr>
          <w:p w:rsidR="00075A0E" w:rsidRDefault="00A2579E">
            <w:pPr>
              <w:spacing w:before="0" w:after="0" w:line="288" w:lineRule="auto"/>
              <w:jc w:val="center"/>
              <w:rPr>
                <w:szCs w:val="28"/>
              </w:rPr>
            </w:pPr>
            <w:r>
              <w:rPr>
                <w:b/>
                <w:color w:val="FF0000"/>
                <w:szCs w:val="28"/>
              </w:rPr>
              <w:t>Dự kiến sản phẩm</w:t>
            </w:r>
          </w:p>
        </w:tc>
      </w:tr>
      <w:tr w:rsidR="00075A0E">
        <w:tc>
          <w:tcPr>
            <w:tcW w:w="5122" w:type="dxa"/>
          </w:tcPr>
          <w:p w:rsidR="00075A0E" w:rsidRDefault="00A2579E">
            <w:pPr>
              <w:spacing w:before="0" w:after="0" w:line="288" w:lineRule="auto"/>
              <w:jc w:val="both"/>
              <w:rPr>
                <w:szCs w:val="28"/>
              </w:rPr>
            </w:pPr>
            <w:r>
              <w:rPr>
                <w:b/>
                <w:color w:val="FF0000"/>
                <w:szCs w:val="28"/>
              </w:rPr>
              <w:t>* Chuyển giao nhiệm vụ 1:</w:t>
            </w:r>
          </w:p>
          <w:p w:rsidR="00075A0E" w:rsidRDefault="00A2579E">
            <w:pPr>
              <w:spacing w:before="0" w:after="0" w:line="288" w:lineRule="auto"/>
              <w:jc w:val="both"/>
              <w:rPr>
                <w:szCs w:val="28"/>
              </w:rPr>
            </w:pPr>
            <w:r>
              <w:rPr>
                <w:szCs w:val="28"/>
              </w:rPr>
              <w:t>- HS đọc sách giáo khoa và thực hiện tạo trang tính mới Sheet 4, xóa một trang tính sheet 2, chèn trang tính, đổi tên trang tính sheet 1 thành “bài tập 1”, thay đổi thứ tự các trang tính, sao chép trang tính trên máy tính cá nhân của mình.</w:t>
            </w:r>
          </w:p>
          <w:p w:rsidR="00075A0E" w:rsidRDefault="00A2579E">
            <w:pPr>
              <w:spacing w:before="0" w:after="0" w:line="288" w:lineRule="auto"/>
              <w:jc w:val="both"/>
              <w:rPr>
                <w:szCs w:val="28"/>
              </w:rPr>
            </w:pPr>
            <w:r>
              <w:rPr>
                <w:b/>
                <w:color w:val="FF0000"/>
                <w:szCs w:val="28"/>
              </w:rPr>
              <w:t>* Thực hiện nhiệm vụ:</w:t>
            </w:r>
          </w:p>
          <w:p w:rsidR="00075A0E" w:rsidRDefault="00A2579E">
            <w:pPr>
              <w:spacing w:before="0" w:after="0"/>
              <w:ind w:firstLine="22"/>
              <w:jc w:val="both"/>
              <w:rPr>
                <w:szCs w:val="28"/>
                <w:lang w:val="vi-VN"/>
              </w:rPr>
            </w:pPr>
            <w:r>
              <w:rPr>
                <w:szCs w:val="28"/>
              </w:rPr>
              <w:t>- Tiếp nhận, thực hiện trên máy tính cá nhân</w:t>
            </w:r>
            <w:r>
              <w:rPr>
                <w:szCs w:val="28"/>
                <w:lang w:val="vi-VN"/>
              </w:rPr>
              <w:t>.</w:t>
            </w:r>
          </w:p>
          <w:p w:rsidR="00075A0E" w:rsidRDefault="00A2579E">
            <w:pPr>
              <w:spacing w:before="0" w:after="0"/>
              <w:ind w:firstLine="22"/>
              <w:jc w:val="both"/>
              <w:rPr>
                <w:szCs w:val="28"/>
                <w:lang w:val="vi-VN"/>
              </w:rPr>
            </w:pPr>
            <w:r w:rsidRPr="00EC236E">
              <w:rPr>
                <w:szCs w:val="28"/>
                <w:lang w:val="vi-VN"/>
              </w:rPr>
              <w:t>- HS trả lời các bước đã thực hiện</w:t>
            </w:r>
            <w:r>
              <w:rPr>
                <w:szCs w:val="28"/>
                <w:lang w:val="vi-VN"/>
              </w:rPr>
              <w:t>.</w:t>
            </w:r>
          </w:p>
          <w:p w:rsidR="00075A0E" w:rsidRPr="00EC236E" w:rsidRDefault="00A2579E">
            <w:pPr>
              <w:spacing w:before="0" w:after="0" w:line="288" w:lineRule="auto"/>
              <w:jc w:val="both"/>
              <w:rPr>
                <w:szCs w:val="28"/>
                <w:lang w:val="vi-VN"/>
              </w:rPr>
            </w:pPr>
            <w:r w:rsidRPr="00EC236E">
              <w:rPr>
                <w:b/>
                <w:color w:val="FF0000"/>
                <w:szCs w:val="28"/>
                <w:lang w:val="vi-VN"/>
              </w:rPr>
              <w:t>* Báo cáo, thảo luận:</w:t>
            </w:r>
          </w:p>
          <w:p w:rsidR="00075A0E" w:rsidRPr="00EC236E" w:rsidRDefault="00A2579E">
            <w:pPr>
              <w:spacing w:before="0" w:after="0" w:line="288" w:lineRule="auto"/>
              <w:jc w:val="both"/>
              <w:rPr>
                <w:rStyle w:val="fontstyle01"/>
                <w:lang w:val="vi-VN"/>
              </w:rPr>
            </w:pPr>
            <w:r w:rsidRPr="00EC236E">
              <w:rPr>
                <w:szCs w:val="28"/>
                <w:lang w:val="vi-VN"/>
              </w:rPr>
              <w:t xml:space="preserve">- </w:t>
            </w:r>
            <w:r w:rsidRPr="00EC236E">
              <w:rPr>
                <w:rStyle w:val="fontstyle01"/>
                <w:lang w:val="vi-VN"/>
              </w:rPr>
              <w:t>Gọi HS đứng lên nêu lại các bước đã thực hiện các yêu cầu trên.</w:t>
            </w:r>
          </w:p>
          <w:p w:rsidR="00075A0E" w:rsidRPr="00EC236E" w:rsidRDefault="00A2579E">
            <w:pPr>
              <w:spacing w:before="0" w:after="0" w:line="288" w:lineRule="auto"/>
              <w:jc w:val="both"/>
              <w:rPr>
                <w:szCs w:val="28"/>
                <w:lang w:val="vi-VN"/>
              </w:rPr>
            </w:pPr>
            <w:r w:rsidRPr="00EC236E">
              <w:rPr>
                <w:b/>
                <w:color w:val="FF0000"/>
                <w:szCs w:val="28"/>
                <w:lang w:val="vi-VN"/>
              </w:rPr>
              <w:t>* Kết luận, nhận định:</w:t>
            </w:r>
          </w:p>
          <w:p w:rsidR="00075A0E" w:rsidRPr="00EC236E" w:rsidRDefault="00A2579E">
            <w:pPr>
              <w:spacing w:before="0" w:after="0" w:line="288" w:lineRule="auto"/>
              <w:jc w:val="both"/>
              <w:rPr>
                <w:rStyle w:val="fontstyle01"/>
                <w:lang w:val="vi-VN"/>
              </w:rPr>
            </w:pPr>
            <w:r w:rsidRPr="00EC236E">
              <w:rPr>
                <w:szCs w:val="28"/>
                <w:lang w:val="vi-VN"/>
              </w:rPr>
              <w:t xml:space="preserve">- </w:t>
            </w:r>
            <w:r w:rsidRPr="00EC236E">
              <w:rPr>
                <w:rStyle w:val="fontstyle01"/>
                <w:lang w:val="vi-VN"/>
              </w:rPr>
              <w:t>GV nhận xét bài làm của vài HS trên máy tính cá nhân.</w:t>
            </w:r>
          </w:p>
          <w:p w:rsidR="00075A0E" w:rsidRPr="00EC236E" w:rsidRDefault="00075A0E">
            <w:pPr>
              <w:spacing w:before="0" w:after="0" w:line="288" w:lineRule="auto"/>
              <w:jc w:val="both"/>
              <w:rPr>
                <w:szCs w:val="28"/>
                <w:lang w:val="vi-VN"/>
              </w:rPr>
            </w:pPr>
          </w:p>
        </w:tc>
        <w:tc>
          <w:tcPr>
            <w:tcW w:w="4796" w:type="dxa"/>
          </w:tcPr>
          <w:p w:rsidR="00075A0E" w:rsidRPr="00EC236E" w:rsidRDefault="00A2579E">
            <w:pPr>
              <w:numPr>
                <w:ilvl w:val="0"/>
                <w:numId w:val="7"/>
              </w:numPr>
              <w:spacing w:before="0" w:after="0" w:line="288" w:lineRule="auto"/>
              <w:jc w:val="both"/>
              <w:rPr>
                <w:b/>
                <w:szCs w:val="28"/>
                <w:lang w:val="vi-VN"/>
              </w:rPr>
            </w:pPr>
            <w:r w:rsidRPr="00EC236E">
              <w:rPr>
                <w:b/>
                <w:szCs w:val="28"/>
                <w:lang w:val="vi-VN"/>
              </w:rPr>
              <w:lastRenderedPageBreak/>
              <w:t>Các thao tác hoàn thiện bảng tính.</w:t>
            </w:r>
          </w:p>
          <w:p w:rsidR="00075A0E" w:rsidRDefault="00A2579E">
            <w:pPr>
              <w:numPr>
                <w:ilvl w:val="0"/>
                <w:numId w:val="8"/>
              </w:numPr>
              <w:spacing w:before="0" w:after="0" w:line="288" w:lineRule="auto"/>
              <w:jc w:val="both"/>
              <w:rPr>
                <w:b/>
                <w:szCs w:val="28"/>
              </w:rPr>
            </w:pPr>
            <w:r>
              <w:rPr>
                <w:b/>
                <w:szCs w:val="28"/>
              </w:rPr>
              <w:t>Các thao tác với trang tính</w:t>
            </w:r>
          </w:p>
          <w:p w:rsidR="00075A0E" w:rsidRDefault="00A2579E">
            <w:pPr>
              <w:spacing w:before="0" w:after="0" w:line="288" w:lineRule="auto"/>
              <w:jc w:val="both"/>
              <w:rPr>
                <w:bCs/>
                <w:szCs w:val="28"/>
              </w:rPr>
            </w:pPr>
            <w:r>
              <w:rPr>
                <w:bCs/>
                <w:szCs w:val="28"/>
              </w:rPr>
              <w:t>- Tạo trang tính mới: Nháy chuột vào nút dấu “+” như hình  để tạo trang tính mới.</w:t>
            </w:r>
          </w:p>
          <w:p w:rsidR="00075A0E" w:rsidRDefault="00A2579E">
            <w:pPr>
              <w:spacing w:before="0" w:after="0" w:line="288" w:lineRule="auto"/>
              <w:jc w:val="center"/>
            </w:pPr>
            <w:r>
              <w:rPr>
                <w:noProof/>
              </w:rPr>
              <w:drawing>
                <wp:inline distT="0" distB="0" distL="114300" distR="114300">
                  <wp:extent cx="1911350" cy="381000"/>
                  <wp:effectExtent l="0" t="0" r="635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pic:cNvPicPr>
                        </pic:nvPicPr>
                        <pic:blipFill>
                          <a:blip r:embed="rId8"/>
                          <a:stretch>
                            <a:fillRect/>
                          </a:stretch>
                        </pic:blipFill>
                        <pic:spPr>
                          <a:xfrm>
                            <a:off x="0" y="0"/>
                            <a:ext cx="1911350" cy="381000"/>
                          </a:xfrm>
                          <a:prstGeom prst="rect">
                            <a:avLst/>
                          </a:prstGeom>
                          <a:noFill/>
                          <a:ln>
                            <a:noFill/>
                          </a:ln>
                        </pic:spPr>
                      </pic:pic>
                    </a:graphicData>
                  </a:graphic>
                </wp:inline>
              </w:drawing>
            </w:r>
          </w:p>
          <w:p w:rsidR="00075A0E" w:rsidRDefault="00A2579E">
            <w:pPr>
              <w:spacing w:before="0" w:after="0" w:line="288" w:lineRule="auto"/>
              <w:jc w:val="both"/>
            </w:pPr>
            <w:r>
              <w:t>- Xóa một trang tính: Nháy chuột phải vào tên trang tính rồi chọn Delete.</w:t>
            </w:r>
          </w:p>
          <w:p w:rsidR="00075A0E" w:rsidRDefault="00A2579E">
            <w:pPr>
              <w:spacing w:before="0" w:after="0" w:line="288" w:lineRule="auto"/>
              <w:jc w:val="both"/>
            </w:pPr>
            <w:r>
              <w:t>- Chèn trang tính mới trước một trang tính A: Nháy nút phải chuột vào tên trang tính A, chọn lện Insert/Worksheet rồi chọn Ok.</w:t>
            </w:r>
          </w:p>
          <w:p w:rsidR="00075A0E" w:rsidRDefault="00A2579E">
            <w:pPr>
              <w:spacing w:before="0" w:after="0" w:line="288" w:lineRule="auto"/>
              <w:jc w:val="both"/>
            </w:pPr>
            <w:r>
              <w:t>- Đổi tên trang tính: Nháy đúp chuột vào tên trang tính, nhập tên mới, nhấn phím Enter.</w:t>
            </w:r>
          </w:p>
          <w:p w:rsidR="00075A0E" w:rsidRDefault="00A2579E">
            <w:pPr>
              <w:spacing w:before="0" w:after="0" w:line="288" w:lineRule="auto"/>
              <w:jc w:val="both"/>
            </w:pPr>
            <w:r>
              <w:t>- Thay đổi thứ tự các trang tính: Nháy chuột vào tên trang tính, kéo thả chuột sang trái, phải để di chuyển trang tính đến vị trì mong muốn.</w:t>
            </w:r>
          </w:p>
          <w:p w:rsidR="00075A0E" w:rsidRDefault="00A2579E">
            <w:pPr>
              <w:spacing w:before="0" w:after="0" w:line="288" w:lineRule="auto"/>
              <w:jc w:val="both"/>
            </w:pPr>
            <w:r>
              <w:t xml:space="preserve">- Sao chép một trang tính sang vị trí mới: Nháy nút phải chuột vào tên trang tính và chọn lệnh </w:t>
            </w:r>
            <w:r>
              <w:rPr>
                <w:b/>
                <w:bCs/>
              </w:rPr>
              <w:t xml:space="preserve">Move or Copy </w:t>
            </w:r>
            <w:r>
              <w:t>thực hiện như hình 10.3</w:t>
            </w:r>
          </w:p>
          <w:p w:rsidR="00075A0E" w:rsidRDefault="00A2579E">
            <w:pPr>
              <w:spacing w:before="0" w:after="0" w:line="288" w:lineRule="auto"/>
              <w:jc w:val="both"/>
            </w:pPr>
            <w:r>
              <w:rPr>
                <w:noProof/>
              </w:rPr>
              <w:drawing>
                <wp:inline distT="0" distB="0" distL="114300" distR="114300">
                  <wp:extent cx="3011805" cy="1705610"/>
                  <wp:effectExtent l="0" t="0" r="10795" b="889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pic:cNvPicPr>
                        </pic:nvPicPr>
                        <pic:blipFill>
                          <a:blip r:embed="rId9"/>
                          <a:stretch>
                            <a:fillRect/>
                          </a:stretch>
                        </pic:blipFill>
                        <pic:spPr>
                          <a:xfrm>
                            <a:off x="0" y="0"/>
                            <a:ext cx="3011805" cy="1705610"/>
                          </a:xfrm>
                          <a:prstGeom prst="rect">
                            <a:avLst/>
                          </a:prstGeom>
                          <a:noFill/>
                          <a:ln>
                            <a:noFill/>
                          </a:ln>
                        </pic:spPr>
                      </pic:pic>
                    </a:graphicData>
                  </a:graphic>
                </wp:inline>
              </w:drawing>
            </w:r>
          </w:p>
          <w:p w:rsidR="00075A0E" w:rsidRDefault="00075A0E">
            <w:pPr>
              <w:spacing w:before="0" w:after="0" w:line="288" w:lineRule="auto"/>
              <w:jc w:val="both"/>
              <w:rPr>
                <w:b/>
                <w:szCs w:val="28"/>
              </w:rPr>
            </w:pPr>
          </w:p>
        </w:tc>
      </w:tr>
      <w:tr w:rsidR="00075A0E">
        <w:tc>
          <w:tcPr>
            <w:tcW w:w="5122" w:type="dxa"/>
          </w:tcPr>
          <w:p w:rsidR="00075A0E" w:rsidRDefault="00A2579E">
            <w:pPr>
              <w:spacing w:before="0" w:after="0" w:line="288" w:lineRule="auto"/>
              <w:jc w:val="both"/>
              <w:rPr>
                <w:szCs w:val="28"/>
              </w:rPr>
            </w:pPr>
            <w:r>
              <w:rPr>
                <w:b/>
                <w:color w:val="FF0000"/>
                <w:szCs w:val="28"/>
              </w:rPr>
              <w:lastRenderedPageBreak/>
              <w:t>* Chuyển giao nhiệm vụ 2:</w:t>
            </w:r>
          </w:p>
          <w:p w:rsidR="00075A0E" w:rsidRDefault="00A2579E">
            <w:pPr>
              <w:spacing w:before="0" w:after="0" w:line="288" w:lineRule="auto"/>
              <w:jc w:val="both"/>
              <w:rPr>
                <w:szCs w:val="28"/>
              </w:rPr>
            </w:pPr>
            <w:r>
              <w:rPr>
                <w:szCs w:val="28"/>
              </w:rPr>
              <w:t>- HS mở tệp THXanh.</w:t>
            </w:r>
          </w:p>
          <w:p w:rsidR="00075A0E" w:rsidRDefault="00A2579E">
            <w:pPr>
              <w:spacing w:before="0" w:after="0" w:line="288" w:lineRule="auto"/>
              <w:jc w:val="both"/>
              <w:rPr>
                <w:szCs w:val="28"/>
              </w:rPr>
            </w:pPr>
            <w:r>
              <w:rPr>
                <w:szCs w:val="28"/>
              </w:rPr>
              <w:t>- HS đọc sách giáo khoa và thực hiện kẻ khung bao quanh vùng dữ liệu A3:J19</w:t>
            </w:r>
          </w:p>
          <w:p w:rsidR="00075A0E" w:rsidRDefault="00A2579E">
            <w:pPr>
              <w:spacing w:before="0" w:after="0" w:line="288" w:lineRule="auto"/>
              <w:jc w:val="both"/>
              <w:rPr>
                <w:szCs w:val="28"/>
              </w:rPr>
            </w:pPr>
            <w:r>
              <w:rPr>
                <w:b/>
                <w:color w:val="FF0000"/>
                <w:szCs w:val="28"/>
              </w:rPr>
              <w:t>* Thực hiện nhiệm vụ:</w:t>
            </w:r>
          </w:p>
          <w:p w:rsidR="00075A0E" w:rsidRDefault="00A2579E">
            <w:pPr>
              <w:spacing w:before="0" w:after="0"/>
              <w:ind w:firstLine="22"/>
              <w:jc w:val="both"/>
              <w:rPr>
                <w:szCs w:val="28"/>
                <w:lang w:val="vi-VN"/>
              </w:rPr>
            </w:pPr>
            <w:r>
              <w:rPr>
                <w:szCs w:val="28"/>
              </w:rPr>
              <w:t>- Tiếp nhận, thực hiện trên máy tính cá nhân</w:t>
            </w:r>
            <w:r>
              <w:rPr>
                <w:szCs w:val="28"/>
                <w:lang w:val="vi-VN"/>
              </w:rPr>
              <w:t>.</w:t>
            </w:r>
          </w:p>
          <w:p w:rsidR="00075A0E" w:rsidRDefault="00A2579E">
            <w:pPr>
              <w:spacing w:before="0" w:after="0"/>
              <w:ind w:firstLine="22"/>
              <w:jc w:val="both"/>
              <w:rPr>
                <w:szCs w:val="28"/>
                <w:lang w:val="vi-VN"/>
              </w:rPr>
            </w:pPr>
            <w:r w:rsidRPr="00EC236E">
              <w:rPr>
                <w:szCs w:val="28"/>
                <w:lang w:val="vi-VN"/>
              </w:rPr>
              <w:t>- HS trả lời các bước đã thực hiện</w:t>
            </w:r>
            <w:r>
              <w:rPr>
                <w:szCs w:val="28"/>
                <w:lang w:val="vi-VN"/>
              </w:rPr>
              <w:t>.</w:t>
            </w:r>
          </w:p>
          <w:p w:rsidR="00075A0E" w:rsidRPr="00EC236E" w:rsidRDefault="00A2579E">
            <w:pPr>
              <w:spacing w:before="0" w:after="0" w:line="288" w:lineRule="auto"/>
              <w:jc w:val="both"/>
              <w:rPr>
                <w:szCs w:val="28"/>
                <w:lang w:val="vi-VN"/>
              </w:rPr>
            </w:pPr>
            <w:r w:rsidRPr="00EC236E">
              <w:rPr>
                <w:b/>
                <w:color w:val="FF0000"/>
                <w:szCs w:val="28"/>
                <w:lang w:val="vi-VN"/>
              </w:rPr>
              <w:t>* Báo cáo, thảo luận:</w:t>
            </w:r>
          </w:p>
          <w:p w:rsidR="00075A0E" w:rsidRPr="00EC236E" w:rsidRDefault="00A2579E">
            <w:pPr>
              <w:spacing w:before="0" w:after="0" w:line="288" w:lineRule="auto"/>
              <w:jc w:val="both"/>
              <w:rPr>
                <w:rStyle w:val="fontstyle01"/>
                <w:lang w:val="vi-VN"/>
              </w:rPr>
            </w:pPr>
            <w:r w:rsidRPr="00EC236E">
              <w:rPr>
                <w:szCs w:val="28"/>
                <w:lang w:val="vi-VN"/>
              </w:rPr>
              <w:t xml:space="preserve">- </w:t>
            </w:r>
            <w:r w:rsidRPr="00EC236E">
              <w:rPr>
                <w:rStyle w:val="fontstyle01"/>
                <w:lang w:val="vi-VN"/>
              </w:rPr>
              <w:t>Gọi HS đứng lên nêu lại các bước đã thực hiện các yêu cầu trên.</w:t>
            </w:r>
          </w:p>
          <w:p w:rsidR="00075A0E" w:rsidRPr="00EC236E" w:rsidRDefault="00A2579E">
            <w:pPr>
              <w:spacing w:before="0" w:after="0" w:line="288" w:lineRule="auto"/>
              <w:jc w:val="both"/>
              <w:rPr>
                <w:szCs w:val="28"/>
                <w:lang w:val="vi-VN"/>
              </w:rPr>
            </w:pPr>
            <w:r w:rsidRPr="00EC236E">
              <w:rPr>
                <w:b/>
                <w:color w:val="FF0000"/>
                <w:szCs w:val="28"/>
                <w:lang w:val="vi-VN"/>
              </w:rPr>
              <w:t>* Kết luận, nhận định:</w:t>
            </w:r>
          </w:p>
          <w:p w:rsidR="00075A0E" w:rsidRPr="00EC236E" w:rsidRDefault="00A2579E">
            <w:pPr>
              <w:spacing w:before="0" w:after="0" w:line="288" w:lineRule="auto"/>
              <w:jc w:val="both"/>
              <w:rPr>
                <w:rStyle w:val="fontstyle01"/>
                <w:lang w:val="vi-VN"/>
              </w:rPr>
            </w:pPr>
            <w:r w:rsidRPr="00EC236E">
              <w:rPr>
                <w:szCs w:val="28"/>
                <w:lang w:val="vi-VN"/>
              </w:rPr>
              <w:t xml:space="preserve">- </w:t>
            </w:r>
            <w:r w:rsidRPr="00EC236E">
              <w:rPr>
                <w:rStyle w:val="fontstyle01"/>
                <w:lang w:val="vi-VN"/>
              </w:rPr>
              <w:t>GV nhận xét bài làm của vài HS trên máy tính cá nhân.</w:t>
            </w:r>
          </w:p>
          <w:p w:rsidR="00075A0E" w:rsidRPr="00EC236E" w:rsidRDefault="00A2579E">
            <w:pPr>
              <w:spacing w:before="0" w:after="0" w:line="288" w:lineRule="auto"/>
              <w:jc w:val="both"/>
              <w:rPr>
                <w:rStyle w:val="fontstyle01"/>
                <w:lang w:val="vi-VN"/>
              </w:rPr>
            </w:pPr>
            <w:r w:rsidRPr="00EC236E">
              <w:rPr>
                <w:rStyle w:val="fontstyle01"/>
                <w:lang w:val="vi-VN"/>
              </w:rPr>
              <w:t>- Người sử dụng có thể thực hiện các thao tác đa dạng trên trang tính của bảng tính: đổi tên, tạo mới, chèn, sao chép, di chuyển hoặc xóa một trang tính. Nên kẻ khung các vùng dữ liệu trước khi tiến hành in hoặc trình bày dữ liệu.</w:t>
            </w:r>
          </w:p>
        </w:tc>
        <w:tc>
          <w:tcPr>
            <w:tcW w:w="4796" w:type="dxa"/>
          </w:tcPr>
          <w:p w:rsidR="00075A0E" w:rsidRPr="00EC236E" w:rsidRDefault="00A2579E">
            <w:pPr>
              <w:numPr>
                <w:ilvl w:val="0"/>
                <w:numId w:val="8"/>
              </w:numPr>
              <w:spacing w:before="0" w:after="0" w:line="288" w:lineRule="auto"/>
              <w:jc w:val="both"/>
              <w:rPr>
                <w:b/>
                <w:szCs w:val="28"/>
                <w:lang w:val="vi-VN"/>
              </w:rPr>
            </w:pPr>
            <w:r w:rsidRPr="00EC236E">
              <w:rPr>
                <w:b/>
                <w:szCs w:val="28"/>
                <w:lang w:val="vi-VN"/>
              </w:rPr>
              <w:t>Kẻ đường viền ô và khung bao quanh vùng dữ liệu</w:t>
            </w:r>
          </w:p>
          <w:p w:rsidR="00075A0E" w:rsidRPr="00EC236E" w:rsidRDefault="00A2579E">
            <w:pPr>
              <w:spacing w:before="0" w:after="0" w:line="288" w:lineRule="auto"/>
              <w:jc w:val="both"/>
              <w:rPr>
                <w:bCs/>
                <w:szCs w:val="28"/>
                <w:lang w:val="vi-VN"/>
              </w:rPr>
            </w:pPr>
            <w:r w:rsidRPr="00EC236E">
              <w:rPr>
                <w:bCs/>
                <w:szCs w:val="28"/>
                <w:lang w:val="vi-VN"/>
              </w:rPr>
              <w:t>- Chọn vùng dữ liệu muốn kẻ đường viền ô, kẻ khung và chọn Format Cells</w:t>
            </w:r>
          </w:p>
          <w:p w:rsidR="00075A0E" w:rsidRDefault="00A2579E">
            <w:pPr>
              <w:spacing w:before="0" w:after="0" w:line="288" w:lineRule="auto"/>
              <w:jc w:val="both"/>
              <w:rPr>
                <w:bCs/>
                <w:szCs w:val="28"/>
              </w:rPr>
            </w:pPr>
            <w:r>
              <w:rPr>
                <w:bCs/>
                <w:szCs w:val="28"/>
              </w:rPr>
              <w:t>- Trong Format Cells chọn trang Border, thiết lập như hình 10.4</w:t>
            </w:r>
          </w:p>
          <w:p w:rsidR="00075A0E" w:rsidRDefault="00A2579E">
            <w:pPr>
              <w:spacing w:before="0" w:after="0" w:line="288" w:lineRule="auto"/>
              <w:jc w:val="both"/>
              <w:rPr>
                <w:bCs/>
                <w:szCs w:val="28"/>
              </w:rPr>
            </w:pPr>
            <w:r>
              <w:rPr>
                <w:noProof/>
              </w:rPr>
              <w:drawing>
                <wp:inline distT="0" distB="0" distL="114300" distR="114300">
                  <wp:extent cx="3825240" cy="1989455"/>
                  <wp:effectExtent l="0" t="0" r="10160" b="4445"/>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pic:cNvPicPr>
                        </pic:nvPicPr>
                        <pic:blipFill>
                          <a:blip r:embed="rId10"/>
                          <a:stretch>
                            <a:fillRect/>
                          </a:stretch>
                        </pic:blipFill>
                        <pic:spPr>
                          <a:xfrm>
                            <a:off x="0" y="0"/>
                            <a:ext cx="3825240" cy="1989455"/>
                          </a:xfrm>
                          <a:prstGeom prst="rect">
                            <a:avLst/>
                          </a:prstGeom>
                          <a:noFill/>
                          <a:ln>
                            <a:noFill/>
                          </a:ln>
                        </pic:spPr>
                      </pic:pic>
                    </a:graphicData>
                  </a:graphic>
                </wp:inline>
              </w:drawing>
            </w:r>
          </w:p>
        </w:tc>
      </w:tr>
    </w:tbl>
    <w:p w:rsidR="00075A0E" w:rsidRDefault="00A2579E">
      <w:pPr>
        <w:spacing w:after="0" w:line="288" w:lineRule="auto"/>
        <w:jc w:val="both"/>
        <w:rPr>
          <w:szCs w:val="28"/>
        </w:rPr>
      </w:pPr>
      <w:r>
        <w:rPr>
          <w:b/>
          <w:color w:val="FF0000"/>
          <w:szCs w:val="28"/>
        </w:rPr>
        <w:t xml:space="preserve">Hoạt động 2.2: In dữ liệu trong bảng tính </w:t>
      </w:r>
      <w:r>
        <w:rPr>
          <w:b/>
          <w:color w:val="FF0000"/>
          <w:szCs w:val="28"/>
          <w:lang w:val="vi-VN"/>
        </w:rPr>
        <w:t>(</w:t>
      </w:r>
      <w:r>
        <w:rPr>
          <w:b/>
          <w:color w:val="FF0000"/>
          <w:szCs w:val="28"/>
        </w:rPr>
        <w:t>12</w:t>
      </w:r>
      <w:r>
        <w:rPr>
          <w:b/>
          <w:color w:val="FF0000"/>
          <w:szCs w:val="28"/>
          <w:lang w:val="vi-VN"/>
        </w:rPr>
        <w:t xml:space="preserve"> phút)</w:t>
      </w:r>
    </w:p>
    <w:p w:rsidR="00075A0E" w:rsidRDefault="00A2579E">
      <w:pPr>
        <w:spacing w:before="0" w:after="0" w:line="288" w:lineRule="auto"/>
        <w:jc w:val="both"/>
        <w:rPr>
          <w:szCs w:val="28"/>
        </w:rPr>
      </w:pPr>
      <w:r>
        <w:rPr>
          <w:b/>
          <w:color w:val="FF0000"/>
          <w:szCs w:val="28"/>
        </w:rPr>
        <w:t>a) Mục tiêu:</w:t>
      </w:r>
    </w:p>
    <w:p w:rsidR="00075A0E" w:rsidRDefault="00A2579E">
      <w:pPr>
        <w:spacing w:before="0" w:after="0" w:line="288" w:lineRule="auto"/>
        <w:jc w:val="both"/>
        <w:rPr>
          <w:szCs w:val="28"/>
        </w:rPr>
      </w:pPr>
      <w:r>
        <w:rPr>
          <w:szCs w:val="28"/>
        </w:rPr>
        <w:t>- HS biết thực hiện in trang tính</w:t>
      </w:r>
    </w:p>
    <w:p w:rsidR="00075A0E" w:rsidRDefault="00A2579E">
      <w:pPr>
        <w:spacing w:before="0" w:after="0" w:line="288" w:lineRule="auto"/>
        <w:jc w:val="both"/>
        <w:rPr>
          <w:szCs w:val="28"/>
        </w:rPr>
      </w:pPr>
      <w:r>
        <w:rPr>
          <w:b/>
          <w:color w:val="FF0000"/>
          <w:szCs w:val="28"/>
        </w:rPr>
        <w:t>b) Nội dung:</w:t>
      </w:r>
    </w:p>
    <w:p w:rsidR="00075A0E" w:rsidRDefault="00A2579E">
      <w:pPr>
        <w:spacing w:before="0" w:after="0" w:line="288" w:lineRule="auto"/>
        <w:jc w:val="both"/>
        <w:rPr>
          <w:szCs w:val="28"/>
        </w:rPr>
      </w:pPr>
      <w:r>
        <w:rPr>
          <w:szCs w:val="28"/>
        </w:rPr>
        <w:t>- HS thực hiện được các bước in trang tính</w:t>
      </w:r>
    </w:p>
    <w:p w:rsidR="00075A0E" w:rsidRDefault="00A2579E">
      <w:pPr>
        <w:spacing w:before="0" w:after="0" w:line="288" w:lineRule="auto"/>
        <w:jc w:val="both"/>
        <w:rPr>
          <w:szCs w:val="28"/>
        </w:rPr>
      </w:pPr>
      <w:r>
        <w:rPr>
          <w:b/>
          <w:color w:val="FF0000"/>
          <w:szCs w:val="28"/>
        </w:rPr>
        <w:t>c) Sản phẩm:</w:t>
      </w:r>
    </w:p>
    <w:p w:rsidR="00075A0E" w:rsidRDefault="00A2579E">
      <w:pPr>
        <w:spacing w:before="0" w:after="0" w:line="288" w:lineRule="auto"/>
        <w:jc w:val="both"/>
        <w:rPr>
          <w:szCs w:val="28"/>
        </w:rPr>
      </w:pPr>
      <w:r>
        <w:rPr>
          <w:szCs w:val="28"/>
          <w:highlight w:val="yellow"/>
        </w:rPr>
        <w:lastRenderedPageBreak/>
        <w:t>- In file THXanh.xlsx ra giấy A4</w:t>
      </w:r>
    </w:p>
    <w:p w:rsidR="00075A0E" w:rsidRDefault="00A2579E">
      <w:pPr>
        <w:spacing w:before="0" w:after="0" w:line="288" w:lineRule="auto"/>
        <w:jc w:val="both"/>
        <w:rPr>
          <w:szCs w:val="28"/>
        </w:rPr>
      </w:pPr>
      <w:r>
        <w:rPr>
          <w:b/>
          <w:color w:val="FF0000"/>
          <w:szCs w:val="28"/>
        </w:rPr>
        <w:t>d) Tổ chức thực hiện:</w:t>
      </w:r>
    </w:p>
    <w:tbl>
      <w:tblPr>
        <w:tblStyle w:val="TableGrid"/>
        <w:tblW w:w="0" w:type="auto"/>
        <w:tblLook w:val="04A0" w:firstRow="1" w:lastRow="0" w:firstColumn="1" w:lastColumn="0" w:noHBand="0" w:noVBand="1"/>
      </w:tblPr>
      <w:tblGrid>
        <w:gridCol w:w="4392"/>
        <w:gridCol w:w="4664"/>
      </w:tblGrid>
      <w:tr w:rsidR="00075A0E">
        <w:tc>
          <w:tcPr>
            <w:tcW w:w="5122" w:type="dxa"/>
          </w:tcPr>
          <w:p w:rsidR="00075A0E" w:rsidRDefault="00A2579E">
            <w:pPr>
              <w:spacing w:before="0" w:after="0" w:line="288" w:lineRule="auto"/>
              <w:jc w:val="center"/>
              <w:rPr>
                <w:szCs w:val="28"/>
              </w:rPr>
            </w:pPr>
            <w:r>
              <w:rPr>
                <w:b/>
                <w:color w:val="FF0000"/>
                <w:szCs w:val="28"/>
              </w:rPr>
              <w:t>Hoạt động của GV và HS</w:t>
            </w:r>
          </w:p>
        </w:tc>
        <w:tc>
          <w:tcPr>
            <w:tcW w:w="4796" w:type="dxa"/>
          </w:tcPr>
          <w:p w:rsidR="00075A0E" w:rsidRDefault="00A2579E">
            <w:pPr>
              <w:spacing w:before="0" w:after="0" w:line="288" w:lineRule="auto"/>
              <w:jc w:val="center"/>
              <w:rPr>
                <w:szCs w:val="28"/>
              </w:rPr>
            </w:pPr>
            <w:r>
              <w:rPr>
                <w:b/>
                <w:color w:val="FF0000"/>
                <w:szCs w:val="28"/>
              </w:rPr>
              <w:t>Dự kiến sản phẩm</w:t>
            </w:r>
          </w:p>
        </w:tc>
      </w:tr>
      <w:tr w:rsidR="00075A0E">
        <w:tc>
          <w:tcPr>
            <w:tcW w:w="5122" w:type="dxa"/>
          </w:tcPr>
          <w:p w:rsidR="00075A0E" w:rsidRDefault="00A2579E">
            <w:pPr>
              <w:spacing w:before="0" w:after="0" w:line="288" w:lineRule="auto"/>
              <w:jc w:val="both"/>
              <w:rPr>
                <w:b/>
                <w:color w:val="FF0000"/>
                <w:szCs w:val="28"/>
              </w:rPr>
            </w:pPr>
            <w:r>
              <w:rPr>
                <w:b/>
                <w:color w:val="FF0000"/>
                <w:szCs w:val="28"/>
              </w:rPr>
              <w:t>* Chuyển giao nhiệm vụ:</w:t>
            </w:r>
          </w:p>
          <w:p w:rsidR="00075A0E" w:rsidRDefault="00A2579E">
            <w:pPr>
              <w:spacing w:before="0" w:after="0" w:line="288" w:lineRule="auto"/>
              <w:jc w:val="both"/>
              <w:rPr>
                <w:szCs w:val="28"/>
              </w:rPr>
            </w:pPr>
            <w:r>
              <w:rPr>
                <w:szCs w:val="28"/>
              </w:rPr>
              <w:t>- HS đọc SGK, làm theo hướng dẫn hình 10.5 để thực hiện in trang tính “ THXanh.xlsx”. Ghi lại các bước đã thực hiện.</w:t>
            </w:r>
          </w:p>
          <w:p w:rsidR="00075A0E" w:rsidRDefault="00A2579E">
            <w:pPr>
              <w:spacing w:before="0" w:after="0" w:line="288" w:lineRule="auto"/>
              <w:jc w:val="both"/>
              <w:rPr>
                <w:szCs w:val="28"/>
              </w:rPr>
            </w:pPr>
            <w:r>
              <w:rPr>
                <w:b/>
                <w:color w:val="FF0000"/>
                <w:szCs w:val="28"/>
              </w:rPr>
              <w:t>* Thực hiện nhiệm vụ:</w:t>
            </w:r>
          </w:p>
          <w:p w:rsidR="00075A0E" w:rsidRDefault="00A2579E">
            <w:pPr>
              <w:spacing w:before="0" w:after="0" w:line="288" w:lineRule="auto"/>
              <w:jc w:val="both"/>
              <w:rPr>
                <w:szCs w:val="28"/>
              </w:rPr>
            </w:pPr>
            <w:r>
              <w:rPr>
                <w:szCs w:val="28"/>
              </w:rPr>
              <w:t>- HS thực hiện đọc SGK và thực hành trên máy tính cá nhân. Ghi lại các bước đã thực hiện.</w:t>
            </w:r>
          </w:p>
          <w:p w:rsidR="00075A0E" w:rsidRDefault="00A2579E">
            <w:pPr>
              <w:spacing w:before="0" w:after="0" w:line="288" w:lineRule="auto"/>
              <w:jc w:val="both"/>
              <w:rPr>
                <w:b/>
                <w:color w:val="FF0000"/>
                <w:szCs w:val="28"/>
              </w:rPr>
            </w:pPr>
            <w:r>
              <w:rPr>
                <w:b/>
                <w:color w:val="FF0000"/>
                <w:szCs w:val="28"/>
              </w:rPr>
              <w:t>* Báo cáo, thảo luận:</w:t>
            </w:r>
          </w:p>
          <w:p w:rsidR="00075A0E" w:rsidRDefault="00A2579E">
            <w:pPr>
              <w:spacing w:before="0" w:after="0" w:line="288" w:lineRule="auto"/>
              <w:jc w:val="both"/>
              <w:rPr>
                <w:bCs/>
                <w:color w:val="auto"/>
                <w:szCs w:val="28"/>
              </w:rPr>
            </w:pPr>
            <w:r>
              <w:rPr>
                <w:bCs/>
                <w:color w:val="auto"/>
                <w:szCs w:val="28"/>
              </w:rPr>
              <w:t>- Gọi HS HS đứng lên trình bày lại các bước in trang tính.</w:t>
            </w:r>
          </w:p>
          <w:p w:rsidR="00075A0E" w:rsidRDefault="00A2579E">
            <w:pPr>
              <w:spacing w:before="0" w:after="0" w:line="288" w:lineRule="auto"/>
              <w:jc w:val="both"/>
              <w:rPr>
                <w:szCs w:val="28"/>
              </w:rPr>
            </w:pPr>
            <w:r>
              <w:rPr>
                <w:b/>
                <w:color w:val="FF0000"/>
                <w:szCs w:val="28"/>
              </w:rPr>
              <w:t>* Kết luận, nhận định:</w:t>
            </w:r>
          </w:p>
          <w:p w:rsidR="00075A0E" w:rsidRDefault="00A2579E">
            <w:pPr>
              <w:spacing w:before="0" w:after="0" w:line="288" w:lineRule="auto"/>
              <w:jc w:val="both"/>
              <w:rPr>
                <w:szCs w:val="28"/>
              </w:rPr>
            </w:pPr>
            <w:r>
              <w:rPr>
                <w:szCs w:val="28"/>
              </w:rPr>
              <w:t>- GV nhận xét các trang A4 học sinh đã in.</w:t>
            </w:r>
          </w:p>
        </w:tc>
        <w:tc>
          <w:tcPr>
            <w:tcW w:w="4796" w:type="dxa"/>
          </w:tcPr>
          <w:p w:rsidR="00075A0E" w:rsidRDefault="00A2579E">
            <w:pPr>
              <w:numPr>
                <w:ilvl w:val="0"/>
                <w:numId w:val="7"/>
              </w:numPr>
              <w:spacing w:before="0" w:after="0" w:line="288" w:lineRule="auto"/>
              <w:jc w:val="both"/>
              <w:rPr>
                <w:szCs w:val="28"/>
              </w:rPr>
            </w:pPr>
            <w:r>
              <w:rPr>
                <w:szCs w:val="28"/>
              </w:rPr>
              <w:t>In dữ liệu trong bảng tính:</w:t>
            </w:r>
          </w:p>
          <w:p w:rsidR="00075A0E" w:rsidRDefault="00A2579E">
            <w:pPr>
              <w:spacing w:before="0" w:after="0" w:line="288" w:lineRule="auto"/>
              <w:jc w:val="both"/>
              <w:rPr>
                <w:szCs w:val="28"/>
              </w:rPr>
            </w:pPr>
            <w:r>
              <w:rPr>
                <w:szCs w:val="28"/>
              </w:rPr>
              <w:t>Bước 1: Đánh dấu vùng dữ liệu muốn in.</w:t>
            </w:r>
          </w:p>
          <w:p w:rsidR="00075A0E" w:rsidRDefault="00A2579E">
            <w:pPr>
              <w:spacing w:before="0" w:after="0" w:line="288" w:lineRule="auto"/>
              <w:jc w:val="both"/>
              <w:rPr>
                <w:szCs w:val="28"/>
              </w:rPr>
            </w:pPr>
            <w:r>
              <w:rPr>
                <w:szCs w:val="28"/>
              </w:rPr>
              <w:t>Bước 2: Thực hiện lệnh File/Print.</w:t>
            </w:r>
          </w:p>
          <w:p w:rsidR="00075A0E" w:rsidRDefault="00A2579E">
            <w:pPr>
              <w:spacing w:before="0" w:after="0" w:line="288" w:lineRule="auto"/>
              <w:jc w:val="both"/>
              <w:rPr>
                <w:szCs w:val="28"/>
              </w:rPr>
            </w:pPr>
            <w:r>
              <w:rPr>
                <w:szCs w:val="28"/>
              </w:rPr>
              <w:t>Bước 3. Nhập thông số in theo hướng dẫn hình 10.5</w:t>
            </w:r>
          </w:p>
          <w:p w:rsidR="00075A0E" w:rsidRDefault="00A2579E">
            <w:pPr>
              <w:spacing w:before="0" w:after="0" w:line="288" w:lineRule="auto"/>
              <w:jc w:val="both"/>
              <w:rPr>
                <w:szCs w:val="28"/>
              </w:rPr>
            </w:pPr>
            <w:r>
              <w:rPr>
                <w:noProof/>
              </w:rPr>
              <w:drawing>
                <wp:inline distT="0" distB="0" distL="114300" distR="114300">
                  <wp:extent cx="2540000" cy="2863850"/>
                  <wp:effectExtent l="0" t="0" r="0" b="635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pic:cNvPicPr>
                            <a:picLocks noChangeAspect="1"/>
                          </pic:cNvPicPr>
                        </pic:nvPicPr>
                        <pic:blipFill>
                          <a:blip r:embed="rId11"/>
                          <a:stretch>
                            <a:fillRect/>
                          </a:stretch>
                        </pic:blipFill>
                        <pic:spPr>
                          <a:xfrm>
                            <a:off x="0" y="0"/>
                            <a:ext cx="2540000" cy="2863850"/>
                          </a:xfrm>
                          <a:prstGeom prst="rect">
                            <a:avLst/>
                          </a:prstGeom>
                          <a:noFill/>
                          <a:ln>
                            <a:noFill/>
                          </a:ln>
                        </pic:spPr>
                      </pic:pic>
                    </a:graphicData>
                  </a:graphic>
                </wp:inline>
              </w:drawing>
            </w:r>
          </w:p>
        </w:tc>
      </w:tr>
    </w:tbl>
    <w:p w:rsidR="00075A0E" w:rsidRDefault="00A2579E">
      <w:pPr>
        <w:spacing w:after="0" w:line="288" w:lineRule="auto"/>
        <w:jc w:val="both"/>
        <w:rPr>
          <w:szCs w:val="28"/>
        </w:rPr>
      </w:pPr>
      <w:r>
        <w:rPr>
          <w:b/>
          <w:color w:val="FF0000"/>
          <w:szCs w:val="28"/>
        </w:rPr>
        <w:t xml:space="preserve">3. Hoạt động 3: Luyện tập </w:t>
      </w:r>
      <w:r>
        <w:rPr>
          <w:b/>
          <w:color w:val="FF0000"/>
          <w:szCs w:val="28"/>
          <w:lang w:val="vi-VN"/>
        </w:rPr>
        <w:t>(</w:t>
      </w:r>
      <w:r>
        <w:rPr>
          <w:b/>
          <w:color w:val="FF0000"/>
          <w:szCs w:val="28"/>
        </w:rPr>
        <w:t>5</w:t>
      </w:r>
      <w:r>
        <w:rPr>
          <w:b/>
          <w:color w:val="FF0000"/>
          <w:szCs w:val="28"/>
          <w:lang w:val="vi-VN"/>
        </w:rPr>
        <w:t xml:space="preserve"> phút)</w:t>
      </w:r>
    </w:p>
    <w:p w:rsidR="00075A0E" w:rsidRDefault="00A2579E">
      <w:pPr>
        <w:spacing w:before="0" w:after="0" w:line="288" w:lineRule="auto"/>
        <w:jc w:val="both"/>
        <w:rPr>
          <w:szCs w:val="28"/>
        </w:rPr>
      </w:pPr>
      <w:r>
        <w:rPr>
          <w:b/>
          <w:color w:val="FF0000"/>
          <w:szCs w:val="28"/>
        </w:rPr>
        <w:t xml:space="preserve">a) Mục tiêu: </w:t>
      </w:r>
    </w:p>
    <w:p w:rsidR="00075A0E" w:rsidRDefault="00A2579E">
      <w:pPr>
        <w:spacing w:before="0" w:after="0" w:line="288" w:lineRule="auto"/>
        <w:jc w:val="both"/>
        <w:rPr>
          <w:szCs w:val="28"/>
        </w:rPr>
      </w:pPr>
      <w:r>
        <w:rPr>
          <w:szCs w:val="28"/>
        </w:rPr>
        <w:t xml:space="preserve">- </w:t>
      </w:r>
      <w:r>
        <w:t>Củng cố lại kiến thức về thao tác hoàn thiện trang tính và in.</w:t>
      </w:r>
    </w:p>
    <w:p w:rsidR="00075A0E" w:rsidRDefault="00A2579E">
      <w:pPr>
        <w:spacing w:before="0" w:after="0" w:line="288" w:lineRule="auto"/>
        <w:jc w:val="both"/>
        <w:rPr>
          <w:szCs w:val="28"/>
        </w:rPr>
      </w:pPr>
      <w:r>
        <w:rPr>
          <w:b/>
          <w:color w:val="FF0000"/>
          <w:szCs w:val="28"/>
        </w:rPr>
        <w:t xml:space="preserve">b) Nội dung: </w:t>
      </w:r>
    </w:p>
    <w:p w:rsidR="00075A0E" w:rsidRDefault="00A2579E">
      <w:pPr>
        <w:spacing w:before="0" w:after="0" w:line="288" w:lineRule="auto"/>
        <w:jc w:val="both"/>
      </w:pPr>
      <w:r>
        <w:rPr>
          <w:szCs w:val="28"/>
        </w:rPr>
        <w:t xml:space="preserve">- </w:t>
      </w:r>
      <w:r>
        <w:t xml:space="preserve">HS trả lời câu hỏi liên quan đến bài học thông qua chơi trò chơi. </w:t>
      </w:r>
      <w:r>
        <w:rPr>
          <w:b/>
        </w:rPr>
        <w:t>“Cứu lấy cá voi’’</w:t>
      </w:r>
      <w:r>
        <w:t xml:space="preserve"> </w:t>
      </w:r>
    </w:p>
    <w:p w:rsidR="00075A0E" w:rsidRDefault="00A2579E">
      <w:pPr>
        <w:spacing w:before="0" w:after="0" w:line="288" w:lineRule="auto"/>
        <w:jc w:val="both"/>
        <w:rPr>
          <w:szCs w:val="28"/>
        </w:rPr>
      </w:pPr>
      <w:r>
        <w:rPr>
          <w:b/>
          <w:color w:val="FF0000"/>
          <w:szCs w:val="28"/>
        </w:rPr>
        <w:t xml:space="preserve">c) Sản phẩm: </w:t>
      </w:r>
    </w:p>
    <w:p w:rsidR="00075A0E" w:rsidRDefault="00A2579E">
      <w:pPr>
        <w:spacing w:before="0" w:after="0" w:line="288" w:lineRule="auto"/>
        <w:jc w:val="both"/>
        <w:rPr>
          <w:szCs w:val="28"/>
        </w:rPr>
      </w:pPr>
      <w:r>
        <w:rPr>
          <w:szCs w:val="28"/>
        </w:rPr>
        <w:t>- Câu trả lời của HS</w:t>
      </w:r>
    </w:p>
    <w:p w:rsidR="00075A0E" w:rsidRDefault="00A2579E">
      <w:pPr>
        <w:spacing w:before="0" w:after="0" w:line="288" w:lineRule="auto"/>
        <w:jc w:val="both"/>
        <w:rPr>
          <w:szCs w:val="28"/>
        </w:rPr>
      </w:pPr>
      <w:r>
        <w:rPr>
          <w:b/>
          <w:color w:val="FF0000"/>
          <w:szCs w:val="28"/>
        </w:rPr>
        <w:t>d) Tổ chức thực hiện:</w:t>
      </w:r>
    </w:p>
    <w:tbl>
      <w:tblPr>
        <w:tblStyle w:val="TableGrid"/>
        <w:tblW w:w="0" w:type="auto"/>
        <w:tblLook w:val="04A0" w:firstRow="1" w:lastRow="0" w:firstColumn="1" w:lastColumn="0" w:noHBand="0" w:noVBand="1"/>
      </w:tblPr>
      <w:tblGrid>
        <w:gridCol w:w="4627"/>
        <w:gridCol w:w="4429"/>
      </w:tblGrid>
      <w:tr w:rsidR="00075A0E">
        <w:tc>
          <w:tcPr>
            <w:tcW w:w="5122" w:type="dxa"/>
          </w:tcPr>
          <w:p w:rsidR="00075A0E" w:rsidRDefault="00A2579E">
            <w:pPr>
              <w:spacing w:before="0" w:after="0" w:line="288" w:lineRule="auto"/>
              <w:jc w:val="center"/>
              <w:rPr>
                <w:szCs w:val="28"/>
              </w:rPr>
            </w:pPr>
            <w:r>
              <w:rPr>
                <w:b/>
                <w:color w:val="FF0000"/>
                <w:szCs w:val="28"/>
              </w:rPr>
              <w:t>Hoạt động của GV và HS</w:t>
            </w:r>
          </w:p>
        </w:tc>
        <w:tc>
          <w:tcPr>
            <w:tcW w:w="4796" w:type="dxa"/>
          </w:tcPr>
          <w:p w:rsidR="00075A0E" w:rsidRDefault="00A2579E">
            <w:pPr>
              <w:spacing w:before="0" w:after="0" w:line="288" w:lineRule="auto"/>
              <w:jc w:val="center"/>
              <w:rPr>
                <w:szCs w:val="28"/>
              </w:rPr>
            </w:pPr>
            <w:r>
              <w:rPr>
                <w:b/>
                <w:color w:val="FF0000"/>
                <w:szCs w:val="28"/>
              </w:rPr>
              <w:t>Dự kiến sản phẩm</w:t>
            </w:r>
          </w:p>
        </w:tc>
      </w:tr>
      <w:tr w:rsidR="00075A0E">
        <w:tc>
          <w:tcPr>
            <w:tcW w:w="5122" w:type="dxa"/>
          </w:tcPr>
          <w:p w:rsidR="00075A0E" w:rsidRDefault="00A2579E">
            <w:pPr>
              <w:spacing w:before="0" w:after="0" w:line="288" w:lineRule="auto"/>
              <w:jc w:val="both"/>
              <w:rPr>
                <w:szCs w:val="28"/>
              </w:rPr>
            </w:pPr>
            <w:r>
              <w:rPr>
                <w:b/>
                <w:color w:val="FF0000"/>
                <w:szCs w:val="28"/>
              </w:rPr>
              <w:t>* Chuyển giao nhiệm vụ:</w:t>
            </w:r>
          </w:p>
          <w:p w:rsidR="00075A0E" w:rsidRDefault="00A2579E">
            <w:pPr>
              <w:spacing w:before="0" w:after="0" w:line="288" w:lineRule="auto"/>
              <w:jc w:val="both"/>
              <w:rPr>
                <w:szCs w:val="28"/>
              </w:rPr>
            </w:pPr>
            <w:r>
              <w:rPr>
                <w:szCs w:val="28"/>
              </w:rPr>
              <w:t>- T</w:t>
            </w:r>
            <w:r>
              <w:t xml:space="preserve">rò chơi. </w:t>
            </w:r>
            <w:r>
              <w:rPr>
                <w:b/>
              </w:rPr>
              <w:t>“Cứu lấy cá voi’’</w:t>
            </w:r>
            <w:r>
              <w:t xml:space="preserve"> c</w:t>
            </w:r>
            <w:r>
              <w:rPr>
                <w:szCs w:val="28"/>
              </w:rPr>
              <w:t xml:space="preserve">ó 4 câu hỏi dành cho 4 tổ, mỗi câu trả lời đúng thì mưa sẽ đổ xuống và nước biển dâng lên, hoàn thành xong 4 câu sẽ cứu được </w:t>
            </w:r>
            <w:r>
              <w:rPr>
                <w:szCs w:val="28"/>
              </w:rPr>
              <w:lastRenderedPageBreak/>
              <w:t>cá voi. Mỗi câu trả lời đúng sẽ được 1 điểm.</w:t>
            </w:r>
          </w:p>
          <w:p w:rsidR="00075A0E" w:rsidRDefault="00A2579E">
            <w:pPr>
              <w:spacing w:before="0" w:after="0" w:line="288" w:lineRule="auto"/>
              <w:jc w:val="both"/>
              <w:rPr>
                <w:szCs w:val="28"/>
              </w:rPr>
            </w:pPr>
            <w:r>
              <w:rPr>
                <w:szCs w:val="28"/>
              </w:rPr>
              <w:t>Chú ý vì đây là trò chơi nhân văn nên</w:t>
            </w:r>
            <w:bookmarkStart w:id="0" w:name="_GoBack"/>
            <w:bookmarkEnd w:id="0"/>
            <w:r>
              <w:rPr>
                <w:szCs w:val="28"/>
              </w:rPr>
              <w:t xml:space="preserve"> học sinh không trả lời được thì mời bạn học sinh khác trả lời cho đến khi có đáp án đúng. Vì nhiệm vụ là cùng giúp nhau giải cứu cá voi nên việc bỏ qua câu hỏi thì ý nghĩa giáo dục không tốt.</w:t>
            </w:r>
          </w:p>
          <w:p w:rsidR="00075A0E" w:rsidRDefault="00A2579E">
            <w:pPr>
              <w:spacing w:before="0" w:after="0" w:line="288" w:lineRule="auto"/>
              <w:jc w:val="both"/>
              <w:rPr>
                <w:szCs w:val="28"/>
              </w:rPr>
            </w:pPr>
            <w:r>
              <w:rPr>
                <w:b/>
                <w:color w:val="FF0000"/>
                <w:szCs w:val="28"/>
              </w:rPr>
              <w:t>* Thực hiện nhiệm vụ:</w:t>
            </w:r>
          </w:p>
          <w:p w:rsidR="00075A0E" w:rsidRDefault="00A2579E">
            <w:pPr>
              <w:spacing w:before="0" w:after="0" w:line="288" w:lineRule="auto"/>
              <w:jc w:val="both"/>
              <w:rPr>
                <w:szCs w:val="28"/>
              </w:rPr>
            </w:pPr>
            <w:r>
              <w:rPr>
                <w:szCs w:val="28"/>
              </w:rPr>
              <w:t>- HS chọn câu hỏi và trả lời.</w:t>
            </w:r>
          </w:p>
          <w:p w:rsidR="00075A0E" w:rsidRDefault="00A2579E">
            <w:pPr>
              <w:spacing w:before="0" w:after="0" w:line="288" w:lineRule="auto"/>
              <w:jc w:val="both"/>
              <w:rPr>
                <w:b/>
                <w:color w:val="FF0000"/>
                <w:szCs w:val="28"/>
              </w:rPr>
            </w:pPr>
            <w:r>
              <w:rPr>
                <w:b/>
                <w:color w:val="FF0000"/>
                <w:szCs w:val="28"/>
              </w:rPr>
              <w:t>* Báo cáo, thảo luận:</w:t>
            </w:r>
          </w:p>
          <w:p w:rsidR="00075A0E" w:rsidRDefault="00A2579E">
            <w:pPr>
              <w:spacing w:line="288" w:lineRule="auto"/>
              <w:jc w:val="both"/>
              <w:rPr>
                <w:szCs w:val="28"/>
              </w:rPr>
            </w:pPr>
            <w:r>
              <w:rPr>
                <w:szCs w:val="28"/>
              </w:rPr>
              <w:t xml:space="preserve">- </w:t>
            </w:r>
            <w:r>
              <w:rPr>
                <w:szCs w:val="28"/>
                <w:lang w:val="vi-VN"/>
              </w:rPr>
              <w:t>GV tổ chức cho một số HS báo cáo kết quả, nhận xét câu trả lời</w:t>
            </w:r>
            <w:r>
              <w:rPr>
                <w:szCs w:val="28"/>
              </w:rPr>
              <w:t xml:space="preserve"> của bạn mình</w:t>
            </w:r>
            <w:r>
              <w:rPr>
                <w:szCs w:val="28"/>
                <w:lang w:val="vi-VN"/>
              </w:rPr>
              <w:t>.</w:t>
            </w:r>
          </w:p>
          <w:p w:rsidR="00075A0E" w:rsidRDefault="00A2579E">
            <w:pPr>
              <w:spacing w:before="0" w:after="0" w:line="288" w:lineRule="auto"/>
              <w:jc w:val="both"/>
              <w:rPr>
                <w:szCs w:val="28"/>
              </w:rPr>
            </w:pPr>
            <w:r>
              <w:rPr>
                <w:b/>
                <w:color w:val="FF0000"/>
                <w:szCs w:val="28"/>
              </w:rPr>
              <w:t>* Kết luận, nhận định:</w:t>
            </w:r>
          </w:p>
          <w:p w:rsidR="00075A0E" w:rsidRDefault="00A2579E">
            <w:pPr>
              <w:spacing w:before="0" w:after="0" w:line="288" w:lineRule="auto"/>
              <w:jc w:val="both"/>
              <w:rPr>
                <w:szCs w:val="28"/>
              </w:rPr>
            </w:pPr>
            <w:r>
              <w:rPr>
                <w:szCs w:val="28"/>
              </w:rPr>
              <w:t>- GV c</w:t>
            </w:r>
            <w:r>
              <w:t>hốt lại tổ nào bao nhiêu điểm, tuyên dương tổ trả lời đúng.</w:t>
            </w:r>
          </w:p>
        </w:tc>
        <w:tc>
          <w:tcPr>
            <w:tcW w:w="4796" w:type="dxa"/>
          </w:tcPr>
          <w:p w:rsidR="00075A0E" w:rsidRDefault="00A2579E">
            <w:pPr>
              <w:spacing w:before="0" w:after="0" w:line="288" w:lineRule="auto"/>
              <w:jc w:val="both"/>
              <w:rPr>
                <w:szCs w:val="28"/>
              </w:rPr>
            </w:pPr>
            <w:r>
              <w:rPr>
                <w:szCs w:val="28"/>
              </w:rPr>
              <w:lastRenderedPageBreak/>
              <w:t>Câu 1. Để xóa một trang tính ta thực hiện:</w:t>
            </w:r>
          </w:p>
          <w:p w:rsidR="00075A0E" w:rsidRDefault="00A2579E">
            <w:pPr>
              <w:numPr>
                <w:ilvl w:val="0"/>
                <w:numId w:val="9"/>
              </w:numPr>
              <w:spacing w:before="0" w:after="0" w:line="288" w:lineRule="auto"/>
              <w:jc w:val="both"/>
              <w:rPr>
                <w:szCs w:val="28"/>
              </w:rPr>
            </w:pPr>
            <w:r>
              <w:rPr>
                <w:szCs w:val="28"/>
              </w:rPr>
              <w:t>Nhấn Delete trên bàn phím</w:t>
            </w:r>
          </w:p>
          <w:p w:rsidR="00075A0E" w:rsidRPr="00694A6E" w:rsidRDefault="00A2579E">
            <w:pPr>
              <w:numPr>
                <w:ilvl w:val="0"/>
                <w:numId w:val="9"/>
              </w:numPr>
              <w:spacing w:before="0" w:after="0" w:line="288" w:lineRule="auto"/>
              <w:jc w:val="both"/>
              <w:rPr>
                <w:bCs/>
                <w:szCs w:val="28"/>
              </w:rPr>
            </w:pPr>
            <w:r w:rsidRPr="00694A6E">
              <w:rPr>
                <w:bCs/>
                <w:szCs w:val="28"/>
              </w:rPr>
              <w:t>Nháy nút phải chuột vào tên trang tính cần xóa và chọn Delete.</w:t>
            </w:r>
          </w:p>
          <w:p w:rsidR="00075A0E" w:rsidRDefault="00A2579E">
            <w:pPr>
              <w:numPr>
                <w:ilvl w:val="0"/>
                <w:numId w:val="9"/>
              </w:numPr>
              <w:spacing w:before="0" w:after="0" w:line="288" w:lineRule="auto"/>
              <w:jc w:val="both"/>
              <w:rPr>
                <w:szCs w:val="28"/>
              </w:rPr>
            </w:pPr>
            <w:r>
              <w:rPr>
                <w:szCs w:val="28"/>
              </w:rPr>
              <w:t>Vào Home, chọn Delete</w:t>
            </w:r>
          </w:p>
          <w:p w:rsidR="00075A0E" w:rsidRDefault="00A2579E">
            <w:pPr>
              <w:numPr>
                <w:ilvl w:val="0"/>
                <w:numId w:val="9"/>
              </w:numPr>
              <w:spacing w:before="0" w:after="0" w:line="288" w:lineRule="auto"/>
              <w:jc w:val="both"/>
              <w:rPr>
                <w:szCs w:val="28"/>
              </w:rPr>
            </w:pPr>
            <w:r>
              <w:rPr>
                <w:szCs w:val="28"/>
              </w:rPr>
              <w:lastRenderedPageBreak/>
              <w:t>Tất cả đáp án trên đều sai.</w:t>
            </w:r>
          </w:p>
          <w:p w:rsidR="00075A0E" w:rsidRDefault="00A2579E">
            <w:pPr>
              <w:spacing w:before="0" w:after="0" w:line="288" w:lineRule="auto"/>
              <w:jc w:val="both"/>
              <w:rPr>
                <w:szCs w:val="28"/>
              </w:rPr>
            </w:pPr>
            <w:r>
              <w:rPr>
                <w:szCs w:val="28"/>
              </w:rPr>
              <w:t>Câu 2. Để đổi tên một trang tính ta thực hiện:</w:t>
            </w:r>
          </w:p>
          <w:p w:rsidR="00075A0E" w:rsidRDefault="00A2579E">
            <w:pPr>
              <w:numPr>
                <w:ilvl w:val="0"/>
                <w:numId w:val="10"/>
              </w:numPr>
              <w:tabs>
                <w:tab w:val="left" w:pos="0"/>
              </w:tabs>
              <w:spacing w:before="0" w:after="0" w:line="288" w:lineRule="auto"/>
              <w:jc w:val="both"/>
              <w:rPr>
                <w:szCs w:val="28"/>
              </w:rPr>
            </w:pPr>
            <w:r>
              <w:rPr>
                <w:szCs w:val="28"/>
              </w:rPr>
              <w:t>Nháy đúp chuột vào tên của trang tính, nhập tên mới, nhấn Enter.</w:t>
            </w:r>
          </w:p>
          <w:p w:rsidR="00075A0E" w:rsidRDefault="00A2579E">
            <w:pPr>
              <w:numPr>
                <w:ilvl w:val="0"/>
                <w:numId w:val="10"/>
              </w:numPr>
              <w:tabs>
                <w:tab w:val="left" w:pos="0"/>
              </w:tabs>
              <w:spacing w:before="0" w:after="0" w:line="288" w:lineRule="auto"/>
              <w:jc w:val="both"/>
              <w:rPr>
                <w:szCs w:val="28"/>
              </w:rPr>
            </w:pPr>
            <w:r>
              <w:rPr>
                <w:szCs w:val="28"/>
              </w:rPr>
              <w:t>Nháy nút phải chuột vào tên trang tính cần đổi tên và chọn Rename, nhập tên mới, nhấn Enter.</w:t>
            </w:r>
          </w:p>
          <w:p w:rsidR="00075A0E" w:rsidRPr="00694A6E" w:rsidRDefault="00A2579E">
            <w:pPr>
              <w:numPr>
                <w:ilvl w:val="0"/>
                <w:numId w:val="10"/>
              </w:numPr>
              <w:tabs>
                <w:tab w:val="left" w:pos="0"/>
              </w:tabs>
              <w:spacing w:before="0" w:after="0" w:line="288" w:lineRule="auto"/>
              <w:jc w:val="both"/>
              <w:rPr>
                <w:bCs/>
                <w:szCs w:val="28"/>
              </w:rPr>
            </w:pPr>
            <w:r w:rsidRPr="00694A6E">
              <w:rPr>
                <w:bCs/>
                <w:szCs w:val="28"/>
              </w:rPr>
              <w:t>Cả A, B đều đúng.</w:t>
            </w:r>
          </w:p>
          <w:p w:rsidR="00075A0E" w:rsidRDefault="00A2579E">
            <w:pPr>
              <w:numPr>
                <w:ilvl w:val="0"/>
                <w:numId w:val="10"/>
              </w:numPr>
              <w:tabs>
                <w:tab w:val="left" w:pos="0"/>
              </w:tabs>
              <w:spacing w:before="0" w:after="0" w:line="288" w:lineRule="auto"/>
              <w:jc w:val="both"/>
              <w:rPr>
                <w:szCs w:val="28"/>
              </w:rPr>
            </w:pPr>
            <w:r>
              <w:rPr>
                <w:szCs w:val="28"/>
              </w:rPr>
              <w:t>Cả A, B đều sai.</w:t>
            </w:r>
          </w:p>
          <w:p w:rsidR="00075A0E" w:rsidRDefault="00A2579E">
            <w:pPr>
              <w:tabs>
                <w:tab w:val="left" w:pos="0"/>
              </w:tabs>
              <w:spacing w:before="0" w:after="0" w:line="288" w:lineRule="auto"/>
              <w:jc w:val="both"/>
              <w:rPr>
                <w:szCs w:val="28"/>
              </w:rPr>
            </w:pPr>
            <w:r>
              <w:rPr>
                <w:szCs w:val="28"/>
              </w:rPr>
              <w:t>Câu 3. Để kẻ đường viền cho ô tính em chọn lệnh gì?</w:t>
            </w:r>
          </w:p>
          <w:p w:rsidR="00075A0E" w:rsidRPr="00694A6E" w:rsidRDefault="00A2579E">
            <w:pPr>
              <w:numPr>
                <w:ilvl w:val="0"/>
                <w:numId w:val="11"/>
              </w:numPr>
              <w:tabs>
                <w:tab w:val="left" w:pos="0"/>
              </w:tabs>
              <w:spacing w:before="0" w:after="0" w:line="288" w:lineRule="auto"/>
              <w:jc w:val="both"/>
              <w:rPr>
                <w:bCs/>
                <w:szCs w:val="28"/>
              </w:rPr>
            </w:pPr>
            <w:r w:rsidRPr="00694A6E">
              <w:rPr>
                <w:bCs/>
                <w:szCs w:val="28"/>
              </w:rPr>
              <w:t>Format Cells /Border</w:t>
            </w:r>
          </w:p>
          <w:p w:rsidR="00075A0E" w:rsidRDefault="00A2579E">
            <w:pPr>
              <w:numPr>
                <w:ilvl w:val="0"/>
                <w:numId w:val="11"/>
              </w:numPr>
              <w:tabs>
                <w:tab w:val="left" w:pos="0"/>
              </w:tabs>
              <w:spacing w:before="0" w:after="0" w:line="288" w:lineRule="auto"/>
              <w:jc w:val="both"/>
              <w:rPr>
                <w:szCs w:val="28"/>
              </w:rPr>
            </w:pPr>
            <w:r>
              <w:rPr>
                <w:szCs w:val="28"/>
              </w:rPr>
              <w:t>Format Cells/Font</w:t>
            </w:r>
          </w:p>
          <w:p w:rsidR="00075A0E" w:rsidRDefault="00A2579E">
            <w:pPr>
              <w:numPr>
                <w:ilvl w:val="0"/>
                <w:numId w:val="11"/>
              </w:numPr>
              <w:tabs>
                <w:tab w:val="left" w:pos="0"/>
              </w:tabs>
              <w:spacing w:before="0" w:after="0" w:line="288" w:lineRule="auto"/>
              <w:jc w:val="both"/>
              <w:rPr>
                <w:szCs w:val="28"/>
              </w:rPr>
            </w:pPr>
            <w:r>
              <w:rPr>
                <w:szCs w:val="28"/>
              </w:rPr>
              <w:t>Format Cells/Number</w:t>
            </w:r>
          </w:p>
          <w:p w:rsidR="00075A0E" w:rsidRDefault="00A2579E">
            <w:pPr>
              <w:numPr>
                <w:ilvl w:val="0"/>
                <w:numId w:val="11"/>
              </w:numPr>
              <w:tabs>
                <w:tab w:val="left" w:pos="0"/>
              </w:tabs>
              <w:spacing w:before="0" w:after="0" w:line="288" w:lineRule="auto"/>
              <w:jc w:val="both"/>
              <w:rPr>
                <w:szCs w:val="28"/>
              </w:rPr>
            </w:pPr>
            <w:r>
              <w:rPr>
                <w:szCs w:val="28"/>
              </w:rPr>
              <w:t>Format Cells/Fill</w:t>
            </w:r>
          </w:p>
          <w:p w:rsidR="00075A0E" w:rsidRDefault="00A2579E">
            <w:pPr>
              <w:tabs>
                <w:tab w:val="left" w:pos="0"/>
              </w:tabs>
              <w:spacing w:before="0" w:after="0" w:line="288" w:lineRule="auto"/>
              <w:jc w:val="both"/>
              <w:rPr>
                <w:szCs w:val="28"/>
              </w:rPr>
            </w:pPr>
            <w:r>
              <w:rPr>
                <w:szCs w:val="28"/>
              </w:rPr>
              <w:t>Câu 4. In trang tính em chọn lệnh gì?</w:t>
            </w:r>
          </w:p>
          <w:p w:rsidR="00075A0E" w:rsidRPr="00694A6E" w:rsidRDefault="00A2579E">
            <w:pPr>
              <w:numPr>
                <w:ilvl w:val="0"/>
                <w:numId w:val="12"/>
              </w:numPr>
              <w:tabs>
                <w:tab w:val="left" w:pos="0"/>
              </w:tabs>
              <w:spacing w:before="0" w:after="0" w:line="288" w:lineRule="auto"/>
              <w:jc w:val="both"/>
              <w:rPr>
                <w:bCs/>
                <w:szCs w:val="28"/>
              </w:rPr>
            </w:pPr>
            <w:r w:rsidRPr="00694A6E">
              <w:rPr>
                <w:bCs/>
                <w:szCs w:val="28"/>
              </w:rPr>
              <w:t>File/Print</w:t>
            </w:r>
          </w:p>
          <w:p w:rsidR="00075A0E" w:rsidRDefault="00A2579E">
            <w:pPr>
              <w:numPr>
                <w:ilvl w:val="0"/>
                <w:numId w:val="12"/>
              </w:numPr>
              <w:tabs>
                <w:tab w:val="left" w:pos="0"/>
              </w:tabs>
              <w:spacing w:before="0" w:after="0" w:line="288" w:lineRule="auto"/>
              <w:jc w:val="both"/>
              <w:rPr>
                <w:szCs w:val="28"/>
              </w:rPr>
            </w:pPr>
            <w:r>
              <w:rPr>
                <w:szCs w:val="28"/>
              </w:rPr>
              <w:t>File/Open</w:t>
            </w:r>
          </w:p>
          <w:p w:rsidR="00075A0E" w:rsidRDefault="00A2579E">
            <w:pPr>
              <w:numPr>
                <w:ilvl w:val="0"/>
                <w:numId w:val="12"/>
              </w:numPr>
              <w:tabs>
                <w:tab w:val="left" w:pos="0"/>
              </w:tabs>
              <w:spacing w:before="0" w:after="0" w:line="288" w:lineRule="auto"/>
              <w:jc w:val="both"/>
              <w:rPr>
                <w:szCs w:val="28"/>
              </w:rPr>
            </w:pPr>
            <w:r>
              <w:rPr>
                <w:szCs w:val="28"/>
              </w:rPr>
              <w:t>Home/Print</w:t>
            </w:r>
          </w:p>
          <w:p w:rsidR="00075A0E" w:rsidRDefault="00A2579E">
            <w:pPr>
              <w:numPr>
                <w:ilvl w:val="0"/>
                <w:numId w:val="12"/>
              </w:numPr>
              <w:tabs>
                <w:tab w:val="left" w:pos="0"/>
              </w:tabs>
              <w:spacing w:before="0" w:after="0" w:line="288" w:lineRule="auto"/>
              <w:jc w:val="both"/>
              <w:rPr>
                <w:szCs w:val="28"/>
              </w:rPr>
            </w:pPr>
            <w:r>
              <w:rPr>
                <w:szCs w:val="28"/>
              </w:rPr>
              <w:t>Home/Font</w:t>
            </w:r>
          </w:p>
          <w:p w:rsidR="00694A6E" w:rsidRDefault="00694A6E" w:rsidP="00694A6E">
            <w:pPr>
              <w:tabs>
                <w:tab w:val="left" w:pos="0"/>
              </w:tabs>
              <w:spacing w:before="0" w:after="0" w:line="288" w:lineRule="auto"/>
              <w:jc w:val="both"/>
              <w:rPr>
                <w:b/>
                <w:szCs w:val="28"/>
              </w:rPr>
            </w:pPr>
            <w:r w:rsidRPr="00694A6E">
              <w:rPr>
                <w:b/>
                <w:szCs w:val="28"/>
              </w:rPr>
              <w:t>Đáp án:</w:t>
            </w:r>
          </w:p>
          <w:p w:rsidR="00A32CFE" w:rsidRDefault="00A32CFE" w:rsidP="00A32CFE">
            <w:pPr>
              <w:tabs>
                <w:tab w:val="left" w:pos="0"/>
              </w:tabs>
              <w:spacing w:before="0" w:after="0" w:line="288" w:lineRule="auto"/>
              <w:jc w:val="both"/>
              <w:rPr>
                <w:szCs w:val="28"/>
              </w:rPr>
            </w:pPr>
            <w:r>
              <w:rPr>
                <w:szCs w:val="28"/>
              </w:rPr>
              <w:t xml:space="preserve">Câu </w:t>
            </w:r>
            <w:r w:rsidR="00694A6E">
              <w:rPr>
                <w:szCs w:val="28"/>
              </w:rPr>
              <w:t>1</w:t>
            </w:r>
            <w:r>
              <w:rPr>
                <w:szCs w:val="28"/>
              </w:rPr>
              <w:t xml:space="preserve">: </w:t>
            </w:r>
            <w:r w:rsidR="00694A6E">
              <w:rPr>
                <w:szCs w:val="28"/>
              </w:rPr>
              <w:t>B</w:t>
            </w:r>
          </w:p>
          <w:p w:rsidR="00A32CFE" w:rsidRDefault="00A32CFE" w:rsidP="00A32CFE">
            <w:pPr>
              <w:tabs>
                <w:tab w:val="left" w:pos="0"/>
              </w:tabs>
              <w:spacing w:before="0" w:after="0" w:line="288" w:lineRule="auto"/>
              <w:jc w:val="both"/>
              <w:rPr>
                <w:szCs w:val="28"/>
              </w:rPr>
            </w:pPr>
            <w:r>
              <w:rPr>
                <w:szCs w:val="28"/>
              </w:rPr>
              <w:t xml:space="preserve">Câu </w:t>
            </w:r>
            <w:r w:rsidR="00694A6E">
              <w:rPr>
                <w:szCs w:val="28"/>
              </w:rPr>
              <w:t>2</w:t>
            </w:r>
            <w:r>
              <w:rPr>
                <w:szCs w:val="28"/>
              </w:rPr>
              <w:t xml:space="preserve">: </w:t>
            </w:r>
            <w:r w:rsidR="00694A6E">
              <w:rPr>
                <w:szCs w:val="28"/>
              </w:rPr>
              <w:t>C</w:t>
            </w:r>
          </w:p>
          <w:p w:rsidR="00A32CFE" w:rsidRDefault="00A32CFE" w:rsidP="00A32CFE">
            <w:pPr>
              <w:tabs>
                <w:tab w:val="left" w:pos="0"/>
              </w:tabs>
              <w:spacing w:before="0" w:after="0" w:line="288" w:lineRule="auto"/>
              <w:jc w:val="both"/>
              <w:rPr>
                <w:szCs w:val="28"/>
              </w:rPr>
            </w:pPr>
            <w:r>
              <w:rPr>
                <w:szCs w:val="28"/>
              </w:rPr>
              <w:t>Câu</w:t>
            </w:r>
            <w:r w:rsidR="00694A6E">
              <w:rPr>
                <w:szCs w:val="28"/>
              </w:rPr>
              <w:t xml:space="preserve"> 3</w:t>
            </w:r>
            <w:r>
              <w:rPr>
                <w:szCs w:val="28"/>
              </w:rPr>
              <w:t xml:space="preserve">: </w:t>
            </w:r>
            <w:r w:rsidR="00694A6E">
              <w:rPr>
                <w:szCs w:val="28"/>
              </w:rPr>
              <w:t>A</w:t>
            </w:r>
          </w:p>
          <w:p w:rsidR="00694A6E" w:rsidRPr="00694A6E" w:rsidRDefault="00A32CFE" w:rsidP="00A32CFE">
            <w:pPr>
              <w:tabs>
                <w:tab w:val="left" w:pos="0"/>
              </w:tabs>
              <w:spacing w:before="0" w:after="0" w:line="288" w:lineRule="auto"/>
              <w:jc w:val="both"/>
              <w:rPr>
                <w:szCs w:val="28"/>
              </w:rPr>
            </w:pPr>
            <w:r>
              <w:rPr>
                <w:szCs w:val="28"/>
              </w:rPr>
              <w:t>Câu</w:t>
            </w:r>
            <w:r w:rsidR="00694A6E">
              <w:rPr>
                <w:szCs w:val="28"/>
              </w:rPr>
              <w:t xml:space="preserve"> 4</w:t>
            </w:r>
            <w:r>
              <w:rPr>
                <w:szCs w:val="28"/>
              </w:rPr>
              <w:t xml:space="preserve">: </w:t>
            </w:r>
            <w:r w:rsidR="00694A6E">
              <w:rPr>
                <w:szCs w:val="28"/>
              </w:rPr>
              <w:t>A</w:t>
            </w:r>
          </w:p>
        </w:tc>
      </w:tr>
    </w:tbl>
    <w:p w:rsidR="00075A0E" w:rsidRDefault="00A2579E">
      <w:pPr>
        <w:spacing w:after="0" w:line="288" w:lineRule="auto"/>
        <w:jc w:val="both"/>
        <w:rPr>
          <w:b/>
          <w:color w:val="FF0000"/>
          <w:szCs w:val="28"/>
        </w:rPr>
      </w:pPr>
      <w:r>
        <w:rPr>
          <w:b/>
          <w:color w:val="FF0000"/>
          <w:szCs w:val="28"/>
        </w:rPr>
        <w:lastRenderedPageBreak/>
        <w:t xml:space="preserve">Hướng dẫn về nhà </w:t>
      </w:r>
      <w:r>
        <w:rPr>
          <w:b/>
          <w:color w:val="FF0000"/>
          <w:szCs w:val="28"/>
          <w:lang w:val="vi-VN"/>
        </w:rPr>
        <w:t xml:space="preserve">( </w:t>
      </w:r>
      <w:r>
        <w:rPr>
          <w:b/>
          <w:color w:val="FF0000"/>
          <w:szCs w:val="28"/>
        </w:rPr>
        <w:t xml:space="preserve">1 </w:t>
      </w:r>
      <w:r>
        <w:rPr>
          <w:b/>
          <w:color w:val="FF0000"/>
          <w:szCs w:val="28"/>
          <w:lang w:val="vi-VN"/>
        </w:rPr>
        <w:t>phút)</w:t>
      </w:r>
      <w:r>
        <w:rPr>
          <w:b/>
          <w:color w:val="FF0000"/>
          <w:szCs w:val="28"/>
        </w:rPr>
        <w:t>:</w:t>
      </w:r>
    </w:p>
    <w:p w:rsidR="00075A0E" w:rsidRDefault="00A2579E">
      <w:pPr>
        <w:spacing w:before="0" w:after="0"/>
        <w:ind w:firstLine="539"/>
      </w:pPr>
      <w:r>
        <w:t>- Đọc trước mục 3. Thực hành trình bày hoàn chỉnh dữ liệu DỰ ÁN TRƯỜNG HỌC XANH để tiết sau thực hành.</w:t>
      </w:r>
    </w:p>
    <w:p w:rsidR="00075A0E" w:rsidRDefault="00A2579E">
      <w:pPr>
        <w:spacing w:before="0" w:after="0"/>
        <w:ind w:firstLine="539"/>
      </w:pPr>
      <w:r>
        <w:t>- Trả lời câu hỏi 1, 2 trong phần luyện tập.</w:t>
      </w:r>
    </w:p>
    <w:sectPr w:rsidR="00075A0E" w:rsidSect="00EC236E">
      <w:headerReference w:type="even" r:id="rId12"/>
      <w:pgSz w:w="11901" w:h="16840"/>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5B80" w:rsidRDefault="00985B80">
      <w:pPr>
        <w:spacing w:before="0" w:after="0"/>
      </w:pPr>
      <w:r>
        <w:separator/>
      </w:r>
    </w:p>
  </w:endnote>
  <w:endnote w:type="continuationSeparator" w:id="0">
    <w:p w:rsidR="00985B80" w:rsidRDefault="00985B8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IDFont+F2">
    <w:altName w:val="Times New Roman"/>
    <w:charset w:val="00"/>
    <w:family w:val="roman"/>
    <w:pitch w:val="default"/>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5B80" w:rsidRDefault="00985B80">
      <w:pPr>
        <w:spacing w:before="0" w:after="0"/>
      </w:pPr>
      <w:r>
        <w:separator/>
      </w:r>
    </w:p>
  </w:footnote>
  <w:footnote w:type="continuationSeparator" w:id="0">
    <w:p w:rsidR="00985B80" w:rsidRDefault="00985B80">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sdtPr>
    <w:sdtEndPr>
      <w:rPr>
        <w:rStyle w:val="PageNumber"/>
      </w:rPr>
    </w:sdtEndPr>
    <w:sdtContent>
      <w:p w:rsidR="00075A0E" w:rsidRDefault="00A2579E">
        <w:pPr>
          <w:pStyle w:val="Header"/>
          <w:framePr w:wrap="auto"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075A0E" w:rsidRDefault="00075A0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18B59DB"/>
    <w:multiLevelType w:val="singleLevel"/>
    <w:tmpl w:val="918B59DB"/>
    <w:lvl w:ilvl="0">
      <w:start w:val="1"/>
      <w:numFmt w:val="upperLetter"/>
      <w:suff w:val="space"/>
      <w:lvlText w:val="%1."/>
      <w:lvlJc w:val="left"/>
    </w:lvl>
  </w:abstractNum>
  <w:abstractNum w:abstractNumId="1" w15:restartNumberingAfterBreak="0">
    <w:nsid w:val="B7DEA1D0"/>
    <w:multiLevelType w:val="singleLevel"/>
    <w:tmpl w:val="B7DEA1D0"/>
    <w:lvl w:ilvl="0">
      <w:start w:val="1"/>
      <w:numFmt w:val="upperLetter"/>
      <w:suff w:val="space"/>
      <w:lvlText w:val="%1."/>
      <w:lvlJc w:val="left"/>
      <w:pPr>
        <w:tabs>
          <w:tab w:val="left" w:pos="0"/>
        </w:tabs>
      </w:pPr>
      <w:rPr>
        <w:rFonts w:hint="default"/>
      </w:rPr>
    </w:lvl>
  </w:abstractNum>
  <w:abstractNum w:abstractNumId="2" w15:restartNumberingAfterBreak="0">
    <w:nsid w:val="F565B948"/>
    <w:multiLevelType w:val="singleLevel"/>
    <w:tmpl w:val="F565B948"/>
    <w:lvl w:ilvl="0">
      <w:start w:val="1"/>
      <w:numFmt w:val="upperLetter"/>
      <w:suff w:val="space"/>
      <w:lvlText w:val="%1."/>
      <w:lvlJc w:val="left"/>
      <w:pPr>
        <w:tabs>
          <w:tab w:val="left" w:pos="0"/>
        </w:tabs>
      </w:pPr>
      <w:rPr>
        <w:rFonts w:hint="default"/>
      </w:rPr>
    </w:lvl>
  </w:abstractNum>
  <w:abstractNum w:abstractNumId="3" w15:restartNumberingAfterBreak="0">
    <w:nsid w:val="F9DBD772"/>
    <w:multiLevelType w:val="singleLevel"/>
    <w:tmpl w:val="F9DBD772"/>
    <w:lvl w:ilvl="0">
      <w:start w:val="1"/>
      <w:numFmt w:val="upperLetter"/>
      <w:suff w:val="space"/>
      <w:lvlText w:val="%1."/>
      <w:lvlJc w:val="left"/>
    </w:lvl>
  </w:abstractNum>
  <w:abstractNum w:abstractNumId="4" w15:restartNumberingAfterBreak="0">
    <w:nsid w:val="FA240010"/>
    <w:multiLevelType w:val="singleLevel"/>
    <w:tmpl w:val="FA240010"/>
    <w:lvl w:ilvl="0">
      <w:start w:val="1"/>
      <w:numFmt w:val="upperLetter"/>
      <w:lvlText w:val="%1."/>
      <w:lvlJc w:val="left"/>
      <w:pPr>
        <w:tabs>
          <w:tab w:val="left" w:pos="425"/>
        </w:tabs>
        <w:ind w:left="425" w:hanging="425"/>
      </w:pPr>
      <w:rPr>
        <w:rFonts w:hint="default"/>
      </w:rPr>
    </w:lvl>
  </w:abstractNum>
  <w:abstractNum w:abstractNumId="5" w15:restartNumberingAfterBreak="0">
    <w:nsid w:val="FDCB765F"/>
    <w:multiLevelType w:val="singleLevel"/>
    <w:tmpl w:val="FDCB765F"/>
    <w:lvl w:ilvl="0">
      <w:start w:val="1"/>
      <w:numFmt w:val="upperLetter"/>
      <w:suff w:val="space"/>
      <w:lvlText w:val="%1."/>
      <w:lvlJc w:val="left"/>
    </w:lvl>
  </w:abstractNum>
  <w:abstractNum w:abstractNumId="6" w15:restartNumberingAfterBreak="0">
    <w:nsid w:val="0EA1F083"/>
    <w:multiLevelType w:val="singleLevel"/>
    <w:tmpl w:val="0EA1F083"/>
    <w:lvl w:ilvl="0">
      <w:start w:val="1"/>
      <w:numFmt w:val="upperLetter"/>
      <w:suff w:val="space"/>
      <w:lvlText w:val="%1."/>
      <w:lvlJc w:val="left"/>
    </w:lvl>
  </w:abstractNum>
  <w:abstractNum w:abstractNumId="7" w15:restartNumberingAfterBreak="0">
    <w:nsid w:val="2D274D20"/>
    <w:multiLevelType w:val="singleLevel"/>
    <w:tmpl w:val="2D274D20"/>
    <w:lvl w:ilvl="0">
      <w:start w:val="1"/>
      <w:numFmt w:val="upperLetter"/>
      <w:suff w:val="space"/>
      <w:lvlText w:val="%1."/>
      <w:lvlJc w:val="left"/>
      <w:pPr>
        <w:tabs>
          <w:tab w:val="left" w:pos="0"/>
        </w:tabs>
      </w:pPr>
      <w:rPr>
        <w:rFonts w:hint="default"/>
      </w:rPr>
    </w:lvl>
  </w:abstractNum>
  <w:abstractNum w:abstractNumId="8" w15:restartNumberingAfterBreak="0">
    <w:nsid w:val="493B260C"/>
    <w:multiLevelType w:val="multilevel"/>
    <w:tmpl w:val="493B260C"/>
    <w:lvl w:ilvl="0">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BBE5701"/>
    <w:multiLevelType w:val="singleLevel"/>
    <w:tmpl w:val="5BBE5701"/>
    <w:lvl w:ilvl="0">
      <w:start w:val="1"/>
      <w:numFmt w:val="upperLetter"/>
      <w:suff w:val="space"/>
      <w:lvlText w:val="%1."/>
      <w:lvlJc w:val="left"/>
    </w:lvl>
  </w:abstractNum>
  <w:abstractNum w:abstractNumId="10" w15:restartNumberingAfterBreak="0">
    <w:nsid w:val="615B2286"/>
    <w:multiLevelType w:val="hybridMultilevel"/>
    <w:tmpl w:val="732619AA"/>
    <w:lvl w:ilvl="0" w:tplc="D9784E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C7427A"/>
    <w:multiLevelType w:val="multilevel"/>
    <w:tmpl w:val="62C7427A"/>
    <w:lvl w:ilvl="0">
      <w:start w:val="1"/>
      <w:numFmt w:val="upp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2" w15:restartNumberingAfterBreak="0">
    <w:nsid w:val="63AE0E1A"/>
    <w:multiLevelType w:val="singleLevel"/>
    <w:tmpl w:val="63AE0E1A"/>
    <w:lvl w:ilvl="0">
      <w:start w:val="1"/>
      <w:numFmt w:val="upperLetter"/>
      <w:lvlText w:val="%1."/>
      <w:lvlJc w:val="left"/>
      <w:pPr>
        <w:tabs>
          <w:tab w:val="left" w:pos="432"/>
        </w:tabs>
        <w:ind w:left="432" w:hanging="432"/>
      </w:pPr>
      <w:rPr>
        <w:rFonts w:hint="default"/>
      </w:rPr>
    </w:lvl>
  </w:abstractNum>
  <w:abstractNum w:abstractNumId="13" w15:restartNumberingAfterBreak="0">
    <w:nsid w:val="73FC2334"/>
    <w:multiLevelType w:val="singleLevel"/>
    <w:tmpl w:val="73FC2334"/>
    <w:lvl w:ilvl="0">
      <w:start w:val="1"/>
      <w:numFmt w:val="decimal"/>
      <w:suff w:val="space"/>
      <w:lvlText w:val="%1."/>
      <w:lvlJc w:val="left"/>
    </w:lvl>
  </w:abstractNum>
  <w:num w:numId="1">
    <w:abstractNumId w:val="11"/>
  </w:num>
  <w:num w:numId="2">
    <w:abstractNumId w:val="4"/>
  </w:num>
  <w:num w:numId="3">
    <w:abstractNumId w:val="12"/>
  </w:num>
  <w:num w:numId="4">
    <w:abstractNumId w:val="7"/>
  </w:num>
  <w:num w:numId="5">
    <w:abstractNumId w:val="9"/>
  </w:num>
  <w:num w:numId="6">
    <w:abstractNumId w:val="1"/>
  </w:num>
  <w:num w:numId="7">
    <w:abstractNumId w:val="13"/>
  </w:num>
  <w:num w:numId="8">
    <w:abstractNumId w:val="6"/>
  </w:num>
  <w:num w:numId="9">
    <w:abstractNumId w:val="2"/>
  </w:num>
  <w:num w:numId="10">
    <w:abstractNumId w:val="0"/>
  </w:num>
  <w:num w:numId="11">
    <w:abstractNumId w:val="3"/>
  </w:num>
  <w:num w:numId="12">
    <w:abstractNumId w:val="5"/>
  </w:num>
  <w:num w:numId="13">
    <w:abstractNumId w:val="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mirrorMargi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8CA"/>
    <w:rsid w:val="00000C59"/>
    <w:rsid w:val="00004CFC"/>
    <w:rsid w:val="000100A2"/>
    <w:rsid w:val="00011885"/>
    <w:rsid w:val="00014C0D"/>
    <w:rsid w:val="00016B10"/>
    <w:rsid w:val="00017001"/>
    <w:rsid w:val="000224CA"/>
    <w:rsid w:val="0002320D"/>
    <w:rsid w:val="00023873"/>
    <w:rsid w:val="000243E3"/>
    <w:rsid w:val="00030D12"/>
    <w:rsid w:val="00033AF9"/>
    <w:rsid w:val="00037491"/>
    <w:rsid w:val="00037E4A"/>
    <w:rsid w:val="00041491"/>
    <w:rsid w:val="00041583"/>
    <w:rsid w:val="000510DB"/>
    <w:rsid w:val="00051D20"/>
    <w:rsid w:val="0005300C"/>
    <w:rsid w:val="000601A6"/>
    <w:rsid w:val="00060A64"/>
    <w:rsid w:val="00064123"/>
    <w:rsid w:val="00064FE6"/>
    <w:rsid w:val="00075A0E"/>
    <w:rsid w:val="0007785C"/>
    <w:rsid w:val="00082200"/>
    <w:rsid w:val="00082414"/>
    <w:rsid w:val="00082F47"/>
    <w:rsid w:val="00085DDA"/>
    <w:rsid w:val="000936DB"/>
    <w:rsid w:val="00094D67"/>
    <w:rsid w:val="000A2124"/>
    <w:rsid w:val="000A2BE4"/>
    <w:rsid w:val="000A431C"/>
    <w:rsid w:val="000A63C5"/>
    <w:rsid w:val="000B114C"/>
    <w:rsid w:val="000B1C2C"/>
    <w:rsid w:val="000B1DF3"/>
    <w:rsid w:val="000B2292"/>
    <w:rsid w:val="000B28C9"/>
    <w:rsid w:val="000B2C5C"/>
    <w:rsid w:val="000B48DC"/>
    <w:rsid w:val="000C1549"/>
    <w:rsid w:val="000C2294"/>
    <w:rsid w:val="000C2F2C"/>
    <w:rsid w:val="000D0162"/>
    <w:rsid w:val="000D2ADE"/>
    <w:rsid w:val="000D5738"/>
    <w:rsid w:val="000E73D6"/>
    <w:rsid w:val="000F0E58"/>
    <w:rsid w:val="000F722E"/>
    <w:rsid w:val="0010570E"/>
    <w:rsid w:val="001062BE"/>
    <w:rsid w:val="001068EB"/>
    <w:rsid w:val="00110FBE"/>
    <w:rsid w:val="00114082"/>
    <w:rsid w:val="00123A6B"/>
    <w:rsid w:val="00123D76"/>
    <w:rsid w:val="0012541F"/>
    <w:rsid w:val="00127087"/>
    <w:rsid w:val="001278BF"/>
    <w:rsid w:val="0013288F"/>
    <w:rsid w:val="00132E68"/>
    <w:rsid w:val="00135FB4"/>
    <w:rsid w:val="00140DAB"/>
    <w:rsid w:val="00152A8F"/>
    <w:rsid w:val="00152D11"/>
    <w:rsid w:val="001554EF"/>
    <w:rsid w:val="00155DF8"/>
    <w:rsid w:val="00160EBF"/>
    <w:rsid w:val="00164EF5"/>
    <w:rsid w:val="00166C72"/>
    <w:rsid w:val="0018520E"/>
    <w:rsid w:val="00190D62"/>
    <w:rsid w:val="00194D03"/>
    <w:rsid w:val="00197414"/>
    <w:rsid w:val="001A03C3"/>
    <w:rsid w:val="001A1E7C"/>
    <w:rsid w:val="001A3EEA"/>
    <w:rsid w:val="001A4441"/>
    <w:rsid w:val="001A5EA3"/>
    <w:rsid w:val="001B0919"/>
    <w:rsid w:val="001B1625"/>
    <w:rsid w:val="001B60C4"/>
    <w:rsid w:val="001B6861"/>
    <w:rsid w:val="001B6959"/>
    <w:rsid w:val="001B7D38"/>
    <w:rsid w:val="001C2574"/>
    <w:rsid w:val="001D2A9E"/>
    <w:rsid w:val="001D4859"/>
    <w:rsid w:val="001E6967"/>
    <w:rsid w:val="001E6D40"/>
    <w:rsid w:val="001F1CFB"/>
    <w:rsid w:val="001F2286"/>
    <w:rsid w:val="001F28E2"/>
    <w:rsid w:val="001F5FD1"/>
    <w:rsid w:val="001F7772"/>
    <w:rsid w:val="00201322"/>
    <w:rsid w:val="00203BC0"/>
    <w:rsid w:val="00207311"/>
    <w:rsid w:val="00210FF3"/>
    <w:rsid w:val="002126F8"/>
    <w:rsid w:val="0021513F"/>
    <w:rsid w:val="00216B4F"/>
    <w:rsid w:val="00220622"/>
    <w:rsid w:val="0022233B"/>
    <w:rsid w:val="00222707"/>
    <w:rsid w:val="00222C35"/>
    <w:rsid w:val="00223696"/>
    <w:rsid w:val="00224C17"/>
    <w:rsid w:val="00232B34"/>
    <w:rsid w:val="00232DED"/>
    <w:rsid w:val="00233A8B"/>
    <w:rsid w:val="0024259A"/>
    <w:rsid w:val="00242E03"/>
    <w:rsid w:val="002501A8"/>
    <w:rsid w:val="00250CFF"/>
    <w:rsid w:val="00250E6B"/>
    <w:rsid w:val="00252082"/>
    <w:rsid w:val="002534BB"/>
    <w:rsid w:val="0025594F"/>
    <w:rsid w:val="00256F00"/>
    <w:rsid w:val="00260880"/>
    <w:rsid w:val="002637E9"/>
    <w:rsid w:val="002651B7"/>
    <w:rsid w:val="00270D6A"/>
    <w:rsid w:val="00273A4A"/>
    <w:rsid w:val="0028099D"/>
    <w:rsid w:val="00280FC3"/>
    <w:rsid w:val="00285354"/>
    <w:rsid w:val="00286E59"/>
    <w:rsid w:val="002A0CE7"/>
    <w:rsid w:val="002A1822"/>
    <w:rsid w:val="002A7240"/>
    <w:rsid w:val="002B043A"/>
    <w:rsid w:val="002B0D2D"/>
    <w:rsid w:val="002B358F"/>
    <w:rsid w:val="002C2276"/>
    <w:rsid w:val="002C52A0"/>
    <w:rsid w:val="002C63AA"/>
    <w:rsid w:val="002D0C7D"/>
    <w:rsid w:val="002D31D7"/>
    <w:rsid w:val="002D35BF"/>
    <w:rsid w:val="002D406C"/>
    <w:rsid w:val="002D56AA"/>
    <w:rsid w:val="002D772E"/>
    <w:rsid w:val="002E54E1"/>
    <w:rsid w:val="002F03EF"/>
    <w:rsid w:val="002F4AF1"/>
    <w:rsid w:val="002F73B6"/>
    <w:rsid w:val="002F7F44"/>
    <w:rsid w:val="003030B8"/>
    <w:rsid w:val="00312BBE"/>
    <w:rsid w:val="00313154"/>
    <w:rsid w:val="003151ED"/>
    <w:rsid w:val="00321350"/>
    <w:rsid w:val="0032208C"/>
    <w:rsid w:val="00332F1B"/>
    <w:rsid w:val="003344DC"/>
    <w:rsid w:val="003345BD"/>
    <w:rsid w:val="00336199"/>
    <w:rsid w:val="00336F96"/>
    <w:rsid w:val="00340218"/>
    <w:rsid w:val="003404EF"/>
    <w:rsid w:val="0034432D"/>
    <w:rsid w:val="00346586"/>
    <w:rsid w:val="00346DEE"/>
    <w:rsid w:val="00350683"/>
    <w:rsid w:val="00351456"/>
    <w:rsid w:val="00366803"/>
    <w:rsid w:val="00370C7F"/>
    <w:rsid w:val="003719F4"/>
    <w:rsid w:val="00373B85"/>
    <w:rsid w:val="00373C4C"/>
    <w:rsid w:val="0037477A"/>
    <w:rsid w:val="00375AFC"/>
    <w:rsid w:val="00375BF3"/>
    <w:rsid w:val="00382A4E"/>
    <w:rsid w:val="00383099"/>
    <w:rsid w:val="00387686"/>
    <w:rsid w:val="0039761A"/>
    <w:rsid w:val="003A2FDB"/>
    <w:rsid w:val="003A303B"/>
    <w:rsid w:val="003A55D7"/>
    <w:rsid w:val="003B1BAF"/>
    <w:rsid w:val="003B58A0"/>
    <w:rsid w:val="003C23C5"/>
    <w:rsid w:val="003C5E5B"/>
    <w:rsid w:val="003D4354"/>
    <w:rsid w:val="003D6895"/>
    <w:rsid w:val="003E4ED4"/>
    <w:rsid w:val="003E6ED3"/>
    <w:rsid w:val="003E7074"/>
    <w:rsid w:val="003F1CFD"/>
    <w:rsid w:val="003F3534"/>
    <w:rsid w:val="003F3A43"/>
    <w:rsid w:val="003F5DE8"/>
    <w:rsid w:val="003F5EE9"/>
    <w:rsid w:val="004009B8"/>
    <w:rsid w:val="00403DF4"/>
    <w:rsid w:val="00404047"/>
    <w:rsid w:val="004055AD"/>
    <w:rsid w:val="0041234C"/>
    <w:rsid w:val="00414B18"/>
    <w:rsid w:val="00415128"/>
    <w:rsid w:val="00415246"/>
    <w:rsid w:val="00421C73"/>
    <w:rsid w:val="00421C8E"/>
    <w:rsid w:val="00423A70"/>
    <w:rsid w:val="004272E6"/>
    <w:rsid w:val="00431DE8"/>
    <w:rsid w:val="004360D4"/>
    <w:rsid w:val="00443AAD"/>
    <w:rsid w:val="00443EF6"/>
    <w:rsid w:val="004466CD"/>
    <w:rsid w:val="00450A92"/>
    <w:rsid w:val="00451863"/>
    <w:rsid w:val="00452E03"/>
    <w:rsid w:val="004626CF"/>
    <w:rsid w:val="00462D41"/>
    <w:rsid w:val="00464788"/>
    <w:rsid w:val="0046541B"/>
    <w:rsid w:val="00471569"/>
    <w:rsid w:val="00472D79"/>
    <w:rsid w:val="004735BD"/>
    <w:rsid w:val="004744D5"/>
    <w:rsid w:val="00481A53"/>
    <w:rsid w:val="00481F6B"/>
    <w:rsid w:val="004838CE"/>
    <w:rsid w:val="004845A7"/>
    <w:rsid w:val="00487D22"/>
    <w:rsid w:val="00496AA5"/>
    <w:rsid w:val="004A21AD"/>
    <w:rsid w:val="004A2FFB"/>
    <w:rsid w:val="004A616C"/>
    <w:rsid w:val="004B3FD8"/>
    <w:rsid w:val="004B664A"/>
    <w:rsid w:val="004C089A"/>
    <w:rsid w:val="004C4DCA"/>
    <w:rsid w:val="004C707C"/>
    <w:rsid w:val="004E530A"/>
    <w:rsid w:val="004E689B"/>
    <w:rsid w:val="004E72FA"/>
    <w:rsid w:val="004F0331"/>
    <w:rsid w:val="004F11C6"/>
    <w:rsid w:val="004F1CB6"/>
    <w:rsid w:val="004F2950"/>
    <w:rsid w:val="004F48E8"/>
    <w:rsid w:val="004F59E8"/>
    <w:rsid w:val="0050383D"/>
    <w:rsid w:val="00506F98"/>
    <w:rsid w:val="0051694D"/>
    <w:rsid w:val="00523725"/>
    <w:rsid w:val="00523CD7"/>
    <w:rsid w:val="0052623C"/>
    <w:rsid w:val="0053145E"/>
    <w:rsid w:val="005336D9"/>
    <w:rsid w:val="00536475"/>
    <w:rsid w:val="005368F8"/>
    <w:rsid w:val="0053718B"/>
    <w:rsid w:val="00540448"/>
    <w:rsid w:val="00540AA8"/>
    <w:rsid w:val="00540EA6"/>
    <w:rsid w:val="00541679"/>
    <w:rsid w:val="005435AF"/>
    <w:rsid w:val="005456CF"/>
    <w:rsid w:val="005464B0"/>
    <w:rsid w:val="00547651"/>
    <w:rsid w:val="0055627D"/>
    <w:rsid w:val="00557C46"/>
    <w:rsid w:val="00564735"/>
    <w:rsid w:val="00564CE4"/>
    <w:rsid w:val="0056645F"/>
    <w:rsid w:val="00567239"/>
    <w:rsid w:val="00575439"/>
    <w:rsid w:val="00577998"/>
    <w:rsid w:val="00584243"/>
    <w:rsid w:val="00587D38"/>
    <w:rsid w:val="0059400E"/>
    <w:rsid w:val="0059761C"/>
    <w:rsid w:val="00597A07"/>
    <w:rsid w:val="005A16F5"/>
    <w:rsid w:val="005A605F"/>
    <w:rsid w:val="005B095E"/>
    <w:rsid w:val="005B3032"/>
    <w:rsid w:val="005B42CD"/>
    <w:rsid w:val="005B5C00"/>
    <w:rsid w:val="005B5D81"/>
    <w:rsid w:val="005B6740"/>
    <w:rsid w:val="005C78BA"/>
    <w:rsid w:val="005D2810"/>
    <w:rsid w:val="005E3A8B"/>
    <w:rsid w:val="005E4EA8"/>
    <w:rsid w:val="005F375D"/>
    <w:rsid w:val="005F38B2"/>
    <w:rsid w:val="00603D1B"/>
    <w:rsid w:val="00613C62"/>
    <w:rsid w:val="00613EED"/>
    <w:rsid w:val="00620AAC"/>
    <w:rsid w:val="0062237E"/>
    <w:rsid w:val="00622A87"/>
    <w:rsid w:val="00622AA9"/>
    <w:rsid w:val="00625EED"/>
    <w:rsid w:val="0063038E"/>
    <w:rsid w:val="00633CED"/>
    <w:rsid w:val="00640F55"/>
    <w:rsid w:val="00650B70"/>
    <w:rsid w:val="00653BD0"/>
    <w:rsid w:val="00662EBA"/>
    <w:rsid w:val="00671251"/>
    <w:rsid w:val="00672E5D"/>
    <w:rsid w:val="00673841"/>
    <w:rsid w:val="00673A7D"/>
    <w:rsid w:val="00675265"/>
    <w:rsid w:val="00676757"/>
    <w:rsid w:val="00682A99"/>
    <w:rsid w:val="00682F2B"/>
    <w:rsid w:val="00684351"/>
    <w:rsid w:val="00694A6E"/>
    <w:rsid w:val="006951D0"/>
    <w:rsid w:val="006A0020"/>
    <w:rsid w:val="006A14B6"/>
    <w:rsid w:val="006A1B2C"/>
    <w:rsid w:val="006A53AE"/>
    <w:rsid w:val="006A5F63"/>
    <w:rsid w:val="006A7025"/>
    <w:rsid w:val="006B179D"/>
    <w:rsid w:val="006B2456"/>
    <w:rsid w:val="006B399B"/>
    <w:rsid w:val="006B4B9E"/>
    <w:rsid w:val="006C1171"/>
    <w:rsid w:val="006C14EE"/>
    <w:rsid w:val="006C25A6"/>
    <w:rsid w:val="006C56E6"/>
    <w:rsid w:val="006C597C"/>
    <w:rsid w:val="006C60B4"/>
    <w:rsid w:val="006D0D6D"/>
    <w:rsid w:val="006D701A"/>
    <w:rsid w:val="006E3457"/>
    <w:rsid w:val="006E3928"/>
    <w:rsid w:val="006E5A5E"/>
    <w:rsid w:val="006E7123"/>
    <w:rsid w:val="006F06B1"/>
    <w:rsid w:val="00705D88"/>
    <w:rsid w:val="00706983"/>
    <w:rsid w:val="0071277D"/>
    <w:rsid w:val="00722ED1"/>
    <w:rsid w:val="0072368C"/>
    <w:rsid w:val="007378EE"/>
    <w:rsid w:val="00745B1E"/>
    <w:rsid w:val="00746E14"/>
    <w:rsid w:val="00750FA9"/>
    <w:rsid w:val="007609BC"/>
    <w:rsid w:val="00760BEF"/>
    <w:rsid w:val="00767DCD"/>
    <w:rsid w:val="00770F15"/>
    <w:rsid w:val="007763D3"/>
    <w:rsid w:val="007914B7"/>
    <w:rsid w:val="00791BF3"/>
    <w:rsid w:val="00791EBE"/>
    <w:rsid w:val="00792548"/>
    <w:rsid w:val="007943B5"/>
    <w:rsid w:val="007976FC"/>
    <w:rsid w:val="007A1850"/>
    <w:rsid w:val="007B4430"/>
    <w:rsid w:val="007B45F1"/>
    <w:rsid w:val="007C0B4B"/>
    <w:rsid w:val="007C36E3"/>
    <w:rsid w:val="007C5569"/>
    <w:rsid w:val="007D1FD8"/>
    <w:rsid w:val="007D22CB"/>
    <w:rsid w:val="007D25F0"/>
    <w:rsid w:val="007D2B73"/>
    <w:rsid w:val="007D3C78"/>
    <w:rsid w:val="007E03AC"/>
    <w:rsid w:val="007E0534"/>
    <w:rsid w:val="007E2A11"/>
    <w:rsid w:val="007E48BB"/>
    <w:rsid w:val="007E5128"/>
    <w:rsid w:val="007F4F8D"/>
    <w:rsid w:val="007F6C32"/>
    <w:rsid w:val="007F72AD"/>
    <w:rsid w:val="00807094"/>
    <w:rsid w:val="0081162D"/>
    <w:rsid w:val="008137A7"/>
    <w:rsid w:val="00814B1B"/>
    <w:rsid w:val="00815ACE"/>
    <w:rsid w:val="00823741"/>
    <w:rsid w:val="00830993"/>
    <w:rsid w:val="008373B3"/>
    <w:rsid w:val="0084182C"/>
    <w:rsid w:val="0084381E"/>
    <w:rsid w:val="00846416"/>
    <w:rsid w:val="008537D0"/>
    <w:rsid w:val="008559BB"/>
    <w:rsid w:val="008578E4"/>
    <w:rsid w:val="008622D3"/>
    <w:rsid w:val="00862A33"/>
    <w:rsid w:val="00864A97"/>
    <w:rsid w:val="00866AC9"/>
    <w:rsid w:val="00872E73"/>
    <w:rsid w:val="008731BC"/>
    <w:rsid w:val="00881CE9"/>
    <w:rsid w:val="00881E07"/>
    <w:rsid w:val="00884A3F"/>
    <w:rsid w:val="00886A85"/>
    <w:rsid w:val="00890CFE"/>
    <w:rsid w:val="00893026"/>
    <w:rsid w:val="008951D9"/>
    <w:rsid w:val="008A06AF"/>
    <w:rsid w:val="008A4744"/>
    <w:rsid w:val="008A5312"/>
    <w:rsid w:val="008B0731"/>
    <w:rsid w:val="008C10E2"/>
    <w:rsid w:val="008C3D38"/>
    <w:rsid w:val="008C41B3"/>
    <w:rsid w:val="008C6EEF"/>
    <w:rsid w:val="008C7498"/>
    <w:rsid w:val="008D084B"/>
    <w:rsid w:val="008D1952"/>
    <w:rsid w:val="008D1DFE"/>
    <w:rsid w:val="008E123A"/>
    <w:rsid w:val="008F2647"/>
    <w:rsid w:val="008F5C87"/>
    <w:rsid w:val="008F6673"/>
    <w:rsid w:val="00904BF7"/>
    <w:rsid w:val="00904D6A"/>
    <w:rsid w:val="00906385"/>
    <w:rsid w:val="0091008F"/>
    <w:rsid w:val="0091214E"/>
    <w:rsid w:val="009130D2"/>
    <w:rsid w:val="009158B1"/>
    <w:rsid w:val="009202EF"/>
    <w:rsid w:val="00920BD7"/>
    <w:rsid w:val="00920FC8"/>
    <w:rsid w:val="00922751"/>
    <w:rsid w:val="00924585"/>
    <w:rsid w:val="00934EF2"/>
    <w:rsid w:val="00937F57"/>
    <w:rsid w:val="0094189B"/>
    <w:rsid w:val="009425F3"/>
    <w:rsid w:val="00947E03"/>
    <w:rsid w:val="00950EB9"/>
    <w:rsid w:val="0095602B"/>
    <w:rsid w:val="00957428"/>
    <w:rsid w:val="0096275F"/>
    <w:rsid w:val="0096437F"/>
    <w:rsid w:val="00964D1C"/>
    <w:rsid w:val="00966575"/>
    <w:rsid w:val="009670F5"/>
    <w:rsid w:val="009751E3"/>
    <w:rsid w:val="00976D2D"/>
    <w:rsid w:val="00985B80"/>
    <w:rsid w:val="009930DF"/>
    <w:rsid w:val="009A1F37"/>
    <w:rsid w:val="009A260C"/>
    <w:rsid w:val="009A5001"/>
    <w:rsid w:val="009B0B52"/>
    <w:rsid w:val="009B2D1B"/>
    <w:rsid w:val="009B49A4"/>
    <w:rsid w:val="009B57AD"/>
    <w:rsid w:val="009C0A8B"/>
    <w:rsid w:val="009C235D"/>
    <w:rsid w:val="009D08E0"/>
    <w:rsid w:val="009D6740"/>
    <w:rsid w:val="009D6E97"/>
    <w:rsid w:val="009E7487"/>
    <w:rsid w:val="009E7B0B"/>
    <w:rsid w:val="009F6667"/>
    <w:rsid w:val="009F7B17"/>
    <w:rsid w:val="00A01055"/>
    <w:rsid w:val="00A010C8"/>
    <w:rsid w:val="00A04682"/>
    <w:rsid w:val="00A04FB7"/>
    <w:rsid w:val="00A12F86"/>
    <w:rsid w:val="00A13361"/>
    <w:rsid w:val="00A137FF"/>
    <w:rsid w:val="00A16355"/>
    <w:rsid w:val="00A16817"/>
    <w:rsid w:val="00A236FF"/>
    <w:rsid w:val="00A24742"/>
    <w:rsid w:val="00A2579E"/>
    <w:rsid w:val="00A25C1E"/>
    <w:rsid w:val="00A315D1"/>
    <w:rsid w:val="00A32CFE"/>
    <w:rsid w:val="00A33E0B"/>
    <w:rsid w:val="00A47216"/>
    <w:rsid w:val="00A535B4"/>
    <w:rsid w:val="00A622D2"/>
    <w:rsid w:val="00A6456B"/>
    <w:rsid w:val="00A6616F"/>
    <w:rsid w:val="00A7281C"/>
    <w:rsid w:val="00A74F80"/>
    <w:rsid w:val="00A84CA4"/>
    <w:rsid w:val="00A8754B"/>
    <w:rsid w:val="00A879E8"/>
    <w:rsid w:val="00A917BB"/>
    <w:rsid w:val="00A95B07"/>
    <w:rsid w:val="00A963B7"/>
    <w:rsid w:val="00AA1959"/>
    <w:rsid w:val="00AA2DFA"/>
    <w:rsid w:val="00AA4B2F"/>
    <w:rsid w:val="00AA562E"/>
    <w:rsid w:val="00AB0502"/>
    <w:rsid w:val="00AB2E72"/>
    <w:rsid w:val="00AC13A9"/>
    <w:rsid w:val="00AC6445"/>
    <w:rsid w:val="00AD0927"/>
    <w:rsid w:val="00AD13DB"/>
    <w:rsid w:val="00AD4FB9"/>
    <w:rsid w:val="00AD53F5"/>
    <w:rsid w:val="00AD6DF4"/>
    <w:rsid w:val="00AD77A2"/>
    <w:rsid w:val="00AE2520"/>
    <w:rsid w:val="00AE29C0"/>
    <w:rsid w:val="00AE2B56"/>
    <w:rsid w:val="00AF0582"/>
    <w:rsid w:val="00B037D9"/>
    <w:rsid w:val="00B04F31"/>
    <w:rsid w:val="00B075B1"/>
    <w:rsid w:val="00B07ACA"/>
    <w:rsid w:val="00B1056A"/>
    <w:rsid w:val="00B16DF0"/>
    <w:rsid w:val="00B219B5"/>
    <w:rsid w:val="00B22E16"/>
    <w:rsid w:val="00B22FA1"/>
    <w:rsid w:val="00B27E4C"/>
    <w:rsid w:val="00B35335"/>
    <w:rsid w:val="00B357CF"/>
    <w:rsid w:val="00B42C4B"/>
    <w:rsid w:val="00B430E0"/>
    <w:rsid w:val="00B5067C"/>
    <w:rsid w:val="00B51E6D"/>
    <w:rsid w:val="00B52E5B"/>
    <w:rsid w:val="00B531D1"/>
    <w:rsid w:val="00B56C23"/>
    <w:rsid w:val="00B57574"/>
    <w:rsid w:val="00B74FCC"/>
    <w:rsid w:val="00B844FD"/>
    <w:rsid w:val="00B85502"/>
    <w:rsid w:val="00B86D6C"/>
    <w:rsid w:val="00B9263A"/>
    <w:rsid w:val="00B95A7A"/>
    <w:rsid w:val="00B96CC3"/>
    <w:rsid w:val="00BA06ED"/>
    <w:rsid w:val="00BA1FCC"/>
    <w:rsid w:val="00BA3C04"/>
    <w:rsid w:val="00BA515C"/>
    <w:rsid w:val="00BA6B11"/>
    <w:rsid w:val="00BA7028"/>
    <w:rsid w:val="00BB53F7"/>
    <w:rsid w:val="00BC050A"/>
    <w:rsid w:val="00BC2147"/>
    <w:rsid w:val="00BC547A"/>
    <w:rsid w:val="00BD41F3"/>
    <w:rsid w:val="00BE03CF"/>
    <w:rsid w:val="00BF14D6"/>
    <w:rsid w:val="00BF3550"/>
    <w:rsid w:val="00C10EDC"/>
    <w:rsid w:val="00C11696"/>
    <w:rsid w:val="00C12646"/>
    <w:rsid w:val="00C12EF0"/>
    <w:rsid w:val="00C13D9A"/>
    <w:rsid w:val="00C14005"/>
    <w:rsid w:val="00C14FFD"/>
    <w:rsid w:val="00C23278"/>
    <w:rsid w:val="00C2452A"/>
    <w:rsid w:val="00C31035"/>
    <w:rsid w:val="00C35C46"/>
    <w:rsid w:val="00C52DE3"/>
    <w:rsid w:val="00C540DF"/>
    <w:rsid w:val="00C57F8B"/>
    <w:rsid w:val="00C61604"/>
    <w:rsid w:val="00C62F16"/>
    <w:rsid w:val="00C63997"/>
    <w:rsid w:val="00C6456A"/>
    <w:rsid w:val="00C738FC"/>
    <w:rsid w:val="00C754D0"/>
    <w:rsid w:val="00C76340"/>
    <w:rsid w:val="00C7641E"/>
    <w:rsid w:val="00C76C01"/>
    <w:rsid w:val="00C83299"/>
    <w:rsid w:val="00C8637B"/>
    <w:rsid w:val="00C93934"/>
    <w:rsid w:val="00C9693B"/>
    <w:rsid w:val="00CA290A"/>
    <w:rsid w:val="00CA72EB"/>
    <w:rsid w:val="00CB5C9D"/>
    <w:rsid w:val="00CB67CD"/>
    <w:rsid w:val="00CC1541"/>
    <w:rsid w:val="00CD188D"/>
    <w:rsid w:val="00CD3C74"/>
    <w:rsid w:val="00CD3CD8"/>
    <w:rsid w:val="00CD52EC"/>
    <w:rsid w:val="00CD5BC7"/>
    <w:rsid w:val="00CD7F8F"/>
    <w:rsid w:val="00CF1BFB"/>
    <w:rsid w:val="00CF287D"/>
    <w:rsid w:val="00CF2D1B"/>
    <w:rsid w:val="00CF4D65"/>
    <w:rsid w:val="00CF5F2F"/>
    <w:rsid w:val="00CF734D"/>
    <w:rsid w:val="00D019FE"/>
    <w:rsid w:val="00D0460B"/>
    <w:rsid w:val="00D062BE"/>
    <w:rsid w:val="00D0676B"/>
    <w:rsid w:val="00D067D8"/>
    <w:rsid w:val="00D22908"/>
    <w:rsid w:val="00D24B13"/>
    <w:rsid w:val="00D31226"/>
    <w:rsid w:val="00D43F60"/>
    <w:rsid w:val="00D511D0"/>
    <w:rsid w:val="00D531E8"/>
    <w:rsid w:val="00D57624"/>
    <w:rsid w:val="00D57FA9"/>
    <w:rsid w:val="00D60C13"/>
    <w:rsid w:val="00D6109A"/>
    <w:rsid w:val="00D631D6"/>
    <w:rsid w:val="00D644F3"/>
    <w:rsid w:val="00D64A78"/>
    <w:rsid w:val="00D7323C"/>
    <w:rsid w:val="00D763DF"/>
    <w:rsid w:val="00D77024"/>
    <w:rsid w:val="00D7793B"/>
    <w:rsid w:val="00D81B13"/>
    <w:rsid w:val="00D822D1"/>
    <w:rsid w:val="00D844C6"/>
    <w:rsid w:val="00D911C7"/>
    <w:rsid w:val="00D930BC"/>
    <w:rsid w:val="00D953D6"/>
    <w:rsid w:val="00DA1967"/>
    <w:rsid w:val="00DA1F98"/>
    <w:rsid w:val="00DA3C3D"/>
    <w:rsid w:val="00DA68DE"/>
    <w:rsid w:val="00DA77F2"/>
    <w:rsid w:val="00DB4D9C"/>
    <w:rsid w:val="00DB7BA4"/>
    <w:rsid w:val="00DC5D90"/>
    <w:rsid w:val="00DC6570"/>
    <w:rsid w:val="00DC77E8"/>
    <w:rsid w:val="00DD0C9A"/>
    <w:rsid w:val="00DE2246"/>
    <w:rsid w:val="00DE42DE"/>
    <w:rsid w:val="00DE4F07"/>
    <w:rsid w:val="00DE6815"/>
    <w:rsid w:val="00DF0C5B"/>
    <w:rsid w:val="00DF4E77"/>
    <w:rsid w:val="00DF5DB3"/>
    <w:rsid w:val="00E03615"/>
    <w:rsid w:val="00E13811"/>
    <w:rsid w:val="00E156FC"/>
    <w:rsid w:val="00E15C3D"/>
    <w:rsid w:val="00E22A42"/>
    <w:rsid w:val="00E22D10"/>
    <w:rsid w:val="00E2381F"/>
    <w:rsid w:val="00E25884"/>
    <w:rsid w:val="00E25B56"/>
    <w:rsid w:val="00E37FAF"/>
    <w:rsid w:val="00E50875"/>
    <w:rsid w:val="00E556EA"/>
    <w:rsid w:val="00E63E58"/>
    <w:rsid w:val="00E73B34"/>
    <w:rsid w:val="00E8220E"/>
    <w:rsid w:val="00E839A9"/>
    <w:rsid w:val="00E8435D"/>
    <w:rsid w:val="00E86FBB"/>
    <w:rsid w:val="00E90533"/>
    <w:rsid w:val="00E92783"/>
    <w:rsid w:val="00E97CFC"/>
    <w:rsid w:val="00EA1976"/>
    <w:rsid w:val="00EA2888"/>
    <w:rsid w:val="00EA3F92"/>
    <w:rsid w:val="00EA658E"/>
    <w:rsid w:val="00EB06CE"/>
    <w:rsid w:val="00EB31DD"/>
    <w:rsid w:val="00EB755C"/>
    <w:rsid w:val="00EC00B3"/>
    <w:rsid w:val="00EC236E"/>
    <w:rsid w:val="00EC5A76"/>
    <w:rsid w:val="00ED21EC"/>
    <w:rsid w:val="00EE17E6"/>
    <w:rsid w:val="00EE196F"/>
    <w:rsid w:val="00EE621E"/>
    <w:rsid w:val="00EF1B8B"/>
    <w:rsid w:val="00EF1D92"/>
    <w:rsid w:val="00EF1EAB"/>
    <w:rsid w:val="00EF520E"/>
    <w:rsid w:val="00F000ED"/>
    <w:rsid w:val="00F037AC"/>
    <w:rsid w:val="00F07F5C"/>
    <w:rsid w:val="00F17BF1"/>
    <w:rsid w:val="00F20B8C"/>
    <w:rsid w:val="00F2331C"/>
    <w:rsid w:val="00F303D5"/>
    <w:rsid w:val="00F331D1"/>
    <w:rsid w:val="00F346AD"/>
    <w:rsid w:val="00F359A3"/>
    <w:rsid w:val="00F40340"/>
    <w:rsid w:val="00F44E94"/>
    <w:rsid w:val="00F53578"/>
    <w:rsid w:val="00F5413E"/>
    <w:rsid w:val="00F55559"/>
    <w:rsid w:val="00F6738D"/>
    <w:rsid w:val="00F70C6C"/>
    <w:rsid w:val="00F722AD"/>
    <w:rsid w:val="00F7521D"/>
    <w:rsid w:val="00F9208E"/>
    <w:rsid w:val="00F945CD"/>
    <w:rsid w:val="00F97AF6"/>
    <w:rsid w:val="00F97C4E"/>
    <w:rsid w:val="00FA25B6"/>
    <w:rsid w:val="00FA3981"/>
    <w:rsid w:val="00FA696B"/>
    <w:rsid w:val="00FB1A10"/>
    <w:rsid w:val="00FC64CD"/>
    <w:rsid w:val="00FD3127"/>
    <w:rsid w:val="00FD7828"/>
    <w:rsid w:val="00FE3FF2"/>
    <w:rsid w:val="00FF06B4"/>
    <w:rsid w:val="00FF2D21"/>
    <w:rsid w:val="00FF5A12"/>
    <w:rsid w:val="00FF62B4"/>
    <w:rsid w:val="023C44BA"/>
    <w:rsid w:val="0E3E08ED"/>
    <w:rsid w:val="0F1E67C8"/>
    <w:rsid w:val="14927FCC"/>
    <w:rsid w:val="1DB778CB"/>
    <w:rsid w:val="21127D99"/>
    <w:rsid w:val="23B5677B"/>
    <w:rsid w:val="279A0D31"/>
    <w:rsid w:val="29AC6EB1"/>
    <w:rsid w:val="2B7164D1"/>
    <w:rsid w:val="31794E91"/>
    <w:rsid w:val="326340B4"/>
    <w:rsid w:val="3491714C"/>
    <w:rsid w:val="34B8745A"/>
    <w:rsid w:val="36144F46"/>
    <w:rsid w:val="41DC535C"/>
    <w:rsid w:val="4A2F62D0"/>
    <w:rsid w:val="4FFB4A48"/>
    <w:rsid w:val="54FF3501"/>
    <w:rsid w:val="57C24009"/>
    <w:rsid w:val="5FFD5B08"/>
    <w:rsid w:val="65541BFF"/>
    <w:rsid w:val="68BC2DA5"/>
    <w:rsid w:val="6BD6700F"/>
    <w:rsid w:val="70061DD5"/>
    <w:rsid w:val="77972E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F8FD49-EE18-4D93-9F7C-3F34A18A8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pPr>
    <w:rPr>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before="0" w:after="0"/>
    </w:pPr>
    <w:rPr>
      <w:rFonts w:ascii="Segoe UI" w:hAnsi="Segoe UI" w:cs="Segoe UI"/>
      <w:sz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styleId="Footer">
    <w:name w:val="footer"/>
    <w:basedOn w:val="Normal"/>
    <w:link w:val="FooterChar"/>
    <w:uiPriority w:val="99"/>
    <w:unhideWhenUsed/>
    <w:pPr>
      <w:tabs>
        <w:tab w:val="center" w:pos="4680"/>
        <w:tab w:val="right" w:pos="9360"/>
      </w:tabs>
      <w:spacing w:before="0" w:after="0"/>
    </w:pPr>
  </w:style>
  <w:style w:type="paragraph" w:styleId="Header">
    <w:name w:val="header"/>
    <w:basedOn w:val="Normal"/>
    <w:link w:val="HeaderChar"/>
    <w:uiPriority w:val="99"/>
    <w:unhideWhenUsed/>
    <w:pPr>
      <w:tabs>
        <w:tab w:val="center" w:pos="4680"/>
        <w:tab w:val="right" w:pos="9360"/>
      </w:tabs>
      <w:spacing w:before="0" w:after="0"/>
    </w:pPr>
  </w:style>
  <w:style w:type="paragraph" w:styleId="NormalWeb">
    <w:name w:val="Normal (Web)"/>
    <w:basedOn w:val="Normal"/>
    <w:uiPriority w:val="99"/>
    <w:unhideWhenUsed/>
    <w:qFormat/>
    <w:pPr>
      <w:spacing w:before="100" w:beforeAutospacing="1" w:after="100" w:afterAutospacing="1"/>
    </w:pPr>
    <w:rPr>
      <w:rFonts w:eastAsia="Times New Roman"/>
      <w:color w:val="auto"/>
      <w:sz w:val="24"/>
      <w:szCs w:val="24"/>
    </w:rPr>
  </w:style>
  <w:style w:type="character" w:styleId="PageNumber">
    <w:name w:val="page number"/>
    <w:basedOn w:val="DefaultParagraphFont"/>
    <w:uiPriority w:val="99"/>
    <w:semiHidden/>
    <w:unhideWhenUsed/>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style>
  <w:style w:type="table" w:customStyle="1" w:styleId="TableGrid11">
    <w:name w:val="Table Grid11"/>
    <w:basedOn w:val="TableNormal"/>
    <w:uiPriority w:val="39"/>
    <w:qFormat/>
    <w:rPr>
      <w:rFonts w:ascii="Calibri" w:hAnsi="Calibr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qFormat/>
    <w:rPr>
      <w:rFonts w:ascii="Segoe UI" w:hAnsi="Segoe UI" w:cs="Segoe UI"/>
      <w:sz w:val="18"/>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FooterChar">
    <w:name w:val="Footer Char"/>
    <w:basedOn w:val="DefaultParagraphFont"/>
    <w:link w:val="Footer"/>
    <w:uiPriority w:val="99"/>
    <w:qFormat/>
  </w:style>
  <w:style w:type="character" w:customStyle="1" w:styleId="fontstyle01">
    <w:name w:val="fontstyle01"/>
    <w:basedOn w:val="DefaultParagraphFont"/>
    <w:qFormat/>
    <w:rPr>
      <w:rFonts w:ascii="CIDFont+F2" w:hAnsi="CIDFont+F2" w:hint="default"/>
      <w:color w:val="000000"/>
      <w:sz w:val="26"/>
      <w:szCs w:val="26"/>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BD292-02E1-4F9D-8B1B-4CC02356C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1340</Words>
  <Characters>7640</Characters>
  <Application>Microsoft Office Word</Application>
  <DocSecurity>0</DocSecurity>
  <Lines>63</Lines>
  <Paragraphs>17</Paragraphs>
  <ScaleCrop>false</ScaleCrop>
  <Company/>
  <LinksUpToDate>false</LinksUpToDate>
  <CharactersWithSpaces>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Xuan Thanh</dc:creator>
  <cp:lastModifiedBy>T460</cp:lastModifiedBy>
  <cp:revision>10</cp:revision>
  <cp:lastPrinted>2020-12-20T11:40:00Z</cp:lastPrinted>
  <dcterms:created xsi:type="dcterms:W3CDTF">2022-06-13T02:11:00Z</dcterms:created>
  <dcterms:modified xsi:type="dcterms:W3CDTF">2022-06-18T14:43:00Z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DB585678AC194092B83CCFEE765748C1</vt:lpwstr>
  </property>
</Properties>
</file>