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65" w:rsidRPr="00E60987" w:rsidRDefault="00915293" w:rsidP="00934E68">
      <w:pPr>
        <w:pStyle w:val="Heading1"/>
      </w:pPr>
      <w:bookmarkStart w:id="0" w:name="_Toc44857188"/>
      <w:r w:rsidRPr="00E60987">
        <w:t>I. ĐẶT VẤN ĐỀ</w:t>
      </w:r>
      <w:bookmarkEnd w:id="0"/>
    </w:p>
    <w:p w:rsidR="00572865" w:rsidRPr="00E60987" w:rsidRDefault="00572865" w:rsidP="00346908">
      <w:pPr>
        <w:pStyle w:val="Heading2"/>
        <w:jc w:val="both"/>
      </w:pPr>
      <w:bookmarkStart w:id="1" w:name="_Toc44857189"/>
      <w:r w:rsidRPr="00E60987">
        <w:t>1. Lý do chọn đề tài</w:t>
      </w:r>
      <w:bookmarkEnd w:id="1"/>
    </w:p>
    <w:p w:rsidR="00E36813" w:rsidRPr="00FA324C" w:rsidRDefault="00E36813" w:rsidP="00346908">
      <w:pPr>
        <w:autoSpaceDE w:val="0"/>
        <w:autoSpaceDN w:val="0"/>
        <w:adjustRightInd w:val="0"/>
        <w:spacing w:line="288" w:lineRule="auto"/>
        <w:ind w:firstLine="709"/>
        <w:jc w:val="both"/>
        <w:rPr>
          <w:rFonts w:eastAsiaTheme="minorHAnsi"/>
          <w:color w:val="000000" w:themeColor="text1"/>
          <w:lang w:val="nl-NL"/>
        </w:rPr>
      </w:pPr>
      <w:r w:rsidRPr="00FA324C">
        <w:rPr>
          <w:rFonts w:eastAsiaTheme="minorHAnsi"/>
          <w:color w:val="000000" w:themeColor="text1"/>
          <w:lang w:val="nl-NL"/>
        </w:rPr>
        <w:t>Trong nửa thế kỷ qua nền giáo dục nướ</w:t>
      </w:r>
      <w:r w:rsidR="00492A0A" w:rsidRPr="00FA324C">
        <w:rPr>
          <w:rFonts w:eastAsiaTheme="minorHAnsi"/>
          <w:color w:val="000000" w:themeColor="text1"/>
          <w:lang w:val="nl-NL"/>
        </w:rPr>
        <w:t>c ta đã</w:t>
      </w:r>
      <w:r w:rsidRPr="00FA324C">
        <w:rPr>
          <w:rFonts w:eastAsiaTheme="minorHAnsi"/>
          <w:color w:val="000000" w:themeColor="text1"/>
          <w:lang w:val="nl-NL"/>
        </w:rPr>
        <w:t xml:space="preserve"> trải qua nhiều lần cải cách, đổi</w:t>
      </w:r>
      <w:r w:rsidR="00D22D7F">
        <w:rPr>
          <w:rFonts w:eastAsiaTheme="minorHAnsi"/>
          <w:color w:val="000000" w:themeColor="text1"/>
          <w:lang w:val="nl-NL"/>
        </w:rPr>
        <w:t xml:space="preserve"> </w:t>
      </w:r>
      <w:r w:rsidRPr="00FA324C">
        <w:rPr>
          <w:rFonts w:eastAsiaTheme="minorHAnsi"/>
          <w:color w:val="000000" w:themeColor="text1"/>
          <w:lang w:val="nl-NL"/>
        </w:rPr>
        <w:t>mới để đáp ứng yêu cầu xây dựng và phát triển đất nước. Hiện nay giáo dục nói chung và giáo dục THCS nói riêng, trong đó có bộ môn Tiếng Anh đang được đổi mới thực sự nhằm phục vụ có hiệu quả công cuộc Công nghiệp hóa,  hiện đại hóa đất nước.Từ đổi mới nội dung, yêu cầu dạy học theo mục tiêu của bộ môn, nội dung SGK mới được biên soạn nhằm khắc phục một số hạn chế trong phương pháp dạy học cũ và đổi mới</w:t>
      </w:r>
      <w:r w:rsidR="00091488" w:rsidRPr="00FA324C">
        <w:rPr>
          <w:rFonts w:eastAsiaTheme="minorHAnsi"/>
          <w:color w:val="000000" w:themeColor="text1"/>
          <w:lang w:val="nl-NL"/>
        </w:rPr>
        <w:t xml:space="preserve"> </w:t>
      </w:r>
      <w:r w:rsidRPr="00FA324C">
        <w:rPr>
          <w:rFonts w:eastAsiaTheme="minorHAnsi"/>
          <w:color w:val="000000" w:themeColor="text1"/>
          <w:lang w:val="nl-NL"/>
        </w:rPr>
        <w:t>phương pháp dạy học theo hướng phát huy tính  tích cực chủ động  của học sinh trong</w:t>
      </w:r>
      <w:r w:rsidR="00D22D7F">
        <w:rPr>
          <w:rFonts w:eastAsiaTheme="minorHAnsi"/>
          <w:color w:val="000000" w:themeColor="text1"/>
          <w:lang w:val="nl-NL"/>
        </w:rPr>
        <w:t xml:space="preserve"> </w:t>
      </w:r>
      <w:r w:rsidRPr="00FA324C">
        <w:rPr>
          <w:rFonts w:eastAsiaTheme="minorHAnsi"/>
          <w:color w:val="000000" w:themeColor="text1"/>
          <w:lang w:val="nl-NL"/>
        </w:rPr>
        <w:t>học tập .</w:t>
      </w:r>
    </w:p>
    <w:p w:rsidR="00D92E25" w:rsidRPr="00FA324C" w:rsidRDefault="005A1FBE" w:rsidP="00346908">
      <w:pPr>
        <w:spacing w:line="288" w:lineRule="auto"/>
        <w:ind w:firstLine="709"/>
        <w:jc w:val="both"/>
        <w:rPr>
          <w:color w:val="000000" w:themeColor="text1"/>
          <w:lang w:val="nl-NL"/>
        </w:rPr>
      </w:pPr>
      <w:r w:rsidRPr="00FA324C">
        <w:rPr>
          <w:color w:val="000000" w:themeColor="text1"/>
          <w:lang w:val="nl-NL"/>
        </w:rPr>
        <w:t xml:space="preserve">Tuy nhiên, qua </w:t>
      </w:r>
      <w:r w:rsidR="00572865" w:rsidRPr="00FA324C">
        <w:rPr>
          <w:color w:val="000000" w:themeColor="text1"/>
          <w:lang w:val="nl-NL"/>
        </w:rPr>
        <w:t xml:space="preserve">thực tế ở các trường THCS trong huyện </w:t>
      </w:r>
      <w:r w:rsidR="00E36813" w:rsidRPr="00FA324C">
        <w:rPr>
          <w:color w:val="000000" w:themeColor="text1"/>
          <w:lang w:val="nl-NL"/>
        </w:rPr>
        <w:t xml:space="preserve">Ba Vì </w:t>
      </w:r>
      <w:r w:rsidR="00572865" w:rsidRPr="00FA324C">
        <w:rPr>
          <w:color w:val="000000" w:themeColor="text1"/>
          <w:lang w:val="nl-NL"/>
        </w:rPr>
        <w:t xml:space="preserve">nói chung và trường THCS </w:t>
      </w:r>
      <w:r w:rsidR="00E36813" w:rsidRPr="00FA324C">
        <w:rPr>
          <w:color w:val="000000" w:themeColor="text1"/>
          <w:lang w:val="nl-NL"/>
        </w:rPr>
        <w:t xml:space="preserve">Phú Đông </w:t>
      </w:r>
      <w:r w:rsidR="00572865" w:rsidRPr="00FA324C">
        <w:rPr>
          <w:color w:val="000000" w:themeColor="text1"/>
          <w:lang w:val="nl-NL"/>
        </w:rPr>
        <w:t xml:space="preserve">nói riêng, khi bắt đầu </w:t>
      </w:r>
      <w:r w:rsidRPr="00FA324C">
        <w:rPr>
          <w:color w:val="000000" w:themeColor="text1"/>
          <w:lang w:val="nl-NL"/>
        </w:rPr>
        <w:t xml:space="preserve">dạy và </w:t>
      </w:r>
      <w:r w:rsidR="00572865" w:rsidRPr="00FA324C">
        <w:rPr>
          <w:color w:val="000000" w:themeColor="text1"/>
          <w:lang w:val="nl-NL"/>
        </w:rPr>
        <w:t xml:space="preserve">học môn </w:t>
      </w:r>
      <w:r w:rsidRPr="00FA324C">
        <w:rPr>
          <w:color w:val="000000" w:themeColor="text1"/>
          <w:lang w:val="nl-NL"/>
        </w:rPr>
        <w:t xml:space="preserve">Tiếng Anh theo sách thí điểm của Bộ Giáo dục và Đào tạo, không chỉ có học sinh mà </w:t>
      </w:r>
      <w:r w:rsidR="00572865" w:rsidRPr="00FA324C">
        <w:rPr>
          <w:color w:val="000000" w:themeColor="text1"/>
          <w:lang w:val="nl-NL"/>
        </w:rPr>
        <w:t xml:space="preserve"> phần lớn </w:t>
      </w:r>
      <w:r w:rsidRPr="00FA324C">
        <w:rPr>
          <w:color w:val="000000" w:themeColor="text1"/>
          <w:lang w:val="nl-NL"/>
        </w:rPr>
        <w:t>giáo viên đều gặp rất nhiều khó khăn khi tiếp cận</w:t>
      </w:r>
      <w:r w:rsidR="007C04AD" w:rsidRPr="00FA324C">
        <w:rPr>
          <w:color w:val="000000" w:themeColor="text1"/>
          <w:lang w:val="nl-NL"/>
        </w:rPr>
        <w:t xml:space="preserve"> với giáo trình mới này</w:t>
      </w:r>
      <w:r w:rsidRPr="00FA324C">
        <w:rPr>
          <w:color w:val="000000" w:themeColor="text1"/>
          <w:lang w:val="nl-NL"/>
        </w:rPr>
        <w:t xml:space="preserve">. Bản thân học sinh mặc dù đã học chương trình mới này ở cấp Tiểu </w:t>
      </w:r>
      <w:r w:rsidR="00572865" w:rsidRPr="00FA324C">
        <w:rPr>
          <w:color w:val="000000" w:themeColor="text1"/>
          <w:lang w:val="nl-NL"/>
        </w:rPr>
        <w:t>học</w:t>
      </w:r>
      <w:r w:rsidRPr="00FA324C">
        <w:rPr>
          <w:color w:val="000000" w:themeColor="text1"/>
          <w:lang w:val="nl-NL"/>
        </w:rPr>
        <w:t xml:space="preserve"> nhưng đa số lại không đáp ứng được về mặt kiến thức cũng như các kỹ năng</w:t>
      </w:r>
      <w:r w:rsidR="00D92E25" w:rsidRPr="00FA324C">
        <w:rPr>
          <w:color w:val="000000" w:themeColor="text1"/>
          <w:lang w:val="nl-NL"/>
        </w:rPr>
        <w:t xml:space="preserve"> Nghe, Nói, Đọc, Viết </w:t>
      </w:r>
      <w:r w:rsidRPr="00FA324C">
        <w:rPr>
          <w:color w:val="000000" w:themeColor="text1"/>
          <w:lang w:val="nl-NL"/>
        </w:rPr>
        <w:t xml:space="preserve">chưa đạt </w:t>
      </w:r>
      <w:r w:rsidR="00D92E25" w:rsidRPr="00FA324C">
        <w:rPr>
          <w:color w:val="000000" w:themeColor="text1"/>
          <w:lang w:val="nl-NL"/>
        </w:rPr>
        <w:t xml:space="preserve">được </w:t>
      </w:r>
      <w:r w:rsidRPr="00FA324C">
        <w:rPr>
          <w:color w:val="000000" w:themeColor="text1"/>
          <w:lang w:val="nl-NL"/>
        </w:rPr>
        <w:t>yêu cầu</w:t>
      </w:r>
      <w:r w:rsidR="00D92E25" w:rsidRPr="00FA324C">
        <w:rPr>
          <w:color w:val="000000" w:themeColor="text1"/>
          <w:lang w:val="nl-NL"/>
        </w:rPr>
        <w:t xml:space="preserve"> cơ bản</w:t>
      </w:r>
      <w:r w:rsidRPr="00FA324C">
        <w:rPr>
          <w:color w:val="000000" w:themeColor="text1"/>
          <w:lang w:val="nl-NL"/>
        </w:rPr>
        <w:t xml:space="preserve">, thậm chí có rất nhiều học sinh còn không nói được những </w:t>
      </w:r>
      <w:r w:rsidR="00EB135A" w:rsidRPr="00FA324C">
        <w:rPr>
          <w:color w:val="000000" w:themeColor="text1"/>
          <w:lang w:val="nl-NL"/>
        </w:rPr>
        <w:t xml:space="preserve">câu </w:t>
      </w:r>
      <w:r w:rsidR="007C04AD" w:rsidRPr="00FA324C">
        <w:rPr>
          <w:color w:val="000000" w:themeColor="text1"/>
          <w:lang w:val="nl-NL"/>
        </w:rPr>
        <w:t>T</w:t>
      </w:r>
      <w:r w:rsidR="00EB135A" w:rsidRPr="00FA324C">
        <w:rPr>
          <w:color w:val="000000" w:themeColor="text1"/>
          <w:lang w:val="nl-NL"/>
        </w:rPr>
        <w:t>iếng Anh đơn giản nhất</w:t>
      </w:r>
      <w:r w:rsidRPr="00FA324C">
        <w:rPr>
          <w:color w:val="000000" w:themeColor="text1"/>
          <w:lang w:val="nl-NL"/>
        </w:rPr>
        <w:t xml:space="preserve">. </w:t>
      </w:r>
    </w:p>
    <w:p w:rsidR="00572865" w:rsidRPr="00FA324C" w:rsidRDefault="00091488" w:rsidP="00346908">
      <w:pPr>
        <w:spacing w:line="288" w:lineRule="auto"/>
        <w:ind w:firstLine="709"/>
        <w:jc w:val="both"/>
        <w:rPr>
          <w:color w:val="000000" w:themeColor="text1"/>
          <w:lang w:val="nl-NL"/>
        </w:rPr>
      </w:pPr>
      <w:r w:rsidRPr="00FA324C">
        <w:rPr>
          <w:color w:val="000000" w:themeColor="text1"/>
          <w:lang w:val="nl-NL"/>
        </w:rPr>
        <w:t>T</w:t>
      </w:r>
      <w:r w:rsidR="00572865" w:rsidRPr="00FA324C">
        <w:rPr>
          <w:color w:val="000000" w:themeColor="text1"/>
          <w:lang w:val="nl-NL"/>
        </w:rPr>
        <w:t>rong quá trình vừa dạy</w:t>
      </w:r>
      <w:r w:rsidR="00650480" w:rsidRPr="00FA324C">
        <w:rPr>
          <w:color w:val="000000" w:themeColor="text1"/>
          <w:lang w:val="nl-NL"/>
        </w:rPr>
        <w:t xml:space="preserve"> học, vừa nghiên cứu tài liệu và</w:t>
      </w:r>
      <w:r w:rsidR="00572865" w:rsidRPr="00FA324C">
        <w:rPr>
          <w:color w:val="000000" w:themeColor="text1"/>
          <w:lang w:val="nl-NL"/>
        </w:rPr>
        <w:t xml:space="preserve"> tìm hiểu quan sát học sinh, tôi phát hiện </w:t>
      </w:r>
      <w:r w:rsidR="00650480" w:rsidRPr="00FA324C">
        <w:rPr>
          <w:color w:val="000000" w:themeColor="text1"/>
          <w:lang w:val="nl-NL"/>
        </w:rPr>
        <w:t xml:space="preserve">ra rằng muốn để học sinh nắm vững được bài học thì bản thân giáo viên cần thiết kế bài học sao cho thật phù hợp với đối tượng học sinh của mình, và quan trọng hơn cả đó là sử dụng thành thạo các phương tiện dạy học cũng như vận dụng linh hoạt các thủ thuật cũng </w:t>
      </w:r>
      <w:r w:rsidR="007C04AD" w:rsidRPr="00FA324C">
        <w:rPr>
          <w:color w:val="000000" w:themeColor="text1"/>
          <w:lang w:val="nl-NL"/>
        </w:rPr>
        <w:t xml:space="preserve">tìm ra </w:t>
      </w:r>
      <w:r w:rsidR="00650480" w:rsidRPr="00FA324C">
        <w:rPr>
          <w:color w:val="000000" w:themeColor="text1"/>
          <w:lang w:val="nl-NL"/>
        </w:rPr>
        <w:t xml:space="preserve">các phương pháp dạy học mới </w:t>
      </w:r>
      <w:r w:rsidR="007C04AD" w:rsidRPr="00FA324C">
        <w:rPr>
          <w:color w:val="000000" w:themeColor="text1"/>
          <w:lang w:val="nl-NL"/>
        </w:rPr>
        <w:t xml:space="preserve">lồng ghép </w:t>
      </w:r>
      <w:r w:rsidR="00650480" w:rsidRPr="00FA324C">
        <w:rPr>
          <w:color w:val="000000" w:themeColor="text1"/>
          <w:lang w:val="nl-NL"/>
        </w:rPr>
        <w:t>vào từng tiết học.</w:t>
      </w:r>
      <w:r w:rsidR="00572865" w:rsidRPr="00FA324C">
        <w:rPr>
          <w:color w:val="000000" w:themeColor="text1"/>
          <w:lang w:val="nl-NL"/>
        </w:rPr>
        <w:t xml:space="preserve"> </w:t>
      </w:r>
      <w:r w:rsidR="00483B08" w:rsidRPr="00FA324C">
        <w:rPr>
          <w:color w:val="000000" w:themeColor="text1"/>
          <w:lang w:val="nl-NL"/>
        </w:rPr>
        <w:t>T</w:t>
      </w:r>
      <w:r w:rsidR="00572865" w:rsidRPr="00FA324C">
        <w:rPr>
          <w:color w:val="000000" w:themeColor="text1"/>
          <w:lang w:val="nl-NL"/>
        </w:rPr>
        <w:t xml:space="preserve">rong quá trình dạy môn </w:t>
      </w:r>
      <w:r w:rsidR="007C04AD" w:rsidRPr="00FA324C">
        <w:rPr>
          <w:color w:val="000000" w:themeColor="text1"/>
          <w:lang w:val="nl-NL"/>
        </w:rPr>
        <w:t>T</w:t>
      </w:r>
      <w:r w:rsidR="00572865" w:rsidRPr="00FA324C">
        <w:rPr>
          <w:color w:val="000000" w:themeColor="text1"/>
          <w:lang w:val="nl-NL"/>
        </w:rPr>
        <w:t xml:space="preserve">iếng Anh </w:t>
      </w:r>
      <w:r w:rsidR="00483B08" w:rsidRPr="00FA324C">
        <w:rPr>
          <w:color w:val="000000" w:themeColor="text1"/>
          <w:lang w:val="nl-NL"/>
        </w:rPr>
        <w:t xml:space="preserve">theo chương trình thí điểm, </w:t>
      </w:r>
      <w:r w:rsidR="00572865" w:rsidRPr="00FA324C">
        <w:rPr>
          <w:color w:val="000000" w:themeColor="text1"/>
          <w:lang w:val="nl-NL"/>
        </w:rPr>
        <w:t xml:space="preserve">tôi đã nghiên cứu kỹ sách </w:t>
      </w:r>
      <w:r w:rsidR="007C04AD" w:rsidRPr="00FA324C">
        <w:rPr>
          <w:color w:val="000000" w:themeColor="text1"/>
          <w:lang w:val="nl-NL"/>
        </w:rPr>
        <w:t xml:space="preserve">giáo khoa </w:t>
      </w:r>
      <w:r w:rsidR="00483B08" w:rsidRPr="00FA324C">
        <w:rPr>
          <w:color w:val="000000" w:themeColor="text1"/>
          <w:lang w:val="nl-NL"/>
        </w:rPr>
        <w:t>thí điểm</w:t>
      </w:r>
      <w:r w:rsidR="00572865" w:rsidRPr="00FA324C">
        <w:rPr>
          <w:color w:val="000000" w:themeColor="text1"/>
          <w:lang w:val="nl-NL"/>
        </w:rPr>
        <w:t xml:space="preserve">, sách </w:t>
      </w:r>
      <w:r w:rsidR="00483B08" w:rsidRPr="00FA324C">
        <w:rPr>
          <w:color w:val="000000" w:themeColor="text1"/>
          <w:lang w:val="nl-NL"/>
        </w:rPr>
        <w:t>giáo viên</w:t>
      </w:r>
      <w:r w:rsidR="00572865" w:rsidRPr="00FA324C">
        <w:rPr>
          <w:color w:val="000000" w:themeColor="text1"/>
          <w:lang w:val="nl-NL"/>
        </w:rPr>
        <w:t xml:space="preserve"> và nhiều tài liệu liên quan, thảo luận với </w:t>
      </w:r>
      <w:r w:rsidR="00483B08" w:rsidRPr="00FA324C">
        <w:rPr>
          <w:color w:val="000000" w:themeColor="text1"/>
          <w:lang w:val="nl-NL"/>
        </w:rPr>
        <w:t xml:space="preserve">những </w:t>
      </w:r>
      <w:r w:rsidR="00572865" w:rsidRPr="00FA324C">
        <w:rPr>
          <w:color w:val="000000" w:themeColor="text1"/>
          <w:lang w:val="nl-NL"/>
        </w:rPr>
        <w:t xml:space="preserve">đồng nghiệp giàu kinh nghiệm </w:t>
      </w:r>
      <w:r w:rsidR="00483B08" w:rsidRPr="00FA324C">
        <w:rPr>
          <w:color w:val="000000" w:themeColor="text1"/>
          <w:lang w:val="nl-NL"/>
        </w:rPr>
        <w:t xml:space="preserve">cùng dạy chương trình này </w:t>
      </w:r>
      <w:r w:rsidR="00572865" w:rsidRPr="00FA324C">
        <w:rPr>
          <w:color w:val="000000" w:themeColor="text1"/>
          <w:lang w:val="nl-NL"/>
        </w:rPr>
        <w:t xml:space="preserve">trong các cuộc họp chuyên môn, </w:t>
      </w:r>
      <w:r w:rsidR="00483B08" w:rsidRPr="00FA324C">
        <w:rPr>
          <w:color w:val="000000" w:themeColor="text1"/>
          <w:lang w:val="nl-NL"/>
        </w:rPr>
        <w:t xml:space="preserve">các buổi </w:t>
      </w:r>
      <w:r w:rsidR="00572865" w:rsidRPr="00FA324C">
        <w:rPr>
          <w:color w:val="000000" w:themeColor="text1"/>
          <w:lang w:val="nl-NL"/>
        </w:rPr>
        <w:t>tập huấn</w:t>
      </w:r>
      <w:r w:rsidR="00483B08" w:rsidRPr="00FA324C">
        <w:rPr>
          <w:color w:val="000000" w:themeColor="text1"/>
          <w:lang w:val="nl-NL"/>
        </w:rPr>
        <w:t xml:space="preserve"> cũng như dự giờ tư vấn góp ý </w:t>
      </w:r>
      <w:r w:rsidR="00572865" w:rsidRPr="00FA324C">
        <w:rPr>
          <w:color w:val="000000" w:themeColor="text1"/>
          <w:lang w:val="nl-NL"/>
        </w:rPr>
        <w:t xml:space="preserve">để tìm ra hướng khắc phục khó khăn, nhằm giúp </w:t>
      </w:r>
      <w:r w:rsidR="00483B08" w:rsidRPr="00FA324C">
        <w:rPr>
          <w:color w:val="000000" w:themeColor="text1"/>
          <w:lang w:val="nl-NL"/>
        </w:rPr>
        <w:t xml:space="preserve">giáo viên tự tin hơn trong việc truyền tải kiến thức cũng như vì mục đích cuối cùng đó là giúp </w:t>
      </w:r>
      <w:r w:rsidR="00572865" w:rsidRPr="00FA324C">
        <w:rPr>
          <w:color w:val="000000" w:themeColor="text1"/>
          <w:lang w:val="nl-NL"/>
        </w:rPr>
        <w:t xml:space="preserve">các em học tốt hơn, </w:t>
      </w:r>
      <w:r w:rsidR="00FF272C" w:rsidRPr="00FA324C">
        <w:rPr>
          <w:color w:val="000000" w:themeColor="text1"/>
          <w:lang w:val="nl-NL"/>
        </w:rPr>
        <w:t>không cảm thấy choáng ngợp với lượng kiến thức khổng lồ trong từng bài học</w:t>
      </w:r>
      <w:r w:rsidR="00572865" w:rsidRPr="00FA324C">
        <w:rPr>
          <w:color w:val="000000" w:themeColor="text1"/>
          <w:lang w:val="nl-NL"/>
        </w:rPr>
        <w:t>. Trên cơ sở đúc kết kinh nghiệm của bản thân và các kiến thức có được qua tài liệu tham khảo, tôi viết đề tài nhỏ này nhằm góp phần nâng cao chất lượng giảng dạy của bộ môn, đổi mới phương pháp dạy và học.</w:t>
      </w:r>
      <w:r w:rsidR="00FF272C" w:rsidRPr="00FA324C">
        <w:rPr>
          <w:color w:val="000000" w:themeColor="text1"/>
          <w:lang w:val="nl-NL"/>
        </w:rPr>
        <w:t xml:space="preserve"> </w:t>
      </w:r>
      <w:r w:rsidR="00572865" w:rsidRPr="00FA324C">
        <w:rPr>
          <w:color w:val="000000" w:themeColor="text1"/>
          <w:lang w:val="nl-NL"/>
        </w:rPr>
        <w:t>Với phạm vi sáng kiến nhỏ này tôi mạnh dạn đi sâu vào một vấn đề</w:t>
      </w:r>
      <w:r w:rsidR="007C04AD" w:rsidRPr="00FA324C">
        <w:rPr>
          <w:color w:val="000000" w:themeColor="text1"/>
          <w:lang w:val="nl-NL"/>
        </w:rPr>
        <w:t xml:space="preserve"> khá rộng đó là:</w:t>
      </w:r>
      <w:r w:rsidR="00572865" w:rsidRPr="00FA324C">
        <w:rPr>
          <w:color w:val="000000" w:themeColor="text1"/>
          <w:lang w:val="nl-NL"/>
        </w:rPr>
        <w:t xml:space="preserve"> </w:t>
      </w:r>
      <w:r w:rsidR="00572865" w:rsidRPr="00FA324C">
        <w:rPr>
          <w:b/>
          <w:i/>
          <w:color w:val="000000" w:themeColor="text1"/>
          <w:lang w:val="nl-NL"/>
        </w:rPr>
        <w:t>“</w:t>
      </w:r>
      <w:r w:rsidR="00483B08" w:rsidRPr="00FA324C">
        <w:rPr>
          <w:b/>
          <w:i/>
          <w:color w:val="000000" w:themeColor="text1"/>
          <w:lang w:val="nl-NL"/>
        </w:rPr>
        <w:t>Nâng cao hi</w:t>
      </w:r>
      <w:r w:rsidR="00D3310A" w:rsidRPr="00FA324C">
        <w:rPr>
          <w:b/>
          <w:i/>
          <w:color w:val="000000" w:themeColor="text1"/>
          <w:lang w:val="nl-NL"/>
        </w:rPr>
        <w:t>ệ</w:t>
      </w:r>
      <w:r w:rsidR="00483B08" w:rsidRPr="00FA324C">
        <w:rPr>
          <w:b/>
          <w:i/>
          <w:color w:val="000000" w:themeColor="text1"/>
          <w:lang w:val="nl-NL"/>
        </w:rPr>
        <w:t xml:space="preserve">u quả dạy và học môn Tiếng Anh </w:t>
      </w:r>
      <w:r w:rsidR="00D3310A" w:rsidRPr="00FA324C">
        <w:rPr>
          <w:b/>
          <w:i/>
          <w:color w:val="000000" w:themeColor="text1"/>
          <w:lang w:val="nl-NL"/>
        </w:rPr>
        <w:t xml:space="preserve">6 </w:t>
      </w:r>
      <w:r w:rsidR="00ED77B9" w:rsidRPr="00FA324C">
        <w:rPr>
          <w:b/>
          <w:i/>
          <w:color w:val="000000" w:themeColor="text1"/>
          <w:lang w:val="nl-NL"/>
        </w:rPr>
        <w:t xml:space="preserve">theo chương trình thí điểm </w:t>
      </w:r>
      <w:r w:rsidR="00483B08" w:rsidRPr="00FA324C">
        <w:rPr>
          <w:b/>
          <w:i/>
          <w:color w:val="000000" w:themeColor="text1"/>
          <w:lang w:val="nl-NL"/>
        </w:rPr>
        <w:t>bằng các thủ thuật và phương pháp dạy học mới</w:t>
      </w:r>
      <w:r w:rsidR="00572865" w:rsidRPr="00FA324C">
        <w:rPr>
          <w:b/>
          <w:i/>
          <w:color w:val="000000" w:themeColor="text1"/>
          <w:lang w:val="nl-NL"/>
        </w:rPr>
        <w:t>”.</w:t>
      </w:r>
    </w:p>
    <w:p w:rsidR="00572865" w:rsidRPr="00FA324C" w:rsidRDefault="00572865" w:rsidP="00346908">
      <w:pPr>
        <w:pStyle w:val="Heading2"/>
        <w:jc w:val="both"/>
      </w:pPr>
      <w:bookmarkStart w:id="2" w:name="_Toc44857190"/>
      <w:r w:rsidRPr="00FA324C">
        <w:lastRenderedPageBreak/>
        <w:t>2. Mục tiêu, nhiệm vụ của đề tài</w:t>
      </w:r>
      <w:bookmarkEnd w:id="2"/>
    </w:p>
    <w:p w:rsidR="00572865" w:rsidRPr="00FA324C" w:rsidRDefault="00572865" w:rsidP="00346908">
      <w:pPr>
        <w:spacing w:line="288" w:lineRule="auto"/>
        <w:ind w:firstLine="709"/>
        <w:jc w:val="both"/>
        <w:rPr>
          <w:b/>
          <w:i/>
          <w:color w:val="000000" w:themeColor="text1"/>
          <w:lang w:val="nl-NL"/>
        </w:rPr>
      </w:pPr>
      <w:r w:rsidRPr="00FA324C">
        <w:rPr>
          <w:b/>
          <w:i/>
          <w:color w:val="000000" w:themeColor="text1"/>
          <w:lang w:val="nl-NL"/>
        </w:rPr>
        <w:t xml:space="preserve">a. Mục tiêu: </w:t>
      </w:r>
    </w:p>
    <w:p w:rsidR="00572865" w:rsidRPr="00FA324C" w:rsidRDefault="00572865" w:rsidP="00346908">
      <w:pPr>
        <w:ind w:firstLine="709"/>
        <w:jc w:val="both"/>
        <w:rPr>
          <w:shd w:val="clear" w:color="auto" w:fill="FFFFFF"/>
          <w:lang w:val="nl-NL"/>
        </w:rPr>
      </w:pPr>
      <w:r w:rsidRPr="00FA324C">
        <w:rPr>
          <w:shd w:val="clear" w:color="auto" w:fill="FFFFFF"/>
          <w:lang w:val="nl-NL"/>
        </w:rPr>
        <w:t>Với việc nghiên cứu thành công của đề tài, sáng kiến kinh nghiệm giúp giáo viê</w:t>
      </w:r>
      <w:r w:rsidR="00D436B5" w:rsidRPr="00FA324C">
        <w:rPr>
          <w:shd w:val="clear" w:color="auto" w:fill="FFFFFF"/>
          <w:lang w:val="nl-NL"/>
        </w:rPr>
        <w:t>n có được những kinh nghiệm sau:</w:t>
      </w:r>
    </w:p>
    <w:p w:rsidR="00572865" w:rsidRPr="00FA324C" w:rsidRDefault="00572865" w:rsidP="00346908">
      <w:pPr>
        <w:ind w:firstLine="709"/>
        <w:jc w:val="both"/>
        <w:rPr>
          <w:rStyle w:val="apple-converted-space"/>
          <w:color w:val="000000" w:themeColor="text1"/>
          <w:shd w:val="clear" w:color="auto" w:fill="FFFFFF"/>
          <w:lang w:val="nl-NL"/>
        </w:rPr>
      </w:pPr>
      <w:r w:rsidRPr="00E60987">
        <w:rPr>
          <w:rStyle w:val="apple-converted-space"/>
          <w:color w:val="000000" w:themeColor="text1"/>
          <w:shd w:val="clear" w:color="auto" w:fill="FFFFFF"/>
          <w:lang w:val="nl-NL"/>
        </w:rPr>
        <w:t xml:space="preserve">Cách thức tổ chức một tiết dạy </w:t>
      </w:r>
      <w:r w:rsidR="006417D9" w:rsidRPr="00E60987">
        <w:rPr>
          <w:rStyle w:val="apple-converted-space"/>
          <w:color w:val="000000" w:themeColor="text1"/>
          <w:shd w:val="clear" w:color="auto" w:fill="FFFFFF"/>
          <w:lang w:val="nl-NL"/>
        </w:rPr>
        <w:t xml:space="preserve">theo chương trình thí điểm </w:t>
      </w:r>
      <w:r w:rsidRPr="00E60987">
        <w:rPr>
          <w:rStyle w:val="apple-converted-space"/>
          <w:color w:val="000000" w:themeColor="text1"/>
          <w:shd w:val="clear" w:color="auto" w:fill="FFFFFF"/>
          <w:lang w:val="nl-NL"/>
        </w:rPr>
        <w:t>có hiệu quả.</w:t>
      </w:r>
      <w:r w:rsidRPr="00FA324C">
        <w:rPr>
          <w:rStyle w:val="apple-converted-space"/>
          <w:color w:val="000000" w:themeColor="text1"/>
          <w:shd w:val="clear" w:color="auto" w:fill="FFFFFF"/>
          <w:lang w:val="nl-NL"/>
        </w:rPr>
        <w:t> </w:t>
      </w:r>
    </w:p>
    <w:p w:rsidR="007340E9" w:rsidRPr="00FA324C" w:rsidRDefault="007340E9" w:rsidP="00346908">
      <w:pPr>
        <w:ind w:firstLine="709"/>
        <w:jc w:val="both"/>
        <w:rPr>
          <w:rStyle w:val="apple-converted-space"/>
          <w:color w:val="000000" w:themeColor="text1"/>
          <w:shd w:val="clear" w:color="auto" w:fill="FFFFFF"/>
          <w:lang w:val="nl-NL"/>
        </w:rPr>
      </w:pPr>
      <w:r w:rsidRPr="00FA324C">
        <w:rPr>
          <w:rStyle w:val="apple-converted-space"/>
          <w:color w:val="000000" w:themeColor="text1"/>
          <w:shd w:val="clear" w:color="auto" w:fill="FFFFFF"/>
          <w:lang w:val="nl-NL"/>
        </w:rPr>
        <w:t>Giáo viên hoàn thành chương trình theo đúng phân phối chương trình của Bộ Giáo dục và Đào tạo.</w:t>
      </w:r>
    </w:p>
    <w:p w:rsidR="00572865" w:rsidRPr="00FA324C" w:rsidRDefault="00826659" w:rsidP="00346908">
      <w:pPr>
        <w:ind w:firstLine="709"/>
        <w:jc w:val="both"/>
        <w:rPr>
          <w:shd w:val="clear" w:color="auto" w:fill="FFFFFF"/>
          <w:lang w:val="nl-NL"/>
        </w:rPr>
      </w:pPr>
      <w:r w:rsidRPr="00FA324C">
        <w:rPr>
          <w:shd w:val="clear" w:color="auto" w:fill="FFFFFF"/>
          <w:lang w:val="nl-NL"/>
        </w:rPr>
        <w:t>Giúp h</w:t>
      </w:r>
      <w:r w:rsidR="006417D9" w:rsidRPr="00FA324C">
        <w:rPr>
          <w:shd w:val="clear" w:color="auto" w:fill="FFFFFF"/>
          <w:lang w:val="nl-NL"/>
        </w:rPr>
        <w:t>ọc</w:t>
      </w:r>
      <w:r w:rsidR="00572865" w:rsidRPr="00FA324C">
        <w:rPr>
          <w:shd w:val="clear" w:color="auto" w:fill="FFFFFF"/>
          <w:lang w:val="nl-NL"/>
        </w:rPr>
        <w:t xml:space="preserve"> sinh </w:t>
      </w:r>
      <w:r w:rsidR="006417D9" w:rsidRPr="00FA324C">
        <w:rPr>
          <w:shd w:val="clear" w:color="auto" w:fill="FFFFFF"/>
          <w:lang w:val="nl-NL"/>
        </w:rPr>
        <w:t>đạt được những yêu cầu bắt buộc của môn học,</w:t>
      </w:r>
      <w:r w:rsidRPr="00FA324C">
        <w:rPr>
          <w:shd w:val="clear" w:color="auto" w:fill="FFFFFF"/>
          <w:lang w:val="nl-NL"/>
        </w:rPr>
        <w:t xml:space="preserve"> tự tin, mạnh dạn khi giao tiếp bằng Tiếng Anh,</w:t>
      </w:r>
      <w:r w:rsidR="006417D9" w:rsidRPr="00FA324C">
        <w:rPr>
          <w:shd w:val="clear" w:color="auto" w:fill="FFFFFF"/>
          <w:lang w:val="nl-NL"/>
        </w:rPr>
        <w:t xml:space="preserve"> vận dụng linh hoạt </w:t>
      </w:r>
      <w:r w:rsidRPr="00FA324C">
        <w:rPr>
          <w:shd w:val="clear" w:color="auto" w:fill="FFFFFF"/>
          <w:lang w:val="nl-NL"/>
        </w:rPr>
        <w:t xml:space="preserve">những kiến thức đã được học </w:t>
      </w:r>
      <w:r w:rsidR="006417D9" w:rsidRPr="00FA324C">
        <w:rPr>
          <w:shd w:val="clear" w:color="auto" w:fill="FFFFFF"/>
          <w:lang w:val="nl-NL"/>
        </w:rPr>
        <w:t>vào cuộc sống.</w:t>
      </w:r>
    </w:p>
    <w:p w:rsidR="00572865" w:rsidRPr="00D22D7F" w:rsidRDefault="00572865" w:rsidP="00346908">
      <w:pPr>
        <w:ind w:firstLine="709"/>
        <w:jc w:val="both"/>
        <w:rPr>
          <w:b/>
          <w:shd w:val="clear" w:color="auto" w:fill="FFFFFF"/>
          <w:lang w:val="nl-NL"/>
        </w:rPr>
      </w:pPr>
      <w:r w:rsidRPr="00D22D7F">
        <w:rPr>
          <w:b/>
          <w:shd w:val="clear" w:color="auto" w:fill="FFFFFF"/>
          <w:lang w:val="nl-NL"/>
        </w:rPr>
        <w:t>b. Nhiệm vụ:</w:t>
      </w:r>
    </w:p>
    <w:p w:rsidR="00572865" w:rsidRPr="00FA324C" w:rsidRDefault="00572865" w:rsidP="00346908">
      <w:pPr>
        <w:spacing w:line="288" w:lineRule="auto"/>
        <w:ind w:firstLine="709"/>
        <w:jc w:val="both"/>
        <w:rPr>
          <w:color w:val="000000" w:themeColor="text1"/>
          <w:lang w:val="nl-NL"/>
        </w:rPr>
      </w:pPr>
      <w:r w:rsidRPr="00FA324C">
        <w:rPr>
          <w:color w:val="000000" w:themeColor="text1"/>
          <w:lang w:val="nl-NL"/>
        </w:rPr>
        <w:t>Bằng kinh nghiệm dạy học rút ra từ bản thân</w:t>
      </w:r>
      <w:r w:rsidR="00FF272C" w:rsidRPr="00FA324C">
        <w:rPr>
          <w:color w:val="000000" w:themeColor="text1"/>
          <w:lang w:val="nl-NL"/>
        </w:rPr>
        <w:t>,</w:t>
      </w:r>
      <w:r w:rsidRPr="00FA324C">
        <w:rPr>
          <w:color w:val="000000" w:themeColor="text1"/>
          <w:lang w:val="nl-NL"/>
        </w:rPr>
        <w:t xml:space="preserve"> tôi hệ thống lại một số các </w:t>
      </w:r>
      <w:r w:rsidR="007340E9" w:rsidRPr="00FA324C">
        <w:rPr>
          <w:color w:val="000000" w:themeColor="text1"/>
          <w:lang w:val="nl-NL"/>
        </w:rPr>
        <w:t xml:space="preserve">thủ thuật và phương pháp dạy học mới theo </w:t>
      </w:r>
      <w:r w:rsidRPr="00FA324C">
        <w:rPr>
          <w:color w:val="000000" w:themeColor="text1"/>
          <w:lang w:val="nl-NL"/>
        </w:rPr>
        <w:t xml:space="preserve">chương trình Tiếng Anh </w:t>
      </w:r>
      <w:r w:rsidR="00826659" w:rsidRPr="00FA324C">
        <w:rPr>
          <w:color w:val="000000" w:themeColor="text1"/>
          <w:lang w:val="nl-NL"/>
        </w:rPr>
        <w:t>6 theo chương trình</w:t>
      </w:r>
      <w:r w:rsidR="007340E9" w:rsidRPr="00FA324C">
        <w:rPr>
          <w:color w:val="000000" w:themeColor="text1"/>
          <w:lang w:val="nl-NL"/>
        </w:rPr>
        <w:t xml:space="preserve"> thí điểm. </w:t>
      </w:r>
      <w:r w:rsidR="00FF272C" w:rsidRPr="00FA324C">
        <w:rPr>
          <w:color w:val="000000" w:themeColor="text1"/>
          <w:lang w:val="nl-NL"/>
        </w:rPr>
        <w:t>Bằng cách này, g</w:t>
      </w:r>
      <w:r w:rsidRPr="00FA324C">
        <w:rPr>
          <w:color w:val="000000" w:themeColor="text1"/>
          <w:lang w:val="nl-NL"/>
        </w:rPr>
        <w:t xml:space="preserve">iáo viên </w:t>
      </w:r>
      <w:r w:rsidR="00FF272C" w:rsidRPr="00FA324C">
        <w:rPr>
          <w:color w:val="000000" w:themeColor="text1"/>
          <w:lang w:val="nl-NL"/>
        </w:rPr>
        <w:t xml:space="preserve">có thể </w:t>
      </w:r>
      <w:r w:rsidRPr="00FA324C">
        <w:rPr>
          <w:color w:val="000000" w:themeColor="text1"/>
          <w:lang w:val="nl-NL"/>
        </w:rPr>
        <w:t xml:space="preserve">truyền tải được </w:t>
      </w:r>
      <w:r w:rsidR="00FF272C" w:rsidRPr="00FA324C">
        <w:rPr>
          <w:color w:val="000000" w:themeColor="text1"/>
          <w:lang w:val="nl-NL"/>
        </w:rPr>
        <w:t xml:space="preserve">hầu như </w:t>
      </w:r>
      <w:r w:rsidRPr="00FA324C">
        <w:rPr>
          <w:color w:val="000000" w:themeColor="text1"/>
          <w:lang w:val="nl-NL"/>
        </w:rPr>
        <w:t xml:space="preserve">toàn bộ </w:t>
      </w:r>
      <w:r w:rsidR="00FF272C" w:rsidRPr="00FA324C">
        <w:rPr>
          <w:color w:val="000000" w:themeColor="text1"/>
          <w:lang w:val="nl-NL"/>
        </w:rPr>
        <w:t>lượng kiến thức có trong một đơn vị bài học</w:t>
      </w:r>
      <w:r w:rsidRPr="00FA324C">
        <w:rPr>
          <w:color w:val="000000" w:themeColor="text1"/>
          <w:lang w:val="nl-NL"/>
        </w:rPr>
        <w:t xml:space="preserve"> </w:t>
      </w:r>
      <w:r w:rsidR="00FF272C" w:rsidRPr="00FA324C">
        <w:rPr>
          <w:color w:val="000000" w:themeColor="text1"/>
          <w:lang w:val="nl-NL"/>
        </w:rPr>
        <w:t>cho</w:t>
      </w:r>
      <w:r w:rsidRPr="00FA324C">
        <w:rPr>
          <w:color w:val="000000" w:themeColor="text1"/>
          <w:lang w:val="nl-NL"/>
        </w:rPr>
        <w:t xml:space="preserve"> học sinh. </w:t>
      </w:r>
      <w:r w:rsidR="00F039B2" w:rsidRPr="00FA324C">
        <w:rPr>
          <w:color w:val="000000" w:themeColor="text1"/>
          <w:lang w:val="nl-NL"/>
        </w:rPr>
        <w:t xml:space="preserve">Hạn chế được khó khăn trong việc soạn giảng. </w:t>
      </w:r>
      <w:r w:rsidR="00FF272C" w:rsidRPr="00FA324C">
        <w:rPr>
          <w:color w:val="000000" w:themeColor="text1"/>
          <w:lang w:val="nl-NL"/>
        </w:rPr>
        <w:t>Và bản thân các em h</w:t>
      </w:r>
      <w:r w:rsidRPr="00FA324C">
        <w:rPr>
          <w:color w:val="000000" w:themeColor="text1"/>
          <w:lang w:val="nl-NL"/>
        </w:rPr>
        <w:t xml:space="preserve">ọc sinh </w:t>
      </w:r>
      <w:r w:rsidR="00FF272C" w:rsidRPr="00FA324C">
        <w:rPr>
          <w:color w:val="000000" w:themeColor="text1"/>
          <w:lang w:val="nl-NL"/>
        </w:rPr>
        <w:t>có thể</w:t>
      </w:r>
      <w:r w:rsidRPr="00FA324C">
        <w:rPr>
          <w:color w:val="000000" w:themeColor="text1"/>
          <w:lang w:val="nl-NL"/>
        </w:rPr>
        <w:t xml:space="preserve"> </w:t>
      </w:r>
      <w:r w:rsidR="00F039B2" w:rsidRPr="00FA324C">
        <w:rPr>
          <w:color w:val="000000" w:themeColor="text1"/>
          <w:lang w:val="nl-NL"/>
        </w:rPr>
        <w:t xml:space="preserve">dễ dàng </w:t>
      </w:r>
      <w:r w:rsidRPr="00FA324C">
        <w:rPr>
          <w:color w:val="000000" w:themeColor="text1"/>
          <w:lang w:val="nl-NL"/>
        </w:rPr>
        <w:t xml:space="preserve">lĩnh hội và vận dụng </w:t>
      </w:r>
      <w:r w:rsidR="00F039B2" w:rsidRPr="00FA324C">
        <w:rPr>
          <w:color w:val="000000" w:themeColor="text1"/>
          <w:lang w:val="nl-NL"/>
        </w:rPr>
        <w:t xml:space="preserve">kiến thức mà giáo viên truyền tải, đồng thời </w:t>
      </w:r>
      <w:r w:rsidRPr="00FA324C">
        <w:rPr>
          <w:color w:val="000000" w:themeColor="text1"/>
          <w:lang w:val="nl-NL"/>
        </w:rPr>
        <w:t xml:space="preserve">phát huy một cách tích cực, chủ động, sáng tạo trong các </w:t>
      </w:r>
      <w:r w:rsidR="008E3AF3" w:rsidRPr="00FA324C">
        <w:rPr>
          <w:color w:val="000000" w:themeColor="text1"/>
          <w:lang w:val="nl-NL"/>
        </w:rPr>
        <w:t>tiết học</w:t>
      </w:r>
      <w:r w:rsidR="00FF272C" w:rsidRPr="00FA324C">
        <w:rPr>
          <w:color w:val="000000" w:themeColor="text1"/>
          <w:lang w:val="nl-NL"/>
        </w:rPr>
        <w:t>, không cảm thấy nặng nề, quá tải. T</w:t>
      </w:r>
      <w:r w:rsidRPr="00FA324C">
        <w:rPr>
          <w:color w:val="000000" w:themeColor="text1"/>
          <w:lang w:val="nl-NL"/>
        </w:rPr>
        <w:t xml:space="preserve">ôi </w:t>
      </w:r>
      <w:r w:rsidR="00FF272C" w:rsidRPr="00FA324C">
        <w:rPr>
          <w:color w:val="000000" w:themeColor="text1"/>
          <w:lang w:val="nl-NL"/>
        </w:rPr>
        <w:t xml:space="preserve">đã </w:t>
      </w:r>
      <w:r w:rsidRPr="00FA324C">
        <w:rPr>
          <w:color w:val="000000" w:themeColor="text1"/>
          <w:lang w:val="nl-NL"/>
        </w:rPr>
        <w:t xml:space="preserve">nghiên cứu, phân tích, tổng hợp các công việc cụ thể đã được thực </w:t>
      </w:r>
      <w:r w:rsidR="00FF272C" w:rsidRPr="00FA324C">
        <w:rPr>
          <w:color w:val="000000" w:themeColor="text1"/>
          <w:lang w:val="nl-NL"/>
        </w:rPr>
        <w:t>hiện hiệu quả</w:t>
      </w:r>
      <w:r w:rsidR="008E3AF3" w:rsidRPr="00FA324C">
        <w:rPr>
          <w:color w:val="000000" w:themeColor="text1"/>
          <w:lang w:val="nl-NL"/>
        </w:rPr>
        <w:t xml:space="preserve"> minh chứng trong mỗi tiết dạy</w:t>
      </w:r>
      <w:r w:rsidR="00FF272C" w:rsidRPr="00FA324C">
        <w:rPr>
          <w:color w:val="000000" w:themeColor="text1"/>
          <w:lang w:val="nl-NL"/>
        </w:rPr>
        <w:t xml:space="preserve"> của mình.</w:t>
      </w:r>
    </w:p>
    <w:p w:rsidR="00572865" w:rsidRPr="00FA324C" w:rsidRDefault="00572865" w:rsidP="00346908">
      <w:pPr>
        <w:pStyle w:val="Heading2"/>
      </w:pPr>
      <w:bookmarkStart w:id="3" w:name="_Toc44857191"/>
      <w:r w:rsidRPr="00FA324C">
        <w:t>3. Đối tượng nghiên cứu</w:t>
      </w:r>
      <w:bookmarkEnd w:id="3"/>
    </w:p>
    <w:p w:rsidR="00572865" w:rsidRPr="00FA324C" w:rsidRDefault="00572865" w:rsidP="00346908">
      <w:pPr>
        <w:spacing w:line="288" w:lineRule="auto"/>
        <w:ind w:firstLine="709"/>
        <w:jc w:val="both"/>
        <w:rPr>
          <w:color w:val="000000" w:themeColor="text1"/>
          <w:lang w:val="nb-NO"/>
        </w:rPr>
      </w:pPr>
      <w:r w:rsidRPr="00FA324C">
        <w:rPr>
          <w:color w:val="000000" w:themeColor="text1"/>
          <w:lang w:val="nb-NO"/>
        </w:rPr>
        <w:t xml:space="preserve">Với đối tượng </w:t>
      </w:r>
      <w:r w:rsidR="00826659" w:rsidRPr="00FA324C">
        <w:rPr>
          <w:color w:val="000000" w:themeColor="text1"/>
          <w:lang w:val="nb-NO"/>
        </w:rPr>
        <w:t xml:space="preserve">nghiên cứu </w:t>
      </w:r>
      <w:r w:rsidRPr="00FA324C">
        <w:rPr>
          <w:color w:val="000000" w:themeColor="text1"/>
          <w:lang w:val="nb-NO"/>
        </w:rPr>
        <w:t xml:space="preserve">là </w:t>
      </w:r>
      <w:r w:rsidR="00F039B2" w:rsidRPr="00FA324C">
        <w:rPr>
          <w:color w:val="000000" w:themeColor="text1"/>
          <w:lang w:val="nb-NO"/>
        </w:rPr>
        <w:t>một số phương pháp và thủ thuật dạy học đối với từng kĩ năng trong</w:t>
      </w:r>
      <w:r w:rsidRPr="00FA324C">
        <w:rPr>
          <w:color w:val="000000" w:themeColor="text1"/>
          <w:lang w:val="nb-NO"/>
        </w:rPr>
        <w:t xml:space="preserve"> </w:t>
      </w:r>
      <w:r w:rsidR="00F039B2" w:rsidRPr="00FA324C">
        <w:rPr>
          <w:color w:val="000000" w:themeColor="text1"/>
          <w:lang w:val="nb-NO"/>
        </w:rPr>
        <w:t>giáo</w:t>
      </w:r>
      <w:r w:rsidR="00C92383" w:rsidRPr="00FA324C">
        <w:rPr>
          <w:color w:val="000000" w:themeColor="text1"/>
          <w:lang w:val="nb-NO"/>
        </w:rPr>
        <w:t xml:space="preserve"> trình thí điểm. Phương pháp lồng ghép những trò chơi vui nhộn vào từng tiết học, tạo môi trường thực hành sôi nổi và không nặng nề cho học sinh.</w:t>
      </w:r>
      <w:r w:rsidR="00E9464D" w:rsidRPr="00FA324C">
        <w:rPr>
          <w:color w:val="000000" w:themeColor="text1"/>
          <w:lang w:val="nb-NO"/>
        </w:rPr>
        <w:t xml:space="preserve"> Ngoài ra có những thủ thuật dạy từ vựng, dạy kĩ năng Nghe, Nói, Đọc, Viết, và phần ngữ pháp...</w:t>
      </w:r>
    </w:p>
    <w:p w:rsidR="00572865" w:rsidRPr="00FA324C" w:rsidRDefault="00572865" w:rsidP="00346908">
      <w:pPr>
        <w:pStyle w:val="Heading2"/>
      </w:pPr>
      <w:bookmarkStart w:id="4" w:name="_Toc44857192"/>
      <w:r w:rsidRPr="00FA324C">
        <w:t>4. Giới hạn, phạm vi nghiên cứu</w:t>
      </w:r>
      <w:bookmarkEnd w:id="4"/>
    </w:p>
    <w:p w:rsidR="00572865" w:rsidRPr="00FA324C" w:rsidRDefault="008B2FB0" w:rsidP="00346908">
      <w:pPr>
        <w:spacing w:line="288" w:lineRule="auto"/>
        <w:ind w:firstLine="709"/>
        <w:jc w:val="both"/>
        <w:rPr>
          <w:color w:val="000000" w:themeColor="text1"/>
          <w:lang w:val="nl-NL"/>
        </w:rPr>
      </w:pPr>
      <w:r w:rsidRPr="00FA324C">
        <w:rPr>
          <w:color w:val="000000" w:themeColor="text1"/>
          <w:lang w:val="nb-NO"/>
        </w:rPr>
        <w:t>Với đề tài này, tôi tập trung nghiên cứu học sinh lớp 6</w:t>
      </w:r>
      <w:r w:rsidR="00492A0A" w:rsidRPr="00FA324C">
        <w:rPr>
          <w:color w:val="000000" w:themeColor="text1"/>
          <w:lang w:val="nb-NO"/>
        </w:rPr>
        <w:t>A, và 6B</w:t>
      </w:r>
      <w:r w:rsidRPr="00FA324C">
        <w:rPr>
          <w:color w:val="000000" w:themeColor="text1"/>
          <w:lang w:val="nb-NO"/>
        </w:rPr>
        <w:t xml:space="preserve">- </w:t>
      </w:r>
      <w:r w:rsidRPr="00FA324C">
        <w:rPr>
          <w:color w:val="000000" w:themeColor="text1"/>
          <w:lang w:val="nl-NL"/>
        </w:rPr>
        <w:t xml:space="preserve"> h</w:t>
      </w:r>
      <w:r w:rsidR="00572865" w:rsidRPr="00FA324C">
        <w:rPr>
          <w:color w:val="000000" w:themeColor="text1"/>
          <w:lang w:val="nl-NL"/>
        </w:rPr>
        <w:t xml:space="preserve">ọc sinh </w:t>
      </w:r>
      <w:r w:rsidR="00D3310A" w:rsidRPr="00FA324C">
        <w:rPr>
          <w:color w:val="000000" w:themeColor="text1"/>
          <w:lang w:val="nl-NL"/>
        </w:rPr>
        <w:t xml:space="preserve">lớp 6 theo chương trình thí điểm </w:t>
      </w:r>
      <w:r w:rsidR="00572865" w:rsidRPr="00FA324C">
        <w:rPr>
          <w:color w:val="000000" w:themeColor="text1"/>
          <w:lang w:val="nl-NL"/>
        </w:rPr>
        <w:t xml:space="preserve">trường THCS </w:t>
      </w:r>
      <w:r w:rsidR="00492A0A" w:rsidRPr="00FA324C">
        <w:rPr>
          <w:color w:val="000000" w:themeColor="text1"/>
          <w:lang w:val="nl-NL"/>
        </w:rPr>
        <w:t xml:space="preserve"> </w:t>
      </w:r>
      <w:r w:rsidRPr="00FA324C">
        <w:rPr>
          <w:color w:val="000000" w:themeColor="text1"/>
          <w:lang w:val="nl-NL"/>
        </w:rPr>
        <w:t>mà tôi đang trực tiếp giảng dạy trong</w:t>
      </w:r>
      <w:r w:rsidR="00572865" w:rsidRPr="00FA324C">
        <w:rPr>
          <w:color w:val="000000" w:themeColor="text1"/>
          <w:lang w:val="nl-NL"/>
        </w:rPr>
        <w:t xml:space="preserve"> năm học 201</w:t>
      </w:r>
      <w:r w:rsidR="00A046E7" w:rsidRPr="00FA324C">
        <w:rPr>
          <w:color w:val="000000" w:themeColor="text1"/>
          <w:lang w:val="nl-NL"/>
        </w:rPr>
        <w:t>8 – 2019</w:t>
      </w:r>
      <w:r w:rsidR="00091488" w:rsidRPr="00FA324C">
        <w:rPr>
          <w:color w:val="000000" w:themeColor="text1"/>
          <w:lang w:val="nl-NL"/>
        </w:rPr>
        <w:t>.</w:t>
      </w:r>
    </w:p>
    <w:p w:rsidR="00572865" w:rsidRPr="00FA324C" w:rsidRDefault="00572865" w:rsidP="00346908">
      <w:pPr>
        <w:pStyle w:val="Heading2"/>
      </w:pPr>
      <w:bookmarkStart w:id="5" w:name="_Toc44857193"/>
      <w:r w:rsidRPr="00FA324C">
        <w:t>5. Phương pháp nghiên cứu</w:t>
      </w:r>
      <w:bookmarkEnd w:id="5"/>
    </w:p>
    <w:p w:rsidR="00572865" w:rsidRPr="00FA324C" w:rsidRDefault="00572865"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Phương pháp quan sát: Người thực hiện đề tài tự tìm tòi nghiên cứu, tiến hành dự giờ thăm lớp  của đồng nghiệp. </w:t>
      </w:r>
    </w:p>
    <w:p w:rsidR="00572865" w:rsidRPr="00FA324C" w:rsidRDefault="00572865" w:rsidP="00346908">
      <w:pPr>
        <w:pStyle w:val="BodyTextIndent"/>
        <w:spacing w:after="0" w:line="288" w:lineRule="auto"/>
        <w:ind w:left="0" w:firstLine="709"/>
        <w:jc w:val="both"/>
        <w:rPr>
          <w:color w:val="000000" w:themeColor="text1"/>
          <w:lang w:val="nl-NL"/>
        </w:rPr>
      </w:pPr>
      <w:r w:rsidRPr="00FA324C">
        <w:rPr>
          <w:color w:val="000000" w:themeColor="text1"/>
          <w:lang w:val="nl-NL"/>
        </w:rPr>
        <w:t>Phương pháp trao đổi, thảo luận: Sau khi dự giờ của đồng nghiệp, đồng nghiệp dự giờ người thực hiện đề tài, đồng nghiệp và người thực hiện đề tài tiến hành trao đổi, thảo luận để từ đó rút ra những kinh  nghiệm cho tiết dạy.</w:t>
      </w:r>
    </w:p>
    <w:p w:rsidR="00572865" w:rsidRPr="00FA324C" w:rsidRDefault="00572865" w:rsidP="00346908">
      <w:pPr>
        <w:pStyle w:val="BodyTextIndent"/>
        <w:spacing w:after="0" w:line="288" w:lineRule="auto"/>
        <w:ind w:left="0" w:firstLine="709"/>
        <w:jc w:val="both"/>
        <w:rPr>
          <w:color w:val="000000" w:themeColor="text1"/>
          <w:lang w:val="nl-NL"/>
        </w:rPr>
      </w:pPr>
      <w:r w:rsidRPr="00FA324C">
        <w:rPr>
          <w:color w:val="000000" w:themeColor="text1"/>
          <w:lang w:val="nl-NL"/>
        </w:rPr>
        <w:t>Phương pháp thực nghiệm: Giáo viên tiến hành dạy thể nghiệm theo từng mục đích yêu cầu cụ thể một số tiết dạy.</w:t>
      </w:r>
    </w:p>
    <w:p w:rsidR="00D436B5" w:rsidRPr="00FA324C" w:rsidRDefault="00572865" w:rsidP="00346908">
      <w:pPr>
        <w:pStyle w:val="BodyTextIndent"/>
        <w:spacing w:after="0" w:line="288" w:lineRule="auto"/>
        <w:ind w:left="0" w:firstLine="709"/>
        <w:jc w:val="both"/>
        <w:rPr>
          <w:color w:val="000000" w:themeColor="text1"/>
          <w:lang w:val="nl-NL"/>
        </w:rPr>
      </w:pPr>
      <w:r w:rsidRPr="00FA324C">
        <w:rPr>
          <w:color w:val="000000" w:themeColor="text1"/>
          <w:lang w:val="nl-NL"/>
        </w:rPr>
        <w:lastRenderedPageBreak/>
        <w:t>Phương pháp điều tra: Giáo viên đặt câu hỏi để kiểm tra đánh giá việc nắ</w:t>
      </w:r>
      <w:r w:rsidR="00D436B5" w:rsidRPr="00FA324C">
        <w:rPr>
          <w:color w:val="000000" w:themeColor="text1"/>
          <w:lang w:val="nl-NL"/>
        </w:rPr>
        <w:t>m nội dung bài học của học sinh.</w:t>
      </w:r>
    </w:p>
    <w:p w:rsidR="00572865" w:rsidRPr="00FA324C" w:rsidRDefault="00572865" w:rsidP="00346908">
      <w:pPr>
        <w:pStyle w:val="Heading1"/>
      </w:pPr>
      <w:bookmarkStart w:id="6" w:name="_Toc44857194"/>
      <w:r w:rsidRPr="00FA324C">
        <w:t>II. PHẦN NỘI DUNG</w:t>
      </w:r>
      <w:bookmarkEnd w:id="6"/>
    </w:p>
    <w:p w:rsidR="00572865" w:rsidRPr="00FA324C" w:rsidRDefault="00572865" w:rsidP="00346908">
      <w:pPr>
        <w:pStyle w:val="Heading2"/>
      </w:pPr>
      <w:bookmarkStart w:id="7" w:name="_Toc44857195"/>
      <w:r w:rsidRPr="00FA324C">
        <w:t>1. Cơ sở lý luận</w:t>
      </w:r>
      <w:bookmarkEnd w:id="7"/>
    </w:p>
    <w:p w:rsidR="00572865" w:rsidRPr="00FA324C" w:rsidRDefault="00572865" w:rsidP="00346908">
      <w:pPr>
        <w:spacing w:line="288" w:lineRule="auto"/>
        <w:ind w:firstLine="709"/>
        <w:jc w:val="both"/>
        <w:rPr>
          <w:color w:val="000000" w:themeColor="text1"/>
          <w:lang w:val="nl-NL"/>
        </w:rPr>
      </w:pPr>
      <w:r w:rsidRPr="00FA324C">
        <w:rPr>
          <w:color w:val="000000" w:themeColor="text1"/>
          <w:lang w:val="nl-NL"/>
        </w:rPr>
        <w:tab/>
        <w:t xml:space="preserve">Khi thực dạy môn </w:t>
      </w:r>
      <w:r w:rsidR="00D436B5" w:rsidRPr="00FA324C">
        <w:rPr>
          <w:color w:val="000000" w:themeColor="text1"/>
          <w:lang w:val="nl-NL"/>
        </w:rPr>
        <w:t>T</w:t>
      </w:r>
      <w:r w:rsidRPr="00FA324C">
        <w:rPr>
          <w:color w:val="000000" w:themeColor="text1"/>
          <w:lang w:val="nl-NL"/>
        </w:rPr>
        <w:t xml:space="preserve">iếng Anh </w:t>
      </w:r>
      <w:r w:rsidR="00642009" w:rsidRPr="00FA324C">
        <w:rPr>
          <w:color w:val="000000" w:themeColor="text1"/>
          <w:lang w:val="nl-NL"/>
        </w:rPr>
        <w:t xml:space="preserve">theo chương trình thí điểm mới </w:t>
      </w:r>
      <w:r w:rsidRPr="00FA324C">
        <w:rPr>
          <w:color w:val="000000" w:themeColor="text1"/>
          <w:lang w:val="nl-NL"/>
        </w:rPr>
        <w:t>ở trường THCS</w:t>
      </w:r>
      <w:r w:rsidR="00492A0A" w:rsidRPr="00FA324C">
        <w:rPr>
          <w:color w:val="000000" w:themeColor="text1"/>
          <w:lang w:val="nl-NL"/>
        </w:rPr>
        <w:t>Phú Đông</w:t>
      </w:r>
      <w:r w:rsidR="000E6A39" w:rsidRPr="00FA324C">
        <w:rPr>
          <w:color w:val="000000" w:themeColor="text1"/>
          <w:lang w:val="nl-NL"/>
        </w:rPr>
        <w:t>,</w:t>
      </w:r>
      <w:r w:rsidRPr="00FA324C">
        <w:rPr>
          <w:color w:val="000000" w:themeColor="text1"/>
          <w:lang w:val="nl-NL"/>
        </w:rPr>
        <w:t xml:space="preserve"> tôi luôn quan tâm đến việc tăng cường phát triển kĩ năng </w:t>
      </w:r>
      <w:r w:rsidR="000E6A39" w:rsidRPr="00FA324C">
        <w:rPr>
          <w:color w:val="000000" w:themeColor="text1"/>
          <w:lang w:val="nl-NL"/>
        </w:rPr>
        <w:t xml:space="preserve">Nghe, </w:t>
      </w:r>
      <w:r w:rsidRPr="00FA324C">
        <w:rPr>
          <w:color w:val="000000" w:themeColor="text1"/>
          <w:lang w:val="nl-NL"/>
        </w:rPr>
        <w:t>Nói cho học sinh, làm tiền đề ch</w:t>
      </w:r>
      <w:r w:rsidR="000E6A39" w:rsidRPr="00FA324C">
        <w:rPr>
          <w:color w:val="000000" w:themeColor="text1"/>
          <w:lang w:val="nl-NL"/>
        </w:rPr>
        <w:t xml:space="preserve">o các em rèn luyện kĩ năng Đọc và Viết nhờ đó mà các </w:t>
      </w:r>
      <w:r w:rsidRPr="00FA324C">
        <w:rPr>
          <w:color w:val="000000" w:themeColor="text1"/>
          <w:lang w:val="nl-NL"/>
        </w:rPr>
        <w:t xml:space="preserve">em mới </w:t>
      </w:r>
      <w:r w:rsidR="000E6A39" w:rsidRPr="00FA324C">
        <w:rPr>
          <w:color w:val="000000" w:themeColor="text1"/>
          <w:lang w:val="nl-NL"/>
        </w:rPr>
        <w:t>đam mê và thích thú môn Tiếng Anh hơn</w:t>
      </w:r>
      <w:r w:rsidRPr="00FA324C">
        <w:rPr>
          <w:color w:val="000000" w:themeColor="text1"/>
          <w:lang w:val="nl-NL"/>
        </w:rPr>
        <w:t xml:space="preserve">. Ngoài ra, tôi còn </w:t>
      </w:r>
      <w:r w:rsidR="00642009" w:rsidRPr="00FA324C">
        <w:rPr>
          <w:color w:val="000000" w:themeColor="text1"/>
          <w:lang w:val="nl-NL"/>
        </w:rPr>
        <w:t>giúp</w:t>
      </w:r>
      <w:r w:rsidRPr="00FA324C">
        <w:rPr>
          <w:color w:val="000000" w:themeColor="text1"/>
          <w:lang w:val="nl-NL"/>
        </w:rPr>
        <w:t xml:space="preserve"> các em hiểu rằng vì sao Bộ Giáo </w:t>
      </w:r>
      <w:r w:rsidR="00642009" w:rsidRPr="00FA324C">
        <w:rPr>
          <w:color w:val="000000" w:themeColor="text1"/>
          <w:lang w:val="nl-NL"/>
        </w:rPr>
        <w:t>d</w:t>
      </w:r>
      <w:r w:rsidRPr="00FA324C">
        <w:rPr>
          <w:color w:val="000000" w:themeColor="text1"/>
          <w:lang w:val="nl-NL"/>
        </w:rPr>
        <w:t>ục</w:t>
      </w:r>
      <w:r w:rsidR="00642009" w:rsidRPr="00FA324C">
        <w:rPr>
          <w:color w:val="000000" w:themeColor="text1"/>
          <w:lang w:val="nl-NL"/>
        </w:rPr>
        <w:t xml:space="preserve"> và Đào tạo</w:t>
      </w:r>
      <w:r w:rsidR="000E6A39" w:rsidRPr="00FA324C">
        <w:rPr>
          <w:color w:val="000000" w:themeColor="text1"/>
          <w:lang w:val="nl-NL"/>
        </w:rPr>
        <w:t xml:space="preserve"> lại thực hiện</w:t>
      </w:r>
      <w:r w:rsidR="00D436B5" w:rsidRPr="00FA324C">
        <w:rPr>
          <w:color w:val="000000" w:themeColor="text1"/>
          <w:lang w:val="nl-NL"/>
        </w:rPr>
        <w:t xml:space="preserve"> </w:t>
      </w:r>
      <w:r w:rsidR="00642009" w:rsidRPr="00FA324C">
        <w:rPr>
          <w:color w:val="000000" w:themeColor="text1"/>
          <w:lang w:val="nl-NL"/>
        </w:rPr>
        <w:t>chương trình thí điểm này</w:t>
      </w:r>
      <w:r w:rsidRPr="00FA324C">
        <w:rPr>
          <w:color w:val="000000" w:themeColor="text1"/>
          <w:lang w:val="nl-NL"/>
        </w:rPr>
        <w:t xml:space="preserve">. </w:t>
      </w:r>
      <w:r w:rsidR="00D436B5" w:rsidRPr="00FA324C">
        <w:rPr>
          <w:color w:val="000000" w:themeColor="text1"/>
          <w:lang w:val="nl-NL"/>
        </w:rPr>
        <w:t>Lý do chính</w:t>
      </w:r>
      <w:r w:rsidRPr="00FA324C">
        <w:rPr>
          <w:color w:val="000000" w:themeColor="text1"/>
          <w:lang w:val="nl-NL"/>
        </w:rPr>
        <w:t xml:space="preserve"> </w:t>
      </w:r>
      <w:r w:rsidR="00642009" w:rsidRPr="00FA324C">
        <w:rPr>
          <w:color w:val="000000" w:themeColor="text1"/>
          <w:lang w:val="nl-NL"/>
        </w:rPr>
        <w:t xml:space="preserve">là </w:t>
      </w:r>
      <w:r w:rsidRPr="00FA324C">
        <w:rPr>
          <w:color w:val="000000" w:themeColor="text1"/>
          <w:lang w:val="nl-NL"/>
        </w:rPr>
        <w:t xml:space="preserve">vì </w:t>
      </w:r>
      <w:r w:rsidR="00642009" w:rsidRPr="00FA324C">
        <w:rPr>
          <w:color w:val="000000" w:themeColor="text1"/>
          <w:lang w:val="nl-NL"/>
        </w:rPr>
        <w:t>so với thế giới, thì người Việt Nam không hề thua kém ở bất kỳ lĩnh vực nào</w:t>
      </w:r>
      <w:r w:rsidR="00962A67" w:rsidRPr="00FA324C">
        <w:rPr>
          <w:color w:val="000000" w:themeColor="text1"/>
          <w:lang w:val="nl-NL"/>
        </w:rPr>
        <w:t>: Toán học, Công nghệ thông tin, Vật lý, Hóa học....</w:t>
      </w:r>
      <w:r w:rsidR="00DB13B2" w:rsidRPr="00FA324C">
        <w:rPr>
          <w:color w:val="000000" w:themeColor="text1"/>
          <w:lang w:val="nl-NL"/>
        </w:rPr>
        <w:t>; T</w:t>
      </w:r>
      <w:r w:rsidR="00962A67" w:rsidRPr="00FA324C">
        <w:rPr>
          <w:color w:val="000000" w:themeColor="text1"/>
          <w:lang w:val="nl-NL"/>
        </w:rPr>
        <w:t>uy nhiên, riêng đối với việc giao tiếp bằng ngôn ngữ quốc tế thì Việt Nam h</w:t>
      </w:r>
      <w:r w:rsidR="000E6A39" w:rsidRPr="00FA324C">
        <w:rPr>
          <w:color w:val="000000" w:themeColor="text1"/>
          <w:lang w:val="nl-NL"/>
        </w:rPr>
        <w:t>oàn toàn tụt hậu so với các</w:t>
      </w:r>
      <w:r w:rsidR="00962A67" w:rsidRPr="00FA324C">
        <w:rPr>
          <w:color w:val="000000" w:themeColor="text1"/>
          <w:lang w:val="nl-NL"/>
        </w:rPr>
        <w:t xml:space="preserve"> quốc gia </w:t>
      </w:r>
      <w:r w:rsidR="000E6A39" w:rsidRPr="00FA324C">
        <w:rPr>
          <w:color w:val="000000" w:themeColor="text1"/>
          <w:lang w:val="nl-NL"/>
        </w:rPr>
        <w:t xml:space="preserve">khác trên thế giới, thậm chí còn thua cả những nước </w:t>
      </w:r>
      <w:r w:rsidR="00962A67" w:rsidRPr="00FA324C">
        <w:rPr>
          <w:color w:val="000000" w:themeColor="text1"/>
          <w:lang w:val="nl-NL"/>
        </w:rPr>
        <w:t>kém phát triển</w:t>
      </w:r>
      <w:r w:rsidR="000E6A39" w:rsidRPr="00FA324C">
        <w:rPr>
          <w:color w:val="000000" w:themeColor="text1"/>
          <w:lang w:val="nl-NL"/>
        </w:rPr>
        <w:t xml:space="preserve"> hơn chúng ta về mọi mặt</w:t>
      </w:r>
      <w:r w:rsidR="00962A67" w:rsidRPr="00FA324C">
        <w:rPr>
          <w:color w:val="000000" w:themeColor="text1"/>
          <w:lang w:val="nl-NL"/>
        </w:rPr>
        <w:t>. Do đó, việc thay đổi phương pháp giảng dạy cũng như chương trình học cho học sinh là điều tất yếu.</w:t>
      </w:r>
      <w:r w:rsidRPr="00FA324C">
        <w:rPr>
          <w:color w:val="000000" w:themeColor="text1"/>
          <w:lang w:val="nl-NL"/>
        </w:rPr>
        <w:t xml:space="preserve"> </w:t>
      </w:r>
      <w:r w:rsidR="00962A67" w:rsidRPr="00FA324C">
        <w:rPr>
          <w:color w:val="000000" w:themeColor="text1"/>
          <w:lang w:val="nl-NL"/>
        </w:rPr>
        <w:t>Các em được tiếp cận với chương trình này là điều vô cùng may mắn nhưng cũng là một thách thức không hề nhỏ</w:t>
      </w:r>
      <w:r w:rsidR="000E6A39" w:rsidRPr="00FA324C">
        <w:rPr>
          <w:color w:val="000000" w:themeColor="text1"/>
          <w:lang w:val="nl-NL"/>
        </w:rPr>
        <w:t xml:space="preserve"> cho bản thân người học và cả người dạy</w:t>
      </w:r>
      <w:r w:rsidR="00962A67" w:rsidRPr="00FA324C">
        <w:rPr>
          <w:color w:val="000000" w:themeColor="text1"/>
          <w:lang w:val="nl-NL"/>
        </w:rPr>
        <w:t xml:space="preserve">. Bởi vì </w:t>
      </w:r>
      <w:r w:rsidR="000E6A39" w:rsidRPr="00FA324C">
        <w:rPr>
          <w:color w:val="000000" w:themeColor="text1"/>
          <w:lang w:val="nl-NL"/>
        </w:rPr>
        <w:t xml:space="preserve">rất nhiều lý do như </w:t>
      </w:r>
      <w:r w:rsidR="00962A67" w:rsidRPr="00FA324C">
        <w:rPr>
          <w:color w:val="000000" w:themeColor="text1"/>
          <w:lang w:val="nl-NL"/>
        </w:rPr>
        <w:t xml:space="preserve">xuất phát điểm của các em </w:t>
      </w:r>
      <w:r w:rsidR="000E6A39" w:rsidRPr="00FA324C">
        <w:rPr>
          <w:color w:val="000000" w:themeColor="text1"/>
          <w:lang w:val="nl-NL"/>
        </w:rPr>
        <w:t xml:space="preserve">học sinh còn </w:t>
      </w:r>
      <w:r w:rsidR="00962A67" w:rsidRPr="00FA324C">
        <w:rPr>
          <w:color w:val="000000" w:themeColor="text1"/>
          <w:lang w:val="nl-NL"/>
        </w:rPr>
        <w:t xml:space="preserve">thấp, mà chương trình thí điểm lại yêu cầu tương đối cao, do đó muốn học được chương trình này có hiệu quả thì các em phải xác định rõ ràng mục tiêu học tập, chuyên cần cũng như tích cực trong các hoạt động mà giáo viên </w:t>
      </w:r>
      <w:r w:rsidR="00496607" w:rsidRPr="00FA324C">
        <w:rPr>
          <w:color w:val="000000" w:themeColor="text1"/>
          <w:lang w:val="nl-NL"/>
        </w:rPr>
        <w:t>đề ra trong mỗi tiết học.</w:t>
      </w:r>
      <w:r w:rsidR="000E6A39" w:rsidRPr="00FA324C">
        <w:rPr>
          <w:color w:val="000000" w:themeColor="text1"/>
          <w:lang w:val="nl-NL"/>
        </w:rPr>
        <w:t xml:space="preserve"> Bản thân người dạy</w:t>
      </w:r>
      <w:r w:rsidR="00BC059A" w:rsidRPr="00FA324C">
        <w:rPr>
          <w:color w:val="000000" w:themeColor="text1"/>
          <w:lang w:val="nl-NL"/>
        </w:rPr>
        <w:t xml:space="preserve"> cũng </w:t>
      </w:r>
      <w:r w:rsidR="000E6A39" w:rsidRPr="00FA324C">
        <w:rPr>
          <w:color w:val="000000" w:themeColor="text1"/>
          <w:lang w:val="nl-NL"/>
        </w:rPr>
        <w:t>cần tìm nhiều cách để tổ chức</w:t>
      </w:r>
      <w:r w:rsidR="00BC059A" w:rsidRPr="00FA324C">
        <w:rPr>
          <w:color w:val="000000" w:themeColor="text1"/>
          <w:lang w:val="nl-NL"/>
        </w:rPr>
        <w:t xml:space="preserve"> các hoạt động phù hợp và sinh động nhằm lôi cuốn các em tham gia tích cực vào những hoạt động do mình đặt ra.</w:t>
      </w:r>
    </w:p>
    <w:p w:rsidR="00572865" w:rsidRPr="00FA324C" w:rsidRDefault="00572865" w:rsidP="00346908">
      <w:pPr>
        <w:pStyle w:val="Heading2"/>
      </w:pPr>
      <w:bookmarkStart w:id="8" w:name="_Toc44857196"/>
      <w:r w:rsidRPr="00FA324C">
        <w:t xml:space="preserve">2. </w:t>
      </w:r>
      <w:r w:rsidR="009867FC" w:rsidRPr="00FA324C">
        <w:t>Thực trạng</w:t>
      </w:r>
      <w:bookmarkEnd w:id="8"/>
    </w:p>
    <w:p w:rsidR="00682B53" w:rsidRPr="00FA324C" w:rsidRDefault="005F537C" w:rsidP="00346908">
      <w:pPr>
        <w:spacing w:line="288" w:lineRule="auto"/>
        <w:ind w:firstLine="709"/>
        <w:jc w:val="both"/>
        <w:rPr>
          <w:color w:val="000000" w:themeColor="text1"/>
          <w:lang w:val="nl-NL"/>
        </w:rPr>
      </w:pPr>
      <w:r w:rsidRPr="00FA324C">
        <w:rPr>
          <w:color w:val="000000" w:themeColor="text1"/>
          <w:lang w:val="nl-NL"/>
        </w:rPr>
        <w:t xml:space="preserve">Với giáo trình mới đang được các trường THCS thí điểm giảng dạy, hầu hết giáo viên đều bỡ ngỡ và lúng túng trong việc giảng dạy, chưa tìm ra được cách soạn giảng </w:t>
      </w:r>
      <w:r w:rsidR="009D653F" w:rsidRPr="00FA324C">
        <w:rPr>
          <w:color w:val="000000" w:themeColor="text1"/>
          <w:lang w:val="nl-NL"/>
        </w:rPr>
        <w:t>phù hợp giúp học sinh tiếp cận với bài học một cách hiệu quả nhất. Học sinh thì khó khăn trong việc học giáo trình mới vì với lượng kiến thức trong tiết học tương đối nhiều và yêu cầu đưa ra trong từng bài học là khá lớn, do đó học sinh có biểu hiện lo sợ và chán nản với môn học. Chính vì vậy, đề tài này đóng góp một số biện pháp để khắc phục những vấn đề đó</w:t>
      </w:r>
      <w:r w:rsidR="00632E80" w:rsidRPr="00FA324C">
        <w:rPr>
          <w:color w:val="000000" w:themeColor="text1"/>
          <w:lang w:val="nl-NL"/>
        </w:rPr>
        <w:t>.</w:t>
      </w:r>
    </w:p>
    <w:p w:rsidR="009867FC" w:rsidRPr="00346908" w:rsidRDefault="009867FC" w:rsidP="00346908">
      <w:pPr>
        <w:spacing w:line="288" w:lineRule="auto"/>
        <w:ind w:firstLine="709"/>
        <w:jc w:val="both"/>
        <w:rPr>
          <w:b/>
          <w:i/>
          <w:color w:val="000000" w:themeColor="text1"/>
          <w:lang w:val="vi-VN"/>
        </w:rPr>
      </w:pPr>
      <w:r w:rsidRPr="00346908">
        <w:rPr>
          <w:b/>
          <w:i/>
          <w:color w:val="000000" w:themeColor="text1"/>
          <w:lang w:val="vi-VN"/>
        </w:rPr>
        <w:t xml:space="preserve">2.1 </w:t>
      </w:r>
      <w:r w:rsidR="00DA4107" w:rsidRPr="00346908">
        <w:rPr>
          <w:b/>
          <w:i/>
          <w:color w:val="000000" w:themeColor="text1"/>
          <w:lang w:val="vi-VN"/>
        </w:rPr>
        <w:t>Thành công – Hạn chế</w:t>
      </w:r>
    </w:p>
    <w:p w:rsidR="00D430A1" w:rsidRPr="00FA324C" w:rsidRDefault="00D430A1" w:rsidP="00346908">
      <w:pPr>
        <w:spacing w:line="288" w:lineRule="auto"/>
        <w:ind w:firstLine="709"/>
        <w:jc w:val="both"/>
        <w:rPr>
          <w:b/>
          <w:i/>
          <w:color w:val="000000" w:themeColor="text1"/>
          <w:lang w:val="nl-NL"/>
        </w:rPr>
      </w:pPr>
      <w:r w:rsidRPr="00FA324C">
        <w:rPr>
          <w:b/>
          <w:i/>
          <w:color w:val="000000" w:themeColor="text1"/>
          <w:lang w:val="nl-NL"/>
        </w:rPr>
        <w:t>a. Thành công:</w:t>
      </w:r>
    </w:p>
    <w:p w:rsidR="00760DDC" w:rsidRPr="00FA324C" w:rsidRDefault="00760DDC" w:rsidP="00346908">
      <w:pPr>
        <w:spacing w:line="288" w:lineRule="auto"/>
        <w:ind w:firstLine="709"/>
        <w:jc w:val="both"/>
        <w:rPr>
          <w:i/>
          <w:color w:val="000000" w:themeColor="text1"/>
          <w:lang w:val="vi-VN"/>
        </w:rPr>
      </w:pPr>
      <w:r w:rsidRPr="00FA324C">
        <w:rPr>
          <w:i/>
          <w:color w:val="000000" w:themeColor="text1"/>
          <w:lang w:val="vi-VN"/>
        </w:rPr>
        <w:t xml:space="preserve">* Về phía </w:t>
      </w:r>
      <w:r w:rsidRPr="00FA324C">
        <w:rPr>
          <w:i/>
          <w:color w:val="000000" w:themeColor="text1"/>
          <w:lang w:val="nl-NL"/>
        </w:rPr>
        <w:t>giáo viên</w:t>
      </w:r>
      <w:r w:rsidRPr="00FA324C">
        <w:rPr>
          <w:i/>
          <w:color w:val="000000" w:themeColor="text1"/>
          <w:lang w:val="vi-VN"/>
        </w:rPr>
        <w:t>:</w:t>
      </w:r>
    </w:p>
    <w:p w:rsidR="00760DDC" w:rsidRPr="00FA324C" w:rsidRDefault="00760DDC" w:rsidP="00346908">
      <w:pPr>
        <w:spacing w:line="288" w:lineRule="auto"/>
        <w:ind w:firstLine="709"/>
        <w:jc w:val="both"/>
        <w:rPr>
          <w:bCs/>
          <w:color w:val="000000" w:themeColor="text1"/>
          <w:lang w:val="nl-NL"/>
        </w:rPr>
      </w:pPr>
      <w:r w:rsidRPr="00FA324C">
        <w:rPr>
          <w:bCs/>
          <w:color w:val="000000" w:themeColor="text1"/>
          <w:lang w:val="nl-NL"/>
        </w:rPr>
        <w:lastRenderedPageBreak/>
        <w:t>Sau khi Lãnh đạo Phòng Giáo dục và Đào tạo tổ chức nhiều buổi tập huấn, giáo viên cốt cán đã xây dựng được phân phối chương trình phù hợp với giáo trình giảng dạy. Bản thân giáo viên phụ trách giảng dạy các lớp đề án là những giáo viên giỏi có kinh nghiệm trong giảng dạy, đã biết sử dụng phương pháp giảng dạy và kỹ năng dạy học từng dạng tiết học cho giáo viên.</w:t>
      </w:r>
    </w:p>
    <w:p w:rsidR="00760DDC" w:rsidRPr="00FA324C" w:rsidRDefault="00632E80" w:rsidP="00346908">
      <w:pPr>
        <w:spacing w:line="288" w:lineRule="auto"/>
        <w:ind w:firstLine="709"/>
        <w:jc w:val="both"/>
        <w:rPr>
          <w:bCs/>
          <w:color w:val="000000" w:themeColor="text1"/>
          <w:lang w:val="nl-NL"/>
        </w:rPr>
      </w:pPr>
      <w:r w:rsidRPr="00FA324C">
        <w:rPr>
          <w:bCs/>
          <w:color w:val="000000" w:themeColor="text1"/>
          <w:lang w:val="nl-NL"/>
        </w:rPr>
        <w:t>Sau đó</w:t>
      </w:r>
      <w:r w:rsidR="00760DDC" w:rsidRPr="00FA324C">
        <w:rPr>
          <w:bCs/>
          <w:color w:val="000000" w:themeColor="text1"/>
          <w:lang w:val="nl-NL"/>
        </w:rPr>
        <w:t xml:space="preserve">, </w:t>
      </w:r>
      <w:r w:rsidR="009E4E21" w:rsidRPr="00FA324C">
        <w:rPr>
          <w:bCs/>
          <w:color w:val="000000" w:themeColor="text1"/>
          <w:lang w:val="nl-NL"/>
        </w:rPr>
        <w:t>Nhà trường</w:t>
      </w:r>
      <w:r w:rsidR="00760DDC" w:rsidRPr="00FA324C">
        <w:rPr>
          <w:bCs/>
          <w:color w:val="000000" w:themeColor="text1"/>
          <w:lang w:val="nl-NL"/>
        </w:rPr>
        <w:t xml:space="preserve"> </w:t>
      </w:r>
      <w:r w:rsidR="00DB13B2" w:rsidRPr="00FA324C">
        <w:rPr>
          <w:bCs/>
          <w:color w:val="000000" w:themeColor="text1"/>
          <w:lang w:val="nl-NL"/>
        </w:rPr>
        <w:t>mặc dù cơ sở vật chất còn thiếu thốn rất nhiều</w:t>
      </w:r>
      <w:r w:rsidR="00B22B74" w:rsidRPr="00FA324C">
        <w:rPr>
          <w:bCs/>
          <w:color w:val="000000" w:themeColor="text1"/>
          <w:lang w:val="nl-NL"/>
        </w:rPr>
        <w:t>.</w:t>
      </w:r>
      <w:r w:rsidR="00DB13B2" w:rsidRPr="00FA324C">
        <w:rPr>
          <w:bCs/>
          <w:color w:val="000000" w:themeColor="text1"/>
          <w:lang w:val="nl-NL"/>
        </w:rPr>
        <w:t xml:space="preserve"> nhưng BGH nhà trường đã tạo mọi điều kiện tốt nhất để phục giảng dạy môn Tiếng Anh</w:t>
      </w:r>
      <w:r w:rsidR="00B22B74" w:rsidRPr="00FA324C">
        <w:rPr>
          <w:bCs/>
          <w:color w:val="000000" w:themeColor="text1"/>
          <w:lang w:val="nl-NL"/>
        </w:rPr>
        <w:t xml:space="preserve">. Hơn nữa BGH </w:t>
      </w:r>
      <w:r w:rsidR="00760DDC" w:rsidRPr="00FA324C">
        <w:rPr>
          <w:bCs/>
          <w:color w:val="000000" w:themeColor="text1"/>
          <w:lang w:val="nl-NL"/>
        </w:rPr>
        <w:t>còn thành lập tổ tư vấn có nhiệm vụ giảng dạy các tiết học để giáo viên dự giờ thăm lớp học hỏi và góp ý, tư vấn cho giáo viên trực tiếp tham gia giảng dạy chương trình thí điểm và cùng nhau tháo gỡ những khó khăn trong từng tiết học. Với mục đích cuối cùng là khắc phục được những khó khăn trong quá trình giảng dạy, giúp giáo viên tự tin, chủ động trong từng tiết học.</w:t>
      </w:r>
    </w:p>
    <w:p w:rsidR="00760DDC" w:rsidRPr="00FA324C" w:rsidRDefault="00760DDC" w:rsidP="00346908">
      <w:pPr>
        <w:spacing w:line="288" w:lineRule="auto"/>
        <w:ind w:firstLine="709"/>
        <w:jc w:val="both"/>
        <w:rPr>
          <w:color w:val="000000" w:themeColor="text1"/>
          <w:lang w:val="nl-NL"/>
        </w:rPr>
      </w:pPr>
      <w:r w:rsidRPr="00FA324C">
        <w:rPr>
          <w:bCs/>
          <w:color w:val="000000" w:themeColor="text1"/>
          <w:lang w:val="nl-NL"/>
        </w:rPr>
        <w:t>Mặc dù có</w:t>
      </w:r>
      <w:r w:rsidRPr="00FA324C">
        <w:rPr>
          <w:color w:val="000000" w:themeColor="text1"/>
          <w:lang w:val="nl-NL"/>
        </w:rPr>
        <w:t xml:space="preserve"> những điều kiện khách quan và chủ quan ảnh hưởng trực tiếp trong quá trình giảng dạy nhưng giáo viên đã biết khắc phục vượt lên những khó khăn trước mắt, từng bước nâng cao chất lượng giờ dạy môn Tiếng Anh nhằm đáp ứng mục đích và yêu cầu của chương trình thí điểm, SGK mới</w:t>
      </w:r>
      <w:r w:rsidR="00B22B74" w:rsidRPr="00FA324C">
        <w:rPr>
          <w:color w:val="000000" w:themeColor="text1"/>
          <w:lang w:val="nl-NL"/>
        </w:rPr>
        <w:t>.</w:t>
      </w:r>
    </w:p>
    <w:p w:rsidR="00760DDC" w:rsidRPr="00FA324C" w:rsidRDefault="00760DDC" w:rsidP="00346908">
      <w:pPr>
        <w:spacing w:line="288" w:lineRule="auto"/>
        <w:ind w:firstLine="709"/>
        <w:jc w:val="both"/>
        <w:rPr>
          <w:color w:val="000000" w:themeColor="text1"/>
          <w:lang w:val="vi-VN"/>
        </w:rPr>
      </w:pPr>
      <w:r w:rsidRPr="00FA324C">
        <w:rPr>
          <w:color w:val="000000" w:themeColor="text1"/>
          <w:lang w:val="nl-NL"/>
        </w:rPr>
        <w:t xml:space="preserve">Bản thân mỗi giáo viên không ngừng tìm hiểu, học hỏi và sáng tạo ra nhiều đồ dùng dạy học phù hợp với nội dung các tiết dạy, vì vậy nhiều tiết dạy trở nên sinh động, có sức lôi cuốn và đạt hiệu quả cao. </w:t>
      </w:r>
    </w:p>
    <w:p w:rsidR="00760DDC" w:rsidRPr="00FA324C" w:rsidRDefault="00760DDC" w:rsidP="00346908">
      <w:pPr>
        <w:spacing w:line="288" w:lineRule="auto"/>
        <w:ind w:firstLine="709"/>
        <w:jc w:val="both"/>
        <w:rPr>
          <w:i/>
          <w:color w:val="000000" w:themeColor="text1"/>
          <w:lang w:val="vi-VN"/>
        </w:rPr>
      </w:pPr>
      <w:r w:rsidRPr="00FA324C">
        <w:rPr>
          <w:i/>
          <w:color w:val="000000" w:themeColor="text1"/>
          <w:lang w:val="vi-VN"/>
        </w:rPr>
        <w:t>* Về phía học sinh:</w:t>
      </w:r>
    </w:p>
    <w:p w:rsidR="00760DDC" w:rsidRPr="00FA324C" w:rsidRDefault="00760DDC" w:rsidP="00346908">
      <w:pPr>
        <w:spacing w:line="288" w:lineRule="auto"/>
        <w:ind w:firstLine="709"/>
        <w:jc w:val="both"/>
        <w:rPr>
          <w:color w:val="000000" w:themeColor="text1"/>
          <w:lang w:val="vi-VN"/>
        </w:rPr>
      </w:pPr>
      <w:r w:rsidRPr="00FA324C">
        <w:rPr>
          <w:color w:val="000000" w:themeColor="text1"/>
          <w:lang w:val="nl-NL"/>
        </w:rPr>
        <w:t>Đa phần học sinh rất yêu thích môn học và cảm thấy hào hứng với từng bài học</w:t>
      </w:r>
      <w:r w:rsidRPr="00FA324C">
        <w:rPr>
          <w:color w:val="000000" w:themeColor="text1"/>
          <w:lang w:val="vi-VN"/>
        </w:rPr>
        <w:t xml:space="preserve"> do giáo viên thiết kế</w:t>
      </w:r>
      <w:r w:rsidRPr="00FA324C">
        <w:rPr>
          <w:color w:val="000000" w:themeColor="text1"/>
          <w:lang w:val="nl-NL"/>
        </w:rPr>
        <w:t>.</w:t>
      </w:r>
    </w:p>
    <w:p w:rsidR="00760DDC" w:rsidRPr="00FA324C" w:rsidRDefault="00760DDC" w:rsidP="00346908">
      <w:pPr>
        <w:spacing w:line="288" w:lineRule="auto"/>
        <w:ind w:firstLine="709"/>
        <w:jc w:val="both"/>
        <w:rPr>
          <w:color w:val="000000" w:themeColor="text1"/>
          <w:lang w:val="vi-VN"/>
        </w:rPr>
      </w:pPr>
      <w:r w:rsidRPr="00FA324C">
        <w:rPr>
          <w:color w:val="000000" w:themeColor="text1"/>
          <w:lang w:val="vi-VN"/>
        </w:rPr>
        <w:t xml:space="preserve">Bản thân các em đã học chương trình thí điểm ở cấp </w:t>
      </w:r>
      <w:r w:rsidR="00632E80" w:rsidRPr="00FA324C">
        <w:rPr>
          <w:color w:val="000000" w:themeColor="text1"/>
          <w:lang w:val="vi-VN"/>
        </w:rPr>
        <w:t>Tiểu học nên không bỡ ngỡ với giáo trình mới</w:t>
      </w:r>
      <w:r w:rsidRPr="00FA324C">
        <w:rPr>
          <w:color w:val="000000" w:themeColor="text1"/>
          <w:lang w:val="vi-VN"/>
        </w:rPr>
        <w:t>.</w:t>
      </w:r>
    </w:p>
    <w:p w:rsidR="00760DDC" w:rsidRPr="00FA324C" w:rsidRDefault="00760DDC" w:rsidP="00346908">
      <w:pPr>
        <w:pStyle w:val="BodyTextIndent"/>
        <w:spacing w:after="0" w:line="288" w:lineRule="auto"/>
        <w:ind w:left="0" w:firstLine="709"/>
        <w:jc w:val="both"/>
        <w:rPr>
          <w:color w:val="000000" w:themeColor="text1"/>
          <w:lang w:val="nl-NL"/>
        </w:rPr>
      </w:pPr>
      <w:r w:rsidRPr="00FA324C">
        <w:rPr>
          <w:color w:val="000000" w:themeColor="text1"/>
          <w:lang w:val="nl-NL"/>
        </w:rPr>
        <w:t>Phần lớn học sinh nói được những câu đơn giản, xác định được mục tiêu học tập, tích cực và mạnh dạn tham gia các hoạt động</w:t>
      </w:r>
      <w:r w:rsidR="00632E80" w:rsidRPr="00FA324C">
        <w:rPr>
          <w:color w:val="000000" w:themeColor="text1"/>
          <w:lang w:val="nl-NL"/>
        </w:rPr>
        <w:t xml:space="preserve"> học tập do giáo viên tổ chức. </w:t>
      </w:r>
    </w:p>
    <w:p w:rsidR="00760DDC" w:rsidRPr="00FA324C" w:rsidRDefault="00760DDC" w:rsidP="00346908">
      <w:pPr>
        <w:spacing w:line="288" w:lineRule="auto"/>
        <w:ind w:firstLine="709"/>
        <w:jc w:val="both"/>
        <w:rPr>
          <w:i/>
          <w:color w:val="000000" w:themeColor="text1"/>
          <w:lang w:val="vi-VN"/>
        </w:rPr>
      </w:pPr>
      <w:r w:rsidRPr="00FA324C">
        <w:rPr>
          <w:i/>
          <w:color w:val="000000" w:themeColor="text1"/>
          <w:lang w:val="vi-VN"/>
        </w:rPr>
        <w:t>* Về cơ sở vật chất:</w:t>
      </w:r>
    </w:p>
    <w:p w:rsidR="00760DDC" w:rsidRPr="00FA324C" w:rsidRDefault="00632E80" w:rsidP="00346908">
      <w:pPr>
        <w:spacing w:line="288" w:lineRule="auto"/>
        <w:ind w:firstLine="709"/>
        <w:jc w:val="both"/>
        <w:rPr>
          <w:color w:val="000000" w:themeColor="text1"/>
          <w:lang w:val="vi-VN"/>
        </w:rPr>
      </w:pPr>
      <w:r w:rsidRPr="00FA324C">
        <w:rPr>
          <w:color w:val="000000" w:themeColor="text1"/>
          <w:lang w:val="vi-VN"/>
        </w:rPr>
        <w:t>Lãnh</w:t>
      </w:r>
      <w:r w:rsidR="00760DDC" w:rsidRPr="00FA324C">
        <w:rPr>
          <w:color w:val="000000" w:themeColor="text1"/>
          <w:lang w:val="vi-VN"/>
        </w:rPr>
        <w:t xml:space="preserve"> đạo Nhà trường </w:t>
      </w:r>
      <w:r w:rsidRPr="00FA324C">
        <w:rPr>
          <w:color w:val="000000" w:themeColor="text1"/>
          <w:lang w:val="vi-VN"/>
        </w:rPr>
        <w:t xml:space="preserve">đã quan tâm đến các lớp học đề án, nên 100% lớp học theo chương trình thí điểm </w:t>
      </w:r>
      <w:r w:rsidR="00760DDC" w:rsidRPr="00FA324C">
        <w:rPr>
          <w:color w:val="000000" w:themeColor="text1"/>
          <w:lang w:val="vi-VN"/>
        </w:rPr>
        <w:t>được tra</w:t>
      </w:r>
      <w:r w:rsidR="009E4E21" w:rsidRPr="00FA324C">
        <w:rPr>
          <w:color w:val="000000" w:themeColor="text1"/>
          <w:lang w:val="vi-VN"/>
        </w:rPr>
        <w:t>ng bị những phương tiện dạy học</w:t>
      </w:r>
      <w:r w:rsidR="00A60844" w:rsidRPr="00FA324C">
        <w:rPr>
          <w:color w:val="000000" w:themeColor="text1"/>
          <w:lang w:val="vi-VN"/>
        </w:rPr>
        <w:t xml:space="preserve"> như:Bảng Active board</w:t>
      </w:r>
      <w:r w:rsidR="00760DDC" w:rsidRPr="00FA324C">
        <w:rPr>
          <w:color w:val="000000" w:themeColor="text1"/>
          <w:lang w:val="vi-VN"/>
        </w:rPr>
        <w:t>, máy chiếu</w:t>
      </w:r>
      <w:r w:rsidR="00B22B74" w:rsidRPr="00FA324C">
        <w:rPr>
          <w:color w:val="000000" w:themeColor="text1"/>
          <w:lang w:val="vi-VN"/>
        </w:rPr>
        <w:t>, đài</w:t>
      </w:r>
      <w:r w:rsidR="00760DDC" w:rsidRPr="00FA324C">
        <w:rPr>
          <w:color w:val="000000" w:themeColor="text1"/>
          <w:lang w:val="vi-VN"/>
        </w:rPr>
        <w:t>... Nên giáo viên được hỗ trợ đắc lực, sử dụng những phương tiện dạy học tốt nhất.</w:t>
      </w:r>
    </w:p>
    <w:p w:rsidR="00572865" w:rsidRPr="00FA324C" w:rsidRDefault="00572865" w:rsidP="00346908">
      <w:pPr>
        <w:spacing w:line="288" w:lineRule="auto"/>
        <w:ind w:firstLine="709"/>
        <w:jc w:val="both"/>
        <w:rPr>
          <w:b/>
          <w:i/>
          <w:color w:val="000000" w:themeColor="text1"/>
          <w:lang w:val="vi-VN"/>
        </w:rPr>
      </w:pPr>
      <w:r w:rsidRPr="00FA324C">
        <w:rPr>
          <w:b/>
          <w:i/>
          <w:color w:val="000000" w:themeColor="text1"/>
          <w:lang w:val="nl-NL"/>
        </w:rPr>
        <w:t xml:space="preserve">b. </w:t>
      </w:r>
      <w:r w:rsidR="000F2923" w:rsidRPr="00FA324C">
        <w:rPr>
          <w:b/>
          <w:i/>
          <w:color w:val="000000" w:themeColor="text1"/>
          <w:lang w:val="vi-VN"/>
        </w:rPr>
        <w:t>Hạn chế</w:t>
      </w:r>
      <w:r w:rsidRPr="00FA324C">
        <w:rPr>
          <w:b/>
          <w:i/>
          <w:color w:val="000000" w:themeColor="text1"/>
          <w:lang w:val="nl-NL"/>
        </w:rPr>
        <w:t>:</w:t>
      </w:r>
    </w:p>
    <w:p w:rsidR="009F49FB" w:rsidRPr="00FA324C" w:rsidRDefault="009F49FB" w:rsidP="00346908">
      <w:pPr>
        <w:spacing w:line="288" w:lineRule="auto"/>
        <w:ind w:firstLine="709"/>
        <w:jc w:val="both"/>
        <w:rPr>
          <w:i/>
          <w:color w:val="000000" w:themeColor="text1"/>
          <w:lang w:val="vi-VN"/>
        </w:rPr>
      </w:pPr>
      <w:r w:rsidRPr="00FA324C">
        <w:rPr>
          <w:i/>
          <w:color w:val="000000" w:themeColor="text1"/>
          <w:lang w:val="vi-VN"/>
        </w:rPr>
        <w:t>* Về phía giáo viên:</w:t>
      </w:r>
    </w:p>
    <w:p w:rsidR="009F49FB" w:rsidRPr="00FA324C" w:rsidRDefault="009F49FB" w:rsidP="00346908">
      <w:pPr>
        <w:spacing w:line="288" w:lineRule="auto"/>
        <w:ind w:firstLine="709"/>
        <w:jc w:val="both"/>
        <w:rPr>
          <w:bCs/>
          <w:color w:val="000000" w:themeColor="text1"/>
          <w:lang w:val="vi-VN"/>
        </w:rPr>
      </w:pPr>
      <w:r w:rsidRPr="00FA324C">
        <w:rPr>
          <w:bCs/>
          <w:color w:val="000000" w:themeColor="text1"/>
          <w:lang w:val="vi-VN"/>
        </w:rPr>
        <w:t xml:space="preserve">Lần đầu tiên được tiếp cận với giáo trình mới nên </w:t>
      </w:r>
      <w:r w:rsidR="00115C12" w:rsidRPr="00FA324C">
        <w:rPr>
          <w:bCs/>
          <w:color w:val="000000" w:themeColor="text1"/>
          <w:lang w:val="vi-VN"/>
        </w:rPr>
        <w:t xml:space="preserve">đa số giáo viên </w:t>
      </w:r>
      <w:r w:rsidRPr="00FA324C">
        <w:rPr>
          <w:bCs/>
          <w:color w:val="000000" w:themeColor="text1"/>
          <w:lang w:val="vi-VN"/>
        </w:rPr>
        <w:t xml:space="preserve">còn bỡ ngỡ, </w:t>
      </w:r>
      <w:r w:rsidR="00115C12" w:rsidRPr="00FA324C">
        <w:rPr>
          <w:bCs/>
          <w:color w:val="000000" w:themeColor="text1"/>
          <w:lang w:val="vi-VN"/>
        </w:rPr>
        <w:t xml:space="preserve">gặp nhiều khó khăn khi thiết kế bài giảng, chưa tìm được phương pháp, thủ </w:t>
      </w:r>
      <w:r w:rsidR="00115C12" w:rsidRPr="00FA324C">
        <w:rPr>
          <w:bCs/>
          <w:color w:val="000000" w:themeColor="text1"/>
          <w:lang w:val="vi-VN"/>
        </w:rPr>
        <w:lastRenderedPageBreak/>
        <w:t xml:space="preserve">thuật </w:t>
      </w:r>
      <w:r w:rsidRPr="00FA324C">
        <w:rPr>
          <w:bCs/>
          <w:color w:val="000000" w:themeColor="text1"/>
          <w:lang w:val="vi-VN"/>
        </w:rPr>
        <w:t>phù hợp</w:t>
      </w:r>
      <w:r w:rsidR="00115C12" w:rsidRPr="00FA324C">
        <w:rPr>
          <w:bCs/>
          <w:color w:val="000000" w:themeColor="text1"/>
          <w:lang w:val="vi-VN"/>
        </w:rPr>
        <w:t xml:space="preserve"> giúp</w:t>
      </w:r>
      <w:r w:rsidRPr="00FA324C">
        <w:rPr>
          <w:bCs/>
          <w:color w:val="000000" w:themeColor="text1"/>
          <w:lang w:val="vi-VN"/>
        </w:rPr>
        <w:t xml:space="preserve"> đối tượng học sinh của mình</w:t>
      </w:r>
      <w:r w:rsidR="00115C12" w:rsidRPr="00FA324C">
        <w:rPr>
          <w:bCs/>
          <w:color w:val="000000" w:themeColor="text1"/>
          <w:lang w:val="vi-VN"/>
        </w:rPr>
        <w:t xml:space="preserve"> tiếp cận với bài học một cách hiệu quả</w:t>
      </w:r>
      <w:r w:rsidRPr="00FA324C">
        <w:rPr>
          <w:bCs/>
          <w:color w:val="000000" w:themeColor="text1"/>
          <w:lang w:val="vi-VN"/>
        </w:rPr>
        <w:t>.</w:t>
      </w:r>
    </w:p>
    <w:p w:rsidR="009F49FB" w:rsidRPr="00FA324C" w:rsidRDefault="009F49FB" w:rsidP="00346908">
      <w:pPr>
        <w:spacing w:line="288" w:lineRule="auto"/>
        <w:ind w:firstLine="709"/>
        <w:jc w:val="both"/>
        <w:rPr>
          <w:i/>
          <w:color w:val="000000" w:themeColor="text1"/>
          <w:lang w:val="vi-VN"/>
        </w:rPr>
      </w:pPr>
      <w:r w:rsidRPr="00FA324C">
        <w:rPr>
          <w:i/>
          <w:color w:val="000000" w:themeColor="text1"/>
          <w:lang w:val="vi-VN"/>
        </w:rPr>
        <w:t>* Về phía học sinh:</w:t>
      </w:r>
    </w:p>
    <w:p w:rsidR="009F49FB" w:rsidRPr="00FA324C" w:rsidRDefault="009F49FB" w:rsidP="00346908">
      <w:pPr>
        <w:spacing w:line="288" w:lineRule="auto"/>
        <w:ind w:firstLine="709"/>
        <w:jc w:val="both"/>
        <w:rPr>
          <w:color w:val="000000" w:themeColor="text1"/>
          <w:lang w:val="nl-NL"/>
        </w:rPr>
      </w:pPr>
      <w:r w:rsidRPr="00FA324C">
        <w:rPr>
          <w:color w:val="000000" w:themeColor="text1"/>
          <w:lang w:val="nl-NL"/>
        </w:rPr>
        <w:t>Do thói quen học tập ở bậc Tiểu học, đa phần học sinh không có kỹ năng nghe giảng, chép bài, phối hợp một lúc nhiều kỹ năng Nghe, Nói, Đọc, Viết. Học sinh không có thói quen tự học, tự làm bài tập ở nhà nên việc uốn nắn và đưa các em vào nề nếp học tập là vô cùng khó khăn.</w:t>
      </w:r>
    </w:p>
    <w:p w:rsidR="009F49FB" w:rsidRPr="00FA324C" w:rsidRDefault="008D468D" w:rsidP="00346908">
      <w:pPr>
        <w:spacing w:line="288" w:lineRule="auto"/>
        <w:ind w:firstLine="709"/>
        <w:jc w:val="both"/>
        <w:rPr>
          <w:color w:val="000000" w:themeColor="text1"/>
          <w:lang w:val="vi-VN"/>
        </w:rPr>
      </w:pPr>
      <w:r w:rsidRPr="00FA324C">
        <w:rPr>
          <w:color w:val="000000" w:themeColor="text1"/>
          <w:lang w:val="nl-NL"/>
        </w:rPr>
        <w:t>Môi trường luyện tiến</w:t>
      </w:r>
      <w:r w:rsidR="00DC4CD7" w:rsidRPr="00FA324C">
        <w:rPr>
          <w:color w:val="000000" w:themeColor="text1"/>
          <w:lang w:val="nl-NL"/>
        </w:rPr>
        <w:t>g của các em còn nhiều hạn chế</w:t>
      </w:r>
      <w:r w:rsidR="009F49FB" w:rsidRPr="00FA324C">
        <w:rPr>
          <w:color w:val="000000" w:themeColor="text1"/>
          <w:lang w:val="nl-NL"/>
        </w:rPr>
        <w:t xml:space="preserve">. Hơn nữa, do hoàn cảnh của từng học sinh, không phải em nào cũng có máy vi tính để học và làm bài tập trên sách mềm. </w:t>
      </w:r>
    </w:p>
    <w:p w:rsidR="006571E6" w:rsidRPr="00FA324C" w:rsidRDefault="006571E6" w:rsidP="00346908">
      <w:pPr>
        <w:spacing w:line="288" w:lineRule="auto"/>
        <w:ind w:firstLine="709"/>
        <w:jc w:val="both"/>
        <w:rPr>
          <w:color w:val="000000" w:themeColor="text1"/>
          <w:lang w:val="nl-NL"/>
        </w:rPr>
      </w:pPr>
      <w:r w:rsidRPr="00FA324C">
        <w:rPr>
          <w:color w:val="000000" w:themeColor="text1"/>
          <w:lang w:val="nl-NL"/>
        </w:rPr>
        <w:t>Lớp học có số học sinh quá đông so với một lớp học ngôn ngữ tiêu chuẩn nên việc theo sát và giúp đỡ từng em còn rất hạn chế</w:t>
      </w:r>
      <w:r w:rsidR="004F121E" w:rsidRPr="00FA324C">
        <w:rPr>
          <w:color w:val="000000" w:themeColor="text1"/>
          <w:lang w:val="nl-NL"/>
        </w:rPr>
        <w:t>. Hơn nữa, trình độ của học sinh trong lớp (do không được thi tuyển) nên có sự chênh lệch khá lớn, gây khó khăn cho giáo viên trong việc giảng dạy</w:t>
      </w:r>
      <w:r w:rsidR="00BB7FF5" w:rsidRPr="00FA324C">
        <w:rPr>
          <w:color w:val="000000" w:themeColor="text1"/>
          <w:lang w:val="nl-NL"/>
        </w:rPr>
        <w:t>.</w:t>
      </w:r>
    </w:p>
    <w:p w:rsidR="009F49FB" w:rsidRPr="00FA324C" w:rsidRDefault="009F49FB" w:rsidP="00346908">
      <w:pPr>
        <w:spacing w:line="288" w:lineRule="auto"/>
        <w:ind w:firstLine="709"/>
        <w:jc w:val="both"/>
        <w:rPr>
          <w:i/>
          <w:color w:val="000000" w:themeColor="text1"/>
          <w:lang w:val="vi-VN"/>
        </w:rPr>
      </w:pPr>
      <w:r w:rsidRPr="00FA324C">
        <w:rPr>
          <w:i/>
          <w:color w:val="000000" w:themeColor="text1"/>
          <w:lang w:val="vi-VN"/>
        </w:rPr>
        <w:t>* Về cơ sở vật chất:</w:t>
      </w:r>
    </w:p>
    <w:p w:rsidR="009F49FB" w:rsidRPr="00FA324C" w:rsidRDefault="00DC4CD7" w:rsidP="00346908">
      <w:pPr>
        <w:spacing w:line="288" w:lineRule="auto"/>
        <w:ind w:firstLine="709"/>
        <w:jc w:val="both"/>
        <w:rPr>
          <w:color w:val="000000" w:themeColor="text1"/>
          <w:lang w:val="vi-VN"/>
        </w:rPr>
      </w:pPr>
      <w:r w:rsidRPr="00FA324C">
        <w:rPr>
          <w:color w:val="000000" w:themeColor="text1"/>
          <w:lang w:val="vi-VN"/>
        </w:rPr>
        <w:t>Vì là ở địa bàn</w:t>
      </w:r>
      <w:r w:rsidR="00BB7FF5" w:rsidRPr="00FA324C">
        <w:rPr>
          <w:color w:val="000000" w:themeColor="text1"/>
          <w:lang w:val="vi-VN"/>
        </w:rPr>
        <w:t xml:space="preserve"> ở</w:t>
      </w:r>
      <w:r w:rsidRPr="00FA324C">
        <w:rPr>
          <w:color w:val="000000" w:themeColor="text1"/>
          <w:lang w:val="vi-VN"/>
        </w:rPr>
        <w:t xml:space="preserve"> nông thôn nên cơ sở vật chất còn thiếu rất nhiều, do vậy</w:t>
      </w:r>
      <w:r w:rsidR="009F49FB" w:rsidRPr="00FA324C">
        <w:rPr>
          <w:color w:val="000000" w:themeColor="text1"/>
          <w:lang w:val="vi-VN"/>
        </w:rPr>
        <w:t xml:space="preserve"> vẫn chưa đáp ứng được nhu cầu của giáo viên và học sinh, chưa có phòng ch</w:t>
      </w:r>
      <w:r w:rsidR="00906752" w:rsidRPr="00FA324C">
        <w:rPr>
          <w:color w:val="000000" w:themeColor="text1"/>
          <w:lang w:val="vi-VN"/>
        </w:rPr>
        <w:t xml:space="preserve">ức năng </w:t>
      </w:r>
      <w:r w:rsidR="009F49FB" w:rsidRPr="00FA324C">
        <w:rPr>
          <w:color w:val="000000" w:themeColor="text1"/>
          <w:lang w:val="vi-VN"/>
        </w:rPr>
        <w:t>cho môn học</w:t>
      </w:r>
      <w:r w:rsidR="00BB7FF5" w:rsidRPr="00FA324C">
        <w:rPr>
          <w:color w:val="000000" w:themeColor="text1"/>
          <w:lang w:val="vi-VN"/>
        </w:rPr>
        <w:t>.</w:t>
      </w:r>
    </w:p>
    <w:p w:rsidR="00572865" w:rsidRPr="00FA324C" w:rsidRDefault="00572865" w:rsidP="00346908">
      <w:pPr>
        <w:pStyle w:val="Heading2"/>
        <w:rPr>
          <w:lang w:val="vi-VN"/>
        </w:rPr>
      </w:pPr>
      <w:bookmarkStart w:id="9" w:name="_Toc44857197"/>
      <w:r w:rsidRPr="00FA324C">
        <w:t>3. Giải pháp – Biện pháp</w:t>
      </w:r>
      <w:r w:rsidR="00A60268" w:rsidRPr="00FA324C">
        <w:rPr>
          <w:lang w:val="vi-VN"/>
        </w:rPr>
        <w:t>:</w:t>
      </w:r>
      <w:bookmarkEnd w:id="9"/>
    </w:p>
    <w:p w:rsidR="00A60268" w:rsidRPr="00346908" w:rsidRDefault="00A60268" w:rsidP="00346908">
      <w:pPr>
        <w:spacing w:line="288" w:lineRule="auto"/>
        <w:ind w:firstLine="709"/>
        <w:jc w:val="both"/>
        <w:rPr>
          <w:b/>
          <w:i/>
          <w:color w:val="000000" w:themeColor="text1"/>
          <w:lang w:val="vi-VN"/>
        </w:rPr>
      </w:pPr>
      <w:r w:rsidRPr="00346908">
        <w:rPr>
          <w:b/>
          <w:i/>
          <w:color w:val="000000" w:themeColor="text1"/>
          <w:lang w:val="vi-VN"/>
        </w:rPr>
        <w:t>3.1. Mục tiêu của giải pháp, biện pháp:</w:t>
      </w:r>
    </w:p>
    <w:p w:rsidR="00BF4EF2" w:rsidRPr="00FA324C" w:rsidRDefault="00BF4EF2" w:rsidP="00346908">
      <w:pPr>
        <w:pStyle w:val="BodyTextIndent"/>
        <w:spacing w:after="0" w:line="288" w:lineRule="auto"/>
        <w:ind w:left="0" w:firstLine="709"/>
        <w:jc w:val="both"/>
        <w:rPr>
          <w:color w:val="000000" w:themeColor="text1"/>
          <w:lang w:val="nl-NL"/>
        </w:rPr>
      </w:pPr>
      <w:r w:rsidRPr="00FA324C">
        <w:rPr>
          <w:color w:val="000000" w:themeColor="text1"/>
          <w:lang w:val="nl-NL"/>
        </w:rPr>
        <w:t>Mục đích của việc dạy ngoại ngữ không những là cung cấp cho học sinh kiến thức của ngôn ngữ đó mà mục đích cuối cùng của việc dạy ngoại ngữ nói chung, và bộ môn Tiếng Anh nói riêng là giúp học sinh xây dựng nền tảng để phát huy khả năng giao tiếp bằng Tiếng Anh. Khả năng giao tiếp của học sinh thể hiện qua các kỹ năng: Nghe, Nói, Đọc, Viết. Kỹ năng nói Tiếng Anh của học sinh được hình thành qua một quá trình học tập rèn luyện. Ngoài việc học tập ở trường lớp, học sinh phải tự học tập rèn luyện nghe thông qua các hình thức và các phương thức khác nhau</w:t>
      </w:r>
    </w:p>
    <w:p w:rsidR="00742EE7" w:rsidRPr="00FA324C" w:rsidRDefault="00742EE7" w:rsidP="00346908">
      <w:pPr>
        <w:spacing w:line="288" w:lineRule="auto"/>
        <w:ind w:firstLine="709"/>
        <w:jc w:val="both"/>
        <w:rPr>
          <w:color w:val="000000" w:themeColor="text1"/>
          <w:lang w:val="vi-VN"/>
        </w:rPr>
      </w:pPr>
      <w:r w:rsidRPr="00FA324C">
        <w:rPr>
          <w:color w:val="000000" w:themeColor="text1"/>
          <w:lang w:val="vi-VN"/>
        </w:rPr>
        <w:tab/>
        <w:t>Để tạo thêm nhiều hứng thú cho học sinh tham gia vào các hoạt động thực hành, giúp học sinh củng cố kiến thức, rèn luyện và phát triển các khả năng giao tiếp. Trong mỗi tiết học, giáo viên nên tạo môi trường giáo tiếp bằng tiếng Anh cho học sinh thông qua đó các em được thực hành và áp dụng những kiến thức vừa mới học vào giao tiếp thực tế. Những tình huống đưa ra gần gũi với cuộc sống hằng ngày của các em; từ đó, các em sẽ hăng hái và tích cực trong hoạt động giao tiếp. Giáo viên vừa đảm bảo nội dung bài học tiết kiệm thời gian mà học sinh vẫn hiểu bài và tham gia vào hoạt động mà giáo viên đưa ra.</w:t>
      </w:r>
    </w:p>
    <w:p w:rsidR="00742EE7" w:rsidRPr="00FA324C" w:rsidRDefault="00742EE7" w:rsidP="00346908">
      <w:pPr>
        <w:spacing w:line="288" w:lineRule="auto"/>
        <w:ind w:firstLine="709"/>
        <w:jc w:val="both"/>
        <w:rPr>
          <w:color w:val="000000" w:themeColor="text1"/>
          <w:lang w:val="vi-VN"/>
        </w:rPr>
      </w:pPr>
      <w:r w:rsidRPr="00FA324C">
        <w:rPr>
          <w:color w:val="000000" w:themeColor="text1"/>
          <w:lang w:val="vi-VN"/>
        </w:rPr>
        <w:lastRenderedPageBreak/>
        <w:t xml:space="preserve">Sau khi học sinh đã có một số kỹ năng giao tiếp cơ bản thì giáo viên cần mở rộng sân chơi cho các em như giao lưu giữa lớp này với lớp kia, giữa học sinh khối này với học sinh khối kia, và giữa học sinh trong trường với nhau. Từ đó, để các em nhận thức được, giao tiếp </w:t>
      </w:r>
      <w:r w:rsidR="00E26598" w:rsidRPr="00FA324C">
        <w:rPr>
          <w:color w:val="000000" w:themeColor="text1"/>
          <w:lang w:val="vi-VN"/>
        </w:rPr>
        <w:t>là chìa khóa của mọi thành công</w:t>
      </w:r>
      <w:r w:rsidRPr="00FA324C">
        <w:rPr>
          <w:color w:val="000000" w:themeColor="text1"/>
          <w:lang w:val="vi-VN"/>
        </w:rPr>
        <w:t>. Nội dung hình thức các hoạt động phải có sự thay đổi hoặc làm mới liên tục để ngày càng được phong phú hơn như:</w:t>
      </w:r>
    </w:p>
    <w:p w:rsidR="00742EE7" w:rsidRPr="00FA324C" w:rsidRDefault="00742EE7" w:rsidP="00346908">
      <w:pPr>
        <w:spacing w:line="288" w:lineRule="auto"/>
        <w:ind w:firstLine="709"/>
        <w:jc w:val="both"/>
        <w:rPr>
          <w:color w:val="000000" w:themeColor="text1"/>
          <w:lang w:val="vi-VN"/>
        </w:rPr>
      </w:pPr>
      <w:r w:rsidRPr="00FA324C">
        <w:rPr>
          <w:color w:val="000000" w:themeColor="text1"/>
          <w:lang w:val="vi-VN"/>
        </w:rPr>
        <w:t xml:space="preserve">Đóng kịch </w:t>
      </w:r>
    </w:p>
    <w:p w:rsidR="00742EE7" w:rsidRPr="00FA324C" w:rsidRDefault="00742EE7" w:rsidP="00346908">
      <w:pPr>
        <w:spacing w:line="288" w:lineRule="auto"/>
        <w:ind w:firstLine="709"/>
        <w:jc w:val="both"/>
        <w:rPr>
          <w:color w:val="000000" w:themeColor="text1"/>
          <w:lang w:val="vi-VN"/>
        </w:rPr>
      </w:pPr>
      <w:r w:rsidRPr="00FA324C">
        <w:rPr>
          <w:color w:val="000000" w:themeColor="text1"/>
          <w:lang w:val="vi-VN"/>
        </w:rPr>
        <w:t xml:space="preserve">Nói chuyện theo chủ đề </w:t>
      </w:r>
    </w:p>
    <w:p w:rsidR="00B22B74" w:rsidRPr="00FA324C" w:rsidRDefault="00742EE7" w:rsidP="00346908">
      <w:pPr>
        <w:spacing w:line="288" w:lineRule="auto"/>
        <w:ind w:firstLine="709"/>
        <w:jc w:val="both"/>
        <w:rPr>
          <w:color w:val="000000" w:themeColor="text1"/>
        </w:rPr>
      </w:pPr>
      <w:r w:rsidRPr="00FA324C">
        <w:rPr>
          <w:color w:val="000000" w:themeColor="text1"/>
        </w:rPr>
        <w:t xml:space="preserve">Thảo luận  </w:t>
      </w:r>
    </w:p>
    <w:p w:rsidR="00742EE7" w:rsidRPr="00FA324C" w:rsidRDefault="00742EE7" w:rsidP="00346908">
      <w:pPr>
        <w:spacing w:line="288" w:lineRule="auto"/>
        <w:ind w:firstLine="709"/>
        <w:jc w:val="both"/>
        <w:rPr>
          <w:color w:val="000000" w:themeColor="text1"/>
        </w:rPr>
      </w:pPr>
      <w:r w:rsidRPr="00FA324C">
        <w:rPr>
          <w:color w:val="000000" w:themeColor="text1"/>
        </w:rPr>
        <w:t xml:space="preserve">Trò chơi lớn: </w:t>
      </w:r>
      <w:r w:rsidR="00D436B5" w:rsidRPr="00FA324C">
        <w:rPr>
          <w:i/>
          <w:color w:val="000000" w:themeColor="text1"/>
        </w:rPr>
        <w:t>“Jingle The Golden Bell”, “</w:t>
      </w:r>
      <w:r w:rsidRPr="00FA324C">
        <w:rPr>
          <w:i/>
          <w:color w:val="000000" w:themeColor="text1"/>
        </w:rPr>
        <w:t xml:space="preserve">Who is a millionaire?”, </w:t>
      </w:r>
      <w:r w:rsidR="00D436B5" w:rsidRPr="00FA324C">
        <w:rPr>
          <w:i/>
          <w:color w:val="000000" w:themeColor="text1"/>
        </w:rPr>
        <w:t>“</w:t>
      </w:r>
      <w:r w:rsidRPr="00FA324C">
        <w:rPr>
          <w:i/>
          <w:color w:val="000000" w:themeColor="text1"/>
        </w:rPr>
        <w:t>Vietnam’s got talence”...</w:t>
      </w:r>
    </w:p>
    <w:p w:rsidR="00A60268" w:rsidRPr="00346908" w:rsidRDefault="00A60268" w:rsidP="00346908">
      <w:pPr>
        <w:tabs>
          <w:tab w:val="left" w:pos="8565"/>
        </w:tabs>
        <w:spacing w:line="288" w:lineRule="auto"/>
        <w:ind w:firstLine="709"/>
        <w:jc w:val="both"/>
        <w:rPr>
          <w:b/>
          <w:i/>
          <w:color w:val="000000" w:themeColor="text1"/>
          <w:lang w:val="vi-VN"/>
        </w:rPr>
      </w:pPr>
      <w:r w:rsidRPr="00346908">
        <w:rPr>
          <w:b/>
          <w:i/>
          <w:color w:val="000000" w:themeColor="text1"/>
          <w:lang w:val="vi-VN"/>
        </w:rPr>
        <w:t>3.2. Nội dung và cách thức thực hiện các giải pháp, biện pháp:</w:t>
      </w:r>
      <w:r w:rsidR="00742EE7" w:rsidRPr="00346908">
        <w:rPr>
          <w:b/>
          <w:i/>
          <w:color w:val="000000" w:themeColor="text1"/>
          <w:lang w:val="vi-VN"/>
        </w:rPr>
        <w:tab/>
      </w:r>
    </w:p>
    <w:p w:rsidR="001A44C8" w:rsidRPr="00FA324C" w:rsidRDefault="006D01C5" w:rsidP="00346908">
      <w:pPr>
        <w:pStyle w:val="BodyTextIndent"/>
        <w:spacing w:after="0" w:line="288" w:lineRule="auto"/>
        <w:ind w:left="0" w:firstLine="709"/>
        <w:jc w:val="both"/>
        <w:rPr>
          <w:b/>
          <w:i/>
          <w:color w:val="000000" w:themeColor="text1"/>
          <w:lang w:val="nl-NL"/>
        </w:rPr>
      </w:pPr>
      <w:r w:rsidRPr="00FA324C">
        <w:rPr>
          <w:b/>
          <w:i/>
          <w:color w:val="000000" w:themeColor="text1"/>
          <w:lang w:val="vi-VN"/>
        </w:rPr>
        <w:t xml:space="preserve">a. </w:t>
      </w:r>
      <w:r w:rsidR="001A44C8" w:rsidRPr="00FA324C">
        <w:rPr>
          <w:b/>
          <w:i/>
          <w:color w:val="000000" w:themeColor="text1"/>
          <w:lang w:val="nl-NL"/>
        </w:rPr>
        <w:t>Các yếu tố cơ bản trực tiếp tác động đến hiệu quả dạy và học của một tiết học theo chương trình thí điểm:</w:t>
      </w:r>
    </w:p>
    <w:p w:rsidR="001A44C8" w:rsidRPr="00FA324C" w:rsidRDefault="001A44C8" w:rsidP="00346908">
      <w:pPr>
        <w:spacing w:line="288" w:lineRule="auto"/>
        <w:ind w:firstLine="709"/>
        <w:jc w:val="both"/>
        <w:rPr>
          <w:bCs/>
          <w:i/>
          <w:color w:val="000000" w:themeColor="text1"/>
          <w:lang w:val="nl-NL"/>
        </w:rPr>
      </w:pPr>
      <w:r w:rsidRPr="00FA324C">
        <w:rPr>
          <w:bCs/>
          <w:i/>
          <w:color w:val="000000" w:themeColor="text1"/>
          <w:lang w:val="nl-NL"/>
        </w:rPr>
        <w:t xml:space="preserve"> </w:t>
      </w:r>
      <w:r w:rsidRPr="00FA324C">
        <w:rPr>
          <w:bCs/>
          <w:i/>
          <w:color w:val="000000" w:themeColor="text1"/>
          <w:lang w:val="vi-VN"/>
        </w:rPr>
        <w:t>*</w:t>
      </w:r>
      <w:r w:rsidRPr="00FA324C">
        <w:rPr>
          <w:bCs/>
          <w:i/>
          <w:color w:val="000000" w:themeColor="text1"/>
          <w:lang w:val="nl-NL"/>
        </w:rPr>
        <w:t xml:space="preserve"> Giáo viên:</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Với phương pháp dạy học mới, tích cực thì giáo viên đóng vai trò chỉ đạo, điều khiển học sinh hoạt động trong giờ học. </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Để tiến hành một tiết học theo chương trình thí điểm có hiệu quả thì giáo viên cần thực hiện tốt các yếu tố cơ bản sau:</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Chọn và sử dụng linh hoạt các thủ thuật dạy học phù hợp với từng nội dung bài dạy. </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Tổ chức, điều khiển lớp học, phân bố thời gian hợp lý, nghiên cứu kỹ bài học để lược bỏ đi những phần không phải là trọng tâm cũng như nên thiết kế bài học những theo phương pháp hoạt động cặp, nhóm nhiều hơn để những học sinh khá có thể hướng dẫn và giúp đỡ những bạn yếu hơn.</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Sử dụng thành thạo các phương tiện, các đồ dùng dạy học. Đặc biệt, giáo viên không nên giảng dạy theo phương pháp truyền thống mà cần có sự hỗ trợ tối đa của các phương tiện dạy học.</w:t>
      </w:r>
    </w:p>
    <w:p w:rsidR="001A44C8" w:rsidRPr="00FA324C" w:rsidRDefault="001A44C8" w:rsidP="00346908">
      <w:pPr>
        <w:spacing w:line="288" w:lineRule="auto"/>
        <w:ind w:firstLine="709"/>
        <w:jc w:val="both"/>
        <w:rPr>
          <w:color w:val="000000" w:themeColor="text1"/>
          <w:lang w:val="nl-NL"/>
        </w:rPr>
      </w:pPr>
      <w:r w:rsidRPr="00FA324C">
        <w:rPr>
          <w:color w:val="000000" w:themeColor="text1"/>
          <w:lang w:val="nl-NL"/>
        </w:rPr>
        <w:t xml:space="preserve">Sáng tạo ra các đồ dùng dạy học phù hợp phục vụ cho tiết dạy. </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Truyền cảm, lôi cuốn, hấp dẫn học sinh. Nhẹ nhàng lắng nghe để hiểu được tâm tư, nguyện vọng và sở thích của các em, cũng như khuyến khích các em trình bày ý kiến của mình.</w:t>
      </w:r>
    </w:p>
    <w:p w:rsidR="001A44C8" w:rsidRPr="00FA324C" w:rsidRDefault="001A44C8" w:rsidP="00346908">
      <w:pPr>
        <w:spacing w:line="288" w:lineRule="auto"/>
        <w:ind w:firstLine="709"/>
        <w:jc w:val="both"/>
        <w:rPr>
          <w:bCs/>
          <w:i/>
          <w:color w:val="000000" w:themeColor="text1"/>
          <w:lang w:val="nl-NL"/>
        </w:rPr>
      </w:pPr>
      <w:r w:rsidRPr="00FA324C">
        <w:rPr>
          <w:bCs/>
          <w:i/>
          <w:color w:val="000000" w:themeColor="text1"/>
          <w:lang w:val="vi-VN"/>
        </w:rPr>
        <w:t>*</w:t>
      </w:r>
      <w:r w:rsidRPr="00FA324C">
        <w:rPr>
          <w:bCs/>
          <w:i/>
          <w:color w:val="000000" w:themeColor="text1"/>
          <w:lang w:val="nl-NL"/>
        </w:rPr>
        <w:t xml:space="preserve">  Phương pháp – thủ thuật dạy học </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Phương pháp và tiến trình dạy học được quy định rõ ràng trong từng nội dung bài học. Nói cách khác, nội dung bài học sẽ chi phối việc lựa chọn, vận dụng phối hợp các phương pháp, các kỹ thuật dạy học. Mỗi kỹ thuật dạy học </w:t>
      </w:r>
      <w:r w:rsidRPr="00FA324C">
        <w:rPr>
          <w:color w:val="000000" w:themeColor="text1"/>
          <w:lang w:val="nl-NL"/>
        </w:rPr>
        <w:lastRenderedPageBreak/>
        <w:t>phù hợp với một hình thức bài dạy cụ thể ( tiết Getting Started, tiết A closer look 1 ....)</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Bên cạnh đó, giáo viên cần linh động hơn nữa, sử dụng các thủ thuật và học hỏi thêm các phương pháp mới, nhằm rút ngắn lượng thời gian dạy của từng phần cũng như nâng cao hiệu quả dạy của từng tiết học.</w:t>
      </w:r>
    </w:p>
    <w:p w:rsidR="001A44C8" w:rsidRPr="00FA324C" w:rsidRDefault="001A44C8" w:rsidP="00346908">
      <w:pPr>
        <w:spacing w:line="288" w:lineRule="auto"/>
        <w:ind w:firstLine="709"/>
        <w:jc w:val="both"/>
        <w:rPr>
          <w:bCs/>
          <w:color w:val="000000" w:themeColor="text1"/>
          <w:lang w:val="nl-NL"/>
        </w:rPr>
      </w:pPr>
      <w:r w:rsidRPr="00FA324C">
        <w:rPr>
          <w:bCs/>
          <w:i/>
          <w:color w:val="000000" w:themeColor="text1"/>
          <w:lang w:val="vi-VN"/>
        </w:rPr>
        <w:t>*</w:t>
      </w:r>
      <w:r w:rsidRPr="00FA324C">
        <w:rPr>
          <w:bCs/>
          <w:i/>
          <w:color w:val="000000" w:themeColor="text1"/>
          <w:lang w:val="nl-NL"/>
        </w:rPr>
        <w:t xml:space="preserve"> Các phương tiện thiết bị đồ dùng dạy học phục vụ cho tiết học:</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Việc sử dụng thiết bị tranh ảnh hỗ trợ cho dạy học đối với môn ngoại ngữ nói chung và Tiếng Anh nói riêng được coi là một phương tiện không thể thiếu. </w:t>
      </w:r>
      <w:r w:rsidRPr="00FA324C">
        <w:rPr>
          <w:color w:val="000000" w:themeColor="text1"/>
          <w:lang w:val="vi-VN"/>
        </w:rPr>
        <w:t>Do đó, để việc giảng dạy theo chương trình đề án thành công thì c</w:t>
      </w:r>
      <w:r w:rsidRPr="00FA324C">
        <w:rPr>
          <w:color w:val="000000" w:themeColor="text1"/>
          <w:lang w:val="nl-NL"/>
        </w:rPr>
        <w:t>ác thiết b</w:t>
      </w:r>
      <w:r w:rsidRPr="00FA324C">
        <w:rPr>
          <w:color w:val="000000" w:themeColor="text1"/>
          <w:lang w:val="vi-VN"/>
        </w:rPr>
        <w:t>ị, phương tiện dạy học không thể thiếu trong mỗi tiết học là</w:t>
      </w:r>
      <w:r w:rsidRPr="00FA324C">
        <w:rPr>
          <w:color w:val="000000" w:themeColor="text1"/>
          <w:lang w:val="nl-NL"/>
        </w:rPr>
        <w:t>:Tranh ảnh minh hoạ liên quan đến nội dung bài học trong sách Tiếng Anh thí điểm</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Các tranh ảnh đồ dùng giáo viên tự tạo....</w:t>
      </w:r>
    </w:p>
    <w:p w:rsidR="001A44C8" w:rsidRPr="00FA324C" w:rsidRDefault="001A44C8" w:rsidP="00346908">
      <w:pPr>
        <w:pStyle w:val="BodyTextIndent"/>
        <w:spacing w:after="0" w:line="288" w:lineRule="auto"/>
        <w:ind w:left="0" w:firstLine="709"/>
        <w:jc w:val="both"/>
        <w:rPr>
          <w:b/>
          <w:i/>
          <w:color w:val="000000" w:themeColor="text1"/>
          <w:lang w:val="nl-NL"/>
        </w:rPr>
      </w:pPr>
      <w:r w:rsidRPr="00FA324C">
        <w:rPr>
          <w:color w:val="000000" w:themeColor="text1"/>
          <w:lang w:val="nl-NL"/>
        </w:rPr>
        <w:t>Máy tính xách tay có kết nối Internet (để giáo viên dễ dàng truy cập mạng sử dụng sách mềm), loa đài, máy chiếu....</w:t>
      </w:r>
    </w:p>
    <w:p w:rsidR="001A44C8" w:rsidRPr="00FA324C" w:rsidRDefault="001A44C8" w:rsidP="00346908">
      <w:pPr>
        <w:spacing w:line="288" w:lineRule="auto"/>
        <w:ind w:firstLine="709"/>
        <w:jc w:val="both"/>
        <w:rPr>
          <w:bCs/>
          <w:color w:val="000000" w:themeColor="text1"/>
          <w:lang w:val="nl-NL"/>
        </w:rPr>
      </w:pPr>
      <w:r w:rsidRPr="00FA324C">
        <w:rPr>
          <w:bCs/>
          <w:i/>
          <w:color w:val="000000" w:themeColor="text1"/>
          <w:lang w:val="vi-VN"/>
        </w:rPr>
        <w:t>*</w:t>
      </w:r>
      <w:r w:rsidRPr="00FA324C">
        <w:rPr>
          <w:bCs/>
          <w:i/>
          <w:color w:val="000000" w:themeColor="text1"/>
          <w:lang w:val="nl-NL"/>
        </w:rPr>
        <w:t xml:space="preserve"> Học sinh:</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Trong mối tương quan giữa cách dạy và cách học: Giáo viên là người tổ chức, điều khiển học sinh tự chiếm lĩnh tri thức bằng chính những thao tác, những hành động trí tuệ của riêng mình dưới vai trò tổ chức điều khiển của giáo viên.</w:t>
      </w:r>
    </w:p>
    <w:p w:rsidR="001A44C8" w:rsidRPr="00FA324C" w:rsidRDefault="001A44C8" w:rsidP="00346908">
      <w:pPr>
        <w:pStyle w:val="BodyTextIndent"/>
        <w:spacing w:after="0" w:line="288" w:lineRule="auto"/>
        <w:ind w:left="0" w:firstLine="709"/>
        <w:jc w:val="both"/>
        <w:rPr>
          <w:color w:val="000000" w:themeColor="text1"/>
          <w:lang w:val="nl-NL"/>
        </w:rPr>
      </w:pPr>
      <w:r w:rsidRPr="00FA324C">
        <w:rPr>
          <w:color w:val="000000" w:themeColor="text1"/>
          <w:lang w:val="nl-NL"/>
        </w:rPr>
        <w:t xml:space="preserve">Để tiết dạy được tốt thì học sinh chính là nhân tố quyết định, nếu các em giữ thái độ không hợp tác, hoặc các em nhút nhát không dám thể hiện ngôn ngữ thì giáo viên không thể giúp các em phát triển được. </w:t>
      </w:r>
    </w:p>
    <w:p w:rsidR="006D01C5" w:rsidRPr="00FA324C" w:rsidRDefault="006D01C5" w:rsidP="00346908">
      <w:pPr>
        <w:pStyle w:val="BodyTextIndent"/>
        <w:spacing w:after="0" w:line="288" w:lineRule="auto"/>
        <w:ind w:left="0" w:firstLine="709"/>
        <w:jc w:val="both"/>
        <w:rPr>
          <w:b/>
          <w:i/>
          <w:color w:val="000000" w:themeColor="text1"/>
          <w:lang w:val="nl-NL"/>
        </w:rPr>
      </w:pPr>
      <w:r w:rsidRPr="00FA324C">
        <w:rPr>
          <w:b/>
          <w:i/>
          <w:color w:val="000000" w:themeColor="text1"/>
          <w:lang w:val="nl-NL"/>
        </w:rPr>
        <w:t>b. Một số phương pháp thủ thuật đối với từng tiết học cụ thể:</w:t>
      </w:r>
    </w:p>
    <w:p w:rsidR="006D01C5" w:rsidRPr="00FA324C" w:rsidRDefault="006D01C5" w:rsidP="00346908">
      <w:pPr>
        <w:pStyle w:val="ListParagraph"/>
        <w:spacing w:line="288" w:lineRule="auto"/>
        <w:ind w:left="0" w:firstLine="709"/>
        <w:jc w:val="both"/>
        <w:rPr>
          <w:color w:val="000000" w:themeColor="text1"/>
          <w:lang w:val="vi-VN"/>
        </w:rPr>
      </w:pPr>
      <w:r w:rsidRPr="00FA324C">
        <w:rPr>
          <w:color w:val="000000" w:themeColor="text1"/>
          <w:lang w:val="vi-VN"/>
        </w:rPr>
        <w:t>Dưới đây là m</w:t>
      </w:r>
      <w:r w:rsidRPr="00FA324C">
        <w:rPr>
          <w:color w:val="000000" w:themeColor="text1"/>
          <w:lang w:val="nl-NL"/>
        </w:rPr>
        <w:t>ột số thủ thuật và phương pháp mới trong giảng dạy bộ môn Tiếng Anh theo chương trình thí điểm</w:t>
      </w:r>
      <w:r w:rsidRPr="00FA324C">
        <w:rPr>
          <w:color w:val="000000" w:themeColor="text1"/>
          <w:lang w:val="vi-VN"/>
        </w:rPr>
        <w:t xml:space="preserve"> mà bản thân tôi đã thực nghiệm và đánh giá là có hiệu quả khá tốt trong việc nâng cao hiệu quả dạy và học môn Tiếng Anh 6 theo chương trình thí điểm:</w:t>
      </w:r>
    </w:p>
    <w:p w:rsidR="00742EE7" w:rsidRPr="00FA324C" w:rsidRDefault="006D01C5" w:rsidP="00346908">
      <w:pPr>
        <w:spacing w:line="288" w:lineRule="auto"/>
        <w:ind w:firstLine="709"/>
        <w:jc w:val="both"/>
        <w:rPr>
          <w:b/>
          <w:i/>
          <w:color w:val="000000" w:themeColor="text1"/>
        </w:rPr>
      </w:pPr>
      <w:r w:rsidRPr="00FA324C">
        <w:rPr>
          <w:b/>
          <w:i/>
          <w:color w:val="000000" w:themeColor="text1"/>
        </w:rPr>
        <w:t>*</w:t>
      </w:r>
      <w:r w:rsidR="00742EE7" w:rsidRPr="00FA324C">
        <w:rPr>
          <w:b/>
          <w:i/>
          <w:color w:val="000000" w:themeColor="text1"/>
        </w:rPr>
        <w:t xml:space="preserve"> Đối với phần Pronunciation của Tiết “A closer look 1”</w:t>
      </w:r>
    </w:p>
    <w:p w:rsidR="00742EE7" w:rsidRPr="00FA324C" w:rsidRDefault="00742EE7" w:rsidP="00346908">
      <w:pPr>
        <w:spacing w:line="288" w:lineRule="auto"/>
        <w:ind w:firstLine="709"/>
        <w:jc w:val="both"/>
        <w:rPr>
          <w:color w:val="000000" w:themeColor="text1"/>
        </w:rPr>
      </w:pPr>
      <w:proofErr w:type="gramStart"/>
      <w:r w:rsidRPr="00FA324C">
        <w:rPr>
          <w:color w:val="000000" w:themeColor="text1"/>
        </w:rPr>
        <w:t>Bản thân tôi nhận thấy, ở phần này dù giáo viên có cố gắng phát âm như thế nào đi chăng nữa thì học sinh cũng rất khó nhận biết, ghi nhớ và khắc sâu hai hoặc ba âm thanh đó.</w:t>
      </w:r>
      <w:proofErr w:type="gramEnd"/>
      <w:r w:rsidRPr="00FA324C">
        <w:rPr>
          <w:color w:val="000000" w:themeColor="text1"/>
        </w:rPr>
        <w:t xml:space="preserve"> Vì vậy, tôi thường tải những </w:t>
      </w:r>
      <w:proofErr w:type="gramStart"/>
      <w:r w:rsidRPr="00FA324C">
        <w:rPr>
          <w:color w:val="000000" w:themeColor="text1"/>
        </w:rPr>
        <w:t>video do</w:t>
      </w:r>
      <w:proofErr w:type="gramEnd"/>
      <w:r w:rsidRPr="00FA324C">
        <w:rPr>
          <w:color w:val="000000" w:themeColor="text1"/>
        </w:rPr>
        <w:t xml:space="preserve"> người bản ngữ dạy, hướng dẫn cũng như phân biệt những âm thanh có trong bài học. Chỉ với độ dài khoảng 2-3 phút nhưng với kênh nghe nhìn học sinh được thực hành </w:t>
      </w:r>
      <w:proofErr w:type="gramStart"/>
      <w:r w:rsidRPr="00FA324C">
        <w:rPr>
          <w:color w:val="000000" w:themeColor="text1"/>
        </w:rPr>
        <w:t>theo</w:t>
      </w:r>
      <w:proofErr w:type="gramEnd"/>
      <w:r w:rsidRPr="00FA324C">
        <w:rPr>
          <w:color w:val="000000" w:themeColor="text1"/>
        </w:rPr>
        <w:t xml:space="preserve"> người bản ngữ một cách dễ dàng, do đó các em thích thú hơn và ghi nhớ tốt hơn.</w:t>
      </w:r>
    </w:p>
    <w:p w:rsidR="00742EE7" w:rsidRPr="00FA324C" w:rsidRDefault="00742EE7" w:rsidP="00346908">
      <w:pPr>
        <w:spacing w:line="288" w:lineRule="auto"/>
        <w:ind w:firstLine="709"/>
        <w:jc w:val="both"/>
        <w:rPr>
          <w:color w:val="000000" w:themeColor="text1"/>
        </w:rPr>
      </w:pPr>
      <w:r w:rsidRPr="00FA324C">
        <w:rPr>
          <w:noProof/>
          <w:color w:val="000000" w:themeColor="text1"/>
        </w:rPr>
        <w:lastRenderedPageBreak/>
        <w:drawing>
          <wp:inline distT="0" distB="0" distL="0" distR="0" wp14:anchorId="09EBB8BF" wp14:editId="331B3B0C">
            <wp:extent cx="4974609" cy="3179929"/>
            <wp:effectExtent l="0" t="0" r="0" b="1905"/>
            <wp:docPr id="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9"/>
                    <a:srcRect t="22248" r="43180" b="20141"/>
                    <a:stretch>
                      <a:fillRect/>
                    </a:stretch>
                  </pic:blipFill>
                  <pic:spPr bwMode="auto">
                    <a:xfrm>
                      <a:off x="0" y="0"/>
                      <a:ext cx="4980389" cy="3183624"/>
                    </a:xfrm>
                    <a:prstGeom prst="rect">
                      <a:avLst/>
                    </a:prstGeom>
                    <a:noFill/>
                    <a:ln w="9525">
                      <a:noFill/>
                      <a:miter lim="800000"/>
                      <a:headEnd/>
                      <a:tailEnd/>
                    </a:ln>
                  </pic:spPr>
                </pic:pic>
              </a:graphicData>
            </a:graphic>
          </wp:inline>
        </w:drawing>
      </w:r>
    </w:p>
    <w:p w:rsidR="00742EE7" w:rsidRPr="00FA324C" w:rsidRDefault="006D01C5" w:rsidP="00346908">
      <w:pPr>
        <w:spacing w:line="288" w:lineRule="auto"/>
        <w:ind w:firstLine="709"/>
        <w:jc w:val="both"/>
        <w:rPr>
          <w:b/>
          <w:i/>
          <w:color w:val="000000" w:themeColor="text1"/>
        </w:rPr>
      </w:pPr>
      <w:r w:rsidRPr="00FA324C">
        <w:rPr>
          <w:b/>
          <w:i/>
          <w:color w:val="000000" w:themeColor="text1"/>
        </w:rPr>
        <w:t>*</w:t>
      </w:r>
      <w:r w:rsidR="00742EE7" w:rsidRPr="00FA324C">
        <w:rPr>
          <w:b/>
          <w:i/>
          <w:color w:val="000000" w:themeColor="text1"/>
        </w:rPr>
        <w:t xml:space="preserve"> Đối với phần Vocabulary của các dạng bài </w:t>
      </w:r>
    </w:p>
    <w:p w:rsidR="00742EE7" w:rsidRPr="00FA324C" w:rsidRDefault="00742EE7" w:rsidP="00346908">
      <w:pPr>
        <w:spacing w:line="288" w:lineRule="auto"/>
        <w:ind w:firstLine="709"/>
        <w:jc w:val="both"/>
        <w:rPr>
          <w:color w:val="000000" w:themeColor="text1"/>
        </w:rPr>
      </w:pPr>
      <w:proofErr w:type="gramStart"/>
      <w:r w:rsidRPr="00FA324C">
        <w:rPr>
          <w:color w:val="000000" w:themeColor="text1"/>
        </w:rPr>
        <w:t>Ngoài những thủ thuật dạy từ truyền thống, tôi thấy cử chỉ và điệu bộ là một trong những cách giúp học sinh khắc sâu và ghi nhớ từ vựng một cách nhanh nhất, hiệu quả nhất.</w:t>
      </w:r>
      <w:proofErr w:type="gramEnd"/>
      <w:r w:rsidRPr="00FA324C">
        <w:rPr>
          <w:color w:val="000000" w:themeColor="text1"/>
        </w:rPr>
        <w:t xml:space="preserve"> </w:t>
      </w:r>
      <w:proofErr w:type="gramStart"/>
      <w:r w:rsidRPr="00FA324C">
        <w:rPr>
          <w:color w:val="000000" w:themeColor="text1"/>
        </w:rPr>
        <w:t>Đặc biệt là những cử chỉ càng hài hước, càng vui nhộn thì học sinh càng thích thú và ấn tượng.</w:t>
      </w:r>
      <w:proofErr w:type="gramEnd"/>
    </w:p>
    <w:p w:rsidR="00742EE7" w:rsidRPr="00FA324C" w:rsidRDefault="00742EE7" w:rsidP="00346908">
      <w:pPr>
        <w:spacing w:line="288" w:lineRule="auto"/>
        <w:ind w:firstLine="709"/>
        <w:jc w:val="both"/>
        <w:rPr>
          <w:color w:val="000000" w:themeColor="text1"/>
        </w:rPr>
      </w:pPr>
      <w:r w:rsidRPr="00FA324C">
        <w:rPr>
          <w:i/>
          <w:color w:val="000000" w:themeColor="text1"/>
        </w:rPr>
        <w:t>Ví dụ:</w:t>
      </w:r>
      <w:r w:rsidRPr="00FA324C">
        <w:rPr>
          <w:color w:val="000000" w:themeColor="text1"/>
        </w:rPr>
        <w:t xml:space="preserve"> </w:t>
      </w:r>
      <w:r w:rsidRPr="00FA324C">
        <w:rPr>
          <w:b/>
          <w:i/>
          <w:color w:val="000000" w:themeColor="text1"/>
        </w:rPr>
        <w:t>Unit 3: My Friends – Lesson 2: A closer look 1</w:t>
      </w:r>
      <w:r w:rsidRPr="00FA324C">
        <w:rPr>
          <w:color w:val="000000" w:themeColor="text1"/>
        </w:rPr>
        <w:t xml:space="preserve"> ở phần từ vựng có từ “tail (n)</w:t>
      </w:r>
      <w:r w:rsidR="004E56E6" w:rsidRPr="00FA324C">
        <w:rPr>
          <w:color w:val="000000" w:themeColor="text1"/>
        </w:rPr>
        <w:t>:</w:t>
      </w:r>
      <w:r w:rsidRPr="00FA324C">
        <w:rPr>
          <w:color w:val="000000" w:themeColor="text1"/>
        </w:rPr>
        <w:t xml:space="preserve"> cái đuôi”, tôi thường lấy </w:t>
      </w:r>
      <w:proofErr w:type="gramStart"/>
      <w:r w:rsidRPr="00FA324C">
        <w:rPr>
          <w:color w:val="000000" w:themeColor="text1"/>
        </w:rPr>
        <w:t>tay</w:t>
      </w:r>
      <w:proofErr w:type="gramEnd"/>
      <w:r w:rsidRPr="00FA324C">
        <w:rPr>
          <w:color w:val="000000" w:themeColor="text1"/>
        </w:rPr>
        <w:t xml:space="preserve"> mình làm đuôi và lúc lắc thật ngộ nghĩnh và dùng giọng hài hước phát âm từ đó. Học sinh rất thích thú và bắt chước </w:t>
      </w:r>
      <w:proofErr w:type="gramStart"/>
      <w:r w:rsidRPr="00FA324C">
        <w:rPr>
          <w:color w:val="000000" w:themeColor="text1"/>
        </w:rPr>
        <w:t>theo</w:t>
      </w:r>
      <w:proofErr w:type="gramEnd"/>
      <w:r w:rsidRPr="00FA324C">
        <w:rPr>
          <w:color w:val="000000" w:themeColor="text1"/>
        </w:rPr>
        <w:t>, sau đó học sinh dễ dàng ghi nhớ từ vựng đó.</w:t>
      </w:r>
      <w:r w:rsidRPr="00FA324C">
        <w:rPr>
          <w:noProof/>
          <w:color w:val="000000" w:themeColor="text1"/>
        </w:rPr>
        <w:t xml:space="preserve"> </w:t>
      </w:r>
      <w:r w:rsidRPr="00FA324C">
        <w:rPr>
          <w:noProof/>
          <w:color w:val="000000" w:themeColor="text1"/>
        </w:rPr>
        <w:drawing>
          <wp:inline distT="0" distB="0" distL="0" distR="0" wp14:anchorId="36B51606" wp14:editId="5C1AB5C6">
            <wp:extent cx="5761549" cy="723569"/>
            <wp:effectExtent l="19050" t="0" r="0" b="0"/>
            <wp:docPr id="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0"/>
                    <a:srcRect l="11138" t="28337" r="12037" b="55269"/>
                    <a:stretch>
                      <a:fillRect/>
                    </a:stretch>
                  </pic:blipFill>
                  <pic:spPr bwMode="auto">
                    <a:xfrm>
                      <a:off x="0" y="0"/>
                      <a:ext cx="5768198" cy="724404"/>
                    </a:xfrm>
                    <a:prstGeom prst="rect">
                      <a:avLst/>
                    </a:prstGeom>
                    <a:noFill/>
                    <a:ln w="9525">
                      <a:noFill/>
                      <a:miter lim="800000"/>
                      <a:headEnd/>
                      <a:tailEnd/>
                    </a:ln>
                  </pic:spPr>
                </pic:pic>
              </a:graphicData>
            </a:graphic>
          </wp:inline>
        </w:drawing>
      </w:r>
    </w:p>
    <w:p w:rsidR="00742EE7" w:rsidRPr="00FA324C" w:rsidRDefault="00742EE7" w:rsidP="00346908">
      <w:pPr>
        <w:spacing w:line="288" w:lineRule="auto"/>
        <w:ind w:firstLine="709"/>
        <w:jc w:val="both"/>
        <w:rPr>
          <w:color w:val="000000" w:themeColor="text1"/>
        </w:rPr>
      </w:pPr>
      <w:proofErr w:type="gramStart"/>
      <w:r w:rsidRPr="00FA324C">
        <w:rPr>
          <w:color w:val="000000" w:themeColor="text1"/>
        </w:rPr>
        <w:t>Trong phần học từ, nếu có thể dùng hành động minh họa thì sẽ tác động mạnh vào khả năng ghi nhớ linh hoạt cho các em một cách nhẹ nhàng, không gượng ép.</w:t>
      </w:r>
      <w:proofErr w:type="gramEnd"/>
    </w:p>
    <w:p w:rsidR="00F40FB3" w:rsidRPr="00FA324C" w:rsidRDefault="00742EE7" w:rsidP="00346908">
      <w:pPr>
        <w:spacing w:line="288" w:lineRule="auto"/>
        <w:ind w:firstLine="709"/>
        <w:jc w:val="both"/>
        <w:rPr>
          <w:color w:val="000000" w:themeColor="text1"/>
        </w:rPr>
      </w:pPr>
      <w:r w:rsidRPr="00FA324C">
        <w:rPr>
          <w:i/>
          <w:color w:val="000000" w:themeColor="text1"/>
        </w:rPr>
        <w:t>Ví dụ:</w:t>
      </w:r>
      <w:r w:rsidRPr="00FA324C">
        <w:rPr>
          <w:color w:val="000000" w:themeColor="text1"/>
        </w:rPr>
        <w:t xml:space="preserve"> </w:t>
      </w:r>
      <w:r w:rsidRPr="00FA324C">
        <w:rPr>
          <w:b/>
          <w:i/>
          <w:color w:val="000000" w:themeColor="text1"/>
        </w:rPr>
        <w:t>Unit 2: My home – Lesson 1: Getting started</w:t>
      </w:r>
      <w:r w:rsidRPr="00FA324C">
        <w:rPr>
          <w:color w:val="000000" w:themeColor="text1"/>
        </w:rPr>
        <w:t xml:space="preserve"> ở phần ôn tập các giới từ chỉ nơi chốn giáo viên có thể dùng hành động củng cố từ vựng cho học sinh, giúp học sinh ghi nhớ tốt từ vựng hơn.</w:t>
      </w:r>
    </w:p>
    <w:p w:rsidR="0019148F" w:rsidRPr="00FA324C" w:rsidRDefault="0019148F" w:rsidP="00B66D19">
      <w:pPr>
        <w:spacing w:line="288" w:lineRule="auto"/>
        <w:jc w:val="both"/>
        <w:rPr>
          <w:color w:val="000000" w:themeColor="text1"/>
        </w:rPr>
      </w:pPr>
      <w:r w:rsidRPr="00FA324C">
        <w:rPr>
          <w:noProof/>
          <w:color w:val="000000" w:themeColor="text1"/>
        </w:rPr>
        <w:drawing>
          <wp:inline distT="0" distB="0" distL="0" distR="0" wp14:anchorId="7EBE792D" wp14:editId="6C3BBDF6">
            <wp:extent cx="811510" cy="644056"/>
            <wp:effectExtent l="19050" t="0" r="7640" b="0"/>
            <wp:docPr id="22" name="Picture 22" descr="C:\Users\acer\Downloads\20161105_17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Downloads\20161105_172520.jpg"/>
                    <pic:cNvPicPr>
                      <a:picLocks noChangeAspect="1" noChangeArrowheads="1"/>
                    </pic:cNvPicPr>
                  </pic:nvPicPr>
                  <pic:blipFill>
                    <a:blip r:embed="rId11" cstate="print"/>
                    <a:srcRect l="14547" r="20922" b="29358"/>
                    <a:stretch>
                      <a:fillRect/>
                    </a:stretch>
                  </pic:blipFill>
                  <pic:spPr bwMode="auto">
                    <a:xfrm>
                      <a:off x="0" y="0"/>
                      <a:ext cx="814067" cy="646085"/>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4AF38811" wp14:editId="7BB7DE32">
            <wp:extent cx="733331" cy="636105"/>
            <wp:effectExtent l="19050" t="0" r="0" b="0"/>
            <wp:docPr id="21" name="Picture 21" descr="C:\Users\acer\Downloads\20161105_17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cer\Downloads\20161105_172639.jpg"/>
                    <pic:cNvPicPr>
                      <a:picLocks noChangeAspect="1" noChangeArrowheads="1"/>
                    </pic:cNvPicPr>
                  </pic:nvPicPr>
                  <pic:blipFill>
                    <a:blip r:embed="rId12" cstate="print"/>
                    <a:srcRect l="13558" r="23835" b="22000"/>
                    <a:stretch>
                      <a:fillRect/>
                    </a:stretch>
                  </pic:blipFill>
                  <pic:spPr bwMode="auto">
                    <a:xfrm>
                      <a:off x="0" y="0"/>
                      <a:ext cx="733331" cy="636105"/>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57D42531" wp14:editId="00A39A8D">
            <wp:extent cx="769687" cy="636105"/>
            <wp:effectExtent l="19050" t="0" r="0" b="0"/>
            <wp:docPr id="23" name="Picture 23" descr="C:\Users\acer\Downloads\20161105_17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Downloads\20161105_172616.jpg"/>
                    <pic:cNvPicPr>
                      <a:picLocks noChangeAspect="1" noChangeArrowheads="1"/>
                    </pic:cNvPicPr>
                  </pic:nvPicPr>
                  <pic:blipFill>
                    <a:blip r:embed="rId13" cstate="print"/>
                    <a:srcRect l="16263" r="22664" b="24000"/>
                    <a:stretch>
                      <a:fillRect/>
                    </a:stretch>
                  </pic:blipFill>
                  <pic:spPr bwMode="auto">
                    <a:xfrm>
                      <a:off x="0" y="0"/>
                      <a:ext cx="769687" cy="636105"/>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1F6CCD38" wp14:editId="2C09A773">
            <wp:extent cx="728372" cy="633138"/>
            <wp:effectExtent l="19050" t="0" r="0" b="0"/>
            <wp:docPr id="27" name="Picture 27" descr="C:\Users\acer\Downloads\20161105_17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cer\Downloads\20161105_172827.jpg"/>
                    <pic:cNvPicPr>
                      <a:picLocks noChangeAspect="1" noChangeArrowheads="1"/>
                    </pic:cNvPicPr>
                  </pic:nvPicPr>
                  <pic:blipFill>
                    <a:blip r:embed="rId14" cstate="print"/>
                    <a:srcRect l="23557" t="5660" r="29176" b="33019"/>
                    <a:stretch>
                      <a:fillRect/>
                    </a:stretch>
                  </pic:blipFill>
                  <pic:spPr bwMode="auto">
                    <a:xfrm>
                      <a:off x="0" y="0"/>
                      <a:ext cx="729798" cy="634377"/>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0969BE69" wp14:editId="38BA72E3">
            <wp:extent cx="777433" cy="636105"/>
            <wp:effectExtent l="19050" t="0" r="3617" b="0"/>
            <wp:docPr id="2" name="Picture 26" descr="C:\Users\acer\Downloads\20161105_17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cer\Downloads\20161105_172753.jpg"/>
                    <pic:cNvPicPr>
                      <a:picLocks noChangeAspect="1" noChangeArrowheads="1"/>
                    </pic:cNvPicPr>
                  </pic:nvPicPr>
                  <pic:blipFill>
                    <a:blip r:embed="rId15" cstate="print"/>
                    <a:srcRect l="22991" r="22699" b="26070"/>
                    <a:stretch>
                      <a:fillRect/>
                    </a:stretch>
                  </pic:blipFill>
                  <pic:spPr bwMode="auto">
                    <a:xfrm>
                      <a:off x="0" y="0"/>
                      <a:ext cx="785963" cy="643084"/>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63D63B27" wp14:editId="2CA830AB">
            <wp:extent cx="744275" cy="641133"/>
            <wp:effectExtent l="19050" t="0" r="0" b="0"/>
            <wp:docPr id="25" name="Picture 25" descr="C:\Users\acer\Downloads\20161105_17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cer\Downloads\20161105_172722.jpg"/>
                    <pic:cNvPicPr>
                      <a:picLocks noChangeAspect="1" noChangeArrowheads="1"/>
                    </pic:cNvPicPr>
                  </pic:nvPicPr>
                  <pic:blipFill>
                    <a:blip r:embed="rId16" cstate="print"/>
                    <a:srcRect l="21243" t="14876" r="34961" b="19835"/>
                    <a:stretch>
                      <a:fillRect/>
                    </a:stretch>
                  </pic:blipFill>
                  <pic:spPr bwMode="auto">
                    <a:xfrm>
                      <a:off x="0" y="0"/>
                      <a:ext cx="747754" cy="644130"/>
                    </a:xfrm>
                    <a:prstGeom prst="rect">
                      <a:avLst/>
                    </a:prstGeom>
                    <a:noFill/>
                    <a:ln w="9525">
                      <a:noFill/>
                      <a:miter lim="800000"/>
                      <a:headEnd/>
                      <a:tailEnd/>
                    </a:ln>
                  </pic:spPr>
                </pic:pic>
              </a:graphicData>
            </a:graphic>
          </wp:inline>
        </w:drawing>
      </w:r>
      <w:r w:rsidRPr="00FA324C">
        <w:rPr>
          <w:noProof/>
          <w:color w:val="000000" w:themeColor="text1"/>
        </w:rPr>
        <w:drawing>
          <wp:inline distT="0" distB="0" distL="0" distR="0" wp14:anchorId="4B5FE05E" wp14:editId="382F6498">
            <wp:extent cx="784032" cy="644056"/>
            <wp:effectExtent l="19050" t="0" r="0" b="0"/>
            <wp:docPr id="1" name="Picture 24" descr="C:\Users\acer\Downloads\20161105_17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Downloads\20161105_172657.jpg"/>
                    <pic:cNvPicPr>
                      <a:picLocks noChangeAspect="1" noChangeArrowheads="1"/>
                    </pic:cNvPicPr>
                  </pic:nvPicPr>
                  <pic:blipFill>
                    <a:blip r:embed="rId17" cstate="print"/>
                    <a:srcRect l="16804" t="5600" r="24076" b="11200"/>
                    <a:stretch>
                      <a:fillRect/>
                    </a:stretch>
                  </pic:blipFill>
                  <pic:spPr bwMode="auto">
                    <a:xfrm>
                      <a:off x="0" y="0"/>
                      <a:ext cx="787395" cy="646819"/>
                    </a:xfrm>
                    <a:prstGeom prst="rect">
                      <a:avLst/>
                    </a:prstGeom>
                    <a:noFill/>
                    <a:ln w="9525">
                      <a:noFill/>
                      <a:miter lim="800000"/>
                      <a:headEnd/>
                      <a:tailEnd/>
                    </a:ln>
                  </pic:spPr>
                </pic:pic>
              </a:graphicData>
            </a:graphic>
          </wp:inline>
        </w:drawing>
      </w:r>
    </w:p>
    <w:p w:rsidR="00F40FB3" w:rsidRPr="00FA324C" w:rsidRDefault="00F40FB3" w:rsidP="00B66D19">
      <w:pPr>
        <w:spacing w:line="288" w:lineRule="auto"/>
        <w:ind w:firstLine="426"/>
        <w:rPr>
          <w:b/>
          <w:i/>
          <w:color w:val="000000" w:themeColor="text1"/>
        </w:rPr>
      </w:pPr>
      <w:proofErr w:type="gramStart"/>
      <w:r w:rsidRPr="00FA324C">
        <w:rPr>
          <w:b/>
          <w:i/>
          <w:color w:val="000000" w:themeColor="text1"/>
        </w:rPr>
        <w:t>on</w:t>
      </w:r>
      <w:proofErr w:type="gramEnd"/>
      <w:r w:rsidR="00B66D19">
        <w:rPr>
          <w:b/>
          <w:i/>
          <w:color w:val="000000" w:themeColor="text1"/>
        </w:rPr>
        <w:t xml:space="preserve">             under           in         next to   </w:t>
      </w:r>
      <w:r w:rsidRPr="00FA324C">
        <w:rPr>
          <w:b/>
          <w:i/>
          <w:color w:val="000000" w:themeColor="text1"/>
        </w:rPr>
        <w:t xml:space="preserve"> between    </w:t>
      </w:r>
      <w:r w:rsidR="00B66D19">
        <w:rPr>
          <w:b/>
          <w:i/>
          <w:color w:val="000000" w:themeColor="text1"/>
        </w:rPr>
        <w:t xml:space="preserve">   </w:t>
      </w:r>
      <w:r w:rsidRPr="00FA324C">
        <w:rPr>
          <w:b/>
          <w:i/>
          <w:color w:val="000000" w:themeColor="text1"/>
        </w:rPr>
        <w:t xml:space="preserve">behind  </w:t>
      </w:r>
      <w:r w:rsidR="00810EF1" w:rsidRPr="00FA324C">
        <w:rPr>
          <w:b/>
          <w:i/>
          <w:color w:val="000000" w:themeColor="text1"/>
        </w:rPr>
        <w:t xml:space="preserve"> </w:t>
      </w:r>
      <w:r w:rsidRPr="00FA324C">
        <w:rPr>
          <w:b/>
          <w:i/>
          <w:color w:val="000000" w:themeColor="text1"/>
        </w:rPr>
        <w:t>in front of</w:t>
      </w:r>
    </w:p>
    <w:p w:rsidR="00742EE7" w:rsidRPr="00FA324C" w:rsidRDefault="00742EE7" w:rsidP="00346908">
      <w:pPr>
        <w:spacing w:line="288" w:lineRule="auto"/>
        <w:ind w:firstLine="709"/>
        <w:jc w:val="both"/>
        <w:rPr>
          <w:color w:val="000000" w:themeColor="text1"/>
        </w:rPr>
      </w:pPr>
      <w:r w:rsidRPr="00FA324C">
        <w:rPr>
          <w:color w:val="000000" w:themeColor="text1"/>
        </w:rPr>
        <w:lastRenderedPageBreak/>
        <w:t>Ngoài ra, giáo viên có thể cho học sinh xem những bài hát vui nhộn liên quan đến những từ vựng hoặc cấu trúc mà các em sẽ học, từ kênh nghe nhìn này, học sinh dễ dàng hơn trong việc ghi nhớ từ và sử dụng linh hoạt cấu trúc đó.</w:t>
      </w:r>
    </w:p>
    <w:p w:rsidR="00742EE7" w:rsidRPr="00FA324C" w:rsidRDefault="00742EE7" w:rsidP="00346908">
      <w:pPr>
        <w:spacing w:line="288" w:lineRule="auto"/>
        <w:ind w:firstLine="709"/>
        <w:jc w:val="both"/>
        <w:rPr>
          <w:color w:val="000000" w:themeColor="text1"/>
        </w:rPr>
      </w:pPr>
      <w:r w:rsidRPr="00FA324C">
        <w:rPr>
          <w:i/>
          <w:color w:val="000000" w:themeColor="text1"/>
        </w:rPr>
        <w:t>Ví dụ 1:</w:t>
      </w:r>
      <w:r w:rsidRPr="00FA324C">
        <w:rPr>
          <w:color w:val="000000" w:themeColor="text1"/>
        </w:rPr>
        <w:t xml:space="preserve"> </w:t>
      </w:r>
      <w:r w:rsidRPr="00FA324C">
        <w:rPr>
          <w:b/>
          <w:i/>
          <w:color w:val="000000" w:themeColor="text1"/>
        </w:rPr>
        <w:t>Unit 3: My friends – Lesson 2: A closer look 1</w:t>
      </w:r>
      <w:r w:rsidRPr="00FA324C">
        <w:rPr>
          <w:color w:val="000000" w:themeColor="text1"/>
        </w:rPr>
        <w:t xml:space="preserve"> ở phần Grammar để ghi nhớ cấu trúc miêu tả hình dáng và tính cách bằng cách sử dụng động từ “to be”, giáo viên có thể cho học sinh tập và hát theo bài hát để ghi nhớ một cách linh hoạt hơn.</w:t>
      </w:r>
    </w:p>
    <w:p w:rsidR="00742EE7" w:rsidRPr="00FA324C" w:rsidRDefault="00742EE7" w:rsidP="00A9468F">
      <w:pPr>
        <w:spacing w:line="288" w:lineRule="auto"/>
        <w:ind w:firstLine="709"/>
        <w:jc w:val="center"/>
        <w:rPr>
          <w:color w:val="000000" w:themeColor="text1"/>
        </w:rPr>
      </w:pPr>
      <w:r w:rsidRPr="00FA324C">
        <w:rPr>
          <w:noProof/>
          <w:color w:val="000000" w:themeColor="text1"/>
        </w:rPr>
        <w:drawing>
          <wp:inline distT="0" distB="0" distL="0" distR="0" wp14:anchorId="4E684513" wp14:editId="112EC5EB">
            <wp:extent cx="2777319" cy="2469002"/>
            <wp:effectExtent l="0" t="0" r="4445" b="7620"/>
            <wp:docPr id="5"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8"/>
                    <a:srcRect l="5214" r="43203" b="18429"/>
                    <a:stretch>
                      <a:fillRect/>
                    </a:stretch>
                  </pic:blipFill>
                  <pic:spPr bwMode="auto">
                    <a:xfrm>
                      <a:off x="0" y="0"/>
                      <a:ext cx="2784760" cy="2475617"/>
                    </a:xfrm>
                    <a:prstGeom prst="rect">
                      <a:avLst/>
                    </a:prstGeom>
                    <a:noFill/>
                    <a:ln w="9525">
                      <a:noFill/>
                      <a:miter lim="800000"/>
                      <a:headEnd/>
                      <a:tailEnd/>
                    </a:ln>
                  </pic:spPr>
                </pic:pic>
              </a:graphicData>
            </a:graphic>
          </wp:inline>
        </w:drawing>
      </w:r>
    </w:p>
    <w:p w:rsidR="00742EE7" w:rsidRPr="00FA324C" w:rsidRDefault="00742EE7" w:rsidP="00346908">
      <w:pPr>
        <w:spacing w:line="288" w:lineRule="auto"/>
        <w:ind w:firstLine="709"/>
        <w:jc w:val="both"/>
        <w:rPr>
          <w:color w:val="000000" w:themeColor="text1"/>
        </w:rPr>
      </w:pPr>
      <w:r w:rsidRPr="00FA324C">
        <w:rPr>
          <w:color w:val="000000" w:themeColor="text1"/>
        </w:rPr>
        <w:t xml:space="preserve">Ví dụ 2: </w:t>
      </w:r>
      <w:r w:rsidRPr="00FA324C">
        <w:rPr>
          <w:b/>
          <w:i/>
          <w:color w:val="000000" w:themeColor="text1"/>
        </w:rPr>
        <w:t xml:space="preserve">Unit 5: Natural wonders of the world – Lesson 3: A closer look 2 </w:t>
      </w:r>
      <w:r w:rsidRPr="00FA324C">
        <w:rPr>
          <w:color w:val="000000" w:themeColor="text1"/>
        </w:rPr>
        <w:t xml:space="preserve">ở phần Grammar để ghi nhớ so sánh hơn và so sánh bằng của tính từ, giáo viên có thể cho học sinh tập và hát </w:t>
      </w:r>
      <w:proofErr w:type="gramStart"/>
      <w:r w:rsidRPr="00FA324C">
        <w:rPr>
          <w:color w:val="000000" w:themeColor="text1"/>
        </w:rPr>
        <w:t>theo</w:t>
      </w:r>
      <w:proofErr w:type="gramEnd"/>
      <w:r w:rsidRPr="00FA324C">
        <w:rPr>
          <w:color w:val="000000" w:themeColor="text1"/>
        </w:rPr>
        <w:t xml:space="preserve"> bài hát để ghi nhớ một cách linh hoạt hơn.</w:t>
      </w:r>
    </w:p>
    <w:p w:rsidR="00742EE7" w:rsidRPr="00FA324C" w:rsidRDefault="00742EE7" w:rsidP="00A9468F">
      <w:pPr>
        <w:spacing w:line="288" w:lineRule="auto"/>
        <w:ind w:firstLine="709"/>
        <w:jc w:val="center"/>
        <w:rPr>
          <w:color w:val="000000" w:themeColor="text1"/>
        </w:rPr>
      </w:pPr>
      <w:r w:rsidRPr="00FA324C">
        <w:rPr>
          <w:noProof/>
          <w:color w:val="000000" w:themeColor="text1"/>
        </w:rPr>
        <w:drawing>
          <wp:inline distT="0" distB="0" distL="0" distR="0" wp14:anchorId="4A6B7DF2" wp14:editId="18CB81E3">
            <wp:extent cx="3600450" cy="2908694"/>
            <wp:effectExtent l="0" t="0" r="0" b="0"/>
            <wp:docPr id="6"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9" cstate="print"/>
                    <a:srcRect l="20090" t="9602" r="20405" b="4918"/>
                    <a:stretch>
                      <a:fillRect/>
                    </a:stretch>
                  </pic:blipFill>
                  <pic:spPr bwMode="auto">
                    <a:xfrm>
                      <a:off x="0" y="0"/>
                      <a:ext cx="3606610" cy="2913671"/>
                    </a:xfrm>
                    <a:prstGeom prst="rect">
                      <a:avLst/>
                    </a:prstGeom>
                    <a:noFill/>
                    <a:ln w="9525">
                      <a:noFill/>
                      <a:miter lim="800000"/>
                      <a:headEnd/>
                      <a:tailEnd/>
                    </a:ln>
                  </pic:spPr>
                </pic:pic>
              </a:graphicData>
            </a:graphic>
          </wp:inline>
        </w:drawing>
      </w:r>
    </w:p>
    <w:p w:rsidR="00742EE7" w:rsidRPr="00FA324C" w:rsidRDefault="006D01C5" w:rsidP="00346908">
      <w:pPr>
        <w:spacing w:line="288" w:lineRule="auto"/>
        <w:ind w:firstLine="709"/>
        <w:jc w:val="both"/>
        <w:rPr>
          <w:b/>
          <w:i/>
          <w:color w:val="000000" w:themeColor="text1"/>
        </w:rPr>
      </w:pPr>
      <w:r w:rsidRPr="00FA324C">
        <w:rPr>
          <w:b/>
          <w:i/>
          <w:color w:val="000000" w:themeColor="text1"/>
        </w:rPr>
        <w:t>*</w:t>
      </w:r>
      <w:r w:rsidR="00742EE7" w:rsidRPr="00FA324C">
        <w:rPr>
          <w:b/>
          <w:i/>
          <w:color w:val="000000" w:themeColor="text1"/>
        </w:rPr>
        <w:t xml:space="preserve"> Đối với kỹ năng Reading của tiết “Skills 1”</w:t>
      </w:r>
    </w:p>
    <w:p w:rsidR="00742EE7" w:rsidRPr="00FA324C" w:rsidRDefault="00742EE7" w:rsidP="00346908">
      <w:pPr>
        <w:spacing w:line="288" w:lineRule="auto"/>
        <w:ind w:firstLine="709"/>
        <w:jc w:val="both"/>
        <w:rPr>
          <w:color w:val="000000" w:themeColor="text1"/>
        </w:rPr>
      </w:pPr>
      <w:r w:rsidRPr="00FA324C">
        <w:rPr>
          <w:color w:val="000000" w:themeColor="text1"/>
        </w:rPr>
        <w:t xml:space="preserve">Đúc rút từ kinh nghiệm của chính bản thân tôi và qua các kỳ thi liên quan trực tiếp đến kỹ năng này, tôi nhận thấy việc dạy từ vựng trong bài đọc là cần thiết giúp học sinh hiểu rõ hơn nội dung của đoạn hội thoại cũng như mở rộng </w:t>
      </w:r>
      <w:r w:rsidRPr="00FA324C">
        <w:rPr>
          <w:color w:val="000000" w:themeColor="text1"/>
        </w:rPr>
        <w:lastRenderedPageBreak/>
        <w:t xml:space="preserve">thêm vốn từ cho các em thông qua kỹ năng này. </w:t>
      </w:r>
      <w:proofErr w:type="gramStart"/>
      <w:r w:rsidRPr="00FA324C">
        <w:rPr>
          <w:color w:val="000000" w:themeColor="text1"/>
        </w:rPr>
        <w:t>Tuy nhiên, việc làm này lại đi ngược lại với tiến trình khi các em tham gia các kỳ thi có liên quan đến kỹ năng đọc hiểu.</w:t>
      </w:r>
      <w:proofErr w:type="gramEnd"/>
      <w:r w:rsidRPr="00FA324C">
        <w:rPr>
          <w:color w:val="000000" w:themeColor="text1"/>
        </w:rPr>
        <w:t xml:space="preserve"> </w:t>
      </w:r>
      <w:proofErr w:type="gramStart"/>
      <w:r w:rsidRPr="00FA324C">
        <w:rPr>
          <w:color w:val="000000" w:themeColor="text1"/>
        </w:rPr>
        <w:t>Các em có xu hướng dịch bài đọc, sau đó mới có thể làm bài được.</w:t>
      </w:r>
      <w:proofErr w:type="gramEnd"/>
      <w:r w:rsidRPr="00FA324C">
        <w:rPr>
          <w:color w:val="000000" w:themeColor="text1"/>
        </w:rPr>
        <w:t xml:space="preserve"> </w:t>
      </w:r>
      <w:proofErr w:type="gramStart"/>
      <w:r w:rsidRPr="00FA324C">
        <w:rPr>
          <w:color w:val="000000" w:themeColor="text1"/>
        </w:rPr>
        <w:t xml:space="preserve">Nếu gặp bài đọc hiểu có lượng từ vựng nhiều và khó hiểu, thì các em sẽ có cảm giác </w:t>
      </w:r>
      <w:r w:rsidR="00024599" w:rsidRPr="00FA324C">
        <w:rPr>
          <w:color w:val="000000" w:themeColor="text1"/>
        </w:rPr>
        <w:t>lúng túng</w:t>
      </w:r>
      <w:r w:rsidRPr="00FA324C">
        <w:rPr>
          <w:color w:val="000000" w:themeColor="text1"/>
        </w:rPr>
        <w:t>, bối rối,</w:t>
      </w:r>
      <w:r w:rsidR="00024599" w:rsidRPr="00FA324C">
        <w:rPr>
          <w:color w:val="000000" w:themeColor="text1"/>
        </w:rPr>
        <w:t xml:space="preserve"> thậm chí chán nản,</w:t>
      </w:r>
      <w:r w:rsidRPr="00FA324C">
        <w:rPr>
          <w:color w:val="000000" w:themeColor="text1"/>
        </w:rPr>
        <w:t xml:space="preserve"> điều này ảnh hưởng trực tiếp đến việc làm bài của các em.</w:t>
      </w:r>
      <w:proofErr w:type="gramEnd"/>
      <w:r w:rsidRPr="00FA324C">
        <w:rPr>
          <w:color w:val="000000" w:themeColor="text1"/>
        </w:rPr>
        <w:t xml:space="preserve"> Chính vì vậy, đối với kỹ năng đọc hiểu, giáo viên cần hướng dẫn cho các em phương pháp tiếp cận một bài đọc hiểu, kỹ năng </w:t>
      </w:r>
      <w:r w:rsidRPr="00FA324C">
        <w:rPr>
          <w:i/>
          <w:color w:val="000000" w:themeColor="text1"/>
        </w:rPr>
        <w:t>“ skim”, “scan”,</w:t>
      </w:r>
      <w:r w:rsidRPr="00FA324C">
        <w:rPr>
          <w:color w:val="000000" w:themeColor="text1"/>
        </w:rPr>
        <w:t xml:space="preserve"> cũng như kỹ năng đoán từ.... </w:t>
      </w:r>
      <w:proofErr w:type="gramStart"/>
      <w:r w:rsidRPr="00FA324C">
        <w:rPr>
          <w:color w:val="000000" w:themeColor="text1"/>
        </w:rPr>
        <w:t>Cần tránh việc dịch bài đọc hiểu trong quá trình đọc, tạo thói quen không dịch bài cho học sinh.</w:t>
      </w:r>
      <w:proofErr w:type="gramEnd"/>
    </w:p>
    <w:p w:rsidR="00742EE7" w:rsidRPr="00FA324C" w:rsidRDefault="006D01C5" w:rsidP="00346908">
      <w:pPr>
        <w:spacing w:line="288" w:lineRule="auto"/>
        <w:ind w:firstLine="709"/>
        <w:jc w:val="both"/>
        <w:rPr>
          <w:b/>
          <w:i/>
          <w:color w:val="000000" w:themeColor="text1"/>
        </w:rPr>
      </w:pPr>
      <w:r w:rsidRPr="00FA324C">
        <w:rPr>
          <w:b/>
          <w:i/>
          <w:color w:val="000000" w:themeColor="text1"/>
        </w:rPr>
        <w:t>*</w:t>
      </w:r>
      <w:r w:rsidR="00742EE7" w:rsidRPr="00FA324C">
        <w:rPr>
          <w:b/>
          <w:i/>
          <w:color w:val="000000" w:themeColor="text1"/>
        </w:rPr>
        <w:t xml:space="preserve"> Đối với kỹ năng </w:t>
      </w:r>
      <w:proofErr w:type="gramStart"/>
      <w:r w:rsidR="004E56E6" w:rsidRPr="00FA324C">
        <w:rPr>
          <w:b/>
          <w:i/>
          <w:color w:val="000000" w:themeColor="text1"/>
        </w:rPr>
        <w:t>Speaking</w:t>
      </w:r>
      <w:proofErr w:type="gramEnd"/>
      <w:r w:rsidR="00742EE7" w:rsidRPr="00FA324C">
        <w:rPr>
          <w:b/>
          <w:i/>
          <w:color w:val="000000" w:themeColor="text1"/>
        </w:rPr>
        <w:t xml:space="preserve"> có trong tất cả các tiết học</w:t>
      </w:r>
    </w:p>
    <w:p w:rsidR="00742EE7" w:rsidRPr="00FA324C" w:rsidRDefault="00742EE7" w:rsidP="00346908">
      <w:pPr>
        <w:spacing w:line="288" w:lineRule="auto"/>
        <w:ind w:firstLine="709"/>
        <w:jc w:val="both"/>
        <w:rPr>
          <w:color w:val="000000" w:themeColor="text1"/>
        </w:rPr>
      </w:pPr>
      <w:r w:rsidRPr="00FA324C">
        <w:rPr>
          <w:color w:val="000000" w:themeColor="text1"/>
        </w:rPr>
        <w:t xml:space="preserve">Giáo viên cần linh động thiết kế bài giảng phù hợp với kỹ năng nói, liên hệ thực tế, lấy ví dụ và tạo dựng tình huống gần </w:t>
      </w:r>
      <w:proofErr w:type="gramStart"/>
      <w:r w:rsidRPr="00FA324C">
        <w:rPr>
          <w:color w:val="000000" w:themeColor="text1"/>
        </w:rPr>
        <w:t>gũi</w:t>
      </w:r>
      <w:proofErr w:type="gramEnd"/>
      <w:r w:rsidRPr="00FA324C">
        <w:rPr>
          <w:color w:val="000000" w:themeColor="text1"/>
        </w:rPr>
        <w:t xml:space="preserve"> với các em để các em dễ dàng hơn trong việc giao tiếp</w:t>
      </w:r>
    </w:p>
    <w:p w:rsidR="00D43784" w:rsidRPr="00FA324C" w:rsidRDefault="00742EE7" w:rsidP="00346908">
      <w:pPr>
        <w:spacing w:line="288" w:lineRule="auto"/>
        <w:ind w:firstLine="709"/>
        <w:jc w:val="both"/>
        <w:rPr>
          <w:color w:val="000000" w:themeColor="text1"/>
        </w:rPr>
      </w:pPr>
      <w:r w:rsidRPr="00FA324C">
        <w:rPr>
          <w:i/>
          <w:color w:val="000000" w:themeColor="text1"/>
        </w:rPr>
        <w:t>Ví dụ 1:</w:t>
      </w:r>
      <w:r w:rsidRPr="00FA324C">
        <w:rPr>
          <w:color w:val="000000" w:themeColor="text1"/>
        </w:rPr>
        <w:t xml:space="preserve"> </w:t>
      </w:r>
      <w:r w:rsidRPr="00FA324C">
        <w:rPr>
          <w:b/>
          <w:i/>
          <w:color w:val="000000" w:themeColor="text1"/>
        </w:rPr>
        <w:t>Unit 4: My Neighbourhood – Lesson 3: A closer look 2,</w:t>
      </w:r>
      <w:r w:rsidRPr="00FA324C">
        <w:rPr>
          <w:b/>
          <w:color w:val="000000" w:themeColor="text1"/>
        </w:rPr>
        <w:t xml:space="preserve"> </w:t>
      </w:r>
      <w:r w:rsidRPr="00FA324C">
        <w:rPr>
          <w:color w:val="000000" w:themeColor="text1"/>
        </w:rPr>
        <w:t xml:space="preserve">thay vì bám sát yêu cầu của Sách giáo khoa, giáo viên giảng dạy có thể thay thế yêu cầu của bài này. </w:t>
      </w:r>
      <w:proofErr w:type="gramStart"/>
      <w:r w:rsidRPr="00FA324C">
        <w:rPr>
          <w:color w:val="000000" w:themeColor="text1"/>
        </w:rPr>
        <w:t>Các em có thể nói và viết về sự khác b</w:t>
      </w:r>
      <w:r w:rsidR="001A4420">
        <w:rPr>
          <w:color w:val="000000" w:themeColor="text1"/>
        </w:rPr>
        <w:t xml:space="preserve">iệt giữa hai vùng Hà Nội và Ba Vì </w:t>
      </w:r>
      <w:r w:rsidRPr="00FA324C">
        <w:rPr>
          <w:color w:val="000000" w:themeColor="text1"/>
        </w:rPr>
        <w:t>thay vì nói về hai địa danh xa lạ là Yen Binh và Long Son.</w:t>
      </w:r>
      <w:proofErr w:type="gramEnd"/>
      <w:r w:rsidRPr="00FA324C">
        <w:rPr>
          <w:color w:val="000000" w:themeColor="text1"/>
        </w:rPr>
        <w:t xml:space="preserve"> </w:t>
      </w:r>
    </w:p>
    <w:tbl>
      <w:tblPr>
        <w:tblStyle w:val="TableGrid"/>
        <w:tblW w:w="9130" w:type="dxa"/>
        <w:tblInd w:w="108" w:type="dxa"/>
        <w:tblLayout w:type="fixed"/>
        <w:tblLook w:val="04A0" w:firstRow="1" w:lastRow="0" w:firstColumn="1" w:lastColumn="0" w:noHBand="0" w:noVBand="1"/>
      </w:tblPr>
      <w:tblGrid>
        <w:gridCol w:w="4860"/>
        <w:gridCol w:w="4270"/>
      </w:tblGrid>
      <w:tr w:rsidR="00FA324C" w:rsidRPr="00FA324C" w:rsidTr="00024599">
        <w:tc>
          <w:tcPr>
            <w:tcW w:w="4860" w:type="dxa"/>
          </w:tcPr>
          <w:p w:rsidR="00742EE7" w:rsidRPr="00FA324C" w:rsidRDefault="008000A0" w:rsidP="00346908">
            <w:pPr>
              <w:spacing w:line="288" w:lineRule="auto"/>
              <w:ind w:firstLine="709"/>
              <w:jc w:val="both"/>
              <w:rPr>
                <w:color w:val="000000" w:themeColor="text1"/>
              </w:rPr>
            </w:pPr>
            <w:r>
              <w:rPr>
                <w:bCs/>
                <w:color w:val="000000" w:themeColor="text1"/>
              </w:rPr>
              <w:t>*</w:t>
            </w:r>
            <w:r w:rsidR="00742EE7" w:rsidRPr="00FA324C">
              <w:rPr>
                <w:bCs/>
                <w:color w:val="000000" w:themeColor="text1"/>
              </w:rPr>
              <w:t xml:space="preserve">. Look at the pictures of Yen Binh neighbourhood and Long Son neighbourhood. </w:t>
            </w:r>
            <w:r w:rsidR="00024599" w:rsidRPr="00FA324C">
              <w:rPr>
                <w:bCs/>
                <w:color w:val="000000" w:themeColor="text1"/>
              </w:rPr>
              <w:t>Now write about the differences.</w:t>
            </w:r>
          </w:p>
        </w:tc>
        <w:tc>
          <w:tcPr>
            <w:tcW w:w="4270" w:type="dxa"/>
          </w:tcPr>
          <w:p w:rsidR="00742EE7" w:rsidRPr="00FA324C" w:rsidRDefault="008000A0" w:rsidP="00BB155B">
            <w:pPr>
              <w:spacing w:line="288" w:lineRule="auto"/>
              <w:ind w:firstLine="709"/>
              <w:rPr>
                <w:color w:val="000000" w:themeColor="text1"/>
              </w:rPr>
            </w:pPr>
            <w:r>
              <w:rPr>
                <w:bCs/>
                <w:color w:val="000000" w:themeColor="text1"/>
              </w:rPr>
              <w:t>*</w:t>
            </w:r>
            <w:bookmarkStart w:id="10" w:name="_GoBack"/>
            <w:bookmarkEnd w:id="10"/>
            <w:r w:rsidR="00742EE7" w:rsidRPr="00FA324C">
              <w:rPr>
                <w:bCs/>
                <w:color w:val="000000" w:themeColor="text1"/>
              </w:rPr>
              <w:t>.</w:t>
            </w:r>
            <w:r w:rsidR="00B41D32" w:rsidRPr="00FA324C">
              <w:rPr>
                <w:bCs/>
                <w:color w:val="000000" w:themeColor="text1"/>
              </w:rPr>
              <w:t xml:space="preserve"> Look at the pictures </w:t>
            </w:r>
            <w:proofErr w:type="gramStart"/>
            <w:r w:rsidR="00BB155B">
              <w:rPr>
                <w:bCs/>
                <w:color w:val="000000" w:themeColor="text1"/>
              </w:rPr>
              <w:t>of  Ha</w:t>
            </w:r>
            <w:proofErr w:type="gramEnd"/>
            <w:r w:rsidR="00BB155B">
              <w:rPr>
                <w:bCs/>
                <w:color w:val="000000" w:themeColor="text1"/>
              </w:rPr>
              <w:t xml:space="preserve"> Noi neighbourhood and Ba</w:t>
            </w:r>
            <w:r w:rsidR="00B41D32" w:rsidRPr="00FA324C">
              <w:rPr>
                <w:bCs/>
                <w:color w:val="000000" w:themeColor="text1"/>
              </w:rPr>
              <w:t>Vi</w:t>
            </w:r>
            <w:r w:rsidR="00742EE7" w:rsidRPr="00FA324C">
              <w:rPr>
                <w:bCs/>
                <w:color w:val="000000" w:themeColor="text1"/>
              </w:rPr>
              <w:t xml:space="preserve"> neighbourhood. </w:t>
            </w:r>
            <w:r w:rsidR="00024599" w:rsidRPr="00FA324C">
              <w:rPr>
                <w:bCs/>
                <w:color w:val="000000" w:themeColor="text1"/>
              </w:rPr>
              <w:t>Now write about the differences.</w:t>
            </w:r>
          </w:p>
        </w:tc>
      </w:tr>
      <w:tr w:rsidR="00FA324C" w:rsidRPr="00FA324C" w:rsidTr="00024599">
        <w:tc>
          <w:tcPr>
            <w:tcW w:w="4860" w:type="dxa"/>
          </w:tcPr>
          <w:p w:rsidR="00742EE7" w:rsidRPr="00FA324C" w:rsidRDefault="00742EE7" w:rsidP="00346908">
            <w:pPr>
              <w:spacing w:line="288" w:lineRule="auto"/>
              <w:ind w:firstLine="709"/>
              <w:jc w:val="both"/>
              <w:rPr>
                <w:color w:val="000000" w:themeColor="text1"/>
              </w:rPr>
            </w:pPr>
            <w:r w:rsidRPr="00FA324C">
              <w:rPr>
                <w:noProof/>
                <w:color w:val="000000" w:themeColor="text1"/>
              </w:rPr>
              <w:drawing>
                <wp:inline distT="0" distB="0" distL="0" distR="0" wp14:anchorId="52429431" wp14:editId="5F3BF484">
                  <wp:extent cx="2716199" cy="1622066"/>
                  <wp:effectExtent l="19050" t="0" r="7951" b="0"/>
                  <wp:docPr id="7"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a:srcRect l="29283" t="11458" r="40264" b="47917"/>
                          <a:stretch>
                            <a:fillRect/>
                          </a:stretch>
                        </pic:blipFill>
                        <pic:spPr bwMode="auto">
                          <a:xfrm>
                            <a:off x="0" y="0"/>
                            <a:ext cx="2723070" cy="1626169"/>
                          </a:xfrm>
                          <a:prstGeom prst="rect">
                            <a:avLst/>
                          </a:prstGeom>
                          <a:noFill/>
                          <a:ln w="9525">
                            <a:noFill/>
                            <a:miter lim="800000"/>
                            <a:headEnd/>
                            <a:tailEnd/>
                          </a:ln>
                          <a:effectLst/>
                        </pic:spPr>
                      </pic:pic>
                    </a:graphicData>
                  </a:graphic>
                </wp:inline>
              </w:drawing>
            </w:r>
            <w:r w:rsidRPr="00FA324C">
              <w:rPr>
                <w:noProof/>
                <w:color w:val="000000" w:themeColor="text1"/>
              </w:rPr>
              <w:drawing>
                <wp:inline distT="0" distB="0" distL="0" distR="0" wp14:anchorId="1A204831" wp14:editId="637E4A47">
                  <wp:extent cx="2716530" cy="1741336"/>
                  <wp:effectExtent l="19050" t="0" r="7620" b="0"/>
                  <wp:docPr id="8" name="Picture 3"/>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20"/>
                          <a:srcRect l="40410" t="52083" r="29722" b="8333"/>
                          <a:stretch>
                            <a:fillRect/>
                          </a:stretch>
                        </pic:blipFill>
                        <pic:spPr bwMode="auto">
                          <a:xfrm>
                            <a:off x="0" y="0"/>
                            <a:ext cx="2719850" cy="1743464"/>
                          </a:xfrm>
                          <a:prstGeom prst="rect">
                            <a:avLst/>
                          </a:prstGeom>
                          <a:noFill/>
                          <a:ln w="9525">
                            <a:noFill/>
                            <a:miter lim="800000"/>
                            <a:headEnd/>
                            <a:tailEnd/>
                          </a:ln>
                          <a:effectLst/>
                        </pic:spPr>
                      </pic:pic>
                    </a:graphicData>
                  </a:graphic>
                </wp:inline>
              </w:drawing>
            </w:r>
          </w:p>
        </w:tc>
        <w:tc>
          <w:tcPr>
            <w:tcW w:w="4270" w:type="dxa"/>
          </w:tcPr>
          <w:p w:rsidR="00742EE7" w:rsidRPr="00FA324C" w:rsidRDefault="00FE6D5B" w:rsidP="00346908">
            <w:pPr>
              <w:spacing w:line="288" w:lineRule="auto"/>
              <w:ind w:firstLine="709"/>
              <w:jc w:val="both"/>
              <w:rPr>
                <w:color w:val="000000" w:themeColor="text1"/>
              </w:rPr>
            </w:pPr>
            <w:r w:rsidRPr="00FA324C">
              <w:rPr>
                <w:noProof/>
                <w:color w:val="000000" w:themeColor="text1"/>
              </w:rPr>
              <w:drawing>
                <wp:inline distT="0" distB="0" distL="0" distR="0" wp14:anchorId="7EF474C2" wp14:editId="0330370F">
                  <wp:extent cx="2571750" cy="127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 noi.jpg"/>
                          <pic:cNvPicPr/>
                        </pic:nvPicPr>
                        <pic:blipFill>
                          <a:blip r:embed="rId21">
                            <a:extLst>
                              <a:ext uri="{28A0092B-C50C-407E-A947-70E740481C1C}">
                                <a14:useLocalDpi xmlns:a14="http://schemas.microsoft.com/office/drawing/2010/main" val="0"/>
                              </a:ext>
                            </a:extLst>
                          </a:blip>
                          <a:stretch>
                            <a:fillRect/>
                          </a:stretch>
                        </pic:blipFill>
                        <pic:spPr>
                          <a:xfrm>
                            <a:off x="0" y="0"/>
                            <a:ext cx="2571750" cy="1276350"/>
                          </a:xfrm>
                          <a:prstGeom prst="rect">
                            <a:avLst/>
                          </a:prstGeom>
                        </pic:spPr>
                      </pic:pic>
                    </a:graphicData>
                  </a:graphic>
                </wp:inline>
              </w:drawing>
            </w:r>
          </w:p>
          <w:p w:rsidR="00FE6D5B" w:rsidRPr="00FA324C" w:rsidRDefault="00B41D32" w:rsidP="00346908">
            <w:pPr>
              <w:spacing w:line="288" w:lineRule="auto"/>
              <w:ind w:firstLine="709"/>
              <w:jc w:val="both"/>
              <w:rPr>
                <w:color w:val="000000" w:themeColor="text1"/>
              </w:rPr>
            </w:pPr>
            <w:r w:rsidRPr="00FA324C">
              <w:rPr>
                <w:color w:val="000000" w:themeColor="text1"/>
              </w:rPr>
              <w:t>Ha Noi</w:t>
            </w:r>
          </w:p>
          <w:p w:rsidR="00FE6D5B" w:rsidRPr="00FA324C" w:rsidRDefault="00FE6D5B" w:rsidP="00346908">
            <w:pPr>
              <w:spacing w:line="288" w:lineRule="auto"/>
              <w:ind w:firstLine="709"/>
              <w:jc w:val="both"/>
              <w:rPr>
                <w:color w:val="000000" w:themeColor="text1"/>
              </w:rPr>
            </w:pPr>
            <w:r w:rsidRPr="00FA324C">
              <w:rPr>
                <w:noProof/>
                <w:color w:val="000000" w:themeColor="text1"/>
              </w:rPr>
              <w:drawing>
                <wp:inline distT="0" distB="0" distL="0" distR="0" wp14:anchorId="6BBCE23C" wp14:editId="484002F2">
                  <wp:extent cx="2571750" cy="1676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jpg"/>
                          <pic:cNvPicPr/>
                        </pic:nvPicPr>
                        <pic:blipFill>
                          <a:blip r:embed="rId22">
                            <a:extLst>
                              <a:ext uri="{28A0092B-C50C-407E-A947-70E740481C1C}">
                                <a14:useLocalDpi xmlns:a14="http://schemas.microsoft.com/office/drawing/2010/main" val="0"/>
                              </a:ext>
                            </a:extLst>
                          </a:blip>
                          <a:stretch>
                            <a:fillRect/>
                          </a:stretch>
                        </pic:blipFill>
                        <pic:spPr>
                          <a:xfrm>
                            <a:off x="0" y="0"/>
                            <a:ext cx="2571750" cy="1676400"/>
                          </a:xfrm>
                          <a:prstGeom prst="rect">
                            <a:avLst/>
                          </a:prstGeom>
                        </pic:spPr>
                      </pic:pic>
                    </a:graphicData>
                  </a:graphic>
                </wp:inline>
              </w:drawing>
            </w:r>
          </w:p>
          <w:p w:rsidR="00FE6D5B" w:rsidRPr="00FA324C" w:rsidRDefault="00FE6D5B" w:rsidP="00346908">
            <w:pPr>
              <w:spacing w:line="288" w:lineRule="auto"/>
              <w:ind w:firstLine="709"/>
              <w:jc w:val="both"/>
              <w:rPr>
                <w:color w:val="000000" w:themeColor="text1"/>
              </w:rPr>
            </w:pPr>
            <w:r w:rsidRPr="00FA324C">
              <w:rPr>
                <w:color w:val="000000" w:themeColor="text1"/>
              </w:rPr>
              <w:t>Ba Vì</w:t>
            </w:r>
          </w:p>
        </w:tc>
      </w:tr>
    </w:tbl>
    <w:p w:rsidR="00742EE7" w:rsidRPr="00FA324C" w:rsidRDefault="00742EE7" w:rsidP="00346908">
      <w:pPr>
        <w:spacing w:line="288" w:lineRule="auto"/>
        <w:ind w:firstLine="709"/>
        <w:jc w:val="both"/>
        <w:rPr>
          <w:color w:val="000000" w:themeColor="text1"/>
        </w:rPr>
      </w:pPr>
    </w:p>
    <w:p w:rsidR="00742EE7" w:rsidRPr="00FA324C" w:rsidRDefault="006D01C5" w:rsidP="00346908">
      <w:pPr>
        <w:spacing w:line="288" w:lineRule="auto"/>
        <w:ind w:firstLine="709"/>
        <w:jc w:val="both"/>
        <w:rPr>
          <w:b/>
          <w:i/>
          <w:color w:val="000000" w:themeColor="text1"/>
        </w:rPr>
      </w:pPr>
      <w:r w:rsidRPr="00FA324C">
        <w:rPr>
          <w:b/>
          <w:i/>
          <w:color w:val="000000" w:themeColor="text1"/>
        </w:rPr>
        <w:lastRenderedPageBreak/>
        <w:t>*</w:t>
      </w:r>
      <w:r w:rsidR="00742EE7" w:rsidRPr="00FA324C">
        <w:rPr>
          <w:b/>
          <w:i/>
          <w:color w:val="000000" w:themeColor="text1"/>
        </w:rPr>
        <w:t xml:space="preserve"> Một số trò chơi có thể lồng ghép vào bài dạy</w:t>
      </w:r>
      <w:r w:rsidR="00BC4C29" w:rsidRPr="00FA324C">
        <w:rPr>
          <w:b/>
          <w:i/>
          <w:color w:val="000000" w:themeColor="text1"/>
        </w:rPr>
        <w:t>:</w:t>
      </w:r>
    </w:p>
    <w:p w:rsidR="00742EE7" w:rsidRPr="00FA324C" w:rsidRDefault="00742EE7" w:rsidP="00346908">
      <w:pPr>
        <w:pStyle w:val="NormalWeb"/>
        <w:spacing w:before="0" w:beforeAutospacing="0" w:after="0" w:afterAutospacing="0" w:line="288" w:lineRule="auto"/>
        <w:ind w:firstLine="709"/>
        <w:jc w:val="both"/>
        <w:rPr>
          <w:b/>
          <w:i/>
          <w:color w:val="000000" w:themeColor="text1"/>
          <w:sz w:val="28"/>
          <w:szCs w:val="28"/>
        </w:rPr>
      </w:pPr>
      <w:r w:rsidRPr="00FA324C">
        <w:rPr>
          <w:b/>
          <w:bCs/>
          <w:i/>
          <w:iCs/>
          <w:color w:val="000000" w:themeColor="text1"/>
          <w:sz w:val="28"/>
          <w:szCs w:val="28"/>
        </w:rPr>
        <w:t>Trò chơi thứ nhất: Truyền tin</w:t>
      </w:r>
    </w:p>
    <w:p w:rsidR="00742EE7" w:rsidRPr="00FA324C" w:rsidRDefault="00226007" w:rsidP="00346908">
      <w:pPr>
        <w:pStyle w:val="NormalWeb"/>
        <w:spacing w:before="0" w:beforeAutospacing="0" w:after="0" w:afterAutospacing="0" w:line="288" w:lineRule="auto"/>
        <w:ind w:firstLine="709"/>
        <w:jc w:val="both"/>
        <w:rPr>
          <w:color w:val="000000" w:themeColor="text1"/>
          <w:sz w:val="28"/>
          <w:szCs w:val="28"/>
        </w:rPr>
      </w:pPr>
      <w:proofErr w:type="gramStart"/>
      <w:r w:rsidRPr="00FA324C">
        <w:rPr>
          <w:color w:val="000000" w:themeColor="text1"/>
          <w:sz w:val="28"/>
          <w:szCs w:val="28"/>
        </w:rPr>
        <w:t>Lớp có 3 dãy bàn, giáo viên làm 3</w:t>
      </w:r>
      <w:r w:rsidR="00742EE7" w:rsidRPr="00FA324C">
        <w:rPr>
          <w:color w:val="000000" w:themeColor="text1"/>
          <w:sz w:val="28"/>
          <w:szCs w:val="28"/>
        </w:rPr>
        <w:t xml:space="preserve"> phiếu trên mỗi phiếu ghi một câu.</w:t>
      </w:r>
      <w:proofErr w:type="gramEnd"/>
      <w:r w:rsidR="00742EE7" w:rsidRPr="00FA324C">
        <w:rPr>
          <w:color w:val="000000" w:themeColor="text1"/>
          <w:sz w:val="28"/>
          <w:szCs w:val="28"/>
        </w:rPr>
        <w:t xml:space="preserve"> </w:t>
      </w:r>
      <w:proofErr w:type="gramStart"/>
      <w:r w:rsidR="00742EE7" w:rsidRPr="00FA324C">
        <w:rPr>
          <w:color w:val="000000" w:themeColor="text1"/>
          <w:sz w:val="28"/>
          <w:szCs w:val="28"/>
        </w:rPr>
        <w:t>Sau đó trao phiếu cho 1 học sinh đầu dãy.</w:t>
      </w:r>
      <w:proofErr w:type="gramEnd"/>
      <w:r w:rsidR="00742EE7" w:rsidRPr="00FA324C">
        <w:rPr>
          <w:color w:val="000000" w:themeColor="text1"/>
          <w:sz w:val="28"/>
          <w:szCs w:val="28"/>
        </w:rPr>
        <w:t xml:space="preserve"> Học sinh này có nhiệm vụ nói thầm rồi nói vào </w:t>
      </w:r>
      <w:proofErr w:type="gramStart"/>
      <w:r w:rsidR="00742EE7" w:rsidRPr="00FA324C">
        <w:rPr>
          <w:color w:val="000000" w:themeColor="text1"/>
          <w:sz w:val="28"/>
          <w:szCs w:val="28"/>
        </w:rPr>
        <w:t>tai</w:t>
      </w:r>
      <w:proofErr w:type="gramEnd"/>
      <w:r w:rsidR="00742EE7" w:rsidRPr="00FA324C">
        <w:rPr>
          <w:color w:val="000000" w:themeColor="text1"/>
          <w:sz w:val="28"/>
          <w:szCs w:val="28"/>
        </w:rPr>
        <w:t xml:space="preserve"> người kế bên điều mình đọc được. Cứ thế, người này nối tiếp người </w:t>
      </w:r>
      <w:proofErr w:type="gramStart"/>
      <w:r w:rsidR="00742EE7" w:rsidRPr="00FA324C">
        <w:rPr>
          <w:color w:val="000000" w:themeColor="text1"/>
          <w:sz w:val="28"/>
          <w:szCs w:val="28"/>
        </w:rPr>
        <w:t>kia</w:t>
      </w:r>
      <w:proofErr w:type="gramEnd"/>
      <w:r w:rsidR="00742EE7" w:rsidRPr="00FA324C">
        <w:rPr>
          <w:color w:val="000000" w:themeColor="text1"/>
          <w:sz w:val="28"/>
          <w:szCs w:val="28"/>
        </w:rPr>
        <w:t xml:space="preserve"> nói vào tai nhau cho đến người cuối dãy. </w:t>
      </w:r>
      <w:proofErr w:type="gramStart"/>
      <w:r w:rsidR="00742EE7" w:rsidRPr="00FA324C">
        <w:rPr>
          <w:color w:val="000000" w:themeColor="text1"/>
          <w:sz w:val="28"/>
          <w:szCs w:val="28"/>
        </w:rPr>
        <w:t>Người cuối dãy có nhiệm vụ nói lớn câu hay đoạn mình nghe được, và học sinh đầu dãy sẽ xác định đúng hay không.</w:t>
      </w:r>
      <w:proofErr w:type="gramEnd"/>
    </w:p>
    <w:p w:rsidR="00742EE7" w:rsidRPr="00FA324C" w:rsidRDefault="00742EE7" w:rsidP="00346908">
      <w:pPr>
        <w:pStyle w:val="NormalWeb"/>
        <w:spacing w:before="0" w:beforeAutospacing="0" w:after="0" w:afterAutospacing="0" w:line="288" w:lineRule="auto"/>
        <w:ind w:firstLine="709"/>
        <w:jc w:val="both"/>
        <w:rPr>
          <w:b/>
          <w:i/>
          <w:color w:val="000000" w:themeColor="text1"/>
          <w:sz w:val="28"/>
          <w:szCs w:val="28"/>
        </w:rPr>
      </w:pPr>
      <w:r w:rsidRPr="00FA324C">
        <w:rPr>
          <w:b/>
          <w:bCs/>
          <w:i/>
          <w:iCs/>
          <w:color w:val="000000" w:themeColor="text1"/>
          <w:sz w:val="28"/>
          <w:szCs w:val="28"/>
        </w:rPr>
        <w:t>Trò chơi thứ hai:</w:t>
      </w:r>
      <w:r w:rsidRPr="00FA324C">
        <w:rPr>
          <w:rStyle w:val="apple-converted-space"/>
          <w:b/>
          <w:bCs/>
          <w:i/>
          <w:iCs/>
          <w:color w:val="000000" w:themeColor="text1"/>
          <w:sz w:val="28"/>
          <w:szCs w:val="28"/>
        </w:rPr>
        <w:t> </w:t>
      </w:r>
      <w:r w:rsidRPr="00FA324C">
        <w:rPr>
          <w:b/>
          <w:bCs/>
          <w:i/>
          <w:iCs/>
          <w:color w:val="000000" w:themeColor="text1"/>
          <w:sz w:val="28"/>
          <w:szCs w:val="28"/>
        </w:rPr>
        <w:t>Tìm bạn giao tiếp</w:t>
      </w:r>
    </w:p>
    <w:p w:rsidR="00742EE7" w:rsidRPr="00FA324C" w:rsidRDefault="00742EE7" w:rsidP="00346908">
      <w:pPr>
        <w:pStyle w:val="NormalWeb"/>
        <w:spacing w:before="0" w:beforeAutospacing="0" w:after="0" w:afterAutospacing="0" w:line="288" w:lineRule="auto"/>
        <w:ind w:firstLine="709"/>
        <w:jc w:val="both"/>
        <w:rPr>
          <w:color w:val="000000" w:themeColor="text1"/>
          <w:sz w:val="28"/>
          <w:szCs w:val="28"/>
        </w:rPr>
      </w:pPr>
      <w:r w:rsidRPr="00FA324C">
        <w:rPr>
          <w:color w:val="000000" w:themeColor="text1"/>
          <w:sz w:val="28"/>
          <w:szCs w:val="28"/>
        </w:rPr>
        <w:t xml:space="preserve">Giáo viên chuẩn bị một số câu hỏi và câu trả lời trên giấy, ghép câu trả lời với câu hỏi bằng cách cho chúng những con số: thí dụ câu hỏi 1 tương ứng với câu trả lời. </w:t>
      </w:r>
      <w:proofErr w:type="gramStart"/>
      <w:r w:rsidRPr="00FA324C">
        <w:rPr>
          <w:color w:val="000000" w:themeColor="text1"/>
          <w:sz w:val="28"/>
          <w:szCs w:val="28"/>
        </w:rPr>
        <w:t>Học sinh tự tìm câu trả lời bằng cách tìm ra bạn của mình tương ứng với câu trả phù hợp, cặp nào nhận ra nhau đầu tiên sẽ thắng.</w:t>
      </w:r>
      <w:proofErr w:type="gramEnd"/>
    </w:p>
    <w:p w:rsidR="00742EE7" w:rsidRPr="00FA324C" w:rsidRDefault="00742EE7" w:rsidP="00346908">
      <w:pPr>
        <w:pStyle w:val="NormalWeb"/>
        <w:spacing w:before="0" w:beforeAutospacing="0" w:after="0" w:afterAutospacing="0" w:line="288" w:lineRule="auto"/>
        <w:ind w:firstLine="709"/>
        <w:jc w:val="both"/>
        <w:rPr>
          <w:b/>
          <w:i/>
          <w:color w:val="000000" w:themeColor="text1"/>
          <w:sz w:val="28"/>
          <w:szCs w:val="28"/>
        </w:rPr>
      </w:pPr>
      <w:r w:rsidRPr="00FA324C">
        <w:rPr>
          <w:b/>
          <w:bCs/>
          <w:i/>
          <w:iCs/>
          <w:color w:val="000000" w:themeColor="text1"/>
          <w:sz w:val="28"/>
          <w:szCs w:val="28"/>
        </w:rPr>
        <w:t>Trò chơi thứ ba:</w:t>
      </w:r>
      <w:r w:rsidRPr="00FA324C">
        <w:rPr>
          <w:rStyle w:val="apple-converted-space"/>
          <w:b/>
          <w:bCs/>
          <w:i/>
          <w:iCs/>
          <w:color w:val="000000" w:themeColor="text1"/>
          <w:sz w:val="28"/>
          <w:szCs w:val="28"/>
        </w:rPr>
        <w:t> </w:t>
      </w:r>
      <w:r w:rsidRPr="00FA324C">
        <w:rPr>
          <w:b/>
          <w:bCs/>
          <w:i/>
          <w:iCs/>
          <w:color w:val="000000" w:themeColor="text1"/>
          <w:sz w:val="28"/>
          <w:szCs w:val="28"/>
        </w:rPr>
        <w:t>Giúp bạn học tốt</w:t>
      </w:r>
    </w:p>
    <w:p w:rsidR="00742EE7" w:rsidRPr="00FA324C" w:rsidRDefault="00742EE7" w:rsidP="00346908">
      <w:pPr>
        <w:pStyle w:val="NormalWeb"/>
        <w:spacing w:before="0" w:beforeAutospacing="0" w:after="0" w:afterAutospacing="0" w:line="288" w:lineRule="auto"/>
        <w:ind w:firstLine="709"/>
        <w:jc w:val="both"/>
        <w:rPr>
          <w:color w:val="000000" w:themeColor="text1"/>
          <w:sz w:val="28"/>
          <w:szCs w:val="28"/>
        </w:rPr>
      </w:pPr>
      <w:r w:rsidRPr="00FA324C">
        <w:rPr>
          <w:color w:val="000000" w:themeColor="text1"/>
          <w:sz w:val="28"/>
          <w:szCs w:val="28"/>
        </w:rPr>
        <w:t xml:space="preserve">Mỗi học sinh trong lớp sưu tầm hoặc tự đặt ra một câu (có thể có thông tin bị sai) mỗi thành viên của lớp sẽ lắng nghe bạn đọc câu của mình rồi tìm cách xác định câu đúng hay sai và sửa câu. </w:t>
      </w:r>
      <w:proofErr w:type="gramStart"/>
      <w:r w:rsidRPr="00FA324C">
        <w:rPr>
          <w:color w:val="000000" w:themeColor="text1"/>
          <w:sz w:val="28"/>
          <w:szCs w:val="28"/>
        </w:rPr>
        <w:t>Giáo viên nên bóc thăm học sinh có nhiệm vụ để mọi thành viên của trong lớp phải lắng nghe bạn đọc.</w:t>
      </w:r>
      <w:proofErr w:type="gramEnd"/>
    </w:p>
    <w:p w:rsidR="00742EE7" w:rsidRPr="00FA324C" w:rsidRDefault="00742EE7" w:rsidP="00346908">
      <w:pPr>
        <w:spacing w:line="288" w:lineRule="auto"/>
        <w:ind w:firstLine="709"/>
        <w:jc w:val="both"/>
        <w:rPr>
          <w:b/>
          <w:i/>
          <w:color w:val="000000" w:themeColor="text1"/>
        </w:rPr>
      </w:pPr>
      <w:r w:rsidRPr="00FA324C">
        <w:rPr>
          <w:b/>
          <w:i/>
          <w:color w:val="000000" w:themeColor="text1"/>
        </w:rPr>
        <w:t>Trò chơi thứ tư: Đoán từ</w:t>
      </w:r>
    </w:p>
    <w:p w:rsidR="00742EE7" w:rsidRPr="00FA324C" w:rsidRDefault="00742EE7" w:rsidP="00346908">
      <w:pPr>
        <w:spacing w:line="288" w:lineRule="auto"/>
        <w:ind w:firstLine="709"/>
        <w:jc w:val="both"/>
        <w:rPr>
          <w:color w:val="000000" w:themeColor="text1"/>
        </w:rPr>
      </w:pPr>
      <w:proofErr w:type="gramStart"/>
      <w:r w:rsidRPr="00FA324C">
        <w:rPr>
          <w:color w:val="000000" w:themeColor="text1"/>
        </w:rPr>
        <w:t>Tôi có hai đồ vật dấu trong hai chiếc túi.</w:t>
      </w:r>
      <w:proofErr w:type="gramEnd"/>
      <w:r w:rsidRPr="00FA324C">
        <w:rPr>
          <w:color w:val="000000" w:themeColor="text1"/>
        </w:rPr>
        <w:t xml:space="preserve"> Tôi giơ chiếc túi thứ nhất:</w:t>
      </w:r>
    </w:p>
    <w:p w:rsidR="00742EE7" w:rsidRPr="00FA324C" w:rsidRDefault="009831A8" w:rsidP="00346908">
      <w:pPr>
        <w:spacing w:line="288" w:lineRule="auto"/>
        <w:ind w:firstLine="709"/>
        <w:jc w:val="both"/>
        <w:rPr>
          <w:color w:val="000000" w:themeColor="text1"/>
        </w:rPr>
      </w:pPr>
      <w:r w:rsidRPr="00FA324C">
        <w:rPr>
          <w:color w:val="000000" w:themeColor="text1"/>
        </w:rPr>
        <w:t xml:space="preserve">S: </w:t>
      </w:r>
      <w:r w:rsidR="00742EE7" w:rsidRPr="00FA324C">
        <w:rPr>
          <w:color w:val="000000" w:themeColor="text1"/>
        </w:rPr>
        <w:t>Học sinh đoán: That is your stick.</w:t>
      </w:r>
    </w:p>
    <w:p w:rsidR="00742EE7" w:rsidRPr="00FA324C" w:rsidRDefault="009831A8" w:rsidP="00346908">
      <w:pPr>
        <w:spacing w:line="288" w:lineRule="auto"/>
        <w:ind w:firstLine="709"/>
        <w:jc w:val="both"/>
        <w:rPr>
          <w:color w:val="000000" w:themeColor="text1"/>
        </w:rPr>
      </w:pPr>
      <w:r w:rsidRPr="00FA324C">
        <w:rPr>
          <w:color w:val="000000" w:themeColor="text1"/>
        </w:rPr>
        <w:t xml:space="preserve">T: </w:t>
      </w:r>
      <w:r w:rsidR="00742EE7" w:rsidRPr="00FA324C">
        <w:rPr>
          <w:color w:val="000000" w:themeColor="text1"/>
        </w:rPr>
        <w:t>Giáo viên: No. This is my UMBRELLA</w:t>
      </w:r>
    </w:p>
    <w:p w:rsidR="00742EE7" w:rsidRPr="00FA324C" w:rsidRDefault="009831A8" w:rsidP="00346908">
      <w:pPr>
        <w:spacing w:line="288" w:lineRule="auto"/>
        <w:ind w:firstLine="709"/>
        <w:jc w:val="both"/>
        <w:rPr>
          <w:color w:val="000000" w:themeColor="text1"/>
        </w:rPr>
      </w:pPr>
      <w:r w:rsidRPr="00FA324C">
        <w:rPr>
          <w:color w:val="000000" w:themeColor="text1"/>
        </w:rPr>
        <w:t xml:space="preserve">T: </w:t>
      </w:r>
      <w:r w:rsidR="00742EE7" w:rsidRPr="00FA324C">
        <w:rPr>
          <w:color w:val="000000" w:themeColor="text1"/>
        </w:rPr>
        <w:t>Giáo viên giơ chiếc túi thứ hai</w:t>
      </w:r>
    </w:p>
    <w:p w:rsidR="00742EE7" w:rsidRPr="00FA324C" w:rsidRDefault="009831A8" w:rsidP="00346908">
      <w:pPr>
        <w:spacing w:line="288" w:lineRule="auto"/>
        <w:ind w:firstLine="709"/>
        <w:jc w:val="both"/>
        <w:rPr>
          <w:color w:val="000000" w:themeColor="text1"/>
        </w:rPr>
      </w:pPr>
      <w:r w:rsidRPr="00FA324C">
        <w:rPr>
          <w:color w:val="000000" w:themeColor="text1"/>
        </w:rPr>
        <w:t xml:space="preserve">S: </w:t>
      </w:r>
      <w:r w:rsidR="00742EE7" w:rsidRPr="00FA324C">
        <w:rPr>
          <w:color w:val="000000" w:themeColor="text1"/>
        </w:rPr>
        <w:t>Học sinh đoán: That is your box.</w:t>
      </w:r>
    </w:p>
    <w:p w:rsidR="00742EE7" w:rsidRPr="00FA324C" w:rsidRDefault="009831A8" w:rsidP="00346908">
      <w:pPr>
        <w:spacing w:line="288" w:lineRule="auto"/>
        <w:ind w:firstLine="709"/>
        <w:jc w:val="both"/>
        <w:rPr>
          <w:color w:val="000000" w:themeColor="text1"/>
        </w:rPr>
      </w:pPr>
      <w:r w:rsidRPr="00FA324C">
        <w:rPr>
          <w:color w:val="000000" w:themeColor="text1"/>
        </w:rPr>
        <w:t xml:space="preserve">T: </w:t>
      </w:r>
      <w:r w:rsidR="00742EE7" w:rsidRPr="00FA324C">
        <w:rPr>
          <w:color w:val="000000" w:themeColor="text1"/>
        </w:rPr>
        <w:t>Giáo viên: No. This is my MOBILEPHONE.</w:t>
      </w:r>
    </w:p>
    <w:p w:rsidR="00742EE7" w:rsidRPr="00FA324C" w:rsidRDefault="00742EE7" w:rsidP="00346908">
      <w:pPr>
        <w:spacing w:line="288" w:lineRule="auto"/>
        <w:ind w:firstLine="709"/>
        <w:jc w:val="both"/>
        <w:rPr>
          <w:color w:val="000000" w:themeColor="text1"/>
        </w:rPr>
      </w:pPr>
      <w:proofErr w:type="gramStart"/>
      <w:r w:rsidRPr="00FA324C">
        <w:rPr>
          <w:color w:val="000000" w:themeColor="text1"/>
        </w:rPr>
        <w:t>Trong trò chơi này sự khẳng định “Cái đó là cái gì?” là quan trọng nhất.</w:t>
      </w:r>
      <w:proofErr w:type="gramEnd"/>
      <w:r w:rsidRPr="00FA324C">
        <w:rPr>
          <w:color w:val="000000" w:themeColor="text1"/>
        </w:rPr>
        <w:t xml:space="preserve"> </w:t>
      </w:r>
      <w:proofErr w:type="gramStart"/>
      <w:r w:rsidRPr="00FA324C">
        <w:rPr>
          <w:color w:val="000000" w:themeColor="text1"/>
        </w:rPr>
        <w:t>Trọng âm rơi vào từ chỉ đồ vật ấy.</w:t>
      </w:r>
      <w:proofErr w:type="gramEnd"/>
    </w:p>
    <w:p w:rsidR="00742EE7" w:rsidRPr="00FA324C" w:rsidRDefault="00742EE7" w:rsidP="00346908">
      <w:pPr>
        <w:spacing w:line="288" w:lineRule="auto"/>
        <w:ind w:firstLine="709"/>
        <w:jc w:val="both"/>
        <w:rPr>
          <w:b/>
          <w:i/>
          <w:color w:val="000000" w:themeColor="text1"/>
        </w:rPr>
      </w:pPr>
      <w:r w:rsidRPr="00FA324C">
        <w:rPr>
          <w:b/>
          <w:i/>
          <w:color w:val="000000" w:themeColor="text1"/>
        </w:rPr>
        <w:t>Trò chơi thứ năm: Miêu tả đồ vật</w:t>
      </w:r>
    </w:p>
    <w:p w:rsidR="00742EE7" w:rsidRPr="00FA324C" w:rsidRDefault="00742EE7" w:rsidP="00346908">
      <w:pPr>
        <w:spacing w:line="288" w:lineRule="auto"/>
        <w:ind w:firstLine="709"/>
        <w:jc w:val="both"/>
        <w:rPr>
          <w:color w:val="000000" w:themeColor="text1"/>
          <w:lang w:val="vi-VN"/>
        </w:rPr>
      </w:pPr>
      <w:proofErr w:type="gramStart"/>
      <w:r w:rsidRPr="00FA324C">
        <w:rPr>
          <w:color w:val="000000" w:themeColor="text1"/>
        </w:rPr>
        <w:t>Chia lớp thành từng nhóm nhỏ, trong đó chọn ra một nhóm trưởng sẽ lên bốc thăm một đồ vật và phải giữ bí mật không cho ai thấy.</w:t>
      </w:r>
      <w:proofErr w:type="gramEnd"/>
      <w:r w:rsidRPr="00FA324C">
        <w:rPr>
          <w:color w:val="000000" w:themeColor="text1"/>
        </w:rPr>
        <w:t xml:space="preserve"> Sau đó, người đó phải miêu tả đồ vật đó bằng Tiếng An</w:t>
      </w:r>
      <w:r w:rsidR="00E15E00" w:rsidRPr="00FA324C">
        <w:rPr>
          <w:color w:val="000000" w:themeColor="text1"/>
        </w:rPr>
        <w:t>h cho các bạn trong nhóm đoán (</w:t>
      </w:r>
      <w:r w:rsidRPr="00FA324C">
        <w:rPr>
          <w:color w:val="000000" w:themeColor="text1"/>
        </w:rPr>
        <w:t>không được nhắc đến tên đồ vật đó), nếu người trong nhóm không đoán được thì các bạn trong nhóm khác sẽ dành lấy cơ hội</w:t>
      </w:r>
    </w:p>
    <w:p w:rsidR="00B84C9A" w:rsidRPr="00FA324C" w:rsidRDefault="00AC467B" w:rsidP="00346908">
      <w:pPr>
        <w:spacing w:line="288" w:lineRule="auto"/>
        <w:ind w:firstLine="709"/>
        <w:jc w:val="both"/>
        <w:rPr>
          <w:b/>
          <w:color w:val="000000" w:themeColor="text1"/>
          <w:lang w:val="vi-VN"/>
        </w:rPr>
      </w:pPr>
      <w:r w:rsidRPr="00FA324C">
        <w:rPr>
          <w:b/>
          <w:color w:val="000000" w:themeColor="text1"/>
          <w:lang w:val="vi-VN"/>
        </w:rPr>
        <w:t>3.3</w:t>
      </w:r>
      <w:r w:rsidR="00B84C9A" w:rsidRPr="00FA324C">
        <w:rPr>
          <w:b/>
          <w:color w:val="000000" w:themeColor="text1"/>
          <w:lang w:val="vi-VN"/>
        </w:rPr>
        <w:t xml:space="preserve">. Kết quả khảo nghiệm, giá trị khoa học của vấn đề nghiên cứu </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t>Bước vào đầu năm học để nắm rõ tình hình, sức học, kĩ năng nói của học sinh. Tôi làm một bước khảo sát đầu năm với các tình huống giao tiếp gợi ý như sau:</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lastRenderedPageBreak/>
        <w:t>* Giới thiệu, làm quen bạn mới.</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t>* Hỏi về nơi bạn sống</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t>* Giới thiệu những người trong gia đình.</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t>* Hỏi về trường lớp, thầy cô, bạn bè.</w:t>
      </w:r>
    </w:p>
    <w:p w:rsidR="00EA4FF6" w:rsidRPr="00FA324C" w:rsidRDefault="00EA4FF6" w:rsidP="00346908">
      <w:pPr>
        <w:spacing w:line="288" w:lineRule="auto"/>
        <w:ind w:firstLine="709"/>
        <w:jc w:val="both"/>
        <w:rPr>
          <w:color w:val="000000" w:themeColor="text1"/>
          <w:lang w:val="nl-NL"/>
        </w:rPr>
      </w:pPr>
      <w:r w:rsidRPr="00FA324C">
        <w:rPr>
          <w:color w:val="000000" w:themeColor="text1"/>
          <w:lang w:val="nl-NL"/>
        </w:rPr>
        <w:t>* Hỏi về sở thích, thời gian, công việc hàng ngày.</w:t>
      </w:r>
    </w:p>
    <w:p w:rsidR="00EA4FF6" w:rsidRPr="00FA324C" w:rsidRDefault="00EA4FF6" w:rsidP="00346908">
      <w:pPr>
        <w:spacing w:line="288" w:lineRule="auto"/>
        <w:ind w:firstLine="709"/>
        <w:jc w:val="both"/>
        <w:rPr>
          <w:color w:val="000000" w:themeColor="text1"/>
          <w:lang w:val="vi-VN"/>
        </w:rPr>
      </w:pPr>
      <w:r w:rsidRPr="00FA324C">
        <w:rPr>
          <w:color w:val="000000" w:themeColor="text1"/>
          <w:lang w:val="nl-NL"/>
        </w:rPr>
        <w:t>* Hỏi về thời tiết, các mùa,</w:t>
      </w:r>
      <w:r w:rsidRPr="00FA324C">
        <w:rPr>
          <w:color w:val="000000" w:themeColor="text1"/>
          <w:lang w:val="vi-VN"/>
        </w:rPr>
        <w:t>....</w:t>
      </w:r>
    </w:p>
    <w:p w:rsidR="009E223F" w:rsidRPr="00FA324C" w:rsidRDefault="009E223F" w:rsidP="00346908">
      <w:pPr>
        <w:spacing w:line="288" w:lineRule="auto"/>
        <w:ind w:firstLine="709"/>
        <w:jc w:val="both"/>
        <w:rPr>
          <w:b/>
          <w:color w:val="000000" w:themeColor="text1"/>
          <w:lang w:val="vi-VN"/>
        </w:rPr>
      </w:pPr>
      <w:r w:rsidRPr="00FA324C">
        <w:rPr>
          <w:color w:val="000000" w:themeColor="text1"/>
          <w:lang w:val="vi-VN"/>
        </w:rPr>
        <w:t>Qua kết quả khảo sát đầu năm tôi nhận thấy đa số các em không đáp ứng được yêu cầu học theo chương trình thí điểm. Kiến thức của các em vô cùng hạn chế, đó là chưa kể một số em không thể trả lời được cả những câu hỏi đơn giản nhất về bản thân. Từ thực tế đó, là một giáo viên trực tiếp giảng dạy môn Tiếng</w:t>
      </w:r>
      <w:r w:rsidR="003C3B1E" w:rsidRPr="00FA324C">
        <w:rPr>
          <w:color w:val="000000" w:themeColor="text1"/>
          <w:lang w:val="vi-VN"/>
        </w:rPr>
        <w:t xml:space="preserve"> Anh theo chương trình thí điểm</w:t>
      </w:r>
      <w:r w:rsidRPr="00FA324C">
        <w:rPr>
          <w:color w:val="000000" w:themeColor="text1"/>
          <w:lang w:val="vi-VN"/>
        </w:rPr>
        <w:t>,</w:t>
      </w:r>
      <w:r w:rsidR="003C3B1E" w:rsidRPr="00FA324C">
        <w:rPr>
          <w:color w:val="000000" w:themeColor="text1"/>
          <w:lang w:val="vi-VN"/>
        </w:rPr>
        <w:t xml:space="preserve"> </w:t>
      </w:r>
      <w:r w:rsidRPr="00FA324C">
        <w:rPr>
          <w:color w:val="000000" w:themeColor="text1"/>
          <w:lang w:val="vi-VN"/>
        </w:rPr>
        <w:t>tôi rất băn khoăn trăn trở và vô cùng lo lắng không biết bản thân phải làm thế nào để giúp học sinh học được bộ sách thí điểm này. Với kinh nghiệm</w:t>
      </w:r>
      <w:r w:rsidR="00AC467B" w:rsidRPr="00FA324C">
        <w:rPr>
          <w:color w:val="000000" w:themeColor="text1"/>
          <w:lang w:val="vi-VN"/>
        </w:rPr>
        <w:t xml:space="preserve"> qua</w:t>
      </w:r>
      <w:r w:rsidRPr="00FA324C">
        <w:rPr>
          <w:color w:val="000000" w:themeColor="text1"/>
          <w:lang w:val="vi-VN"/>
        </w:rPr>
        <w:t xml:space="preserve"> những năm trực tiếp giảng dạy môn Tiếng Anh, tôi đã mạnh dạn vận dụng những thủ thuật và phương pháp dạy học mới vào giảng dạy và bước đầu đã thấy những chuyển biến khá khởi sắc.</w:t>
      </w:r>
    </w:p>
    <w:p w:rsidR="006909A2" w:rsidRPr="00425BF3" w:rsidRDefault="006909A2" w:rsidP="00425BF3">
      <w:pPr>
        <w:pStyle w:val="Heading2"/>
        <w:rPr>
          <w:rStyle w:val="Heading2Char"/>
          <w:b/>
        </w:rPr>
      </w:pPr>
      <w:bookmarkStart w:id="11" w:name="_Toc44857198"/>
      <w:r w:rsidRPr="00425BF3">
        <w:rPr>
          <w:rStyle w:val="Heading2Char"/>
          <w:b/>
        </w:rPr>
        <w:t>4. Kết quả thu được qua khảo nghiệm, giá trị khoa học của vấn đề</w:t>
      </w:r>
      <w:r w:rsidRPr="00425BF3">
        <w:rPr>
          <w:b w:val="0"/>
          <w:lang w:val="vi-VN"/>
        </w:rPr>
        <w:t xml:space="preserve"> </w:t>
      </w:r>
      <w:r w:rsidRPr="00425BF3">
        <w:rPr>
          <w:rStyle w:val="Heading2Char"/>
          <w:b/>
        </w:rPr>
        <w:t>nghiên cứu</w:t>
      </w:r>
      <w:bookmarkEnd w:id="11"/>
    </w:p>
    <w:p w:rsidR="001E4D69" w:rsidRPr="002D5CB9" w:rsidRDefault="00476FE3" w:rsidP="00346908">
      <w:pPr>
        <w:spacing w:line="288" w:lineRule="auto"/>
        <w:ind w:firstLine="709"/>
        <w:jc w:val="both"/>
        <w:rPr>
          <w:b/>
          <w:color w:val="000000" w:themeColor="text1"/>
          <w:lang w:val="nl-NL"/>
        </w:rPr>
      </w:pPr>
      <w:r w:rsidRPr="00FA324C">
        <w:rPr>
          <w:b/>
          <w:color w:val="000000" w:themeColor="text1"/>
          <w:lang w:val="vi-VN"/>
        </w:rPr>
        <w:t>KẾT QUẢ</w:t>
      </w:r>
      <w:r w:rsidR="008D0EEC" w:rsidRPr="00FA324C">
        <w:rPr>
          <w:b/>
          <w:color w:val="000000" w:themeColor="text1"/>
          <w:lang w:val="vi-VN"/>
        </w:rPr>
        <w:t>: Bài kiểm tra</w:t>
      </w:r>
      <w:r w:rsidR="00915293" w:rsidRPr="00FA324C">
        <w:rPr>
          <w:b/>
          <w:color w:val="000000" w:themeColor="text1"/>
          <w:lang w:val="vi-VN"/>
        </w:rPr>
        <w:t xml:space="preserve"> trước khi thực hiện</w:t>
      </w:r>
      <w:r w:rsidR="00554FFF" w:rsidRPr="00FA324C">
        <w:rPr>
          <w:b/>
          <w:color w:val="000000" w:themeColor="text1"/>
          <w:lang w:val="vi-VN"/>
        </w:rPr>
        <w:t xml:space="preserve"> giải pháp</w:t>
      </w:r>
      <w:r w:rsidR="00915293" w:rsidRPr="00FA324C">
        <w:rPr>
          <w:b/>
          <w:color w:val="000000" w:themeColor="text1"/>
          <w:lang w:val="vi-VN"/>
        </w:rPr>
        <w:t>:</w:t>
      </w:r>
    </w:p>
    <w:p w:rsidR="008174C3" w:rsidRPr="002D5CB9" w:rsidRDefault="008174C3" w:rsidP="00346908">
      <w:pPr>
        <w:spacing w:line="288" w:lineRule="auto"/>
        <w:ind w:firstLine="709"/>
        <w:jc w:val="both"/>
        <w:rPr>
          <w:b/>
          <w:color w:val="000000" w:themeColor="text1"/>
          <w:lang w:val="nl-NL"/>
        </w:rPr>
      </w:pP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2"/>
        <w:gridCol w:w="712"/>
        <w:gridCol w:w="570"/>
        <w:gridCol w:w="854"/>
        <w:gridCol w:w="570"/>
        <w:gridCol w:w="855"/>
        <w:gridCol w:w="570"/>
        <w:gridCol w:w="854"/>
        <w:gridCol w:w="570"/>
        <w:gridCol w:w="855"/>
        <w:gridCol w:w="641"/>
        <w:gridCol w:w="767"/>
      </w:tblGrid>
      <w:tr w:rsidR="00FA324C" w:rsidRPr="00FA324C" w:rsidTr="00425BF3">
        <w:trPr>
          <w:cantSplit/>
          <w:trHeight w:val="530"/>
        </w:trPr>
        <w:tc>
          <w:tcPr>
            <w:tcW w:w="1282" w:type="dxa"/>
            <w:vMerge w:val="restart"/>
            <w:tcBorders>
              <w:top w:val="single" w:sz="4" w:space="0" w:color="auto"/>
              <w:left w:val="single" w:sz="4" w:space="0" w:color="auto"/>
              <w:bottom w:val="single" w:sz="4" w:space="0" w:color="auto"/>
              <w:right w:val="single" w:sz="4" w:space="0" w:color="auto"/>
            </w:tcBorders>
            <w:vAlign w:val="center"/>
          </w:tcPr>
          <w:p w:rsidR="008D0EEC" w:rsidRPr="00FA324C" w:rsidRDefault="001E4D69" w:rsidP="00425BF3">
            <w:pPr>
              <w:spacing w:line="288" w:lineRule="auto"/>
              <w:jc w:val="center"/>
              <w:rPr>
                <w:color w:val="000000" w:themeColor="text1"/>
              </w:rPr>
            </w:pPr>
            <w:r w:rsidRPr="00FA324C">
              <w:rPr>
                <w:color w:val="000000" w:themeColor="text1"/>
              </w:rPr>
              <w:t>Lớp 6</w:t>
            </w:r>
          </w:p>
          <w:p w:rsidR="001E4D69" w:rsidRPr="00FA324C" w:rsidRDefault="001E4D69" w:rsidP="00425BF3">
            <w:pPr>
              <w:spacing w:line="288" w:lineRule="auto"/>
              <w:jc w:val="center"/>
              <w:rPr>
                <w:color w:val="000000" w:themeColor="text1"/>
              </w:rPr>
            </w:pPr>
            <w:r w:rsidRPr="00FA324C">
              <w:rPr>
                <w:color w:val="000000" w:themeColor="text1"/>
              </w:rPr>
              <w:t>thí điểm</w:t>
            </w: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Sĩ số</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Giỏi</w:t>
            </w:r>
          </w:p>
        </w:tc>
        <w:tc>
          <w:tcPr>
            <w:tcW w:w="1425" w:type="dxa"/>
            <w:gridSpan w:val="2"/>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Khá</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TB</w:t>
            </w:r>
          </w:p>
        </w:tc>
        <w:tc>
          <w:tcPr>
            <w:tcW w:w="1425" w:type="dxa"/>
            <w:gridSpan w:val="2"/>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Yếu</w:t>
            </w:r>
          </w:p>
        </w:tc>
        <w:tc>
          <w:tcPr>
            <w:tcW w:w="1408" w:type="dxa"/>
            <w:gridSpan w:val="2"/>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r w:rsidRPr="00FA324C">
              <w:rPr>
                <w:color w:val="000000" w:themeColor="text1"/>
              </w:rPr>
              <w:t>Kém</w:t>
            </w:r>
          </w:p>
        </w:tc>
      </w:tr>
      <w:tr w:rsidR="00FA324C" w:rsidRPr="00FA324C" w:rsidTr="00425BF3">
        <w:trPr>
          <w:cantSplit/>
          <w:trHeight w:val="201"/>
        </w:trPr>
        <w:tc>
          <w:tcPr>
            <w:tcW w:w="1282" w:type="dxa"/>
            <w:vMerge/>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1E4D69" w:rsidRPr="00FA324C" w:rsidRDefault="001E4D69" w:rsidP="00425BF3">
            <w:pPr>
              <w:spacing w:line="288" w:lineRule="auto"/>
              <w:jc w:val="center"/>
              <w:rPr>
                <w:color w:val="000000" w:themeColor="text1"/>
              </w:rPr>
            </w:pP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SL</w:t>
            </w:r>
          </w:p>
        </w:tc>
        <w:tc>
          <w:tcPr>
            <w:tcW w:w="854"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SL</w:t>
            </w:r>
          </w:p>
        </w:tc>
        <w:tc>
          <w:tcPr>
            <w:tcW w:w="855"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SL</w:t>
            </w:r>
          </w:p>
        </w:tc>
        <w:tc>
          <w:tcPr>
            <w:tcW w:w="854"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SL</w:t>
            </w:r>
          </w:p>
        </w:tc>
        <w:tc>
          <w:tcPr>
            <w:tcW w:w="855"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w:t>
            </w:r>
          </w:p>
        </w:tc>
        <w:tc>
          <w:tcPr>
            <w:tcW w:w="641"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SL</w:t>
            </w:r>
          </w:p>
        </w:tc>
        <w:tc>
          <w:tcPr>
            <w:tcW w:w="767" w:type="dxa"/>
            <w:tcBorders>
              <w:top w:val="single" w:sz="4" w:space="0" w:color="auto"/>
              <w:left w:val="single" w:sz="4" w:space="0" w:color="auto"/>
              <w:bottom w:val="single" w:sz="4" w:space="0" w:color="auto"/>
              <w:right w:val="single" w:sz="4" w:space="0" w:color="auto"/>
            </w:tcBorders>
          </w:tcPr>
          <w:p w:rsidR="001E4D69" w:rsidRPr="00FA324C" w:rsidRDefault="001E4D69" w:rsidP="00425BF3">
            <w:pPr>
              <w:spacing w:line="288" w:lineRule="auto"/>
              <w:jc w:val="center"/>
              <w:rPr>
                <w:i/>
                <w:color w:val="000000" w:themeColor="text1"/>
              </w:rPr>
            </w:pPr>
            <w:r w:rsidRPr="00FA324C">
              <w:rPr>
                <w:i/>
                <w:color w:val="000000" w:themeColor="text1"/>
              </w:rPr>
              <w:t>%</w:t>
            </w:r>
          </w:p>
        </w:tc>
      </w:tr>
      <w:tr w:rsidR="00FA324C" w:rsidRPr="00FA324C" w:rsidTr="00425BF3">
        <w:trPr>
          <w:trHeight w:val="441"/>
        </w:trPr>
        <w:tc>
          <w:tcPr>
            <w:tcW w:w="1282" w:type="dxa"/>
            <w:tcBorders>
              <w:top w:val="single" w:sz="4" w:space="0" w:color="auto"/>
              <w:left w:val="single" w:sz="4" w:space="0" w:color="auto"/>
              <w:bottom w:val="single" w:sz="4" w:space="0" w:color="auto"/>
              <w:right w:val="single" w:sz="4" w:space="0" w:color="auto"/>
            </w:tcBorders>
          </w:tcPr>
          <w:p w:rsidR="001E4D69" w:rsidRPr="00FA324C" w:rsidRDefault="00476FE3" w:rsidP="00425BF3">
            <w:pPr>
              <w:spacing w:line="288" w:lineRule="auto"/>
              <w:jc w:val="center"/>
              <w:rPr>
                <w:color w:val="000000" w:themeColor="text1"/>
              </w:rPr>
            </w:pPr>
            <w:r w:rsidRPr="00FA324C">
              <w:rPr>
                <w:color w:val="000000" w:themeColor="text1"/>
              </w:rPr>
              <w:t>6A</w:t>
            </w:r>
          </w:p>
        </w:tc>
        <w:tc>
          <w:tcPr>
            <w:tcW w:w="712"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30</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2</w:t>
            </w:r>
          </w:p>
        </w:tc>
        <w:tc>
          <w:tcPr>
            <w:tcW w:w="854" w:type="dxa"/>
            <w:tcBorders>
              <w:top w:val="single" w:sz="4" w:space="0" w:color="auto"/>
              <w:left w:val="single" w:sz="4" w:space="0" w:color="auto"/>
              <w:bottom w:val="single"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6,6</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4</w:t>
            </w:r>
          </w:p>
        </w:tc>
        <w:tc>
          <w:tcPr>
            <w:tcW w:w="855" w:type="dxa"/>
            <w:tcBorders>
              <w:top w:val="single" w:sz="4" w:space="0" w:color="auto"/>
              <w:left w:val="single" w:sz="4" w:space="0" w:color="auto"/>
              <w:bottom w:val="single"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13,3</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15</w:t>
            </w:r>
          </w:p>
        </w:tc>
        <w:tc>
          <w:tcPr>
            <w:tcW w:w="854" w:type="dxa"/>
            <w:tcBorders>
              <w:top w:val="single" w:sz="4" w:space="0" w:color="auto"/>
              <w:left w:val="single" w:sz="4" w:space="0" w:color="auto"/>
              <w:bottom w:val="single"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50</w:t>
            </w:r>
          </w:p>
        </w:tc>
        <w:tc>
          <w:tcPr>
            <w:tcW w:w="570"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5</w:t>
            </w:r>
          </w:p>
        </w:tc>
        <w:tc>
          <w:tcPr>
            <w:tcW w:w="855" w:type="dxa"/>
            <w:tcBorders>
              <w:top w:val="single" w:sz="4" w:space="0" w:color="auto"/>
              <w:left w:val="single" w:sz="4" w:space="0" w:color="auto"/>
              <w:bottom w:val="single"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16,7</w:t>
            </w:r>
          </w:p>
        </w:tc>
        <w:tc>
          <w:tcPr>
            <w:tcW w:w="641" w:type="dxa"/>
            <w:tcBorders>
              <w:top w:val="single" w:sz="4" w:space="0" w:color="auto"/>
              <w:left w:val="single" w:sz="4" w:space="0" w:color="auto"/>
              <w:bottom w:val="single"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4</w:t>
            </w:r>
          </w:p>
        </w:tc>
        <w:tc>
          <w:tcPr>
            <w:tcW w:w="767" w:type="dxa"/>
            <w:tcBorders>
              <w:top w:val="single" w:sz="4" w:space="0" w:color="auto"/>
              <w:left w:val="single" w:sz="4" w:space="0" w:color="auto"/>
              <w:bottom w:val="single"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13,3</w:t>
            </w:r>
          </w:p>
        </w:tc>
      </w:tr>
      <w:tr w:rsidR="00FA324C" w:rsidRPr="00FA324C" w:rsidTr="00425BF3">
        <w:trPr>
          <w:trHeight w:val="462"/>
        </w:trPr>
        <w:tc>
          <w:tcPr>
            <w:tcW w:w="1282" w:type="dxa"/>
            <w:tcBorders>
              <w:top w:val="single" w:sz="4" w:space="0" w:color="auto"/>
              <w:left w:val="single" w:sz="4" w:space="0" w:color="auto"/>
              <w:bottom w:val="dotted" w:sz="4" w:space="0" w:color="auto"/>
              <w:right w:val="single" w:sz="4" w:space="0" w:color="auto"/>
            </w:tcBorders>
          </w:tcPr>
          <w:p w:rsidR="001E4D69" w:rsidRPr="00FA324C" w:rsidRDefault="00476FE3" w:rsidP="00425BF3">
            <w:pPr>
              <w:spacing w:line="288" w:lineRule="auto"/>
              <w:jc w:val="center"/>
              <w:rPr>
                <w:color w:val="000000" w:themeColor="text1"/>
              </w:rPr>
            </w:pPr>
            <w:r w:rsidRPr="00FA324C">
              <w:rPr>
                <w:color w:val="000000" w:themeColor="text1"/>
              </w:rPr>
              <w:t>6B</w:t>
            </w:r>
          </w:p>
        </w:tc>
        <w:tc>
          <w:tcPr>
            <w:tcW w:w="712"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32</w:t>
            </w:r>
          </w:p>
        </w:tc>
        <w:tc>
          <w:tcPr>
            <w:tcW w:w="570"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3</w:t>
            </w:r>
          </w:p>
        </w:tc>
        <w:tc>
          <w:tcPr>
            <w:tcW w:w="854" w:type="dxa"/>
            <w:tcBorders>
              <w:top w:val="single" w:sz="4" w:space="0" w:color="auto"/>
              <w:left w:val="single" w:sz="4" w:space="0" w:color="auto"/>
              <w:bottom w:val="dotted"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9,4</w:t>
            </w:r>
          </w:p>
        </w:tc>
        <w:tc>
          <w:tcPr>
            <w:tcW w:w="570"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5</w:t>
            </w:r>
          </w:p>
        </w:tc>
        <w:tc>
          <w:tcPr>
            <w:tcW w:w="855" w:type="dxa"/>
            <w:tcBorders>
              <w:top w:val="single" w:sz="4" w:space="0" w:color="auto"/>
              <w:left w:val="single" w:sz="4" w:space="0" w:color="auto"/>
              <w:bottom w:val="dotted"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15,6</w:t>
            </w:r>
          </w:p>
        </w:tc>
        <w:tc>
          <w:tcPr>
            <w:tcW w:w="570"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17</w:t>
            </w:r>
          </w:p>
        </w:tc>
        <w:tc>
          <w:tcPr>
            <w:tcW w:w="854" w:type="dxa"/>
            <w:tcBorders>
              <w:top w:val="single" w:sz="4" w:space="0" w:color="auto"/>
              <w:left w:val="single" w:sz="4" w:space="0" w:color="auto"/>
              <w:bottom w:val="dotted"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53,1</w:t>
            </w:r>
          </w:p>
        </w:tc>
        <w:tc>
          <w:tcPr>
            <w:tcW w:w="570"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4</w:t>
            </w:r>
          </w:p>
        </w:tc>
        <w:tc>
          <w:tcPr>
            <w:tcW w:w="855" w:type="dxa"/>
            <w:tcBorders>
              <w:top w:val="single" w:sz="4" w:space="0" w:color="auto"/>
              <w:left w:val="single" w:sz="4" w:space="0" w:color="auto"/>
              <w:bottom w:val="dotted"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12,5</w:t>
            </w:r>
          </w:p>
        </w:tc>
        <w:tc>
          <w:tcPr>
            <w:tcW w:w="641" w:type="dxa"/>
            <w:tcBorders>
              <w:top w:val="single" w:sz="4" w:space="0" w:color="auto"/>
              <w:left w:val="single" w:sz="4" w:space="0" w:color="auto"/>
              <w:bottom w:val="dotted" w:sz="4" w:space="0" w:color="auto"/>
              <w:right w:val="single" w:sz="4" w:space="0" w:color="auto"/>
            </w:tcBorders>
          </w:tcPr>
          <w:p w:rsidR="001E4D69" w:rsidRPr="00FA324C" w:rsidRDefault="00DB3C44" w:rsidP="00425BF3">
            <w:pPr>
              <w:spacing w:line="288" w:lineRule="auto"/>
              <w:jc w:val="center"/>
              <w:rPr>
                <w:color w:val="000000" w:themeColor="text1"/>
              </w:rPr>
            </w:pPr>
            <w:r w:rsidRPr="00FA324C">
              <w:rPr>
                <w:color w:val="000000" w:themeColor="text1"/>
              </w:rPr>
              <w:t>3</w:t>
            </w:r>
          </w:p>
        </w:tc>
        <w:tc>
          <w:tcPr>
            <w:tcW w:w="767" w:type="dxa"/>
            <w:tcBorders>
              <w:top w:val="single" w:sz="4" w:space="0" w:color="auto"/>
              <w:left w:val="single" w:sz="4" w:space="0" w:color="auto"/>
              <w:bottom w:val="dotted" w:sz="4" w:space="0" w:color="auto"/>
              <w:right w:val="single" w:sz="4" w:space="0" w:color="auto"/>
            </w:tcBorders>
          </w:tcPr>
          <w:p w:rsidR="001E4D69" w:rsidRPr="00FA324C" w:rsidRDefault="00155DDD" w:rsidP="00425BF3">
            <w:pPr>
              <w:spacing w:line="288" w:lineRule="auto"/>
              <w:jc w:val="center"/>
              <w:rPr>
                <w:color w:val="000000" w:themeColor="text1"/>
              </w:rPr>
            </w:pPr>
            <w:r w:rsidRPr="00FA324C">
              <w:rPr>
                <w:color w:val="000000" w:themeColor="text1"/>
              </w:rPr>
              <w:t>9,4</w:t>
            </w:r>
          </w:p>
        </w:tc>
      </w:tr>
    </w:tbl>
    <w:p w:rsidR="00425BF3" w:rsidRDefault="00425BF3" w:rsidP="00346908">
      <w:pPr>
        <w:spacing w:line="288" w:lineRule="auto"/>
        <w:ind w:firstLine="709"/>
        <w:jc w:val="both"/>
        <w:rPr>
          <w:b/>
          <w:color w:val="000000" w:themeColor="text1"/>
        </w:rPr>
      </w:pPr>
    </w:p>
    <w:p w:rsidR="008D0EEC" w:rsidRDefault="008D0EEC" w:rsidP="00346908">
      <w:pPr>
        <w:spacing w:line="288" w:lineRule="auto"/>
        <w:ind w:firstLine="709"/>
        <w:jc w:val="both"/>
        <w:rPr>
          <w:b/>
          <w:color w:val="000000" w:themeColor="text1"/>
        </w:rPr>
      </w:pPr>
      <w:r w:rsidRPr="00FA324C">
        <w:rPr>
          <w:b/>
          <w:color w:val="000000" w:themeColor="text1"/>
        </w:rPr>
        <w:t>KẾT QUẢ: Bài kiểm tra</w:t>
      </w:r>
      <w:r w:rsidR="00554FFF" w:rsidRPr="00FA324C">
        <w:rPr>
          <w:b/>
          <w:color w:val="000000" w:themeColor="text1"/>
        </w:rPr>
        <w:t xml:space="preserve"> sau khi thực hiện giải pháp</w:t>
      </w:r>
      <w:r w:rsidR="00915293" w:rsidRPr="00FA324C">
        <w:rPr>
          <w:b/>
          <w:color w:val="000000" w:themeColor="text1"/>
        </w:rPr>
        <w:t xml:space="preserve">: </w:t>
      </w:r>
    </w:p>
    <w:p w:rsidR="008174C3" w:rsidRPr="00FA324C" w:rsidRDefault="008174C3" w:rsidP="00346908">
      <w:pPr>
        <w:spacing w:line="288" w:lineRule="auto"/>
        <w:ind w:firstLine="709"/>
        <w:jc w:val="both"/>
        <w:rPr>
          <w:b/>
          <w:color w:val="000000" w:themeColor="text1"/>
        </w:rPr>
      </w:pPr>
    </w:p>
    <w:tbl>
      <w:tblPr>
        <w:tblW w:w="9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0"/>
        <w:gridCol w:w="827"/>
        <w:gridCol w:w="649"/>
        <w:gridCol w:w="748"/>
        <w:gridCol w:w="537"/>
        <w:gridCol w:w="865"/>
        <w:gridCol w:w="620"/>
        <w:gridCol w:w="744"/>
        <w:gridCol w:w="627"/>
        <w:gridCol w:w="863"/>
        <w:gridCol w:w="557"/>
        <w:gridCol w:w="690"/>
      </w:tblGrid>
      <w:tr w:rsidR="00FA324C" w:rsidRPr="00FA324C" w:rsidTr="00727BA0">
        <w:trPr>
          <w:cantSplit/>
          <w:trHeight w:val="542"/>
        </w:trPr>
        <w:tc>
          <w:tcPr>
            <w:tcW w:w="1380" w:type="dxa"/>
            <w:vMerge w:val="restart"/>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Lớp 6</w:t>
            </w:r>
          </w:p>
          <w:p w:rsidR="008D0EEC" w:rsidRPr="00FA324C" w:rsidRDefault="008D0EEC" w:rsidP="00425BF3">
            <w:pPr>
              <w:spacing w:line="288" w:lineRule="auto"/>
              <w:jc w:val="center"/>
              <w:rPr>
                <w:color w:val="000000" w:themeColor="text1"/>
              </w:rPr>
            </w:pPr>
            <w:r w:rsidRPr="00FA324C">
              <w:rPr>
                <w:color w:val="000000" w:themeColor="text1"/>
              </w:rPr>
              <w:t>thí điểm</w:t>
            </w:r>
          </w:p>
        </w:tc>
        <w:tc>
          <w:tcPr>
            <w:tcW w:w="827" w:type="dxa"/>
            <w:vMerge w:val="restart"/>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Sĩ số</w:t>
            </w:r>
          </w:p>
        </w:tc>
        <w:tc>
          <w:tcPr>
            <w:tcW w:w="1397" w:type="dxa"/>
            <w:gridSpan w:val="2"/>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Giỏi</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Khá</w:t>
            </w: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TB</w:t>
            </w:r>
          </w:p>
        </w:tc>
        <w:tc>
          <w:tcPr>
            <w:tcW w:w="1490" w:type="dxa"/>
            <w:gridSpan w:val="2"/>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Yếu</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r w:rsidRPr="00FA324C">
              <w:rPr>
                <w:color w:val="000000" w:themeColor="text1"/>
              </w:rPr>
              <w:t>Kém</w:t>
            </w:r>
          </w:p>
        </w:tc>
      </w:tr>
      <w:tr w:rsidR="00FA324C" w:rsidRPr="00FA324C" w:rsidTr="00727BA0">
        <w:trPr>
          <w:cantSplit/>
          <w:trHeight w:val="238"/>
        </w:trPr>
        <w:tc>
          <w:tcPr>
            <w:tcW w:w="1380" w:type="dxa"/>
            <w:vMerge/>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p>
        </w:tc>
        <w:tc>
          <w:tcPr>
            <w:tcW w:w="827" w:type="dxa"/>
            <w:vMerge/>
            <w:tcBorders>
              <w:top w:val="single" w:sz="4" w:space="0" w:color="auto"/>
              <w:left w:val="single" w:sz="4" w:space="0" w:color="auto"/>
              <w:bottom w:val="single" w:sz="4" w:space="0" w:color="auto"/>
              <w:right w:val="single" w:sz="4" w:space="0" w:color="auto"/>
            </w:tcBorders>
            <w:vAlign w:val="center"/>
          </w:tcPr>
          <w:p w:rsidR="008D0EEC" w:rsidRPr="00FA324C" w:rsidRDefault="008D0EEC" w:rsidP="00425BF3">
            <w:pPr>
              <w:spacing w:line="288" w:lineRule="auto"/>
              <w:jc w:val="center"/>
              <w:rPr>
                <w:color w:val="000000" w:themeColor="text1"/>
              </w:rPr>
            </w:pPr>
          </w:p>
        </w:tc>
        <w:tc>
          <w:tcPr>
            <w:tcW w:w="649"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SL</w:t>
            </w:r>
          </w:p>
        </w:tc>
        <w:tc>
          <w:tcPr>
            <w:tcW w:w="748"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w:t>
            </w:r>
          </w:p>
        </w:tc>
        <w:tc>
          <w:tcPr>
            <w:tcW w:w="537"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SL</w:t>
            </w:r>
          </w:p>
        </w:tc>
        <w:tc>
          <w:tcPr>
            <w:tcW w:w="865"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w:t>
            </w:r>
          </w:p>
        </w:tc>
        <w:tc>
          <w:tcPr>
            <w:tcW w:w="620"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SL</w:t>
            </w:r>
          </w:p>
        </w:tc>
        <w:tc>
          <w:tcPr>
            <w:tcW w:w="744"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w:t>
            </w:r>
          </w:p>
        </w:tc>
        <w:tc>
          <w:tcPr>
            <w:tcW w:w="627"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SL</w:t>
            </w:r>
          </w:p>
        </w:tc>
        <w:tc>
          <w:tcPr>
            <w:tcW w:w="863"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w:t>
            </w:r>
          </w:p>
        </w:tc>
        <w:tc>
          <w:tcPr>
            <w:tcW w:w="557"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SL</w:t>
            </w:r>
          </w:p>
        </w:tc>
        <w:tc>
          <w:tcPr>
            <w:tcW w:w="690" w:type="dxa"/>
            <w:tcBorders>
              <w:top w:val="single" w:sz="4" w:space="0" w:color="auto"/>
              <w:left w:val="single" w:sz="4" w:space="0" w:color="auto"/>
              <w:bottom w:val="single" w:sz="4" w:space="0" w:color="auto"/>
              <w:right w:val="single" w:sz="4" w:space="0" w:color="auto"/>
            </w:tcBorders>
          </w:tcPr>
          <w:p w:rsidR="008D0EEC" w:rsidRPr="00FA324C" w:rsidRDefault="008D0EEC" w:rsidP="00425BF3">
            <w:pPr>
              <w:spacing w:line="288" w:lineRule="auto"/>
              <w:jc w:val="center"/>
              <w:rPr>
                <w:i/>
                <w:color w:val="000000" w:themeColor="text1"/>
              </w:rPr>
            </w:pPr>
            <w:r w:rsidRPr="00FA324C">
              <w:rPr>
                <w:i/>
                <w:color w:val="000000" w:themeColor="text1"/>
              </w:rPr>
              <w:t>%</w:t>
            </w:r>
          </w:p>
        </w:tc>
      </w:tr>
      <w:tr w:rsidR="00FA324C" w:rsidRPr="00FA324C" w:rsidTr="00727BA0">
        <w:trPr>
          <w:trHeight w:val="518"/>
        </w:trPr>
        <w:tc>
          <w:tcPr>
            <w:tcW w:w="1380" w:type="dxa"/>
            <w:tcBorders>
              <w:top w:val="single" w:sz="4" w:space="0" w:color="auto"/>
              <w:left w:val="single" w:sz="4" w:space="0" w:color="auto"/>
              <w:bottom w:val="single" w:sz="4" w:space="0" w:color="auto"/>
              <w:right w:val="single" w:sz="4" w:space="0" w:color="auto"/>
            </w:tcBorders>
          </w:tcPr>
          <w:p w:rsidR="008D0EEC" w:rsidRPr="00FA324C" w:rsidRDefault="00476FE3" w:rsidP="00425BF3">
            <w:pPr>
              <w:spacing w:line="288" w:lineRule="auto"/>
              <w:jc w:val="center"/>
              <w:rPr>
                <w:color w:val="000000" w:themeColor="text1"/>
              </w:rPr>
            </w:pPr>
            <w:r w:rsidRPr="00FA324C">
              <w:rPr>
                <w:color w:val="000000" w:themeColor="text1"/>
              </w:rPr>
              <w:t>6A</w:t>
            </w:r>
          </w:p>
        </w:tc>
        <w:tc>
          <w:tcPr>
            <w:tcW w:w="827" w:type="dxa"/>
            <w:tcBorders>
              <w:top w:val="single" w:sz="4" w:space="0" w:color="auto"/>
              <w:left w:val="single" w:sz="4" w:space="0" w:color="auto"/>
              <w:bottom w:val="single"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30</w:t>
            </w:r>
          </w:p>
        </w:tc>
        <w:tc>
          <w:tcPr>
            <w:tcW w:w="649" w:type="dxa"/>
            <w:tcBorders>
              <w:top w:val="single" w:sz="4" w:space="0" w:color="auto"/>
              <w:left w:val="single" w:sz="4" w:space="0" w:color="auto"/>
              <w:bottom w:val="single" w:sz="4" w:space="0" w:color="auto"/>
              <w:right w:val="single" w:sz="4" w:space="0" w:color="auto"/>
            </w:tcBorders>
          </w:tcPr>
          <w:p w:rsidR="008D0EEC" w:rsidRPr="00FA324C" w:rsidRDefault="004D305C" w:rsidP="00425BF3">
            <w:pPr>
              <w:spacing w:line="288" w:lineRule="auto"/>
              <w:jc w:val="center"/>
              <w:rPr>
                <w:color w:val="000000" w:themeColor="text1"/>
              </w:rPr>
            </w:pPr>
            <w:r w:rsidRPr="00FA324C">
              <w:rPr>
                <w:color w:val="000000" w:themeColor="text1"/>
              </w:rPr>
              <w:t>5</w:t>
            </w:r>
          </w:p>
        </w:tc>
        <w:tc>
          <w:tcPr>
            <w:tcW w:w="748" w:type="dxa"/>
            <w:tcBorders>
              <w:top w:val="single" w:sz="4" w:space="0" w:color="auto"/>
              <w:left w:val="single" w:sz="4" w:space="0" w:color="auto"/>
              <w:bottom w:val="single" w:sz="4" w:space="0" w:color="auto"/>
              <w:right w:val="single" w:sz="4" w:space="0" w:color="auto"/>
            </w:tcBorders>
          </w:tcPr>
          <w:p w:rsidR="008D0EEC" w:rsidRPr="00FA324C" w:rsidRDefault="00155DDD" w:rsidP="00425BF3">
            <w:pPr>
              <w:spacing w:line="288" w:lineRule="auto"/>
              <w:jc w:val="center"/>
              <w:rPr>
                <w:color w:val="000000" w:themeColor="text1"/>
              </w:rPr>
            </w:pPr>
            <w:r w:rsidRPr="00FA324C">
              <w:rPr>
                <w:color w:val="000000" w:themeColor="text1"/>
              </w:rPr>
              <w:t>16,7</w:t>
            </w:r>
          </w:p>
        </w:tc>
        <w:tc>
          <w:tcPr>
            <w:tcW w:w="537" w:type="dxa"/>
            <w:tcBorders>
              <w:top w:val="single" w:sz="4" w:space="0" w:color="auto"/>
              <w:left w:val="single" w:sz="4" w:space="0" w:color="auto"/>
              <w:bottom w:val="single" w:sz="4" w:space="0" w:color="auto"/>
              <w:right w:val="single" w:sz="4" w:space="0" w:color="auto"/>
            </w:tcBorders>
          </w:tcPr>
          <w:p w:rsidR="008D0EEC" w:rsidRPr="00FA324C" w:rsidRDefault="004D305C" w:rsidP="00425BF3">
            <w:pPr>
              <w:spacing w:line="288" w:lineRule="auto"/>
              <w:jc w:val="center"/>
              <w:rPr>
                <w:color w:val="000000" w:themeColor="text1"/>
              </w:rPr>
            </w:pPr>
            <w:r w:rsidRPr="00FA324C">
              <w:rPr>
                <w:color w:val="000000" w:themeColor="text1"/>
              </w:rPr>
              <w:t>9</w:t>
            </w:r>
          </w:p>
        </w:tc>
        <w:tc>
          <w:tcPr>
            <w:tcW w:w="865" w:type="dxa"/>
            <w:tcBorders>
              <w:top w:val="single" w:sz="4" w:space="0" w:color="auto"/>
              <w:left w:val="single" w:sz="4" w:space="0" w:color="auto"/>
              <w:bottom w:val="single"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30</w:t>
            </w:r>
          </w:p>
        </w:tc>
        <w:tc>
          <w:tcPr>
            <w:tcW w:w="620" w:type="dxa"/>
            <w:tcBorders>
              <w:top w:val="single" w:sz="4" w:space="0" w:color="auto"/>
              <w:left w:val="single" w:sz="4" w:space="0" w:color="auto"/>
              <w:bottom w:val="single"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13</w:t>
            </w:r>
          </w:p>
        </w:tc>
        <w:tc>
          <w:tcPr>
            <w:tcW w:w="744" w:type="dxa"/>
            <w:tcBorders>
              <w:top w:val="single" w:sz="4" w:space="0" w:color="auto"/>
              <w:left w:val="single" w:sz="4" w:space="0" w:color="auto"/>
              <w:bottom w:val="single"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43.3</w:t>
            </w:r>
          </w:p>
        </w:tc>
        <w:tc>
          <w:tcPr>
            <w:tcW w:w="627" w:type="dxa"/>
            <w:tcBorders>
              <w:top w:val="single" w:sz="4" w:space="0" w:color="auto"/>
              <w:left w:val="single" w:sz="4" w:space="0" w:color="auto"/>
              <w:bottom w:val="single"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3</w:t>
            </w:r>
          </w:p>
        </w:tc>
        <w:tc>
          <w:tcPr>
            <w:tcW w:w="863" w:type="dxa"/>
            <w:tcBorders>
              <w:top w:val="single" w:sz="4" w:space="0" w:color="auto"/>
              <w:left w:val="single" w:sz="4" w:space="0" w:color="auto"/>
              <w:bottom w:val="single"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10</w:t>
            </w:r>
          </w:p>
        </w:tc>
        <w:tc>
          <w:tcPr>
            <w:tcW w:w="557" w:type="dxa"/>
            <w:tcBorders>
              <w:top w:val="single" w:sz="4" w:space="0" w:color="auto"/>
              <w:left w:val="single" w:sz="4" w:space="0" w:color="auto"/>
              <w:bottom w:val="single"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0</w:t>
            </w:r>
          </w:p>
        </w:tc>
        <w:tc>
          <w:tcPr>
            <w:tcW w:w="690" w:type="dxa"/>
            <w:tcBorders>
              <w:top w:val="single" w:sz="4" w:space="0" w:color="auto"/>
              <w:left w:val="single" w:sz="4" w:space="0" w:color="auto"/>
              <w:bottom w:val="single"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0</w:t>
            </w:r>
          </w:p>
        </w:tc>
      </w:tr>
      <w:tr w:rsidR="00FA324C" w:rsidRPr="00FA324C" w:rsidTr="00727BA0">
        <w:trPr>
          <w:trHeight w:val="542"/>
        </w:trPr>
        <w:tc>
          <w:tcPr>
            <w:tcW w:w="1380" w:type="dxa"/>
            <w:tcBorders>
              <w:top w:val="single" w:sz="4" w:space="0" w:color="auto"/>
              <w:left w:val="single" w:sz="4" w:space="0" w:color="auto"/>
              <w:bottom w:val="dotted" w:sz="4" w:space="0" w:color="auto"/>
              <w:right w:val="single" w:sz="4" w:space="0" w:color="auto"/>
            </w:tcBorders>
          </w:tcPr>
          <w:p w:rsidR="008D0EEC" w:rsidRPr="00FA324C" w:rsidRDefault="00476FE3" w:rsidP="00425BF3">
            <w:pPr>
              <w:spacing w:line="288" w:lineRule="auto"/>
              <w:jc w:val="center"/>
              <w:rPr>
                <w:color w:val="000000" w:themeColor="text1"/>
              </w:rPr>
            </w:pPr>
            <w:r w:rsidRPr="00FA324C">
              <w:rPr>
                <w:color w:val="000000" w:themeColor="text1"/>
              </w:rPr>
              <w:t>6B</w:t>
            </w:r>
          </w:p>
        </w:tc>
        <w:tc>
          <w:tcPr>
            <w:tcW w:w="827"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32</w:t>
            </w:r>
          </w:p>
        </w:tc>
        <w:tc>
          <w:tcPr>
            <w:tcW w:w="649"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9</w:t>
            </w:r>
          </w:p>
        </w:tc>
        <w:tc>
          <w:tcPr>
            <w:tcW w:w="748" w:type="dxa"/>
            <w:tcBorders>
              <w:top w:val="single" w:sz="4" w:space="0" w:color="auto"/>
              <w:left w:val="single" w:sz="4" w:space="0" w:color="auto"/>
              <w:bottom w:val="dotted"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28,1</w:t>
            </w:r>
          </w:p>
        </w:tc>
        <w:tc>
          <w:tcPr>
            <w:tcW w:w="537"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10</w:t>
            </w:r>
          </w:p>
        </w:tc>
        <w:tc>
          <w:tcPr>
            <w:tcW w:w="865" w:type="dxa"/>
            <w:tcBorders>
              <w:top w:val="single" w:sz="4" w:space="0" w:color="auto"/>
              <w:left w:val="single" w:sz="4" w:space="0" w:color="auto"/>
              <w:bottom w:val="dotted"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31,3</w:t>
            </w:r>
          </w:p>
        </w:tc>
        <w:tc>
          <w:tcPr>
            <w:tcW w:w="620"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12</w:t>
            </w:r>
          </w:p>
        </w:tc>
        <w:tc>
          <w:tcPr>
            <w:tcW w:w="744" w:type="dxa"/>
            <w:tcBorders>
              <w:top w:val="single" w:sz="4" w:space="0" w:color="auto"/>
              <w:left w:val="single" w:sz="4" w:space="0" w:color="auto"/>
              <w:bottom w:val="dotted"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37.5</w:t>
            </w:r>
          </w:p>
        </w:tc>
        <w:tc>
          <w:tcPr>
            <w:tcW w:w="627"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1</w:t>
            </w:r>
          </w:p>
        </w:tc>
        <w:tc>
          <w:tcPr>
            <w:tcW w:w="863" w:type="dxa"/>
            <w:tcBorders>
              <w:top w:val="single" w:sz="4" w:space="0" w:color="auto"/>
              <w:left w:val="single" w:sz="4" w:space="0" w:color="auto"/>
              <w:bottom w:val="dotted" w:sz="4" w:space="0" w:color="auto"/>
              <w:right w:val="single" w:sz="4" w:space="0" w:color="auto"/>
            </w:tcBorders>
          </w:tcPr>
          <w:p w:rsidR="008D0EEC" w:rsidRPr="00FA324C" w:rsidRDefault="00A046E7" w:rsidP="00425BF3">
            <w:pPr>
              <w:spacing w:line="288" w:lineRule="auto"/>
              <w:jc w:val="center"/>
              <w:rPr>
                <w:color w:val="000000" w:themeColor="text1"/>
              </w:rPr>
            </w:pPr>
            <w:r w:rsidRPr="00FA324C">
              <w:rPr>
                <w:color w:val="000000" w:themeColor="text1"/>
              </w:rPr>
              <w:t>3,1</w:t>
            </w:r>
          </w:p>
        </w:tc>
        <w:tc>
          <w:tcPr>
            <w:tcW w:w="557"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0</w:t>
            </w:r>
          </w:p>
        </w:tc>
        <w:tc>
          <w:tcPr>
            <w:tcW w:w="690" w:type="dxa"/>
            <w:tcBorders>
              <w:top w:val="single" w:sz="4" w:space="0" w:color="auto"/>
              <w:left w:val="single" w:sz="4" w:space="0" w:color="auto"/>
              <w:bottom w:val="dotted" w:sz="4" w:space="0" w:color="auto"/>
              <w:right w:val="single" w:sz="4" w:space="0" w:color="auto"/>
            </w:tcBorders>
          </w:tcPr>
          <w:p w:rsidR="008D0EEC" w:rsidRPr="00FA324C" w:rsidRDefault="00DB3C44" w:rsidP="00425BF3">
            <w:pPr>
              <w:spacing w:line="288" w:lineRule="auto"/>
              <w:jc w:val="center"/>
              <w:rPr>
                <w:color w:val="000000" w:themeColor="text1"/>
              </w:rPr>
            </w:pPr>
            <w:r w:rsidRPr="00FA324C">
              <w:rPr>
                <w:color w:val="000000" w:themeColor="text1"/>
              </w:rPr>
              <w:t>0</w:t>
            </w:r>
          </w:p>
        </w:tc>
      </w:tr>
    </w:tbl>
    <w:p w:rsidR="00A526C5" w:rsidRPr="00FA324C" w:rsidRDefault="00A526C5" w:rsidP="00346908">
      <w:pPr>
        <w:spacing w:line="288" w:lineRule="auto"/>
        <w:ind w:firstLine="709"/>
        <w:jc w:val="both"/>
        <w:rPr>
          <w:color w:val="000000" w:themeColor="text1"/>
        </w:rPr>
      </w:pPr>
      <w:r w:rsidRPr="00FA324C">
        <w:rPr>
          <w:color w:val="000000" w:themeColor="text1"/>
        </w:rPr>
        <w:t xml:space="preserve">Trong quá trình giảng dạy tôi luôn tạo cơ hội để giúp các em thực hành kỹ năng giao tiếp càng nhiều càng tốt và khuyến khích các em học Tiếng Anh từ cuộc sống hằng ngày như xem các chương trình TV mà các em yêu thích bằng </w:t>
      </w:r>
      <w:r w:rsidRPr="00FA324C">
        <w:rPr>
          <w:color w:val="000000" w:themeColor="text1"/>
        </w:rPr>
        <w:lastRenderedPageBreak/>
        <w:t>Tiếng Anh, tập những bài hát Tiếng Anh mà các em yêu thích để làm quen với giọng nói và tốc độ nói của người bản xứ.</w:t>
      </w:r>
    </w:p>
    <w:p w:rsidR="00B84C9A" w:rsidRPr="00FA324C" w:rsidRDefault="00A526C5" w:rsidP="00346908">
      <w:pPr>
        <w:spacing w:line="288" w:lineRule="auto"/>
        <w:ind w:firstLine="709"/>
        <w:jc w:val="both"/>
        <w:rPr>
          <w:color w:val="000000" w:themeColor="text1"/>
        </w:rPr>
      </w:pPr>
      <w:r w:rsidRPr="00FA324C">
        <w:rPr>
          <w:color w:val="000000" w:themeColor="text1"/>
        </w:rPr>
        <w:t>Qua thực tế các tiết dạy thăm dò ý kiến của học sinh và so sánh với chất lượng khảo sát đầu năm, tôi nhận thấy các em không còn lo sợ mỗi khi nói trước lớp, tùy vào xuất phát điểm của các em những tất cả các em đã có sự tiến bộ nhất định, các em hứng thú hăng say học tập hơn trước và kết quả tiếp thu bài của học sinh tốt hơn.</w:t>
      </w:r>
    </w:p>
    <w:p w:rsidR="0027243F" w:rsidRPr="00727BA0" w:rsidRDefault="00A526C5" w:rsidP="00727BA0">
      <w:pPr>
        <w:pStyle w:val="Heading2"/>
      </w:pPr>
      <w:bookmarkStart w:id="12" w:name="_Toc44857199"/>
      <w:r w:rsidRPr="00FA324C">
        <w:t>5</w:t>
      </w:r>
      <w:r w:rsidR="00572865" w:rsidRPr="00FA324C">
        <w:t xml:space="preserve">. Thiết kế một giáo án dạy trong chương trình Tiếng Anh </w:t>
      </w:r>
      <w:r w:rsidR="00CC6BEB" w:rsidRPr="00FA324C">
        <w:t>6 thí điểm</w:t>
      </w:r>
      <w:bookmarkEnd w:id="12"/>
    </w:p>
    <w:p w:rsidR="00727BA0" w:rsidRDefault="00727BA0" w:rsidP="00346908">
      <w:pPr>
        <w:pStyle w:val="BodyText"/>
        <w:tabs>
          <w:tab w:val="left" w:pos="195"/>
          <w:tab w:val="right" w:leader="dot" w:pos="8640"/>
        </w:tabs>
        <w:spacing w:line="288" w:lineRule="auto"/>
        <w:ind w:firstLine="709"/>
        <w:rPr>
          <w:rFonts w:ascii="Times New Roman" w:hAnsi="Times New Roman"/>
          <w:b/>
          <w:color w:val="000000" w:themeColor="text1"/>
          <w:sz w:val="28"/>
          <w:szCs w:val="28"/>
        </w:rPr>
      </w:pPr>
    </w:p>
    <w:p w:rsidR="00E95F40" w:rsidRPr="00FA324C" w:rsidRDefault="00E95F40" w:rsidP="00346908">
      <w:pPr>
        <w:pStyle w:val="BodyText"/>
        <w:tabs>
          <w:tab w:val="left" w:pos="195"/>
          <w:tab w:val="right" w:leader="dot" w:pos="8640"/>
        </w:tabs>
        <w:spacing w:line="288" w:lineRule="auto"/>
        <w:ind w:firstLine="709"/>
        <w:rPr>
          <w:rFonts w:ascii="Times New Roman" w:hAnsi="Times New Roman"/>
          <w:b/>
          <w:bCs/>
          <w:color w:val="000000" w:themeColor="text1"/>
          <w:sz w:val="28"/>
          <w:szCs w:val="28"/>
        </w:rPr>
      </w:pPr>
      <w:r w:rsidRPr="00FA324C">
        <w:rPr>
          <w:rFonts w:ascii="Times New Roman" w:hAnsi="Times New Roman"/>
          <w:b/>
          <w:color w:val="000000" w:themeColor="text1"/>
          <w:sz w:val="28"/>
          <w:szCs w:val="28"/>
        </w:rPr>
        <w:t>Period 85</w:t>
      </w:r>
      <w:r w:rsidR="00226007" w:rsidRPr="00FA324C">
        <w:rPr>
          <w:rFonts w:ascii="Times New Roman" w:hAnsi="Times New Roman"/>
          <w:b/>
          <w:color w:val="000000" w:themeColor="text1"/>
          <w:sz w:val="28"/>
          <w:szCs w:val="28"/>
        </w:rPr>
        <w:t>:</w:t>
      </w:r>
      <w:r w:rsidRPr="00FA324C">
        <w:rPr>
          <w:rFonts w:ascii="Times New Roman" w:hAnsi="Times New Roman"/>
          <w:b/>
          <w:color w:val="000000" w:themeColor="text1"/>
          <w:sz w:val="28"/>
          <w:szCs w:val="28"/>
        </w:rPr>
        <w:t xml:space="preserve">  </w:t>
      </w:r>
      <w:r w:rsidR="00226007" w:rsidRPr="00FA324C">
        <w:rPr>
          <w:rFonts w:ascii="Times New Roman" w:hAnsi="Times New Roman"/>
          <w:b/>
          <w:bCs/>
          <w:color w:val="000000" w:themeColor="text1"/>
          <w:sz w:val="28"/>
          <w:szCs w:val="28"/>
        </w:rPr>
        <w:t xml:space="preserve">   </w:t>
      </w:r>
      <w:r w:rsidRPr="00FA324C">
        <w:rPr>
          <w:rFonts w:ascii="Times New Roman" w:hAnsi="Times New Roman"/>
          <w:b/>
          <w:bCs/>
          <w:color w:val="000000" w:themeColor="text1"/>
          <w:sz w:val="28"/>
          <w:szCs w:val="28"/>
        </w:rPr>
        <w:t xml:space="preserve"> UNIT 10: OUR HOUSES IN THE FUTURE</w:t>
      </w:r>
    </w:p>
    <w:p w:rsidR="00E95F40" w:rsidRPr="00FA324C" w:rsidRDefault="00E95F40" w:rsidP="00346908">
      <w:pPr>
        <w:spacing w:line="288" w:lineRule="auto"/>
        <w:ind w:firstLine="709"/>
        <w:jc w:val="both"/>
        <w:rPr>
          <w:b/>
          <w:bCs/>
          <w:color w:val="000000" w:themeColor="text1"/>
        </w:rPr>
      </w:pPr>
      <w:r w:rsidRPr="00FA324C">
        <w:rPr>
          <w:b/>
          <w:bCs/>
          <w:color w:val="000000" w:themeColor="text1"/>
        </w:rPr>
        <w:t xml:space="preserve">       </w:t>
      </w:r>
      <w:r w:rsidR="00226007" w:rsidRPr="00FA324C">
        <w:rPr>
          <w:b/>
          <w:bCs/>
          <w:color w:val="000000" w:themeColor="text1"/>
        </w:rPr>
        <w:t xml:space="preserve">                              </w:t>
      </w:r>
      <w:r w:rsidRPr="00FA324C">
        <w:rPr>
          <w:b/>
          <w:bCs/>
          <w:color w:val="000000" w:themeColor="text1"/>
        </w:rPr>
        <w:t xml:space="preserve"> Lesson 6:    Skills 2 </w:t>
      </w:r>
    </w:p>
    <w:p w:rsidR="002C296C" w:rsidRPr="00FA324C" w:rsidRDefault="002C296C" w:rsidP="00346908">
      <w:pPr>
        <w:pStyle w:val="NoSpacing"/>
        <w:tabs>
          <w:tab w:val="left" w:pos="284"/>
        </w:tabs>
        <w:spacing w:line="288" w:lineRule="auto"/>
        <w:ind w:firstLine="709"/>
        <w:jc w:val="both"/>
        <w:rPr>
          <w:rFonts w:ascii="Times New Roman" w:hAnsi="Times New Roman" w:cs="Times New Roman"/>
          <w:color w:val="000000" w:themeColor="text1"/>
          <w:sz w:val="28"/>
          <w:szCs w:val="28"/>
        </w:rPr>
      </w:pPr>
      <w:r w:rsidRPr="00FA324C">
        <w:rPr>
          <w:rFonts w:ascii="Times New Roman" w:hAnsi="Times New Roman" w:cs="Times New Roman"/>
          <w:b/>
          <w:color w:val="000000" w:themeColor="text1"/>
          <w:sz w:val="28"/>
          <w:szCs w:val="28"/>
        </w:rPr>
        <w:t xml:space="preserve">I. </w:t>
      </w:r>
      <w:r w:rsidR="00E95F40" w:rsidRPr="00FA324C">
        <w:rPr>
          <w:rFonts w:ascii="Times New Roman" w:hAnsi="Times New Roman" w:cs="Times New Roman"/>
          <w:b/>
          <w:color w:val="000000" w:themeColor="text1"/>
          <w:sz w:val="28"/>
          <w:szCs w:val="28"/>
        </w:rPr>
        <w:t>Objectives:</w:t>
      </w:r>
      <w:r w:rsidR="00E95F40" w:rsidRPr="00FA324C">
        <w:rPr>
          <w:rFonts w:ascii="Times New Roman" w:hAnsi="Times New Roman" w:cs="Times New Roman"/>
          <w:color w:val="000000" w:themeColor="text1"/>
          <w:sz w:val="28"/>
          <w:szCs w:val="28"/>
        </w:rPr>
        <w:t xml:space="preserve"> </w:t>
      </w:r>
      <w:r w:rsidR="00E95F40" w:rsidRPr="00FA324C">
        <w:rPr>
          <w:rFonts w:ascii="Times New Roman" w:hAnsi="Times New Roman" w:cs="Times New Roman"/>
          <w:color w:val="000000" w:themeColor="text1"/>
          <w:sz w:val="28"/>
          <w:szCs w:val="28"/>
        </w:rPr>
        <w:tab/>
      </w:r>
    </w:p>
    <w:p w:rsidR="00E95F40" w:rsidRPr="00FA324C" w:rsidRDefault="002C296C" w:rsidP="00346908">
      <w:pPr>
        <w:pStyle w:val="NoSpacing"/>
        <w:tabs>
          <w:tab w:val="left" w:pos="284"/>
        </w:tabs>
        <w:spacing w:line="288" w:lineRule="auto"/>
        <w:ind w:firstLine="709"/>
        <w:jc w:val="both"/>
        <w:rPr>
          <w:rFonts w:ascii="Times New Roman" w:hAnsi="Times New Roman" w:cs="Times New Roman"/>
          <w:color w:val="000000" w:themeColor="text1"/>
          <w:sz w:val="28"/>
          <w:szCs w:val="28"/>
        </w:rPr>
      </w:pPr>
      <w:r w:rsidRPr="00FA324C">
        <w:rPr>
          <w:rFonts w:ascii="Times New Roman" w:hAnsi="Times New Roman" w:cs="Times New Roman"/>
          <w:color w:val="000000" w:themeColor="text1"/>
          <w:sz w:val="28"/>
          <w:szCs w:val="28"/>
        </w:rPr>
        <w:t xml:space="preserve">       </w:t>
      </w:r>
      <w:r w:rsidR="00E95F40" w:rsidRPr="00FA324C">
        <w:rPr>
          <w:rFonts w:ascii="Times New Roman" w:hAnsi="Times New Roman" w:cs="Times New Roman"/>
          <w:color w:val="000000" w:themeColor="text1"/>
          <w:sz w:val="28"/>
          <w:szCs w:val="28"/>
        </w:rPr>
        <w:t>By the end of this lesson, students can listen to get information about dream houses; Write about a dream house (type, location, surroundings, rooms, appliances)</w:t>
      </w:r>
    </w:p>
    <w:p w:rsidR="00E95F40" w:rsidRPr="00FA324C" w:rsidRDefault="00E95F40" w:rsidP="00346908">
      <w:pPr>
        <w:spacing w:line="288" w:lineRule="auto"/>
        <w:ind w:firstLine="709"/>
        <w:jc w:val="both"/>
        <w:rPr>
          <w:b/>
          <w:color w:val="000000" w:themeColor="text1"/>
        </w:rPr>
      </w:pPr>
      <w:r w:rsidRPr="00FA324C">
        <w:rPr>
          <w:b/>
          <w:color w:val="000000" w:themeColor="text1"/>
        </w:rPr>
        <w:t>II. Language Focus:</w:t>
      </w:r>
    </w:p>
    <w:p w:rsidR="00E95F40" w:rsidRPr="00FA324C" w:rsidRDefault="00E95F40" w:rsidP="00346908">
      <w:pPr>
        <w:pStyle w:val="NoSpacing"/>
        <w:tabs>
          <w:tab w:val="left" w:pos="284"/>
        </w:tabs>
        <w:spacing w:line="288" w:lineRule="auto"/>
        <w:ind w:firstLine="709"/>
        <w:jc w:val="both"/>
        <w:rPr>
          <w:rFonts w:ascii="Times New Roman" w:hAnsi="Times New Roman" w:cs="Times New Roman"/>
          <w:color w:val="000000" w:themeColor="text1"/>
          <w:sz w:val="28"/>
          <w:szCs w:val="28"/>
        </w:rPr>
      </w:pPr>
      <w:r w:rsidRPr="00FA324C">
        <w:rPr>
          <w:rFonts w:ascii="Times New Roman" w:hAnsi="Times New Roman" w:cs="Times New Roman"/>
          <w:i/>
          <w:color w:val="000000" w:themeColor="text1"/>
          <w:sz w:val="28"/>
          <w:szCs w:val="28"/>
        </w:rPr>
        <w:tab/>
        <w:t>1. Vocabulary:</w:t>
      </w:r>
      <w:r w:rsidRPr="00FA324C">
        <w:rPr>
          <w:rFonts w:ascii="Times New Roman" w:hAnsi="Times New Roman" w:cs="Times New Roman"/>
          <w:color w:val="000000" w:themeColor="text1"/>
          <w:sz w:val="28"/>
          <w:szCs w:val="28"/>
        </w:rPr>
        <w:t xml:space="preserve"> the lexical items related to “Our houses in the future”.</w:t>
      </w:r>
    </w:p>
    <w:p w:rsidR="00E95F40" w:rsidRPr="00FA324C" w:rsidRDefault="00E95F40" w:rsidP="00346908">
      <w:pPr>
        <w:pStyle w:val="NoSpacing"/>
        <w:tabs>
          <w:tab w:val="left" w:pos="284"/>
        </w:tabs>
        <w:spacing w:line="288" w:lineRule="auto"/>
        <w:ind w:firstLine="709"/>
        <w:jc w:val="both"/>
        <w:rPr>
          <w:rFonts w:ascii="Times New Roman" w:hAnsi="Times New Roman" w:cs="Times New Roman"/>
          <w:color w:val="000000" w:themeColor="text1"/>
          <w:sz w:val="28"/>
          <w:szCs w:val="28"/>
        </w:rPr>
      </w:pPr>
      <w:r w:rsidRPr="00FA324C">
        <w:rPr>
          <w:rFonts w:ascii="Times New Roman" w:hAnsi="Times New Roman" w:cs="Times New Roman"/>
          <w:color w:val="000000" w:themeColor="text1"/>
          <w:sz w:val="28"/>
          <w:szCs w:val="28"/>
        </w:rPr>
        <w:tab/>
      </w:r>
      <w:r w:rsidRPr="00FA324C">
        <w:rPr>
          <w:rFonts w:ascii="Times New Roman" w:hAnsi="Times New Roman" w:cs="Times New Roman"/>
          <w:i/>
          <w:color w:val="000000" w:themeColor="text1"/>
          <w:sz w:val="28"/>
          <w:szCs w:val="28"/>
        </w:rPr>
        <w:t>2. Structures:</w:t>
      </w:r>
      <w:r w:rsidRPr="00FA324C">
        <w:rPr>
          <w:rFonts w:ascii="Times New Roman" w:hAnsi="Times New Roman" w:cs="Times New Roman"/>
          <w:color w:val="000000" w:themeColor="text1"/>
          <w:sz w:val="28"/>
          <w:szCs w:val="28"/>
        </w:rPr>
        <w:t xml:space="preserve"> </w:t>
      </w:r>
      <w:r w:rsidRPr="00FA324C">
        <w:rPr>
          <w:rFonts w:ascii="Times New Roman" w:hAnsi="Times New Roman" w:cs="Times New Roman"/>
          <w:color w:val="000000" w:themeColor="text1"/>
          <w:sz w:val="28"/>
          <w:szCs w:val="28"/>
        </w:rPr>
        <w:tab/>
      </w:r>
      <w:r w:rsidRPr="00FA324C">
        <w:rPr>
          <w:rFonts w:ascii="Times New Roman" w:hAnsi="Times New Roman" w:cs="Times New Roman"/>
          <w:b/>
          <w:color w:val="000000" w:themeColor="text1"/>
          <w:sz w:val="28"/>
          <w:szCs w:val="28"/>
        </w:rPr>
        <w:t>Will + V</w:t>
      </w:r>
      <w:r w:rsidRPr="00FA324C">
        <w:rPr>
          <w:rFonts w:ascii="Times New Roman" w:hAnsi="Times New Roman" w:cs="Times New Roman"/>
          <w:color w:val="000000" w:themeColor="text1"/>
          <w:sz w:val="28"/>
          <w:szCs w:val="28"/>
        </w:rPr>
        <w:t xml:space="preserve"> for the future and </w:t>
      </w:r>
      <w:r w:rsidRPr="00FA324C">
        <w:rPr>
          <w:rFonts w:ascii="Times New Roman" w:hAnsi="Times New Roman" w:cs="Times New Roman"/>
          <w:b/>
          <w:color w:val="000000" w:themeColor="text1"/>
          <w:sz w:val="28"/>
          <w:szCs w:val="28"/>
        </w:rPr>
        <w:t>might + V</w:t>
      </w:r>
      <w:r w:rsidRPr="00FA324C">
        <w:rPr>
          <w:rFonts w:ascii="Times New Roman" w:hAnsi="Times New Roman" w:cs="Times New Roman"/>
          <w:color w:val="000000" w:themeColor="text1"/>
          <w:sz w:val="28"/>
          <w:szCs w:val="28"/>
        </w:rPr>
        <w:t xml:space="preserve"> for future possibility</w:t>
      </w:r>
    </w:p>
    <w:p w:rsidR="00E95F40" w:rsidRPr="00FA324C" w:rsidRDefault="00E95F40" w:rsidP="00346908">
      <w:pPr>
        <w:pStyle w:val="NoSpacing"/>
        <w:tabs>
          <w:tab w:val="left" w:pos="284"/>
        </w:tabs>
        <w:spacing w:line="288" w:lineRule="auto"/>
        <w:ind w:firstLine="709"/>
        <w:jc w:val="both"/>
        <w:rPr>
          <w:rFonts w:ascii="Times New Roman" w:hAnsi="Times New Roman" w:cs="Times New Roman"/>
          <w:color w:val="000000" w:themeColor="text1"/>
          <w:sz w:val="28"/>
          <w:szCs w:val="28"/>
        </w:rPr>
      </w:pPr>
      <w:r w:rsidRPr="00FA324C">
        <w:rPr>
          <w:rFonts w:ascii="Times New Roman" w:hAnsi="Times New Roman" w:cs="Times New Roman"/>
          <w:b/>
          <w:color w:val="000000" w:themeColor="text1"/>
          <w:sz w:val="28"/>
          <w:szCs w:val="28"/>
        </w:rPr>
        <w:t>III. Method:</w:t>
      </w:r>
      <w:r w:rsidRPr="00FA324C">
        <w:rPr>
          <w:rFonts w:ascii="Times New Roman" w:hAnsi="Times New Roman" w:cs="Times New Roman"/>
          <w:color w:val="000000" w:themeColor="text1"/>
          <w:sz w:val="28"/>
          <w:szCs w:val="28"/>
        </w:rPr>
        <w:t xml:space="preserve"> Communicative approach</w:t>
      </w:r>
    </w:p>
    <w:p w:rsidR="00E95F40" w:rsidRPr="00FA324C" w:rsidRDefault="00E95F40" w:rsidP="00346908">
      <w:pPr>
        <w:spacing w:line="288" w:lineRule="auto"/>
        <w:ind w:firstLine="709"/>
        <w:jc w:val="both"/>
        <w:rPr>
          <w:color w:val="000000" w:themeColor="text1"/>
        </w:rPr>
      </w:pPr>
      <w:r w:rsidRPr="00FA324C">
        <w:rPr>
          <w:b/>
          <w:color w:val="000000" w:themeColor="text1"/>
        </w:rPr>
        <w:t>IV. Teaching ads:</w:t>
      </w:r>
      <w:r w:rsidRPr="00FA324C">
        <w:rPr>
          <w:color w:val="000000" w:themeColor="text1"/>
        </w:rPr>
        <w:t xml:space="preserve"> - Text book </w:t>
      </w:r>
    </w:p>
    <w:p w:rsidR="00E95F40" w:rsidRPr="00FA324C" w:rsidRDefault="002C296C" w:rsidP="00346908">
      <w:pPr>
        <w:spacing w:line="288" w:lineRule="auto"/>
        <w:ind w:firstLine="709"/>
        <w:jc w:val="both"/>
        <w:rPr>
          <w:color w:val="000000" w:themeColor="text1"/>
        </w:rPr>
      </w:pPr>
      <w:r w:rsidRPr="00FA324C">
        <w:rPr>
          <w:color w:val="000000" w:themeColor="text1"/>
        </w:rPr>
        <w:t xml:space="preserve"> </w:t>
      </w:r>
      <w:r w:rsidR="00E95F40" w:rsidRPr="00FA324C">
        <w:rPr>
          <w:color w:val="000000" w:themeColor="text1"/>
        </w:rPr>
        <w:t>- Board, chalk</w:t>
      </w:r>
      <w:proofErr w:type="gramStart"/>
      <w:r w:rsidR="00E95F40" w:rsidRPr="00FA324C">
        <w:rPr>
          <w:color w:val="000000" w:themeColor="text1"/>
        </w:rPr>
        <w:t>, ...</w:t>
      </w:r>
      <w:proofErr w:type="gramEnd"/>
    </w:p>
    <w:p w:rsidR="00E95F40" w:rsidRPr="00FA324C" w:rsidRDefault="002C296C" w:rsidP="00346908">
      <w:pPr>
        <w:spacing w:line="288" w:lineRule="auto"/>
        <w:ind w:firstLine="709"/>
        <w:jc w:val="both"/>
        <w:rPr>
          <w:color w:val="000000" w:themeColor="text1"/>
        </w:rPr>
      </w:pPr>
      <w:r w:rsidRPr="00FA324C">
        <w:rPr>
          <w:color w:val="000000" w:themeColor="text1"/>
        </w:rPr>
        <w:t xml:space="preserve"> </w:t>
      </w:r>
      <w:r w:rsidR="00E95F40" w:rsidRPr="00FA324C">
        <w:rPr>
          <w:color w:val="000000" w:themeColor="text1"/>
        </w:rPr>
        <w:t>- A laptop, speakers</w:t>
      </w:r>
    </w:p>
    <w:p w:rsidR="00E95F40" w:rsidRPr="00FA324C" w:rsidRDefault="00E95F40" w:rsidP="00346908">
      <w:pPr>
        <w:pStyle w:val="NoSpacing"/>
        <w:tabs>
          <w:tab w:val="left" w:pos="284"/>
        </w:tabs>
        <w:spacing w:line="288" w:lineRule="auto"/>
        <w:ind w:firstLine="709"/>
        <w:jc w:val="both"/>
        <w:rPr>
          <w:rFonts w:ascii="Times New Roman" w:hAnsi="Times New Roman" w:cs="Times New Roman"/>
          <w:b/>
          <w:color w:val="000000" w:themeColor="text1"/>
          <w:sz w:val="28"/>
          <w:szCs w:val="28"/>
        </w:rPr>
      </w:pPr>
      <w:r w:rsidRPr="00FA324C">
        <w:rPr>
          <w:rFonts w:ascii="Times New Roman" w:hAnsi="Times New Roman" w:cs="Times New Roman"/>
          <w:b/>
          <w:color w:val="000000" w:themeColor="text1"/>
          <w:sz w:val="28"/>
          <w:szCs w:val="28"/>
        </w:rPr>
        <w:t>V. Procedures:</w:t>
      </w:r>
    </w:p>
    <w:tbl>
      <w:tblPr>
        <w:tblStyle w:val="TableGrid"/>
        <w:tblW w:w="9222" w:type="dxa"/>
        <w:jc w:val="center"/>
        <w:tblLook w:val="04A0" w:firstRow="1" w:lastRow="0" w:firstColumn="1" w:lastColumn="0" w:noHBand="0" w:noVBand="1"/>
      </w:tblPr>
      <w:tblGrid>
        <w:gridCol w:w="5094"/>
        <w:gridCol w:w="4128"/>
      </w:tblGrid>
      <w:tr w:rsidR="00FA324C" w:rsidRPr="00FA324C" w:rsidTr="00EF10E4">
        <w:trPr>
          <w:jc w:val="center"/>
        </w:trPr>
        <w:tc>
          <w:tcPr>
            <w:tcW w:w="5094" w:type="dxa"/>
          </w:tcPr>
          <w:p w:rsidR="00574C95" w:rsidRPr="00FA324C" w:rsidRDefault="00574C95" w:rsidP="00346908">
            <w:pPr>
              <w:tabs>
                <w:tab w:val="left" w:pos="7710"/>
              </w:tabs>
              <w:spacing w:line="288" w:lineRule="auto"/>
              <w:ind w:firstLine="709"/>
              <w:jc w:val="both"/>
              <w:rPr>
                <w:b/>
                <w:color w:val="000000" w:themeColor="text1"/>
                <w:u w:val="single"/>
              </w:rPr>
            </w:pPr>
            <w:r w:rsidRPr="00FA324C">
              <w:rPr>
                <w:b/>
                <w:color w:val="000000" w:themeColor="text1"/>
              </w:rPr>
              <w:t>Teacher’s and Students’ activities</w:t>
            </w:r>
          </w:p>
        </w:tc>
        <w:tc>
          <w:tcPr>
            <w:tcW w:w="4128" w:type="dxa"/>
          </w:tcPr>
          <w:p w:rsidR="00574C95" w:rsidRPr="00FA324C" w:rsidRDefault="00574C95" w:rsidP="00346908">
            <w:pPr>
              <w:tabs>
                <w:tab w:val="left" w:pos="7710"/>
              </w:tabs>
              <w:spacing w:line="288" w:lineRule="auto"/>
              <w:ind w:firstLine="709"/>
              <w:jc w:val="both"/>
              <w:rPr>
                <w:b/>
                <w:color w:val="000000" w:themeColor="text1"/>
                <w:u w:val="single"/>
              </w:rPr>
            </w:pPr>
            <w:r w:rsidRPr="00FA324C">
              <w:rPr>
                <w:b/>
                <w:color w:val="000000" w:themeColor="text1"/>
              </w:rPr>
              <w:t>Contents</w:t>
            </w:r>
          </w:p>
        </w:tc>
      </w:tr>
    </w:tbl>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4140"/>
      </w:tblGrid>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w14:anchorId="04927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1pt;height:173pt"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25" DrawAspect="Content" ObjectID="_1676906841" r:id="rId24"/>
              </w:object>
            </w:r>
          </w:p>
        </w:tc>
        <w:tc>
          <w:tcPr>
            <w:tcW w:w="4140" w:type="dxa"/>
          </w:tcPr>
          <w:p w:rsidR="006E0898" w:rsidRPr="00FA324C" w:rsidRDefault="006E0898" w:rsidP="00662460">
            <w:pPr>
              <w:pStyle w:val="ListParagraph"/>
              <w:numPr>
                <w:ilvl w:val="0"/>
                <w:numId w:val="3"/>
              </w:numPr>
              <w:spacing w:line="288" w:lineRule="auto"/>
              <w:ind w:left="0" w:firstLine="0"/>
              <w:jc w:val="both"/>
              <w:rPr>
                <w:b/>
                <w:i/>
                <w:color w:val="000000" w:themeColor="text1"/>
              </w:rPr>
            </w:pPr>
            <w:r w:rsidRPr="00FA324C">
              <w:rPr>
                <w:b/>
                <w:i/>
                <w:color w:val="000000" w:themeColor="text1"/>
              </w:rPr>
              <w:t>Warm-up:</w:t>
            </w:r>
          </w:p>
          <w:p w:rsidR="006E0898" w:rsidRPr="00FA324C" w:rsidRDefault="006E0898" w:rsidP="00662460">
            <w:pPr>
              <w:spacing w:line="288" w:lineRule="auto"/>
              <w:jc w:val="both"/>
              <w:rPr>
                <w:color w:val="000000" w:themeColor="text1"/>
              </w:rPr>
            </w:pPr>
            <w:r w:rsidRPr="00FA324C">
              <w:rPr>
                <w:color w:val="000000" w:themeColor="text1"/>
              </w:rPr>
              <w:t xml:space="preserve">T: let Ss match and read words </w:t>
            </w:r>
          </w:p>
          <w:p w:rsidR="006E0898" w:rsidRPr="00FA324C" w:rsidRDefault="006E0898" w:rsidP="00662460">
            <w:pPr>
              <w:spacing w:line="288" w:lineRule="auto"/>
              <w:jc w:val="both"/>
              <w:rPr>
                <w:color w:val="000000" w:themeColor="text1"/>
              </w:rPr>
            </w:pPr>
            <w:r w:rsidRPr="00FA324C">
              <w:rPr>
                <w:color w:val="000000" w:themeColor="text1"/>
              </w:rPr>
              <w:t>Ss: match and read words</w:t>
            </w:r>
          </w:p>
          <w:p w:rsidR="006E0898" w:rsidRPr="00FA324C" w:rsidRDefault="006E0898" w:rsidP="00662460">
            <w:pPr>
              <w:spacing w:line="288" w:lineRule="auto"/>
              <w:jc w:val="both"/>
              <w:rPr>
                <w:color w:val="000000" w:themeColor="text1"/>
              </w:rPr>
            </w:pPr>
            <w:r w:rsidRPr="00FA324C">
              <w:rPr>
                <w:color w:val="000000" w:themeColor="text1"/>
              </w:rPr>
              <w:t>T: after Ss give their answers, T can lead to the new lesson.</w:t>
            </w:r>
          </w:p>
        </w:tc>
      </w:tr>
      <w:tr w:rsidR="00FA324C" w:rsidRPr="00FA324C" w:rsidTr="0027243F">
        <w:trPr>
          <w:trHeight w:val="415"/>
        </w:trPr>
        <w:tc>
          <w:tcPr>
            <w:tcW w:w="5130" w:type="dxa"/>
          </w:tcPr>
          <w:p w:rsidR="006E0898" w:rsidRPr="00FA324C" w:rsidRDefault="006E0898" w:rsidP="0031274B">
            <w:pPr>
              <w:spacing w:line="288" w:lineRule="auto"/>
              <w:jc w:val="both"/>
              <w:rPr>
                <w:color w:val="000000" w:themeColor="text1"/>
              </w:rPr>
            </w:pPr>
          </w:p>
        </w:tc>
        <w:tc>
          <w:tcPr>
            <w:tcW w:w="4140" w:type="dxa"/>
          </w:tcPr>
          <w:p w:rsidR="006E0898" w:rsidRPr="00FA324C" w:rsidRDefault="006E0898" w:rsidP="00662460">
            <w:pPr>
              <w:spacing w:line="288" w:lineRule="auto"/>
              <w:jc w:val="both"/>
              <w:rPr>
                <w:color w:val="000000" w:themeColor="text1"/>
              </w:rPr>
            </w:pPr>
          </w:p>
        </w:tc>
      </w:tr>
      <w:tr w:rsidR="00FA324C" w:rsidRPr="00FA324C" w:rsidTr="00EF10E4">
        <w:trPr>
          <w:trHeight w:val="4000"/>
        </w:trPr>
        <w:tc>
          <w:tcPr>
            <w:tcW w:w="5130" w:type="dxa"/>
          </w:tcPr>
          <w:p w:rsidR="006E0898" w:rsidRPr="00FA324C" w:rsidRDefault="00B22B74" w:rsidP="0031274B">
            <w:pPr>
              <w:spacing w:line="288" w:lineRule="auto"/>
              <w:jc w:val="both"/>
              <w:rPr>
                <w:color w:val="000000" w:themeColor="text1"/>
              </w:rPr>
            </w:pPr>
            <w:r w:rsidRPr="00FA324C">
              <w:rPr>
                <w:noProof/>
                <w:color w:val="000000" w:themeColor="text1"/>
              </w:rPr>
              <mc:AlternateContent>
                <mc:Choice Requires="wps">
                  <w:drawing>
                    <wp:anchor distT="0" distB="0" distL="114300" distR="114300" simplePos="0" relativeHeight="251659264" behindDoc="0" locked="0" layoutInCell="1" allowOverlap="1" wp14:anchorId="380C7D61" wp14:editId="5232D046">
                      <wp:simplePos x="0" y="0"/>
                      <wp:positionH relativeFrom="column">
                        <wp:posOffset>1899285</wp:posOffset>
                      </wp:positionH>
                      <wp:positionV relativeFrom="paragraph">
                        <wp:posOffset>511810</wp:posOffset>
                      </wp:positionV>
                      <wp:extent cx="1076325" cy="16192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1076325" cy="161925"/>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9" o:spid="_x0000_s1026" style="position:absolute;margin-left:149.55pt;margin-top:40.3pt;width:84.7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" fillcolor="#ffc000" strokecolor="#243f60 [1604]" strokeweight="2pt"/>
                  </w:pict>
                </mc:Fallback>
              </mc:AlternateContent>
            </w:r>
            <w:r w:rsidRPr="00FA324C">
              <w:rPr>
                <w:color w:val="000000" w:themeColor="text1"/>
              </w:rPr>
              <w:object w:dxaOrig="7089" w:dyaOrig="5314">
                <v:shape id="_x0000_i1026" type="#_x0000_t75" style="width:232.85pt;height:167.4pt"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26" DrawAspect="Content" ObjectID="_1676906842" r:id="rId26"/>
              </w:object>
            </w:r>
          </w:p>
        </w:tc>
        <w:tc>
          <w:tcPr>
            <w:tcW w:w="4140" w:type="dxa"/>
          </w:tcPr>
          <w:p w:rsidR="006E0898" w:rsidRPr="00FA324C" w:rsidRDefault="006E0898" w:rsidP="00662460">
            <w:pPr>
              <w:spacing w:line="288" w:lineRule="auto"/>
              <w:jc w:val="both"/>
              <w:rPr>
                <w:b/>
                <w:color w:val="000000" w:themeColor="text1"/>
              </w:rPr>
            </w:pPr>
            <w:r w:rsidRPr="00FA324C">
              <w:rPr>
                <w:b/>
                <w:color w:val="000000" w:themeColor="text1"/>
              </w:rPr>
              <w:t>The new lesson:</w:t>
            </w:r>
          </w:p>
          <w:p w:rsidR="006E0898" w:rsidRPr="00FA324C" w:rsidRDefault="006E0898" w:rsidP="00662460">
            <w:pPr>
              <w:spacing w:line="288" w:lineRule="auto"/>
              <w:jc w:val="both"/>
              <w:rPr>
                <w:color w:val="000000" w:themeColor="text1"/>
              </w:rPr>
            </w:pPr>
            <w:r w:rsidRPr="00FA324C">
              <w:rPr>
                <w:color w:val="000000" w:themeColor="text1"/>
              </w:rPr>
              <w:t>T: introduce the new lesson</w:t>
            </w:r>
          </w:p>
          <w:p w:rsidR="006E0898" w:rsidRPr="00FA324C" w:rsidRDefault="006E0898" w:rsidP="00662460">
            <w:pPr>
              <w:spacing w:line="288" w:lineRule="auto"/>
              <w:jc w:val="both"/>
              <w:rPr>
                <w:color w:val="000000" w:themeColor="text1"/>
              </w:rPr>
            </w:pPr>
            <w:r w:rsidRPr="00FA324C">
              <w:rPr>
                <w:color w:val="000000" w:themeColor="text1"/>
              </w:rPr>
              <w:t>Ss: listen and write down into their notebooks.</w:t>
            </w:r>
          </w:p>
        </w:tc>
      </w:tr>
      <w:tr w:rsidR="00FA324C" w:rsidRPr="00FA324C" w:rsidTr="00EF10E4">
        <w:trPr>
          <w:trHeight w:val="377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27" type="#_x0000_t75" style="width:230.95pt;height:173pt"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27" DrawAspect="Content" ObjectID="_1676906843" r:id="rId28"/>
              </w:object>
            </w:r>
          </w:p>
        </w:tc>
        <w:tc>
          <w:tcPr>
            <w:tcW w:w="4140" w:type="dxa"/>
          </w:tcPr>
          <w:p w:rsidR="006E0898" w:rsidRPr="00FA324C" w:rsidRDefault="006E0898" w:rsidP="00662460">
            <w:pPr>
              <w:pStyle w:val="ListParagraph"/>
              <w:numPr>
                <w:ilvl w:val="0"/>
                <w:numId w:val="22"/>
              </w:numPr>
              <w:spacing w:line="288" w:lineRule="auto"/>
              <w:ind w:left="0" w:firstLine="0"/>
              <w:jc w:val="both"/>
              <w:rPr>
                <w:b/>
                <w:color w:val="000000" w:themeColor="text1"/>
              </w:rPr>
            </w:pPr>
            <w:r w:rsidRPr="00FA324C">
              <w:rPr>
                <w:b/>
                <w:color w:val="000000" w:themeColor="text1"/>
              </w:rPr>
              <w:t>Activity 1: LISTENING</w:t>
            </w:r>
          </w:p>
          <w:p w:rsidR="006E0898" w:rsidRPr="00FA324C" w:rsidRDefault="006E0898" w:rsidP="00662460">
            <w:pPr>
              <w:pStyle w:val="ListParagraph"/>
              <w:numPr>
                <w:ilvl w:val="0"/>
                <w:numId w:val="23"/>
              </w:numPr>
              <w:spacing w:line="288" w:lineRule="auto"/>
              <w:ind w:left="0" w:firstLine="0"/>
              <w:jc w:val="both"/>
              <w:rPr>
                <w:b/>
                <w:color w:val="000000" w:themeColor="text1"/>
              </w:rPr>
            </w:pPr>
            <w:r w:rsidRPr="00FA324C">
              <w:rPr>
                <w:b/>
                <w:color w:val="000000" w:themeColor="text1"/>
              </w:rPr>
              <w:t>Pre-listening:</w:t>
            </w:r>
          </w:p>
          <w:p w:rsidR="006E0898" w:rsidRPr="00FA324C" w:rsidRDefault="006E0898" w:rsidP="00662460">
            <w:pPr>
              <w:spacing w:line="288" w:lineRule="auto"/>
              <w:jc w:val="both"/>
              <w:rPr>
                <w:color w:val="000000" w:themeColor="text1"/>
              </w:rPr>
            </w:pPr>
            <w:r w:rsidRPr="00FA324C">
              <w:rPr>
                <w:color w:val="000000" w:themeColor="text1"/>
              </w:rPr>
              <w:t>T: elicit the new words in the dialogue and let Ss get access to them in many ways.</w:t>
            </w:r>
          </w:p>
          <w:p w:rsidR="006E0898" w:rsidRPr="00FA324C" w:rsidRDefault="006E0898" w:rsidP="00662460">
            <w:pPr>
              <w:spacing w:line="288" w:lineRule="auto"/>
              <w:jc w:val="both"/>
              <w:rPr>
                <w:color w:val="000000" w:themeColor="text1"/>
              </w:rPr>
            </w:pPr>
            <w:r w:rsidRPr="00FA324C">
              <w:rPr>
                <w:color w:val="000000" w:themeColor="text1"/>
              </w:rPr>
              <w:t>Ss: listen and read the words, then copy down.</w:t>
            </w:r>
          </w:p>
          <w:p w:rsidR="006E0898" w:rsidRPr="00FA324C" w:rsidRDefault="006E0898" w:rsidP="00662460">
            <w:pPr>
              <w:spacing w:line="288" w:lineRule="auto"/>
              <w:jc w:val="both"/>
              <w:rPr>
                <w:color w:val="000000" w:themeColor="text1"/>
              </w:rPr>
            </w:pPr>
            <w:r w:rsidRPr="00FA324C">
              <w:rPr>
                <w:color w:val="000000" w:themeColor="text1"/>
              </w:rPr>
              <w:t>T: introduce the situation which Ss have to listen</w:t>
            </w:r>
          </w:p>
          <w:p w:rsidR="006E0898" w:rsidRPr="00FA324C" w:rsidRDefault="006E0898" w:rsidP="00662460">
            <w:pPr>
              <w:spacing w:line="288" w:lineRule="auto"/>
              <w:jc w:val="both"/>
              <w:rPr>
                <w:color w:val="000000" w:themeColor="text1"/>
              </w:rPr>
            </w:pPr>
            <w:r w:rsidRPr="00FA324C">
              <w:rPr>
                <w:color w:val="000000" w:themeColor="text1"/>
              </w:rPr>
              <w:t xml:space="preserve">Ss: listen </w:t>
            </w: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28" type="#_x0000_t75" style="width:229.1pt;height:172.05pt" o:ole="" o:bordertopcolor="this" o:borderleftcolor="this" o:borderbottomcolor="this" o:borderrightcolor="this">
                  <v:imagedata r:id="rId29" o:title=""/>
                  <w10:bordertop type="single" width="4" shadow="t"/>
                  <w10:borderleft type="single" width="4" shadow="t"/>
                  <w10:borderbottom type="single" width="4" shadow="t"/>
                  <w10:borderright type="single" width="4" shadow="t"/>
                </v:shape>
                <o:OLEObject Type="Embed" ProgID="PowerPoint.Slide.12" ShapeID="_x0000_i1028" DrawAspect="Content" ObjectID="_1676906844" r:id="rId30"/>
              </w:object>
            </w:r>
          </w:p>
        </w:tc>
        <w:tc>
          <w:tcPr>
            <w:tcW w:w="4140" w:type="dxa"/>
          </w:tcPr>
          <w:p w:rsidR="006E0898" w:rsidRPr="00FA324C" w:rsidRDefault="006E0898" w:rsidP="00662460">
            <w:pPr>
              <w:pStyle w:val="ListParagraph"/>
              <w:numPr>
                <w:ilvl w:val="0"/>
                <w:numId w:val="23"/>
              </w:numPr>
              <w:spacing w:line="288" w:lineRule="auto"/>
              <w:ind w:left="0" w:firstLine="0"/>
              <w:jc w:val="both"/>
              <w:rPr>
                <w:b/>
                <w:color w:val="000000" w:themeColor="text1"/>
              </w:rPr>
            </w:pPr>
            <w:r w:rsidRPr="00FA324C">
              <w:rPr>
                <w:b/>
                <w:color w:val="000000" w:themeColor="text1"/>
              </w:rPr>
              <w:t>While-listening:</w:t>
            </w:r>
          </w:p>
          <w:p w:rsidR="006E0898" w:rsidRPr="00FA324C" w:rsidRDefault="006E0898" w:rsidP="00662460">
            <w:pPr>
              <w:spacing w:line="288" w:lineRule="auto"/>
              <w:jc w:val="both"/>
              <w:rPr>
                <w:color w:val="000000" w:themeColor="text1"/>
              </w:rPr>
            </w:pPr>
            <w:r w:rsidRPr="00FA324C">
              <w:rPr>
                <w:color w:val="000000" w:themeColor="text1"/>
              </w:rPr>
              <w:t>T: guide Ss to understand the requirement of the first exercise.</w:t>
            </w:r>
          </w:p>
          <w:p w:rsidR="006E0898" w:rsidRPr="00FA324C" w:rsidRDefault="006E0898" w:rsidP="00662460">
            <w:pPr>
              <w:spacing w:line="288" w:lineRule="auto"/>
              <w:jc w:val="both"/>
              <w:rPr>
                <w:color w:val="000000" w:themeColor="text1"/>
              </w:rPr>
            </w:pPr>
            <w:r w:rsidRPr="00FA324C">
              <w:rPr>
                <w:color w:val="000000" w:themeColor="text1"/>
              </w:rPr>
              <w:t xml:space="preserve">Ss: listen </w:t>
            </w:r>
          </w:p>
          <w:p w:rsidR="006E0898" w:rsidRPr="00FA324C" w:rsidRDefault="006E0898" w:rsidP="00662460">
            <w:pPr>
              <w:spacing w:line="288" w:lineRule="auto"/>
              <w:jc w:val="both"/>
              <w:rPr>
                <w:color w:val="000000" w:themeColor="text1"/>
              </w:rPr>
            </w:pPr>
            <w:r w:rsidRPr="00FA324C">
              <w:rPr>
                <w:color w:val="000000" w:themeColor="text1"/>
              </w:rPr>
              <w:t>T: play the audio three times</w:t>
            </w:r>
          </w:p>
          <w:p w:rsidR="006E0898" w:rsidRPr="00FA324C" w:rsidRDefault="006E0898" w:rsidP="00662460">
            <w:pPr>
              <w:spacing w:line="288" w:lineRule="auto"/>
              <w:jc w:val="both"/>
              <w:rPr>
                <w:color w:val="000000" w:themeColor="text1"/>
              </w:rPr>
            </w:pPr>
            <w:r w:rsidRPr="00FA324C">
              <w:rPr>
                <w:color w:val="000000" w:themeColor="text1"/>
              </w:rPr>
              <w:t>Ss: listen and complete the exercise.</w:t>
            </w:r>
          </w:p>
          <w:p w:rsidR="006E0898" w:rsidRPr="00FA324C" w:rsidRDefault="006E0898" w:rsidP="00662460">
            <w:pPr>
              <w:spacing w:line="288" w:lineRule="auto"/>
              <w:jc w:val="both"/>
              <w:rPr>
                <w:color w:val="000000" w:themeColor="text1"/>
              </w:rPr>
            </w:pPr>
            <w:r w:rsidRPr="00FA324C">
              <w:rPr>
                <w:color w:val="000000" w:themeColor="text1"/>
              </w:rPr>
              <w:t xml:space="preserve">T: play the audio with pausing to check Ss’ answers </w:t>
            </w:r>
          </w:p>
          <w:p w:rsidR="006E0898" w:rsidRPr="00FA324C" w:rsidRDefault="006E0898" w:rsidP="00662460">
            <w:pPr>
              <w:spacing w:line="288" w:lineRule="auto"/>
              <w:jc w:val="both"/>
              <w:rPr>
                <w:color w:val="000000" w:themeColor="text1"/>
              </w:rPr>
            </w:pPr>
            <w:r w:rsidRPr="00FA324C">
              <w:rPr>
                <w:color w:val="000000" w:themeColor="text1"/>
              </w:rPr>
              <w:t xml:space="preserve">Ss: correct their answers </w:t>
            </w: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29" type="#_x0000_t75" style="width:229.1pt;height:172.05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29" DrawAspect="Content" ObjectID="_1676906845" r:id="rId32"/>
              </w:object>
            </w:r>
          </w:p>
        </w:tc>
        <w:tc>
          <w:tcPr>
            <w:tcW w:w="4140" w:type="dxa"/>
          </w:tcPr>
          <w:p w:rsidR="006E0898" w:rsidRPr="00FA324C" w:rsidRDefault="006E0898" w:rsidP="00662460">
            <w:pPr>
              <w:spacing w:line="288" w:lineRule="auto"/>
              <w:jc w:val="both"/>
              <w:rPr>
                <w:color w:val="000000" w:themeColor="text1"/>
              </w:rPr>
            </w:pPr>
            <w:r w:rsidRPr="00FA324C">
              <w:rPr>
                <w:color w:val="000000" w:themeColor="text1"/>
              </w:rPr>
              <w:t>T: ask Ss to listen the dialogue again to do the detailed exercise.</w:t>
            </w:r>
          </w:p>
          <w:p w:rsidR="006E0898" w:rsidRPr="00FA324C" w:rsidRDefault="006E0898" w:rsidP="00662460">
            <w:pPr>
              <w:spacing w:line="288" w:lineRule="auto"/>
              <w:jc w:val="both"/>
              <w:rPr>
                <w:color w:val="000000" w:themeColor="text1"/>
              </w:rPr>
            </w:pPr>
            <w:r w:rsidRPr="00FA324C">
              <w:rPr>
                <w:color w:val="000000" w:themeColor="text1"/>
              </w:rPr>
              <w:t>Ss: listen to the audio twice and complete this exercise</w:t>
            </w:r>
          </w:p>
          <w:p w:rsidR="006E0898" w:rsidRPr="00FA324C" w:rsidRDefault="006E0898" w:rsidP="00662460">
            <w:pPr>
              <w:spacing w:line="288" w:lineRule="auto"/>
              <w:jc w:val="both"/>
              <w:rPr>
                <w:color w:val="000000" w:themeColor="text1"/>
              </w:rPr>
            </w:pPr>
            <w:r w:rsidRPr="00FA324C">
              <w:rPr>
                <w:color w:val="000000" w:themeColor="text1"/>
              </w:rPr>
              <w:t xml:space="preserve">T: play the audio twice </w:t>
            </w:r>
          </w:p>
          <w:p w:rsidR="006E0898" w:rsidRPr="00FA324C" w:rsidRDefault="006E0898" w:rsidP="00662460">
            <w:pPr>
              <w:spacing w:line="288" w:lineRule="auto"/>
              <w:jc w:val="both"/>
              <w:rPr>
                <w:color w:val="000000" w:themeColor="text1"/>
              </w:rPr>
            </w:pPr>
            <w:r w:rsidRPr="00FA324C">
              <w:rPr>
                <w:color w:val="000000" w:themeColor="text1"/>
              </w:rPr>
              <w:t xml:space="preserve">Ss: listen </w:t>
            </w:r>
          </w:p>
          <w:p w:rsidR="006E0898" w:rsidRPr="00FA324C" w:rsidRDefault="006E0898" w:rsidP="00662460">
            <w:pPr>
              <w:spacing w:line="288" w:lineRule="auto"/>
              <w:jc w:val="both"/>
              <w:rPr>
                <w:color w:val="000000" w:themeColor="text1"/>
              </w:rPr>
            </w:pPr>
            <w:r w:rsidRPr="00FA324C">
              <w:rPr>
                <w:color w:val="000000" w:themeColor="text1"/>
              </w:rPr>
              <w:t>T: ask Ss to exchange the answers with their partner, then play the audio with pausing to check the key</w:t>
            </w:r>
          </w:p>
          <w:p w:rsidR="006E0898" w:rsidRPr="00FA324C" w:rsidRDefault="006E0898" w:rsidP="00662460">
            <w:pPr>
              <w:spacing w:line="288" w:lineRule="auto"/>
              <w:jc w:val="both"/>
              <w:rPr>
                <w:color w:val="000000" w:themeColor="text1"/>
              </w:rPr>
            </w:pPr>
            <w:r w:rsidRPr="00FA324C">
              <w:rPr>
                <w:color w:val="000000" w:themeColor="text1"/>
              </w:rPr>
              <w:t xml:space="preserve">Ss: give marks for their partner’s answer </w:t>
            </w: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30" type="#_x0000_t75" style="width:229.1pt;height:172.0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0" DrawAspect="Content" ObjectID="_1676906846" r:id="rId34"/>
              </w:object>
            </w:r>
          </w:p>
        </w:tc>
        <w:tc>
          <w:tcPr>
            <w:tcW w:w="4140" w:type="dxa"/>
          </w:tcPr>
          <w:p w:rsidR="006E0898" w:rsidRPr="00FA324C" w:rsidRDefault="006E0898" w:rsidP="00662460">
            <w:pPr>
              <w:pStyle w:val="ListParagraph"/>
              <w:numPr>
                <w:ilvl w:val="0"/>
                <w:numId w:val="23"/>
              </w:numPr>
              <w:spacing w:line="288" w:lineRule="auto"/>
              <w:ind w:left="0" w:firstLine="0"/>
              <w:jc w:val="both"/>
              <w:rPr>
                <w:b/>
                <w:color w:val="000000" w:themeColor="text1"/>
              </w:rPr>
            </w:pPr>
            <w:r w:rsidRPr="00FA324C">
              <w:rPr>
                <w:b/>
                <w:color w:val="000000" w:themeColor="text1"/>
              </w:rPr>
              <w:t>Post-listening:</w:t>
            </w:r>
          </w:p>
          <w:p w:rsidR="006E0898" w:rsidRPr="00FA324C" w:rsidRDefault="006E0898" w:rsidP="00662460">
            <w:pPr>
              <w:spacing w:line="288" w:lineRule="auto"/>
              <w:jc w:val="both"/>
              <w:rPr>
                <w:color w:val="000000" w:themeColor="text1"/>
              </w:rPr>
            </w:pPr>
            <w:r w:rsidRPr="00FA324C">
              <w:rPr>
                <w:color w:val="000000" w:themeColor="text1"/>
              </w:rPr>
              <w:t>T: ask Ss to answer the questions to understand the dialogue more’</w:t>
            </w:r>
          </w:p>
          <w:p w:rsidR="006E0898" w:rsidRPr="00FA324C" w:rsidRDefault="006E0898" w:rsidP="00662460">
            <w:pPr>
              <w:spacing w:line="288" w:lineRule="auto"/>
              <w:jc w:val="both"/>
              <w:rPr>
                <w:color w:val="000000" w:themeColor="text1"/>
              </w:rPr>
            </w:pPr>
            <w:r w:rsidRPr="00FA324C">
              <w:rPr>
                <w:color w:val="000000" w:themeColor="text1"/>
              </w:rPr>
              <w:t xml:space="preserve">Ss: answer </w:t>
            </w:r>
          </w:p>
          <w:p w:rsidR="006E0898" w:rsidRPr="00FA324C" w:rsidRDefault="006E0898" w:rsidP="00662460">
            <w:pPr>
              <w:spacing w:line="288" w:lineRule="auto"/>
              <w:jc w:val="both"/>
              <w:rPr>
                <w:color w:val="000000" w:themeColor="text1"/>
              </w:rPr>
            </w:pPr>
            <w:r w:rsidRPr="00FA324C">
              <w:rPr>
                <w:color w:val="000000" w:themeColor="text1"/>
              </w:rPr>
              <w:t>T: lead to the next part</w:t>
            </w:r>
          </w:p>
          <w:p w:rsidR="006E0898" w:rsidRPr="00FA324C" w:rsidRDefault="006E0898" w:rsidP="00662460">
            <w:pPr>
              <w:pStyle w:val="ListParagraph"/>
              <w:spacing w:line="288" w:lineRule="auto"/>
              <w:ind w:left="0"/>
              <w:jc w:val="both"/>
              <w:rPr>
                <w:color w:val="000000" w:themeColor="text1"/>
              </w:rPr>
            </w:pP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31" type="#_x0000_t75" style="width:229.1pt;height:172.05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31" DrawAspect="Content" ObjectID="_1676906847" r:id="rId36"/>
              </w:object>
            </w:r>
          </w:p>
        </w:tc>
        <w:tc>
          <w:tcPr>
            <w:tcW w:w="4140" w:type="dxa"/>
          </w:tcPr>
          <w:p w:rsidR="006E0898" w:rsidRPr="00FA324C" w:rsidRDefault="006E0898" w:rsidP="00662460">
            <w:pPr>
              <w:pStyle w:val="ListParagraph"/>
              <w:numPr>
                <w:ilvl w:val="0"/>
                <w:numId w:val="22"/>
              </w:numPr>
              <w:spacing w:line="288" w:lineRule="auto"/>
              <w:ind w:left="0" w:firstLine="0"/>
              <w:jc w:val="both"/>
              <w:rPr>
                <w:b/>
                <w:color w:val="000000" w:themeColor="text1"/>
              </w:rPr>
            </w:pPr>
            <w:r w:rsidRPr="00FA324C">
              <w:rPr>
                <w:b/>
                <w:color w:val="000000" w:themeColor="text1"/>
              </w:rPr>
              <w:t>Activity 2: WRITING</w:t>
            </w:r>
          </w:p>
          <w:p w:rsidR="006E0898" w:rsidRPr="00FA324C" w:rsidRDefault="006E0898" w:rsidP="00662460">
            <w:pPr>
              <w:pStyle w:val="ListParagraph"/>
              <w:numPr>
                <w:ilvl w:val="0"/>
                <w:numId w:val="24"/>
              </w:numPr>
              <w:spacing w:line="288" w:lineRule="auto"/>
              <w:ind w:left="0" w:firstLine="0"/>
              <w:jc w:val="both"/>
              <w:rPr>
                <w:b/>
                <w:color w:val="000000" w:themeColor="text1"/>
              </w:rPr>
            </w:pPr>
            <w:r w:rsidRPr="00FA324C">
              <w:rPr>
                <w:b/>
                <w:color w:val="000000" w:themeColor="text1"/>
              </w:rPr>
              <w:t>Pre-writing:</w:t>
            </w:r>
          </w:p>
          <w:p w:rsidR="006E0898" w:rsidRPr="00FA324C" w:rsidRDefault="006E0898" w:rsidP="00662460">
            <w:pPr>
              <w:spacing w:line="288" w:lineRule="auto"/>
              <w:jc w:val="both"/>
              <w:rPr>
                <w:color w:val="000000" w:themeColor="text1"/>
              </w:rPr>
            </w:pPr>
            <w:r w:rsidRPr="00FA324C">
              <w:rPr>
                <w:color w:val="000000" w:themeColor="text1"/>
              </w:rPr>
              <w:t xml:space="preserve">T: ask Ss to work in pairs to asking and answering the questions </w:t>
            </w:r>
          </w:p>
          <w:p w:rsidR="006E0898" w:rsidRPr="00FA324C" w:rsidRDefault="006E0898" w:rsidP="00662460">
            <w:pPr>
              <w:spacing w:line="288" w:lineRule="auto"/>
              <w:jc w:val="both"/>
              <w:rPr>
                <w:color w:val="000000" w:themeColor="text1"/>
              </w:rPr>
            </w:pPr>
            <w:r w:rsidRPr="00FA324C">
              <w:rPr>
                <w:color w:val="000000" w:themeColor="text1"/>
              </w:rPr>
              <w:t>Ss: do as requested</w:t>
            </w:r>
          </w:p>
          <w:p w:rsidR="006E0898" w:rsidRPr="00FA324C" w:rsidRDefault="006E0898" w:rsidP="00662460">
            <w:pPr>
              <w:pStyle w:val="ListParagraph"/>
              <w:spacing w:line="288" w:lineRule="auto"/>
              <w:ind w:left="0"/>
              <w:jc w:val="both"/>
              <w:rPr>
                <w:color w:val="000000" w:themeColor="text1"/>
              </w:rPr>
            </w:pP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32" type="#_x0000_t75" style="width:229.1pt;height:172.05pt"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32" DrawAspect="Content" ObjectID="_1676906848" r:id="rId38"/>
              </w:object>
            </w:r>
          </w:p>
        </w:tc>
        <w:tc>
          <w:tcPr>
            <w:tcW w:w="4140" w:type="dxa"/>
          </w:tcPr>
          <w:p w:rsidR="006E0898" w:rsidRPr="00FA324C" w:rsidRDefault="006E0898" w:rsidP="00662460">
            <w:pPr>
              <w:spacing w:line="288" w:lineRule="auto"/>
              <w:jc w:val="both"/>
              <w:rPr>
                <w:color w:val="000000" w:themeColor="text1"/>
              </w:rPr>
            </w:pPr>
            <w:r w:rsidRPr="00FA324C">
              <w:rPr>
                <w:color w:val="000000" w:themeColor="text1"/>
              </w:rPr>
              <w:t>From their answers, Ss can fill in the table easily</w:t>
            </w:r>
          </w:p>
          <w:p w:rsidR="006E0898" w:rsidRPr="00FA324C" w:rsidRDefault="006E0898" w:rsidP="00662460">
            <w:pPr>
              <w:spacing w:line="288" w:lineRule="auto"/>
              <w:jc w:val="both"/>
              <w:rPr>
                <w:color w:val="000000" w:themeColor="text1"/>
              </w:rPr>
            </w:pPr>
            <w:r w:rsidRPr="00FA324C">
              <w:rPr>
                <w:color w:val="000000" w:themeColor="text1"/>
              </w:rPr>
              <w:t>T: can give some examples for Ss to understand more</w:t>
            </w: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33" type="#_x0000_t75" style="width:229.1pt;height:172.05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33" DrawAspect="Content" ObjectID="_1676906849" r:id="rId40"/>
              </w:object>
            </w:r>
          </w:p>
        </w:tc>
        <w:tc>
          <w:tcPr>
            <w:tcW w:w="4140" w:type="dxa"/>
          </w:tcPr>
          <w:p w:rsidR="006E0898" w:rsidRPr="00FA324C" w:rsidRDefault="006E0898" w:rsidP="00662460">
            <w:pPr>
              <w:pStyle w:val="ListParagraph"/>
              <w:numPr>
                <w:ilvl w:val="0"/>
                <w:numId w:val="24"/>
              </w:numPr>
              <w:spacing w:line="288" w:lineRule="auto"/>
              <w:ind w:left="0" w:firstLine="0"/>
              <w:jc w:val="both"/>
              <w:rPr>
                <w:b/>
                <w:color w:val="000000" w:themeColor="text1"/>
              </w:rPr>
            </w:pPr>
            <w:r w:rsidRPr="00FA324C">
              <w:rPr>
                <w:b/>
                <w:color w:val="000000" w:themeColor="text1"/>
              </w:rPr>
              <w:t>While-writing:</w:t>
            </w:r>
          </w:p>
          <w:p w:rsidR="006E0898" w:rsidRPr="00FA324C" w:rsidRDefault="006E0898" w:rsidP="00662460">
            <w:pPr>
              <w:spacing w:line="288" w:lineRule="auto"/>
              <w:jc w:val="both"/>
              <w:rPr>
                <w:color w:val="000000" w:themeColor="text1"/>
              </w:rPr>
            </w:pPr>
            <w:r w:rsidRPr="00FA324C">
              <w:rPr>
                <w:color w:val="000000" w:themeColor="text1"/>
              </w:rPr>
              <w:t>T: ask Ss to use the two above exercises so that Ss write a passage about their dream house.</w:t>
            </w:r>
          </w:p>
          <w:p w:rsidR="006E0898" w:rsidRPr="00FA324C" w:rsidRDefault="006E0898" w:rsidP="00662460">
            <w:pPr>
              <w:spacing w:line="288" w:lineRule="auto"/>
              <w:jc w:val="both"/>
              <w:rPr>
                <w:color w:val="000000" w:themeColor="text1"/>
              </w:rPr>
            </w:pPr>
            <w:r w:rsidRPr="00FA324C">
              <w:rPr>
                <w:color w:val="000000" w:themeColor="text1"/>
              </w:rPr>
              <w:t>Ss: write invidually</w:t>
            </w:r>
          </w:p>
          <w:p w:rsidR="006E0898" w:rsidRPr="00FA324C" w:rsidRDefault="006E0898" w:rsidP="00662460">
            <w:pPr>
              <w:pStyle w:val="ListParagraph"/>
              <w:numPr>
                <w:ilvl w:val="0"/>
                <w:numId w:val="24"/>
              </w:numPr>
              <w:spacing w:line="288" w:lineRule="auto"/>
              <w:ind w:left="0" w:firstLine="0"/>
              <w:jc w:val="both"/>
              <w:rPr>
                <w:b/>
                <w:color w:val="000000" w:themeColor="text1"/>
              </w:rPr>
            </w:pPr>
            <w:r w:rsidRPr="00FA324C">
              <w:rPr>
                <w:b/>
                <w:color w:val="000000" w:themeColor="text1"/>
              </w:rPr>
              <w:t>Post-writing:</w:t>
            </w:r>
          </w:p>
          <w:p w:rsidR="006E0898" w:rsidRPr="00FA324C" w:rsidRDefault="006E0898" w:rsidP="00662460">
            <w:pPr>
              <w:spacing w:line="288" w:lineRule="auto"/>
              <w:jc w:val="both"/>
              <w:rPr>
                <w:color w:val="000000" w:themeColor="text1"/>
              </w:rPr>
            </w:pPr>
            <w:r w:rsidRPr="00FA324C">
              <w:rPr>
                <w:color w:val="000000" w:themeColor="text1"/>
              </w:rPr>
              <w:t>T: choose few writings to correct if necessary</w:t>
            </w:r>
          </w:p>
          <w:p w:rsidR="006E0898" w:rsidRPr="00FA324C" w:rsidRDefault="006E0898" w:rsidP="00662460">
            <w:pPr>
              <w:spacing w:line="288" w:lineRule="auto"/>
              <w:jc w:val="both"/>
              <w:rPr>
                <w:color w:val="000000" w:themeColor="text1"/>
              </w:rPr>
            </w:pPr>
            <w:r w:rsidRPr="00FA324C">
              <w:rPr>
                <w:color w:val="000000" w:themeColor="text1"/>
              </w:rPr>
              <w:t xml:space="preserve">Ss: look and correct themselves </w:t>
            </w:r>
          </w:p>
        </w:tc>
      </w:tr>
      <w:tr w:rsidR="00FA324C" w:rsidRPr="00FA324C" w:rsidTr="00EF10E4">
        <w:trPr>
          <w:trHeight w:val="4000"/>
        </w:trPr>
        <w:tc>
          <w:tcPr>
            <w:tcW w:w="5130" w:type="dxa"/>
          </w:tcPr>
          <w:p w:rsidR="006E0898" w:rsidRPr="00FA324C" w:rsidRDefault="006E0898" w:rsidP="0031274B">
            <w:pPr>
              <w:spacing w:line="288" w:lineRule="auto"/>
              <w:jc w:val="both"/>
              <w:rPr>
                <w:color w:val="000000" w:themeColor="text1"/>
              </w:rPr>
            </w:pPr>
            <w:r w:rsidRPr="00FA324C">
              <w:rPr>
                <w:color w:val="000000" w:themeColor="text1"/>
              </w:rPr>
              <w:object w:dxaOrig="7205" w:dyaOrig="5401">
                <v:shape id="_x0000_i1034" type="#_x0000_t75" style="width:233.75pt;height:175.8pt" o:ole="" o:bordertopcolor="this" o:borderleftcolor="this" o:borderbottomcolor="this" o:borderrightcolor="this">
                  <v:imagedata r:id="rId41" o:title=""/>
                  <w10:bordertop type="single" width="4" shadow="t"/>
                  <w10:borderleft type="single" width="4" shadow="t"/>
                  <w10:borderbottom type="single" width="4" shadow="t"/>
                  <w10:borderright type="single" width="4" shadow="t"/>
                </v:shape>
                <o:OLEObject Type="Embed" ProgID="PowerPoint.Slide.12" ShapeID="_x0000_i1034" DrawAspect="Content" ObjectID="_1676906850" r:id="rId42"/>
              </w:object>
            </w:r>
          </w:p>
        </w:tc>
        <w:tc>
          <w:tcPr>
            <w:tcW w:w="4140" w:type="dxa"/>
          </w:tcPr>
          <w:p w:rsidR="006E0898" w:rsidRPr="00FA324C" w:rsidRDefault="006E0898" w:rsidP="00662460">
            <w:pPr>
              <w:spacing w:line="288" w:lineRule="auto"/>
              <w:jc w:val="both"/>
              <w:rPr>
                <w:b/>
                <w:color w:val="000000" w:themeColor="text1"/>
              </w:rPr>
            </w:pPr>
            <w:r w:rsidRPr="00FA324C">
              <w:rPr>
                <w:b/>
                <w:color w:val="000000" w:themeColor="text1"/>
              </w:rPr>
              <w:t>Homework</w:t>
            </w:r>
          </w:p>
          <w:p w:rsidR="006E0898" w:rsidRPr="00FA324C" w:rsidRDefault="006E0898" w:rsidP="00662460">
            <w:pPr>
              <w:spacing w:line="288" w:lineRule="auto"/>
              <w:jc w:val="both"/>
              <w:rPr>
                <w:color w:val="000000" w:themeColor="text1"/>
              </w:rPr>
            </w:pPr>
            <w:r w:rsidRPr="00FA324C">
              <w:rPr>
                <w:color w:val="000000" w:themeColor="text1"/>
              </w:rPr>
              <w:t>T: give two tasks to Ss to do at home</w:t>
            </w:r>
          </w:p>
          <w:p w:rsidR="006E0898" w:rsidRPr="00FA324C" w:rsidRDefault="006E0898" w:rsidP="00662460">
            <w:pPr>
              <w:spacing w:line="288" w:lineRule="auto"/>
              <w:jc w:val="both"/>
              <w:rPr>
                <w:color w:val="000000" w:themeColor="text1"/>
              </w:rPr>
            </w:pPr>
            <w:r w:rsidRPr="00FA324C">
              <w:rPr>
                <w:color w:val="000000" w:themeColor="text1"/>
              </w:rPr>
              <w:t>Ss: write down</w:t>
            </w:r>
          </w:p>
        </w:tc>
      </w:tr>
    </w:tbl>
    <w:p w:rsidR="00D029A7" w:rsidRPr="00FA324C" w:rsidRDefault="00D029A7" w:rsidP="00346908">
      <w:pPr>
        <w:spacing w:line="288" w:lineRule="auto"/>
        <w:ind w:firstLine="709"/>
        <w:jc w:val="both"/>
        <w:rPr>
          <w:color w:val="000000" w:themeColor="text1"/>
        </w:rPr>
      </w:pPr>
    </w:p>
    <w:p w:rsidR="00727BA0" w:rsidRDefault="00727BA0">
      <w:pPr>
        <w:spacing w:after="200" w:line="276" w:lineRule="auto"/>
        <w:rPr>
          <w:color w:val="000000" w:themeColor="text1"/>
        </w:rPr>
      </w:pPr>
      <w:r>
        <w:rPr>
          <w:color w:val="000000" w:themeColor="text1"/>
        </w:rPr>
        <w:br w:type="page"/>
      </w:r>
    </w:p>
    <w:p w:rsidR="00572865" w:rsidRPr="00FA324C" w:rsidRDefault="00AA0A43" w:rsidP="00727BA0">
      <w:pPr>
        <w:pStyle w:val="Heading1"/>
      </w:pPr>
      <w:bookmarkStart w:id="13" w:name="_Toc44857200"/>
      <w:r>
        <w:lastRenderedPageBreak/>
        <w:t>III. PHẦN KẾT LUẬN, KHUYẾN</w:t>
      </w:r>
      <w:r w:rsidR="00572865" w:rsidRPr="00FA324C">
        <w:t xml:space="preserve"> NGHỊ</w:t>
      </w:r>
      <w:bookmarkEnd w:id="13"/>
    </w:p>
    <w:p w:rsidR="00572865" w:rsidRPr="00FA324C" w:rsidRDefault="00572865" w:rsidP="00727BA0">
      <w:pPr>
        <w:pStyle w:val="Heading2"/>
      </w:pPr>
      <w:bookmarkStart w:id="14" w:name="_Toc44857201"/>
      <w:r w:rsidRPr="00FA324C">
        <w:t>1. Phần kết luận</w:t>
      </w:r>
      <w:bookmarkEnd w:id="14"/>
    </w:p>
    <w:p w:rsidR="003C3B1E" w:rsidRPr="00FA324C" w:rsidRDefault="00572865" w:rsidP="00346908">
      <w:pPr>
        <w:spacing w:line="288" w:lineRule="auto"/>
        <w:ind w:firstLine="709"/>
        <w:jc w:val="both"/>
        <w:rPr>
          <w:color w:val="000000" w:themeColor="text1"/>
          <w:lang w:val="vi-VN"/>
        </w:rPr>
      </w:pPr>
      <w:r w:rsidRPr="002D5CB9">
        <w:rPr>
          <w:color w:val="000000" w:themeColor="text1"/>
          <w:lang w:val="nl-NL"/>
        </w:rPr>
        <w:t xml:space="preserve">Học </w:t>
      </w:r>
      <w:r w:rsidR="00607E75" w:rsidRPr="00FA324C">
        <w:rPr>
          <w:color w:val="000000" w:themeColor="text1"/>
          <w:lang w:val="vi-VN"/>
        </w:rPr>
        <w:t xml:space="preserve">tập nói chung và việc học bộ môn Tiếng Anh </w:t>
      </w:r>
      <w:r w:rsidRPr="002D5CB9">
        <w:rPr>
          <w:color w:val="000000" w:themeColor="text1"/>
          <w:lang w:val="nl-NL"/>
        </w:rPr>
        <w:t>là một công việc lâu dài</w:t>
      </w:r>
      <w:r w:rsidR="00607E75" w:rsidRPr="00FA324C">
        <w:rPr>
          <w:color w:val="000000" w:themeColor="text1"/>
          <w:lang w:val="vi-VN"/>
        </w:rPr>
        <w:t>,</w:t>
      </w:r>
      <w:r w:rsidRPr="002D5CB9">
        <w:rPr>
          <w:color w:val="000000" w:themeColor="text1"/>
          <w:lang w:val="nl-NL"/>
        </w:rPr>
        <w:t xml:space="preserve"> vất vả, khó nhọc đối với học sinh. Do vậy giáo viên ngoài nhiệm vụ truyền đạt kiến thức còn phải tìm cách </w:t>
      </w:r>
      <w:r w:rsidR="00FB1BC1" w:rsidRPr="00FA324C">
        <w:rPr>
          <w:color w:val="000000" w:themeColor="text1"/>
          <w:lang w:val="vi-VN"/>
        </w:rPr>
        <w:t>thiết kế cho từng tiết</w:t>
      </w:r>
      <w:r w:rsidRPr="002D5CB9">
        <w:rPr>
          <w:color w:val="000000" w:themeColor="text1"/>
          <w:lang w:val="nl-NL"/>
        </w:rPr>
        <w:t xml:space="preserve"> học</w:t>
      </w:r>
      <w:r w:rsidR="00FB1BC1" w:rsidRPr="00FA324C">
        <w:rPr>
          <w:color w:val="000000" w:themeColor="text1"/>
          <w:lang w:val="vi-VN"/>
        </w:rPr>
        <w:t xml:space="preserve"> thật</w:t>
      </w:r>
      <w:r w:rsidRPr="002D5CB9">
        <w:rPr>
          <w:color w:val="000000" w:themeColor="text1"/>
          <w:lang w:val="nl-NL"/>
        </w:rPr>
        <w:t xml:space="preserve"> </w:t>
      </w:r>
      <w:r w:rsidR="00607E75" w:rsidRPr="00FA324C">
        <w:rPr>
          <w:color w:val="000000" w:themeColor="text1"/>
          <w:lang w:val="vi-VN"/>
        </w:rPr>
        <w:t>sinh động, vui vẻ</w:t>
      </w:r>
      <w:r w:rsidRPr="002D5CB9">
        <w:rPr>
          <w:color w:val="000000" w:themeColor="text1"/>
          <w:lang w:val="nl-NL"/>
        </w:rPr>
        <w:t xml:space="preserve"> </w:t>
      </w:r>
      <w:r w:rsidR="00FB1BC1" w:rsidRPr="00FA324C">
        <w:rPr>
          <w:color w:val="000000" w:themeColor="text1"/>
          <w:lang w:val="vi-VN"/>
        </w:rPr>
        <w:t xml:space="preserve">để các em học sinh có thể tiếp thu kiến thức một cách </w:t>
      </w:r>
      <w:r w:rsidRPr="002D5CB9">
        <w:rPr>
          <w:color w:val="000000" w:themeColor="text1"/>
          <w:lang w:val="nl-NL"/>
        </w:rPr>
        <w:t>hiệu quả</w:t>
      </w:r>
      <w:r w:rsidR="00FB1BC1" w:rsidRPr="00FA324C">
        <w:rPr>
          <w:color w:val="000000" w:themeColor="text1"/>
          <w:lang w:val="vi-VN"/>
        </w:rPr>
        <w:t xml:space="preserve"> nhất cũng như</w:t>
      </w:r>
      <w:r w:rsidRPr="002D5CB9">
        <w:rPr>
          <w:color w:val="000000" w:themeColor="text1"/>
          <w:lang w:val="nl-NL"/>
        </w:rPr>
        <w:t xml:space="preserve"> thu hút sự tập trung của các em. Hướng dẫn cho các em phương pháp học tập là rất quan trọng, đặc biệt cần khuyến khích các em </w:t>
      </w:r>
      <w:r w:rsidR="00FB1BC1" w:rsidRPr="00FA324C">
        <w:rPr>
          <w:color w:val="000000" w:themeColor="text1"/>
          <w:lang w:val="vi-VN"/>
        </w:rPr>
        <w:t>vận dụng những kiến thức đã học vào</w:t>
      </w:r>
      <w:r w:rsidRPr="002D5CB9">
        <w:rPr>
          <w:color w:val="000000" w:themeColor="text1"/>
          <w:lang w:val="nl-NL"/>
        </w:rPr>
        <w:t xml:space="preserve"> cuộc sống. Vì vậy tôi đưa ra một số ý kiến nhỏ trên nhằm giúp bản thân </w:t>
      </w:r>
      <w:r w:rsidR="00FB1BC1" w:rsidRPr="00FA324C">
        <w:rPr>
          <w:color w:val="000000" w:themeColor="text1"/>
          <w:lang w:val="vi-VN"/>
        </w:rPr>
        <w:t xml:space="preserve">nâng cao được hiệu quả dạy và học bộ môn Tiếng Anh 6 theo </w:t>
      </w:r>
      <w:r w:rsidR="00D92E25" w:rsidRPr="00FA324C">
        <w:rPr>
          <w:color w:val="000000" w:themeColor="text1"/>
          <w:lang w:val="vi-VN"/>
        </w:rPr>
        <w:t>chương trình thí điểm, vận dụng</w:t>
      </w:r>
      <w:r w:rsidRPr="002D5CB9">
        <w:rPr>
          <w:color w:val="000000" w:themeColor="text1"/>
          <w:lang w:val="nl-NL"/>
        </w:rPr>
        <w:t xml:space="preserve"> được một </w:t>
      </w:r>
      <w:r w:rsidR="00FB1BC1" w:rsidRPr="00FA324C">
        <w:rPr>
          <w:color w:val="000000" w:themeColor="text1"/>
          <w:lang w:val="vi-VN"/>
        </w:rPr>
        <w:t xml:space="preserve">số thủ thuật, </w:t>
      </w:r>
      <w:r w:rsidRPr="002D5CB9">
        <w:rPr>
          <w:color w:val="000000" w:themeColor="text1"/>
          <w:lang w:val="nl-NL"/>
        </w:rPr>
        <w:t xml:space="preserve">phương pháp </w:t>
      </w:r>
      <w:r w:rsidR="00FB1BC1" w:rsidRPr="00FA324C">
        <w:rPr>
          <w:color w:val="000000" w:themeColor="text1"/>
          <w:lang w:val="vi-VN"/>
        </w:rPr>
        <w:t>dạy học mới vào quá trình giảng dạy nhằm một mục đích là giúp các em học tập tốt hơn.</w:t>
      </w:r>
    </w:p>
    <w:p w:rsidR="003C3B1E" w:rsidRPr="00FA324C" w:rsidRDefault="003C3B1E" w:rsidP="00346908">
      <w:pPr>
        <w:spacing w:line="288" w:lineRule="auto"/>
        <w:ind w:firstLine="709"/>
        <w:jc w:val="both"/>
        <w:rPr>
          <w:color w:val="000000" w:themeColor="text1"/>
          <w:lang w:val="vi-VN"/>
        </w:rPr>
      </w:pPr>
      <w:r w:rsidRPr="00FA324C">
        <w:rPr>
          <w:color w:val="000000" w:themeColor="text1"/>
          <w:lang w:val="vi-VN"/>
        </w:rPr>
        <w:t>Với những phương pháp và thủ thuật mà đề tài đưa ra, giáo viên có thể tự tin vận dụng vào các tiết học một cách tự tin và có thể tiết kiệm được lượng thờ gian đáng kể. Ngoài ra, việc hình thành kỹ năng tự học cho học sinh là vô cùng cần thiết</w:t>
      </w:r>
      <w:r w:rsidR="000149A9" w:rsidRPr="00FA324C">
        <w:rPr>
          <w:color w:val="000000" w:themeColor="text1"/>
          <w:lang w:val="vi-VN"/>
        </w:rPr>
        <w:t>, vừa để học sinh củng cố bài học, vừa giúp giáo viên đi nhanh những phần phụ trong bài học.</w:t>
      </w:r>
    </w:p>
    <w:p w:rsidR="00572865" w:rsidRPr="00FA324C" w:rsidRDefault="00572865" w:rsidP="00346908">
      <w:pPr>
        <w:spacing w:line="288" w:lineRule="auto"/>
        <w:ind w:firstLine="709"/>
        <w:jc w:val="both"/>
        <w:rPr>
          <w:color w:val="000000" w:themeColor="text1"/>
          <w:lang w:val="vi-VN"/>
        </w:rPr>
      </w:pPr>
      <w:r w:rsidRPr="00FA324C">
        <w:rPr>
          <w:color w:val="000000" w:themeColor="text1"/>
          <w:lang w:val="vi-VN"/>
        </w:rPr>
        <w:t>Tuy nỗ lực rất nhiều, nhưng chắc chắn khô</w:t>
      </w:r>
      <w:r w:rsidR="008054AF" w:rsidRPr="00FA324C">
        <w:rPr>
          <w:color w:val="000000" w:themeColor="text1"/>
          <w:lang w:val="vi-VN"/>
        </w:rPr>
        <w:t>ng tránh khỏi thiếu sót. Tôi</w:t>
      </w:r>
      <w:r w:rsidRPr="00FA324C">
        <w:rPr>
          <w:color w:val="000000" w:themeColor="text1"/>
          <w:lang w:val="vi-VN"/>
        </w:rPr>
        <w:t xml:space="preserve"> xin đón nhận và đánh giá cao sự góp ý quý báu của đồng nghiệp để </w:t>
      </w:r>
      <w:r w:rsidR="00FB1BC1" w:rsidRPr="00FA324C">
        <w:rPr>
          <w:color w:val="000000" w:themeColor="text1"/>
          <w:lang w:val="vi-VN"/>
        </w:rPr>
        <w:t>đề tài</w:t>
      </w:r>
      <w:r w:rsidRPr="00FA324C">
        <w:rPr>
          <w:color w:val="000000" w:themeColor="text1"/>
          <w:lang w:val="vi-VN"/>
        </w:rPr>
        <w:t xml:space="preserve"> này có thể hoàn thiện hơn nữa.</w:t>
      </w:r>
    </w:p>
    <w:p w:rsidR="00572865" w:rsidRPr="00FA324C" w:rsidRDefault="00915293" w:rsidP="00727BA0">
      <w:pPr>
        <w:pStyle w:val="Heading2"/>
      </w:pPr>
      <w:r w:rsidRPr="00FA324C">
        <w:tab/>
      </w:r>
      <w:bookmarkStart w:id="15" w:name="_Toc44857202"/>
      <w:r w:rsidRPr="00FA324C">
        <w:t>2. Phần khuyến</w:t>
      </w:r>
      <w:r w:rsidR="00572865" w:rsidRPr="00FA324C">
        <w:t xml:space="preserve"> nghị</w:t>
      </w:r>
      <w:bookmarkEnd w:id="15"/>
    </w:p>
    <w:p w:rsidR="00FB1BC1" w:rsidRPr="00FA324C" w:rsidRDefault="00FB1BC1" w:rsidP="00346908">
      <w:pPr>
        <w:spacing w:line="288" w:lineRule="auto"/>
        <w:ind w:firstLine="709"/>
        <w:jc w:val="both"/>
        <w:rPr>
          <w:color w:val="000000" w:themeColor="text1"/>
          <w:lang w:val="vi-VN"/>
        </w:rPr>
      </w:pPr>
      <w:r w:rsidRPr="00FA324C">
        <w:rPr>
          <w:color w:val="000000" w:themeColor="text1"/>
          <w:lang w:val="vi-VN"/>
        </w:rPr>
        <w:t xml:space="preserve">Trong quá trình thực hiện bản thân tôi không tránh khỏi những vướng mắc, </w:t>
      </w:r>
      <w:r w:rsidR="00AA0A43">
        <w:rPr>
          <w:color w:val="000000" w:themeColor="text1"/>
          <w:lang w:val="vi-VN"/>
        </w:rPr>
        <w:t>do đó tôi có một số k</w:t>
      </w:r>
      <w:r w:rsidR="00AA0A43" w:rsidRPr="00AA0A43">
        <w:rPr>
          <w:color w:val="000000" w:themeColor="text1"/>
          <w:lang w:val="nl-NL"/>
        </w:rPr>
        <w:t>huyến</w:t>
      </w:r>
      <w:r w:rsidR="000149A9" w:rsidRPr="00FA324C">
        <w:rPr>
          <w:color w:val="000000" w:themeColor="text1"/>
          <w:lang w:val="vi-VN"/>
        </w:rPr>
        <w:t xml:space="preserve"> </w:t>
      </w:r>
      <w:r w:rsidRPr="00FA324C">
        <w:rPr>
          <w:color w:val="000000" w:themeColor="text1"/>
          <w:lang w:val="vi-VN"/>
        </w:rPr>
        <w:t>nghị</w:t>
      </w:r>
      <w:r w:rsidR="000149A9" w:rsidRPr="00FA324C">
        <w:rPr>
          <w:color w:val="000000" w:themeColor="text1"/>
          <w:lang w:val="vi-VN"/>
        </w:rPr>
        <w:t xml:space="preserve"> như sau</w:t>
      </w:r>
      <w:r w:rsidRPr="00FA324C">
        <w:rPr>
          <w:color w:val="000000" w:themeColor="text1"/>
          <w:lang w:val="vi-VN"/>
        </w:rPr>
        <w:t>:</w:t>
      </w:r>
    </w:p>
    <w:p w:rsidR="00A734C5" w:rsidRPr="00FA324C" w:rsidRDefault="000149A9" w:rsidP="00346908">
      <w:pPr>
        <w:pStyle w:val="ListParagraph"/>
        <w:spacing w:line="288" w:lineRule="auto"/>
        <w:ind w:left="0" w:firstLine="709"/>
        <w:jc w:val="both"/>
        <w:rPr>
          <w:color w:val="000000" w:themeColor="text1"/>
          <w:lang w:val="vi-VN"/>
        </w:rPr>
      </w:pPr>
      <w:r w:rsidRPr="00FA324C">
        <w:rPr>
          <w:color w:val="000000" w:themeColor="text1"/>
          <w:lang w:val="vi-VN"/>
        </w:rPr>
        <w:t xml:space="preserve">Đối với Sở </w:t>
      </w:r>
      <w:r w:rsidR="0056567D" w:rsidRPr="00FA324C">
        <w:rPr>
          <w:color w:val="000000" w:themeColor="text1"/>
          <w:lang w:val="vi-VN"/>
        </w:rPr>
        <w:t xml:space="preserve">Giáo dục và Đào tạo: </w:t>
      </w:r>
      <w:r w:rsidRPr="00FA324C">
        <w:rPr>
          <w:color w:val="000000" w:themeColor="text1"/>
          <w:lang w:val="vi-VN"/>
        </w:rPr>
        <w:t>Để nâng cao chất lượng trong môn Tiếng Anh nói chung và trong tiết học nói nói riêng, bản thân tôi cùng các đồng nghiệp nhận thấy rằng: mỗi lớp học chỉ nên có nhiều nhất là 20 học sinh sẽ phù hợp hơn với đặc thù môn học</w:t>
      </w:r>
      <w:r w:rsidR="002C296C" w:rsidRPr="00FA324C">
        <w:rPr>
          <w:color w:val="000000" w:themeColor="text1"/>
          <w:lang w:val="vi-VN"/>
        </w:rPr>
        <w:t>.</w:t>
      </w:r>
    </w:p>
    <w:p w:rsidR="000149A9" w:rsidRPr="00FA324C" w:rsidRDefault="000149A9" w:rsidP="00346908">
      <w:pPr>
        <w:pStyle w:val="ListParagraph"/>
        <w:spacing w:line="288" w:lineRule="auto"/>
        <w:ind w:left="0" w:firstLine="709"/>
        <w:jc w:val="both"/>
        <w:rPr>
          <w:color w:val="000000" w:themeColor="text1"/>
          <w:lang w:val="vi-VN"/>
        </w:rPr>
      </w:pPr>
      <w:r w:rsidRPr="00FA324C">
        <w:rPr>
          <w:color w:val="000000" w:themeColor="text1"/>
          <w:lang w:val="vi-VN"/>
        </w:rPr>
        <w:t>Đố</w:t>
      </w:r>
      <w:r w:rsidR="0056567D" w:rsidRPr="00FA324C">
        <w:rPr>
          <w:color w:val="000000" w:themeColor="text1"/>
          <w:lang w:val="vi-VN"/>
        </w:rPr>
        <w:t xml:space="preserve">i với Phòng Giáo dục và Đào tạo: Cần </w:t>
      </w:r>
      <w:r w:rsidRPr="00FA324C">
        <w:rPr>
          <w:color w:val="000000" w:themeColor="text1"/>
          <w:lang w:val="vi-VN"/>
        </w:rPr>
        <w:t>tổ chức kỳ thi đánh giá năng lực của học sinh sau khi đã hoàn thành ở bậc Tiểu học. Chỉ những học sinh đạt chuẩn A1 theo khung tham chiếu Châu Âu mới được tiếp tục theo học chương trình này.</w:t>
      </w:r>
    </w:p>
    <w:p w:rsidR="00FB1BC1" w:rsidRPr="00FA324C" w:rsidRDefault="0056567D" w:rsidP="00346908">
      <w:pPr>
        <w:pStyle w:val="ListParagraph"/>
        <w:spacing w:line="288" w:lineRule="auto"/>
        <w:ind w:left="0" w:firstLine="709"/>
        <w:jc w:val="both"/>
        <w:rPr>
          <w:color w:val="000000" w:themeColor="text1"/>
          <w:lang w:val="vi-VN"/>
        </w:rPr>
      </w:pPr>
      <w:r w:rsidRPr="00FA324C">
        <w:rPr>
          <w:color w:val="000000" w:themeColor="text1"/>
          <w:lang w:val="vi-VN"/>
        </w:rPr>
        <w:t xml:space="preserve">Đối với Lãnh đạo Nhà trường: </w:t>
      </w:r>
      <w:r w:rsidR="00FB1BC1" w:rsidRPr="00FA324C">
        <w:rPr>
          <w:color w:val="000000" w:themeColor="text1"/>
          <w:lang w:val="vi-VN"/>
        </w:rPr>
        <w:t>Cung cấp trang thiết bị phục vụ cho việc dạy và học bộ môn tiếng Anh ở các trường THCS.</w:t>
      </w:r>
    </w:p>
    <w:p w:rsidR="0056567D" w:rsidRPr="00FA324C" w:rsidRDefault="0056567D" w:rsidP="00346908">
      <w:pPr>
        <w:pStyle w:val="ListParagraph"/>
        <w:spacing w:line="288" w:lineRule="auto"/>
        <w:ind w:left="0" w:firstLine="709"/>
        <w:jc w:val="both"/>
        <w:rPr>
          <w:color w:val="000000" w:themeColor="text1"/>
          <w:lang w:val="vi-VN"/>
        </w:rPr>
      </w:pPr>
      <w:r w:rsidRPr="00FA324C">
        <w:rPr>
          <w:color w:val="000000" w:themeColor="text1"/>
          <w:lang w:val="vi-VN"/>
        </w:rPr>
        <w:t>Đối với giáo viên trực tiếp giảng dạy: không ngừng nâng cao chuyên môn, nghiệp vụ; tìm tòi, sáng tạo ra những phương pháp giảng dạy mới, phù hợp với đối tượng học sinh của mình</w:t>
      </w:r>
    </w:p>
    <w:p w:rsidR="008054AF" w:rsidRPr="00FA324C" w:rsidRDefault="00572865" w:rsidP="00346908">
      <w:pPr>
        <w:autoSpaceDE w:val="0"/>
        <w:autoSpaceDN w:val="0"/>
        <w:adjustRightInd w:val="0"/>
        <w:spacing w:line="288" w:lineRule="auto"/>
        <w:ind w:firstLine="709"/>
        <w:jc w:val="both"/>
        <w:rPr>
          <w:rFonts w:eastAsiaTheme="minorHAnsi"/>
          <w:color w:val="000000" w:themeColor="text1"/>
          <w:lang w:val="vi-VN"/>
        </w:rPr>
      </w:pPr>
      <w:r w:rsidRPr="00FA324C">
        <w:rPr>
          <w:color w:val="000000" w:themeColor="text1"/>
          <w:lang w:val="vi-VN"/>
        </w:rPr>
        <w:lastRenderedPageBreak/>
        <w:t>Trên đây là những suy nghĩ và việc làm thiết thực của bản thân tôi trong việc nâng cao chất lượng giảng dạy</w:t>
      </w:r>
      <w:r w:rsidR="001A4420">
        <w:rPr>
          <w:color w:val="000000" w:themeColor="text1"/>
          <w:lang w:val="vi-VN"/>
        </w:rPr>
        <w:t xml:space="preserve"> bộ môn tiếng Anh ở trường THCS</w:t>
      </w:r>
      <w:r w:rsidR="008054AF" w:rsidRPr="00FA324C">
        <w:rPr>
          <w:color w:val="000000" w:themeColor="text1"/>
          <w:lang w:val="vi-VN"/>
        </w:rPr>
        <w:t>,</w:t>
      </w:r>
      <w:r w:rsidR="002D5CB9" w:rsidRPr="002D5CB9">
        <w:rPr>
          <w:rFonts w:eastAsiaTheme="minorHAnsi"/>
          <w:color w:val="000000" w:themeColor="text1"/>
          <w:lang w:val="vi-VN"/>
        </w:rPr>
        <w:t xml:space="preserve"> </w:t>
      </w:r>
      <w:r w:rsidR="008054AF" w:rsidRPr="00FA324C">
        <w:rPr>
          <w:rFonts w:eastAsiaTheme="minorHAnsi"/>
          <w:color w:val="000000" w:themeColor="text1"/>
          <w:lang w:val="vi-VN"/>
        </w:rPr>
        <w:t xml:space="preserve">mà tôi đă thực hiện được trong năm học vừa qua, chắc hẳn vẫn c̣òn nhiều hạn chế và thiếu sót. Rất chân thành và mong đợi những ý kiến đóng góp của Ban Giám hiệu, của Hội đồng khoa học Ngành. </w:t>
      </w:r>
    </w:p>
    <w:p w:rsidR="00727BA0" w:rsidRPr="002D5CB9" w:rsidRDefault="00727BA0" w:rsidP="00346908">
      <w:pPr>
        <w:spacing w:line="288" w:lineRule="auto"/>
        <w:ind w:firstLine="709"/>
        <w:jc w:val="both"/>
        <w:rPr>
          <w:b/>
          <w:i/>
          <w:color w:val="000000" w:themeColor="text1"/>
          <w:lang w:val="vi-VN"/>
        </w:rPr>
      </w:pPr>
      <w:r w:rsidRPr="002D5CB9">
        <w:rPr>
          <w:b/>
          <w:i/>
          <w:color w:val="000000" w:themeColor="text1"/>
          <w:lang w:val="vi-VN"/>
        </w:rPr>
        <w:t>Tôi xin cam đoan bản SKKN là của tôi không sao chép của bất kỳ ai nếu sai tôi xin hoàn toàn chịu trách nhiệm.</w:t>
      </w:r>
    </w:p>
    <w:p w:rsidR="00572865" w:rsidRPr="002D5CB9" w:rsidRDefault="00572865" w:rsidP="00346908">
      <w:pPr>
        <w:spacing w:line="288" w:lineRule="auto"/>
        <w:ind w:firstLine="709"/>
        <w:jc w:val="both"/>
        <w:rPr>
          <w:i/>
          <w:color w:val="000000" w:themeColor="text1"/>
          <w:lang w:val="vi-VN"/>
        </w:rPr>
      </w:pPr>
      <w:r w:rsidRPr="00727BA0">
        <w:rPr>
          <w:i/>
          <w:color w:val="000000" w:themeColor="text1"/>
          <w:lang w:val="vi-VN"/>
        </w:rPr>
        <w:t>Xin chân thành cảm ơn!</w:t>
      </w:r>
    </w:p>
    <w:p w:rsidR="00572865" w:rsidRPr="00FA324C" w:rsidRDefault="00572865" w:rsidP="00346908">
      <w:pPr>
        <w:spacing w:line="288" w:lineRule="auto"/>
        <w:ind w:firstLine="709"/>
        <w:jc w:val="both"/>
        <w:rPr>
          <w:color w:val="000000" w:themeColor="text1"/>
          <w:lang w:val="vi-VN"/>
        </w:rPr>
      </w:pPr>
      <w:r w:rsidRPr="00FA324C">
        <w:rPr>
          <w:i/>
          <w:color w:val="000000" w:themeColor="text1"/>
          <w:lang w:val="vi-VN"/>
        </w:rPr>
        <w:t xml:space="preserve">                         </w:t>
      </w:r>
      <w:r w:rsidR="002C296C" w:rsidRPr="00FA324C">
        <w:rPr>
          <w:i/>
          <w:color w:val="000000" w:themeColor="text1"/>
          <w:lang w:val="vi-VN"/>
        </w:rPr>
        <w:t xml:space="preserve">                       </w:t>
      </w:r>
    </w:p>
    <w:p w:rsidR="00572865" w:rsidRPr="00FA324C" w:rsidRDefault="00572865" w:rsidP="002D5CB9">
      <w:pPr>
        <w:spacing w:line="288" w:lineRule="auto"/>
        <w:ind w:firstLine="709"/>
        <w:jc w:val="both"/>
        <w:rPr>
          <w:b/>
          <w:color w:val="000000" w:themeColor="text1"/>
          <w:lang w:val="vi-VN"/>
        </w:rPr>
      </w:pPr>
      <w:r w:rsidRPr="00FA324C">
        <w:rPr>
          <w:b/>
          <w:color w:val="000000" w:themeColor="text1"/>
          <w:lang w:val="vi-VN"/>
        </w:rPr>
        <w:t xml:space="preserve">                                  </w:t>
      </w:r>
      <w:r w:rsidR="00FB1BC1" w:rsidRPr="00FA324C">
        <w:rPr>
          <w:b/>
          <w:color w:val="000000" w:themeColor="text1"/>
          <w:lang w:val="vi-VN"/>
        </w:rPr>
        <w:t xml:space="preserve">            </w:t>
      </w:r>
      <w:r w:rsidR="00961F33">
        <w:rPr>
          <w:b/>
          <w:color w:val="000000" w:themeColor="text1"/>
          <w:lang w:val="vi-VN"/>
        </w:rPr>
        <w:tab/>
      </w:r>
      <w:r w:rsidR="00961F33">
        <w:rPr>
          <w:b/>
          <w:color w:val="000000" w:themeColor="text1"/>
          <w:lang w:val="vi-VN"/>
        </w:rPr>
        <w:tab/>
      </w:r>
      <w:r w:rsidRPr="00FA324C">
        <w:rPr>
          <w:b/>
          <w:color w:val="000000" w:themeColor="text1"/>
          <w:lang w:val="vi-VN"/>
        </w:rPr>
        <w:t xml:space="preserve"> </w:t>
      </w:r>
    </w:p>
    <w:p w:rsidR="00572865" w:rsidRPr="00FA324C" w:rsidRDefault="00572865" w:rsidP="00346908">
      <w:pPr>
        <w:spacing w:line="288" w:lineRule="auto"/>
        <w:ind w:firstLine="709"/>
        <w:jc w:val="both"/>
        <w:rPr>
          <w:b/>
          <w:color w:val="000000" w:themeColor="text1"/>
          <w:lang w:val="vi-VN"/>
        </w:rPr>
      </w:pPr>
    </w:p>
    <w:p w:rsidR="0027243F" w:rsidRPr="00FA324C" w:rsidRDefault="00572865" w:rsidP="00346908">
      <w:pPr>
        <w:spacing w:line="288" w:lineRule="auto"/>
        <w:ind w:firstLine="709"/>
        <w:jc w:val="both"/>
        <w:rPr>
          <w:b/>
          <w:color w:val="000000" w:themeColor="text1"/>
          <w:lang w:val="vi-VN"/>
        </w:rPr>
      </w:pPr>
      <w:r w:rsidRPr="00FA324C">
        <w:rPr>
          <w:b/>
          <w:color w:val="000000" w:themeColor="text1"/>
          <w:lang w:val="vi-VN"/>
        </w:rPr>
        <w:t xml:space="preserve">                                                                      </w:t>
      </w:r>
      <w:r w:rsidR="002C296C" w:rsidRPr="00FA324C">
        <w:rPr>
          <w:b/>
          <w:color w:val="000000" w:themeColor="text1"/>
          <w:lang w:val="vi-VN"/>
        </w:rPr>
        <w:t xml:space="preserve">       </w:t>
      </w:r>
    </w:p>
    <w:p w:rsidR="0027243F" w:rsidRPr="00FA324C" w:rsidRDefault="0027243F" w:rsidP="00346908">
      <w:pPr>
        <w:spacing w:line="288" w:lineRule="auto"/>
        <w:ind w:firstLine="709"/>
        <w:jc w:val="both"/>
        <w:rPr>
          <w:b/>
          <w:color w:val="000000" w:themeColor="text1"/>
          <w:lang w:val="vi-VN"/>
        </w:rPr>
      </w:pPr>
    </w:p>
    <w:p w:rsidR="00934E68" w:rsidRPr="00AA0A43" w:rsidRDefault="0027243F" w:rsidP="002D5CB9">
      <w:pPr>
        <w:spacing w:line="288" w:lineRule="auto"/>
        <w:ind w:firstLine="709"/>
        <w:jc w:val="both"/>
        <w:rPr>
          <w:b/>
          <w:color w:val="000000" w:themeColor="text1"/>
          <w:lang w:val="vi-VN"/>
        </w:rPr>
      </w:pPr>
      <w:r w:rsidRPr="00FA324C">
        <w:rPr>
          <w:b/>
          <w:color w:val="000000" w:themeColor="text1"/>
          <w:lang w:val="vi-VN"/>
        </w:rPr>
        <w:t xml:space="preserve">                                                                </w:t>
      </w:r>
      <w:r w:rsidR="00961F33" w:rsidRPr="002D5CB9">
        <w:rPr>
          <w:b/>
          <w:color w:val="000000" w:themeColor="text1"/>
          <w:lang w:val="vi-VN"/>
        </w:rPr>
        <w:t xml:space="preserve">     </w:t>
      </w:r>
      <w:r w:rsidRPr="00FA324C">
        <w:rPr>
          <w:b/>
          <w:color w:val="000000" w:themeColor="text1"/>
          <w:lang w:val="vi-VN"/>
        </w:rPr>
        <w:t xml:space="preserve"> </w:t>
      </w: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b/>
          <w:color w:val="000000" w:themeColor="text1"/>
          <w:lang w:val="vi-VN"/>
        </w:rPr>
      </w:pPr>
    </w:p>
    <w:p w:rsidR="002D5CB9" w:rsidRPr="00AA0A43" w:rsidRDefault="002D5CB9" w:rsidP="002D5CB9">
      <w:pPr>
        <w:spacing w:line="288" w:lineRule="auto"/>
        <w:ind w:firstLine="709"/>
        <w:jc w:val="both"/>
        <w:rPr>
          <w:lang w:val="vi-VN"/>
        </w:rPr>
      </w:pPr>
    </w:p>
    <w:p w:rsidR="00934E68" w:rsidRPr="002D5CB9" w:rsidRDefault="00934E68" w:rsidP="00934E68">
      <w:pPr>
        <w:spacing w:line="288" w:lineRule="auto"/>
        <w:ind w:firstLine="709"/>
        <w:jc w:val="center"/>
        <w:rPr>
          <w:b/>
          <w:color w:val="000000" w:themeColor="text1"/>
          <w:lang w:val="vi-VN"/>
        </w:rPr>
      </w:pPr>
    </w:p>
    <w:p w:rsidR="007C63D9" w:rsidRDefault="00934E68" w:rsidP="00934E68">
      <w:pPr>
        <w:spacing w:line="288" w:lineRule="auto"/>
        <w:ind w:firstLine="709"/>
        <w:jc w:val="center"/>
        <w:rPr>
          <w:b/>
          <w:color w:val="000000" w:themeColor="text1"/>
        </w:rPr>
      </w:pPr>
      <w:r w:rsidRPr="00934E68">
        <w:rPr>
          <w:b/>
          <w:color w:val="000000" w:themeColor="text1"/>
        </w:rPr>
        <w:lastRenderedPageBreak/>
        <w:t>MỤC LỤC</w:t>
      </w:r>
    </w:p>
    <w:sdt>
      <w:sdtPr>
        <w:rPr>
          <w:rFonts w:ascii="Times New Roman" w:eastAsia="Times New Roman" w:hAnsi="Times New Roman" w:cs="Times New Roman"/>
          <w:b w:val="0"/>
          <w:bCs w:val="0"/>
          <w:color w:val="auto"/>
          <w:lang w:eastAsia="en-US"/>
        </w:rPr>
        <w:id w:val="-683971598"/>
        <w:docPartObj>
          <w:docPartGallery w:val="Table of Contents"/>
          <w:docPartUnique/>
        </w:docPartObj>
      </w:sdtPr>
      <w:sdtEndPr>
        <w:rPr>
          <w:noProof/>
          <w:color w:val="000000" w:themeColor="text1"/>
        </w:rPr>
      </w:sdtEndPr>
      <w:sdtContent>
        <w:p w:rsidR="00934E68" w:rsidRPr="00934E68" w:rsidRDefault="00934E68" w:rsidP="00C03204">
          <w:pPr>
            <w:pStyle w:val="TOCHeading"/>
            <w:spacing w:line="360" w:lineRule="auto"/>
            <w:rPr>
              <w:rFonts w:ascii="Times New Roman" w:hAnsi="Times New Roman" w:cs="Times New Roman"/>
              <w:noProof/>
              <w:color w:val="000000" w:themeColor="text1"/>
            </w:rPr>
          </w:pPr>
          <w:r w:rsidRPr="00934E68">
            <w:rPr>
              <w:rFonts w:ascii="Times New Roman" w:hAnsi="Times New Roman" w:cs="Times New Roman"/>
              <w:color w:val="000000" w:themeColor="text1"/>
            </w:rPr>
            <w:fldChar w:fldCharType="begin"/>
          </w:r>
          <w:r w:rsidRPr="00934E68">
            <w:rPr>
              <w:rFonts w:ascii="Times New Roman" w:hAnsi="Times New Roman" w:cs="Times New Roman"/>
              <w:color w:val="000000" w:themeColor="text1"/>
            </w:rPr>
            <w:instrText xml:space="preserve"> TOC \o "1-3" \h \z \u </w:instrText>
          </w:r>
          <w:r w:rsidRPr="00934E68">
            <w:rPr>
              <w:rFonts w:ascii="Times New Roman" w:hAnsi="Times New Roman" w:cs="Times New Roman"/>
              <w:color w:val="000000" w:themeColor="text1"/>
            </w:rPr>
            <w:fldChar w:fldCharType="separate"/>
          </w:r>
          <w:hyperlink w:anchor="_Toc44857188" w:history="1">
            <w:r w:rsidRPr="00934E68">
              <w:rPr>
                <w:rStyle w:val="Hyperlink"/>
                <w:rFonts w:ascii="Times New Roman" w:hAnsi="Times New Roman" w:cs="Times New Roman"/>
                <w:noProof/>
                <w:color w:val="000000" w:themeColor="text1"/>
              </w:rPr>
              <w:t>I. ĐẶT VẤN ĐỀ</w:t>
            </w:r>
            <w:r w:rsidRPr="00934E68">
              <w:rPr>
                <w:rFonts w:ascii="Times New Roman" w:hAnsi="Times New Roman" w:cs="Times New Roman"/>
                <w:noProof/>
                <w:webHidden/>
                <w:color w:val="000000" w:themeColor="text1"/>
              </w:rPr>
              <w:tab/>
            </w:r>
            <w:r w:rsidRPr="00934E68">
              <w:rPr>
                <w:rFonts w:ascii="Times New Roman" w:hAnsi="Times New Roman" w:cs="Times New Roman"/>
                <w:noProof/>
                <w:webHidden/>
                <w:color w:val="000000" w:themeColor="text1"/>
              </w:rPr>
              <w:fldChar w:fldCharType="begin"/>
            </w:r>
            <w:r w:rsidRPr="00934E68">
              <w:rPr>
                <w:rFonts w:ascii="Times New Roman" w:hAnsi="Times New Roman" w:cs="Times New Roman"/>
                <w:noProof/>
                <w:webHidden/>
                <w:color w:val="000000" w:themeColor="text1"/>
              </w:rPr>
              <w:instrText xml:space="preserve"> PAGEREF _Toc44857188 \h </w:instrText>
            </w:r>
            <w:r w:rsidRPr="00934E68">
              <w:rPr>
                <w:rFonts w:ascii="Times New Roman" w:hAnsi="Times New Roman" w:cs="Times New Roman"/>
                <w:noProof/>
                <w:webHidden/>
                <w:color w:val="000000" w:themeColor="text1"/>
              </w:rPr>
            </w:r>
            <w:r w:rsidRPr="00934E68">
              <w:rPr>
                <w:rFonts w:ascii="Times New Roman" w:hAnsi="Times New Roman" w:cs="Times New Roman"/>
                <w:noProof/>
                <w:webHidden/>
                <w:color w:val="000000" w:themeColor="text1"/>
              </w:rPr>
              <w:fldChar w:fldCharType="separate"/>
            </w:r>
            <w:r w:rsidR="009B6C15">
              <w:rPr>
                <w:rFonts w:ascii="Times New Roman" w:hAnsi="Times New Roman" w:cs="Times New Roman"/>
                <w:noProof/>
                <w:webHidden/>
                <w:color w:val="000000" w:themeColor="text1"/>
              </w:rPr>
              <w:t>1</w:t>
            </w:r>
            <w:r w:rsidRPr="00934E68">
              <w:rPr>
                <w:rFonts w:ascii="Times New Roman" w:hAnsi="Times New Roman" w:cs="Times New Roman"/>
                <w:noProof/>
                <w:webHidden/>
                <w:color w:val="000000" w:themeColor="text1"/>
              </w:rPr>
              <w:fldChar w:fldCharType="end"/>
            </w:r>
          </w:hyperlink>
          <w:r w:rsidRPr="00934E68">
            <w:rPr>
              <w:rStyle w:val="Hyperlink"/>
              <w:rFonts w:ascii="Times New Roman" w:hAnsi="Times New Roman" w:cs="Times New Roman"/>
              <w:noProof/>
              <w:color w:val="000000" w:themeColor="text1"/>
              <w:u w:val="none"/>
            </w:rPr>
            <w:t>............................................................................................</w:t>
          </w:r>
          <w:r>
            <w:rPr>
              <w:rStyle w:val="Hyperlink"/>
              <w:rFonts w:ascii="Times New Roman" w:hAnsi="Times New Roman" w:cs="Times New Roman"/>
              <w:noProof/>
              <w:color w:val="000000" w:themeColor="text1"/>
              <w:u w:val="none"/>
            </w:rPr>
            <w:t>.</w:t>
          </w:r>
          <w:r w:rsidRPr="00934E68">
            <w:rPr>
              <w:rStyle w:val="Hyperlink"/>
              <w:rFonts w:ascii="Times New Roman" w:hAnsi="Times New Roman" w:cs="Times New Roman"/>
              <w:noProof/>
              <w:color w:val="000000" w:themeColor="text1"/>
              <w:u w:val="none"/>
            </w:rPr>
            <w:t>.1</w:t>
          </w:r>
        </w:p>
        <w:p w:rsidR="00934E68" w:rsidRPr="00934E68" w:rsidRDefault="00F74343" w:rsidP="00C03204">
          <w:pPr>
            <w:pStyle w:val="TOC2"/>
            <w:tabs>
              <w:tab w:val="right" w:leader="dot" w:pos="9062"/>
            </w:tabs>
            <w:spacing w:line="360" w:lineRule="auto"/>
            <w:rPr>
              <w:noProof/>
              <w:color w:val="000000" w:themeColor="text1"/>
            </w:rPr>
          </w:pPr>
          <w:hyperlink w:anchor="_Toc44857189" w:history="1">
            <w:r w:rsidR="00934E68" w:rsidRPr="00934E68">
              <w:rPr>
                <w:rStyle w:val="Hyperlink"/>
                <w:noProof/>
                <w:color w:val="000000" w:themeColor="text1"/>
              </w:rPr>
              <w:t>1. Lý do chọn đề tài</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_Toc44857189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1</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0" w:history="1">
            <w:r w:rsidR="00934E68" w:rsidRPr="00934E68">
              <w:rPr>
                <w:rStyle w:val="Hyperlink"/>
                <w:noProof/>
                <w:color w:val="000000" w:themeColor="text1"/>
              </w:rPr>
              <w:t>2. Mục tiêu, nhiệm vụ của đề tài</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_Toc44857190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2</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1" w:history="1">
            <w:r w:rsidR="00934E68" w:rsidRPr="00934E68">
              <w:rPr>
                <w:rStyle w:val="Hyperlink"/>
                <w:noProof/>
                <w:color w:val="000000" w:themeColor="text1"/>
              </w:rPr>
              <w:t>3. Đối tượng nghiên cứu</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_Toc44857191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2</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2" w:history="1">
            <w:r w:rsidR="00934E68" w:rsidRPr="00934E68">
              <w:rPr>
                <w:rStyle w:val="Hyperlink"/>
                <w:noProof/>
                <w:color w:val="000000" w:themeColor="text1"/>
              </w:rPr>
              <w:t>4. Giới hạn, phạm vi nghiên cứu</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_Toc44857192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2</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3" w:history="1">
            <w:r w:rsidR="00934E68" w:rsidRPr="00934E68">
              <w:rPr>
                <w:rStyle w:val="Hyperlink"/>
                <w:noProof/>
                <w:color w:val="000000" w:themeColor="text1"/>
              </w:rPr>
              <w:t>5. Phương pháp nghiên cứu</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_Toc44857193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2</w:t>
            </w:r>
            <w:r w:rsidR="00934E68" w:rsidRPr="00934E68">
              <w:rPr>
                <w:noProof/>
                <w:webHidden/>
                <w:color w:val="000000" w:themeColor="text1"/>
              </w:rPr>
              <w:fldChar w:fldCharType="end"/>
            </w:r>
          </w:hyperlink>
        </w:p>
        <w:p w:rsidR="00934E68" w:rsidRPr="00934E68" w:rsidRDefault="00F74343" w:rsidP="00C03204">
          <w:pPr>
            <w:pStyle w:val="TOC1"/>
            <w:spacing w:line="360" w:lineRule="auto"/>
          </w:pPr>
          <w:hyperlink w:anchor="_Toc44857194" w:history="1">
            <w:r w:rsidR="00934E68" w:rsidRPr="00934E68">
              <w:rPr>
                <w:rStyle w:val="Hyperlink"/>
                <w:color w:val="000000" w:themeColor="text1"/>
              </w:rPr>
              <w:t>II. PHẦN NỘI DUNG</w:t>
            </w:r>
            <w:r w:rsidR="00934E68" w:rsidRPr="00934E68">
              <w:rPr>
                <w:webHidden/>
              </w:rPr>
              <w:tab/>
            </w:r>
            <w:r w:rsidR="00934E68" w:rsidRPr="00934E68">
              <w:rPr>
                <w:webHidden/>
              </w:rPr>
              <w:fldChar w:fldCharType="begin"/>
            </w:r>
            <w:r w:rsidR="00934E68" w:rsidRPr="00934E68">
              <w:rPr>
                <w:webHidden/>
              </w:rPr>
              <w:instrText xml:space="preserve"> PAGEREF _Toc44857194 \h </w:instrText>
            </w:r>
            <w:r w:rsidR="00934E68" w:rsidRPr="00934E68">
              <w:rPr>
                <w:webHidden/>
              </w:rPr>
            </w:r>
            <w:r w:rsidR="00934E68" w:rsidRPr="00934E68">
              <w:rPr>
                <w:webHidden/>
              </w:rPr>
              <w:fldChar w:fldCharType="separate"/>
            </w:r>
            <w:r w:rsidR="009B6C15">
              <w:rPr>
                <w:webHidden/>
              </w:rPr>
              <w:t>3</w:t>
            </w:r>
            <w:r w:rsidR="00934E68" w:rsidRPr="00934E68">
              <w:rPr>
                <w:webHidden/>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5" w:history="1">
            <w:r w:rsidR="00934E68" w:rsidRPr="00934E68">
              <w:rPr>
                <w:rStyle w:val="Hyperlink"/>
                <w:noProof/>
                <w:color w:val="000000" w:themeColor="text1"/>
              </w:rPr>
              <w:t>1. Cơ sở lý luận</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_Toc44857195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3</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6" w:history="1">
            <w:r w:rsidR="00934E68" w:rsidRPr="00934E68">
              <w:rPr>
                <w:rStyle w:val="Hyperlink"/>
                <w:noProof/>
                <w:color w:val="000000" w:themeColor="text1"/>
              </w:rPr>
              <w:t>2. Thực trạng</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_Toc44857196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3</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7" w:history="1">
            <w:r w:rsidR="00934E68" w:rsidRPr="00934E68">
              <w:rPr>
                <w:rStyle w:val="Hyperlink"/>
                <w:noProof/>
                <w:color w:val="000000" w:themeColor="text1"/>
              </w:rPr>
              <w:t>3. Giải pháp – Biện pháp</w:t>
            </w:r>
            <w:r w:rsidR="00934E68" w:rsidRPr="00934E68">
              <w:rPr>
                <w:rStyle w:val="Hyperlink"/>
                <w:noProof/>
                <w:color w:val="000000" w:themeColor="text1"/>
                <w:lang w:val="vi-VN"/>
              </w:rPr>
              <w:t>:</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_Toc44857197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5</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8" w:history="1">
            <w:r w:rsidR="00934E68" w:rsidRPr="00934E68">
              <w:rPr>
                <w:rStyle w:val="Hyperlink"/>
                <w:noProof/>
                <w:color w:val="000000" w:themeColor="text1"/>
              </w:rPr>
              <w:t>4. Kết quả thu được qua khảo nghiệm, giá trị khoa học của vấn đề</w:t>
            </w:r>
            <w:r w:rsidR="00934E68" w:rsidRPr="00934E68">
              <w:rPr>
                <w:rStyle w:val="Hyperlink"/>
                <w:noProof/>
                <w:color w:val="000000" w:themeColor="text1"/>
                <w:lang w:val="vi-VN"/>
              </w:rPr>
              <w:t xml:space="preserve"> </w:t>
            </w:r>
            <w:r w:rsidR="00934E68" w:rsidRPr="00934E68">
              <w:rPr>
                <w:rStyle w:val="Hyperlink"/>
                <w:noProof/>
                <w:color w:val="000000" w:themeColor="text1"/>
              </w:rPr>
              <w:t>nghiên cứu</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_Toc44857198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12</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199" w:history="1">
            <w:r w:rsidR="00934E68" w:rsidRPr="00934E68">
              <w:rPr>
                <w:rStyle w:val="Hyperlink"/>
                <w:noProof/>
                <w:color w:val="000000" w:themeColor="text1"/>
              </w:rPr>
              <w:t>5. Thiết kế một giáo án dạy trong chương trình Tiếng Anh 6 thí điểm</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_Toc44857199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13</w:t>
            </w:r>
            <w:r w:rsidR="00934E68" w:rsidRPr="00934E68">
              <w:rPr>
                <w:noProof/>
                <w:webHidden/>
                <w:color w:val="000000" w:themeColor="text1"/>
              </w:rPr>
              <w:fldChar w:fldCharType="end"/>
            </w:r>
          </w:hyperlink>
        </w:p>
        <w:p w:rsidR="00934E68" w:rsidRPr="00934E68" w:rsidRDefault="00F74343" w:rsidP="00C03204">
          <w:pPr>
            <w:pStyle w:val="TOC1"/>
            <w:spacing w:line="360" w:lineRule="auto"/>
          </w:pPr>
          <w:hyperlink w:anchor="_Toc44857200" w:history="1">
            <w:r w:rsidR="00AA0A43">
              <w:rPr>
                <w:rStyle w:val="Hyperlink"/>
                <w:color w:val="000000" w:themeColor="text1"/>
              </w:rPr>
              <w:t>III. PHẦN KẾT LUẬN, KHUYẾN</w:t>
            </w:r>
            <w:r w:rsidR="00934E68" w:rsidRPr="00934E68">
              <w:rPr>
                <w:rStyle w:val="Hyperlink"/>
                <w:color w:val="000000" w:themeColor="text1"/>
              </w:rPr>
              <w:t xml:space="preserve"> NGHỊ</w:t>
            </w:r>
            <w:r w:rsidR="00934E68" w:rsidRPr="00934E68">
              <w:rPr>
                <w:webHidden/>
              </w:rPr>
              <w:tab/>
            </w:r>
            <w:r w:rsidR="00934E68" w:rsidRPr="00934E68">
              <w:rPr>
                <w:webHidden/>
              </w:rPr>
              <w:fldChar w:fldCharType="begin"/>
            </w:r>
            <w:r w:rsidR="00934E68" w:rsidRPr="00934E68">
              <w:rPr>
                <w:webHidden/>
              </w:rPr>
              <w:instrText xml:space="preserve"> PAGEREF _Toc44857200 \h </w:instrText>
            </w:r>
            <w:r w:rsidR="00934E68" w:rsidRPr="00934E68">
              <w:rPr>
                <w:webHidden/>
              </w:rPr>
            </w:r>
            <w:r w:rsidR="00934E68" w:rsidRPr="00934E68">
              <w:rPr>
                <w:webHidden/>
              </w:rPr>
              <w:fldChar w:fldCharType="separate"/>
            </w:r>
            <w:r w:rsidR="009B6C15">
              <w:rPr>
                <w:webHidden/>
              </w:rPr>
              <w:t>17</w:t>
            </w:r>
            <w:r w:rsidR="00934E68" w:rsidRPr="00934E68">
              <w:rPr>
                <w:webHidden/>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201" w:history="1">
            <w:r w:rsidR="00934E68" w:rsidRPr="00934E68">
              <w:rPr>
                <w:rStyle w:val="Hyperlink"/>
                <w:noProof/>
                <w:color w:val="000000" w:themeColor="text1"/>
              </w:rPr>
              <w:t>1. Phần kết luận</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_Toc44857201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17</w:t>
            </w:r>
            <w:r w:rsidR="00934E68" w:rsidRPr="00934E68">
              <w:rPr>
                <w:noProof/>
                <w:webHidden/>
                <w:color w:val="000000" w:themeColor="text1"/>
              </w:rPr>
              <w:fldChar w:fldCharType="end"/>
            </w:r>
          </w:hyperlink>
        </w:p>
        <w:p w:rsidR="00934E68" w:rsidRPr="00934E68" w:rsidRDefault="00F74343" w:rsidP="00C03204">
          <w:pPr>
            <w:pStyle w:val="TOC2"/>
            <w:tabs>
              <w:tab w:val="right" w:leader="dot" w:pos="9062"/>
            </w:tabs>
            <w:spacing w:line="360" w:lineRule="auto"/>
            <w:rPr>
              <w:noProof/>
              <w:color w:val="000000" w:themeColor="text1"/>
            </w:rPr>
          </w:pPr>
          <w:hyperlink w:anchor="_Toc44857202" w:history="1">
            <w:r w:rsidR="00934E68" w:rsidRPr="00934E68">
              <w:rPr>
                <w:rStyle w:val="Hyperlink"/>
                <w:noProof/>
                <w:color w:val="000000" w:themeColor="text1"/>
              </w:rPr>
              <w:t>2. Phần khuyến nghị</w:t>
            </w:r>
            <w:r w:rsidR="00934E68" w:rsidRPr="00934E68">
              <w:rPr>
                <w:noProof/>
                <w:webHidden/>
                <w:color w:val="000000" w:themeColor="text1"/>
              </w:rPr>
              <w:tab/>
            </w:r>
            <w:r w:rsidR="00934E68" w:rsidRPr="00934E68">
              <w:rPr>
                <w:noProof/>
                <w:webHidden/>
                <w:color w:val="000000" w:themeColor="text1"/>
              </w:rPr>
              <w:fldChar w:fldCharType="begin"/>
            </w:r>
            <w:r w:rsidR="00934E68" w:rsidRPr="00934E68">
              <w:rPr>
                <w:noProof/>
                <w:webHidden/>
                <w:color w:val="000000" w:themeColor="text1"/>
              </w:rPr>
              <w:instrText xml:space="preserve"> PAGEREF _Toc44857202 \h </w:instrText>
            </w:r>
            <w:r w:rsidR="00934E68" w:rsidRPr="00934E68">
              <w:rPr>
                <w:noProof/>
                <w:webHidden/>
                <w:color w:val="000000" w:themeColor="text1"/>
              </w:rPr>
            </w:r>
            <w:r w:rsidR="00934E68" w:rsidRPr="00934E68">
              <w:rPr>
                <w:noProof/>
                <w:webHidden/>
                <w:color w:val="000000" w:themeColor="text1"/>
              </w:rPr>
              <w:fldChar w:fldCharType="separate"/>
            </w:r>
            <w:r w:rsidR="009B6C15">
              <w:rPr>
                <w:noProof/>
                <w:webHidden/>
                <w:color w:val="000000" w:themeColor="text1"/>
              </w:rPr>
              <w:t>17</w:t>
            </w:r>
            <w:r w:rsidR="00934E68" w:rsidRPr="00934E68">
              <w:rPr>
                <w:noProof/>
                <w:webHidden/>
                <w:color w:val="000000" w:themeColor="text1"/>
              </w:rPr>
              <w:fldChar w:fldCharType="end"/>
            </w:r>
          </w:hyperlink>
        </w:p>
        <w:p w:rsidR="00934E68" w:rsidRPr="00934E68" w:rsidRDefault="00934E68">
          <w:pPr>
            <w:rPr>
              <w:color w:val="000000" w:themeColor="text1"/>
            </w:rPr>
          </w:pPr>
          <w:r w:rsidRPr="00934E68">
            <w:rPr>
              <w:b/>
              <w:bCs/>
              <w:noProof/>
              <w:color w:val="000000" w:themeColor="text1"/>
            </w:rPr>
            <w:fldChar w:fldCharType="end"/>
          </w:r>
        </w:p>
      </w:sdtContent>
    </w:sdt>
    <w:p w:rsidR="00934E68" w:rsidRPr="00934E68" w:rsidRDefault="00934E68" w:rsidP="00934E68">
      <w:pPr>
        <w:spacing w:line="288" w:lineRule="auto"/>
        <w:ind w:firstLine="709"/>
        <w:rPr>
          <w:b/>
          <w:color w:val="000000" w:themeColor="text1"/>
        </w:rPr>
      </w:pPr>
    </w:p>
    <w:p w:rsidR="0027243F" w:rsidRPr="00FA324C" w:rsidRDefault="0027243F" w:rsidP="00346908">
      <w:pPr>
        <w:spacing w:line="288" w:lineRule="auto"/>
        <w:ind w:firstLine="709"/>
        <w:jc w:val="both"/>
        <w:rPr>
          <w:b/>
          <w:color w:val="000000" w:themeColor="text1"/>
          <w:lang w:val="nl-NL"/>
        </w:rPr>
      </w:pPr>
    </w:p>
    <w:p w:rsidR="00E52FF2" w:rsidRPr="00FA324C" w:rsidRDefault="00BA59B6" w:rsidP="00346908">
      <w:pPr>
        <w:spacing w:line="288" w:lineRule="auto"/>
        <w:ind w:firstLine="709"/>
        <w:jc w:val="both"/>
        <w:rPr>
          <w:color w:val="000000" w:themeColor="text1"/>
          <w:lang w:val="nl-NL"/>
        </w:rPr>
      </w:pPr>
      <w:r>
        <w:rPr>
          <w:noProof/>
        </w:rPr>
        <mc:AlternateContent>
          <mc:Choice Requires="wps">
            <w:drawing>
              <wp:anchor distT="0" distB="0" distL="114300" distR="114300" simplePos="0" relativeHeight="251660288" behindDoc="0" locked="0" layoutInCell="1" allowOverlap="1" wp14:anchorId="2EA32BAF" wp14:editId="44CF9591">
                <wp:simplePos x="0" y="0"/>
                <wp:positionH relativeFrom="column">
                  <wp:posOffset>2576195</wp:posOffset>
                </wp:positionH>
                <wp:positionV relativeFrom="paragraph">
                  <wp:posOffset>1572260</wp:posOffset>
                </wp:positionV>
                <wp:extent cx="700405" cy="415290"/>
                <wp:effectExtent l="0" t="0" r="23495" b="22860"/>
                <wp:wrapNone/>
                <wp:docPr id="11" name="Rectangle 11"/>
                <wp:cNvGraphicFramePr/>
                <a:graphic xmlns:a="http://schemas.openxmlformats.org/drawingml/2006/main">
                  <a:graphicData uri="http://schemas.microsoft.com/office/word/2010/wordprocessingShape">
                    <wps:wsp>
                      <wps:cNvSpPr/>
                      <wps:spPr>
                        <a:xfrm>
                          <a:off x="0" y="0"/>
                          <a:ext cx="700405" cy="415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202.85pt;margin-top:123.8pt;width:55.15pt;height:3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" fillcolor="white [3212]" strokecolor="white [3212]" strokeweight="2pt"/>
            </w:pict>
          </mc:Fallback>
        </mc:AlternateContent>
      </w:r>
    </w:p>
    <w:sectPr w:rsidR="00E52FF2" w:rsidRPr="00FA324C" w:rsidSect="00FA324C">
      <w:headerReference w:type="default" r:id="rId43"/>
      <w:footerReference w:type="even" r:id="rId44"/>
      <w:footerReference w:type="default" r:id="rId45"/>
      <w:pgSz w:w="11907" w:h="16840" w:code="9"/>
      <w:pgMar w:top="1134" w:right="1134" w:bottom="1134" w:left="1701" w:header="720" w:footer="68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343" w:rsidRDefault="00F74343" w:rsidP="00572865">
      <w:r>
        <w:separator/>
      </w:r>
    </w:p>
  </w:endnote>
  <w:endnote w:type="continuationSeparator" w:id="0">
    <w:p w:rsidR="00F74343" w:rsidRDefault="00F74343" w:rsidP="0057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Arial">
    <w:altName w:val="Courier New"/>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9B6" w:rsidRDefault="00BA59B6" w:rsidP="00654B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59B6" w:rsidRDefault="00BA59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9B6" w:rsidRPr="00FA1F5E" w:rsidRDefault="00BA59B6" w:rsidP="00654BF8">
    <w:pPr>
      <w:pStyle w:val="Footer"/>
      <w:framePr w:wrap="around" w:vAnchor="text" w:hAnchor="margin" w:xAlign="center" w:y="1"/>
      <w:rPr>
        <w:rStyle w:val="PageNumber"/>
        <w:color w:val="0000CC"/>
      </w:rPr>
    </w:pPr>
    <w:r w:rsidRPr="00FA1F5E">
      <w:rPr>
        <w:rStyle w:val="PageNumber"/>
        <w:color w:val="0000CC"/>
      </w:rPr>
      <w:fldChar w:fldCharType="begin"/>
    </w:r>
    <w:r w:rsidRPr="00FA1F5E">
      <w:rPr>
        <w:rStyle w:val="PageNumber"/>
        <w:color w:val="0000CC"/>
      </w:rPr>
      <w:instrText xml:space="preserve">PAGE  </w:instrText>
    </w:r>
    <w:r w:rsidRPr="00FA1F5E">
      <w:rPr>
        <w:rStyle w:val="PageNumber"/>
        <w:color w:val="0000CC"/>
      </w:rPr>
      <w:fldChar w:fldCharType="separate"/>
    </w:r>
    <w:r w:rsidR="008000A0">
      <w:rPr>
        <w:rStyle w:val="PageNumber"/>
        <w:noProof/>
        <w:color w:val="0000CC"/>
      </w:rPr>
      <w:t>8</w:t>
    </w:r>
    <w:r w:rsidRPr="00FA1F5E">
      <w:rPr>
        <w:rStyle w:val="PageNumber"/>
        <w:color w:val="0000CC"/>
      </w:rPr>
      <w:fldChar w:fldCharType="end"/>
    </w:r>
  </w:p>
  <w:p w:rsidR="00BA59B6" w:rsidRPr="00796CDB" w:rsidRDefault="00BA59B6" w:rsidP="007B32B7">
    <w:pPr>
      <w:pStyle w:val="Footer"/>
      <w:tabs>
        <w:tab w:val="clear" w:pos="4320"/>
        <w:tab w:val="clear" w:pos="8640"/>
        <w:tab w:val="left" w:pos="5580"/>
      </w:tabs>
      <w:rPr>
        <w:b/>
        <w:i/>
        <w:color w:val="0000FF"/>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343" w:rsidRDefault="00F74343" w:rsidP="00572865">
      <w:r>
        <w:separator/>
      </w:r>
    </w:p>
  </w:footnote>
  <w:footnote w:type="continuationSeparator" w:id="0">
    <w:p w:rsidR="00F74343" w:rsidRDefault="00F74343" w:rsidP="00572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9B6" w:rsidRDefault="00BA59B6" w:rsidP="00654BF8">
    <w:pPr>
      <w:pStyle w:val="Header"/>
      <w:jc w:val="center"/>
      <w:rPr>
        <w:i/>
        <w:color w:val="000000" w:themeColor="text1"/>
        <w:lang w:val="nl-NL"/>
      </w:rPr>
    </w:pPr>
    <w:r w:rsidRPr="00FA324C">
      <w:rPr>
        <w:i/>
        <w:color w:val="000000" w:themeColor="text1"/>
        <w:lang w:val="nl-NL"/>
      </w:rPr>
      <w:t>“Nâng cao hiệu quả dạy và học môn Tiếng Anh 6 theo chương trình thí điểm bằng các thủ thuật và phương pháp dạy học mới”.</w:t>
    </w:r>
  </w:p>
  <w:p w:rsidR="00BA59B6" w:rsidRPr="00FA324C" w:rsidRDefault="00BA59B6" w:rsidP="00654BF8">
    <w:pPr>
      <w:pStyle w:val="Header"/>
      <w:jc w:val="center"/>
      <w:rPr>
        <w:i/>
        <w:color w:val="000000" w:themeColor="text1"/>
        <w:sz w:val="26"/>
        <w:szCs w:val="26"/>
      </w:rPr>
    </w:pPr>
    <w:r>
      <w:rPr>
        <w:i/>
        <w:noProof/>
        <w:color w:val="000000" w:themeColor="text1"/>
        <w:sz w:val="26"/>
        <w:szCs w:val="26"/>
      </w:rPr>
      <mc:AlternateContent>
        <mc:Choice Requires="wps">
          <w:drawing>
            <wp:anchor distT="0" distB="0" distL="114300" distR="114300" simplePos="0" relativeHeight="251659264" behindDoc="0" locked="0" layoutInCell="1" allowOverlap="1" wp14:anchorId="0E184749" wp14:editId="54737EBB">
              <wp:simplePos x="0" y="0"/>
              <wp:positionH relativeFrom="column">
                <wp:posOffset>-3810</wp:posOffset>
              </wp:positionH>
              <wp:positionV relativeFrom="paragraph">
                <wp:posOffset>19685</wp:posOffset>
              </wp:positionV>
              <wp:extent cx="57721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5pt" to="454.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5AC"/>
    <w:multiLevelType w:val="multilevel"/>
    <w:tmpl w:val="D14A8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B1F3C"/>
    <w:multiLevelType w:val="hybridMultilevel"/>
    <w:tmpl w:val="660E9652"/>
    <w:lvl w:ilvl="0" w:tplc="A89A9F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D30C5"/>
    <w:multiLevelType w:val="hybridMultilevel"/>
    <w:tmpl w:val="565097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11194A"/>
    <w:multiLevelType w:val="multilevel"/>
    <w:tmpl w:val="CE866E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185EE4"/>
    <w:multiLevelType w:val="hybridMultilevel"/>
    <w:tmpl w:val="554259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E3982"/>
    <w:multiLevelType w:val="multilevel"/>
    <w:tmpl w:val="D3DC236E"/>
    <w:lvl w:ilvl="0">
      <w:start w:val="3"/>
      <w:numFmt w:val="decimal"/>
      <w:lvlText w:val="%1"/>
      <w:lvlJc w:val="left"/>
      <w:pPr>
        <w:ind w:left="375" w:hanging="375"/>
      </w:pPr>
      <w:rPr>
        <w:rFonts w:hint="default"/>
      </w:rPr>
    </w:lvl>
    <w:lvl w:ilvl="1">
      <w:start w:val="1"/>
      <w:numFmt w:val="decimal"/>
      <w:lvlText w:val="%1.%2"/>
      <w:lvlJc w:val="left"/>
      <w:pPr>
        <w:ind w:left="1452" w:hanging="375"/>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6">
    <w:nsid w:val="259C7A31"/>
    <w:multiLevelType w:val="hybridMultilevel"/>
    <w:tmpl w:val="59E0494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9E542D"/>
    <w:multiLevelType w:val="hybridMultilevel"/>
    <w:tmpl w:val="3814DCBC"/>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63B3E41"/>
    <w:multiLevelType w:val="hybridMultilevel"/>
    <w:tmpl w:val="24B462A2"/>
    <w:lvl w:ilvl="0" w:tplc="232EEA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AF47D6"/>
    <w:multiLevelType w:val="multilevel"/>
    <w:tmpl w:val="ED06B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AF355F"/>
    <w:multiLevelType w:val="hybridMultilevel"/>
    <w:tmpl w:val="8CF4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207174"/>
    <w:multiLevelType w:val="hybridMultilevel"/>
    <w:tmpl w:val="8F8C9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1033E3"/>
    <w:multiLevelType w:val="hybridMultilevel"/>
    <w:tmpl w:val="F24E29AC"/>
    <w:lvl w:ilvl="0" w:tplc="D43A3F0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E51476B"/>
    <w:multiLevelType w:val="multilevel"/>
    <w:tmpl w:val="0EB22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4D7A33"/>
    <w:multiLevelType w:val="hybridMultilevel"/>
    <w:tmpl w:val="13808792"/>
    <w:lvl w:ilvl="0" w:tplc="0409000B">
      <w:start w:val="1"/>
      <w:numFmt w:val="bullet"/>
      <w:lvlText w:val=""/>
      <w:lvlJc w:val="left"/>
      <w:pPr>
        <w:ind w:left="360" w:hanging="360"/>
      </w:pPr>
      <w:rPr>
        <w:rFonts w:ascii="Wingdings" w:hAnsi="Wingdings" w:hint="default"/>
      </w:rPr>
    </w:lvl>
    <w:lvl w:ilvl="1" w:tplc="5610232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6C1672D"/>
    <w:multiLevelType w:val="hybridMultilevel"/>
    <w:tmpl w:val="18D4E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505E93"/>
    <w:multiLevelType w:val="hybridMultilevel"/>
    <w:tmpl w:val="FF6C83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2C15C69"/>
    <w:multiLevelType w:val="multilevel"/>
    <w:tmpl w:val="39B642F8"/>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53008A"/>
    <w:multiLevelType w:val="hybridMultilevel"/>
    <w:tmpl w:val="A4B097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60069DA"/>
    <w:multiLevelType w:val="hybridMultilevel"/>
    <w:tmpl w:val="2B12C4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BF44835"/>
    <w:multiLevelType w:val="hybridMultilevel"/>
    <w:tmpl w:val="955EBA7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14C2D9F"/>
    <w:multiLevelType w:val="hybridMultilevel"/>
    <w:tmpl w:val="B68A5D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103A92"/>
    <w:multiLevelType w:val="multilevel"/>
    <w:tmpl w:val="89B44A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5B27ED"/>
    <w:multiLevelType w:val="hybridMultilevel"/>
    <w:tmpl w:val="049084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9C3625"/>
    <w:multiLevelType w:val="hybridMultilevel"/>
    <w:tmpl w:val="A098641C"/>
    <w:lvl w:ilvl="0" w:tplc="55724A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6"/>
  </w:num>
  <w:num w:numId="4">
    <w:abstractNumId w:val="5"/>
  </w:num>
  <w:num w:numId="5">
    <w:abstractNumId w:val="10"/>
  </w:num>
  <w:num w:numId="6">
    <w:abstractNumId w:val="8"/>
  </w:num>
  <w:num w:numId="7">
    <w:abstractNumId w:val="16"/>
  </w:num>
  <w:num w:numId="8">
    <w:abstractNumId w:val="7"/>
  </w:num>
  <w:num w:numId="9">
    <w:abstractNumId w:val="19"/>
  </w:num>
  <w:num w:numId="10">
    <w:abstractNumId w:val="18"/>
  </w:num>
  <w:num w:numId="11">
    <w:abstractNumId w:val="20"/>
  </w:num>
  <w:num w:numId="12">
    <w:abstractNumId w:val="14"/>
  </w:num>
  <w:num w:numId="13">
    <w:abstractNumId w:val="23"/>
  </w:num>
  <w:num w:numId="14">
    <w:abstractNumId w:val="4"/>
  </w:num>
  <w:num w:numId="15">
    <w:abstractNumId w:val="21"/>
  </w:num>
  <w:num w:numId="16">
    <w:abstractNumId w:val="3"/>
  </w:num>
  <w:num w:numId="17">
    <w:abstractNumId w:val="0"/>
  </w:num>
  <w:num w:numId="18">
    <w:abstractNumId w:val="13"/>
  </w:num>
  <w:num w:numId="19">
    <w:abstractNumId w:val="22"/>
  </w:num>
  <w:num w:numId="20">
    <w:abstractNumId w:val="9"/>
  </w:num>
  <w:num w:numId="21">
    <w:abstractNumId w:val="17"/>
  </w:num>
  <w:num w:numId="22">
    <w:abstractNumId w:val="1"/>
  </w:num>
  <w:num w:numId="23">
    <w:abstractNumId w:val="15"/>
  </w:num>
  <w:num w:numId="24">
    <w:abstractNumId w:val="1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65"/>
    <w:rsid w:val="00001EC2"/>
    <w:rsid w:val="00004149"/>
    <w:rsid w:val="00012B80"/>
    <w:rsid w:val="000149A9"/>
    <w:rsid w:val="00016AC1"/>
    <w:rsid w:val="00024599"/>
    <w:rsid w:val="000248D1"/>
    <w:rsid w:val="00032945"/>
    <w:rsid w:val="00034565"/>
    <w:rsid w:val="00045661"/>
    <w:rsid w:val="000538DE"/>
    <w:rsid w:val="00056D44"/>
    <w:rsid w:val="000571C2"/>
    <w:rsid w:val="00062D59"/>
    <w:rsid w:val="00082961"/>
    <w:rsid w:val="00091488"/>
    <w:rsid w:val="00091935"/>
    <w:rsid w:val="0009331F"/>
    <w:rsid w:val="000B0655"/>
    <w:rsid w:val="000B71C7"/>
    <w:rsid w:val="000E6A39"/>
    <w:rsid w:val="000F2923"/>
    <w:rsid w:val="00100149"/>
    <w:rsid w:val="00104903"/>
    <w:rsid w:val="00107ADC"/>
    <w:rsid w:val="00110CB2"/>
    <w:rsid w:val="00115C12"/>
    <w:rsid w:val="00121DD8"/>
    <w:rsid w:val="0012796D"/>
    <w:rsid w:val="00140A2F"/>
    <w:rsid w:val="00140D10"/>
    <w:rsid w:val="00141CDB"/>
    <w:rsid w:val="00143608"/>
    <w:rsid w:val="00152B84"/>
    <w:rsid w:val="00155DDD"/>
    <w:rsid w:val="0016033E"/>
    <w:rsid w:val="00185A8D"/>
    <w:rsid w:val="0019148F"/>
    <w:rsid w:val="001A4420"/>
    <w:rsid w:val="001A44C8"/>
    <w:rsid w:val="001A5C7A"/>
    <w:rsid w:val="001B043D"/>
    <w:rsid w:val="001B389A"/>
    <w:rsid w:val="001C22E7"/>
    <w:rsid w:val="001C43E9"/>
    <w:rsid w:val="001D1762"/>
    <w:rsid w:val="001E4D53"/>
    <w:rsid w:val="001E4D69"/>
    <w:rsid w:val="00207118"/>
    <w:rsid w:val="00210502"/>
    <w:rsid w:val="00226007"/>
    <w:rsid w:val="00226FD7"/>
    <w:rsid w:val="002325F1"/>
    <w:rsid w:val="00233B7F"/>
    <w:rsid w:val="00245030"/>
    <w:rsid w:val="00261B62"/>
    <w:rsid w:val="00270BE4"/>
    <w:rsid w:val="0027243F"/>
    <w:rsid w:val="00281D00"/>
    <w:rsid w:val="002B12CC"/>
    <w:rsid w:val="002B4264"/>
    <w:rsid w:val="002C296C"/>
    <w:rsid w:val="002C3A62"/>
    <w:rsid w:val="002C665E"/>
    <w:rsid w:val="002D5CB9"/>
    <w:rsid w:val="002F5FE7"/>
    <w:rsid w:val="0031274B"/>
    <w:rsid w:val="0031301A"/>
    <w:rsid w:val="00313AF3"/>
    <w:rsid w:val="0033415D"/>
    <w:rsid w:val="0033740A"/>
    <w:rsid w:val="00342C30"/>
    <w:rsid w:val="00346908"/>
    <w:rsid w:val="003879E1"/>
    <w:rsid w:val="00392B06"/>
    <w:rsid w:val="00393588"/>
    <w:rsid w:val="00393C18"/>
    <w:rsid w:val="003B32F1"/>
    <w:rsid w:val="003C3B1E"/>
    <w:rsid w:val="003D5984"/>
    <w:rsid w:val="00425BF3"/>
    <w:rsid w:val="0042745A"/>
    <w:rsid w:val="004470A2"/>
    <w:rsid w:val="004537CD"/>
    <w:rsid w:val="004717E8"/>
    <w:rsid w:val="0047229C"/>
    <w:rsid w:val="00476FE3"/>
    <w:rsid w:val="00482BFF"/>
    <w:rsid w:val="00483B08"/>
    <w:rsid w:val="004843A9"/>
    <w:rsid w:val="00492A0A"/>
    <w:rsid w:val="00496607"/>
    <w:rsid w:val="004D305C"/>
    <w:rsid w:val="004E17DB"/>
    <w:rsid w:val="004E56E6"/>
    <w:rsid w:val="004F121E"/>
    <w:rsid w:val="004F67B9"/>
    <w:rsid w:val="004F7FF1"/>
    <w:rsid w:val="00506020"/>
    <w:rsid w:val="005062FA"/>
    <w:rsid w:val="005127CE"/>
    <w:rsid w:val="00554FFF"/>
    <w:rsid w:val="0055519A"/>
    <w:rsid w:val="00557584"/>
    <w:rsid w:val="0056567D"/>
    <w:rsid w:val="00572865"/>
    <w:rsid w:val="00574C95"/>
    <w:rsid w:val="00581C3D"/>
    <w:rsid w:val="005829F9"/>
    <w:rsid w:val="00585D62"/>
    <w:rsid w:val="0059346E"/>
    <w:rsid w:val="00595EF2"/>
    <w:rsid w:val="005A1FBE"/>
    <w:rsid w:val="005A5B00"/>
    <w:rsid w:val="005B1037"/>
    <w:rsid w:val="005C46E6"/>
    <w:rsid w:val="005C5468"/>
    <w:rsid w:val="005C72DA"/>
    <w:rsid w:val="005C7652"/>
    <w:rsid w:val="005E710C"/>
    <w:rsid w:val="005F537C"/>
    <w:rsid w:val="005F72ED"/>
    <w:rsid w:val="005F7306"/>
    <w:rsid w:val="00607E75"/>
    <w:rsid w:val="00610AC6"/>
    <w:rsid w:val="00615C74"/>
    <w:rsid w:val="00626266"/>
    <w:rsid w:val="00632E80"/>
    <w:rsid w:val="00633A23"/>
    <w:rsid w:val="006417D9"/>
    <w:rsid w:val="00642009"/>
    <w:rsid w:val="00650480"/>
    <w:rsid w:val="00654BF8"/>
    <w:rsid w:val="00655C50"/>
    <w:rsid w:val="006571E6"/>
    <w:rsid w:val="00662460"/>
    <w:rsid w:val="00663191"/>
    <w:rsid w:val="0067239B"/>
    <w:rsid w:val="00673AAF"/>
    <w:rsid w:val="00682B53"/>
    <w:rsid w:val="006909A2"/>
    <w:rsid w:val="006B4780"/>
    <w:rsid w:val="006B747A"/>
    <w:rsid w:val="006C6CDF"/>
    <w:rsid w:val="006D01C5"/>
    <w:rsid w:val="006E0898"/>
    <w:rsid w:val="006F6DDD"/>
    <w:rsid w:val="00713391"/>
    <w:rsid w:val="0071520F"/>
    <w:rsid w:val="00721E65"/>
    <w:rsid w:val="00727BA0"/>
    <w:rsid w:val="007340E9"/>
    <w:rsid w:val="007408B3"/>
    <w:rsid w:val="00742EE7"/>
    <w:rsid w:val="00751B2B"/>
    <w:rsid w:val="00760DDC"/>
    <w:rsid w:val="00776241"/>
    <w:rsid w:val="00781339"/>
    <w:rsid w:val="0078235E"/>
    <w:rsid w:val="007A4F3F"/>
    <w:rsid w:val="007B32B7"/>
    <w:rsid w:val="007C04AD"/>
    <w:rsid w:val="007C63D9"/>
    <w:rsid w:val="007C649D"/>
    <w:rsid w:val="007D2DBC"/>
    <w:rsid w:val="007D6E71"/>
    <w:rsid w:val="007E22D3"/>
    <w:rsid w:val="007F6980"/>
    <w:rsid w:val="008000A0"/>
    <w:rsid w:val="008054AF"/>
    <w:rsid w:val="00806273"/>
    <w:rsid w:val="00810EF1"/>
    <w:rsid w:val="008174C3"/>
    <w:rsid w:val="00826659"/>
    <w:rsid w:val="00840E30"/>
    <w:rsid w:val="00846482"/>
    <w:rsid w:val="0084697D"/>
    <w:rsid w:val="008722D7"/>
    <w:rsid w:val="008733E1"/>
    <w:rsid w:val="00881DE6"/>
    <w:rsid w:val="008A2CE8"/>
    <w:rsid w:val="008A2F7A"/>
    <w:rsid w:val="008B2FB0"/>
    <w:rsid w:val="008C0B86"/>
    <w:rsid w:val="008D0EEC"/>
    <w:rsid w:val="008D112F"/>
    <w:rsid w:val="008D38C2"/>
    <w:rsid w:val="008D468D"/>
    <w:rsid w:val="008D7D11"/>
    <w:rsid w:val="008E3AF3"/>
    <w:rsid w:val="008E69BA"/>
    <w:rsid w:val="00905F8B"/>
    <w:rsid w:val="00906752"/>
    <w:rsid w:val="009145BB"/>
    <w:rsid w:val="00915293"/>
    <w:rsid w:val="00925A07"/>
    <w:rsid w:val="00934E68"/>
    <w:rsid w:val="009425DF"/>
    <w:rsid w:val="00947459"/>
    <w:rsid w:val="00954731"/>
    <w:rsid w:val="00961F33"/>
    <w:rsid w:val="00962A67"/>
    <w:rsid w:val="00970EDB"/>
    <w:rsid w:val="0097145F"/>
    <w:rsid w:val="00981A1A"/>
    <w:rsid w:val="009831A8"/>
    <w:rsid w:val="009867FC"/>
    <w:rsid w:val="00995B0D"/>
    <w:rsid w:val="009B588D"/>
    <w:rsid w:val="009B6C15"/>
    <w:rsid w:val="009C464B"/>
    <w:rsid w:val="009D43CF"/>
    <w:rsid w:val="009D653F"/>
    <w:rsid w:val="009E223F"/>
    <w:rsid w:val="009E4E21"/>
    <w:rsid w:val="009F3FB5"/>
    <w:rsid w:val="009F49FB"/>
    <w:rsid w:val="009F67E4"/>
    <w:rsid w:val="00A02934"/>
    <w:rsid w:val="00A03857"/>
    <w:rsid w:val="00A0413C"/>
    <w:rsid w:val="00A046E7"/>
    <w:rsid w:val="00A22035"/>
    <w:rsid w:val="00A27F80"/>
    <w:rsid w:val="00A33C07"/>
    <w:rsid w:val="00A526C5"/>
    <w:rsid w:val="00A54C3D"/>
    <w:rsid w:val="00A57AB7"/>
    <w:rsid w:val="00A60268"/>
    <w:rsid w:val="00A60844"/>
    <w:rsid w:val="00A64BF5"/>
    <w:rsid w:val="00A65DF2"/>
    <w:rsid w:val="00A70F1F"/>
    <w:rsid w:val="00A72E4C"/>
    <w:rsid w:val="00A734C5"/>
    <w:rsid w:val="00A749C4"/>
    <w:rsid w:val="00A771F2"/>
    <w:rsid w:val="00A8052C"/>
    <w:rsid w:val="00A92624"/>
    <w:rsid w:val="00A9468F"/>
    <w:rsid w:val="00AA0A43"/>
    <w:rsid w:val="00AA6029"/>
    <w:rsid w:val="00AB62CD"/>
    <w:rsid w:val="00AC0005"/>
    <w:rsid w:val="00AC1023"/>
    <w:rsid w:val="00AC467B"/>
    <w:rsid w:val="00AC5005"/>
    <w:rsid w:val="00AD5E2A"/>
    <w:rsid w:val="00AF3C97"/>
    <w:rsid w:val="00AF5F55"/>
    <w:rsid w:val="00B13037"/>
    <w:rsid w:val="00B22AAE"/>
    <w:rsid w:val="00B22B74"/>
    <w:rsid w:val="00B25107"/>
    <w:rsid w:val="00B33323"/>
    <w:rsid w:val="00B41D32"/>
    <w:rsid w:val="00B53DB1"/>
    <w:rsid w:val="00B56593"/>
    <w:rsid w:val="00B66D19"/>
    <w:rsid w:val="00B74112"/>
    <w:rsid w:val="00B81C78"/>
    <w:rsid w:val="00B84C9A"/>
    <w:rsid w:val="00BA59B6"/>
    <w:rsid w:val="00BB0CB2"/>
    <w:rsid w:val="00BB0F0D"/>
    <w:rsid w:val="00BB155B"/>
    <w:rsid w:val="00BB7FF5"/>
    <w:rsid w:val="00BC059A"/>
    <w:rsid w:val="00BC0DBE"/>
    <w:rsid w:val="00BC4C29"/>
    <w:rsid w:val="00BD19B4"/>
    <w:rsid w:val="00BD7C41"/>
    <w:rsid w:val="00BF4EF2"/>
    <w:rsid w:val="00BF615E"/>
    <w:rsid w:val="00C03204"/>
    <w:rsid w:val="00C04D52"/>
    <w:rsid w:val="00C13BA8"/>
    <w:rsid w:val="00C171E4"/>
    <w:rsid w:val="00C20DC3"/>
    <w:rsid w:val="00C66A49"/>
    <w:rsid w:val="00C71D15"/>
    <w:rsid w:val="00C74FFE"/>
    <w:rsid w:val="00C80B10"/>
    <w:rsid w:val="00C827DE"/>
    <w:rsid w:val="00C90D12"/>
    <w:rsid w:val="00C92383"/>
    <w:rsid w:val="00CC69B6"/>
    <w:rsid w:val="00CC6BEB"/>
    <w:rsid w:val="00CD7988"/>
    <w:rsid w:val="00CE0159"/>
    <w:rsid w:val="00D01BE4"/>
    <w:rsid w:val="00D029A7"/>
    <w:rsid w:val="00D02E61"/>
    <w:rsid w:val="00D05502"/>
    <w:rsid w:val="00D13D0E"/>
    <w:rsid w:val="00D14B11"/>
    <w:rsid w:val="00D16917"/>
    <w:rsid w:val="00D22D7F"/>
    <w:rsid w:val="00D22D84"/>
    <w:rsid w:val="00D261FF"/>
    <w:rsid w:val="00D32A88"/>
    <w:rsid w:val="00D3310A"/>
    <w:rsid w:val="00D42246"/>
    <w:rsid w:val="00D430A1"/>
    <w:rsid w:val="00D436B5"/>
    <w:rsid w:val="00D43784"/>
    <w:rsid w:val="00D50BCA"/>
    <w:rsid w:val="00D92E25"/>
    <w:rsid w:val="00DA4107"/>
    <w:rsid w:val="00DB13B2"/>
    <w:rsid w:val="00DB3C44"/>
    <w:rsid w:val="00DC46C7"/>
    <w:rsid w:val="00DC4CD7"/>
    <w:rsid w:val="00DD1F3B"/>
    <w:rsid w:val="00DD3994"/>
    <w:rsid w:val="00DF31EC"/>
    <w:rsid w:val="00DF43B5"/>
    <w:rsid w:val="00E00560"/>
    <w:rsid w:val="00E15E00"/>
    <w:rsid w:val="00E24858"/>
    <w:rsid w:val="00E26598"/>
    <w:rsid w:val="00E268A0"/>
    <w:rsid w:val="00E36813"/>
    <w:rsid w:val="00E45B41"/>
    <w:rsid w:val="00E52FF2"/>
    <w:rsid w:val="00E55E44"/>
    <w:rsid w:val="00E60987"/>
    <w:rsid w:val="00E82DF9"/>
    <w:rsid w:val="00E86216"/>
    <w:rsid w:val="00E87181"/>
    <w:rsid w:val="00E92723"/>
    <w:rsid w:val="00E929AC"/>
    <w:rsid w:val="00E9464D"/>
    <w:rsid w:val="00E95F40"/>
    <w:rsid w:val="00EA25D2"/>
    <w:rsid w:val="00EA4FF6"/>
    <w:rsid w:val="00EB135A"/>
    <w:rsid w:val="00ED77B9"/>
    <w:rsid w:val="00EF10E4"/>
    <w:rsid w:val="00EF2BDE"/>
    <w:rsid w:val="00EF43CE"/>
    <w:rsid w:val="00F039B2"/>
    <w:rsid w:val="00F241AF"/>
    <w:rsid w:val="00F257EF"/>
    <w:rsid w:val="00F33DD3"/>
    <w:rsid w:val="00F3703B"/>
    <w:rsid w:val="00F40FB3"/>
    <w:rsid w:val="00F46DDE"/>
    <w:rsid w:val="00F549F0"/>
    <w:rsid w:val="00F61652"/>
    <w:rsid w:val="00F74343"/>
    <w:rsid w:val="00F876C7"/>
    <w:rsid w:val="00FA1F5E"/>
    <w:rsid w:val="00FA324C"/>
    <w:rsid w:val="00FB1BC1"/>
    <w:rsid w:val="00FB76F0"/>
    <w:rsid w:val="00FC18F6"/>
    <w:rsid w:val="00FC37DF"/>
    <w:rsid w:val="00FD30C5"/>
    <w:rsid w:val="00FE3303"/>
    <w:rsid w:val="00FE6D5B"/>
    <w:rsid w:val="00FF0D3B"/>
    <w:rsid w:val="00FF2209"/>
    <w:rsid w:val="00FF272C"/>
    <w:rsid w:val="00FF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6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E60987"/>
    <w:pPr>
      <w:spacing w:line="288" w:lineRule="auto"/>
      <w:ind w:firstLine="709"/>
      <w:jc w:val="center"/>
      <w:outlineLvl w:val="0"/>
    </w:pPr>
    <w:rPr>
      <w:b/>
      <w:color w:val="000000" w:themeColor="text1"/>
      <w:lang w:val="nl-NL"/>
    </w:rPr>
  </w:style>
  <w:style w:type="paragraph" w:styleId="Heading2">
    <w:name w:val="heading 2"/>
    <w:basedOn w:val="Normal"/>
    <w:next w:val="Normal"/>
    <w:link w:val="Heading2Char"/>
    <w:uiPriority w:val="9"/>
    <w:unhideWhenUsed/>
    <w:qFormat/>
    <w:rsid w:val="00E60987"/>
    <w:pPr>
      <w:spacing w:line="288" w:lineRule="auto"/>
      <w:ind w:firstLine="709"/>
      <w:outlineLvl w:val="1"/>
    </w:pPr>
    <w:rPr>
      <w:b/>
      <w:color w:val="000000" w:themeColor="text1"/>
      <w:lang w:val="nl-NL"/>
    </w:rPr>
  </w:style>
  <w:style w:type="paragraph" w:styleId="Heading4">
    <w:name w:val="heading 4"/>
    <w:basedOn w:val="Normal"/>
    <w:next w:val="Normal"/>
    <w:link w:val="Heading4Char"/>
    <w:qFormat/>
    <w:rsid w:val="00572865"/>
    <w:pPr>
      <w:keepNext/>
      <w:spacing w:before="240" w:after="60"/>
      <w:outlineLvl w:val="3"/>
    </w:pPr>
    <w:rPr>
      <w:b/>
      <w:bCs/>
    </w:rPr>
  </w:style>
  <w:style w:type="paragraph" w:styleId="Heading6">
    <w:name w:val="heading 6"/>
    <w:basedOn w:val="Normal"/>
    <w:next w:val="Normal"/>
    <w:link w:val="Heading6Char"/>
    <w:qFormat/>
    <w:rsid w:val="0057286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72865"/>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572865"/>
    <w:rPr>
      <w:rFonts w:ascii="Times New Roman" w:eastAsia="Times New Roman" w:hAnsi="Times New Roman" w:cs="Times New Roman"/>
      <w:b/>
      <w:bCs/>
    </w:rPr>
  </w:style>
  <w:style w:type="paragraph" w:styleId="BodyText">
    <w:name w:val="Body Text"/>
    <w:basedOn w:val="Normal"/>
    <w:link w:val="BodyTextChar"/>
    <w:rsid w:val="00572865"/>
    <w:pPr>
      <w:jc w:val="both"/>
    </w:pPr>
    <w:rPr>
      <w:rFonts w:ascii="VnArial" w:hAnsi="VnArial"/>
      <w:sz w:val="22"/>
      <w:szCs w:val="20"/>
    </w:rPr>
  </w:style>
  <w:style w:type="character" w:customStyle="1" w:styleId="BodyTextChar">
    <w:name w:val="Body Text Char"/>
    <w:basedOn w:val="DefaultParagraphFont"/>
    <w:link w:val="BodyText"/>
    <w:rsid w:val="00572865"/>
    <w:rPr>
      <w:rFonts w:ascii="VnArial" w:eastAsia="Times New Roman" w:hAnsi="VnArial" w:cs="Times New Roman"/>
      <w:szCs w:val="20"/>
    </w:rPr>
  </w:style>
  <w:style w:type="paragraph" w:styleId="Footer">
    <w:name w:val="footer"/>
    <w:basedOn w:val="Normal"/>
    <w:link w:val="FooterChar"/>
    <w:rsid w:val="00572865"/>
    <w:pPr>
      <w:tabs>
        <w:tab w:val="center" w:pos="4320"/>
        <w:tab w:val="right" w:pos="8640"/>
      </w:tabs>
    </w:pPr>
  </w:style>
  <w:style w:type="character" w:customStyle="1" w:styleId="FooterChar">
    <w:name w:val="Footer Char"/>
    <w:basedOn w:val="DefaultParagraphFont"/>
    <w:link w:val="Footer"/>
    <w:rsid w:val="00572865"/>
    <w:rPr>
      <w:rFonts w:ascii="Times New Roman" w:eastAsia="Times New Roman" w:hAnsi="Times New Roman" w:cs="Times New Roman"/>
      <w:sz w:val="28"/>
      <w:szCs w:val="28"/>
    </w:rPr>
  </w:style>
  <w:style w:type="character" w:styleId="PageNumber">
    <w:name w:val="page number"/>
    <w:basedOn w:val="DefaultParagraphFont"/>
    <w:rsid w:val="00572865"/>
  </w:style>
  <w:style w:type="paragraph" w:styleId="Header">
    <w:name w:val="header"/>
    <w:basedOn w:val="Normal"/>
    <w:link w:val="HeaderChar"/>
    <w:rsid w:val="00572865"/>
    <w:pPr>
      <w:tabs>
        <w:tab w:val="center" w:pos="4320"/>
        <w:tab w:val="right" w:pos="8640"/>
      </w:tabs>
    </w:pPr>
  </w:style>
  <w:style w:type="character" w:customStyle="1" w:styleId="HeaderChar">
    <w:name w:val="Header Char"/>
    <w:basedOn w:val="DefaultParagraphFont"/>
    <w:link w:val="Header"/>
    <w:rsid w:val="00572865"/>
    <w:rPr>
      <w:rFonts w:ascii="Times New Roman" w:eastAsia="Times New Roman" w:hAnsi="Times New Roman" w:cs="Times New Roman"/>
      <w:sz w:val="28"/>
      <w:szCs w:val="28"/>
    </w:rPr>
  </w:style>
  <w:style w:type="paragraph" w:styleId="BodyText2">
    <w:name w:val="Body Text 2"/>
    <w:basedOn w:val="Normal"/>
    <w:link w:val="BodyText2Char"/>
    <w:rsid w:val="00572865"/>
    <w:pPr>
      <w:jc w:val="both"/>
    </w:pPr>
    <w:rPr>
      <w:rFonts w:ascii="VNI-Times" w:hAnsi="VNI-Times"/>
      <w:sz w:val="22"/>
      <w:szCs w:val="22"/>
    </w:rPr>
  </w:style>
  <w:style w:type="character" w:customStyle="1" w:styleId="BodyText2Char">
    <w:name w:val="Body Text 2 Char"/>
    <w:basedOn w:val="DefaultParagraphFont"/>
    <w:link w:val="BodyText2"/>
    <w:rsid w:val="00572865"/>
    <w:rPr>
      <w:rFonts w:ascii="VNI-Times" w:eastAsia="Times New Roman" w:hAnsi="VNI-Times" w:cs="Times New Roman"/>
    </w:rPr>
  </w:style>
  <w:style w:type="paragraph" w:styleId="NormalWeb">
    <w:name w:val="Normal (Web)"/>
    <w:basedOn w:val="Normal"/>
    <w:uiPriority w:val="99"/>
    <w:unhideWhenUsed/>
    <w:rsid w:val="00572865"/>
    <w:pPr>
      <w:spacing w:before="100" w:beforeAutospacing="1" w:after="100" w:afterAutospacing="1"/>
    </w:pPr>
    <w:rPr>
      <w:sz w:val="24"/>
      <w:szCs w:val="24"/>
    </w:rPr>
  </w:style>
  <w:style w:type="paragraph" w:styleId="BodyTextIndent">
    <w:name w:val="Body Text Indent"/>
    <w:basedOn w:val="Normal"/>
    <w:link w:val="BodyTextIndentChar"/>
    <w:rsid w:val="00572865"/>
    <w:pPr>
      <w:spacing w:after="120"/>
      <w:ind w:left="283"/>
    </w:pPr>
  </w:style>
  <w:style w:type="character" w:customStyle="1" w:styleId="BodyTextIndentChar">
    <w:name w:val="Body Text Indent Char"/>
    <w:basedOn w:val="DefaultParagraphFont"/>
    <w:link w:val="BodyTextIndent"/>
    <w:rsid w:val="00572865"/>
    <w:rPr>
      <w:rFonts w:ascii="Times New Roman" w:eastAsia="Times New Roman" w:hAnsi="Times New Roman" w:cs="Times New Roman"/>
      <w:sz w:val="28"/>
      <w:szCs w:val="28"/>
    </w:rPr>
  </w:style>
  <w:style w:type="character" w:customStyle="1" w:styleId="apple-converted-space">
    <w:name w:val="apple-converted-space"/>
    <w:basedOn w:val="DefaultParagraphFont"/>
    <w:rsid w:val="00572865"/>
  </w:style>
  <w:style w:type="paragraph" w:styleId="BalloonText">
    <w:name w:val="Balloon Text"/>
    <w:basedOn w:val="Normal"/>
    <w:link w:val="BalloonTextChar"/>
    <w:uiPriority w:val="99"/>
    <w:semiHidden/>
    <w:unhideWhenUsed/>
    <w:rsid w:val="00572865"/>
    <w:rPr>
      <w:rFonts w:ascii="Tahoma" w:hAnsi="Tahoma" w:cs="Tahoma"/>
      <w:sz w:val="16"/>
      <w:szCs w:val="16"/>
    </w:rPr>
  </w:style>
  <w:style w:type="character" w:customStyle="1" w:styleId="BalloonTextChar">
    <w:name w:val="Balloon Text Char"/>
    <w:basedOn w:val="DefaultParagraphFont"/>
    <w:link w:val="BalloonText"/>
    <w:uiPriority w:val="99"/>
    <w:semiHidden/>
    <w:rsid w:val="00572865"/>
    <w:rPr>
      <w:rFonts w:ascii="Tahoma" w:eastAsia="Times New Roman" w:hAnsi="Tahoma" w:cs="Tahoma"/>
      <w:sz w:val="16"/>
      <w:szCs w:val="16"/>
    </w:rPr>
  </w:style>
  <w:style w:type="paragraph" w:styleId="ListParagraph">
    <w:name w:val="List Paragraph"/>
    <w:basedOn w:val="Normal"/>
    <w:uiPriority w:val="34"/>
    <w:qFormat/>
    <w:rsid w:val="008A2CE8"/>
    <w:pPr>
      <w:ind w:left="720"/>
      <w:contextualSpacing/>
    </w:pPr>
  </w:style>
  <w:style w:type="table" w:styleId="TableGrid">
    <w:name w:val="Table Grid"/>
    <w:basedOn w:val="TableNormal"/>
    <w:uiPriority w:val="59"/>
    <w:rsid w:val="00981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DA4107"/>
    <w:rPr>
      <w:rFonts w:eastAsia="Times New Roman"/>
      <w:sz w:val="26"/>
      <w:szCs w:val="26"/>
      <w:shd w:val="clear" w:color="auto" w:fill="FFFFFF"/>
    </w:rPr>
  </w:style>
  <w:style w:type="character" w:customStyle="1" w:styleId="Vnbnnidung5">
    <w:name w:val="Văn bản nội dung (5)_"/>
    <w:basedOn w:val="DefaultParagraphFont"/>
    <w:link w:val="Vnbnnidung50"/>
    <w:rsid w:val="00DA4107"/>
    <w:rPr>
      <w:rFonts w:eastAsia="Times New Roman"/>
      <w:b/>
      <w:bCs/>
      <w:sz w:val="26"/>
      <w:szCs w:val="26"/>
      <w:shd w:val="clear" w:color="auto" w:fill="FFFFFF"/>
    </w:rPr>
  </w:style>
  <w:style w:type="paragraph" w:customStyle="1" w:styleId="Vnbnnidung20">
    <w:name w:val="Văn bản nội dung (2)"/>
    <w:basedOn w:val="Normal"/>
    <w:link w:val="Vnbnnidung2"/>
    <w:rsid w:val="00DA4107"/>
    <w:pPr>
      <w:widowControl w:val="0"/>
      <w:shd w:val="clear" w:color="auto" w:fill="FFFFFF"/>
      <w:spacing w:line="0" w:lineRule="atLeast"/>
      <w:ind w:hanging="280"/>
    </w:pPr>
    <w:rPr>
      <w:rFonts w:asciiTheme="minorHAnsi" w:hAnsiTheme="minorHAnsi" w:cstheme="minorBidi"/>
      <w:sz w:val="26"/>
      <w:szCs w:val="26"/>
    </w:rPr>
  </w:style>
  <w:style w:type="paragraph" w:customStyle="1" w:styleId="Vnbnnidung50">
    <w:name w:val="Văn bản nội dung (5)"/>
    <w:basedOn w:val="Normal"/>
    <w:link w:val="Vnbnnidung5"/>
    <w:rsid w:val="00DA4107"/>
    <w:pPr>
      <w:widowControl w:val="0"/>
      <w:shd w:val="clear" w:color="auto" w:fill="FFFFFF"/>
      <w:spacing w:before="120" w:after="180" w:line="0" w:lineRule="atLeast"/>
      <w:ind w:hanging="280"/>
      <w:jc w:val="both"/>
    </w:pPr>
    <w:rPr>
      <w:rFonts w:asciiTheme="minorHAnsi" w:hAnsiTheme="minorHAnsi" w:cstheme="minorBidi"/>
      <w:b/>
      <w:bCs/>
      <w:sz w:val="26"/>
      <w:szCs w:val="26"/>
    </w:rPr>
  </w:style>
  <w:style w:type="character" w:customStyle="1" w:styleId="Vnbnnidung4">
    <w:name w:val="Văn bản nội dung (4)_"/>
    <w:basedOn w:val="DefaultParagraphFont"/>
    <w:link w:val="Vnbnnidung40"/>
    <w:rsid w:val="00DA4107"/>
    <w:rPr>
      <w:rFonts w:eastAsia="Times New Roman"/>
      <w:i/>
      <w:iCs/>
      <w:sz w:val="26"/>
      <w:szCs w:val="26"/>
      <w:shd w:val="clear" w:color="auto" w:fill="FFFFFF"/>
    </w:rPr>
  </w:style>
  <w:style w:type="character" w:customStyle="1" w:styleId="Vnbnnidung4Khnginnghing">
    <w:name w:val="Văn bản nội dung (4) + Không in nghiêng"/>
    <w:basedOn w:val="Vnbnnidung4"/>
    <w:rsid w:val="00DA4107"/>
    <w:rPr>
      <w:rFonts w:eastAsia="Times New Roman"/>
      <w:i/>
      <w:i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basedOn w:val="Vnbnnidung2"/>
    <w:rsid w:val="00DA410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Vnbnnidung40">
    <w:name w:val="Văn bản nội dung (4)"/>
    <w:basedOn w:val="Normal"/>
    <w:link w:val="Vnbnnidung4"/>
    <w:rsid w:val="00DA4107"/>
    <w:pPr>
      <w:widowControl w:val="0"/>
      <w:shd w:val="clear" w:color="auto" w:fill="FFFFFF"/>
      <w:spacing w:before="300" w:line="0" w:lineRule="atLeast"/>
      <w:jc w:val="center"/>
    </w:pPr>
    <w:rPr>
      <w:rFonts w:asciiTheme="minorHAnsi" w:hAnsiTheme="minorHAnsi" w:cstheme="minorBidi"/>
      <w:i/>
      <w:iCs/>
      <w:sz w:val="26"/>
      <w:szCs w:val="26"/>
    </w:rPr>
  </w:style>
  <w:style w:type="paragraph" w:styleId="NoSpacing">
    <w:name w:val="No Spacing"/>
    <w:link w:val="NoSpacingChar"/>
    <w:uiPriority w:val="1"/>
    <w:qFormat/>
    <w:rsid w:val="00E95F40"/>
    <w:pPr>
      <w:spacing w:after="0" w:line="240" w:lineRule="auto"/>
    </w:pPr>
  </w:style>
  <w:style w:type="character" w:customStyle="1" w:styleId="NoSpacingChar">
    <w:name w:val="No Spacing Char"/>
    <w:link w:val="NoSpacing"/>
    <w:uiPriority w:val="1"/>
    <w:rsid w:val="00E95F40"/>
  </w:style>
  <w:style w:type="character" w:customStyle="1" w:styleId="Heading1Char">
    <w:name w:val="Heading 1 Char"/>
    <w:basedOn w:val="DefaultParagraphFont"/>
    <w:link w:val="Heading1"/>
    <w:uiPriority w:val="9"/>
    <w:rsid w:val="00E60987"/>
    <w:rPr>
      <w:rFonts w:ascii="Times New Roman" w:eastAsia="Times New Roman" w:hAnsi="Times New Roman" w:cs="Times New Roman"/>
      <w:b/>
      <w:color w:val="000000" w:themeColor="text1"/>
      <w:sz w:val="28"/>
      <w:szCs w:val="28"/>
      <w:lang w:val="nl-NL"/>
    </w:rPr>
  </w:style>
  <w:style w:type="character" w:customStyle="1" w:styleId="Heading2Char">
    <w:name w:val="Heading 2 Char"/>
    <w:basedOn w:val="DefaultParagraphFont"/>
    <w:link w:val="Heading2"/>
    <w:uiPriority w:val="9"/>
    <w:rsid w:val="00E60987"/>
    <w:rPr>
      <w:rFonts w:ascii="Times New Roman" w:eastAsia="Times New Roman" w:hAnsi="Times New Roman" w:cs="Times New Roman"/>
      <w:b/>
      <w:color w:val="000000" w:themeColor="text1"/>
      <w:sz w:val="28"/>
      <w:szCs w:val="28"/>
      <w:lang w:val="nl-NL"/>
    </w:rPr>
  </w:style>
  <w:style w:type="paragraph" w:styleId="TOCHeading">
    <w:name w:val="TOC Heading"/>
    <w:basedOn w:val="Heading1"/>
    <w:next w:val="Normal"/>
    <w:uiPriority w:val="39"/>
    <w:unhideWhenUsed/>
    <w:qFormat/>
    <w:rsid w:val="00934E68"/>
    <w:pPr>
      <w:keepNext/>
      <w:keepLines/>
      <w:spacing w:before="480" w:line="276" w:lineRule="auto"/>
      <w:ind w:firstLine="0"/>
      <w:jc w:val="left"/>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934E68"/>
    <w:pPr>
      <w:tabs>
        <w:tab w:val="right" w:leader="dot" w:pos="9062"/>
      </w:tabs>
      <w:spacing w:after="100"/>
    </w:pPr>
    <w:rPr>
      <w:b/>
      <w:noProof/>
      <w:color w:val="000000" w:themeColor="text1"/>
    </w:rPr>
  </w:style>
  <w:style w:type="paragraph" w:styleId="TOC2">
    <w:name w:val="toc 2"/>
    <w:basedOn w:val="Normal"/>
    <w:next w:val="Normal"/>
    <w:autoRedefine/>
    <w:uiPriority w:val="39"/>
    <w:unhideWhenUsed/>
    <w:rsid w:val="00934E68"/>
    <w:pPr>
      <w:spacing w:after="100"/>
      <w:ind w:left="280"/>
    </w:pPr>
  </w:style>
  <w:style w:type="character" w:styleId="Hyperlink">
    <w:name w:val="Hyperlink"/>
    <w:basedOn w:val="DefaultParagraphFont"/>
    <w:uiPriority w:val="99"/>
    <w:unhideWhenUsed/>
    <w:rsid w:val="00934E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6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E60987"/>
    <w:pPr>
      <w:spacing w:line="288" w:lineRule="auto"/>
      <w:ind w:firstLine="709"/>
      <w:jc w:val="center"/>
      <w:outlineLvl w:val="0"/>
    </w:pPr>
    <w:rPr>
      <w:b/>
      <w:color w:val="000000" w:themeColor="text1"/>
      <w:lang w:val="nl-NL"/>
    </w:rPr>
  </w:style>
  <w:style w:type="paragraph" w:styleId="Heading2">
    <w:name w:val="heading 2"/>
    <w:basedOn w:val="Normal"/>
    <w:next w:val="Normal"/>
    <w:link w:val="Heading2Char"/>
    <w:uiPriority w:val="9"/>
    <w:unhideWhenUsed/>
    <w:qFormat/>
    <w:rsid w:val="00E60987"/>
    <w:pPr>
      <w:spacing w:line="288" w:lineRule="auto"/>
      <w:ind w:firstLine="709"/>
      <w:outlineLvl w:val="1"/>
    </w:pPr>
    <w:rPr>
      <w:b/>
      <w:color w:val="000000" w:themeColor="text1"/>
      <w:lang w:val="nl-NL"/>
    </w:rPr>
  </w:style>
  <w:style w:type="paragraph" w:styleId="Heading4">
    <w:name w:val="heading 4"/>
    <w:basedOn w:val="Normal"/>
    <w:next w:val="Normal"/>
    <w:link w:val="Heading4Char"/>
    <w:qFormat/>
    <w:rsid w:val="00572865"/>
    <w:pPr>
      <w:keepNext/>
      <w:spacing w:before="240" w:after="60"/>
      <w:outlineLvl w:val="3"/>
    </w:pPr>
    <w:rPr>
      <w:b/>
      <w:bCs/>
    </w:rPr>
  </w:style>
  <w:style w:type="paragraph" w:styleId="Heading6">
    <w:name w:val="heading 6"/>
    <w:basedOn w:val="Normal"/>
    <w:next w:val="Normal"/>
    <w:link w:val="Heading6Char"/>
    <w:qFormat/>
    <w:rsid w:val="0057286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72865"/>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572865"/>
    <w:rPr>
      <w:rFonts w:ascii="Times New Roman" w:eastAsia="Times New Roman" w:hAnsi="Times New Roman" w:cs="Times New Roman"/>
      <w:b/>
      <w:bCs/>
    </w:rPr>
  </w:style>
  <w:style w:type="paragraph" w:styleId="BodyText">
    <w:name w:val="Body Text"/>
    <w:basedOn w:val="Normal"/>
    <w:link w:val="BodyTextChar"/>
    <w:rsid w:val="00572865"/>
    <w:pPr>
      <w:jc w:val="both"/>
    </w:pPr>
    <w:rPr>
      <w:rFonts w:ascii="VnArial" w:hAnsi="VnArial"/>
      <w:sz w:val="22"/>
      <w:szCs w:val="20"/>
    </w:rPr>
  </w:style>
  <w:style w:type="character" w:customStyle="1" w:styleId="BodyTextChar">
    <w:name w:val="Body Text Char"/>
    <w:basedOn w:val="DefaultParagraphFont"/>
    <w:link w:val="BodyText"/>
    <w:rsid w:val="00572865"/>
    <w:rPr>
      <w:rFonts w:ascii="VnArial" w:eastAsia="Times New Roman" w:hAnsi="VnArial" w:cs="Times New Roman"/>
      <w:szCs w:val="20"/>
    </w:rPr>
  </w:style>
  <w:style w:type="paragraph" w:styleId="Footer">
    <w:name w:val="footer"/>
    <w:basedOn w:val="Normal"/>
    <w:link w:val="FooterChar"/>
    <w:rsid w:val="00572865"/>
    <w:pPr>
      <w:tabs>
        <w:tab w:val="center" w:pos="4320"/>
        <w:tab w:val="right" w:pos="8640"/>
      </w:tabs>
    </w:pPr>
  </w:style>
  <w:style w:type="character" w:customStyle="1" w:styleId="FooterChar">
    <w:name w:val="Footer Char"/>
    <w:basedOn w:val="DefaultParagraphFont"/>
    <w:link w:val="Footer"/>
    <w:rsid w:val="00572865"/>
    <w:rPr>
      <w:rFonts w:ascii="Times New Roman" w:eastAsia="Times New Roman" w:hAnsi="Times New Roman" w:cs="Times New Roman"/>
      <w:sz w:val="28"/>
      <w:szCs w:val="28"/>
    </w:rPr>
  </w:style>
  <w:style w:type="character" w:styleId="PageNumber">
    <w:name w:val="page number"/>
    <w:basedOn w:val="DefaultParagraphFont"/>
    <w:rsid w:val="00572865"/>
  </w:style>
  <w:style w:type="paragraph" w:styleId="Header">
    <w:name w:val="header"/>
    <w:basedOn w:val="Normal"/>
    <w:link w:val="HeaderChar"/>
    <w:rsid w:val="00572865"/>
    <w:pPr>
      <w:tabs>
        <w:tab w:val="center" w:pos="4320"/>
        <w:tab w:val="right" w:pos="8640"/>
      </w:tabs>
    </w:pPr>
  </w:style>
  <w:style w:type="character" w:customStyle="1" w:styleId="HeaderChar">
    <w:name w:val="Header Char"/>
    <w:basedOn w:val="DefaultParagraphFont"/>
    <w:link w:val="Header"/>
    <w:rsid w:val="00572865"/>
    <w:rPr>
      <w:rFonts w:ascii="Times New Roman" w:eastAsia="Times New Roman" w:hAnsi="Times New Roman" w:cs="Times New Roman"/>
      <w:sz w:val="28"/>
      <w:szCs w:val="28"/>
    </w:rPr>
  </w:style>
  <w:style w:type="paragraph" w:styleId="BodyText2">
    <w:name w:val="Body Text 2"/>
    <w:basedOn w:val="Normal"/>
    <w:link w:val="BodyText2Char"/>
    <w:rsid w:val="00572865"/>
    <w:pPr>
      <w:jc w:val="both"/>
    </w:pPr>
    <w:rPr>
      <w:rFonts w:ascii="VNI-Times" w:hAnsi="VNI-Times"/>
      <w:sz w:val="22"/>
      <w:szCs w:val="22"/>
    </w:rPr>
  </w:style>
  <w:style w:type="character" w:customStyle="1" w:styleId="BodyText2Char">
    <w:name w:val="Body Text 2 Char"/>
    <w:basedOn w:val="DefaultParagraphFont"/>
    <w:link w:val="BodyText2"/>
    <w:rsid w:val="00572865"/>
    <w:rPr>
      <w:rFonts w:ascii="VNI-Times" w:eastAsia="Times New Roman" w:hAnsi="VNI-Times" w:cs="Times New Roman"/>
    </w:rPr>
  </w:style>
  <w:style w:type="paragraph" w:styleId="NormalWeb">
    <w:name w:val="Normal (Web)"/>
    <w:basedOn w:val="Normal"/>
    <w:uiPriority w:val="99"/>
    <w:unhideWhenUsed/>
    <w:rsid w:val="00572865"/>
    <w:pPr>
      <w:spacing w:before="100" w:beforeAutospacing="1" w:after="100" w:afterAutospacing="1"/>
    </w:pPr>
    <w:rPr>
      <w:sz w:val="24"/>
      <w:szCs w:val="24"/>
    </w:rPr>
  </w:style>
  <w:style w:type="paragraph" w:styleId="BodyTextIndent">
    <w:name w:val="Body Text Indent"/>
    <w:basedOn w:val="Normal"/>
    <w:link w:val="BodyTextIndentChar"/>
    <w:rsid w:val="00572865"/>
    <w:pPr>
      <w:spacing w:after="120"/>
      <w:ind w:left="283"/>
    </w:pPr>
  </w:style>
  <w:style w:type="character" w:customStyle="1" w:styleId="BodyTextIndentChar">
    <w:name w:val="Body Text Indent Char"/>
    <w:basedOn w:val="DefaultParagraphFont"/>
    <w:link w:val="BodyTextIndent"/>
    <w:rsid w:val="00572865"/>
    <w:rPr>
      <w:rFonts w:ascii="Times New Roman" w:eastAsia="Times New Roman" w:hAnsi="Times New Roman" w:cs="Times New Roman"/>
      <w:sz w:val="28"/>
      <w:szCs w:val="28"/>
    </w:rPr>
  </w:style>
  <w:style w:type="character" w:customStyle="1" w:styleId="apple-converted-space">
    <w:name w:val="apple-converted-space"/>
    <w:basedOn w:val="DefaultParagraphFont"/>
    <w:rsid w:val="00572865"/>
  </w:style>
  <w:style w:type="paragraph" w:styleId="BalloonText">
    <w:name w:val="Balloon Text"/>
    <w:basedOn w:val="Normal"/>
    <w:link w:val="BalloonTextChar"/>
    <w:uiPriority w:val="99"/>
    <w:semiHidden/>
    <w:unhideWhenUsed/>
    <w:rsid w:val="00572865"/>
    <w:rPr>
      <w:rFonts w:ascii="Tahoma" w:hAnsi="Tahoma" w:cs="Tahoma"/>
      <w:sz w:val="16"/>
      <w:szCs w:val="16"/>
    </w:rPr>
  </w:style>
  <w:style w:type="character" w:customStyle="1" w:styleId="BalloonTextChar">
    <w:name w:val="Balloon Text Char"/>
    <w:basedOn w:val="DefaultParagraphFont"/>
    <w:link w:val="BalloonText"/>
    <w:uiPriority w:val="99"/>
    <w:semiHidden/>
    <w:rsid w:val="00572865"/>
    <w:rPr>
      <w:rFonts w:ascii="Tahoma" w:eastAsia="Times New Roman" w:hAnsi="Tahoma" w:cs="Tahoma"/>
      <w:sz w:val="16"/>
      <w:szCs w:val="16"/>
    </w:rPr>
  </w:style>
  <w:style w:type="paragraph" w:styleId="ListParagraph">
    <w:name w:val="List Paragraph"/>
    <w:basedOn w:val="Normal"/>
    <w:uiPriority w:val="34"/>
    <w:qFormat/>
    <w:rsid w:val="008A2CE8"/>
    <w:pPr>
      <w:ind w:left="720"/>
      <w:contextualSpacing/>
    </w:pPr>
  </w:style>
  <w:style w:type="table" w:styleId="TableGrid">
    <w:name w:val="Table Grid"/>
    <w:basedOn w:val="TableNormal"/>
    <w:uiPriority w:val="59"/>
    <w:rsid w:val="00981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DA4107"/>
    <w:rPr>
      <w:rFonts w:eastAsia="Times New Roman"/>
      <w:sz w:val="26"/>
      <w:szCs w:val="26"/>
      <w:shd w:val="clear" w:color="auto" w:fill="FFFFFF"/>
    </w:rPr>
  </w:style>
  <w:style w:type="character" w:customStyle="1" w:styleId="Vnbnnidung5">
    <w:name w:val="Văn bản nội dung (5)_"/>
    <w:basedOn w:val="DefaultParagraphFont"/>
    <w:link w:val="Vnbnnidung50"/>
    <w:rsid w:val="00DA4107"/>
    <w:rPr>
      <w:rFonts w:eastAsia="Times New Roman"/>
      <w:b/>
      <w:bCs/>
      <w:sz w:val="26"/>
      <w:szCs w:val="26"/>
      <w:shd w:val="clear" w:color="auto" w:fill="FFFFFF"/>
    </w:rPr>
  </w:style>
  <w:style w:type="paragraph" w:customStyle="1" w:styleId="Vnbnnidung20">
    <w:name w:val="Văn bản nội dung (2)"/>
    <w:basedOn w:val="Normal"/>
    <w:link w:val="Vnbnnidung2"/>
    <w:rsid w:val="00DA4107"/>
    <w:pPr>
      <w:widowControl w:val="0"/>
      <w:shd w:val="clear" w:color="auto" w:fill="FFFFFF"/>
      <w:spacing w:line="0" w:lineRule="atLeast"/>
      <w:ind w:hanging="280"/>
    </w:pPr>
    <w:rPr>
      <w:rFonts w:asciiTheme="minorHAnsi" w:hAnsiTheme="minorHAnsi" w:cstheme="minorBidi"/>
      <w:sz w:val="26"/>
      <w:szCs w:val="26"/>
    </w:rPr>
  </w:style>
  <w:style w:type="paragraph" w:customStyle="1" w:styleId="Vnbnnidung50">
    <w:name w:val="Văn bản nội dung (5)"/>
    <w:basedOn w:val="Normal"/>
    <w:link w:val="Vnbnnidung5"/>
    <w:rsid w:val="00DA4107"/>
    <w:pPr>
      <w:widowControl w:val="0"/>
      <w:shd w:val="clear" w:color="auto" w:fill="FFFFFF"/>
      <w:spacing w:before="120" w:after="180" w:line="0" w:lineRule="atLeast"/>
      <w:ind w:hanging="280"/>
      <w:jc w:val="both"/>
    </w:pPr>
    <w:rPr>
      <w:rFonts w:asciiTheme="minorHAnsi" w:hAnsiTheme="minorHAnsi" w:cstheme="minorBidi"/>
      <w:b/>
      <w:bCs/>
      <w:sz w:val="26"/>
      <w:szCs w:val="26"/>
    </w:rPr>
  </w:style>
  <w:style w:type="character" w:customStyle="1" w:styleId="Vnbnnidung4">
    <w:name w:val="Văn bản nội dung (4)_"/>
    <w:basedOn w:val="DefaultParagraphFont"/>
    <w:link w:val="Vnbnnidung40"/>
    <w:rsid w:val="00DA4107"/>
    <w:rPr>
      <w:rFonts w:eastAsia="Times New Roman"/>
      <w:i/>
      <w:iCs/>
      <w:sz w:val="26"/>
      <w:szCs w:val="26"/>
      <w:shd w:val="clear" w:color="auto" w:fill="FFFFFF"/>
    </w:rPr>
  </w:style>
  <w:style w:type="character" w:customStyle="1" w:styleId="Vnbnnidung4Khnginnghing">
    <w:name w:val="Văn bản nội dung (4) + Không in nghiêng"/>
    <w:basedOn w:val="Vnbnnidung4"/>
    <w:rsid w:val="00DA4107"/>
    <w:rPr>
      <w:rFonts w:eastAsia="Times New Roman"/>
      <w:i/>
      <w:i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basedOn w:val="Vnbnnidung2"/>
    <w:rsid w:val="00DA410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Vnbnnidung40">
    <w:name w:val="Văn bản nội dung (4)"/>
    <w:basedOn w:val="Normal"/>
    <w:link w:val="Vnbnnidung4"/>
    <w:rsid w:val="00DA4107"/>
    <w:pPr>
      <w:widowControl w:val="0"/>
      <w:shd w:val="clear" w:color="auto" w:fill="FFFFFF"/>
      <w:spacing w:before="300" w:line="0" w:lineRule="atLeast"/>
      <w:jc w:val="center"/>
    </w:pPr>
    <w:rPr>
      <w:rFonts w:asciiTheme="minorHAnsi" w:hAnsiTheme="minorHAnsi" w:cstheme="minorBidi"/>
      <w:i/>
      <w:iCs/>
      <w:sz w:val="26"/>
      <w:szCs w:val="26"/>
    </w:rPr>
  </w:style>
  <w:style w:type="paragraph" w:styleId="NoSpacing">
    <w:name w:val="No Spacing"/>
    <w:link w:val="NoSpacingChar"/>
    <w:uiPriority w:val="1"/>
    <w:qFormat/>
    <w:rsid w:val="00E95F40"/>
    <w:pPr>
      <w:spacing w:after="0" w:line="240" w:lineRule="auto"/>
    </w:pPr>
  </w:style>
  <w:style w:type="character" w:customStyle="1" w:styleId="NoSpacingChar">
    <w:name w:val="No Spacing Char"/>
    <w:link w:val="NoSpacing"/>
    <w:uiPriority w:val="1"/>
    <w:rsid w:val="00E95F40"/>
  </w:style>
  <w:style w:type="character" w:customStyle="1" w:styleId="Heading1Char">
    <w:name w:val="Heading 1 Char"/>
    <w:basedOn w:val="DefaultParagraphFont"/>
    <w:link w:val="Heading1"/>
    <w:uiPriority w:val="9"/>
    <w:rsid w:val="00E60987"/>
    <w:rPr>
      <w:rFonts w:ascii="Times New Roman" w:eastAsia="Times New Roman" w:hAnsi="Times New Roman" w:cs="Times New Roman"/>
      <w:b/>
      <w:color w:val="000000" w:themeColor="text1"/>
      <w:sz w:val="28"/>
      <w:szCs w:val="28"/>
      <w:lang w:val="nl-NL"/>
    </w:rPr>
  </w:style>
  <w:style w:type="character" w:customStyle="1" w:styleId="Heading2Char">
    <w:name w:val="Heading 2 Char"/>
    <w:basedOn w:val="DefaultParagraphFont"/>
    <w:link w:val="Heading2"/>
    <w:uiPriority w:val="9"/>
    <w:rsid w:val="00E60987"/>
    <w:rPr>
      <w:rFonts w:ascii="Times New Roman" w:eastAsia="Times New Roman" w:hAnsi="Times New Roman" w:cs="Times New Roman"/>
      <w:b/>
      <w:color w:val="000000" w:themeColor="text1"/>
      <w:sz w:val="28"/>
      <w:szCs w:val="28"/>
      <w:lang w:val="nl-NL"/>
    </w:rPr>
  </w:style>
  <w:style w:type="paragraph" w:styleId="TOCHeading">
    <w:name w:val="TOC Heading"/>
    <w:basedOn w:val="Heading1"/>
    <w:next w:val="Normal"/>
    <w:uiPriority w:val="39"/>
    <w:unhideWhenUsed/>
    <w:qFormat/>
    <w:rsid w:val="00934E68"/>
    <w:pPr>
      <w:keepNext/>
      <w:keepLines/>
      <w:spacing w:before="480" w:line="276" w:lineRule="auto"/>
      <w:ind w:firstLine="0"/>
      <w:jc w:val="left"/>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934E68"/>
    <w:pPr>
      <w:tabs>
        <w:tab w:val="right" w:leader="dot" w:pos="9062"/>
      </w:tabs>
      <w:spacing w:after="100"/>
    </w:pPr>
    <w:rPr>
      <w:b/>
      <w:noProof/>
      <w:color w:val="000000" w:themeColor="text1"/>
    </w:rPr>
  </w:style>
  <w:style w:type="paragraph" w:styleId="TOC2">
    <w:name w:val="toc 2"/>
    <w:basedOn w:val="Normal"/>
    <w:next w:val="Normal"/>
    <w:autoRedefine/>
    <w:uiPriority w:val="39"/>
    <w:unhideWhenUsed/>
    <w:rsid w:val="00934E68"/>
    <w:pPr>
      <w:spacing w:after="100"/>
      <w:ind w:left="280"/>
    </w:pPr>
  </w:style>
  <w:style w:type="character" w:styleId="Hyperlink">
    <w:name w:val="Hyperlink"/>
    <w:basedOn w:val="DefaultParagraphFont"/>
    <w:uiPriority w:val="99"/>
    <w:unhideWhenUsed/>
    <w:rsid w:val="00934E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955885">
      <w:bodyDiv w:val="1"/>
      <w:marLeft w:val="0"/>
      <w:marRight w:val="0"/>
      <w:marTop w:val="0"/>
      <w:marBottom w:val="0"/>
      <w:divBdr>
        <w:top w:val="none" w:sz="0" w:space="0" w:color="auto"/>
        <w:left w:val="none" w:sz="0" w:space="0" w:color="auto"/>
        <w:bottom w:val="none" w:sz="0" w:space="0" w:color="auto"/>
        <w:right w:val="none" w:sz="0" w:space="0" w:color="auto"/>
      </w:divBdr>
    </w:div>
    <w:div w:id="1508324294">
      <w:bodyDiv w:val="1"/>
      <w:marLeft w:val="0"/>
      <w:marRight w:val="0"/>
      <w:marTop w:val="0"/>
      <w:marBottom w:val="0"/>
      <w:divBdr>
        <w:top w:val="none" w:sz="0" w:space="0" w:color="auto"/>
        <w:left w:val="none" w:sz="0" w:space="0" w:color="auto"/>
        <w:bottom w:val="none" w:sz="0" w:space="0" w:color="auto"/>
        <w:right w:val="none" w:sz="0" w:space="0" w:color="auto"/>
      </w:divBdr>
    </w:div>
    <w:div w:id="1823694520">
      <w:bodyDiv w:val="1"/>
      <w:marLeft w:val="0"/>
      <w:marRight w:val="0"/>
      <w:marTop w:val="0"/>
      <w:marBottom w:val="0"/>
      <w:divBdr>
        <w:top w:val="none" w:sz="0" w:space="0" w:color="auto"/>
        <w:left w:val="none" w:sz="0" w:space="0" w:color="auto"/>
        <w:bottom w:val="none" w:sz="0" w:space="0" w:color="auto"/>
        <w:right w:val="none" w:sz="0" w:space="0" w:color="auto"/>
      </w:divBdr>
    </w:div>
    <w:div w:id="2097244716">
      <w:bodyDiv w:val="1"/>
      <w:marLeft w:val="0"/>
      <w:marRight w:val="0"/>
      <w:marTop w:val="0"/>
      <w:marBottom w:val="0"/>
      <w:divBdr>
        <w:top w:val="none" w:sz="0" w:space="0" w:color="auto"/>
        <w:left w:val="none" w:sz="0" w:space="0" w:color="auto"/>
        <w:bottom w:val="none" w:sz="0" w:space="0" w:color="auto"/>
        <w:right w:val="none" w:sz="0" w:space="0" w:color="auto"/>
      </w:divBdr>
    </w:div>
    <w:div w:id="21216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package" Target="embeddings/Microsoft_PowerPoint_Slide2.sldx"/><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package" Target="embeddings/Microsoft_PowerPoint_Slide6.sldx"/><Relationship Id="rId42" Type="http://schemas.openxmlformats.org/officeDocument/2006/relationships/package" Target="embeddings/Microsoft_PowerPoint_Slide10.sldx"/><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emf"/><Relationship Id="rId33" Type="http://schemas.openxmlformats.org/officeDocument/2006/relationships/image" Target="media/image20.emf"/><Relationship Id="rId38" Type="http://schemas.openxmlformats.org/officeDocument/2006/relationships/package" Target="embeddings/Microsoft_PowerPoint_Slide8.sldx"/><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8.emf"/><Relationship Id="rId41"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package" Target="embeddings/Microsoft_PowerPoint_Slide1.sldx"/><Relationship Id="rId32" Type="http://schemas.openxmlformats.org/officeDocument/2006/relationships/package" Target="embeddings/Microsoft_PowerPoint_Slide5.sldx"/><Relationship Id="rId37" Type="http://schemas.openxmlformats.org/officeDocument/2006/relationships/image" Target="media/image22.emf"/><Relationship Id="rId40" Type="http://schemas.openxmlformats.org/officeDocument/2006/relationships/package" Target="embeddings/Microsoft_PowerPoint_Slide9.sldx"/><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package" Target="embeddings/Microsoft_PowerPoint_Slide3.sldx"/><Relationship Id="rId36" Type="http://schemas.openxmlformats.org/officeDocument/2006/relationships/package" Target="embeddings/Microsoft_PowerPoint_Slide7.sldx"/><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9.emf"/><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7.emf"/><Relationship Id="rId30" Type="http://schemas.openxmlformats.org/officeDocument/2006/relationships/package" Target="embeddings/Microsoft_PowerPoint_Slide4.sldx"/><Relationship Id="rId35" Type="http://schemas.openxmlformats.org/officeDocument/2006/relationships/image" Target="media/image21.emf"/><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9F81A-A8B1-4EA4-A83A-AF73ABC6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4538</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23</cp:revision>
  <cp:lastPrinted>2020-07-11T10:10:00Z</cp:lastPrinted>
  <dcterms:created xsi:type="dcterms:W3CDTF">2020-07-05T04:15:00Z</dcterms:created>
  <dcterms:modified xsi:type="dcterms:W3CDTF">2021-03-10T10:41:00Z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1891757371</vt:i4>
  </property>
</Properties>
</file>