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E33" w:rsidRDefault="00F65E33" w:rsidP="00F65E33">
      <w:pPr>
        <w:pStyle w:val="Heading2"/>
        <w:tabs>
          <w:tab w:val="left" w:pos="450"/>
          <w:tab w:val="center" w:pos="5089"/>
        </w:tabs>
        <w:jc w:val="left"/>
        <w:rPr>
          <w:rFonts w:ascii="Times New Roman" w:eastAsia="Times New Roman" w:hAnsi="Times New Roman" w:cs="Times New Roman"/>
          <w:b/>
          <w:bCs/>
          <w:color w:val="auto"/>
          <w:sz w:val="28"/>
          <w:szCs w:val="28"/>
          <w:lang w:val="nl-NL"/>
        </w:rPr>
      </w:pPr>
      <w:r w:rsidRPr="00B36A7E">
        <w:rPr>
          <w:rFonts w:ascii="Times New Roman" w:eastAsia="Times New Roman" w:hAnsi="Times New Roman" w:cs="Times New Roman"/>
          <w:b/>
          <w:bCs/>
          <w:color w:val="auto"/>
          <w:sz w:val="28"/>
          <w:szCs w:val="28"/>
          <w:lang w:val="nl-NL"/>
        </w:rPr>
        <w:t xml:space="preserve">BÀI 1: TỔNG CÁC GÓC CỦA MỘT TAM GIÁC </w:t>
      </w:r>
    </w:p>
    <w:p w:rsidR="00F65E33" w:rsidRPr="00492BDB" w:rsidRDefault="00F65E33" w:rsidP="00F65E33">
      <w:pPr>
        <w:rPr>
          <w:lang w:val="nl-NL"/>
        </w:rPr>
      </w:pPr>
      <w:r>
        <w:rPr>
          <w:lang w:val="nl-NL"/>
        </w:rPr>
        <w:t xml:space="preserve">                                                  Thời gian thực hiện: 2 tiết</w:t>
      </w:r>
    </w:p>
    <w:p w:rsidR="00F65E33" w:rsidRPr="00492BDB" w:rsidRDefault="00F65E33" w:rsidP="00F65E33">
      <w:pPr>
        <w:pStyle w:val="Heading2"/>
        <w:tabs>
          <w:tab w:val="left" w:pos="450"/>
          <w:tab w:val="center" w:pos="5089"/>
        </w:tabs>
        <w:jc w:val="left"/>
        <w:rPr>
          <w:rFonts w:ascii="Times New Roman" w:eastAsia="Calibri" w:hAnsi="Times New Roman" w:cs="Times New Roman"/>
          <w:color w:val="000000"/>
          <w:szCs w:val="28"/>
          <w:lang w:val="nl-NL"/>
        </w:rPr>
      </w:pPr>
      <w:r w:rsidRPr="00492BDB">
        <w:rPr>
          <w:rFonts w:ascii="Times New Roman" w:eastAsia="Calibri" w:hAnsi="Times New Roman" w:cs="Times New Roman"/>
          <w:b/>
          <w:color w:val="000000"/>
          <w:szCs w:val="28"/>
          <w:lang w:val="nl-NL"/>
        </w:rPr>
        <w:t>I.</w:t>
      </w:r>
      <w:r w:rsidRPr="00492BDB">
        <w:rPr>
          <w:rFonts w:ascii="Times New Roman" w:eastAsia="Calibri" w:hAnsi="Times New Roman" w:cs="Times New Roman"/>
          <w:color w:val="000000"/>
          <w:szCs w:val="28"/>
          <w:lang w:val="nl-NL"/>
        </w:rPr>
        <w:t xml:space="preserve"> </w:t>
      </w:r>
      <w:r w:rsidRPr="00492BDB">
        <w:rPr>
          <w:rFonts w:ascii="Times New Roman" w:eastAsia="Calibri" w:hAnsi="Times New Roman" w:cs="Times New Roman"/>
          <w:b/>
          <w:color w:val="000000"/>
          <w:szCs w:val="28"/>
          <w:lang w:val="nl-NL"/>
        </w:rPr>
        <w:t>MỤC TIÊU</w:t>
      </w:r>
      <w:r w:rsidRPr="00492BDB">
        <w:rPr>
          <w:rFonts w:ascii="Times New Roman" w:eastAsia="Calibri" w:hAnsi="Times New Roman" w:cs="Times New Roman"/>
          <w:color w:val="000000"/>
          <w:szCs w:val="28"/>
          <w:lang w:val="nl-NL"/>
        </w:rPr>
        <w:t>:</w:t>
      </w:r>
    </w:p>
    <w:p w:rsidR="00F65E33" w:rsidRPr="00B36A7E" w:rsidRDefault="00F65E33" w:rsidP="00F65E33">
      <w:pPr>
        <w:tabs>
          <w:tab w:val="center" w:pos="5400"/>
          <w:tab w:val="left" w:pos="7169"/>
        </w:tabs>
        <w:spacing w:before="120"/>
        <w:rPr>
          <w:rFonts w:eastAsia="Calibri" w:cs="Times New Roman"/>
          <w:color w:val="000000"/>
          <w:szCs w:val="28"/>
          <w:lang w:val="nl-NL"/>
        </w:rPr>
      </w:pPr>
      <w:r w:rsidRPr="00B36A7E">
        <w:rPr>
          <w:rFonts w:eastAsia="Calibri" w:cs="Times New Roman"/>
          <w:b/>
          <w:color w:val="000000"/>
          <w:szCs w:val="28"/>
          <w:lang w:val="nl-NL"/>
        </w:rPr>
        <w:t>1. Kiến thức:</w:t>
      </w:r>
      <w:r w:rsidRPr="00B36A7E">
        <w:rPr>
          <w:rFonts w:eastAsia="Calibri" w:cs="Times New Roman"/>
          <w:b/>
          <w:i/>
          <w:color w:val="000000"/>
          <w:szCs w:val="28"/>
          <w:lang w:val="nl-NL"/>
        </w:rPr>
        <w:t xml:space="preserve">  </w:t>
      </w:r>
      <w:r w:rsidRPr="00B36A7E">
        <w:rPr>
          <w:rFonts w:eastAsia="Calibri" w:cs="Times New Roman"/>
          <w:color w:val="000000"/>
          <w:szCs w:val="28"/>
          <w:lang w:val="nl-NL"/>
        </w:rPr>
        <w:t>Học xong bài này, HS đạt các yêu cầu sau:</w:t>
      </w:r>
    </w:p>
    <w:p w:rsidR="00F65E33" w:rsidRPr="00B36A7E" w:rsidRDefault="00F65E33" w:rsidP="00F65E33">
      <w:pPr>
        <w:tabs>
          <w:tab w:val="center" w:pos="5400"/>
          <w:tab w:val="left" w:pos="7169"/>
        </w:tabs>
        <w:spacing w:before="120"/>
        <w:rPr>
          <w:rFonts w:eastAsia="Calibri" w:cs="Times New Roman"/>
          <w:color w:val="000000"/>
          <w:szCs w:val="28"/>
        </w:rPr>
      </w:pPr>
      <w:r w:rsidRPr="00B36A7E">
        <w:rPr>
          <w:rFonts w:eastAsia="Calibri" w:cs="Times New Roman"/>
          <w:color w:val="000000"/>
          <w:szCs w:val="28"/>
        </w:rPr>
        <w:t xml:space="preserve">- Giải thích được định lí về tổng các góc của một tam giác </w:t>
      </w:r>
    </w:p>
    <w:p w:rsidR="00F65E33" w:rsidRPr="00B36A7E" w:rsidRDefault="00F65E33" w:rsidP="00F65E33">
      <w:pPr>
        <w:tabs>
          <w:tab w:val="center" w:pos="5400"/>
          <w:tab w:val="left" w:pos="7169"/>
        </w:tabs>
        <w:spacing w:before="120"/>
        <w:rPr>
          <w:rFonts w:eastAsia="Calibri" w:cs="Times New Roman"/>
          <w:color w:val="000000"/>
          <w:szCs w:val="28"/>
        </w:rPr>
      </w:pPr>
      <w:r w:rsidRPr="00B36A7E">
        <w:rPr>
          <w:rFonts w:eastAsia="Calibri" w:cs="Times New Roman"/>
          <w:color w:val="000000"/>
          <w:szCs w:val="28"/>
        </w:rPr>
        <w:t xml:space="preserve">- Giải thích được định lí về tổng hai góc nhọn trog một tam giác vuông  </w:t>
      </w:r>
    </w:p>
    <w:p w:rsidR="00F65E33" w:rsidRPr="00B36A7E" w:rsidRDefault="00F65E33" w:rsidP="00F65E33">
      <w:pPr>
        <w:tabs>
          <w:tab w:val="center" w:pos="5400"/>
          <w:tab w:val="left" w:pos="7169"/>
        </w:tabs>
        <w:spacing w:before="120"/>
        <w:rPr>
          <w:rFonts w:eastAsia="Calibri" w:cs="Times New Roman"/>
          <w:b/>
          <w:color w:val="000000"/>
          <w:szCs w:val="28"/>
          <w:lang w:val="nl-NL"/>
        </w:rPr>
      </w:pPr>
      <w:r w:rsidRPr="00B36A7E">
        <w:rPr>
          <w:rFonts w:eastAsia="Calibri" w:cs="Times New Roman"/>
          <w:b/>
          <w:color w:val="000000"/>
          <w:szCs w:val="28"/>
          <w:lang w:val="nl-NL"/>
        </w:rPr>
        <w:t xml:space="preserve">2. Năng lực </w:t>
      </w:r>
    </w:p>
    <w:p w:rsidR="00F65E33" w:rsidRPr="00B36A7E" w:rsidRDefault="00F65E33" w:rsidP="00F65E33">
      <w:pPr>
        <w:rPr>
          <w:rFonts w:eastAsia="Calibri" w:cs="Times New Roman"/>
          <w:b/>
          <w:color w:val="000000"/>
          <w:szCs w:val="28"/>
          <w:lang w:val="nl-NL"/>
        </w:rPr>
      </w:pPr>
      <w:r w:rsidRPr="00B36A7E">
        <w:rPr>
          <w:rFonts w:eastAsia="Calibri" w:cs="Times New Roman"/>
          <w:b/>
          <w:color w:val="000000"/>
          <w:szCs w:val="28"/>
          <w:lang w:val="nl-NL"/>
        </w:rPr>
        <w:t>Năng lực chung:</w:t>
      </w:r>
    </w:p>
    <w:p w:rsidR="00F65E33" w:rsidRPr="00B36A7E" w:rsidRDefault="00F65E33" w:rsidP="00F65E33">
      <w:pPr>
        <w:tabs>
          <w:tab w:val="left" w:pos="7169"/>
        </w:tabs>
        <w:spacing w:before="120"/>
        <w:rPr>
          <w:rFonts w:eastAsia="Times New Roman" w:cs="Times New Roman"/>
          <w:color w:val="000000"/>
          <w:szCs w:val="28"/>
          <w:lang w:val="nl-NL"/>
        </w:rPr>
      </w:pPr>
      <w:r w:rsidRPr="00B36A7E">
        <w:rPr>
          <w:rFonts w:eastAsia="Times New Roman" w:cs="Times New Roman"/>
          <w:color w:val="000000"/>
          <w:szCs w:val="28"/>
          <w:lang w:val="nl-NL"/>
        </w:rPr>
        <w:t>- Năng lực tự chủ và tự học trong tìm tòi khám phá</w:t>
      </w:r>
    </w:p>
    <w:p w:rsidR="00F65E33" w:rsidRPr="00B36A7E" w:rsidRDefault="00F65E33" w:rsidP="00F65E33">
      <w:pPr>
        <w:tabs>
          <w:tab w:val="left" w:pos="7169"/>
        </w:tabs>
        <w:spacing w:before="120"/>
        <w:rPr>
          <w:rFonts w:eastAsia="Times New Roman" w:cs="Times New Roman"/>
          <w:color w:val="000000"/>
          <w:szCs w:val="28"/>
          <w:lang w:val="nl-NL"/>
        </w:rPr>
      </w:pPr>
      <w:r w:rsidRPr="00B36A7E">
        <w:rPr>
          <w:rFonts w:eastAsia="Times New Roman" w:cs="Times New Roman"/>
          <w:color w:val="000000"/>
          <w:szCs w:val="28"/>
          <w:lang w:val="nl-NL"/>
        </w:rPr>
        <w:t>- Năng lực giao tiếp và hợp tác trong trình bày, thảo luận và làm việc nhóm</w:t>
      </w:r>
    </w:p>
    <w:p w:rsidR="00F65E33" w:rsidRPr="00B36A7E" w:rsidRDefault="00F65E33" w:rsidP="00F65E33">
      <w:pPr>
        <w:tabs>
          <w:tab w:val="left" w:pos="7169"/>
        </w:tabs>
        <w:spacing w:before="120"/>
        <w:rPr>
          <w:rFonts w:eastAsia="Times New Roman" w:cs="Times New Roman"/>
          <w:color w:val="000000"/>
          <w:szCs w:val="28"/>
          <w:lang w:val="nl-NL"/>
        </w:rPr>
      </w:pPr>
      <w:r w:rsidRPr="00B36A7E">
        <w:rPr>
          <w:rFonts w:eastAsia="Times New Roman" w:cs="Times New Roman"/>
          <w:color w:val="000000"/>
          <w:szCs w:val="28"/>
          <w:lang w:val="nl-NL"/>
        </w:rPr>
        <w:t>- Năng lực giải quyết vấn đề và sáng tạo trong thực hành, vận dụng.</w:t>
      </w:r>
    </w:p>
    <w:p w:rsidR="00F65E33" w:rsidRPr="00B36A7E" w:rsidRDefault="00F65E33" w:rsidP="00F65E33">
      <w:pPr>
        <w:tabs>
          <w:tab w:val="left" w:pos="7169"/>
        </w:tabs>
        <w:spacing w:before="120"/>
        <w:rPr>
          <w:rFonts w:eastAsia="Times New Roman" w:cs="Times New Roman"/>
          <w:color w:val="000000"/>
          <w:szCs w:val="28"/>
          <w:lang w:val="nl-NL"/>
        </w:rPr>
      </w:pPr>
      <w:r w:rsidRPr="00B36A7E">
        <w:rPr>
          <w:rFonts w:eastAsia="Times New Roman" w:cs="Times New Roman"/>
          <w:b/>
          <w:color w:val="000000"/>
          <w:szCs w:val="28"/>
          <w:lang w:val="nl-NL"/>
        </w:rPr>
        <w:t xml:space="preserve">Năng lực riêng: </w:t>
      </w:r>
      <w:r w:rsidRPr="00B36A7E">
        <w:rPr>
          <w:rFonts w:cs="Times New Roman"/>
          <w:szCs w:val="28"/>
        </w:rPr>
        <w:t>NL tư duy và lập luận toán học; NL giao tiếp toán học; NL giải quyết vấn đề toán học; NL mô hình hoá toán học.</w:t>
      </w:r>
    </w:p>
    <w:p w:rsidR="00F65E33" w:rsidRPr="00B36A7E" w:rsidRDefault="00F65E33" w:rsidP="00F65E33">
      <w:pPr>
        <w:rPr>
          <w:rFonts w:cs="Times New Roman"/>
          <w:szCs w:val="28"/>
        </w:rPr>
      </w:pPr>
      <w:r w:rsidRPr="00B36A7E">
        <w:rPr>
          <w:rFonts w:cs="Times New Roman"/>
          <w:szCs w:val="28"/>
        </w:rPr>
        <w:t>- Thông qua các thao tác như: lập luận chứng minh tính chất tổng ba gió một tam giác, tổng hai góc nhọn trong một tam giác vuông, .. là cơ hội để HS thành NL tư duy và lập luận toán học.</w:t>
      </w:r>
    </w:p>
    <w:p w:rsidR="00F65E33" w:rsidRPr="00B36A7E" w:rsidRDefault="00F65E33" w:rsidP="00F65E33">
      <w:pPr>
        <w:rPr>
          <w:rFonts w:cs="Times New Roman"/>
          <w:szCs w:val="28"/>
        </w:rPr>
      </w:pPr>
      <w:r w:rsidRPr="00B36A7E">
        <w:rPr>
          <w:rFonts w:cs="Times New Roman"/>
          <w:szCs w:val="28"/>
        </w:rPr>
        <w:t xml:space="preserve">- Thông qua các nội dung về tính số đo của góc, đặc biệt là những bài tính số đo góc gắn với thực tiễn là cơ hội góp phần để HS hình thành NL giải quyết vấn đề toán học, năng lực mô hình hóa toán học. </w:t>
      </w:r>
    </w:p>
    <w:p w:rsidR="00F65E33" w:rsidRPr="00B36A7E" w:rsidRDefault="00F65E33" w:rsidP="00F65E33">
      <w:pPr>
        <w:rPr>
          <w:rFonts w:eastAsia="Times New Roman" w:cs="Times New Roman"/>
          <w:color w:val="000000"/>
          <w:szCs w:val="28"/>
          <w:lang w:val="nl-NL"/>
        </w:rPr>
      </w:pPr>
      <w:r w:rsidRPr="00B36A7E">
        <w:rPr>
          <w:rFonts w:eastAsia="Times New Roman" w:cs="Times New Roman"/>
          <w:b/>
          <w:color w:val="000000"/>
          <w:szCs w:val="28"/>
          <w:lang w:val="nl-NL"/>
        </w:rPr>
        <w:t>3. Phẩm chất</w:t>
      </w:r>
    </w:p>
    <w:p w:rsidR="00F65E33" w:rsidRPr="00B36A7E" w:rsidRDefault="00F65E33" w:rsidP="00F65E33">
      <w:pPr>
        <w:rPr>
          <w:rFonts w:eastAsia="Calibri" w:cs="Times New Roman"/>
          <w:color w:val="000000"/>
          <w:szCs w:val="28"/>
        </w:rPr>
      </w:pPr>
      <w:r w:rsidRPr="00B36A7E">
        <w:rPr>
          <w:rFonts w:eastAsia="Calibri" w:cs="Times New Roman"/>
          <w:color w:val="000000"/>
          <w:szCs w:val="28"/>
        </w:rPr>
        <w:t xml:space="preserve">- </w:t>
      </w:r>
      <w:r w:rsidRPr="00B36A7E">
        <w:rPr>
          <w:rFonts w:eastAsia="Calibri" w:cs="Times New Roman"/>
          <w:color w:val="000000"/>
          <w:szCs w:val="28"/>
          <w:lang w:val="da-DK"/>
        </w:rPr>
        <w:t>Có</w:t>
      </w:r>
      <w:r w:rsidRPr="00B36A7E">
        <w:rPr>
          <w:rFonts w:eastAsia="Calibri" w:cs="Times New Roman"/>
          <w:i/>
          <w:color w:val="000000"/>
          <w:szCs w:val="28"/>
          <w:lang w:val="da-DK"/>
        </w:rPr>
        <w:t xml:space="preserve"> </w:t>
      </w:r>
      <w:r w:rsidRPr="00B36A7E">
        <w:rPr>
          <w:rFonts w:eastAsia="Calibri" w:cs="Times New Roman"/>
          <w:color w:val="000000"/>
          <w:szCs w:val="28"/>
          <w:lang w:val="vi-VN"/>
        </w:rPr>
        <w:t xml:space="preserve">ý thức </w:t>
      </w:r>
      <w:r w:rsidRPr="00B36A7E">
        <w:rPr>
          <w:rFonts w:eastAsia="Calibri" w:cs="Times New Roman"/>
          <w:color w:val="000000"/>
          <w:szCs w:val="28"/>
        </w:rPr>
        <w:t>học tập</w:t>
      </w:r>
      <w:r w:rsidRPr="00B36A7E">
        <w:rPr>
          <w:rFonts w:eastAsia="Calibri" w:cs="Times New Roman"/>
          <w:color w:val="000000"/>
          <w:szCs w:val="28"/>
          <w:lang w:val="vi-VN"/>
        </w:rPr>
        <w:t>, ý thức tìm tòi, khám phá và sáng tạ</w:t>
      </w:r>
      <w:r w:rsidRPr="00B36A7E">
        <w:rPr>
          <w:rFonts w:eastAsia="Calibri" w:cs="Times New Roman"/>
          <w:color w:val="000000"/>
          <w:szCs w:val="28"/>
        </w:rPr>
        <w:t>o, có ý thức làm việc nhóm.</w:t>
      </w:r>
    </w:p>
    <w:p w:rsidR="00F65E33" w:rsidRPr="00B36A7E" w:rsidRDefault="00F65E33" w:rsidP="00F65E33">
      <w:pPr>
        <w:rPr>
          <w:rFonts w:eastAsia="Calibri" w:cs="Times New Roman"/>
          <w:color w:val="000000"/>
          <w:szCs w:val="28"/>
        </w:rPr>
      </w:pPr>
      <w:r w:rsidRPr="00B36A7E">
        <w:rPr>
          <w:rFonts w:eastAsia="Calibri" w:cs="Times New Roman"/>
          <w:color w:val="000000"/>
          <w:szCs w:val="28"/>
        </w:rPr>
        <w:t>- Chăm chỉ tích cực xây dựng bài, có trách nhiệm, chủ động chiếm lĩnh kiến thức theo sự hướng dẫn của GV.</w:t>
      </w:r>
    </w:p>
    <w:p w:rsidR="00F65E33" w:rsidRPr="00B36A7E" w:rsidRDefault="00F65E33" w:rsidP="00F65E33">
      <w:pPr>
        <w:rPr>
          <w:rFonts w:eastAsia="Calibri" w:cs="Times New Roman"/>
          <w:color w:val="000000"/>
          <w:szCs w:val="28"/>
        </w:rPr>
      </w:pPr>
      <w:r w:rsidRPr="00B36A7E">
        <w:rPr>
          <w:rFonts w:eastAsia="Calibri" w:cs="Times New Roman"/>
          <w:color w:val="000000"/>
          <w:szCs w:val="28"/>
        </w:rPr>
        <w:lastRenderedPageBreak/>
        <w:t>- Hình thành tư duy logic, lập luận chặt chẽ, và linh hoạt trong quá trình suy nghĩ.</w:t>
      </w:r>
    </w:p>
    <w:p w:rsidR="00F65E33" w:rsidRPr="00B36A7E" w:rsidRDefault="00F65E33" w:rsidP="00F65E33">
      <w:pPr>
        <w:tabs>
          <w:tab w:val="left" w:pos="7169"/>
        </w:tabs>
        <w:spacing w:before="120"/>
        <w:rPr>
          <w:rFonts w:eastAsia="Calibri" w:cs="Times New Roman"/>
          <w:color w:val="000000"/>
          <w:szCs w:val="28"/>
          <w:lang w:val="nl-NL"/>
        </w:rPr>
      </w:pPr>
      <w:r w:rsidRPr="00B36A7E">
        <w:rPr>
          <w:rFonts w:eastAsia="Calibri" w:cs="Times New Roman"/>
          <w:b/>
          <w:color w:val="000000"/>
          <w:szCs w:val="28"/>
          <w:lang w:val="nl-NL"/>
        </w:rPr>
        <w:t>II. THIẾT BỊ DẠY HỌC VÀ HỌC LIỆU</w:t>
      </w:r>
      <w:r w:rsidRPr="00B36A7E">
        <w:rPr>
          <w:rFonts w:eastAsia="Calibri" w:cs="Times New Roman"/>
          <w:color w:val="000000"/>
          <w:szCs w:val="28"/>
          <w:lang w:val="nl-NL"/>
        </w:rPr>
        <w:t xml:space="preserve"> </w:t>
      </w:r>
    </w:p>
    <w:p w:rsidR="00F65E33" w:rsidRPr="00C151AC" w:rsidRDefault="00F65E33" w:rsidP="00F65E33">
      <w:pPr>
        <w:rPr>
          <w:rFonts w:eastAsia="Calibri" w:cs="Times New Roman"/>
          <w:color w:val="000000"/>
          <w:szCs w:val="28"/>
          <w:lang w:val="nl-NL"/>
        </w:rPr>
      </w:pPr>
      <w:r w:rsidRPr="00C151AC">
        <w:rPr>
          <w:rFonts w:eastAsia="Calibri" w:cs="Times New Roman"/>
          <w:color w:val="000000"/>
          <w:szCs w:val="28"/>
          <w:lang w:val="nl-NL"/>
        </w:rPr>
        <w:t xml:space="preserve">1 - GV:  </w:t>
      </w:r>
    </w:p>
    <w:p w:rsidR="00F65E33" w:rsidRPr="00C151AC" w:rsidRDefault="00F65E33" w:rsidP="00F65E33">
      <w:pPr>
        <w:rPr>
          <w:rFonts w:eastAsia="Calibri" w:cs="Times New Roman"/>
          <w:color w:val="000000"/>
          <w:szCs w:val="28"/>
          <w:lang w:val="nl-NL"/>
        </w:rPr>
      </w:pPr>
      <w:r w:rsidRPr="00C151AC">
        <w:rPr>
          <w:rFonts w:eastAsia="Calibri" w:cs="Times New Roman"/>
          <w:color w:val="000000"/>
          <w:szCs w:val="28"/>
          <w:lang w:val="nl-NL"/>
        </w:rPr>
        <w:t>- SGK, Tài liệu giảng dạy, giáo án PPT, đồ dùng dạy học.</w:t>
      </w:r>
    </w:p>
    <w:p w:rsidR="00F65E33" w:rsidRPr="00C151AC" w:rsidRDefault="00F65E33" w:rsidP="00F65E33">
      <w:pPr>
        <w:rPr>
          <w:rFonts w:eastAsia="Calibri" w:cs="Times New Roman"/>
          <w:color w:val="000000"/>
          <w:szCs w:val="28"/>
          <w:lang w:val="nl-NL"/>
        </w:rPr>
      </w:pPr>
      <w:r w:rsidRPr="00C151AC">
        <w:rPr>
          <w:rFonts w:eastAsia="Calibri" w:cs="Times New Roman"/>
          <w:color w:val="000000"/>
          <w:szCs w:val="28"/>
          <w:lang w:val="nl-NL"/>
        </w:rPr>
        <w:t xml:space="preserve">- Hình ảnh hoặc video về một số địa danh có hình ảnh liên quan đến tam giác để minh họa cho bài học. </w:t>
      </w:r>
    </w:p>
    <w:p w:rsidR="00F65E33" w:rsidRPr="00C151AC" w:rsidRDefault="00F65E33" w:rsidP="00F65E33">
      <w:pPr>
        <w:tabs>
          <w:tab w:val="left" w:pos="7169"/>
        </w:tabs>
        <w:spacing w:before="120"/>
        <w:rPr>
          <w:rFonts w:eastAsia="Calibri" w:cs="Times New Roman"/>
          <w:color w:val="000000"/>
          <w:szCs w:val="28"/>
          <w:lang w:val="nl-NL"/>
        </w:rPr>
      </w:pPr>
      <w:r w:rsidRPr="00C151AC">
        <w:rPr>
          <w:rFonts w:eastAsia="Calibri" w:cs="Times New Roman"/>
          <w:color w:val="000000"/>
          <w:szCs w:val="28"/>
          <w:lang w:val="nl-NL"/>
        </w:rPr>
        <w:t xml:space="preserve">2 - HS: SGK, SBT, vở ghi, giấy nháp, đồ dùng học tập (bút, thước...), bảng nhóm, bút viết bảng nhóm, đọc trước nội dung bài học. </w:t>
      </w:r>
    </w:p>
    <w:p w:rsidR="00F65E33" w:rsidRPr="00C151AC" w:rsidRDefault="00F65E33" w:rsidP="00F65E33">
      <w:pPr>
        <w:tabs>
          <w:tab w:val="left" w:pos="567"/>
          <w:tab w:val="left" w:pos="1134"/>
        </w:tabs>
        <w:spacing w:before="120"/>
        <w:rPr>
          <w:rFonts w:eastAsia="Calibri" w:cs="Times New Roman"/>
          <w:color w:val="000000"/>
          <w:szCs w:val="28"/>
          <w:lang w:val="nl-NL"/>
        </w:rPr>
      </w:pPr>
      <w:r w:rsidRPr="00C151AC">
        <w:rPr>
          <w:rFonts w:eastAsia="Calibri" w:cs="Times New Roman"/>
          <w:color w:val="000000"/>
          <w:szCs w:val="28"/>
          <w:lang w:val="nl-NL"/>
        </w:rPr>
        <w:t>III. TIẾN TRÌNH DẠY HỌC</w:t>
      </w:r>
    </w:p>
    <w:p w:rsidR="00F65E33" w:rsidRPr="00C151AC" w:rsidRDefault="00F65E33" w:rsidP="00F65E33">
      <w:pPr>
        <w:tabs>
          <w:tab w:val="left" w:pos="567"/>
          <w:tab w:val="left" w:pos="1134"/>
        </w:tabs>
        <w:spacing w:before="120"/>
        <w:rPr>
          <w:rFonts w:eastAsia="Calibri" w:cs="Times New Roman"/>
          <w:color w:val="000000"/>
          <w:szCs w:val="28"/>
          <w:lang w:val="nl-NL"/>
        </w:rPr>
      </w:pPr>
      <w:r w:rsidRPr="00C151AC">
        <w:rPr>
          <w:rFonts w:eastAsia="Calibri" w:cs="Times New Roman"/>
          <w:color w:val="000000"/>
          <w:szCs w:val="28"/>
          <w:lang w:val="nl-NL"/>
        </w:rPr>
        <w:t xml:space="preserve">Ngày dạy: </w:t>
      </w:r>
      <w:r>
        <w:rPr>
          <w:rFonts w:eastAsia="Calibri" w:cs="Times New Roman"/>
          <w:color w:val="000000"/>
          <w:szCs w:val="28"/>
          <w:lang w:val="nl-NL"/>
        </w:rPr>
        <w:t>16/01/2023</w:t>
      </w:r>
    </w:p>
    <w:p w:rsidR="00F65E33" w:rsidRDefault="00F65E33" w:rsidP="00F65E33">
      <w:pPr>
        <w:pStyle w:val="Heading2"/>
        <w:tabs>
          <w:tab w:val="left" w:pos="450"/>
          <w:tab w:val="center" w:pos="5089"/>
        </w:tabs>
        <w:jc w:val="left"/>
        <w:rPr>
          <w:rFonts w:ascii="Times New Roman" w:eastAsia="Times New Roman" w:hAnsi="Times New Roman" w:cs="Times New Roman"/>
          <w:b/>
          <w:bCs/>
          <w:color w:val="auto"/>
          <w:sz w:val="28"/>
          <w:szCs w:val="28"/>
          <w:lang w:val="nl-NL"/>
        </w:rPr>
      </w:pPr>
      <w:r>
        <w:rPr>
          <w:rFonts w:ascii="Times New Roman" w:eastAsia="Times New Roman" w:hAnsi="Times New Roman" w:cs="Times New Roman"/>
          <w:b/>
          <w:bCs/>
          <w:color w:val="auto"/>
          <w:sz w:val="28"/>
          <w:szCs w:val="28"/>
          <w:lang w:val="nl-NL"/>
        </w:rPr>
        <w:t xml:space="preserve">Tiết 22: </w:t>
      </w:r>
      <w:r>
        <w:rPr>
          <w:rFonts w:ascii="Times New Roman" w:eastAsia="Times New Roman" w:hAnsi="Times New Roman" w:cs="Times New Roman"/>
          <w:b/>
          <w:bCs/>
          <w:color w:val="auto"/>
          <w:sz w:val="28"/>
          <w:szCs w:val="28"/>
          <w:lang w:val="nl-NL"/>
        </w:rPr>
        <w:tab/>
      </w:r>
      <w:r w:rsidRPr="00B36A7E">
        <w:rPr>
          <w:rFonts w:ascii="Times New Roman" w:eastAsia="Times New Roman" w:hAnsi="Times New Roman" w:cs="Times New Roman"/>
          <w:b/>
          <w:bCs/>
          <w:color w:val="auto"/>
          <w:sz w:val="28"/>
          <w:szCs w:val="28"/>
          <w:lang w:val="nl-NL"/>
        </w:rPr>
        <w:t xml:space="preserve">BÀI 1: TỔNG CÁC GÓC CỦA MỘT TAM GIÁC </w:t>
      </w:r>
    </w:p>
    <w:p w:rsidR="00F65E33" w:rsidRPr="00B36A7E" w:rsidRDefault="00F65E33" w:rsidP="00F65E33">
      <w:pPr>
        <w:tabs>
          <w:tab w:val="left" w:pos="567"/>
          <w:tab w:val="left" w:pos="1134"/>
        </w:tabs>
        <w:spacing w:before="120"/>
        <w:rPr>
          <w:rFonts w:eastAsia="Calibri" w:cs="Times New Roman"/>
          <w:b/>
          <w:color w:val="000000"/>
          <w:szCs w:val="28"/>
          <w:lang w:val="nl-NL"/>
        </w:rPr>
      </w:pPr>
    </w:p>
    <w:p w:rsidR="00F65E33" w:rsidRPr="00B36A7E" w:rsidRDefault="00F65E33" w:rsidP="00F65E33">
      <w:pPr>
        <w:spacing w:before="120"/>
        <w:rPr>
          <w:rFonts w:eastAsia="Calibri" w:cs="Times New Roman"/>
          <w:b/>
          <w:color w:val="000000"/>
          <w:szCs w:val="28"/>
          <w:lang w:val="nl-NL"/>
        </w:rPr>
      </w:pPr>
      <w:r>
        <w:rPr>
          <w:rFonts w:eastAsia="Calibri" w:cs="Times New Roman"/>
          <w:b/>
          <w:color w:val="000000"/>
          <w:szCs w:val="28"/>
          <w:lang w:val="nl-NL"/>
        </w:rPr>
        <w:t>1</w:t>
      </w:r>
      <w:r w:rsidRPr="00B36A7E">
        <w:rPr>
          <w:rFonts w:eastAsia="Calibri" w:cs="Times New Roman"/>
          <w:b/>
          <w:color w:val="000000"/>
          <w:szCs w:val="28"/>
          <w:lang w:val="nl-NL"/>
        </w:rPr>
        <w:t xml:space="preserve">. HOẠT ĐỘNG KHỞI ĐỘNG </w:t>
      </w:r>
    </w:p>
    <w:p w:rsidR="00F65E33" w:rsidRPr="00B36A7E" w:rsidRDefault="00F65E33" w:rsidP="00F65E33">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a) Mục tiêu:</w:t>
      </w:r>
      <w:r w:rsidRPr="00B36A7E">
        <w:rPr>
          <w:rFonts w:eastAsia="Calibri" w:cs="Times New Roman"/>
          <w:color w:val="000000"/>
          <w:szCs w:val="28"/>
          <w:lang w:val="nl-NL"/>
        </w:rPr>
        <w:t xml:space="preserve"> </w:t>
      </w:r>
    </w:p>
    <w:p w:rsidR="00F65E33" w:rsidRPr="00B36A7E" w:rsidRDefault="00F65E33" w:rsidP="00F65E33">
      <w:pPr>
        <w:tabs>
          <w:tab w:val="left" w:pos="567"/>
          <w:tab w:val="left" w:pos="1134"/>
        </w:tabs>
        <w:spacing w:before="120"/>
        <w:rPr>
          <w:rFonts w:eastAsia="Calibri" w:cs="Times New Roman"/>
          <w:color w:val="000000"/>
          <w:szCs w:val="28"/>
        </w:rPr>
      </w:pPr>
      <w:r w:rsidRPr="00B36A7E">
        <w:rPr>
          <w:rFonts w:eastAsia="Calibri" w:cs="Times New Roman"/>
          <w:color w:val="000000"/>
          <w:szCs w:val="28"/>
        </w:rPr>
        <w:t xml:space="preserve">- HS thấy được sự cần thiết phải tính số đo góc của một tam giác. </w:t>
      </w:r>
    </w:p>
    <w:p w:rsidR="00F65E33" w:rsidRPr="00B36A7E" w:rsidRDefault="00F65E33" w:rsidP="00F65E33">
      <w:pPr>
        <w:tabs>
          <w:tab w:val="left" w:pos="567"/>
          <w:tab w:val="left" w:pos="1134"/>
        </w:tabs>
        <w:spacing w:before="120"/>
        <w:rPr>
          <w:rFonts w:eastAsia="Calibri" w:cs="Times New Roman"/>
          <w:color w:val="000000"/>
          <w:szCs w:val="28"/>
          <w:lang w:val="nl-NL"/>
        </w:rPr>
      </w:pPr>
      <w:r w:rsidRPr="00B36A7E">
        <w:rPr>
          <w:rFonts w:eastAsia="Calibri" w:cs="Times New Roman"/>
          <w:color w:val="000000"/>
          <w:szCs w:val="28"/>
        </w:rPr>
        <w:t>- Gợi tâm thế, tạo hứng thú học tập.</w:t>
      </w:r>
    </w:p>
    <w:p w:rsidR="00F65E33" w:rsidRPr="00B36A7E" w:rsidRDefault="00F65E33" w:rsidP="00F65E33">
      <w:pPr>
        <w:rPr>
          <w:rFonts w:eastAsia="Calibri" w:cs="Times New Roman"/>
          <w:color w:val="000000"/>
          <w:szCs w:val="28"/>
          <w:lang w:val="nl-NL"/>
        </w:rPr>
      </w:pPr>
      <w:r w:rsidRPr="00B36A7E">
        <w:rPr>
          <w:rFonts w:eastAsia="Calibri" w:cs="Times New Roman"/>
          <w:b/>
          <w:color w:val="000000"/>
          <w:szCs w:val="28"/>
          <w:lang w:val="nl-NL"/>
        </w:rPr>
        <w:t xml:space="preserve">b) Nội dung: </w:t>
      </w:r>
      <w:r w:rsidRPr="00B36A7E">
        <w:rPr>
          <w:rFonts w:eastAsia="Calibri" w:cs="Times New Roman"/>
          <w:color w:val="000000"/>
          <w:szCs w:val="28"/>
          <w:lang w:val="nl-NL"/>
        </w:rPr>
        <w:t>HS quan sát hình ảnh về tháp Capital Gate và đưa ra dự đoán trả lời câu hỏi khởi động.</w:t>
      </w:r>
    </w:p>
    <w:p w:rsidR="00F65E33" w:rsidRPr="00B36A7E" w:rsidRDefault="00F65E33" w:rsidP="00F65E33">
      <w:pPr>
        <w:rPr>
          <w:rFonts w:eastAsia="Calibri" w:cs="Times New Roman"/>
          <w:color w:val="000000"/>
          <w:szCs w:val="28"/>
          <w:lang w:val="nl-NL"/>
        </w:rPr>
      </w:pPr>
      <w:r w:rsidRPr="00B36A7E">
        <w:rPr>
          <w:rFonts w:eastAsia="Calibri" w:cs="Times New Roman"/>
          <w:b/>
          <w:color w:val="000000"/>
          <w:szCs w:val="28"/>
          <w:lang w:val="nl-NL"/>
        </w:rPr>
        <w:t xml:space="preserve">c) Sản phẩm: </w:t>
      </w:r>
      <w:r w:rsidRPr="00B36A7E">
        <w:rPr>
          <w:rFonts w:eastAsia="Calibri" w:cs="Times New Roman"/>
          <w:color w:val="000000"/>
          <w:szCs w:val="28"/>
          <w:lang w:val="nl-NL"/>
        </w:rPr>
        <w:t>HS xác định được vấn đề cần tìm hiểu trong bài học.</w:t>
      </w:r>
    </w:p>
    <w:p w:rsidR="00F65E33" w:rsidRPr="00B36A7E" w:rsidRDefault="00F65E33" w:rsidP="00F65E33">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lang w:val="nl-NL"/>
        </w:rPr>
        <w:t xml:space="preserve">d) Tổ chức thực hiện: </w:t>
      </w:r>
    </w:p>
    <w:p w:rsidR="00F65E33" w:rsidRPr="00B36A7E" w:rsidRDefault="00F65E33" w:rsidP="00F65E33">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F65E33" w:rsidRPr="00B36A7E" w:rsidRDefault="00F65E33" w:rsidP="00F65E33">
      <w:pPr>
        <w:spacing w:before="120"/>
        <w:rPr>
          <w:rFonts w:eastAsia="Calibri" w:cs="Times New Roman"/>
          <w:i/>
          <w:iCs/>
          <w:color w:val="000000"/>
          <w:szCs w:val="28"/>
          <w:lang w:val="nl-NL"/>
        </w:rPr>
      </w:pPr>
      <w:r w:rsidRPr="00B36A7E">
        <w:rPr>
          <w:rFonts w:eastAsia="Calibri" w:cs="Times New Roman"/>
          <w:color w:val="000000"/>
          <w:szCs w:val="28"/>
          <w:lang w:val="nl-NL"/>
        </w:rPr>
        <w:lastRenderedPageBreak/>
        <w:t xml:space="preserve">- GV chiếu Slide về tòa tháp Capital Gate dẫn dắt, đặt vấn đề: </w:t>
      </w:r>
      <w:r w:rsidRPr="00B36A7E">
        <w:rPr>
          <w:rFonts w:eastAsia="Calibri" w:cs="Times New Roman"/>
          <w:i/>
          <w:iCs/>
          <w:color w:val="000000"/>
          <w:szCs w:val="28"/>
          <w:lang w:val="nl-NL"/>
        </w:rPr>
        <w:t>Tòa tháp Capital Gate (thuộc Các Tiểu vương quốc A – rập Thống nhất) nghiêng 18</w:t>
      </w:r>
      <w:r w:rsidRPr="00B36A7E">
        <w:rPr>
          <w:rFonts w:eastAsia="Calibri" w:cs="Times New Roman"/>
          <w:i/>
          <w:iCs/>
          <w:color w:val="000000"/>
          <w:szCs w:val="28"/>
          <w:lang w:val="nl-NL"/>
        </w:rPr>
        <w:softHyphen/>
      </w:r>
      <w:r w:rsidRPr="00B36A7E">
        <w:rPr>
          <w:rFonts w:eastAsia="Calibri" w:cs="Times New Roman"/>
          <w:i/>
          <w:iCs/>
          <w:color w:val="000000"/>
          <w:szCs w:val="28"/>
          <w:vertAlign w:val="superscript"/>
          <w:lang w:val="nl-NL"/>
        </w:rPr>
        <w:t>0</w:t>
      </w:r>
      <w:r w:rsidRPr="00B36A7E">
        <w:rPr>
          <w:rFonts w:eastAsia="Calibri" w:cs="Times New Roman"/>
          <w:i/>
          <w:iCs/>
          <w:color w:val="000000"/>
          <w:szCs w:val="28"/>
          <w:lang w:val="nl-NL"/>
        </w:rPr>
        <w:t xml:space="preserve"> so với phương thẳng đứng (góc nghiên biểu diễn như Hình 1). Tính đến ngày 01/6//2020, tòa tháp này là tòa tháp nghiêng nhiều nhất trên thế giới. </w:t>
      </w:r>
    </w:p>
    <w:p w:rsidR="00F65E33" w:rsidRPr="00B36A7E" w:rsidRDefault="00F65E33" w:rsidP="00F65E33">
      <w:pPr>
        <w:spacing w:before="120"/>
        <w:jc w:val="center"/>
        <w:rPr>
          <w:rFonts w:eastAsia="Calibri" w:cs="Times New Roman"/>
          <w:i/>
          <w:iCs/>
          <w:color w:val="000000"/>
          <w:szCs w:val="28"/>
          <w:lang w:val="nl-NL"/>
        </w:rPr>
      </w:pPr>
      <w:r w:rsidRPr="00B36A7E">
        <w:rPr>
          <w:rFonts w:cs="Times New Roman"/>
          <w:noProof/>
          <w:szCs w:val="28"/>
        </w:rPr>
        <w:drawing>
          <wp:inline distT="0" distB="0" distL="0" distR="0" wp14:anchorId="7CEC4FF5" wp14:editId="10C45501">
            <wp:extent cx="2141220" cy="2372856"/>
            <wp:effectExtent l="0" t="0" r="0" b="8890"/>
            <wp:docPr id="2"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10;&#10;Description automatically generated"/>
                    <pic:cNvPicPr/>
                  </pic:nvPicPr>
                  <pic:blipFill>
                    <a:blip r:embed="rId4">
                      <a:extLst>
                        <a:ext uri="{BEBA8EAE-BF5A-486C-A8C5-ECC9F3942E4B}">
                          <a14:imgProps xmlns:a14="http://schemas.microsoft.com/office/drawing/2010/main">
                            <a14:imgLayer r:embed="rId5">
                              <a14:imgEffect>
                                <a14:sharpenSoften amount="50000"/>
                              </a14:imgEffect>
                            </a14:imgLayer>
                          </a14:imgProps>
                        </a:ext>
                      </a:extLst>
                    </a:blip>
                    <a:stretch>
                      <a:fillRect/>
                    </a:stretch>
                  </pic:blipFill>
                  <pic:spPr>
                    <a:xfrm>
                      <a:off x="0" y="0"/>
                      <a:ext cx="2143091" cy="2374929"/>
                    </a:xfrm>
                    <a:prstGeom prst="rect">
                      <a:avLst/>
                    </a:prstGeom>
                  </pic:spPr>
                </pic:pic>
              </a:graphicData>
            </a:graphic>
          </wp:inline>
        </w:drawing>
      </w:r>
    </w:p>
    <w:p w:rsidR="00F65E33" w:rsidRPr="00B36A7E" w:rsidRDefault="00F65E33" w:rsidP="00F65E33">
      <w:pPr>
        <w:spacing w:before="120"/>
        <w:rPr>
          <w:rFonts w:eastAsia="Calibri" w:cs="Times New Roman"/>
          <w:i/>
          <w:iCs/>
          <w:color w:val="000000"/>
          <w:szCs w:val="28"/>
          <w:lang w:val="nl-NL"/>
        </w:rPr>
      </w:pPr>
      <w:r w:rsidRPr="00B36A7E">
        <w:rPr>
          <w:rFonts w:eastAsia="Calibri" w:cs="Times New Roman"/>
          <w:i/>
          <w:iCs/>
          <w:color w:val="000000"/>
          <w:szCs w:val="28"/>
          <w:lang w:val="nl-NL"/>
        </w:rPr>
        <w:t xml:space="preserve">- </w:t>
      </w:r>
      <w:r w:rsidRPr="00B36A7E">
        <w:rPr>
          <w:rFonts w:eastAsia="Calibri" w:cs="Times New Roman"/>
          <w:color w:val="000000"/>
          <w:szCs w:val="28"/>
          <w:lang w:val="nl-NL"/>
        </w:rPr>
        <w:t xml:space="preserve">GV đặt câu hỏi: </w:t>
      </w:r>
      <w:r w:rsidRPr="00B36A7E">
        <w:rPr>
          <w:rFonts w:eastAsia="Calibri" w:cs="Times New Roman"/>
          <w:i/>
          <w:iCs/>
          <w:color w:val="000000"/>
          <w:szCs w:val="28"/>
          <w:lang w:val="nl-NL"/>
        </w:rPr>
        <w:t>Làm thế nào để biết được độ nghiêng của tòa tháp Capital Gate so với phương nằm ngang?</w:t>
      </w:r>
    </w:p>
    <w:p w:rsidR="00F65E33" w:rsidRPr="00B36A7E" w:rsidRDefault="00F65E33" w:rsidP="00F65E33">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2: Thực hiện nhiệm vụ: </w:t>
      </w:r>
      <w:r w:rsidRPr="00B36A7E">
        <w:rPr>
          <w:rFonts w:eastAsia="Calibri" w:cs="Times New Roman"/>
          <w:color w:val="000000"/>
          <w:szCs w:val="28"/>
          <w:lang w:val="nl-NL"/>
        </w:rPr>
        <w:t xml:space="preserve">HS quan sát và chú ý lắng nghe, đưa ra dự đoán của mình về câu hỏi mở đầu. </w:t>
      </w:r>
    </w:p>
    <w:p w:rsidR="00F65E33" w:rsidRPr="00B36A7E" w:rsidRDefault="00F65E33" w:rsidP="00F65E33">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3: Báo cáo, thảo luận: </w:t>
      </w:r>
      <w:r w:rsidRPr="00B36A7E">
        <w:rPr>
          <w:rFonts w:eastAsia="Calibri" w:cs="Times New Roman"/>
          <w:color w:val="000000"/>
          <w:szCs w:val="28"/>
          <w:lang w:val="nl-NL"/>
        </w:rPr>
        <w:t xml:space="preserve">GV gọi một số HS đưa ra câu trả lời, HS khác nhận xét, cho ý kiến. </w:t>
      </w:r>
    </w:p>
    <w:p w:rsidR="00F65E33" w:rsidRPr="00B36A7E" w:rsidRDefault="00F65E33" w:rsidP="00F65E33">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4: Kết luận, nhận định: </w:t>
      </w:r>
      <w:r w:rsidRPr="00B36A7E">
        <w:rPr>
          <w:rFonts w:eastAsia="Calibri" w:cs="Times New Roman"/>
          <w:color w:val="000000"/>
          <w:szCs w:val="28"/>
          <w:lang w:val="nl-NL"/>
        </w:rPr>
        <w:t xml:space="preserve">GV ghi nhận câu trả lời của HS, trên cơ sở đó dẫn dắt HS vào bài học mới. “ </w:t>
      </w:r>
      <w:r w:rsidRPr="00B36A7E">
        <w:rPr>
          <w:rFonts w:eastAsia="Calibri" w:cs="Times New Roman"/>
          <w:i/>
          <w:iCs/>
          <w:color w:val="000000"/>
          <w:szCs w:val="28"/>
          <w:lang w:val="nl-NL"/>
        </w:rPr>
        <w:t>Vậy làm thế nào để biết được độ nghiêng của tòa tháp Capital Gate so với phương nằm ngang khi biết độ nghiêng của tháp so với phương thẳng đứng là 18</w:t>
      </w:r>
      <w:r w:rsidRPr="00B36A7E">
        <w:rPr>
          <w:rFonts w:eastAsia="Calibri" w:cs="Times New Roman"/>
          <w:i/>
          <w:iCs/>
          <w:color w:val="000000"/>
          <w:szCs w:val="28"/>
          <w:vertAlign w:val="superscript"/>
          <w:lang w:val="nl-NL"/>
        </w:rPr>
        <w:t>0</w:t>
      </w:r>
      <w:r w:rsidRPr="00B36A7E">
        <w:rPr>
          <w:rFonts w:eastAsia="Calibri" w:cs="Times New Roman"/>
          <w:i/>
          <w:iCs/>
          <w:color w:val="000000"/>
          <w:szCs w:val="28"/>
          <w:lang w:val="nl-NL"/>
        </w:rPr>
        <w:t>, bài học ngày hôm nay sẽ giúp các em tìm được câu trả lời cho tình huống trên.</w:t>
      </w:r>
      <w:r w:rsidRPr="00B36A7E">
        <w:rPr>
          <w:rFonts w:eastAsia="Calibri" w:cs="Times New Roman"/>
          <w:color w:val="000000"/>
          <w:szCs w:val="28"/>
          <w:lang w:val="nl-NL"/>
        </w:rPr>
        <w:t xml:space="preserve"> </w:t>
      </w:r>
      <w:r w:rsidRPr="00B36A7E">
        <w:rPr>
          <w:rFonts w:eastAsia="Calibri" w:cs="Times New Roman"/>
          <w:b/>
          <w:i/>
          <w:color w:val="000000"/>
          <w:szCs w:val="28"/>
          <w:lang w:val="nl-NL"/>
        </w:rPr>
        <w:t>Bài 1: Tổng các góc của một tam giác</w:t>
      </w:r>
      <w:r w:rsidRPr="00B36A7E">
        <w:rPr>
          <w:rFonts w:eastAsia="Calibri" w:cs="Times New Roman"/>
          <w:bCs/>
          <w:i/>
          <w:color w:val="000000"/>
          <w:szCs w:val="28"/>
          <w:lang w:val="nl-NL"/>
        </w:rPr>
        <w:t>”</w:t>
      </w:r>
    </w:p>
    <w:p w:rsidR="00F65E33" w:rsidRPr="00B36A7E" w:rsidRDefault="00F65E33" w:rsidP="00F65E33">
      <w:pPr>
        <w:spacing w:before="120"/>
        <w:rPr>
          <w:rFonts w:eastAsia="Calibri" w:cs="Times New Roman"/>
          <w:b/>
          <w:color w:val="000000"/>
          <w:szCs w:val="28"/>
          <w:lang w:val="nl-NL"/>
        </w:rPr>
      </w:pPr>
      <w:r>
        <w:rPr>
          <w:rFonts w:eastAsia="Calibri" w:cs="Times New Roman"/>
          <w:b/>
          <w:color w:val="000000"/>
          <w:szCs w:val="28"/>
          <w:lang w:val="nl-NL"/>
        </w:rPr>
        <w:t>2</w:t>
      </w:r>
      <w:r w:rsidRPr="00B36A7E">
        <w:rPr>
          <w:rFonts w:eastAsia="Calibri" w:cs="Times New Roman"/>
          <w:b/>
          <w:color w:val="000000"/>
          <w:szCs w:val="28"/>
          <w:lang w:val="nl-NL"/>
        </w:rPr>
        <w:t>.</w:t>
      </w:r>
      <w:r w:rsidRPr="00B36A7E">
        <w:rPr>
          <w:rFonts w:eastAsia="Calibri" w:cs="Times New Roman"/>
          <w:color w:val="000000"/>
          <w:szCs w:val="28"/>
          <w:lang w:val="nl-NL"/>
        </w:rPr>
        <w:t xml:space="preserve"> </w:t>
      </w:r>
      <w:r w:rsidRPr="00B36A7E">
        <w:rPr>
          <w:rFonts w:eastAsia="Calibri" w:cs="Times New Roman"/>
          <w:b/>
          <w:color w:val="000000"/>
          <w:szCs w:val="28"/>
          <w:lang w:val="nl-NL"/>
        </w:rPr>
        <w:t xml:space="preserve">HÌNH THÀNH KIẾN THỨC </w:t>
      </w:r>
    </w:p>
    <w:p w:rsidR="00F65E33" w:rsidRPr="00B36A7E" w:rsidRDefault="00F65E33" w:rsidP="00F65E33">
      <w:pPr>
        <w:spacing w:before="120"/>
        <w:rPr>
          <w:rFonts w:eastAsia="Calibri" w:cs="Times New Roman"/>
          <w:b/>
          <w:color w:val="000000"/>
          <w:szCs w:val="28"/>
          <w:lang w:val="nl-NL"/>
        </w:rPr>
      </w:pPr>
      <w:r w:rsidRPr="00B36A7E">
        <w:rPr>
          <w:rFonts w:eastAsia="Calibri" w:cs="Times New Roman"/>
          <w:b/>
          <w:color w:val="000000"/>
          <w:szCs w:val="28"/>
          <w:lang w:val="nl-NL"/>
        </w:rPr>
        <w:t>Hoạt động 1: Tổng các góc của một tam giác</w:t>
      </w:r>
    </w:p>
    <w:p w:rsidR="00F65E33" w:rsidRPr="00B36A7E" w:rsidRDefault="00F65E33" w:rsidP="00F65E33">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lastRenderedPageBreak/>
        <w:t>a) Mục tiêu:</w:t>
      </w:r>
      <w:r w:rsidRPr="00B36A7E">
        <w:rPr>
          <w:rFonts w:eastAsia="Calibri" w:cs="Times New Roman"/>
          <w:color w:val="000000"/>
          <w:szCs w:val="28"/>
          <w:lang w:val="nl-NL"/>
        </w:rPr>
        <w:t xml:space="preserve">  </w:t>
      </w:r>
    </w:p>
    <w:p w:rsidR="00F65E33" w:rsidRPr="00B36A7E" w:rsidRDefault="00F65E33" w:rsidP="00F65E33">
      <w:pPr>
        <w:tabs>
          <w:tab w:val="left" w:pos="567"/>
          <w:tab w:val="left" w:pos="1134"/>
        </w:tabs>
        <w:spacing w:before="120"/>
        <w:rPr>
          <w:rFonts w:eastAsia="Calibri" w:cs="Times New Roman"/>
          <w:color w:val="000000"/>
          <w:szCs w:val="28"/>
          <w:lang w:val="nl-NL"/>
        </w:rPr>
      </w:pPr>
      <w:bookmarkStart w:id="0" w:name="_Hlk104534744"/>
      <w:r w:rsidRPr="00B36A7E">
        <w:rPr>
          <w:rFonts w:eastAsia="Calibri" w:cs="Times New Roman"/>
          <w:color w:val="000000"/>
          <w:szCs w:val="28"/>
          <w:lang w:val="nl-NL"/>
        </w:rPr>
        <w:t>- HS hình thành niềm tin về tổng ba góc của một tam giác</w:t>
      </w:r>
    </w:p>
    <w:p w:rsidR="00F65E33" w:rsidRPr="00B36A7E" w:rsidRDefault="00F65E33" w:rsidP="00F65E33">
      <w:pPr>
        <w:tabs>
          <w:tab w:val="left" w:pos="567"/>
          <w:tab w:val="left" w:pos="1134"/>
        </w:tabs>
        <w:spacing w:before="120"/>
        <w:rPr>
          <w:rFonts w:eastAsia="Calibri" w:cs="Times New Roman"/>
          <w:color w:val="000000"/>
          <w:szCs w:val="28"/>
          <w:lang w:val="nl-NL"/>
        </w:rPr>
      </w:pPr>
      <w:r w:rsidRPr="00B36A7E">
        <w:rPr>
          <w:rFonts w:eastAsia="Calibri" w:cs="Times New Roman"/>
          <w:color w:val="000000"/>
          <w:szCs w:val="28"/>
          <w:lang w:val="nl-NL"/>
        </w:rPr>
        <w:t xml:space="preserve">- HS ghi nhớ về quy ước về tổng số đo của các góc và hiệu số đo hai góc. </w:t>
      </w:r>
    </w:p>
    <w:p w:rsidR="00F65E33" w:rsidRPr="00B36A7E" w:rsidRDefault="00F65E33" w:rsidP="00F65E33">
      <w:pPr>
        <w:tabs>
          <w:tab w:val="left" w:pos="567"/>
          <w:tab w:val="left" w:pos="1134"/>
        </w:tabs>
        <w:spacing w:before="120"/>
        <w:rPr>
          <w:rFonts w:eastAsia="Calibri" w:cs="Times New Roman"/>
          <w:color w:val="000000"/>
          <w:szCs w:val="28"/>
          <w:lang w:val="nl-NL"/>
        </w:rPr>
      </w:pPr>
      <w:r w:rsidRPr="00B36A7E">
        <w:rPr>
          <w:rFonts w:eastAsia="Calibri" w:cs="Times New Roman"/>
          <w:color w:val="000000"/>
          <w:szCs w:val="28"/>
          <w:lang w:val="nl-NL"/>
        </w:rPr>
        <w:t xml:space="preserve">- HS giải thích được định lí về tổng ba góc trong một tam giác. </w:t>
      </w:r>
    </w:p>
    <w:p w:rsidR="00F65E33" w:rsidRPr="00B36A7E" w:rsidRDefault="00F65E33" w:rsidP="00F65E33">
      <w:pPr>
        <w:tabs>
          <w:tab w:val="left" w:pos="567"/>
          <w:tab w:val="left" w:pos="1134"/>
        </w:tabs>
        <w:spacing w:before="120"/>
        <w:rPr>
          <w:rFonts w:eastAsia="Calibri" w:cs="Times New Roman"/>
          <w:color w:val="000000"/>
          <w:szCs w:val="28"/>
          <w:lang w:val="nl-NL"/>
        </w:rPr>
      </w:pPr>
      <w:r w:rsidRPr="00B36A7E">
        <w:rPr>
          <w:rFonts w:eastAsia="Calibri" w:cs="Times New Roman"/>
          <w:color w:val="000000"/>
          <w:szCs w:val="28"/>
          <w:lang w:val="nl-NL"/>
        </w:rPr>
        <w:t xml:space="preserve">- HS ghi nhớ về các khái niệm tam giác vuông, tam giác nhọn, tam giác tù. </w:t>
      </w:r>
    </w:p>
    <w:bookmarkEnd w:id="0"/>
    <w:p w:rsidR="00F65E33" w:rsidRPr="00B36A7E" w:rsidRDefault="00F65E33" w:rsidP="00F65E33">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lang w:val="nl-NL"/>
        </w:rPr>
        <w:t>b) Nội dung:</w:t>
      </w:r>
    </w:p>
    <w:p w:rsidR="00F65E33" w:rsidRPr="00B36A7E" w:rsidRDefault="00F65E33" w:rsidP="00F65E33">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 xml:space="preserve"> </w:t>
      </w:r>
      <w:r w:rsidRPr="00B36A7E">
        <w:rPr>
          <w:rFonts w:eastAsia="Calibri" w:cs="Times New Roman"/>
          <w:color w:val="000000"/>
          <w:szCs w:val="28"/>
          <w:lang w:val="nl-NL"/>
        </w:rPr>
        <w:t>HS thực hiện tìm hiểu về tổng các góc của một tam giác thông quan các hoạt động giáo viên yêu cầu.</w:t>
      </w:r>
    </w:p>
    <w:p w:rsidR="00F65E33" w:rsidRPr="00B36A7E" w:rsidRDefault="00F65E33" w:rsidP="00F65E33">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 xml:space="preserve">c) Sản phẩm: </w:t>
      </w:r>
      <w:r w:rsidRPr="00B36A7E">
        <w:rPr>
          <w:rFonts w:eastAsia="Calibri" w:cs="Times New Roman"/>
          <w:color w:val="000000"/>
          <w:szCs w:val="28"/>
          <w:lang w:val="nl-NL"/>
        </w:rPr>
        <w:t>HS ghi nhớ các kiến thức về tổng các góc của một tam giác và làm được các bài tập liên quan.</w:t>
      </w:r>
    </w:p>
    <w:p w:rsidR="00F65E33" w:rsidRPr="00B36A7E" w:rsidRDefault="00F65E33" w:rsidP="00F65E33">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lang w:val="nl-NL"/>
        </w:rPr>
        <w:t>d) Tổ chức thực hiện:</w:t>
      </w:r>
    </w:p>
    <w:tbl>
      <w:tblPr>
        <w:tblStyle w:val="TableGrid11"/>
        <w:tblW w:w="9974" w:type="dxa"/>
        <w:tblLook w:val="04A0" w:firstRow="1" w:lastRow="0" w:firstColumn="1" w:lastColumn="0" w:noHBand="0" w:noVBand="1"/>
      </w:tblPr>
      <w:tblGrid>
        <w:gridCol w:w="6385"/>
        <w:gridCol w:w="3589"/>
      </w:tblGrid>
      <w:tr w:rsidR="00F65E33" w:rsidRPr="00B36A7E" w:rsidTr="00087B25">
        <w:tc>
          <w:tcPr>
            <w:tcW w:w="6385" w:type="dxa"/>
            <w:tcBorders>
              <w:top w:val="single" w:sz="4" w:space="0" w:color="auto"/>
              <w:left w:val="single" w:sz="4" w:space="0" w:color="auto"/>
              <w:bottom w:val="single" w:sz="4" w:space="0" w:color="auto"/>
              <w:right w:val="single" w:sz="4" w:space="0" w:color="auto"/>
            </w:tcBorders>
            <w:hideMark/>
          </w:tcPr>
          <w:p w:rsidR="00F65E33" w:rsidRPr="00B36A7E" w:rsidRDefault="00F65E33" w:rsidP="00087B25">
            <w:pPr>
              <w:tabs>
                <w:tab w:val="left" w:pos="567"/>
                <w:tab w:val="left" w:pos="1134"/>
              </w:tabs>
              <w:spacing w:before="120"/>
              <w:jc w:val="center"/>
              <w:rPr>
                <w:b/>
                <w:color w:val="000000"/>
                <w:szCs w:val="28"/>
                <w:lang w:val="nl-NL"/>
              </w:rPr>
            </w:pPr>
            <w:r w:rsidRPr="00B36A7E">
              <w:rPr>
                <w:b/>
                <w:color w:val="000000"/>
                <w:szCs w:val="28"/>
                <w:lang w:val="nl-NL"/>
              </w:rPr>
              <w:t>HĐ CỦA GV VÀ HS</w:t>
            </w:r>
          </w:p>
        </w:tc>
        <w:tc>
          <w:tcPr>
            <w:tcW w:w="3589" w:type="dxa"/>
            <w:tcBorders>
              <w:top w:val="single" w:sz="4" w:space="0" w:color="auto"/>
              <w:left w:val="single" w:sz="4" w:space="0" w:color="auto"/>
              <w:bottom w:val="single" w:sz="4" w:space="0" w:color="auto"/>
              <w:right w:val="single" w:sz="4" w:space="0" w:color="auto"/>
            </w:tcBorders>
            <w:hideMark/>
          </w:tcPr>
          <w:p w:rsidR="00F65E33" w:rsidRPr="00B36A7E" w:rsidRDefault="00F65E33" w:rsidP="00087B25">
            <w:pPr>
              <w:tabs>
                <w:tab w:val="left" w:pos="567"/>
                <w:tab w:val="left" w:pos="1134"/>
              </w:tabs>
              <w:spacing w:before="120"/>
              <w:jc w:val="center"/>
              <w:rPr>
                <w:b/>
                <w:color w:val="000000"/>
                <w:szCs w:val="28"/>
                <w:lang w:val="nl-NL"/>
              </w:rPr>
            </w:pPr>
            <w:r>
              <w:rPr>
                <w:b/>
                <w:color w:val="000000"/>
                <w:szCs w:val="28"/>
                <w:lang w:val="nl-NL"/>
              </w:rPr>
              <w:t>NỘI DUNG</w:t>
            </w:r>
          </w:p>
        </w:tc>
      </w:tr>
      <w:tr w:rsidR="00F65E33" w:rsidRPr="00B36A7E" w:rsidTr="00087B25">
        <w:tc>
          <w:tcPr>
            <w:tcW w:w="6385" w:type="dxa"/>
            <w:tcBorders>
              <w:top w:val="single" w:sz="4" w:space="0" w:color="auto"/>
              <w:left w:val="single" w:sz="4" w:space="0" w:color="auto"/>
              <w:bottom w:val="single" w:sz="4" w:space="0" w:color="auto"/>
              <w:right w:val="single" w:sz="4" w:space="0" w:color="auto"/>
            </w:tcBorders>
            <w:hideMark/>
          </w:tcPr>
          <w:p w:rsidR="00F65E33" w:rsidRPr="00B36A7E" w:rsidRDefault="00F65E33" w:rsidP="00087B25">
            <w:pPr>
              <w:spacing w:before="120"/>
              <w:rPr>
                <w:b/>
                <w:color w:val="000000"/>
                <w:szCs w:val="28"/>
              </w:rPr>
            </w:pPr>
            <w:r w:rsidRPr="00B36A7E">
              <w:rPr>
                <w:b/>
                <w:color w:val="000000"/>
                <w:szCs w:val="28"/>
              </w:rPr>
              <w:t>Bước 1: Chuyển giao nhiệm vụ:</w:t>
            </w:r>
          </w:p>
          <w:p w:rsidR="00F65E33" w:rsidRPr="00B36A7E" w:rsidRDefault="00F65E33" w:rsidP="00087B25">
            <w:pPr>
              <w:rPr>
                <w:color w:val="000000"/>
                <w:szCs w:val="28"/>
              </w:rPr>
            </w:pPr>
            <w:r w:rsidRPr="00B36A7E">
              <w:rPr>
                <w:color w:val="000000"/>
                <w:szCs w:val="28"/>
                <w:lang w:val="nl-NL"/>
              </w:rPr>
              <w:t xml:space="preserve">- </w:t>
            </w:r>
            <w:r w:rsidRPr="00B36A7E">
              <w:rPr>
                <w:color w:val="000000"/>
                <w:szCs w:val="28"/>
              </w:rPr>
              <w:t xml:space="preserve">GV hướng dẫn, cho HS quan sát Hình 2 yêu cầu HS thực hiện </w:t>
            </w:r>
            <w:r w:rsidRPr="00B36A7E">
              <w:rPr>
                <w:b/>
                <w:i/>
                <w:color w:val="000000"/>
                <w:szCs w:val="28"/>
              </w:rPr>
              <w:t xml:space="preserve">HĐ1 </w:t>
            </w:r>
            <w:r w:rsidRPr="00B36A7E">
              <w:rPr>
                <w:color w:val="000000"/>
                <w:szCs w:val="28"/>
              </w:rPr>
              <w:t>theo nhóm đôi vẽ, cắt, tạo dựng hình theo yêu cầu.</w:t>
            </w:r>
          </w:p>
          <w:p w:rsidR="00F65E33" w:rsidRPr="00B36A7E" w:rsidRDefault="00F65E33" w:rsidP="00087B25">
            <w:pPr>
              <w:jc w:val="center"/>
              <w:rPr>
                <w:color w:val="000000"/>
                <w:szCs w:val="28"/>
              </w:rPr>
            </w:pPr>
            <w:r w:rsidRPr="00B36A7E">
              <w:rPr>
                <w:noProof/>
                <w:szCs w:val="28"/>
              </w:rPr>
              <w:drawing>
                <wp:inline distT="0" distB="0" distL="0" distR="0" wp14:anchorId="56FDC986" wp14:editId="6129026E">
                  <wp:extent cx="3506121" cy="12649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BEBA8EAE-BF5A-486C-A8C5-ECC9F3942E4B}">
                                <a14:imgProps xmlns:a14="http://schemas.microsoft.com/office/drawing/2010/main">
                                  <a14:imgLayer r:embed="rId7">
                                    <a14:imgEffect>
                                      <a14:sharpenSoften amount="50000"/>
                                    </a14:imgEffect>
                                  </a14:imgLayer>
                                </a14:imgProps>
                              </a:ext>
                            </a:extLst>
                          </a:blip>
                          <a:stretch>
                            <a:fillRect/>
                          </a:stretch>
                        </pic:blipFill>
                        <pic:spPr>
                          <a:xfrm>
                            <a:off x="0" y="0"/>
                            <a:ext cx="3509702" cy="1266212"/>
                          </a:xfrm>
                          <a:prstGeom prst="rect">
                            <a:avLst/>
                          </a:prstGeom>
                        </pic:spPr>
                      </pic:pic>
                    </a:graphicData>
                  </a:graphic>
                </wp:inline>
              </w:drawing>
            </w:r>
          </w:p>
          <w:p w:rsidR="00F65E33" w:rsidRPr="00B36A7E" w:rsidRDefault="00F65E33" w:rsidP="00087B25">
            <w:pPr>
              <w:rPr>
                <w:color w:val="000000"/>
                <w:szCs w:val="28"/>
              </w:rPr>
            </w:pPr>
            <w:r w:rsidRPr="00B36A7E">
              <w:rPr>
                <w:color w:val="000000"/>
                <w:szCs w:val="28"/>
              </w:rPr>
              <w:lastRenderedPageBreak/>
              <w:t xml:space="preserve">- HS quan sát kết quả của trải nghiệm cắt, ghép giấy, đưa ra dự đoán về tổng ba góc của một tam giác. Từ đó hình thành niềm tin về tổng ba góc của một tam giác. </w:t>
            </w:r>
          </w:p>
          <w:p w:rsidR="00F65E33" w:rsidRPr="00B36A7E" w:rsidRDefault="00F65E33" w:rsidP="00087B25">
            <w:pPr>
              <w:rPr>
                <w:color w:val="000000"/>
                <w:szCs w:val="28"/>
              </w:rPr>
            </w:pPr>
            <w:r w:rsidRPr="00B36A7E">
              <w:rPr>
                <w:color w:val="000000"/>
                <w:szCs w:val="28"/>
              </w:rPr>
              <w:t xml:space="preserve">- GV chú ý với HS nội dung phần </w:t>
            </w:r>
            <w:r w:rsidRPr="00B36A7E">
              <w:rPr>
                <w:b/>
                <w:bCs/>
                <w:i/>
                <w:iCs/>
                <w:color w:val="000000"/>
                <w:szCs w:val="28"/>
              </w:rPr>
              <w:t xml:space="preserve">lưu ý </w:t>
            </w:r>
            <w:r w:rsidRPr="00B36A7E">
              <w:rPr>
                <w:color w:val="000000"/>
                <w:szCs w:val="28"/>
              </w:rPr>
              <w:t xml:space="preserve">trong SGK – tr70 </w:t>
            </w:r>
          </w:p>
          <w:p w:rsidR="00F65E33" w:rsidRPr="00B36A7E" w:rsidRDefault="00F65E33" w:rsidP="00087B25">
            <w:pPr>
              <w:rPr>
                <w:color w:val="000000"/>
                <w:szCs w:val="28"/>
              </w:rPr>
            </w:pPr>
            <w:r w:rsidRPr="00B36A7E">
              <w:rPr>
                <w:color w:val="000000"/>
                <w:szCs w:val="28"/>
              </w:rPr>
              <w:t xml:space="preserve">- GV trình bày định lí và cách chứng minh định lí về tổng ba góc trong một tam giác. </w:t>
            </w:r>
          </w:p>
          <w:p w:rsidR="00F65E33" w:rsidRPr="00B36A7E" w:rsidRDefault="00F65E33" w:rsidP="00087B25">
            <w:pPr>
              <w:rPr>
                <w:color w:val="000000"/>
                <w:szCs w:val="28"/>
              </w:rPr>
            </w:pPr>
            <w:r w:rsidRPr="00B36A7E">
              <w:rPr>
                <w:color w:val="000000"/>
                <w:szCs w:val="28"/>
              </w:rPr>
              <w:sym w:font="Wingdings" w:char="F0E0"/>
            </w:r>
            <w:r w:rsidRPr="00B36A7E">
              <w:rPr>
                <w:color w:val="000000"/>
                <w:szCs w:val="28"/>
              </w:rPr>
              <w:t xml:space="preserve"> HS ghi nhớ định lí và chứng minh lại định lí về tổng ba góc tromg một tam giác vào vở.  </w:t>
            </w:r>
          </w:p>
          <w:p w:rsidR="00F65E33" w:rsidRPr="00B36A7E" w:rsidRDefault="00F65E33" w:rsidP="00087B25">
            <w:pPr>
              <w:rPr>
                <w:b/>
                <w:bCs/>
                <w:i/>
                <w:iCs/>
                <w:color w:val="000000"/>
                <w:szCs w:val="28"/>
              </w:rPr>
            </w:pPr>
            <w:r w:rsidRPr="00B36A7E">
              <w:rPr>
                <w:color w:val="000000"/>
                <w:szCs w:val="28"/>
              </w:rPr>
              <w:t xml:space="preserve">- HS sử dụng tính chất về tổng ba góc của một tam giác để tính số đo góc chưa biết thông qua việc hoàn thành </w:t>
            </w:r>
            <w:r w:rsidRPr="00B36A7E">
              <w:rPr>
                <w:b/>
                <w:bCs/>
                <w:i/>
                <w:iCs/>
                <w:color w:val="000000"/>
                <w:szCs w:val="28"/>
              </w:rPr>
              <w:t xml:space="preserve">Ví dụ 1. </w:t>
            </w:r>
          </w:p>
          <w:p w:rsidR="00F65E33" w:rsidRPr="00B36A7E" w:rsidRDefault="00F65E33" w:rsidP="00087B25">
            <w:pPr>
              <w:rPr>
                <w:color w:val="000000"/>
                <w:szCs w:val="28"/>
              </w:rPr>
            </w:pPr>
            <w:r w:rsidRPr="00B36A7E">
              <w:rPr>
                <w:i/>
                <w:iCs/>
                <w:color w:val="000000"/>
                <w:szCs w:val="28"/>
              </w:rPr>
              <w:t xml:space="preserve">- </w:t>
            </w:r>
            <w:r w:rsidRPr="00B36A7E">
              <w:rPr>
                <w:color w:val="000000"/>
                <w:szCs w:val="28"/>
              </w:rPr>
              <w:t xml:space="preserve">GV lưu ý với HS nội dung phần chú ý trong SGK – tr72 về các loại tam giác. </w:t>
            </w:r>
          </w:p>
          <w:p w:rsidR="00F65E33" w:rsidRPr="00B36A7E" w:rsidRDefault="00F65E33" w:rsidP="00087B25">
            <w:pPr>
              <w:rPr>
                <w:color w:val="000000"/>
                <w:szCs w:val="28"/>
              </w:rPr>
            </w:pPr>
            <w:r w:rsidRPr="00B36A7E">
              <w:rPr>
                <w:color w:val="000000"/>
                <w:szCs w:val="28"/>
              </w:rPr>
              <w:t xml:space="preserve">-  GV yêu cầu HS nhắc lại nội dung phần </w:t>
            </w:r>
            <w:r w:rsidRPr="00B36A7E">
              <w:rPr>
                <w:i/>
                <w:iCs/>
                <w:color w:val="000000"/>
                <w:szCs w:val="28"/>
              </w:rPr>
              <w:t>chú ý</w:t>
            </w:r>
            <w:r w:rsidRPr="00B36A7E">
              <w:rPr>
                <w:color w:val="000000"/>
                <w:szCs w:val="28"/>
              </w:rPr>
              <w:t xml:space="preserve"> để nhận biết và ghi nhớ các khái niệm về tam giác vuông, tam giác nhọn, tam giác tù. </w:t>
            </w:r>
          </w:p>
          <w:p w:rsidR="00F65E33" w:rsidRPr="00B36A7E" w:rsidRDefault="00F65E33" w:rsidP="00087B25">
            <w:pPr>
              <w:rPr>
                <w:b/>
                <w:bCs/>
                <w:color w:val="000000"/>
                <w:szCs w:val="28"/>
              </w:rPr>
            </w:pPr>
            <w:r w:rsidRPr="00B36A7E">
              <w:rPr>
                <w:color w:val="000000"/>
                <w:szCs w:val="28"/>
              </w:rPr>
              <w:t xml:space="preserve">- HS củng cố định lí về tổng ba góc của một tam giác thông qua việc thực hành làm </w:t>
            </w:r>
            <w:r w:rsidRPr="00B36A7E">
              <w:rPr>
                <w:b/>
                <w:bCs/>
                <w:color w:val="000000"/>
                <w:szCs w:val="28"/>
              </w:rPr>
              <w:t xml:space="preserve">LT1 </w:t>
            </w:r>
            <w:r w:rsidRPr="00B36A7E">
              <w:rPr>
                <w:color w:val="000000"/>
                <w:szCs w:val="28"/>
              </w:rPr>
              <w:sym w:font="Wingdings" w:char="F0E0"/>
            </w:r>
            <w:r w:rsidRPr="00B36A7E">
              <w:rPr>
                <w:color w:val="000000"/>
                <w:szCs w:val="28"/>
              </w:rPr>
              <w:t xml:space="preserve"> HS</w:t>
            </w:r>
            <w:r w:rsidRPr="00B36A7E">
              <w:rPr>
                <w:b/>
                <w:bCs/>
                <w:color w:val="000000"/>
                <w:szCs w:val="28"/>
              </w:rPr>
              <w:t xml:space="preserve"> </w:t>
            </w:r>
            <w:r w:rsidRPr="00B36A7E">
              <w:rPr>
                <w:color w:val="000000"/>
                <w:szCs w:val="28"/>
              </w:rPr>
              <w:t xml:space="preserve">ghi nhớ thêm số đo các góc của tam giác đều. </w:t>
            </w:r>
          </w:p>
          <w:p w:rsidR="00F65E33" w:rsidRPr="00B36A7E" w:rsidRDefault="00F65E33" w:rsidP="00087B25">
            <w:pPr>
              <w:rPr>
                <w:color w:val="000000"/>
                <w:szCs w:val="28"/>
              </w:rPr>
            </w:pPr>
            <w:r w:rsidRPr="00B36A7E">
              <w:rPr>
                <w:color w:val="000000"/>
                <w:szCs w:val="28"/>
              </w:rPr>
              <w:t xml:space="preserve">- GV chiếu hình 6 cho HS quan sát, yêu cầu HS trao đổi cặp đôi hoàn thành </w:t>
            </w:r>
            <w:r w:rsidRPr="00B36A7E">
              <w:rPr>
                <w:b/>
                <w:color w:val="000000"/>
                <w:szCs w:val="28"/>
              </w:rPr>
              <w:t>HĐ2</w:t>
            </w:r>
            <w:r w:rsidRPr="00B36A7E">
              <w:rPr>
                <w:color w:val="000000"/>
                <w:szCs w:val="28"/>
              </w:rPr>
              <w:t>.</w:t>
            </w:r>
          </w:p>
          <w:p w:rsidR="00F65E33" w:rsidRPr="00B36A7E" w:rsidRDefault="00F65E33" w:rsidP="00087B25">
            <w:pPr>
              <w:rPr>
                <w:color w:val="000000"/>
                <w:szCs w:val="28"/>
              </w:rPr>
            </w:pPr>
            <w:r w:rsidRPr="00B36A7E">
              <w:rPr>
                <w:color w:val="000000"/>
                <w:szCs w:val="28"/>
              </w:rPr>
              <w:t xml:space="preserve">- GV dẫn dắt, hướng dẫn HS rút ra </w:t>
            </w:r>
            <w:r w:rsidRPr="00B36A7E">
              <w:rPr>
                <w:i/>
                <w:iCs/>
                <w:color w:val="000000"/>
                <w:szCs w:val="28"/>
              </w:rPr>
              <w:t>nhận xét</w:t>
            </w:r>
            <w:r w:rsidRPr="00B36A7E">
              <w:rPr>
                <w:color w:val="000000"/>
                <w:szCs w:val="28"/>
              </w:rPr>
              <w:t xml:space="preserve"> về tổng hai góc nhọn trong một tam giác vuông. </w:t>
            </w:r>
          </w:p>
          <w:p w:rsidR="00F65E33" w:rsidRPr="00B36A7E" w:rsidRDefault="00F65E33" w:rsidP="00087B25">
            <w:pPr>
              <w:rPr>
                <w:color w:val="000000"/>
                <w:szCs w:val="28"/>
              </w:rPr>
            </w:pPr>
            <w:r w:rsidRPr="00B36A7E">
              <w:rPr>
                <w:color w:val="000000"/>
                <w:szCs w:val="28"/>
              </w:rPr>
              <w:lastRenderedPageBreak/>
              <w:t xml:space="preserve">- HS đọc hiểu ví dụ 2 để củng cố tính chất về tổng hai góc nhọn trong tam giác vuông và hiểu được ứng dụng của tính chất này trong thực tiễn </w:t>
            </w:r>
          </w:p>
          <w:p w:rsidR="00F65E33" w:rsidRPr="00B36A7E" w:rsidRDefault="00F65E33" w:rsidP="00087B25">
            <w:pPr>
              <w:jc w:val="left"/>
              <w:rPr>
                <w:color w:val="000000"/>
                <w:szCs w:val="28"/>
              </w:rPr>
            </w:pPr>
            <w:r w:rsidRPr="00B36A7E">
              <w:rPr>
                <w:color w:val="000000"/>
                <w:szCs w:val="28"/>
              </w:rPr>
              <w:t xml:space="preserve">- HS vận dụng hoàn thành </w:t>
            </w:r>
            <w:r w:rsidRPr="00B36A7E">
              <w:rPr>
                <w:b/>
                <w:bCs/>
                <w:color w:val="000000"/>
                <w:szCs w:val="28"/>
              </w:rPr>
              <w:t xml:space="preserve">LT2 </w:t>
            </w:r>
            <w:r w:rsidRPr="00B36A7E">
              <w:rPr>
                <w:color w:val="000000"/>
                <w:szCs w:val="28"/>
              </w:rPr>
              <w:t>để củng</w:t>
            </w:r>
            <w:r w:rsidRPr="00B36A7E">
              <w:rPr>
                <w:b/>
                <w:bCs/>
                <w:color w:val="000000"/>
                <w:szCs w:val="28"/>
              </w:rPr>
              <w:t xml:space="preserve"> </w:t>
            </w:r>
            <w:r w:rsidRPr="00B36A7E">
              <w:rPr>
                <w:color w:val="000000"/>
                <w:szCs w:val="28"/>
              </w:rPr>
              <w:t xml:space="preserve">cố tính chất tổng hai góc nhọn trong tam giác vuông, trả lời câu hỏi đã được đặt ra ở phần mở đầu. </w:t>
            </w:r>
          </w:p>
          <w:p w:rsidR="00F65E33" w:rsidRPr="00B36A7E" w:rsidRDefault="00F65E33" w:rsidP="00087B25">
            <w:pPr>
              <w:rPr>
                <w:szCs w:val="28"/>
              </w:rPr>
            </w:pPr>
            <w:r w:rsidRPr="00B36A7E">
              <w:rPr>
                <w:szCs w:val="28"/>
              </w:rPr>
              <w:t>- GV tổng kết và yêu cầu một vài HS nhắc lại tính chất tổng ba góc của một tam giác, tính chất tổng hai góc nhọn trong một tam giác vuông để ghi nhớ.</w:t>
            </w:r>
          </w:p>
          <w:p w:rsidR="00F65E33" w:rsidRPr="00B36A7E" w:rsidRDefault="00F65E33" w:rsidP="00087B25">
            <w:pPr>
              <w:rPr>
                <w:szCs w:val="28"/>
              </w:rPr>
            </w:pPr>
            <w:r w:rsidRPr="00B36A7E">
              <w:rPr>
                <w:szCs w:val="28"/>
              </w:rPr>
              <w:t>- GV chiếu Slide, yêu cầu HS thực hiện hoàn thành PBT để củng cố kiến thức.</w:t>
            </w:r>
          </w:p>
          <w:p w:rsidR="00F65E33" w:rsidRPr="00B36A7E" w:rsidRDefault="00F65E33" w:rsidP="00087B25">
            <w:pPr>
              <w:rPr>
                <w:szCs w:val="28"/>
              </w:rPr>
            </w:pPr>
            <w:r w:rsidRPr="00B36A7E">
              <w:rPr>
                <w:szCs w:val="28"/>
              </w:rPr>
              <w:t>BT củng cố:</w:t>
            </w:r>
          </w:p>
          <w:p w:rsidR="00F65E33" w:rsidRPr="00B36A7E" w:rsidRDefault="00F65E33" w:rsidP="00087B25">
            <w:pPr>
              <w:rPr>
                <w:i/>
                <w:szCs w:val="28"/>
              </w:rPr>
            </w:pPr>
            <w:r w:rsidRPr="00B36A7E">
              <w:rPr>
                <w:b/>
                <w:bCs/>
                <w:i/>
                <w:szCs w:val="28"/>
              </w:rPr>
              <w:t>BT.1</w:t>
            </w:r>
            <w:r w:rsidRPr="00B36A7E">
              <w:rPr>
                <w:i/>
                <w:szCs w:val="28"/>
              </w:rPr>
              <w:t xml:space="preserve"> Hãy tính các số đo các góc A, D, N trong các tam giác dưới đây. Trong các tam giác đó, chỉ ra tam giác nào là nhọn, tù, vuông. </w:t>
            </w:r>
          </w:p>
          <w:p w:rsidR="00F65E33" w:rsidRPr="00B36A7E" w:rsidRDefault="00F65E33" w:rsidP="00087B25">
            <w:pPr>
              <w:rPr>
                <w:i/>
                <w:szCs w:val="28"/>
              </w:rPr>
            </w:pPr>
            <w:r w:rsidRPr="00B36A7E">
              <w:rPr>
                <w:noProof/>
                <w:szCs w:val="28"/>
              </w:rPr>
              <w:drawing>
                <wp:inline distT="0" distB="0" distL="0" distR="0" wp14:anchorId="7D4F0D40" wp14:editId="5CBC418A">
                  <wp:extent cx="3677381" cy="9982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21578" cy="1010217"/>
                          </a:xfrm>
                          <a:prstGeom prst="rect">
                            <a:avLst/>
                          </a:prstGeom>
                        </pic:spPr>
                      </pic:pic>
                    </a:graphicData>
                  </a:graphic>
                </wp:inline>
              </w:drawing>
            </w:r>
          </w:p>
          <w:p w:rsidR="00F65E33" w:rsidRPr="00B36A7E" w:rsidRDefault="00F65E33" w:rsidP="00087B25">
            <w:pPr>
              <w:rPr>
                <w:i/>
                <w:iCs/>
                <w:szCs w:val="28"/>
              </w:rPr>
            </w:pPr>
            <w:r w:rsidRPr="00B36A7E">
              <w:rPr>
                <w:b/>
                <w:bCs/>
                <w:i/>
                <w:iCs/>
                <w:szCs w:val="28"/>
              </w:rPr>
              <w:t xml:space="preserve">BT2. </w:t>
            </w:r>
            <w:r w:rsidRPr="00B36A7E">
              <w:rPr>
                <w:i/>
                <w:iCs/>
                <w:szCs w:val="28"/>
              </w:rPr>
              <w:t xml:space="preserve">Cho tam giác ABC có </w:t>
            </w:r>
            <m:oMath>
              <m:acc>
                <m:accPr>
                  <m:ctrlPr>
                    <w:rPr>
                      <w:rFonts w:ascii="Cambria Math" w:hAnsi="Cambria Math"/>
                      <w:i/>
                      <w:iCs/>
                      <w:szCs w:val="28"/>
                    </w:rPr>
                  </m:ctrlPr>
                </m:accPr>
                <m:e>
                  <m:r>
                    <w:rPr>
                      <w:rFonts w:ascii="Cambria Math" w:hAnsi="Cambria Math"/>
                      <w:szCs w:val="28"/>
                    </w:rPr>
                    <m:t>A</m:t>
                  </m:r>
                </m:e>
              </m:acc>
              <m:r>
                <w:rPr>
                  <w:rFonts w:ascii="Cambria Math" w:hAnsi="Cambria Math"/>
                  <w:szCs w:val="28"/>
                </w:rPr>
                <m:t xml:space="preserve">=30°, </m:t>
              </m:r>
              <m:acc>
                <m:accPr>
                  <m:ctrlPr>
                    <w:rPr>
                      <w:rFonts w:ascii="Cambria Math" w:hAnsi="Cambria Math"/>
                      <w:i/>
                      <w:iCs/>
                      <w:szCs w:val="28"/>
                    </w:rPr>
                  </m:ctrlPr>
                </m:accPr>
                <m:e>
                  <m:r>
                    <w:rPr>
                      <w:rFonts w:ascii="Cambria Math" w:hAnsi="Cambria Math"/>
                      <w:szCs w:val="28"/>
                    </w:rPr>
                    <m:t>B</m:t>
                  </m:r>
                </m:e>
              </m:acc>
              <m:r>
                <w:rPr>
                  <w:rFonts w:ascii="Cambria Math" w:hAnsi="Cambria Math"/>
                  <w:szCs w:val="28"/>
                </w:rPr>
                <m:t>=35°</m:t>
              </m:r>
            </m:oMath>
            <w:r w:rsidRPr="00B36A7E">
              <w:rPr>
                <w:i/>
                <w:iCs/>
                <w:szCs w:val="28"/>
              </w:rPr>
              <w:t xml:space="preserve">. Số đo góc C là bao nhiêu? </w:t>
            </w:r>
          </w:p>
          <w:p w:rsidR="00F65E33" w:rsidRPr="00B36A7E" w:rsidRDefault="00F65E33" w:rsidP="00087B25">
            <w:pPr>
              <w:rPr>
                <w:i/>
                <w:iCs/>
                <w:szCs w:val="28"/>
              </w:rPr>
            </w:pPr>
            <w:r w:rsidRPr="00B36A7E">
              <w:rPr>
                <w:i/>
                <w:iCs/>
                <w:szCs w:val="28"/>
              </w:rPr>
              <w:t>A. 125</w:t>
            </w:r>
            <w:r w:rsidRPr="00B36A7E">
              <w:rPr>
                <w:i/>
                <w:iCs/>
                <w:szCs w:val="28"/>
                <w:vertAlign w:val="superscript"/>
              </w:rPr>
              <w:t>0</w:t>
            </w:r>
          </w:p>
          <w:p w:rsidR="00F65E33" w:rsidRPr="00B36A7E" w:rsidRDefault="00F65E33" w:rsidP="00087B25">
            <w:pPr>
              <w:rPr>
                <w:i/>
                <w:iCs/>
                <w:szCs w:val="28"/>
              </w:rPr>
            </w:pPr>
            <w:r w:rsidRPr="00B36A7E">
              <w:rPr>
                <w:i/>
                <w:iCs/>
                <w:szCs w:val="28"/>
                <w:u w:val="single"/>
              </w:rPr>
              <w:t>B.</w:t>
            </w:r>
            <w:r w:rsidRPr="00B36A7E">
              <w:rPr>
                <w:i/>
                <w:iCs/>
                <w:szCs w:val="28"/>
              </w:rPr>
              <w:t xml:space="preserve"> 115</w:t>
            </w:r>
            <w:r w:rsidRPr="00B36A7E">
              <w:rPr>
                <w:i/>
                <w:iCs/>
                <w:szCs w:val="28"/>
                <w:vertAlign w:val="superscript"/>
              </w:rPr>
              <w:t>0</w:t>
            </w:r>
          </w:p>
          <w:p w:rsidR="00F65E33" w:rsidRPr="00B36A7E" w:rsidRDefault="00F65E33" w:rsidP="00087B25">
            <w:pPr>
              <w:rPr>
                <w:i/>
                <w:iCs/>
                <w:szCs w:val="28"/>
              </w:rPr>
            </w:pPr>
            <w:r w:rsidRPr="00B36A7E">
              <w:rPr>
                <w:i/>
                <w:iCs/>
                <w:szCs w:val="28"/>
              </w:rPr>
              <w:t>C. 25</w:t>
            </w:r>
            <w:r w:rsidRPr="00B36A7E">
              <w:rPr>
                <w:i/>
                <w:iCs/>
                <w:szCs w:val="28"/>
                <w:vertAlign w:val="superscript"/>
              </w:rPr>
              <w:t>0</w:t>
            </w:r>
          </w:p>
          <w:p w:rsidR="00F65E33" w:rsidRPr="00B36A7E" w:rsidRDefault="00F65E33" w:rsidP="00087B25">
            <w:pPr>
              <w:rPr>
                <w:i/>
                <w:iCs/>
                <w:szCs w:val="28"/>
                <w:vertAlign w:val="superscript"/>
              </w:rPr>
            </w:pPr>
            <w:r w:rsidRPr="00B36A7E">
              <w:rPr>
                <w:i/>
                <w:iCs/>
                <w:szCs w:val="28"/>
              </w:rPr>
              <w:lastRenderedPageBreak/>
              <w:t>D. 95</w:t>
            </w:r>
            <w:r w:rsidRPr="00B36A7E">
              <w:rPr>
                <w:i/>
                <w:iCs/>
                <w:szCs w:val="28"/>
                <w:vertAlign w:val="superscript"/>
              </w:rPr>
              <w:t>0</w:t>
            </w:r>
          </w:p>
          <w:p w:rsidR="00F65E33" w:rsidRPr="00B36A7E" w:rsidRDefault="00F65E33" w:rsidP="00087B25">
            <w:pPr>
              <w:rPr>
                <w:i/>
                <w:iCs/>
                <w:szCs w:val="28"/>
              </w:rPr>
            </w:pPr>
            <w:r w:rsidRPr="00B36A7E">
              <w:rPr>
                <w:b/>
                <w:bCs/>
                <w:i/>
                <w:iCs/>
                <w:szCs w:val="28"/>
              </w:rPr>
              <w:t>BT3.</w:t>
            </w:r>
            <w:r w:rsidRPr="00B36A7E">
              <w:rPr>
                <w:i/>
                <w:iCs/>
                <w:szCs w:val="28"/>
              </w:rPr>
              <w:t xml:space="preserve"> Cho tam giác ABC có ba góc bằng nhau. Hỏi mỗi góc có số đo bằng bao nhiêu? </w:t>
            </w:r>
          </w:p>
          <w:p w:rsidR="00F65E33" w:rsidRPr="00B36A7E" w:rsidRDefault="00F65E33" w:rsidP="00087B25">
            <w:pPr>
              <w:rPr>
                <w:i/>
                <w:iCs/>
                <w:szCs w:val="28"/>
              </w:rPr>
            </w:pPr>
            <w:r w:rsidRPr="00B36A7E">
              <w:rPr>
                <w:i/>
                <w:iCs/>
                <w:szCs w:val="28"/>
              </w:rPr>
              <w:t>A. 30</w:t>
            </w:r>
            <w:r w:rsidRPr="00B36A7E">
              <w:rPr>
                <w:i/>
                <w:iCs/>
                <w:szCs w:val="28"/>
                <w:vertAlign w:val="superscript"/>
              </w:rPr>
              <w:t>0</w:t>
            </w:r>
          </w:p>
          <w:p w:rsidR="00F65E33" w:rsidRPr="00B36A7E" w:rsidRDefault="00F65E33" w:rsidP="00087B25">
            <w:pPr>
              <w:rPr>
                <w:i/>
                <w:iCs/>
                <w:szCs w:val="28"/>
              </w:rPr>
            </w:pPr>
            <w:r w:rsidRPr="00B36A7E">
              <w:rPr>
                <w:i/>
                <w:iCs/>
                <w:szCs w:val="28"/>
              </w:rPr>
              <w:t>B. 45</w:t>
            </w:r>
            <w:r w:rsidRPr="00B36A7E">
              <w:rPr>
                <w:i/>
                <w:iCs/>
                <w:szCs w:val="28"/>
                <w:vertAlign w:val="superscript"/>
              </w:rPr>
              <w:t>0</w:t>
            </w:r>
          </w:p>
          <w:p w:rsidR="00F65E33" w:rsidRPr="00B36A7E" w:rsidRDefault="00F65E33" w:rsidP="00087B25">
            <w:pPr>
              <w:rPr>
                <w:i/>
                <w:iCs/>
                <w:szCs w:val="28"/>
              </w:rPr>
            </w:pPr>
            <w:r w:rsidRPr="00B36A7E">
              <w:rPr>
                <w:i/>
                <w:iCs/>
                <w:szCs w:val="28"/>
                <w:u w:val="single"/>
              </w:rPr>
              <w:t>C.</w:t>
            </w:r>
            <w:r w:rsidRPr="00B36A7E">
              <w:rPr>
                <w:i/>
                <w:iCs/>
                <w:szCs w:val="28"/>
              </w:rPr>
              <w:t xml:space="preserve"> 60</w:t>
            </w:r>
            <w:r w:rsidRPr="00B36A7E">
              <w:rPr>
                <w:i/>
                <w:iCs/>
                <w:szCs w:val="28"/>
                <w:vertAlign w:val="superscript"/>
              </w:rPr>
              <w:t>0</w:t>
            </w:r>
          </w:p>
          <w:p w:rsidR="00F65E33" w:rsidRPr="00B36A7E" w:rsidRDefault="00F65E33" w:rsidP="00087B25">
            <w:pPr>
              <w:rPr>
                <w:i/>
                <w:iCs/>
                <w:szCs w:val="28"/>
              </w:rPr>
            </w:pPr>
            <w:r w:rsidRPr="00B36A7E">
              <w:rPr>
                <w:i/>
                <w:iCs/>
                <w:szCs w:val="28"/>
              </w:rPr>
              <w:t>D. 75</w:t>
            </w:r>
            <w:r w:rsidRPr="00B36A7E">
              <w:rPr>
                <w:i/>
                <w:iCs/>
                <w:szCs w:val="28"/>
                <w:vertAlign w:val="superscript"/>
              </w:rPr>
              <w:t>0</w:t>
            </w:r>
          </w:p>
          <w:p w:rsidR="00F65E33" w:rsidRPr="00B36A7E" w:rsidRDefault="00F65E33" w:rsidP="00087B25">
            <w:pPr>
              <w:rPr>
                <w:szCs w:val="28"/>
              </w:rPr>
            </w:pPr>
            <w:r w:rsidRPr="00B36A7E">
              <w:rPr>
                <w:szCs w:val="28"/>
              </w:rPr>
              <w:t xml:space="preserve">- GV yêu cầu HS đọc phần </w:t>
            </w:r>
            <w:r w:rsidRPr="00B36A7E">
              <w:rPr>
                <w:i/>
                <w:iCs/>
                <w:szCs w:val="28"/>
              </w:rPr>
              <w:t xml:space="preserve">Có thể em chưa biết </w:t>
            </w:r>
            <w:r w:rsidRPr="00B36A7E">
              <w:rPr>
                <w:szCs w:val="28"/>
              </w:rPr>
              <w:t xml:space="preserve">để biết thêm kiến thức về góc ngoài của tam giác. </w:t>
            </w:r>
          </w:p>
          <w:p w:rsidR="00F65E33" w:rsidRPr="00B36A7E" w:rsidRDefault="00F65E33" w:rsidP="00087B25">
            <w:pPr>
              <w:tabs>
                <w:tab w:val="left" w:pos="567"/>
                <w:tab w:val="left" w:pos="1134"/>
              </w:tabs>
              <w:spacing w:before="120"/>
              <w:rPr>
                <w:b/>
                <w:color w:val="000000"/>
                <w:szCs w:val="28"/>
              </w:rPr>
            </w:pPr>
            <w:r w:rsidRPr="00B36A7E">
              <w:rPr>
                <w:b/>
                <w:color w:val="000000"/>
                <w:szCs w:val="28"/>
              </w:rPr>
              <w:t xml:space="preserve">Bước 2: Thực hiện nhiệm vụ: </w:t>
            </w:r>
          </w:p>
          <w:p w:rsidR="00F65E33" w:rsidRPr="00B36A7E" w:rsidRDefault="00F65E33" w:rsidP="00087B25">
            <w:pPr>
              <w:spacing w:before="120"/>
              <w:rPr>
                <w:color w:val="000000"/>
                <w:szCs w:val="28"/>
              </w:rPr>
            </w:pPr>
            <w:r w:rsidRPr="00B36A7E">
              <w:rPr>
                <w:color w:val="000000"/>
                <w:szCs w:val="28"/>
              </w:rPr>
              <w:t xml:space="preserve">- GV: hướng dẫn, giảng, dẫn dắt, quan sát và trợ giúp HS.  </w:t>
            </w:r>
          </w:p>
          <w:p w:rsidR="00F65E33" w:rsidRPr="00B36A7E" w:rsidRDefault="00F65E33" w:rsidP="00087B25">
            <w:pPr>
              <w:spacing w:before="120"/>
              <w:rPr>
                <w:color w:val="000000"/>
                <w:szCs w:val="28"/>
              </w:rPr>
            </w:pPr>
            <w:r w:rsidRPr="00B36A7E">
              <w:rPr>
                <w:b/>
                <w:color w:val="000000"/>
                <w:szCs w:val="28"/>
              </w:rPr>
              <w:t xml:space="preserve">Bước 3: Báo cáo, thảo luận: </w:t>
            </w:r>
          </w:p>
          <w:p w:rsidR="00F65E33" w:rsidRPr="00B36A7E" w:rsidRDefault="00F65E33" w:rsidP="00087B25">
            <w:pPr>
              <w:spacing w:before="120"/>
              <w:rPr>
                <w:color w:val="000000"/>
                <w:szCs w:val="28"/>
              </w:rPr>
            </w:pPr>
            <w:r w:rsidRPr="00B36A7E">
              <w:rPr>
                <w:color w:val="000000"/>
                <w:szCs w:val="28"/>
              </w:rPr>
              <w:t>- Hoạt động nhóm đôi: Đại diện HS giơ tay trình bày câu trả lời.</w:t>
            </w:r>
          </w:p>
          <w:p w:rsidR="00F65E33" w:rsidRPr="00B36A7E" w:rsidRDefault="00F65E33" w:rsidP="00087B25">
            <w:pPr>
              <w:spacing w:before="120"/>
              <w:rPr>
                <w:b/>
                <w:color w:val="000000"/>
                <w:szCs w:val="28"/>
              </w:rPr>
            </w:pPr>
            <w:r w:rsidRPr="00B36A7E">
              <w:rPr>
                <w:b/>
                <w:color w:val="000000"/>
                <w:szCs w:val="28"/>
              </w:rPr>
              <w:t xml:space="preserve">Bước 4: Kết luận, nhận định: </w:t>
            </w:r>
          </w:p>
          <w:p w:rsidR="00F65E33" w:rsidRPr="00B36A7E" w:rsidRDefault="00F65E33" w:rsidP="00087B25">
            <w:pPr>
              <w:spacing w:before="120"/>
              <w:rPr>
                <w:color w:val="000000"/>
                <w:szCs w:val="28"/>
              </w:rPr>
            </w:pPr>
            <w:r w:rsidRPr="00B36A7E">
              <w:rPr>
                <w:color w:val="000000"/>
                <w:szCs w:val="28"/>
              </w:rPr>
              <w:t xml:space="preserve">GV tổng quát, nhận xét quá trình hoạt động của các HS, HS nhắc lại tính chất tổng ba góc của một tam giác và tính chất tổng hai góc nhọn trong một tam giác vuông. </w:t>
            </w:r>
          </w:p>
        </w:tc>
        <w:tc>
          <w:tcPr>
            <w:tcW w:w="3589" w:type="dxa"/>
            <w:tcBorders>
              <w:top w:val="single" w:sz="4" w:space="0" w:color="auto"/>
              <w:left w:val="single" w:sz="4" w:space="0" w:color="auto"/>
              <w:bottom w:val="single" w:sz="4" w:space="0" w:color="auto"/>
              <w:right w:val="single" w:sz="4" w:space="0" w:color="auto"/>
            </w:tcBorders>
          </w:tcPr>
          <w:p w:rsidR="00F65E33" w:rsidRPr="00B36A7E" w:rsidRDefault="00F65E33" w:rsidP="00087B25">
            <w:pPr>
              <w:rPr>
                <w:b/>
                <w:color w:val="000000"/>
                <w:szCs w:val="28"/>
                <w:lang w:val="nl-NL"/>
              </w:rPr>
            </w:pPr>
            <w:r>
              <w:rPr>
                <w:b/>
                <w:color w:val="000000"/>
                <w:szCs w:val="28"/>
                <w:lang w:val="nl-NL"/>
              </w:rPr>
              <w:lastRenderedPageBreak/>
              <w:t>Tổng các góc của một tam giác</w:t>
            </w:r>
          </w:p>
          <w:p w:rsidR="00F65E33" w:rsidRPr="00B36A7E" w:rsidRDefault="00F65E33" w:rsidP="00087B25">
            <w:pPr>
              <w:rPr>
                <w:b/>
                <w:i/>
                <w:color w:val="000000"/>
                <w:szCs w:val="28"/>
                <w:lang w:val="nl-NL"/>
              </w:rPr>
            </w:pPr>
            <w:r w:rsidRPr="00B36A7E">
              <w:rPr>
                <w:b/>
                <w:i/>
                <w:color w:val="000000"/>
                <w:szCs w:val="28"/>
                <w:lang w:val="nl-NL"/>
              </w:rPr>
              <w:t>HĐ1:</w:t>
            </w:r>
          </w:p>
          <w:p w:rsidR="00F65E33" w:rsidRPr="00B36A7E" w:rsidRDefault="00F65E33" w:rsidP="00087B25">
            <w:pPr>
              <w:rPr>
                <w:iCs/>
                <w:color w:val="000000"/>
                <w:szCs w:val="28"/>
              </w:rPr>
            </w:pPr>
            <w:r w:rsidRPr="00B36A7E">
              <w:rPr>
                <w:iCs/>
                <w:color w:val="000000"/>
                <w:szCs w:val="28"/>
              </w:rPr>
              <w:t>Dự đoán tổng 3 góc bằng 180 độ.</w:t>
            </w:r>
          </w:p>
          <w:p w:rsidR="00F65E33" w:rsidRPr="00B36A7E" w:rsidRDefault="00F65E33" w:rsidP="00087B25">
            <w:pPr>
              <w:rPr>
                <w:i/>
                <w:color w:val="000000"/>
                <w:szCs w:val="28"/>
              </w:rPr>
            </w:pPr>
            <w:r w:rsidRPr="00B36A7E">
              <w:rPr>
                <w:b/>
                <w:bCs/>
                <w:i/>
                <w:color w:val="000000"/>
                <w:szCs w:val="28"/>
                <w:u w:val="single"/>
              </w:rPr>
              <w:t>Lưu ý:</w:t>
            </w:r>
            <w:r w:rsidRPr="00B36A7E">
              <w:rPr>
                <w:i/>
                <w:color w:val="000000"/>
                <w:szCs w:val="28"/>
              </w:rPr>
              <w:t xml:space="preserve"> Để cho gọn, ta gọi tổng số đo của các góc là tổng các góc đó. Cũng như vậy đối với hiệu hai góc </w:t>
            </w:r>
          </w:p>
          <w:p w:rsidR="00F65E33" w:rsidRPr="00B36A7E" w:rsidRDefault="00F65E33" w:rsidP="00087B25">
            <w:pPr>
              <w:rPr>
                <w:b/>
                <w:bCs/>
                <w:i/>
                <w:color w:val="000000"/>
                <w:szCs w:val="28"/>
              </w:rPr>
            </w:pPr>
            <w:r w:rsidRPr="00B36A7E">
              <w:rPr>
                <w:b/>
                <w:bCs/>
                <w:i/>
                <w:color w:val="000000"/>
                <w:szCs w:val="28"/>
              </w:rPr>
              <w:t xml:space="preserve">- Định lí </w:t>
            </w:r>
          </w:p>
          <w:p w:rsidR="00F65E33" w:rsidRPr="00B36A7E" w:rsidRDefault="00F65E33" w:rsidP="00087B25">
            <w:pPr>
              <w:rPr>
                <w:iCs/>
                <w:color w:val="000000"/>
                <w:szCs w:val="28"/>
              </w:rPr>
            </w:pPr>
            <w:r w:rsidRPr="00B36A7E">
              <w:rPr>
                <w:iCs/>
                <w:color w:val="000000"/>
                <w:szCs w:val="28"/>
              </w:rPr>
              <w:lastRenderedPageBreak/>
              <w:t>Tổng ba góc của một tam giác bằng 180</w:t>
            </w:r>
            <w:r w:rsidRPr="00B36A7E">
              <w:rPr>
                <w:iCs/>
                <w:color w:val="000000"/>
                <w:szCs w:val="28"/>
              </w:rPr>
              <w:softHyphen/>
            </w:r>
            <w:r w:rsidRPr="00B36A7E">
              <w:rPr>
                <w:iCs/>
                <w:color w:val="000000"/>
                <w:szCs w:val="28"/>
              </w:rPr>
              <w:softHyphen/>
            </w:r>
            <w:r w:rsidRPr="00B36A7E">
              <w:rPr>
                <w:iCs/>
                <w:color w:val="000000"/>
                <w:szCs w:val="28"/>
                <w:vertAlign w:val="superscript"/>
              </w:rPr>
              <w:t>0</w:t>
            </w:r>
            <w:r w:rsidRPr="00B36A7E">
              <w:rPr>
                <w:iCs/>
                <w:color w:val="000000"/>
                <w:szCs w:val="28"/>
              </w:rPr>
              <w:t xml:space="preserve"> </w:t>
            </w:r>
          </w:p>
          <w:p w:rsidR="00F65E33" w:rsidRPr="00B36A7E" w:rsidRDefault="00F65E33" w:rsidP="00087B25">
            <w:pPr>
              <w:rPr>
                <w:i/>
                <w:color w:val="000000"/>
                <w:szCs w:val="28"/>
                <w:u w:val="single"/>
              </w:rPr>
            </w:pPr>
            <w:r w:rsidRPr="00B36A7E">
              <w:rPr>
                <w:i/>
                <w:color w:val="000000"/>
                <w:szCs w:val="28"/>
                <w:u w:val="single"/>
              </w:rPr>
              <w:t xml:space="preserve">Chứng minh: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38"/>
              <w:gridCol w:w="2625"/>
            </w:tblGrid>
            <w:tr w:rsidR="00F65E33" w:rsidRPr="00B36A7E" w:rsidTr="00087B25">
              <w:tc>
                <w:tcPr>
                  <w:tcW w:w="738" w:type="dxa"/>
                </w:tcPr>
                <w:p w:rsidR="00F65E33" w:rsidRPr="00B36A7E" w:rsidRDefault="00F65E33" w:rsidP="00087B25">
                  <w:pPr>
                    <w:rPr>
                      <w:rFonts w:cs="Times New Roman"/>
                      <w:iCs/>
                      <w:color w:val="000000"/>
                      <w:szCs w:val="28"/>
                      <w:lang w:val="vi-VN"/>
                    </w:rPr>
                  </w:pPr>
                  <w:r w:rsidRPr="00B36A7E">
                    <w:rPr>
                      <w:rFonts w:cs="Times New Roman"/>
                      <w:iCs/>
                      <w:color w:val="000000"/>
                      <w:szCs w:val="28"/>
                    </w:rPr>
                    <w:t>GT</w:t>
                  </w:r>
                  <w:r w:rsidRPr="00B36A7E">
                    <w:rPr>
                      <w:rFonts w:cs="Times New Roman"/>
                      <w:iCs/>
                      <w:color w:val="000000"/>
                      <w:szCs w:val="28"/>
                      <w:lang w:val="vi-VN"/>
                    </w:rPr>
                    <w:t xml:space="preserve"> </w:t>
                  </w:r>
                </w:p>
              </w:tc>
              <w:tc>
                <w:tcPr>
                  <w:tcW w:w="2625" w:type="dxa"/>
                </w:tcPr>
                <w:p w:rsidR="00F65E33" w:rsidRPr="00B36A7E" w:rsidRDefault="00F65E33" w:rsidP="00087B25">
                  <w:pPr>
                    <w:rPr>
                      <w:rFonts w:cs="Times New Roman"/>
                      <w:i/>
                      <w:color w:val="000000"/>
                      <w:szCs w:val="28"/>
                    </w:rPr>
                  </w:pPr>
                  <m:oMath>
                    <m:r>
                      <w:rPr>
                        <w:rFonts w:ascii="Cambria Math" w:hAnsi="Cambria Math" w:cs="Times New Roman"/>
                        <w:color w:val="000000"/>
                        <w:szCs w:val="28"/>
                      </w:rPr>
                      <m:t>∆ ABC</m:t>
                    </m:r>
                  </m:oMath>
                  <w:r w:rsidRPr="00B36A7E">
                    <w:rPr>
                      <w:rFonts w:cs="Times New Roman"/>
                      <w:i/>
                      <w:color w:val="000000"/>
                      <w:szCs w:val="28"/>
                    </w:rPr>
                    <w:t xml:space="preserve"> </w:t>
                  </w:r>
                </w:p>
              </w:tc>
            </w:tr>
            <w:tr w:rsidR="00F65E33" w:rsidRPr="00B36A7E" w:rsidTr="00087B25">
              <w:tc>
                <w:tcPr>
                  <w:tcW w:w="738" w:type="dxa"/>
                </w:tcPr>
                <w:p w:rsidR="00F65E33" w:rsidRPr="00B36A7E" w:rsidRDefault="00F65E33" w:rsidP="00087B25">
                  <w:pPr>
                    <w:rPr>
                      <w:rFonts w:cs="Times New Roman"/>
                      <w:iCs/>
                      <w:color w:val="000000"/>
                      <w:szCs w:val="28"/>
                    </w:rPr>
                  </w:pPr>
                  <w:r w:rsidRPr="00B36A7E">
                    <w:rPr>
                      <w:rFonts w:cs="Times New Roman"/>
                      <w:iCs/>
                      <w:color w:val="000000"/>
                      <w:szCs w:val="28"/>
                    </w:rPr>
                    <w:t>KL</w:t>
                  </w:r>
                </w:p>
              </w:tc>
              <w:tc>
                <w:tcPr>
                  <w:tcW w:w="2625" w:type="dxa"/>
                </w:tcPr>
                <w:p w:rsidR="00F65E33" w:rsidRPr="00B36A7E" w:rsidRDefault="00F65E33" w:rsidP="00087B25">
                  <w:pPr>
                    <w:rPr>
                      <w:rFonts w:cs="Times New Roman"/>
                      <w:i/>
                      <w:color w:val="000000"/>
                      <w:szCs w:val="28"/>
                    </w:rPr>
                  </w:pPr>
                  <m:oMath>
                    <m:acc>
                      <m:accPr>
                        <m:ctrlPr>
                          <w:rPr>
                            <w:rFonts w:ascii="Cambria Math" w:hAnsi="Cambria Math" w:cs="Times New Roman"/>
                            <w:i/>
                            <w:color w:val="000000"/>
                            <w:szCs w:val="28"/>
                          </w:rPr>
                        </m:ctrlPr>
                      </m:accPr>
                      <m:e>
                        <m:r>
                          <w:rPr>
                            <w:rFonts w:ascii="Cambria Math" w:hAnsi="Cambria Math" w:cs="Times New Roman"/>
                            <w:color w:val="000000"/>
                            <w:szCs w:val="28"/>
                          </w:rPr>
                          <m:t>A</m:t>
                        </m:r>
                      </m:e>
                    </m:acc>
                    <m:r>
                      <w:rPr>
                        <w:rFonts w:ascii="Cambria Math" w:hAnsi="Cambria Math" w:cs="Times New Roman"/>
                        <w:color w:val="000000"/>
                        <w:szCs w:val="28"/>
                      </w:rPr>
                      <m:t>+</m:t>
                    </m:r>
                    <m:acc>
                      <m:accPr>
                        <m:ctrlPr>
                          <w:rPr>
                            <w:rFonts w:ascii="Cambria Math" w:hAnsi="Cambria Math" w:cs="Times New Roman"/>
                            <w:i/>
                            <w:color w:val="000000"/>
                            <w:szCs w:val="28"/>
                          </w:rPr>
                        </m:ctrlPr>
                      </m:accPr>
                      <m:e>
                        <m:r>
                          <w:rPr>
                            <w:rFonts w:ascii="Cambria Math" w:hAnsi="Cambria Math" w:cs="Times New Roman"/>
                            <w:color w:val="000000"/>
                            <w:szCs w:val="28"/>
                          </w:rPr>
                          <m:t>B</m:t>
                        </m:r>
                      </m:e>
                    </m:acc>
                    <m:r>
                      <w:rPr>
                        <w:rFonts w:ascii="Cambria Math" w:hAnsi="Cambria Math" w:cs="Times New Roman"/>
                        <w:color w:val="000000"/>
                        <w:szCs w:val="28"/>
                      </w:rPr>
                      <m:t>+</m:t>
                    </m:r>
                    <m:acc>
                      <m:accPr>
                        <m:ctrlPr>
                          <w:rPr>
                            <w:rFonts w:ascii="Cambria Math" w:hAnsi="Cambria Math" w:cs="Times New Roman"/>
                            <w:i/>
                            <w:color w:val="000000"/>
                            <w:szCs w:val="28"/>
                          </w:rPr>
                        </m:ctrlPr>
                      </m:accPr>
                      <m:e>
                        <m:r>
                          <w:rPr>
                            <w:rFonts w:ascii="Cambria Math" w:hAnsi="Cambria Math" w:cs="Times New Roman"/>
                            <w:color w:val="000000"/>
                            <w:szCs w:val="28"/>
                          </w:rPr>
                          <m:t>C</m:t>
                        </m:r>
                      </m:e>
                    </m:acc>
                    <m:r>
                      <w:rPr>
                        <w:rFonts w:ascii="Cambria Math" w:hAnsi="Cambria Math" w:cs="Times New Roman"/>
                        <w:color w:val="000000"/>
                        <w:szCs w:val="28"/>
                      </w:rPr>
                      <m:t>=180°</m:t>
                    </m:r>
                  </m:oMath>
                  <w:r w:rsidRPr="00B36A7E">
                    <w:rPr>
                      <w:rFonts w:cs="Times New Roman"/>
                      <w:i/>
                      <w:color w:val="000000"/>
                      <w:szCs w:val="28"/>
                    </w:rPr>
                    <w:t xml:space="preserve"> </w:t>
                  </w:r>
                </w:p>
              </w:tc>
            </w:tr>
          </w:tbl>
          <w:p w:rsidR="00F65E33" w:rsidRPr="00B36A7E" w:rsidRDefault="00F65E33" w:rsidP="00087B25">
            <w:pPr>
              <w:rPr>
                <w:iCs/>
                <w:color w:val="000000"/>
                <w:szCs w:val="28"/>
                <w:lang w:val="vi-VN"/>
              </w:rPr>
            </w:pPr>
            <w:r w:rsidRPr="00B36A7E">
              <w:rPr>
                <w:iCs/>
                <w:color w:val="000000"/>
                <w:szCs w:val="28"/>
              </w:rPr>
              <w:t>Qua</w:t>
            </w:r>
            <w:r w:rsidRPr="00B36A7E">
              <w:rPr>
                <w:iCs/>
                <w:color w:val="000000"/>
                <w:szCs w:val="28"/>
                <w:lang w:val="vi-VN"/>
              </w:rPr>
              <w:t xml:space="preserve"> điểm A, kẻ đường thẳng xy song song với BC. </w:t>
            </w:r>
          </w:p>
          <w:p w:rsidR="00F65E33" w:rsidRPr="00B36A7E" w:rsidRDefault="00F65E33" w:rsidP="00087B25">
            <w:pPr>
              <w:rPr>
                <w:iCs/>
                <w:color w:val="000000"/>
                <w:szCs w:val="28"/>
                <w:lang w:val="vi-VN"/>
              </w:rPr>
            </w:pPr>
            <w:r w:rsidRPr="00B36A7E">
              <w:rPr>
                <w:iCs/>
                <w:color w:val="000000"/>
                <w:szCs w:val="28"/>
                <w:lang w:val="vi-VN"/>
              </w:rPr>
              <w:t>Ta có:</w:t>
            </w:r>
          </w:p>
          <w:p w:rsidR="00F65E33" w:rsidRPr="00B36A7E" w:rsidRDefault="00F65E33" w:rsidP="00087B25">
            <w:pPr>
              <w:rPr>
                <w:color w:val="000000"/>
                <w:szCs w:val="28"/>
                <w:lang w:val="vi-VN"/>
              </w:rPr>
            </w:pPr>
            <m:oMath>
              <m:acc>
                <m:accPr>
                  <m:ctrlPr>
                    <w:rPr>
                      <w:rFonts w:ascii="Cambria Math" w:eastAsiaTheme="minorHAnsi" w:hAnsi="Cambria Math"/>
                      <w:i/>
                      <w:color w:val="000000"/>
                      <w:szCs w:val="28"/>
                    </w:rPr>
                  </m:ctrlPr>
                </m:accPr>
                <m:e>
                  <m:r>
                    <w:rPr>
                      <w:rFonts w:ascii="Cambria Math" w:hAnsi="Cambria Math"/>
                      <w:color w:val="000000"/>
                      <w:szCs w:val="28"/>
                    </w:rPr>
                    <m:t>B</m:t>
                  </m:r>
                </m:e>
              </m:acc>
              <m:r>
                <w:rPr>
                  <w:rFonts w:ascii="Cambria Math" w:eastAsiaTheme="minorHAnsi" w:hAnsi="Cambria Math"/>
                  <w:color w:val="000000"/>
                  <w:szCs w:val="28"/>
                </w:rPr>
                <m:t>=</m:t>
              </m:r>
              <m:acc>
                <m:accPr>
                  <m:ctrlPr>
                    <w:rPr>
                      <w:rFonts w:ascii="Cambria Math" w:eastAsiaTheme="minorHAnsi" w:hAnsi="Cambria Math"/>
                      <w:i/>
                      <w:color w:val="000000"/>
                      <w:szCs w:val="28"/>
                    </w:rPr>
                  </m:ctrlPr>
                </m:accPr>
                <m:e>
                  <m:sSub>
                    <m:sSubPr>
                      <m:ctrlPr>
                        <w:rPr>
                          <w:rFonts w:ascii="Cambria Math" w:hAnsi="Cambria Math"/>
                          <w:i/>
                          <w:color w:val="000000"/>
                          <w:szCs w:val="28"/>
                        </w:rPr>
                      </m:ctrlPr>
                    </m:sSubPr>
                    <m:e>
                      <m:r>
                        <w:rPr>
                          <w:rFonts w:ascii="Cambria Math" w:eastAsiaTheme="minorHAnsi" w:hAnsi="Cambria Math"/>
                          <w:color w:val="000000"/>
                          <w:szCs w:val="28"/>
                        </w:rPr>
                        <m:t>A</m:t>
                      </m:r>
                    </m:e>
                    <m:sub>
                      <m:r>
                        <w:rPr>
                          <w:rFonts w:ascii="Cambria Math" w:eastAsiaTheme="minorHAnsi" w:hAnsi="Cambria Math"/>
                          <w:color w:val="000000"/>
                          <w:szCs w:val="28"/>
                        </w:rPr>
                        <m:t>1</m:t>
                      </m:r>
                    </m:sub>
                  </m:sSub>
                </m:e>
              </m:acc>
              <m:r>
                <w:rPr>
                  <w:rFonts w:ascii="Cambria Math" w:eastAsiaTheme="minorHAnsi" w:hAnsi="Cambria Math"/>
                  <w:color w:val="000000"/>
                  <w:szCs w:val="28"/>
                </w:rPr>
                <m:t xml:space="preserve">;  </m:t>
              </m:r>
              <m:acc>
                <m:accPr>
                  <m:ctrlPr>
                    <w:rPr>
                      <w:rFonts w:ascii="Cambria Math" w:eastAsiaTheme="minorHAnsi" w:hAnsi="Cambria Math"/>
                      <w:i/>
                      <w:color w:val="000000"/>
                      <w:szCs w:val="28"/>
                    </w:rPr>
                  </m:ctrlPr>
                </m:accPr>
                <m:e>
                  <m:r>
                    <w:rPr>
                      <w:rFonts w:ascii="Cambria Math" w:hAnsi="Cambria Math"/>
                      <w:color w:val="000000"/>
                      <w:szCs w:val="28"/>
                    </w:rPr>
                    <m:t>C</m:t>
                  </m:r>
                </m:e>
              </m:acc>
              <m:r>
                <w:rPr>
                  <w:rFonts w:ascii="Cambria Math" w:eastAsiaTheme="minorHAnsi" w:hAnsi="Cambria Math"/>
                  <w:color w:val="000000"/>
                  <w:szCs w:val="28"/>
                </w:rPr>
                <m:t>=</m:t>
              </m:r>
              <m:acc>
                <m:accPr>
                  <m:ctrlPr>
                    <w:rPr>
                      <w:rFonts w:ascii="Cambria Math" w:eastAsiaTheme="minorHAnsi" w:hAnsi="Cambria Math"/>
                      <w:i/>
                      <w:color w:val="000000"/>
                      <w:szCs w:val="28"/>
                    </w:rPr>
                  </m:ctrlPr>
                </m:accPr>
                <m:e>
                  <m:sSub>
                    <m:sSubPr>
                      <m:ctrlPr>
                        <w:rPr>
                          <w:rFonts w:ascii="Cambria Math" w:hAnsi="Cambria Math"/>
                          <w:i/>
                          <w:color w:val="000000"/>
                          <w:szCs w:val="28"/>
                        </w:rPr>
                      </m:ctrlPr>
                    </m:sSubPr>
                    <m:e>
                      <m:r>
                        <w:rPr>
                          <w:rFonts w:ascii="Cambria Math" w:eastAsiaTheme="minorHAnsi" w:hAnsi="Cambria Math"/>
                          <w:color w:val="000000"/>
                          <w:szCs w:val="28"/>
                        </w:rPr>
                        <m:t>A</m:t>
                      </m:r>
                    </m:e>
                    <m:sub>
                      <m:r>
                        <w:rPr>
                          <w:rFonts w:ascii="Cambria Math" w:hAnsi="Cambria Math"/>
                          <w:color w:val="000000"/>
                          <w:szCs w:val="28"/>
                        </w:rPr>
                        <m:t>2</m:t>
                      </m:r>
                    </m:sub>
                  </m:sSub>
                </m:e>
              </m:acc>
              <m:r>
                <w:rPr>
                  <w:rFonts w:ascii="Cambria Math" w:eastAsiaTheme="minorHAnsi" w:hAnsi="Cambria Math"/>
                  <w:color w:val="000000"/>
                  <w:szCs w:val="28"/>
                </w:rPr>
                <m:t xml:space="preserve"> </m:t>
              </m:r>
            </m:oMath>
            <w:r w:rsidRPr="00B36A7E">
              <w:rPr>
                <w:color w:val="000000"/>
                <w:szCs w:val="28"/>
                <w:lang w:val="vi-VN"/>
              </w:rPr>
              <w:t>(so le trong)</w:t>
            </w:r>
          </w:p>
          <w:p w:rsidR="00F65E33" w:rsidRPr="00B36A7E" w:rsidRDefault="00F65E33" w:rsidP="00087B25">
            <w:pPr>
              <w:rPr>
                <w:iCs/>
                <w:color w:val="000000"/>
                <w:szCs w:val="28"/>
                <w:lang w:val="vi-VN"/>
              </w:rPr>
            </w:pPr>
            <w:r w:rsidRPr="00B36A7E">
              <w:rPr>
                <w:iCs/>
                <w:color w:val="000000"/>
                <w:szCs w:val="28"/>
                <w:lang w:val="vi-VN"/>
              </w:rPr>
              <w:t xml:space="preserve">Vậy </w:t>
            </w:r>
            <m:oMath>
              <m:acc>
                <m:accPr>
                  <m:ctrlPr>
                    <w:rPr>
                      <w:rFonts w:ascii="Cambria Math" w:hAnsi="Cambria Math"/>
                      <w:i/>
                      <w:iCs/>
                      <w:color w:val="000000"/>
                      <w:szCs w:val="28"/>
                      <w:lang w:val="vi-VN"/>
                    </w:rPr>
                  </m:ctrlPr>
                </m:accPr>
                <m:e>
                  <m:r>
                    <w:rPr>
                      <w:rFonts w:ascii="Cambria Math" w:hAnsi="Cambria Math"/>
                      <w:color w:val="000000"/>
                      <w:szCs w:val="28"/>
                      <w:lang w:val="vi-VN"/>
                    </w:rPr>
                    <m:t>BAC</m:t>
                  </m:r>
                </m:e>
              </m:acc>
              <m:r>
                <w:rPr>
                  <w:rFonts w:ascii="Cambria Math" w:hAnsi="Cambria Math"/>
                  <w:color w:val="000000"/>
                  <w:szCs w:val="28"/>
                  <w:lang w:val="vi-VN"/>
                </w:rPr>
                <m:t>+</m:t>
              </m:r>
              <m:acc>
                <m:accPr>
                  <m:ctrlPr>
                    <w:rPr>
                      <w:rFonts w:ascii="Cambria Math" w:hAnsi="Cambria Math"/>
                      <w:i/>
                      <w:iCs/>
                      <w:color w:val="000000"/>
                      <w:szCs w:val="28"/>
                      <w:lang w:val="vi-VN"/>
                    </w:rPr>
                  </m:ctrlPr>
                </m:accPr>
                <m:e>
                  <m:r>
                    <w:rPr>
                      <w:rFonts w:ascii="Cambria Math" w:hAnsi="Cambria Math"/>
                      <w:color w:val="000000"/>
                      <w:szCs w:val="28"/>
                      <w:lang w:val="vi-VN"/>
                    </w:rPr>
                    <m:t>B</m:t>
                  </m:r>
                </m:e>
              </m:acc>
              <m:r>
                <w:rPr>
                  <w:rFonts w:ascii="Cambria Math" w:hAnsi="Cambria Math"/>
                  <w:color w:val="000000"/>
                  <w:szCs w:val="28"/>
                  <w:lang w:val="vi-VN"/>
                </w:rPr>
                <m:t>+</m:t>
              </m:r>
              <m:acc>
                <m:accPr>
                  <m:ctrlPr>
                    <w:rPr>
                      <w:rFonts w:ascii="Cambria Math" w:hAnsi="Cambria Math"/>
                      <w:i/>
                      <w:iCs/>
                      <w:color w:val="000000"/>
                      <w:szCs w:val="28"/>
                      <w:lang w:val="vi-VN"/>
                    </w:rPr>
                  </m:ctrlPr>
                </m:accPr>
                <m:e>
                  <m:r>
                    <w:rPr>
                      <w:rFonts w:ascii="Cambria Math" w:hAnsi="Cambria Math"/>
                      <w:color w:val="000000"/>
                      <w:szCs w:val="28"/>
                      <w:lang w:val="vi-VN"/>
                    </w:rPr>
                    <m:t>C</m:t>
                  </m:r>
                </m:e>
              </m:acc>
              <m:r>
                <w:rPr>
                  <w:rFonts w:ascii="Cambria Math" w:hAnsi="Cambria Math"/>
                  <w:color w:val="000000"/>
                  <w:szCs w:val="28"/>
                  <w:lang w:val="vi-VN"/>
                </w:rPr>
                <m:t>=</m:t>
              </m:r>
              <m:acc>
                <m:accPr>
                  <m:ctrlPr>
                    <w:rPr>
                      <w:rFonts w:ascii="Cambria Math" w:hAnsi="Cambria Math"/>
                      <w:i/>
                      <w:iCs/>
                      <w:color w:val="000000"/>
                      <w:szCs w:val="28"/>
                      <w:lang w:val="vi-VN"/>
                    </w:rPr>
                  </m:ctrlPr>
                </m:accPr>
                <m:e>
                  <m:r>
                    <w:rPr>
                      <w:rFonts w:ascii="Cambria Math" w:hAnsi="Cambria Math"/>
                      <w:color w:val="000000"/>
                      <w:szCs w:val="28"/>
                      <w:lang w:val="vi-VN"/>
                    </w:rPr>
                    <m:t>BAC</m:t>
                  </m:r>
                </m:e>
              </m:acc>
              <m:r>
                <w:rPr>
                  <w:rFonts w:ascii="Cambria Math" w:hAnsi="Cambria Math"/>
                  <w:color w:val="000000"/>
                  <w:szCs w:val="28"/>
                  <w:lang w:val="vi-VN"/>
                </w:rPr>
                <m:t>+</m:t>
              </m:r>
              <m:acc>
                <m:accPr>
                  <m:ctrlPr>
                    <w:rPr>
                      <w:rFonts w:ascii="Cambria Math" w:hAnsi="Cambria Math"/>
                      <w:i/>
                      <w:iCs/>
                      <w:color w:val="000000"/>
                      <w:szCs w:val="28"/>
                      <w:lang w:val="vi-VN"/>
                    </w:rPr>
                  </m:ctrlPr>
                </m:accPr>
                <m:e>
                  <m:sSub>
                    <m:sSubPr>
                      <m:ctrlPr>
                        <w:rPr>
                          <w:rFonts w:ascii="Cambria Math" w:hAnsi="Cambria Math"/>
                          <w:i/>
                          <w:iCs/>
                          <w:color w:val="000000"/>
                          <w:szCs w:val="28"/>
                          <w:lang w:val="vi-VN"/>
                        </w:rPr>
                      </m:ctrlPr>
                    </m:sSubPr>
                    <m:e>
                      <m:r>
                        <w:rPr>
                          <w:rFonts w:ascii="Cambria Math" w:hAnsi="Cambria Math"/>
                          <w:color w:val="000000"/>
                          <w:szCs w:val="28"/>
                          <w:lang w:val="vi-VN"/>
                        </w:rPr>
                        <m:t>A</m:t>
                      </m:r>
                    </m:e>
                    <m:sub>
                      <m:r>
                        <w:rPr>
                          <w:rFonts w:ascii="Cambria Math" w:hAnsi="Cambria Math"/>
                          <w:color w:val="000000"/>
                          <w:szCs w:val="28"/>
                          <w:lang w:val="vi-VN"/>
                        </w:rPr>
                        <m:t>1</m:t>
                      </m:r>
                    </m:sub>
                  </m:sSub>
                </m:e>
              </m:acc>
              <m:r>
                <w:rPr>
                  <w:rFonts w:ascii="Cambria Math" w:hAnsi="Cambria Math"/>
                  <w:color w:val="000000"/>
                  <w:szCs w:val="28"/>
                  <w:lang w:val="vi-VN"/>
                </w:rPr>
                <m:t>+</m:t>
              </m:r>
              <m:acc>
                <m:accPr>
                  <m:ctrlPr>
                    <w:rPr>
                      <w:rFonts w:ascii="Cambria Math" w:hAnsi="Cambria Math"/>
                      <w:i/>
                      <w:iCs/>
                      <w:color w:val="000000"/>
                      <w:szCs w:val="28"/>
                      <w:lang w:val="vi-VN"/>
                    </w:rPr>
                  </m:ctrlPr>
                </m:accPr>
                <m:e>
                  <m:sSub>
                    <m:sSubPr>
                      <m:ctrlPr>
                        <w:rPr>
                          <w:rFonts w:ascii="Cambria Math" w:hAnsi="Cambria Math"/>
                          <w:i/>
                          <w:iCs/>
                          <w:color w:val="000000"/>
                          <w:szCs w:val="28"/>
                          <w:lang w:val="vi-VN"/>
                        </w:rPr>
                      </m:ctrlPr>
                    </m:sSubPr>
                    <m:e>
                      <m:r>
                        <w:rPr>
                          <w:rFonts w:ascii="Cambria Math" w:hAnsi="Cambria Math"/>
                          <w:color w:val="000000"/>
                          <w:szCs w:val="28"/>
                          <w:lang w:val="vi-VN"/>
                        </w:rPr>
                        <m:t>A</m:t>
                      </m:r>
                    </m:e>
                    <m:sub>
                      <m:r>
                        <w:rPr>
                          <w:rFonts w:ascii="Cambria Math" w:hAnsi="Cambria Math"/>
                          <w:color w:val="000000"/>
                          <w:szCs w:val="28"/>
                          <w:lang w:val="vi-VN"/>
                        </w:rPr>
                        <m:t>2</m:t>
                      </m:r>
                    </m:sub>
                  </m:sSub>
                </m:e>
              </m:acc>
              <m:r>
                <w:rPr>
                  <w:rFonts w:ascii="Cambria Math" w:hAnsi="Cambria Math"/>
                  <w:color w:val="000000"/>
                  <w:szCs w:val="28"/>
                  <w:lang w:val="vi-VN"/>
                </w:rPr>
                <m:t>=180°</m:t>
              </m:r>
            </m:oMath>
          </w:p>
          <w:p w:rsidR="00F65E33" w:rsidRPr="00B36A7E" w:rsidRDefault="00F65E33" w:rsidP="00087B25">
            <w:pPr>
              <w:rPr>
                <w:iCs/>
                <w:color w:val="000000"/>
                <w:szCs w:val="28"/>
                <w:lang w:val="vi-VN"/>
              </w:rPr>
            </w:pPr>
            <w:r w:rsidRPr="00B36A7E">
              <w:rPr>
                <w:b/>
                <w:bCs/>
                <w:i/>
                <w:color w:val="000000"/>
                <w:szCs w:val="28"/>
              </w:rPr>
              <w:t>Ví</w:t>
            </w:r>
            <w:r w:rsidRPr="00B36A7E">
              <w:rPr>
                <w:b/>
                <w:bCs/>
                <w:i/>
                <w:color w:val="000000"/>
                <w:szCs w:val="28"/>
                <w:lang w:val="vi-VN"/>
              </w:rPr>
              <w:t xml:space="preserve"> dụ 1</w:t>
            </w:r>
            <w:r w:rsidRPr="00B36A7E">
              <w:rPr>
                <w:b/>
                <w:bCs/>
                <w:iCs/>
                <w:color w:val="000000"/>
                <w:szCs w:val="28"/>
                <w:lang w:val="vi-VN"/>
              </w:rPr>
              <w:t xml:space="preserve">. </w:t>
            </w:r>
            <w:r w:rsidRPr="00B36A7E">
              <w:rPr>
                <w:iCs/>
                <w:color w:val="000000"/>
                <w:szCs w:val="28"/>
                <w:lang w:val="vi-VN"/>
              </w:rPr>
              <w:t>SGK – tr71</w:t>
            </w:r>
          </w:p>
          <w:p w:rsidR="00F65E33" w:rsidRPr="00B36A7E" w:rsidRDefault="00F65E33" w:rsidP="00087B25">
            <w:pPr>
              <w:rPr>
                <w:b/>
                <w:bCs/>
                <w:i/>
                <w:color w:val="000000"/>
                <w:szCs w:val="28"/>
                <w:u w:val="single"/>
                <w:lang w:val="vi-VN"/>
              </w:rPr>
            </w:pPr>
            <w:r w:rsidRPr="00B36A7E">
              <w:rPr>
                <w:b/>
                <w:bCs/>
                <w:i/>
                <w:color w:val="000000"/>
                <w:szCs w:val="28"/>
                <w:u w:val="single"/>
                <w:lang w:val="vi-VN"/>
              </w:rPr>
              <w:t xml:space="preserve">Chú ý: </w:t>
            </w:r>
          </w:p>
          <w:p w:rsidR="00F65E33" w:rsidRPr="00B36A7E" w:rsidRDefault="00F65E33" w:rsidP="00087B25">
            <w:pPr>
              <w:rPr>
                <w:iCs/>
                <w:color w:val="000000"/>
                <w:szCs w:val="28"/>
              </w:rPr>
            </w:pPr>
            <w:r w:rsidRPr="00B36A7E">
              <w:rPr>
                <w:iCs/>
                <w:color w:val="000000"/>
                <w:szCs w:val="28"/>
              </w:rPr>
              <w:t xml:space="preserve">• Tam giác ở </w:t>
            </w:r>
            <w:r w:rsidRPr="00B36A7E">
              <w:rPr>
                <w:i/>
                <w:color w:val="000000"/>
                <w:szCs w:val="28"/>
              </w:rPr>
              <w:t>Hình 5a</w:t>
            </w:r>
            <w:r w:rsidRPr="00B36A7E">
              <w:rPr>
                <w:iCs/>
                <w:color w:val="000000"/>
                <w:szCs w:val="28"/>
              </w:rPr>
              <w:t xml:space="preserve"> có ba góc cùng nhọn. Tam giác như vậy gọi là tam giác nhọn. </w:t>
            </w:r>
          </w:p>
          <w:p w:rsidR="00F65E33" w:rsidRPr="00B36A7E" w:rsidRDefault="00F65E33" w:rsidP="00087B25">
            <w:pPr>
              <w:rPr>
                <w:iCs/>
                <w:color w:val="000000"/>
                <w:szCs w:val="28"/>
              </w:rPr>
            </w:pPr>
            <w:r w:rsidRPr="00B36A7E">
              <w:rPr>
                <w:iCs/>
                <w:color w:val="000000"/>
                <w:szCs w:val="28"/>
              </w:rPr>
              <w:t xml:space="preserve">• Tam giác ở </w:t>
            </w:r>
            <w:r w:rsidRPr="00B36A7E">
              <w:rPr>
                <w:i/>
                <w:color w:val="000000"/>
                <w:szCs w:val="28"/>
              </w:rPr>
              <w:t>Hình 5b</w:t>
            </w:r>
            <w:r w:rsidRPr="00B36A7E">
              <w:rPr>
                <w:iCs/>
                <w:color w:val="000000"/>
                <w:szCs w:val="28"/>
              </w:rPr>
              <w:t xml:space="preserve"> có một góc vuông. Tam giác như vậy gọi là tam giác vuông. </w:t>
            </w:r>
          </w:p>
          <w:p w:rsidR="00F65E33" w:rsidRPr="00B36A7E" w:rsidRDefault="00F65E33" w:rsidP="00087B25">
            <w:pPr>
              <w:rPr>
                <w:iCs/>
                <w:color w:val="000000"/>
                <w:szCs w:val="28"/>
              </w:rPr>
            </w:pPr>
            <w:r w:rsidRPr="00B36A7E">
              <w:rPr>
                <w:iCs/>
                <w:color w:val="000000"/>
                <w:szCs w:val="28"/>
              </w:rPr>
              <w:t xml:space="preserve">• Tam giác ở </w:t>
            </w:r>
            <w:r w:rsidRPr="00B36A7E">
              <w:rPr>
                <w:i/>
                <w:color w:val="000000"/>
                <w:szCs w:val="28"/>
              </w:rPr>
              <w:t>Hình 5c</w:t>
            </w:r>
            <w:r w:rsidRPr="00B36A7E">
              <w:rPr>
                <w:iCs/>
                <w:color w:val="000000"/>
                <w:szCs w:val="28"/>
              </w:rPr>
              <w:t xml:space="preserve"> có một góc tù. Tam giác như vậy gọi là tam giác tù.</w:t>
            </w:r>
          </w:p>
          <w:p w:rsidR="00F65E33" w:rsidRPr="00B36A7E" w:rsidRDefault="00F65E33" w:rsidP="00087B25">
            <w:pPr>
              <w:jc w:val="center"/>
              <w:rPr>
                <w:iCs/>
                <w:color w:val="000000"/>
                <w:szCs w:val="28"/>
              </w:rPr>
            </w:pPr>
            <w:r w:rsidRPr="00B36A7E">
              <w:rPr>
                <w:iCs/>
                <w:noProof/>
                <w:color w:val="000000"/>
                <w:szCs w:val="28"/>
              </w:rPr>
              <w:lastRenderedPageBreak/>
              <w:drawing>
                <wp:inline distT="0" distB="0" distL="0" distR="0" wp14:anchorId="3D2B3D8C" wp14:editId="3EE50BB6">
                  <wp:extent cx="1597995" cy="105833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2403" cy="1061252"/>
                          </a:xfrm>
                          <a:prstGeom prst="rect">
                            <a:avLst/>
                          </a:prstGeom>
                          <a:noFill/>
                          <a:ln>
                            <a:noFill/>
                          </a:ln>
                        </pic:spPr>
                      </pic:pic>
                    </a:graphicData>
                  </a:graphic>
                </wp:inline>
              </w:drawing>
            </w:r>
          </w:p>
          <w:p w:rsidR="00F65E33" w:rsidRPr="00B36A7E" w:rsidRDefault="00F65E33" w:rsidP="00087B25">
            <w:pPr>
              <w:jc w:val="center"/>
              <w:rPr>
                <w:iCs/>
                <w:color w:val="000000"/>
                <w:szCs w:val="28"/>
                <w:lang w:val="vi-VN"/>
              </w:rPr>
            </w:pPr>
            <w:r w:rsidRPr="00B36A7E">
              <w:rPr>
                <w:iCs/>
                <w:color w:val="000000"/>
                <w:szCs w:val="28"/>
                <w:lang w:val="vi-VN"/>
              </w:rPr>
              <w:t>a)</w:t>
            </w:r>
          </w:p>
          <w:p w:rsidR="00F65E33" w:rsidRPr="00B36A7E" w:rsidRDefault="00F65E33" w:rsidP="00087B25">
            <w:pPr>
              <w:jc w:val="center"/>
              <w:rPr>
                <w:iCs/>
                <w:color w:val="000000"/>
                <w:szCs w:val="28"/>
                <w:lang w:val="vi-VN"/>
              </w:rPr>
            </w:pPr>
            <w:r w:rsidRPr="00B36A7E">
              <w:rPr>
                <w:iCs/>
                <w:noProof/>
                <w:color w:val="000000"/>
                <w:szCs w:val="28"/>
              </w:rPr>
              <w:drawing>
                <wp:inline distT="0" distB="0" distL="0" distR="0" wp14:anchorId="73FF1583" wp14:editId="1BE93EF9">
                  <wp:extent cx="1354667" cy="1558913"/>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9205" cy="1564135"/>
                          </a:xfrm>
                          <a:prstGeom prst="rect">
                            <a:avLst/>
                          </a:prstGeom>
                          <a:noFill/>
                          <a:ln>
                            <a:noFill/>
                          </a:ln>
                        </pic:spPr>
                      </pic:pic>
                    </a:graphicData>
                  </a:graphic>
                </wp:inline>
              </w:drawing>
            </w:r>
          </w:p>
          <w:p w:rsidR="00F65E33" w:rsidRPr="00B36A7E" w:rsidRDefault="00F65E33" w:rsidP="00087B25">
            <w:pPr>
              <w:jc w:val="center"/>
              <w:rPr>
                <w:iCs/>
                <w:color w:val="000000"/>
                <w:szCs w:val="28"/>
                <w:lang w:val="vi-VN"/>
              </w:rPr>
            </w:pPr>
            <w:r w:rsidRPr="00B36A7E">
              <w:rPr>
                <w:iCs/>
                <w:color w:val="000000"/>
                <w:szCs w:val="28"/>
                <w:lang w:val="vi-VN"/>
              </w:rPr>
              <w:t>b)</w:t>
            </w:r>
          </w:p>
          <w:p w:rsidR="00F65E33" w:rsidRPr="00B36A7E" w:rsidRDefault="00F65E33" w:rsidP="00087B25">
            <w:pPr>
              <w:jc w:val="center"/>
              <w:rPr>
                <w:iCs/>
                <w:color w:val="000000"/>
                <w:szCs w:val="28"/>
                <w:lang w:val="vi-VN"/>
              </w:rPr>
            </w:pPr>
            <w:r w:rsidRPr="00B36A7E">
              <w:rPr>
                <w:iCs/>
                <w:noProof/>
                <w:color w:val="000000"/>
                <w:szCs w:val="28"/>
              </w:rPr>
              <w:drawing>
                <wp:inline distT="0" distB="0" distL="0" distR="0" wp14:anchorId="5E219E03" wp14:editId="4AB7C4D6">
                  <wp:extent cx="1837266" cy="1329414"/>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2193" cy="1332979"/>
                          </a:xfrm>
                          <a:prstGeom prst="rect">
                            <a:avLst/>
                          </a:prstGeom>
                          <a:noFill/>
                          <a:ln>
                            <a:noFill/>
                          </a:ln>
                        </pic:spPr>
                      </pic:pic>
                    </a:graphicData>
                  </a:graphic>
                </wp:inline>
              </w:drawing>
            </w:r>
          </w:p>
          <w:p w:rsidR="00F65E33" w:rsidRPr="00B36A7E" w:rsidRDefault="00F65E33" w:rsidP="00087B25">
            <w:pPr>
              <w:jc w:val="center"/>
              <w:rPr>
                <w:iCs/>
                <w:color w:val="000000"/>
                <w:szCs w:val="28"/>
                <w:lang w:val="vi-VN"/>
              </w:rPr>
            </w:pPr>
            <w:r w:rsidRPr="00B36A7E">
              <w:rPr>
                <w:iCs/>
                <w:color w:val="000000"/>
                <w:szCs w:val="28"/>
                <w:lang w:val="vi-VN"/>
              </w:rPr>
              <w:t>c)</w:t>
            </w:r>
          </w:p>
          <w:p w:rsidR="00F65E33" w:rsidRPr="00B36A7E" w:rsidRDefault="00F65E33" w:rsidP="00087B25">
            <w:pPr>
              <w:rPr>
                <w:b/>
                <w:bCs/>
                <w:iCs/>
                <w:color w:val="000000"/>
                <w:szCs w:val="28"/>
              </w:rPr>
            </w:pPr>
            <w:r w:rsidRPr="00B36A7E">
              <w:rPr>
                <w:b/>
                <w:bCs/>
                <w:iCs/>
                <w:color w:val="000000"/>
                <w:szCs w:val="28"/>
              </w:rPr>
              <w:t xml:space="preserve">LT1. </w:t>
            </w:r>
          </w:p>
          <w:p w:rsidR="00F65E33" w:rsidRPr="00B36A7E" w:rsidRDefault="00F65E33" w:rsidP="00087B25">
            <w:pPr>
              <w:rPr>
                <w:iCs/>
                <w:color w:val="000000"/>
                <w:szCs w:val="28"/>
                <w:lang w:val="vi-VN"/>
              </w:rPr>
            </w:pPr>
            <w:r w:rsidRPr="00B36A7E">
              <w:rPr>
                <w:iCs/>
                <w:color w:val="000000"/>
                <w:szCs w:val="28"/>
                <w:lang w:val="nl-NL"/>
              </w:rPr>
              <w:t>Do</w:t>
            </w:r>
            <w:r w:rsidRPr="00B36A7E">
              <w:rPr>
                <w:iCs/>
                <w:color w:val="000000"/>
                <w:szCs w:val="28"/>
                <w:lang w:val="vi-VN"/>
              </w:rPr>
              <w:t xml:space="preserve"> tam giác ABC đều nên ta có: </w:t>
            </w:r>
            <m:oMath>
              <m:acc>
                <m:accPr>
                  <m:ctrlPr>
                    <w:rPr>
                      <w:rFonts w:ascii="Cambria Math" w:hAnsi="Cambria Math"/>
                      <w:i/>
                      <w:iCs/>
                      <w:color w:val="000000"/>
                      <w:szCs w:val="28"/>
                      <w:lang w:val="vi-VN"/>
                    </w:rPr>
                  </m:ctrlPr>
                </m:accPr>
                <m:e>
                  <m:r>
                    <w:rPr>
                      <w:rFonts w:ascii="Cambria Math" w:hAnsi="Cambria Math"/>
                      <w:color w:val="000000"/>
                      <w:szCs w:val="28"/>
                      <w:lang w:val="vi-VN"/>
                    </w:rPr>
                    <m:t>A</m:t>
                  </m:r>
                </m:e>
              </m:acc>
              <m:r>
                <w:rPr>
                  <w:rFonts w:ascii="Cambria Math" w:hAnsi="Cambria Math"/>
                  <w:color w:val="000000"/>
                  <w:szCs w:val="28"/>
                  <w:lang w:val="vi-VN"/>
                </w:rPr>
                <m:t>=</m:t>
              </m:r>
              <m:acc>
                <m:accPr>
                  <m:ctrlPr>
                    <w:rPr>
                      <w:rFonts w:ascii="Cambria Math" w:hAnsi="Cambria Math"/>
                      <w:i/>
                      <w:iCs/>
                      <w:color w:val="000000"/>
                      <w:szCs w:val="28"/>
                      <w:lang w:val="vi-VN"/>
                    </w:rPr>
                  </m:ctrlPr>
                </m:accPr>
                <m:e>
                  <m:r>
                    <w:rPr>
                      <w:rFonts w:ascii="Cambria Math" w:hAnsi="Cambria Math"/>
                      <w:color w:val="000000"/>
                      <w:szCs w:val="28"/>
                      <w:lang w:val="vi-VN"/>
                    </w:rPr>
                    <m:t>B</m:t>
                  </m:r>
                </m:e>
              </m:acc>
              <m:r>
                <w:rPr>
                  <w:rFonts w:ascii="Cambria Math" w:hAnsi="Cambria Math"/>
                  <w:color w:val="000000"/>
                  <w:szCs w:val="28"/>
                  <w:lang w:val="vi-VN"/>
                </w:rPr>
                <m:t>=</m:t>
              </m:r>
              <m:acc>
                <m:accPr>
                  <m:ctrlPr>
                    <w:rPr>
                      <w:rFonts w:ascii="Cambria Math" w:hAnsi="Cambria Math"/>
                      <w:i/>
                      <w:iCs/>
                      <w:color w:val="000000"/>
                      <w:szCs w:val="28"/>
                      <w:lang w:val="vi-VN"/>
                    </w:rPr>
                  </m:ctrlPr>
                </m:accPr>
                <m:e>
                  <m:r>
                    <w:rPr>
                      <w:rFonts w:ascii="Cambria Math" w:hAnsi="Cambria Math"/>
                      <w:color w:val="000000"/>
                      <w:szCs w:val="28"/>
                      <w:lang w:val="vi-VN"/>
                    </w:rPr>
                    <m:t>C</m:t>
                  </m:r>
                </m:e>
              </m:acc>
            </m:oMath>
          </w:p>
          <w:p w:rsidR="00F65E33" w:rsidRPr="00B36A7E" w:rsidRDefault="00F65E33" w:rsidP="00087B25">
            <w:pPr>
              <w:rPr>
                <w:iCs/>
                <w:color w:val="000000"/>
                <w:szCs w:val="28"/>
                <w:lang w:val="vi-VN"/>
              </w:rPr>
            </w:pPr>
            <w:r w:rsidRPr="00B36A7E">
              <w:rPr>
                <w:iCs/>
                <w:color w:val="000000"/>
                <w:szCs w:val="28"/>
                <w:lang w:val="vi-VN"/>
              </w:rPr>
              <w:t xml:space="preserve">Lại có: </w:t>
            </w:r>
          </w:p>
          <w:p w:rsidR="00F65E33" w:rsidRPr="00B36A7E" w:rsidRDefault="00F65E33" w:rsidP="00087B25">
            <w:pPr>
              <w:jc w:val="left"/>
              <w:rPr>
                <w:iCs/>
                <w:color w:val="000000"/>
                <w:szCs w:val="28"/>
                <w:lang w:val="vi-VN"/>
              </w:rPr>
            </w:pPr>
            <m:oMath>
              <m:acc>
                <m:accPr>
                  <m:ctrlPr>
                    <w:rPr>
                      <w:rFonts w:ascii="Cambria Math" w:hAnsi="Cambria Math"/>
                      <w:i/>
                      <w:iCs/>
                      <w:color w:val="000000"/>
                      <w:szCs w:val="28"/>
                      <w:lang w:val="vi-VN"/>
                    </w:rPr>
                  </m:ctrlPr>
                </m:accPr>
                <m:e>
                  <m:r>
                    <w:rPr>
                      <w:rFonts w:ascii="Cambria Math" w:hAnsi="Cambria Math"/>
                      <w:color w:val="000000"/>
                      <w:szCs w:val="28"/>
                      <w:lang w:val="vi-VN"/>
                    </w:rPr>
                    <m:t>A</m:t>
                  </m:r>
                </m:e>
              </m:acc>
              <m:r>
                <w:rPr>
                  <w:rFonts w:ascii="Cambria Math" w:hAnsi="Cambria Math"/>
                  <w:color w:val="000000"/>
                  <w:szCs w:val="28"/>
                  <w:lang w:val="vi-VN"/>
                </w:rPr>
                <m:t>+</m:t>
              </m:r>
              <m:acc>
                <m:accPr>
                  <m:ctrlPr>
                    <w:rPr>
                      <w:rFonts w:ascii="Cambria Math" w:hAnsi="Cambria Math"/>
                      <w:i/>
                      <w:iCs/>
                      <w:color w:val="000000"/>
                      <w:szCs w:val="28"/>
                      <w:lang w:val="vi-VN"/>
                    </w:rPr>
                  </m:ctrlPr>
                </m:accPr>
                <m:e>
                  <m:r>
                    <w:rPr>
                      <w:rFonts w:ascii="Cambria Math" w:hAnsi="Cambria Math"/>
                      <w:color w:val="000000"/>
                      <w:szCs w:val="28"/>
                      <w:lang w:val="vi-VN"/>
                    </w:rPr>
                    <m:t>B</m:t>
                  </m:r>
                </m:e>
              </m:acc>
              <m:r>
                <w:rPr>
                  <w:rFonts w:ascii="Cambria Math" w:hAnsi="Cambria Math"/>
                  <w:color w:val="000000"/>
                  <w:szCs w:val="28"/>
                  <w:lang w:val="vi-VN"/>
                </w:rPr>
                <m:t>+</m:t>
              </m:r>
              <m:acc>
                <m:accPr>
                  <m:ctrlPr>
                    <w:rPr>
                      <w:rFonts w:ascii="Cambria Math" w:hAnsi="Cambria Math"/>
                      <w:i/>
                      <w:iCs/>
                      <w:color w:val="000000"/>
                      <w:szCs w:val="28"/>
                      <w:lang w:val="vi-VN"/>
                    </w:rPr>
                  </m:ctrlPr>
                </m:accPr>
                <m:e>
                  <m:r>
                    <w:rPr>
                      <w:rFonts w:ascii="Cambria Math" w:hAnsi="Cambria Math"/>
                      <w:color w:val="000000"/>
                      <w:szCs w:val="28"/>
                      <w:lang w:val="vi-VN"/>
                    </w:rPr>
                    <m:t>C</m:t>
                  </m:r>
                </m:e>
              </m:acc>
              <m:r>
                <w:rPr>
                  <w:rFonts w:ascii="Cambria Math" w:hAnsi="Cambria Math"/>
                  <w:color w:val="000000"/>
                  <w:szCs w:val="28"/>
                  <w:lang w:val="vi-VN"/>
                </w:rPr>
                <m:t>=180°</m:t>
              </m:r>
            </m:oMath>
            <w:r w:rsidRPr="00B36A7E">
              <w:rPr>
                <w:iCs/>
                <w:color w:val="000000"/>
                <w:szCs w:val="28"/>
                <w:lang w:val="vi-VN"/>
              </w:rPr>
              <w:t xml:space="preserve"> (tổng ba góc của một tam giác)</w:t>
            </w:r>
          </w:p>
          <w:p w:rsidR="00F65E33" w:rsidRPr="00B36A7E" w:rsidRDefault="00F65E33" w:rsidP="00087B25">
            <w:pPr>
              <w:rPr>
                <w:iCs/>
                <w:color w:val="000000"/>
                <w:szCs w:val="28"/>
                <w:lang w:val="vi-VN"/>
              </w:rPr>
            </w:pPr>
            <m:oMathPara>
              <m:oMath>
                <m:acc>
                  <m:accPr>
                    <m:ctrlPr>
                      <w:rPr>
                        <w:rFonts w:ascii="Cambria Math" w:hAnsi="Cambria Math"/>
                        <w:i/>
                        <w:iCs/>
                        <w:color w:val="000000"/>
                        <w:szCs w:val="28"/>
                        <w:lang w:val="vi-VN"/>
                      </w:rPr>
                    </m:ctrlPr>
                  </m:accPr>
                  <m:e>
                    <m:r>
                      <w:rPr>
                        <w:rFonts w:ascii="Cambria Math" w:hAnsi="Cambria Math"/>
                        <w:color w:val="000000"/>
                        <w:szCs w:val="28"/>
                        <w:lang w:val="vi-VN"/>
                      </w:rPr>
                      <m:t>A</m:t>
                    </m:r>
                  </m:e>
                </m:acc>
                <m:r>
                  <w:rPr>
                    <w:rFonts w:ascii="Cambria Math" w:hAnsi="Cambria Math"/>
                    <w:color w:val="000000"/>
                    <w:szCs w:val="28"/>
                    <w:lang w:val="vi-VN"/>
                  </w:rPr>
                  <m:t>=</m:t>
                </m:r>
                <m:acc>
                  <m:accPr>
                    <m:ctrlPr>
                      <w:rPr>
                        <w:rFonts w:ascii="Cambria Math" w:hAnsi="Cambria Math"/>
                        <w:i/>
                        <w:iCs/>
                        <w:color w:val="000000"/>
                        <w:szCs w:val="28"/>
                        <w:lang w:val="vi-VN"/>
                      </w:rPr>
                    </m:ctrlPr>
                  </m:accPr>
                  <m:e>
                    <m:r>
                      <w:rPr>
                        <w:rFonts w:ascii="Cambria Math" w:hAnsi="Cambria Math"/>
                        <w:color w:val="000000"/>
                        <w:szCs w:val="28"/>
                        <w:lang w:val="vi-VN"/>
                      </w:rPr>
                      <m:t>B</m:t>
                    </m:r>
                  </m:e>
                </m:acc>
                <m:r>
                  <w:rPr>
                    <w:rFonts w:ascii="Cambria Math" w:hAnsi="Cambria Math"/>
                    <w:color w:val="000000"/>
                    <w:szCs w:val="28"/>
                    <w:lang w:val="vi-VN"/>
                  </w:rPr>
                  <m:t>=</m:t>
                </m:r>
                <m:acc>
                  <m:accPr>
                    <m:ctrlPr>
                      <w:rPr>
                        <w:rFonts w:ascii="Cambria Math" w:hAnsi="Cambria Math"/>
                        <w:i/>
                        <w:iCs/>
                        <w:color w:val="000000"/>
                        <w:szCs w:val="28"/>
                        <w:lang w:val="vi-VN"/>
                      </w:rPr>
                    </m:ctrlPr>
                  </m:accPr>
                  <m:e>
                    <m:r>
                      <w:rPr>
                        <w:rFonts w:ascii="Cambria Math" w:hAnsi="Cambria Math"/>
                        <w:color w:val="000000"/>
                        <w:szCs w:val="28"/>
                        <w:lang w:val="vi-VN"/>
                      </w:rPr>
                      <m:t>C</m:t>
                    </m:r>
                  </m:e>
                </m:acc>
                <m:r>
                  <w:rPr>
                    <w:rFonts w:ascii="Cambria Math" w:hAnsi="Cambria Math"/>
                    <w:color w:val="000000"/>
                    <w:szCs w:val="28"/>
                    <w:lang w:val="vi-VN"/>
                  </w:rPr>
                  <m:t>=180°:3=60°</m:t>
                </m:r>
              </m:oMath>
            </m:oMathPara>
          </w:p>
          <w:p w:rsidR="00F65E33" w:rsidRPr="00B36A7E" w:rsidRDefault="00F65E33" w:rsidP="00087B25">
            <w:pPr>
              <w:rPr>
                <w:bCs/>
                <w:iCs/>
                <w:color w:val="000000"/>
                <w:szCs w:val="28"/>
                <w:vertAlign w:val="superscript"/>
                <w:lang w:val="vi-VN"/>
              </w:rPr>
            </w:pPr>
            <w:r w:rsidRPr="00B36A7E">
              <w:rPr>
                <w:bCs/>
                <w:iCs/>
                <w:color w:val="000000"/>
                <w:szCs w:val="28"/>
                <w:lang w:val="nl-NL"/>
              </w:rPr>
              <w:lastRenderedPageBreak/>
              <w:t>Vậy</w:t>
            </w:r>
            <w:r w:rsidRPr="00B36A7E">
              <w:rPr>
                <w:bCs/>
                <w:iCs/>
                <w:color w:val="000000"/>
                <w:szCs w:val="28"/>
                <w:lang w:val="vi-VN"/>
              </w:rPr>
              <w:t xml:space="preserve"> số đo mỗi góc của tam giác đều ABC đều bằng 60</w:t>
            </w:r>
            <w:r w:rsidRPr="00B36A7E">
              <w:rPr>
                <w:bCs/>
                <w:iCs/>
                <w:color w:val="000000"/>
                <w:szCs w:val="28"/>
                <w:vertAlign w:val="superscript"/>
                <w:lang w:val="vi-VN"/>
              </w:rPr>
              <w:t>0</w:t>
            </w:r>
          </w:p>
          <w:p w:rsidR="00F65E33" w:rsidRPr="00B36A7E" w:rsidRDefault="00F65E33" w:rsidP="00087B25">
            <w:pPr>
              <w:rPr>
                <w:bCs/>
                <w:iCs/>
                <w:color w:val="000000"/>
                <w:szCs w:val="28"/>
                <w:vertAlign w:val="superscript"/>
                <w:lang w:val="vi-VN"/>
              </w:rPr>
            </w:pPr>
          </w:p>
          <w:p w:rsidR="00F65E33" w:rsidRPr="00B36A7E" w:rsidRDefault="00F65E33" w:rsidP="00087B25">
            <w:pPr>
              <w:rPr>
                <w:b/>
                <w:i/>
                <w:color w:val="000000"/>
                <w:szCs w:val="28"/>
                <w:lang w:val="nl-NL"/>
              </w:rPr>
            </w:pPr>
            <w:r w:rsidRPr="00B36A7E">
              <w:rPr>
                <w:b/>
                <w:i/>
                <w:color w:val="000000"/>
                <w:szCs w:val="28"/>
                <w:lang w:val="nl-NL"/>
              </w:rPr>
              <w:t>HĐ2:</w:t>
            </w:r>
          </w:p>
          <w:p w:rsidR="00F65E33" w:rsidRPr="00B36A7E" w:rsidRDefault="00F65E33" w:rsidP="00087B25">
            <w:pPr>
              <w:jc w:val="left"/>
              <w:rPr>
                <w:iCs/>
                <w:color w:val="000000"/>
                <w:szCs w:val="28"/>
                <w:lang w:val="vi-VN"/>
              </w:rPr>
            </w:pPr>
            <m:oMath>
              <m:acc>
                <m:accPr>
                  <m:ctrlPr>
                    <w:rPr>
                      <w:rFonts w:ascii="Cambria Math" w:hAnsi="Cambria Math"/>
                      <w:i/>
                      <w:iCs/>
                      <w:color w:val="000000"/>
                      <w:szCs w:val="28"/>
                      <w:lang w:val="vi-VN"/>
                    </w:rPr>
                  </m:ctrlPr>
                </m:accPr>
                <m:e>
                  <m:r>
                    <w:rPr>
                      <w:rFonts w:ascii="Cambria Math" w:hAnsi="Cambria Math"/>
                      <w:color w:val="000000"/>
                      <w:szCs w:val="28"/>
                      <w:lang w:val="vi-VN"/>
                    </w:rPr>
                    <m:t>A</m:t>
                  </m:r>
                </m:e>
              </m:acc>
              <m:r>
                <w:rPr>
                  <w:rFonts w:ascii="Cambria Math" w:hAnsi="Cambria Math"/>
                  <w:color w:val="000000"/>
                  <w:szCs w:val="28"/>
                  <w:lang w:val="vi-VN"/>
                </w:rPr>
                <m:t>+</m:t>
              </m:r>
              <m:acc>
                <m:accPr>
                  <m:ctrlPr>
                    <w:rPr>
                      <w:rFonts w:ascii="Cambria Math" w:hAnsi="Cambria Math"/>
                      <w:i/>
                      <w:iCs/>
                      <w:color w:val="000000"/>
                      <w:szCs w:val="28"/>
                      <w:lang w:val="vi-VN"/>
                    </w:rPr>
                  </m:ctrlPr>
                </m:accPr>
                <m:e>
                  <m:r>
                    <w:rPr>
                      <w:rFonts w:ascii="Cambria Math" w:hAnsi="Cambria Math"/>
                      <w:color w:val="000000"/>
                      <w:szCs w:val="28"/>
                      <w:lang w:val="vi-VN"/>
                    </w:rPr>
                    <m:t>B</m:t>
                  </m:r>
                </m:e>
              </m:acc>
              <m:r>
                <w:rPr>
                  <w:rFonts w:ascii="Cambria Math" w:hAnsi="Cambria Math"/>
                  <w:color w:val="000000"/>
                  <w:szCs w:val="28"/>
                  <w:lang w:val="vi-VN"/>
                </w:rPr>
                <m:t>+</m:t>
              </m:r>
              <m:acc>
                <m:accPr>
                  <m:ctrlPr>
                    <w:rPr>
                      <w:rFonts w:ascii="Cambria Math" w:hAnsi="Cambria Math"/>
                      <w:i/>
                      <w:iCs/>
                      <w:color w:val="000000"/>
                      <w:szCs w:val="28"/>
                      <w:lang w:val="vi-VN"/>
                    </w:rPr>
                  </m:ctrlPr>
                </m:accPr>
                <m:e>
                  <m:r>
                    <w:rPr>
                      <w:rFonts w:ascii="Cambria Math" w:hAnsi="Cambria Math"/>
                      <w:color w:val="000000"/>
                      <w:szCs w:val="28"/>
                      <w:lang w:val="vi-VN"/>
                    </w:rPr>
                    <m:t>C</m:t>
                  </m:r>
                </m:e>
              </m:acc>
              <m:r>
                <w:rPr>
                  <w:rFonts w:ascii="Cambria Math" w:hAnsi="Cambria Math"/>
                  <w:color w:val="000000"/>
                  <w:szCs w:val="28"/>
                  <w:lang w:val="vi-VN"/>
                </w:rPr>
                <m:t>=180°</m:t>
              </m:r>
            </m:oMath>
            <w:r w:rsidRPr="00B36A7E">
              <w:rPr>
                <w:iCs/>
                <w:color w:val="000000"/>
                <w:szCs w:val="28"/>
                <w:lang w:val="vi-VN"/>
              </w:rPr>
              <w:t xml:space="preserve"> (tổng ba góc của một tam giác)</w:t>
            </w:r>
          </w:p>
          <w:p w:rsidR="00F65E33" w:rsidRPr="00B36A7E" w:rsidRDefault="00F65E33" w:rsidP="00087B25">
            <w:pPr>
              <w:rPr>
                <w:iCs/>
                <w:color w:val="000000"/>
                <w:szCs w:val="28"/>
                <w:lang w:val="vi-VN"/>
              </w:rPr>
            </w:pPr>
            <m:oMath>
              <m:r>
                <w:rPr>
                  <w:rFonts w:ascii="Cambria Math" w:hAnsi="Cambria Math"/>
                  <w:color w:val="000000"/>
                  <w:szCs w:val="28"/>
                  <w:lang w:val="vi-VN"/>
                </w:rPr>
                <m:t>90°+</m:t>
              </m:r>
              <m:acc>
                <m:accPr>
                  <m:ctrlPr>
                    <w:rPr>
                      <w:rFonts w:ascii="Cambria Math" w:hAnsi="Cambria Math"/>
                      <w:i/>
                      <w:iCs/>
                      <w:color w:val="000000"/>
                      <w:szCs w:val="28"/>
                      <w:lang w:val="vi-VN"/>
                    </w:rPr>
                  </m:ctrlPr>
                </m:accPr>
                <m:e>
                  <m:r>
                    <w:rPr>
                      <w:rFonts w:ascii="Cambria Math" w:hAnsi="Cambria Math"/>
                      <w:color w:val="000000"/>
                      <w:szCs w:val="28"/>
                      <w:lang w:val="vi-VN"/>
                    </w:rPr>
                    <m:t>B</m:t>
                  </m:r>
                </m:e>
              </m:acc>
              <m:r>
                <w:rPr>
                  <w:rFonts w:ascii="Cambria Math" w:hAnsi="Cambria Math"/>
                  <w:color w:val="000000"/>
                  <w:szCs w:val="28"/>
                  <w:lang w:val="vi-VN"/>
                </w:rPr>
                <m:t>+</m:t>
              </m:r>
              <m:acc>
                <m:accPr>
                  <m:ctrlPr>
                    <w:rPr>
                      <w:rFonts w:ascii="Cambria Math" w:hAnsi="Cambria Math"/>
                      <w:i/>
                      <w:iCs/>
                      <w:color w:val="000000"/>
                      <w:szCs w:val="28"/>
                      <w:lang w:val="vi-VN"/>
                    </w:rPr>
                  </m:ctrlPr>
                </m:accPr>
                <m:e>
                  <m:r>
                    <w:rPr>
                      <w:rFonts w:ascii="Cambria Math" w:hAnsi="Cambria Math"/>
                      <w:color w:val="000000"/>
                      <w:szCs w:val="28"/>
                      <w:lang w:val="vi-VN"/>
                    </w:rPr>
                    <m:t>C</m:t>
                  </m:r>
                </m:e>
              </m:acc>
              <m:r>
                <w:rPr>
                  <w:rFonts w:ascii="Cambria Math" w:hAnsi="Cambria Math"/>
                  <w:color w:val="000000"/>
                  <w:szCs w:val="28"/>
                  <w:lang w:val="vi-VN"/>
                </w:rPr>
                <m:t>=180°</m:t>
              </m:r>
            </m:oMath>
            <w:r w:rsidRPr="00B36A7E">
              <w:rPr>
                <w:iCs/>
                <w:color w:val="000000"/>
                <w:szCs w:val="28"/>
                <w:lang w:val="vi-VN"/>
              </w:rPr>
              <w:t xml:space="preserve"> </w:t>
            </w:r>
          </w:p>
          <w:p w:rsidR="00F65E33" w:rsidRPr="00B36A7E" w:rsidRDefault="00F65E33" w:rsidP="00087B25">
            <w:pPr>
              <w:rPr>
                <w:iCs/>
                <w:color w:val="000000"/>
                <w:szCs w:val="28"/>
                <w:lang w:val="vi-VN"/>
              </w:rPr>
            </w:pPr>
            <w:r w:rsidRPr="00B36A7E">
              <w:rPr>
                <w:b/>
                <w:i/>
                <w:color w:val="000000"/>
                <w:szCs w:val="28"/>
                <w:lang w:val="nl-NL"/>
              </w:rPr>
              <w:t xml:space="preserve"> </w:t>
            </w:r>
            <m:oMath>
              <m:r>
                <m:rPr>
                  <m:sty m:val="bi"/>
                </m:rPr>
                <w:rPr>
                  <w:rFonts w:ascii="Cambria Math" w:hAnsi="Cambria Math"/>
                  <w:color w:val="000000"/>
                  <w:szCs w:val="28"/>
                  <w:lang w:val="nl-NL"/>
                </w:rPr>
                <m:t>⇔</m:t>
              </m:r>
              <m:acc>
                <m:accPr>
                  <m:ctrlPr>
                    <w:rPr>
                      <w:rFonts w:ascii="Cambria Math" w:hAnsi="Cambria Math"/>
                      <w:i/>
                      <w:iCs/>
                      <w:color w:val="000000"/>
                      <w:szCs w:val="28"/>
                      <w:lang w:val="vi-VN"/>
                    </w:rPr>
                  </m:ctrlPr>
                </m:accPr>
                <m:e>
                  <m:r>
                    <w:rPr>
                      <w:rFonts w:ascii="Cambria Math" w:hAnsi="Cambria Math"/>
                      <w:color w:val="000000"/>
                      <w:szCs w:val="28"/>
                      <w:lang w:val="vi-VN"/>
                    </w:rPr>
                    <m:t>B</m:t>
                  </m:r>
                </m:e>
              </m:acc>
              <m:r>
                <w:rPr>
                  <w:rFonts w:ascii="Cambria Math" w:hAnsi="Cambria Math"/>
                  <w:color w:val="000000"/>
                  <w:szCs w:val="28"/>
                  <w:lang w:val="vi-VN"/>
                </w:rPr>
                <m:t>+</m:t>
              </m:r>
              <m:acc>
                <m:accPr>
                  <m:ctrlPr>
                    <w:rPr>
                      <w:rFonts w:ascii="Cambria Math" w:hAnsi="Cambria Math"/>
                      <w:i/>
                      <w:iCs/>
                      <w:color w:val="000000"/>
                      <w:szCs w:val="28"/>
                      <w:lang w:val="vi-VN"/>
                    </w:rPr>
                  </m:ctrlPr>
                </m:accPr>
                <m:e>
                  <m:r>
                    <w:rPr>
                      <w:rFonts w:ascii="Cambria Math" w:hAnsi="Cambria Math"/>
                      <w:color w:val="000000"/>
                      <w:szCs w:val="28"/>
                      <w:lang w:val="vi-VN"/>
                    </w:rPr>
                    <m:t>C</m:t>
                  </m:r>
                </m:e>
              </m:acc>
              <m:r>
                <w:rPr>
                  <w:rFonts w:ascii="Cambria Math" w:hAnsi="Cambria Math"/>
                  <w:color w:val="000000"/>
                  <w:szCs w:val="28"/>
                  <w:lang w:val="vi-VN"/>
                </w:rPr>
                <m:t>=90°</m:t>
              </m:r>
            </m:oMath>
          </w:p>
          <w:p w:rsidR="00F65E33" w:rsidRPr="00B36A7E" w:rsidRDefault="00F65E33" w:rsidP="00087B25">
            <w:pPr>
              <w:rPr>
                <w:bCs/>
                <w:iCs/>
                <w:color w:val="000000"/>
                <w:szCs w:val="28"/>
                <w:lang w:val="vi-VN"/>
              </w:rPr>
            </w:pPr>
            <w:r w:rsidRPr="00B36A7E">
              <w:rPr>
                <w:bCs/>
                <w:iCs/>
                <w:color w:val="000000"/>
                <w:szCs w:val="28"/>
                <w:lang w:val="nl-NL"/>
              </w:rPr>
              <w:t>Tổng</w:t>
            </w:r>
            <w:r w:rsidRPr="00B36A7E">
              <w:rPr>
                <w:bCs/>
                <w:iCs/>
                <w:color w:val="000000"/>
                <w:szCs w:val="28"/>
                <w:lang w:val="vi-VN"/>
              </w:rPr>
              <w:t xml:space="preserve"> hai góc B và C bằng 90</w:t>
            </w:r>
            <w:r w:rsidRPr="00B36A7E">
              <w:rPr>
                <w:bCs/>
                <w:iCs/>
                <w:color w:val="000000"/>
                <w:szCs w:val="28"/>
                <w:vertAlign w:val="superscript"/>
                <w:lang w:val="vi-VN"/>
              </w:rPr>
              <w:t>0</w:t>
            </w:r>
          </w:p>
          <w:p w:rsidR="00F65E33" w:rsidRPr="00B36A7E" w:rsidRDefault="00F65E33" w:rsidP="00087B25">
            <w:pPr>
              <w:textAlignment w:val="baseline"/>
              <w:rPr>
                <w:noProof/>
                <w:color w:val="000000"/>
                <w:szCs w:val="28"/>
              </w:rPr>
            </w:pPr>
          </w:p>
          <w:p w:rsidR="00F65E33" w:rsidRPr="00B36A7E" w:rsidRDefault="00F65E33" w:rsidP="00087B25">
            <w:pPr>
              <w:textAlignment w:val="baseline"/>
              <w:rPr>
                <w:b/>
                <w:bCs/>
                <w:i/>
                <w:iCs/>
                <w:noProof/>
                <w:color w:val="000000"/>
                <w:szCs w:val="28"/>
                <w:u w:val="single"/>
                <w:lang w:val="vi-VN"/>
              </w:rPr>
            </w:pPr>
            <w:r w:rsidRPr="00B36A7E">
              <w:rPr>
                <w:b/>
                <w:bCs/>
                <w:i/>
                <w:iCs/>
                <w:noProof/>
                <w:color w:val="000000"/>
                <w:szCs w:val="28"/>
                <w:u w:val="single"/>
              </w:rPr>
              <w:t>Nhận</w:t>
            </w:r>
            <w:r w:rsidRPr="00B36A7E">
              <w:rPr>
                <w:b/>
                <w:bCs/>
                <w:i/>
                <w:iCs/>
                <w:noProof/>
                <w:color w:val="000000"/>
                <w:szCs w:val="28"/>
                <w:u w:val="single"/>
                <w:lang w:val="vi-VN"/>
              </w:rPr>
              <w:t xml:space="preserve"> xét: </w:t>
            </w:r>
          </w:p>
          <w:p w:rsidR="00F65E33" w:rsidRPr="00C151AC" w:rsidRDefault="00F65E33" w:rsidP="00087B25">
            <w:pPr>
              <w:textAlignment w:val="baseline"/>
              <w:rPr>
                <w:iCs/>
                <w:color w:val="000000"/>
                <w:szCs w:val="28"/>
                <w:lang w:val="vi-VN"/>
              </w:rPr>
            </w:pPr>
            <w:r w:rsidRPr="00B36A7E">
              <w:rPr>
                <w:color w:val="000000"/>
                <w:szCs w:val="28"/>
                <w:lang w:val="vi-VN"/>
              </w:rPr>
              <w:t xml:space="preserve">Tổng hai góc nhọn trong một tam giác vuông bằng 900. Trong tam giác ABC ở hình 6, ta có </w:t>
            </w:r>
            <m:oMath>
              <m:acc>
                <m:accPr>
                  <m:ctrlPr>
                    <w:rPr>
                      <w:rFonts w:ascii="Cambria Math" w:hAnsi="Cambria Math"/>
                      <w:i/>
                      <w:iCs/>
                      <w:color w:val="000000"/>
                      <w:szCs w:val="28"/>
                      <w:lang w:val="vi-VN"/>
                    </w:rPr>
                  </m:ctrlPr>
                </m:accPr>
                <m:e>
                  <m:r>
                    <w:rPr>
                      <w:rFonts w:ascii="Cambria Math" w:hAnsi="Cambria Math"/>
                      <w:color w:val="000000"/>
                      <w:szCs w:val="28"/>
                      <w:lang w:val="vi-VN"/>
                    </w:rPr>
                    <m:t>B</m:t>
                  </m:r>
                </m:e>
              </m:acc>
              <m:r>
                <w:rPr>
                  <w:rFonts w:ascii="Cambria Math" w:hAnsi="Cambria Math"/>
                  <w:color w:val="000000"/>
                  <w:szCs w:val="28"/>
                  <w:lang w:val="vi-VN"/>
                </w:rPr>
                <m:t>+</m:t>
              </m:r>
              <m:acc>
                <m:accPr>
                  <m:ctrlPr>
                    <w:rPr>
                      <w:rFonts w:ascii="Cambria Math" w:hAnsi="Cambria Math"/>
                      <w:i/>
                      <w:iCs/>
                      <w:color w:val="000000"/>
                      <w:szCs w:val="28"/>
                      <w:lang w:val="vi-VN"/>
                    </w:rPr>
                  </m:ctrlPr>
                </m:accPr>
                <m:e>
                  <m:r>
                    <w:rPr>
                      <w:rFonts w:ascii="Cambria Math" w:hAnsi="Cambria Math"/>
                      <w:color w:val="000000"/>
                      <w:szCs w:val="28"/>
                      <w:lang w:val="vi-VN"/>
                    </w:rPr>
                    <m:t>C</m:t>
                  </m:r>
                </m:e>
              </m:acc>
              <m:r>
                <w:rPr>
                  <w:rFonts w:ascii="Cambria Math" w:hAnsi="Cambria Math"/>
                  <w:color w:val="000000"/>
                  <w:szCs w:val="28"/>
                  <w:lang w:val="vi-VN"/>
                </w:rPr>
                <m:t>=90°</m:t>
              </m:r>
            </m:oMath>
          </w:p>
          <w:p w:rsidR="00F65E33" w:rsidRPr="00C151AC" w:rsidRDefault="00F65E33" w:rsidP="00087B25">
            <w:pPr>
              <w:rPr>
                <w:iCs/>
                <w:color w:val="000000"/>
                <w:szCs w:val="28"/>
                <w:lang w:val="vi-VN"/>
              </w:rPr>
            </w:pPr>
            <w:r w:rsidRPr="00B36A7E">
              <w:rPr>
                <w:b/>
                <w:bCs/>
                <w:i/>
                <w:color w:val="000000"/>
                <w:szCs w:val="28"/>
                <w:lang w:val="nl-NL"/>
              </w:rPr>
              <w:t>Ví</w:t>
            </w:r>
            <w:r w:rsidRPr="00B36A7E">
              <w:rPr>
                <w:b/>
                <w:bCs/>
                <w:i/>
                <w:color w:val="000000"/>
                <w:szCs w:val="28"/>
                <w:lang w:val="vi-VN"/>
              </w:rPr>
              <w:t xml:space="preserve"> dụ 2. </w:t>
            </w:r>
            <w:r w:rsidRPr="00B36A7E">
              <w:rPr>
                <w:iCs/>
                <w:color w:val="000000"/>
                <w:szCs w:val="28"/>
                <w:lang w:val="vi-VN"/>
              </w:rPr>
              <w:t xml:space="preserve">SGK – tr72 </w:t>
            </w:r>
          </w:p>
          <w:p w:rsidR="00F65E33" w:rsidRPr="00B36A7E" w:rsidRDefault="00F65E33" w:rsidP="00087B25">
            <w:pPr>
              <w:textAlignment w:val="baseline"/>
              <w:rPr>
                <w:b/>
                <w:bCs/>
                <w:color w:val="000000"/>
                <w:szCs w:val="28"/>
                <w:lang w:val="vi-VN"/>
              </w:rPr>
            </w:pPr>
            <w:r w:rsidRPr="00B36A7E">
              <w:rPr>
                <w:b/>
                <w:bCs/>
                <w:color w:val="000000"/>
                <w:szCs w:val="28"/>
                <w:lang w:val="nl-NL"/>
              </w:rPr>
              <w:t>LT2</w:t>
            </w:r>
            <w:r w:rsidRPr="00B36A7E">
              <w:rPr>
                <w:b/>
                <w:bCs/>
                <w:color w:val="000000"/>
                <w:szCs w:val="28"/>
                <w:lang w:val="vi-VN"/>
              </w:rPr>
              <w:t>.</w:t>
            </w:r>
          </w:p>
          <w:p w:rsidR="00F65E33" w:rsidRPr="00B36A7E" w:rsidRDefault="00F65E33" w:rsidP="00087B25">
            <w:pPr>
              <w:textAlignment w:val="baseline"/>
              <w:rPr>
                <w:iCs/>
                <w:color w:val="000000"/>
                <w:szCs w:val="28"/>
                <w:lang w:val="vi-VN"/>
              </w:rPr>
            </w:pPr>
            <w:r w:rsidRPr="00B36A7E">
              <w:rPr>
                <w:b/>
                <w:bCs/>
                <w:color w:val="000000"/>
                <w:szCs w:val="28"/>
                <w:lang w:val="vi-VN"/>
              </w:rPr>
              <w:t xml:space="preserve"> </w:t>
            </w:r>
            <w:r w:rsidRPr="00B36A7E">
              <w:rPr>
                <w:color w:val="000000"/>
                <w:szCs w:val="28"/>
                <w:lang w:val="vi-VN"/>
              </w:rPr>
              <w:t xml:space="preserve">Ta có </w:t>
            </w:r>
            <m:oMath>
              <m:acc>
                <m:accPr>
                  <m:ctrlPr>
                    <w:rPr>
                      <w:rFonts w:ascii="Cambria Math" w:hAnsi="Cambria Math"/>
                      <w:i/>
                      <w:iCs/>
                      <w:color w:val="000000"/>
                      <w:szCs w:val="28"/>
                      <w:lang w:val="vi-VN"/>
                    </w:rPr>
                  </m:ctrlPr>
                </m:accPr>
                <m:e>
                  <m:r>
                    <w:rPr>
                      <w:rFonts w:ascii="Cambria Math" w:hAnsi="Cambria Math"/>
                      <w:color w:val="000000"/>
                      <w:szCs w:val="28"/>
                      <w:lang w:val="vi-VN"/>
                    </w:rPr>
                    <m:t>B</m:t>
                  </m:r>
                </m:e>
              </m:acc>
              <m:r>
                <w:rPr>
                  <w:rFonts w:ascii="Cambria Math" w:hAnsi="Cambria Math"/>
                  <w:color w:val="000000"/>
                  <w:szCs w:val="28"/>
                  <w:lang w:val="vi-VN"/>
                </w:rPr>
                <m:t>+</m:t>
              </m:r>
              <m:acc>
                <m:accPr>
                  <m:ctrlPr>
                    <w:rPr>
                      <w:rFonts w:ascii="Cambria Math" w:hAnsi="Cambria Math"/>
                      <w:i/>
                      <w:iCs/>
                      <w:color w:val="000000"/>
                      <w:szCs w:val="28"/>
                      <w:lang w:val="vi-VN"/>
                    </w:rPr>
                  </m:ctrlPr>
                </m:accPr>
                <m:e>
                  <m:r>
                    <w:rPr>
                      <w:rFonts w:ascii="Cambria Math" w:hAnsi="Cambria Math"/>
                      <w:color w:val="000000"/>
                      <w:szCs w:val="28"/>
                      <w:lang w:val="vi-VN"/>
                    </w:rPr>
                    <m:t>C</m:t>
                  </m:r>
                </m:e>
              </m:acc>
              <m:r>
                <w:rPr>
                  <w:rFonts w:ascii="Cambria Math" w:hAnsi="Cambria Math"/>
                  <w:color w:val="000000"/>
                  <w:szCs w:val="28"/>
                  <w:lang w:val="vi-VN"/>
                </w:rPr>
                <m:t>=90°</m:t>
              </m:r>
            </m:oMath>
          </w:p>
          <w:p w:rsidR="00F65E33" w:rsidRPr="00B36A7E" w:rsidRDefault="00F65E33" w:rsidP="00087B25">
            <w:pPr>
              <w:textAlignment w:val="baseline"/>
              <w:rPr>
                <w:iCs/>
                <w:color w:val="000000"/>
                <w:szCs w:val="28"/>
                <w:lang w:val="vi-VN"/>
              </w:rPr>
            </w:pPr>
            <m:oMath>
              <m:r>
                <m:rPr>
                  <m:sty m:val="bi"/>
                </m:rPr>
                <w:rPr>
                  <w:rFonts w:ascii="Cambria Math" w:hAnsi="Cambria Math"/>
                  <w:color w:val="000000"/>
                  <w:szCs w:val="28"/>
                  <w:lang w:val="nl-NL"/>
                </w:rPr>
                <m:t>⇔</m:t>
              </m:r>
              <m:acc>
                <m:accPr>
                  <m:ctrlPr>
                    <w:rPr>
                      <w:rFonts w:ascii="Cambria Math" w:hAnsi="Cambria Math"/>
                      <w:i/>
                      <w:iCs/>
                      <w:color w:val="000000"/>
                      <w:szCs w:val="28"/>
                      <w:lang w:val="vi-VN"/>
                    </w:rPr>
                  </m:ctrlPr>
                </m:accPr>
                <m:e>
                  <m:r>
                    <w:rPr>
                      <w:rFonts w:ascii="Cambria Math" w:hAnsi="Cambria Math"/>
                      <w:color w:val="000000"/>
                      <w:szCs w:val="28"/>
                      <w:lang w:val="vi-VN"/>
                    </w:rPr>
                    <m:t>B</m:t>
                  </m:r>
                </m:e>
              </m:acc>
              <m:r>
                <w:rPr>
                  <w:rFonts w:ascii="Cambria Math" w:hAnsi="Cambria Math"/>
                  <w:color w:val="000000"/>
                  <w:szCs w:val="28"/>
                  <w:lang w:val="vi-VN"/>
                </w:rPr>
                <m:t>+18°=90°</m:t>
              </m:r>
            </m:oMath>
            <w:r w:rsidRPr="00B36A7E">
              <w:rPr>
                <w:iCs/>
                <w:color w:val="000000"/>
                <w:szCs w:val="28"/>
                <w:lang w:val="vi-VN"/>
              </w:rPr>
              <w:t xml:space="preserve"> </w:t>
            </w:r>
          </w:p>
          <w:p w:rsidR="00F65E33" w:rsidRPr="00B36A7E" w:rsidRDefault="00F65E33" w:rsidP="00087B25">
            <w:pPr>
              <w:textAlignment w:val="baseline"/>
              <w:rPr>
                <w:iCs/>
                <w:color w:val="000000"/>
                <w:szCs w:val="28"/>
                <w:lang w:val="vi-VN"/>
              </w:rPr>
            </w:pPr>
            <w:r w:rsidRPr="00B36A7E">
              <w:rPr>
                <w:b/>
                <w:bCs/>
                <w:color w:val="000000"/>
                <w:szCs w:val="28"/>
                <w:lang w:val="vi-VN"/>
              </w:rPr>
              <w:t xml:space="preserve"> </w:t>
            </w:r>
            <m:oMath>
              <m:r>
                <m:rPr>
                  <m:sty m:val="bi"/>
                </m:rPr>
                <w:rPr>
                  <w:rFonts w:ascii="Cambria Math" w:hAnsi="Cambria Math"/>
                  <w:color w:val="000000"/>
                  <w:szCs w:val="28"/>
                  <w:lang w:val="nl-NL"/>
                </w:rPr>
                <m:t>⇔</m:t>
              </m:r>
              <m:acc>
                <m:accPr>
                  <m:ctrlPr>
                    <w:rPr>
                      <w:rFonts w:ascii="Cambria Math" w:hAnsi="Cambria Math"/>
                      <w:i/>
                      <w:iCs/>
                      <w:color w:val="000000"/>
                      <w:szCs w:val="28"/>
                      <w:lang w:val="vi-VN"/>
                    </w:rPr>
                  </m:ctrlPr>
                </m:accPr>
                <m:e>
                  <m:r>
                    <w:rPr>
                      <w:rFonts w:ascii="Cambria Math" w:hAnsi="Cambria Math"/>
                      <w:color w:val="000000"/>
                      <w:szCs w:val="28"/>
                      <w:lang w:val="vi-VN"/>
                    </w:rPr>
                    <m:t>B</m:t>
                  </m:r>
                </m:e>
              </m:acc>
              <m:r>
                <w:rPr>
                  <w:rFonts w:ascii="Cambria Math" w:hAnsi="Cambria Math"/>
                  <w:color w:val="000000"/>
                  <w:szCs w:val="28"/>
                  <w:lang w:val="vi-VN"/>
                </w:rPr>
                <m:t>=72°</m:t>
              </m:r>
            </m:oMath>
          </w:p>
          <w:p w:rsidR="00F65E33" w:rsidRPr="00B36A7E" w:rsidRDefault="00F65E33" w:rsidP="00087B25">
            <w:pPr>
              <w:textAlignment w:val="baseline"/>
              <w:rPr>
                <w:color w:val="000000"/>
                <w:szCs w:val="28"/>
              </w:rPr>
            </w:pPr>
            <w:r w:rsidRPr="00B36A7E">
              <w:rPr>
                <w:color w:val="000000"/>
                <w:szCs w:val="28"/>
              </w:rPr>
              <w:lastRenderedPageBreak/>
              <w:t>Độ nghiêng của tòa tháp Capital Gate so với phương nằm ngang là 72</w:t>
            </w:r>
            <w:r w:rsidRPr="00B36A7E">
              <w:rPr>
                <w:color w:val="000000"/>
                <w:szCs w:val="28"/>
                <w:vertAlign w:val="superscript"/>
              </w:rPr>
              <w:t>0</w:t>
            </w:r>
            <w:r w:rsidRPr="00B36A7E">
              <w:rPr>
                <w:color w:val="000000"/>
                <w:szCs w:val="28"/>
              </w:rPr>
              <w:t>.</w:t>
            </w:r>
          </w:p>
          <w:p w:rsidR="00F65E33" w:rsidRPr="00B36A7E" w:rsidRDefault="00F65E33" w:rsidP="00087B25">
            <w:pPr>
              <w:textAlignment w:val="baseline"/>
              <w:rPr>
                <w:color w:val="000000"/>
                <w:szCs w:val="28"/>
                <w:lang w:val="vi-VN"/>
              </w:rPr>
            </w:pPr>
          </w:p>
        </w:tc>
      </w:tr>
    </w:tbl>
    <w:p w:rsidR="00F65E33" w:rsidRDefault="00F65E33" w:rsidP="00F65E33">
      <w:pPr>
        <w:spacing w:before="120"/>
        <w:rPr>
          <w:rFonts w:eastAsia="Calibri" w:cs="Times New Roman"/>
          <w:b/>
          <w:color w:val="000000"/>
          <w:szCs w:val="28"/>
          <w:lang w:val="nl-NL"/>
        </w:rPr>
      </w:pPr>
      <w:r>
        <w:rPr>
          <w:rFonts w:eastAsia="Calibri" w:cs="Times New Roman"/>
          <w:b/>
          <w:color w:val="000000"/>
          <w:szCs w:val="28"/>
          <w:lang w:val="nl-NL"/>
        </w:rPr>
        <w:lastRenderedPageBreak/>
        <w:t xml:space="preserve">*Hướng dẫn về nhà: </w:t>
      </w:r>
    </w:p>
    <w:p w:rsidR="00F65E33" w:rsidRPr="00C151AC" w:rsidRDefault="00F65E33" w:rsidP="00F65E33">
      <w:pPr>
        <w:spacing w:before="120"/>
        <w:rPr>
          <w:rFonts w:eastAsia="Calibri" w:cs="Times New Roman"/>
          <w:color w:val="000000"/>
          <w:szCs w:val="28"/>
          <w:lang w:val="nl-NL"/>
        </w:rPr>
      </w:pPr>
      <w:r w:rsidRPr="00C151AC">
        <w:rPr>
          <w:rFonts w:eastAsia="Calibri" w:cs="Times New Roman"/>
          <w:color w:val="000000"/>
          <w:szCs w:val="28"/>
          <w:lang w:val="nl-NL"/>
        </w:rPr>
        <w:t>Học bài cũ và làm bài tập 1, 2,3,4 trang 72-73 SGK</w:t>
      </w:r>
    </w:p>
    <w:p w:rsidR="00F65E33" w:rsidRDefault="00F65E33" w:rsidP="00F65E33">
      <w:pPr>
        <w:spacing w:before="120"/>
        <w:rPr>
          <w:rFonts w:eastAsia="Calibri" w:cs="Times New Roman"/>
          <w:b/>
          <w:color w:val="000000"/>
          <w:szCs w:val="28"/>
          <w:lang w:val="fr-FR"/>
        </w:rPr>
      </w:pPr>
      <w:r>
        <w:rPr>
          <w:rFonts w:eastAsia="Calibri" w:cs="Times New Roman"/>
          <w:b/>
          <w:color w:val="000000"/>
          <w:szCs w:val="28"/>
          <w:lang w:val="fr-FR"/>
        </w:rPr>
        <w:t>Ngày dạy : 30/01/2022</w:t>
      </w:r>
    </w:p>
    <w:p w:rsidR="00F65E33" w:rsidRDefault="00F65E33" w:rsidP="00F65E33">
      <w:pPr>
        <w:spacing w:before="120"/>
        <w:rPr>
          <w:rFonts w:eastAsia="Calibri" w:cs="Times New Roman"/>
          <w:b/>
          <w:color w:val="000000"/>
          <w:szCs w:val="28"/>
          <w:lang w:val="fr-FR"/>
        </w:rPr>
      </w:pPr>
      <w:r>
        <w:rPr>
          <w:rFonts w:eastAsia="Calibri" w:cs="Times New Roman"/>
          <w:b/>
          <w:color w:val="000000"/>
          <w:szCs w:val="28"/>
          <w:lang w:val="fr-FR"/>
        </w:rPr>
        <w:t xml:space="preserve">                            TIẾT 23 : TỔNG CÁC GÓC CỦA MỘT TAM GIÁC (tiếp)</w:t>
      </w:r>
    </w:p>
    <w:p w:rsidR="00F65E33" w:rsidRPr="00492BDB" w:rsidRDefault="00F65E33" w:rsidP="00F65E33">
      <w:pPr>
        <w:pStyle w:val="Heading2"/>
        <w:tabs>
          <w:tab w:val="left" w:pos="450"/>
          <w:tab w:val="center" w:pos="5089"/>
        </w:tabs>
        <w:jc w:val="left"/>
        <w:rPr>
          <w:rFonts w:ascii="Times New Roman" w:eastAsia="Calibri" w:hAnsi="Times New Roman" w:cs="Times New Roman"/>
          <w:color w:val="000000"/>
          <w:szCs w:val="28"/>
          <w:lang w:val="nl-NL"/>
        </w:rPr>
      </w:pPr>
      <w:r w:rsidRPr="00492BDB">
        <w:rPr>
          <w:rFonts w:ascii="Times New Roman" w:eastAsia="Calibri" w:hAnsi="Times New Roman" w:cs="Times New Roman"/>
          <w:b/>
          <w:color w:val="000000"/>
          <w:szCs w:val="28"/>
          <w:lang w:val="nl-NL"/>
        </w:rPr>
        <w:t>.</w:t>
      </w:r>
      <w:r w:rsidRPr="00492BDB">
        <w:rPr>
          <w:rFonts w:ascii="Times New Roman" w:eastAsia="Calibri" w:hAnsi="Times New Roman" w:cs="Times New Roman"/>
          <w:color w:val="000000"/>
          <w:szCs w:val="28"/>
          <w:lang w:val="nl-NL"/>
        </w:rPr>
        <w:t xml:space="preserve"> </w:t>
      </w:r>
      <w:r w:rsidRPr="00492BDB">
        <w:rPr>
          <w:rFonts w:ascii="Times New Roman" w:eastAsia="Calibri" w:hAnsi="Times New Roman" w:cs="Times New Roman"/>
          <w:b/>
          <w:color w:val="000000"/>
          <w:szCs w:val="28"/>
          <w:lang w:val="nl-NL"/>
        </w:rPr>
        <w:t>MỤC TIÊU</w:t>
      </w:r>
      <w:r w:rsidRPr="00492BDB">
        <w:rPr>
          <w:rFonts w:ascii="Times New Roman" w:eastAsia="Calibri" w:hAnsi="Times New Roman" w:cs="Times New Roman"/>
          <w:color w:val="000000"/>
          <w:szCs w:val="28"/>
          <w:lang w:val="nl-NL"/>
        </w:rPr>
        <w:t>:</w:t>
      </w:r>
    </w:p>
    <w:p w:rsidR="00F65E33" w:rsidRPr="00B36A7E" w:rsidRDefault="00F65E33" w:rsidP="00F65E33">
      <w:pPr>
        <w:tabs>
          <w:tab w:val="center" w:pos="5400"/>
          <w:tab w:val="left" w:pos="7169"/>
        </w:tabs>
        <w:spacing w:before="120"/>
        <w:rPr>
          <w:rFonts w:eastAsia="Calibri" w:cs="Times New Roman"/>
          <w:color w:val="000000"/>
          <w:szCs w:val="28"/>
          <w:lang w:val="nl-NL"/>
        </w:rPr>
      </w:pPr>
      <w:r w:rsidRPr="00B36A7E">
        <w:rPr>
          <w:rFonts w:eastAsia="Calibri" w:cs="Times New Roman"/>
          <w:b/>
          <w:color w:val="000000"/>
          <w:szCs w:val="28"/>
          <w:lang w:val="nl-NL"/>
        </w:rPr>
        <w:t>1. Kiến thức:</w:t>
      </w:r>
      <w:r w:rsidRPr="00B36A7E">
        <w:rPr>
          <w:rFonts w:eastAsia="Calibri" w:cs="Times New Roman"/>
          <w:b/>
          <w:i/>
          <w:color w:val="000000"/>
          <w:szCs w:val="28"/>
          <w:lang w:val="nl-NL"/>
        </w:rPr>
        <w:t xml:space="preserve">  </w:t>
      </w:r>
      <w:r w:rsidRPr="00B36A7E">
        <w:rPr>
          <w:rFonts w:eastAsia="Calibri" w:cs="Times New Roman"/>
          <w:color w:val="000000"/>
          <w:szCs w:val="28"/>
          <w:lang w:val="nl-NL"/>
        </w:rPr>
        <w:t>Học xong bài này, HS đạt các yêu cầu sau:</w:t>
      </w:r>
    </w:p>
    <w:p w:rsidR="00F65E33" w:rsidRPr="00B36A7E" w:rsidRDefault="00F65E33" w:rsidP="00F65E33">
      <w:pPr>
        <w:tabs>
          <w:tab w:val="center" w:pos="5400"/>
          <w:tab w:val="left" w:pos="7169"/>
        </w:tabs>
        <w:spacing w:before="120"/>
        <w:rPr>
          <w:rFonts w:eastAsia="Calibri" w:cs="Times New Roman"/>
          <w:color w:val="000000"/>
          <w:szCs w:val="28"/>
        </w:rPr>
      </w:pPr>
      <w:r w:rsidRPr="00B36A7E">
        <w:rPr>
          <w:rFonts w:eastAsia="Calibri" w:cs="Times New Roman"/>
          <w:color w:val="000000"/>
          <w:szCs w:val="28"/>
        </w:rPr>
        <w:t xml:space="preserve">- Giải thích được định lí về tổng các góc của một tam giác </w:t>
      </w:r>
    </w:p>
    <w:p w:rsidR="00F65E33" w:rsidRPr="00B36A7E" w:rsidRDefault="00F65E33" w:rsidP="00F65E33">
      <w:pPr>
        <w:tabs>
          <w:tab w:val="center" w:pos="5400"/>
          <w:tab w:val="left" w:pos="7169"/>
        </w:tabs>
        <w:spacing w:before="120"/>
        <w:rPr>
          <w:rFonts w:eastAsia="Calibri" w:cs="Times New Roman"/>
          <w:color w:val="000000"/>
          <w:szCs w:val="28"/>
        </w:rPr>
      </w:pPr>
      <w:r w:rsidRPr="00B36A7E">
        <w:rPr>
          <w:rFonts w:eastAsia="Calibri" w:cs="Times New Roman"/>
          <w:color w:val="000000"/>
          <w:szCs w:val="28"/>
        </w:rPr>
        <w:t xml:space="preserve">- Giải thích được định lí về tổng hai góc nhọn trog một tam giác vuông  </w:t>
      </w:r>
    </w:p>
    <w:p w:rsidR="00F65E33" w:rsidRPr="00B36A7E" w:rsidRDefault="00F65E33" w:rsidP="00F65E33">
      <w:pPr>
        <w:tabs>
          <w:tab w:val="center" w:pos="5400"/>
          <w:tab w:val="left" w:pos="7169"/>
        </w:tabs>
        <w:spacing w:before="120"/>
        <w:rPr>
          <w:rFonts w:eastAsia="Calibri" w:cs="Times New Roman"/>
          <w:b/>
          <w:color w:val="000000"/>
          <w:szCs w:val="28"/>
          <w:lang w:val="nl-NL"/>
        </w:rPr>
      </w:pPr>
      <w:r w:rsidRPr="00B36A7E">
        <w:rPr>
          <w:rFonts w:eastAsia="Calibri" w:cs="Times New Roman"/>
          <w:b/>
          <w:color w:val="000000"/>
          <w:szCs w:val="28"/>
          <w:lang w:val="nl-NL"/>
        </w:rPr>
        <w:t xml:space="preserve">2. Năng lực </w:t>
      </w:r>
    </w:p>
    <w:p w:rsidR="00F65E33" w:rsidRPr="00B36A7E" w:rsidRDefault="00F65E33" w:rsidP="00F65E33">
      <w:pPr>
        <w:rPr>
          <w:rFonts w:eastAsia="Calibri" w:cs="Times New Roman"/>
          <w:b/>
          <w:color w:val="000000"/>
          <w:szCs w:val="28"/>
          <w:lang w:val="nl-NL"/>
        </w:rPr>
      </w:pPr>
      <w:r w:rsidRPr="00B36A7E">
        <w:rPr>
          <w:rFonts w:eastAsia="Calibri" w:cs="Times New Roman"/>
          <w:b/>
          <w:color w:val="000000"/>
          <w:szCs w:val="28"/>
          <w:lang w:val="nl-NL"/>
        </w:rPr>
        <w:t>Năng lực chung:</w:t>
      </w:r>
    </w:p>
    <w:p w:rsidR="00F65E33" w:rsidRPr="00B36A7E" w:rsidRDefault="00F65E33" w:rsidP="00F65E33">
      <w:pPr>
        <w:tabs>
          <w:tab w:val="left" w:pos="7169"/>
        </w:tabs>
        <w:spacing w:before="120"/>
        <w:rPr>
          <w:rFonts w:eastAsia="Times New Roman" w:cs="Times New Roman"/>
          <w:color w:val="000000"/>
          <w:szCs w:val="28"/>
          <w:lang w:val="nl-NL"/>
        </w:rPr>
      </w:pPr>
      <w:r w:rsidRPr="00B36A7E">
        <w:rPr>
          <w:rFonts w:eastAsia="Times New Roman" w:cs="Times New Roman"/>
          <w:color w:val="000000"/>
          <w:szCs w:val="28"/>
          <w:lang w:val="nl-NL"/>
        </w:rPr>
        <w:t>- Năng lực tự chủ và tự học trong tìm tòi khám phá</w:t>
      </w:r>
    </w:p>
    <w:p w:rsidR="00F65E33" w:rsidRPr="00B36A7E" w:rsidRDefault="00F65E33" w:rsidP="00F65E33">
      <w:pPr>
        <w:tabs>
          <w:tab w:val="left" w:pos="7169"/>
        </w:tabs>
        <w:spacing w:before="120"/>
        <w:rPr>
          <w:rFonts w:eastAsia="Times New Roman" w:cs="Times New Roman"/>
          <w:color w:val="000000"/>
          <w:szCs w:val="28"/>
          <w:lang w:val="nl-NL"/>
        </w:rPr>
      </w:pPr>
      <w:r w:rsidRPr="00B36A7E">
        <w:rPr>
          <w:rFonts w:eastAsia="Times New Roman" w:cs="Times New Roman"/>
          <w:color w:val="000000"/>
          <w:szCs w:val="28"/>
          <w:lang w:val="nl-NL"/>
        </w:rPr>
        <w:t>- Năng lực giao tiếp và hợp tác trong trình bày, thảo luận và làm việc nhóm</w:t>
      </w:r>
    </w:p>
    <w:p w:rsidR="00F65E33" w:rsidRPr="00B36A7E" w:rsidRDefault="00F65E33" w:rsidP="00F65E33">
      <w:pPr>
        <w:tabs>
          <w:tab w:val="left" w:pos="7169"/>
        </w:tabs>
        <w:spacing w:before="120"/>
        <w:rPr>
          <w:rFonts w:eastAsia="Times New Roman" w:cs="Times New Roman"/>
          <w:color w:val="000000"/>
          <w:szCs w:val="28"/>
          <w:lang w:val="nl-NL"/>
        </w:rPr>
      </w:pPr>
      <w:r w:rsidRPr="00B36A7E">
        <w:rPr>
          <w:rFonts w:eastAsia="Times New Roman" w:cs="Times New Roman"/>
          <w:color w:val="000000"/>
          <w:szCs w:val="28"/>
          <w:lang w:val="nl-NL"/>
        </w:rPr>
        <w:t>- Năng lực giải quyết vấn đề và sáng tạo trong thực hành, vận dụng.</w:t>
      </w:r>
    </w:p>
    <w:p w:rsidR="00F65E33" w:rsidRPr="00B36A7E" w:rsidRDefault="00F65E33" w:rsidP="00F65E33">
      <w:pPr>
        <w:tabs>
          <w:tab w:val="left" w:pos="7169"/>
        </w:tabs>
        <w:spacing w:before="120"/>
        <w:rPr>
          <w:rFonts w:eastAsia="Times New Roman" w:cs="Times New Roman"/>
          <w:color w:val="000000"/>
          <w:szCs w:val="28"/>
          <w:lang w:val="nl-NL"/>
        </w:rPr>
      </w:pPr>
      <w:r w:rsidRPr="00B36A7E">
        <w:rPr>
          <w:rFonts w:eastAsia="Times New Roman" w:cs="Times New Roman"/>
          <w:b/>
          <w:color w:val="000000"/>
          <w:szCs w:val="28"/>
          <w:lang w:val="nl-NL"/>
        </w:rPr>
        <w:t xml:space="preserve">Năng lực riêng: </w:t>
      </w:r>
      <w:r w:rsidRPr="00B36A7E">
        <w:rPr>
          <w:rFonts w:cs="Times New Roman"/>
          <w:szCs w:val="28"/>
        </w:rPr>
        <w:t>NL tư duy và lập luận toán học; NL giao tiếp toán học; NL giải quyết vấn đề toán học; NL mô hình hoá toán học.</w:t>
      </w:r>
    </w:p>
    <w:p w:rsidR="00F65E33" w:rsidRPr="00B36A7E" w:rsidRDefault="00F65E33" w:rsidP="00F65E33">
      <w:pPr>
        <w:rPr>
          <w:rFonts w:cs="Times New Roman"/>
          <w:szCs w:val="28"/>
        </w:rPr>
      </w:pPr>
      <w:r w:rsidRPr="00B36A7E">
        <w:rPr>
          <w:rFonts w:cs="Times New Roman"/>
          <w:szCs w:val="28"/>
        </w:rPr>
        <w:t>- Thông qua các thao tác như: lập luận chứng minh tính chất tổng ba gió một tam giác, tổng hai góc nhọn trong một tam giác vuông, .. là cơ hội để HS thành NL tư duy và lập luận toán học.</w:t>
      </w:r>
    </w:p>
    <w:p w:rsidR="00F65E33" w:rsidRPr="00B36A7E" w:rsidRDefault="00F65E33" w:rsidP="00F65E33">
      <w:pPr>
        <w:rPr>
          <w:rFonts w:cs="Times New Roman"/>
          <w:szCs w:val="28"/>
        </w:rPr>
      </w:pPr>
      <w:r w:rsidRPr="00B36A7E">
        <w:rPr>
          <w:rFonts w:cs="Times New Roman"/>
          <w:szCs w:val="28"/>
        </w:rPr>
        <w:lastRenderedPageBreak/>
        <w:t xml:space="preserve">- Thông qua các nội dung về tính số đo của góc, đặc biệt là những bài tính số đo góc gắn với thực tiễn là cơ hội góp phần để HS hình thành NL giải quyết vấn đề toán học, năng lực mô hình hóa toán học. </w:t>
      </w:r>
    </w:p>
    <w:p w:rsidR="00F65E33" w:rsidRPr="00B36A7E" w:rsidRDefault="00F65E33" w:rsidP="00F65E33">
      <w:pPr>
        <w:rPr>
          <w:rFonts w:eastAsia="Times New Roman" w:cs="Times New Roman"/>
          <w:color w:val="000000"/>
          <w:szCs w:val="28"/>
          <w:lang w:val="nl-NL"/>
        </w:rPr>
      </w:pPr>
      <w:r w:rsidRPr="00B36A7E">
        <w:rPr>
          <w:rFonts w:eastAsia="Times New Roman" w:cs="Times New Roman"/>
          <w:b/>
          <w:color w:val="000000"/>
          <w:szCs w:val="28"/>
          <w:lang w:val="nl-NL"/>
        </w:rPr>
        <w:t>3. Phẩm chất</w:t>
      </w:r>
    </w:p>
    <w:p w:rsidR="00F65E33" w:rsidRPr="00B36A7E" w:rsidRDefault="00F65E33" w:rsidP="00F65E33">
      <w:pPr>
        <w:rPr>
          <w:rFonts w:eastAsia="Calibri" w:cs="Times New Roman"/>
          <w:color w:val="000000"/>
          <w:szCs w:val="28"/>
        </w:rPr>
      </w:pPr>
      <w:r w:rsidRPr="00B36A7E">
        <w:rPr>
          <w:rFonts w:eastAsia="Calibri" w:cs="Times New Roman"/>
          <w:color w:val="000000"/>
          <w:szCs w:val="28"/>
        </w:rPr>
        <w:t xml:space="preserve">- </w:t>
      </w:r>
      <w:r w:rsidRPr="00B36A7E">
        <w:rPr>
          <w:rFonts w:eastAsia="Calibri" w:cs="Times New Roman"/>
          <w:color w:val="000000"/>
          <w:szCs w:val="28"/>
          <w:lang w:val="da-DK"/>
        </w:rPr>
        <w:t>Có</w:t>
      </w:r>
      <w:r w:rsidRPr="00B36A7E">
        <w:rPr>
          <w:rFonts w:eastAsia="Calibri" w:cs="Times New Roman"/>
          <w:i/>
          <w:color w:val="000000"/>
          <w:szCs w:val="28"/>
          <w:lang w:val="da-DK"/>
        </w:rPr>
        <w:t xml:space="preserve"> </w:t>
      </w:r>
      <w:r w:rsidRPr="00B36A7E">
        <w:rPr>
          <w:rFonts w:eastAsia="Calibri" w:cs="Times New Roman"/>
          <w:color w:val="000000"/>
          <w:szCs w:val="28"/>
          <w:lang w:val="vi-VN"/>
        </w:rPr>
        <w:t xml:space="preserve">ý thức </w:t>
      </w:r>
      <w:r w:rsidRPr="00B36A7E">
        <w:rPr>
          <w:rFonts w:eastAsia="Calibri" w:cs="Times New Roman"/>
          <w:color w:val="000000"/>
          <w:szCs w:val="28"/>
        </w:rPr>
        <w:t>học tập</w:t>
      </w:r>
      <w:r w:rsidRPr="00B36A7E">
        <w:rPr>
          <w:rFonts w:eastAsia="Calibri" w:cs="Times New Roman"/>
          <w:color w:val="000000"/>
          <w:szCs w:val="28"/>
          <w:lang w:val="vi-VN"/>
        </w:rPr>
        <w:t>, ý thức tìm tòi, khám phá và sáng tạ</w:t>
      </w:r>
      <w:r w:rsidRPr="00B36A7E">
        <w:rPr>
          <w:rFonts w:eastAsia="Calibri" w:cs="Times New Roman"/>
          <w:color w:val="000000"/>
          <w:szCs w:val="28"/>
        </w:rPr>
        <w:t>o, có ý thức làm việc nhóm.</w:t>
      </w:r>
    </w:p>
    <w:p w:rsidR="00F65E33" w:rsidRPr="00B36A7E" w:rsidRDefault="00F65E33" w:rsidP="00F65E33">
      <w:pPr>
        <w:rPr>
          <w:rFonts w:eastAsia="Calibri" w:cs="Times New Roman"/>
          <w:color w:val="000000"/>
          <w:szCs w:val="28"/>
        </w:rPr>
      </w:pPr>
      <w:r w:rsidRPr="00B36A7E">
        <w:rPr>
          <w:rFonts w:eastAsia="Calibri" w:cs="Times New Roman"/>
          <w:color w:val="000000"/>
          <w:szCs w:val="28"/>
        </w:rPr>
        <w:t>- Chăm chỉ tích cực xây dựng bài, có trách nhiệm, chủ động chiếm lĩnh kiến thức theo sự hướng dẫn của GV.</w:t>
      </w:r>
    </w:p>
    <w:p w:rsidR="00F65E33" w:rsidRPr="00B36A7E" w:rsidRDefault="00F65E33" w:rsidP="00F65E33">
      <w:pPr>
        <w:rPr>
          <w:rFonts w:eastAsia="Calibri" w:cs="Times New Roman"/>
          <w:color w:val="000000"/>
          <w:szCs w:val="28"/>
        </w:rPr>
      </w:pPr>
      <w:r w:rsidRPr="00B36A7E">
        <w:rPr>
          <w:rFonts w:eastAsia="Calibri" w:cs="Times New Roman"/>
          <w:color w:val="000000"/>
          <w:szCs w:val="28"/>
        </w:rPr>
        <w:t>- Hình thành tư duy logic, lập luận chặt chẽ, và linh hoạt trong quá trình suy nghĩ.</w:t>
      </w:r>
    </w:p>
    <w:p w:rsidR="00F65E33" w:rsidRPr="00B36A7E" w:rsidRDefault="00F65E33" w:rsidP="00F65E33">
      <w:pPr>
        <w:tabs>
          <w:tab w:val="left" w:pos="7169"/>
        </w:tabs>
        <w:spacing w:before="120"/>
        <w:rPr>
          <w:rFonts w:eastAsia="Calibri" w:cs="Times New Roman"/>
          <w:color w:val="000000"/>
          <w:szCs w:val="28"/>
          <w:lang w:val="nl-NL"/>
        </w:rPr>
      </w:pPr>
      <w:r w:rsidRPr="00B36A7E">
        <w:rPr>
          <w:rFonts w:eastAsia="Calibri" w:cs="Times New Roman"/>
          <w:b/>
          <w:color w:val="000000"/>
          <w:szCs w:val="28"/>
          <w:lang w:val="nl-NL"/>
        </w:rPr>
        <w:t>II. THIẾT BỊ DẠY HỌC VÀ HỌC LIỆU</w:t>
      </w:r>
      <w:r w:rsidRPr="00B36A7E">
        <w:rPr>
          <w:rFonts w:eastAsia="Calibri" w:cs="Times New Roman"/>
          <w:color w:val="000000"/>
          <w:szCs w:val="28"/>
          <w:lang w:val="nl-NL"/>
        </w:rPr>
        <w:t xml:space="preserve"> </w:t>
      </w:r>
    </w:p>
    <w:p w:rsidR="00F65E33" w:rsidRPr="00C151AC" w:rsidRDefault="00F65E33" w:rsidP="00F65E33">
      <w:pPr>
        <w:rPr>
          <w:rFonts w:eastAsia="Calibri" w:cs="Times New Roman"/>
          <w:color w:val="000000"/>
          <w:szCs w:val="28"/>
          <w:lang w:val="nl-NL"/>
        </w:rPr>
      </w:pPr>
      <w:r w:rsidRPr="00C151AC">
        <w:rPr>
          <w:rFonts w:eastAsia="Calibri" w:cs="Times New Roman"/>
          <w:color w:val="000000"/>
          <w:szCs w:val="28"/>
          <w:lang w:val="nl-NL"/>
        </w:rPr>
        <w:t xml:space="preserve">1 - GV:  </w:t>
      </w:r>
    </w:p>
    <w:p w:rsidR="00F65E33" w:rsidRPr="00C151AC" w:rsidRDefault="00F65E33" w:rsidP="00F65E33">
      <w:pPr>
        <w:rPr>
          <w:rFonts w:eastAsia="Calibri" w:cs="Times New Roman"/>
          <w:color w:val="000000"/>
          <w:szCs w:val="28"/>
          <w:lang w:val="nl-NL"/>
        </w:rPr>
      </w:pPr>
      <w:r w:rsidRPr="00C151AC">
        <w:rPr>
          <w:rFonts w:eastAsia="Calibri" w:cs="Times New Roman"/>
          <w:color w:val="000000"/>
          <w:szCs w:val="28"/>
          <w:lang w:val="nl-NL"/>
        </w:rPr>
        <w:t>- SGK, Tài liệu giảng dạy, giáo án PPT, đồ dùng dạy học.</w:t>
      </w:r>
    </w:p>
    <w:p w:rsidR="00F65E33" w:rsidRPr="00C151AC" w:rsidRDefault="00F65E33" w:rsidP="00F65E33">
      <w:pPr>
        <w:rPr>
          <w:rFonts w:eastAsia="Calibri" w:cs="Times New Roman"/>
          <w:color w:val="000000"/>
          <w:szCs w:val="28"/>
          <w:lang w:val="nl-NL"/>
        </w:rPr>
      </w:pPr>
      <w:r w:rsidRPr="00C151AC">
        <w:rPr>
          <w:rFonts w:eastAsia="Calibri" w:cs="Times New Roman"/>
          <w:color w:val="000000"/>
          <w:szCs w:val="28"/>
          <w:lang w:val="nl-NL"/>
        </w:rPr>
        <w:t xml:space="preserve">- Hình ảnh hoặc video về một số địa danh có hình ảnh liên quan đến tam giác để minh họa cho bài học. </w:t>
      </w:r>
    </w:p>
    <w:p w:rsidR="00F65E33" w:rsidRPr="00C151AC" w:rsidRDefault="00F65E33" w:rsidP="00F65E33">
      <w:pPr>
        <w:tabs>
          <w:tab w:val="left" w:pos="7169"/>
        </w:tabs>
        <w:spacing w:before="120"/>
        <w:rPr>
          <w:rFonts w:eastAsia="Calibri" w:cs="Times New Roman"/>
          <w:color w:val="000000"/>
          <w:szCs w:val="28"/>
          <w:lang w:val="nl-NL"/>
        </w:rPr>
      </w:pPr>
      <w:r w:rsidRPr="00C151AC">
        <w:rPr>
          <w:rFonts w:eastAsia="Calibri" w:cs="Times New Roman"/>
          <w:color w:val="000000"/>
          <w:szCs w:val="28"/>
          <w:lang w:val="nl-NL"/>
        </w:rPr>
        <w:t xml:space="preserve">2 - HS: SGK, SBT, vở ghi, giấy nháp, đồ dùng học tập (bút, thước...), bảng nhóm, bút viết bảng nhóm, đọc trước nội dung bài học. </w:t>
      </w:r>
    </w:p>
    <w:p w:rsidR="00F65E33" w:rsidRPr="00C151AC" w:rsidRDefault="00F65E33" w:rsidP="00F65E33">
      <w:pPr>
        <w:tabs>
          <w:tab w:val="left" w:pos="567"/>
          <w:tab w:val="left" w:pos="1134"/>
        </w:tabs>
        <w:spacing w:before="120"/>
        <w:rPr>
          <w:rFonts w:eastAsia="Calibri" w:cs="Times New Roman"/>
          <w:color w:val="000000"/>
          <w:szCs w:val="28"/>
          <w:lang w:val="nl-NL"/>
        </w:rPr>
      </w:pPr>
      <w:r w:rsidRPr="00C151AC">
        <w:rPr>
          <w:rFonts w:eastAsia="Calibri" w:cs="Times New Roman"/>
          <w:color w:val="000000"/>
          <w:szCs w:val="28"/>
          <w:lang w:val="nl-NL"/>
        </w:rPr>
        <w:t>III. TIẾN TRÌNH DẠY HỌC</w:t>
      </w:r>
    </w:p>
    <w:p w:rsidR="00F65E33" w:rsidRDefault="00F65E33" w:rsidP="00F65E33">
      <w:pPr>
        <w:spacing w:before="120"/>
        <w:rPr>
          <w:rFonts w:eastAsia="Calibri" w:cs="Times New Roman"/>
          <w:b/>
          <w:color w:val="000000"/>
          <w:szCs w:val="28"/>
          <w:lang w:val="fr-FR"/>
        </w:rPr>
      </w:pPr>
    </w:p>
    <w:p w:rsidR="00F65E33" w:rsidRPr="00B36A7E" w:rsidRDefault="00F65E33" w:rsidP="00F65E33">
      <w:pPr>
        <w:spacing w:before="120"/>
        <w:rPr>
          <w:rFonts w:eastAsia="Calibri" w:cs="Times New Roman"/>
          <w:b/>
          <w:color w:val="000000"/>
          <w:szCs w:val="28"/>
          <w:lang w:val="fr-FR"/>
        </w:rPr>
      </w:pPr>
      <w:r>
        <w:rPr>
          <w:rFonts w:eastAsia="Calibri" w:cs="Times New Roman"/>
          <w:b/>
          <w:color w:val="000000"/>
          <w:szCs w:val="28"/>
          <w:lang w:val="fr-FR"/>
        </w:rPr>
        <w:t>3</w:t>
      </w:r>
      <w:r w:rsidRPr="00B36A7E">
        <w:rPr>
          <w:rFonts w:eastAsia="Calibri" w:cs="Times New Roman"/>
          <w:b/>
          <w:color w:val="000000"/>
          <w:szCs w:val="28"/>
          <w:lang w:val="fr-FR"/>
        </w:rPr>
        <w:t>. HOẠT ĐỘNG LUYỆN TẬP</w:t>
      </w:r>
    </w:p>
    <w:p w:rsidR="00F65E33" w:rsidRPr="00B36A7E" w:rsidRDefault="00F65E33" w:rsidP="00F65E33">
      <w:pPr>
        <w:tabs>
          <w:tab w:val="left" w:pos="567"/>
          <w:tab w:val="left" w:pos="1134"/>
        </w:tabs>
        <w:spacing w:before="120"/>
        <w:rPr>
          <w:rFonts w:eastAsia="Calibri" w:cs="Times New Roman"/>
          <w:color w:val="000000"/>
          <w:szCs w:val="28"/>
          <w:lang w:val="vi-VN"/>
        </w:rPr>
      </w:pPr>
      <w:r w:rsidRPr="00B36A7E">
        <w:rPr>
          <w:rFonts w:eastAsia="Calibri" w:cs="Times New Roman"/>
          <w:b/>
          <w:color w:val="000000"/>
          <w:szCs w:val="28"/>
          <w:lang w:val="fr-FR"/>
        </w:rPr>
        <w:t>a) Mục tiêu:</w:t>
      </w:r>
      <w:r w:rsidRPr="00B36A7E">
        <w:rPr>
          <w:rFonts w:eastAsia="Calibri" w:cs="Times New Roman"/>
          <w:color w:val="000000"/>
          <w:szCs w:val="28"/>
          <w:lang w:val="fr-FR"/>
        </w:rPr>
        <w:t xml:space="preserve"> Học sinh củng cố lại kiến thức về tổng</w:t>
      </w:r>
      <w:r w:rsidRPr="00B36A7E">
        <w:rPr>
          <w:rFonts w:eastAsia="Calibri" w:cs="Times New Roman"/>
          <w:color w:val="000000"/>
          <w:szCs w:val="28"/>
          <w:lang w:val="vi-VN"/>
        </w:rPr>
        <w:t xml:space="preserve"> các góc của một tam giác </w:t>
      </w:r>
    </w:p>
    <w:p w:rsidR="00F65E33" w:rsidRPr="00B36A7E" w:rsidRDefault="00F65E33" w:rsidP="00F65E33">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b) Nội dung: </w:t>
      </w:r>
      <w:r w:rsidRPr="00B36A7E">
        <w:rPr>
          <w:rFonts w:eastAsia="Calibri" w:cs="Times New Roman"/>
          <w:color w:val="000000"/>
          <w:szCs w:val="28"/>
          <w:lang w:val="fr-FR"/>
        </w:rPr>
        <w:t xml:space="preserve">HS dựa vào kiến thức đã học vận dụng làm các bài tập liên quan </w:t>
      </w:r>
    </w:p>
    <w:p w:rsidR="00F65E33" w:rsidRPr="00B36A7E" w:rsidRDefault="00F65E33" w:rsidP="00F65E33">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c) Sản phẩm: </w:t>
      </w:r>
      <w:r w:rsidRPr="00B36A7E">
        <w:rPr>
          <w:rFonts w:eastAsia="Calibri" w:cs="Times New Roman"/>
          <w:color w:val="000000"/>
          <w:szCs w:val="28"/>
          <w:lang w:val="fr-FR"/>
        </w:rPr>
        <w:t xml:space="preserve">HS hoàn thành được các bài tập được giao </w:t>
      </w:r>
    </w:p>
    <w:p w:rsidR="00F65E33" w:rsidRPr="00B36A7E" w:rsidRDefault="00F65E33" w:rsidP="00F65E33">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d) Tổ chức thực hiện: </w:t>
      </w:r>
    </w:p>
    <w:p w:rsidR="00F65E33" w:rsidRPr="00B36A7E" w:rsidRDefault="00F65E33" w:rsidP="00F65E33">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lastRenderedPageBreak/>
        <w:t>Bước 1: Chuyển giao nhiệm vụ:</w:t>
      </w:r>
      <w:r w:rsidRPr="00B36A7E">
        <w:rPr>
          <w:rFonts w:eastAsia="Calibri" w:cs="Times New Roman"/>
          <w:color w:val="000000"/>
          <w:szCs w:val="28"/>
          <w:lang w:val="nl-NL"/>
        </w:rPr>
        <w:t xml:space="preserve"> </w:t>
      </w:r>
    </w:p>
    <w:p w:rsidR="00F65E33" w:rsidRPr="00B36A7E" w:rsidRDefault="00F65E33" w:rsidP="00F65E33">
      <w:pPr>
        <w:tabs>
          <w:tab w:val="left" w:pos="567"/>
          <w:tab w:val="left" w:pos="1134"/>
        </w:tabs>
        <w:spacing w:before="120"/>
        <w:rPr>
          <w:rFonts w:eastAsia="Calibri" w:cs="Times New Roman"/>
          <w:color w:val="000000"/>
          <w:szCs w:val="28"/>
          <w:lang w:val="nl-NL"/>
        </w:rPr>
      </w:pPr>
      <w:r w:rsidRPr="00B36A7E">
        <w:rPr>
          <w:rFonts w:eastAsia="Calibri" w:cs="Times New Roman"/>
          <w:color w:val="000000"/>
          <w:szCs w:val="28"/>
          <w:lang w:val="nl-NL"/>
        </w:rPr>
        <w:t xml:space="preserve">- GV yêu cầu HS hoàn thiện </w:t>
      </w:r>
      <w:r w:rsidRPr="00B36A7E">
        <w:rPr>
          <w:rFonts w:eastAsia="Calibri" w:cs="Times New Roman"/>
          <w:b/>
          <w:color w:val="000000"/>
          <w:szCs w:val="28"/>
          <w:lang w:val="nl-NL"/>
        </w:rPr>
        <w:t>3</w:t>
      </w:r>
      <w:r w:rsidRPr="00B36A7E">
        <w:rPr>
          <w:rFonts w:eastAsia="Calibri" w:cs="Times New Roman"/>
          <w:b/>
          <w:color w:val="000000"/>
          <w:szCs w:val="28"/>
          <w:lang w:val="vi-VN"/>
        </w:rPr>
        <w:t xml:space="preserve"> </w:t>
      </w:r>
      <w:r w:rsidRPr="00B36A7E">
        <w:rPr>
          <w:rFonts w:eastAsia="Calibri" w:cs="Times New Roman"/>
          <w:color w:val="000000"/>
          <w:szCs w:val="28"/>
          <w:lang w:val="nl-NL"/>
        </w:rPr>
        <w:t>(SGK – tr73).</w:t>
      </w:r>
    </w:p>
    <w:p w:rsidR="00F65E33" w:rsidRPr="00B36A7E" w:rsidRDefault="00F65E33" w:rsidP="00F65E33">
      <w:pPr>
        <w:tabs>
          <w:tab w:val="left" w:pos="567"/>
          <w:tab w:val="left" w:pos="1134"/>
        </w:tabs>
        <w:spacing w:before="120"/>
        <w:rPr>
          <w:rFonts w:eastAsia="Calibri" w:cs="Times New Roman"/>
          <w:color w:val="000000"/>
          <w:szCs w:val="28"/>
          <w:lang w:val="vi-VN"/>
        </w:rPr>
      </w:pPr>
      <w:r w:rsidRPr="00B36A7E">
        <w:rPr>
          <w:rFonts w:eastAsia="Calibri" w:cs="Times New Roman"/>
          <w:color w:val="000000"/>
          <w:szCs w:val="28"/>
          <w:lang w:val="vi-VN"/>
        </w:rPr>
        <w:t xml:space="preserve">- GV chiếu một số bài tập trắc nghiệm cho HS củng cố kiến thức về tổng các góc trong một tam giác. </w:t>
      </w:r>
    </w:p>
    <w:p w:rsidR="00F65E33" w:rsidRPr="00B36A7E" w:rsidRDefault="00F65E33" w:rsidP="00F65E33">
      <w:pPr>
        <w:spacing w:before="120"/>
        <w:rPr>
          <w:rFonts w:eastAsia="Calibri" w:cs="Times New Roman"/>
          <w:bCs/>
          <w:color w:val="000000"/>
          <w:szCs w:val="28"/>
        </w:rPr>
      </w:pPr>
      <w:r w:rsidRPr="00B36A7E">
        <w:rPr>
          <w:rFonts w:eastAsia="Calibri" w:cs="Times New Roman"/>
          <w:b/>
          <w:bCs/>
          <w:color w:val="000000"/>
          <w:szCs w:val="28"/>
        </w:rPr>
        <w:t>Câu 1: </w:t>
      </w:r>
      <w:r w:rsidRPr="00B36A7E">
        <w:rPr>
          <w:rFonts w:eastAsia="Calibri" w:cs="Times New Roman"/>
          <w:bCs/>
          <w:color w:val="000000"/>
          <w:szCs w:val="28"/>
        </w:rPr>
        <w:t>Tổng ba góc trong một tam giác bằng</w:t>
      </w:r>
    </w:p>
    <w:p w:rsidR="00F65E33" w:rsidRPr="00B36A7E" w:rsidRDefault="00F65E33" w:rsidP="00F65E33">
      <w:pPr>
        <w:spacing w:before="120"/>
        <w:rPr>
          <w:rFonts w:eastAsia="Calibri" w:cs="Times New Roman"/>
          <w:bCs/>
          <w:color w:val="000000"/>
          <w:szCs w:val="28"/>
          <w:lang w:val="vi-VN"/>
        </w:rPr>
      </w:pPr>
      <w:r w:rsidRPr="00B36A7E">
        <w:rPr>
          <w:rFonts w:eastAsia="Calibri" w:cs="Times New Roman"/>
          <w:bCs/>
          <w:color w:val="000000"/>
          <w:szCs w:val="28"/>
          <w:lang w:val="vi-VN"/>
        </w:rPr>
        <w:t xml:space="preserve">A. </w:t>
      </w:r>
      <m:oMath>
        <m:r>
          <w:rPr>
            <w:rFonts w:ascii="Cambria Math" w:eastAsia="Calibri" w:hAnsi="Cambria Math" w:cs="Times New Roman"/>
            <w:color w:val="000000"/>
            <w:szCs w:val="28"/>
            <w:lang w:val="vi-VN"/>
          </w:rPr>
          <m:t>90°</m:t>
        </m:r>
      </m:oMath>
      <w:r w:rsidRPr="00B36A7E">
        <w:rPr>
          <w:rFonts w:eastAsia="Calibri" w:cs="Times New Roman"/>
          <w:bCs/>
          <w:color w:val="000000"/>
          <w:szCs w:val="28"/>
          <w:lang w:val="vi-VN"/>
        </w:rPr>
        <w:tab/>
      </w:r>
      <w:r w:rsidRPr="00B36A7E">
        <w:rPr>
          <w:rFonts w:eastAsia="Calibri" w:cs="Times New Roman"/>
          <w:bCs/>
          <w:color w:val="000000"/>
          <w:szCs w:val="28"/>
          <w:lang w:val="vi-VN"/>
        </w:rPr>
        <w:tab/>
      </w:r>
      <w:r w:rsidRPr="00B36A7E">
        <w:rPr>
          <w:rFonts w:eastAsia="Calibri" w:cs="Times New Roman"/>
          <w:bCs/>
          <w:color w:val="000000"/>
          <w:szCs w:val="28"/>
          <w:u w:val="single"/>
          <w:lang w:val="vi-VN"/>
        </w:rPr>
        <w:t>B.</w:t>
      </w:r>
      <w:r w:rsidRPr="00B36A7E">
        <w:rPr>
          <w:rFonts w:eastAsia="Calibri" w:cs="Times New Roman"/>
          <w:bCs/>
          <w:color w:val="000000"/>
          <w:szCs w:val="28"/>
          <w:lang w:val="vi-VN"/>
        </w:rPr>
        <w:t xml:space="preserve"> </w:t>
      </w:r>
      <m:oMath>
        <m:r>
          <w:rPr>
            <w:rFonts w:ascii="Cambria Math" w:eastAsia="Calibri" w:hAnsi="Cambria Math" w:cs="Times New Roman"/>
            <w:color w:val="000000"/>
            <w:szCs w:val="28"/>
            <w:lang w:val="vi-VN"/>
          </w:rPr>
          <m:t>180°</m:t>
        </m:r>
      </m:oMath>
      <w:r w:rsidRPr="00B36A7E">
        <w:rPr>
          <w:rFonts w:eastAsia="Calibri" w:cs="Times New Roman"/>
          <w:bCs/>
          <w:color w:val="000000"/>
          <w:szCs w:val="28"/>
          <w:lang w:val="vi-VN"/>
        </w:rPr>
        <w:tab/>
      </w:r>
      <w:r w:rsidRPr="00B36A7E">
        <w:rPr>
          <w:rFonts w:eastAsia="Calibri" w:cs="Times New Roman"/>
          <w:bCs/>
          <w:color w:val="000000"/>
          <w:szCs w:val="28"/>
          <w:lang w:val="vi-VN"/>
        </w:rPr>
        <w:tab/>
        <w:t xml:space="preserve">C. </w:t>
      </w:r>
      <m:oMath>
        <m:r>
          <w:rPr>
            <w:rFonts w:ascii="Cambria Math" w:eastAsia="Calibri" w:hAnsi="Cambria Math" w:cs="Times New Roman"/>
            <w:color w:val="000000"/>
            <w:szCs w:val="28"/>
            <w:lang w:val="vi-VN"/>
          </w:rPr>
          <m:t>100°</m:t>
        </m:r>
      </m:oMath>
      <w:r w:rsidRPr="00B36A7E">
        <w:rPr>
          <w:rFonts w:eastAsia="Calibri" w:cs="Times New Roman"/>
          <w:bCs/>
          <w:color w:val="000000"/>
          <w:szCs w:val="28"/>
          <w:lang w:val="vi-VN"/>
        </w:rPr>
        <w:tab/>
      </w:r>
      <w:r w:rsidRPr="00B36A7E">
        <w:rPr>
          <w:rFonts w:eastAsia="Calibri" w:cs="Times New Roman"/>
          <w:bCs/>
          <w:color w:val="000000"/>
          <w:szCs w:val="28"/>
          <w:lang w:val="vi-VN"/>
        </w:rPr>
        <w:tab/>
        <w:t xml:space="preserve">D. </w:t>
      </w:r>
      <m:oMath>
        <m:r>
          <w:rPr>
            <w:rFonts w:ascii="Cambria Math" w:eastAsia="Calibri" w:hAnsi="Cambria Math" w:cs="Times New Roman"/>
            <w:color w:val="000000"/>
            <w:szCs w:val="28"/>
            <w:lang w:val="vi-VN"/>
          </w:rPr>
          <m:t>120°</m:t>
        </m:r>
      </m:oMath>
    </w:p>
    <w:p w:rsidR="00F65E33" w:rsidRPr="00B36A7E" w:rsidRDefault="00F65E33" w:rsidP="00F65E33">
      <w:pPr>
        <w:spacing w:before="120"/>
        <w:rPr>
          <w:rFonts w:eastAsia="Calibri" w:cs="Times New Roman"/>
          <w:bCs/>
          <w:color w:val="000000"/>
          <w:szCs w:val="28"/>
        </w:rPr>
      </w:pPr>
      <w:r w:rsidRPr="00B36A7E">
        <w:rPr>
          <w:rFonts w:eastAsia="Calibri" w:cs="Times New Roman"/>
          <w:b/>
          <w:bCs/>
          <w:color w:val="000000"/>
          <w:szCs w:val="28"/>
        </w:rPr>
        <w:t>Câu 2:</w:t>
      </w:r>
      <w:r w:rsidRPr="00B36A7E">
        <w:rPr>
          <w:rFonts w:eastAsia="Calibri" w:cs="Times New Roman"/>
          <w:b/>
          <w:color w:val="000000"/>
          <w:szCs w:val="28"/>
        </w:rPr>
        <w:t> </w:t>
      </w:r>
      <w:r w:rsidRPr="00B36A7E">
        <w:rPr>
          <w:rFonts w:eastAsia="Calibri" w:cs="Times New Roman"/>
          <w:bCs/>
          <w:color w:val="000000"/>
          <w:szCs w:val="28"/>
        </w:rPr>
        <w:t xml:space="preserve">Cho </w:t>
      </w:r>
      <w:r w:rsidRPr="00B36A7E">
        <w:rPr>
          <w:rFonts w:ascii="Cambria Math" w:eastAsia="Calibri" w:hAnsi="Cambria Math" w:cs="Cambria Math"/>
          <w:bCs/>
          <w:color w:val="000000"/>
          <w:szCs w:val="28"/>
        </w:rPr>
        <w:t>△</w:t>
      </w:r>
      <w:r w:rsidRPr="00B36A7E">
        <w:rPr>
          <w:rFonts w:eastAsia="Calibri" w:cs="Times New Roman"/>
          <w:bCs/>
          <w:color w:val="000000"/>
          <w:szCs w:val="28"/>
        </w:rPr>
        <w:t>ABC vuông tại A. Khi đó:</w:t>
      </w:r>
    </w:p>
    <w:p w:rsidR="00F65E33" w:rsidRPr="00B36A7E" w:rsidRDefault="00F65E33" w:rsidP="00F65E33">
      <w:pPr>
        <w:spacing w:before="120"/>
        <w:rPr>
          <w:rFonts w:eastAsia="Calibri" w:cs="Times New Roman"/>
          <w:bCs/>
          <w:color w:val="000000"/>
          <w:szCs w:val="28"/>
          <w:lang w:val="vi-VN"/>
        </w:rPr>
      </w:pPr>
      <w:r w:rsidRPr="00B36A7E">
        <w:rPr>
          <w:rFonts w:eastAsia="Calibri" w:cs="Times New Roman"/>
          <w:bCs/>
          <w:color w:val="000000"/>
          <w:szCs w:val="28"/>
          <w:u w:val="single"/>
        </w:rPr>
        <w:t>A</w:t>
      </w:r>
      <w:r w:rsidRPr="00B36A7E">
        <w:rPr>
          <w:rFonts w:eastAsia="Calibri" w:cs="Times New Roman"/>
          <w:bCs/>
          <w:color w:val="000000"/>
          <w:szCs w:val="28"/>
          <w:u w:val="single"/>
          <w:lang w:val="vi-VN"/>
        </w:rPr>
        <w:t>.</w:t>
      </w:r>
      <w:r w:rsidRPr="00B36A7E">
        <w:rPr>
          <w:rFonts w:eastAsia="Calibri" w:cs="Times New Roman"/>
          <w:bCs/>
          <w:color w:val="000000"/>
          <w:szCs w:val="28"/>
          <w:lang w:val="vi-VN"/>
        </w:rPr>
        <w:t xml:space="preserve"> </w:t>
      </w:r>
      <m:oMath>
        <m:acc>
          <m:accPr>
            <m:ctrlPr>
              <w:rPr>
                <w:rFonts w:ascii="Cambria Math" w:eastAsia="Calibri" w:hAnsi="Cambria Math" w:cs="Times New Roman"/>
                <w:bCs/>
                <w:i/>
                <w:color w:val="000000"/>
                <w:szCs w:val="28"/>
                <w:lang w:val="vi-VN"/>
              </w:rPr>
            </m:ctrlPr>
          </m:accPr>
          <m:e>
            <m:r>
              <w:rPr>
                <w:rFonts w:ascii="Cambria Math" w:eastAsia="Calibri" w:hAnsi="Cambria Math" w:cs="Times New Roman"/>
                <w:color w:val="000000"/>
                <w:szCs w:val="28"/>
                <w:lang w:val="vi-VN"/>
              </w:rPr>
              <m:t>B</m:t>
            </m:r>
          </m:e>
        </m:acc>
        <m:r>
          <w:rPr>
            <w:rFonts w:ascii="Cambria Math" w:eastAsia="Calibri" w:hAnsi="Cambria Math" w:cs="Times New Roman"/>
            <w:color w:val="000000"/>
            <w:szCs w:val="28"/>
            <w:lang w:val="vi-VN"/>
          </w:rPr>
          <m:t>+</m:t>
        </m:r>
        <m:acc>
          <m:accPr>
            <m:ctrlPr>
              <w:rPr>
                <w:rFonts w:ascii="Cambria Math" w:eastAsia="Calibri" w:hAnsi="Cambria Math" w:cs="Times New Roman"/>
                <w:bCs/>
                <w:i/>
                <w:color w:val="000000"/>
                <w:szCs w:val="28"/>
                <w:lang w:val="vi-VN"/>
              </w:rPr>
            </m:ctrlPr>
          </m:accPr>
          <m:e>
            <m:r>
              <w:rPr>
                <w:rFonts w:ascii="Cambria Math" w:eastAsia="Calibri" w:hAnsi="Cambria Math" w:cs="Times New Roman"/>
                <w:color w:val="000000"/>
                <w:szCs w:val="28"/>
                <w:lang w:val="vi-VN"/>
              </w:rPr>
              <m:t>C</m:t>
            </m:r>
          </m:e>
        </m:acc>
        <m:r>
          <w:rPr>
            <w:rFonts w:ascii="Cambria Math" w:eastAsia="Calibri" w:hAnsi="Cambria Math" w:cs="Times New Roman"/>
            <w:color w:val="000000"/>
            <w:szCs w:val="28"/>
            <w:lang w:val="vi-VN"/>
          </w:rPr>
          <m:t>=90°</m:t>
        </m:r>
      </m:oMath>
      <w:r w:rsidRPr="00B36A7E">
        <w:rPr>
          <w:rFonts w:eastAsia="Calibri" w:cs="Times New Roman"/>
          <w:bCs/>
          <w:color w:val="000000"/>
          <w:szCs w:val="28"/>
          <w:lang w:val="vi-VN"/>
        </w:rPr>
        <w:tab/>
      </w:r>
      <w:r w:rsidRPr="00B36A7E">
        <w:rPr>
          <w:rFonts w:eastAsia="Calibri" w:cs="Times New Roman"/>
          <w:bCs/>
          <w:color w:val="000000"/>
          <w:szCs w:val="28"/>
          <w:lang w:val="vi-VN"/>
        </w:rPr>
        <w:tab/>
      </w:r>
      <w:r w:rsidRPr="00B36A7E">
        <w:rPr>
          <w:rFonts w:eastAsia="Calibri" w:cs="Times New Roman"/>
          <w:bCs/>
          <w:color w:val="000000"/>
          <w:szCs w:val="28"/>
          <w:lang w:val="vi-VN"/>
        </w:rPr>
        <w:tab/>
      </w:r>
      <w:r w:rsidRPr="00B36A7E">
        <w:rPr>
          <w:rFonts w:eastAsia="Calibri" w:cs="Times New Roman"/>
          <w:bCs/>
          <w:color w:val="000000"/>
          <w:szCs w:val="28"/>
          <w:lang w:val="vi-VN"/>
        </w:rPr>
        <w:tab/>
        <w:t xml:space="preserve">B. </w:t>
      </w:r>
      <m:oMath>
        <m:acc>
          <m:accPr>
            <m:ctrlPr>
              <w:rPr>
                <w:rFonts w:ascii="Cambria Math" w:eastAsia="Calibri" w:hAnsi="Cambria Math" w:cs="Times New Roman"/>
                <w:bCs/>
                <w:i/>
                <w:color w:val="000000"/>
                <w:szCs w:val="28"/>
                <w:lang w:val="vi-VN"/>
              </w:rPr>
            </m:ctrlPr>
          </m:accPr>
          <m:e>
            <m:r>
              <w:rPr>
                <w:rFonts w:ascii="Cambria Math" w:eastAsia="Calibri" w:hAnsi="Cambria Math" w:cs="Times New Roman"/>
                <w:color w:val="000000"/>
                <w:szCs w:val="28"/>
                <w:lang w:val="vi-VN"/>
              </w:rPr>
              <m:t>B</m:t>
            </m:r>
          </m:e>
        </m:acc>
        <m:r>
          <w:rPr>
            <w:rFonts w:ascii="Cambria Math" w:eastAsia="Calibri" w:hAnsi="Cambria Math" w:cs="Times New Roman"/>
            <w:color w:val="000000"/>
            <w:szCs w:val="28"/>
            <w:lang w:val="vi-VN"/>
          </w:rPr>
          <m:t>+</m:t>
        </m:r>
        <m:acc>
          <m:accPr>
            <m:ctrlPr>
              <w:rPr>
                <w:rFonts w:ascii="Cambria Math" w:eastAsia="Calibri" w:hAnsi="Cambria Math" w:cs="Times New Roman"/>
                <w:bCs/>
                <w:i/>
                <w:color w:val="000000"/>
                <w:szCs w:val="28"/>
                <w:lang w:val="vi-VN"/>
              </w:rPr>
            </m:ctrlPr>
          </m:accPr>
          <m:e>
            <m:r>
              <w:rPr>
                <w:rFonts w:ascii="Cambria Math" w:eastAsia="Calibri" w:hAnsi="Cambria Math" w:cs="Times New Roman"/>
                <w:color w:val="000000"/>
                <w:szCs w:val="28"/>
                <w:lang w:val="vi-VN"/>
              </w:rPr>
              <m:t>C</m:t>
            </m:r>
          </m:e>
        </m:acc>
        <m:r>
          <w:rPr>
            <w:rFonts w:ascii="Cambria Math" w:eastAsia="Calibri" w:hAnsi="Cambria Math" w:cs="Times New Roman"/>
            <w:color w:val="000000"/>
            <w:szCs w:val="28"/>
            <w:lang w:val="vi-VN"/>
          </w:rPr>
          <m:t>=180°</m:t>
        </m:r>
      </m:oMath>
    </w:p>
    <w:p w:rsidR="00F65E33" w:rsidRPr="00B36A7E" w:rsidRDefault="00F65E33" w:rsidP="00F65E33">
      <w:pPr>
        <w:spacing w:before="120"/>
        <w:rPr>
          <w:rFonts w:eastAsia="Calibri" w:cs="Times New Roman"/>
          <w:bCs/>
          <w:color w:val="000000"/>
          <w:szCs w:val="28"/>
          <w:lang w:val="vi-VN"/>
        </w:rPr>
      </w:pPr>
      <w:r w:rsidRPr="00B36A7E">
        <w:rPr>
          <w:rFonts w:eastAsia="Calibri" w:cs="Times New Roman"/>
          <w:bCs/>
          <w:color w:val="000000"/>
          <w:szCs w:val="28"/>
          <w:lang w:val="vi-VN"/>
        </w:rPr>
        <w:t xml:space="preserve">C. </w:t>
      </w:r>
      <m:oMath>
        <m:acc>
          <m:accPr>
            <m:ctrlPr>
              <w:rPr>
                <w:rFonts w:ascii="Cambria Math" w:eastAsia="Calibri" w:hAnsi="Cambria Math" w:cs="Times New Roman"/>
                <w:bCs/>
                <w:i/>
                <w:color w:val="000000"/>
                <w:szCs w:val="28"/>
                <w:lang w:val="vi-VN"/>
              </w:rPr>
            </m:ctrlPr>
          </m:accPr>
          <m:e>
            <m:r>
              <w:rPr>
                <w:rFonts w:ascii="Cambria Math" w:eastAsia="Calibri" w:hAnsi="Cambria Math" w:cs="Times New Roman"/>
                <w:color w:val="000000"/>
                <w:szCs w:val="28"/>
                <w:lang w:val="vi-VN"/>
              </w:rPr>
              <m:t>B</m:t>
            </m:r>
          </m:e>
        </m:acc>
        <m:r>
          <w:rPr>
            <w:rFonts w:ascii="Cambria Math" w:eastAsia="Calibri" w:hAnsi="Cambria Math" w:cs="Times New Roman"/>
            <w:color w:val="000000"/>
            <w:szCs w:val="28"/>
            <w:lang w:val="vi-VN"/>
          </w:rPr>
          <m:t>+</m:t>
        </m:r>
        <m:acc>
          <m:accPr>
            <m:ctrlPr>
              <w:rPr>
                <w:rFonts w:ascii="Cambria Math" w:eastAsia="Calibri" w:hAnsi="Cambria Math" w:cs="Times New Roman"/>
                <w:bCs/>
                <w:i/>
                <w:color w:val="000000"/>
                <w:szCs w:val="28"/>
                <w:lang w:val="vi-VN"/>
              </w:rPr>
            </m:ctrlPr>
          </m:accPr>
          <m:e>
            <m:r>
              <w:rPr>
                <w:rFonts w:ascii="Cambria Math" w:eastAsia="Calibri" w:hAnsi="Cambria Math" w:cs="Times New Roman"/>
                <w:color w:val="000000"/>
                <w:szCs w:val="28"/>
                <w:lang w:val="vi-VN"/>
              </w:rPr>
              <m:t>C</m:t>
            </m:r>
          </m:e>
        </m:acc>
        <m:r>
          <w:rPr>
            <w:rFonts w:ascii="Cambria Math" w:eastAsia="Calibri" w:hAnsi="Cambria Math" w:cs="Times New Roman"/>
            <w:color w:val="000000"/>
            <w:szCs w:val="28"/>
            <w:lang w:val="vi-VN"/>
          </w:rPr>
          <m:t>=100°</m:t>
        </m:r>
      </m:oMath>
      <w:r w:rsidRPr="00B36A7E">
        <w:rPr>
          <w:rFonts w:eastAsia="Calibri" w:cs="Times New Roman"/>
          <w:bCs/>
          <w:color w:val="000000"/>
          <w:szCs w:val="28"/>
          <w:lang w:val="vi-VN"/>
        </w:rPr>
        <w:tab/>
      </w:r>
      <w:r w:rsidRPr="00B36A7E">
        <w:rPr>
          <w:rFonts w:eastAsia="Calibri" w:cs="Times New Roman"/>
          <w:bCs/>
          <w:color w:val="000000"/>
          <w:szCs w:val="28"/>
          <w:lang w:val="vi-VN"/>
        </w:rPr>
        <w:tab/>
      </w:r>
      <w:r w:rsidRPr="00B36A7E">
        <w:rPr>
          <w:rFonts w:eastAsia="Calibri" w:cs="Times New Roman"/>
          <w:bCs/>
          <w:color w:val="000000"/>
          <w:szCs w:val="28"/>
          <w:lang w:val="vi-VN"/>
        </w:rPr>
        <w:tab/>
      </w:r>
      <w:r w:rsidRPr="00B36A7E">
        <w:rPr>
          <w:rFonts w:eastAsia="Calibri" w:cs="Times New Roman"/>
          <w:bCs/>
          <w:color w:val="000000"/>
          <w:szCs w:val="28"/>
          <w:lang w:val="vi-VN"/>
        </w:rPr>
        <w:tab/>
        <w:t xml:space="preserve">D. </w:t>
      </w:r>
      <m:oMath>
        <m:acc>
          <m:accPr>
            <m:ctrlPr>
              <w:rPr>
                <w:rFonts w:ascii="Cambria Math" w:eastAsia="Calibri" w:hAnsi="Cambria Math" w:cs="Times New Roman"/>
                <w:bCs/>
                <w:i/>
                <w:color w:val="000000"/>
                <w:szCs w:val="28"/>
                <w:lang w:val="vi-VN"/>
              </w:rPr>
            </m:ctrlPr>
          </m:accPr>
          <m:e>
            <m:r>
              <w:rPr>
                <w:rFonts w:ascii="Cambria Math" w:eastAsia="Calibri" w:hAnsi="Cambria Math" w:cs="Times New Roman"/>
                <w:color w:val="000000"/>
                <w:szCs w:val="28"/>
                <w:lang w:val="vi-VN"/>
              </w:rPr>
              <m:t>B</m:t>
            </m:r>
          </m:e>
        </m:acc>
        <m:r>
          <w:rPr>
            <w:rFonts w:ascii="Cambria Math" w:eastAsia="Calibri" w:hAnsi="Cambria Math" w:cs="Times New Roman"/>
            <w:color w:val="000000"/>
            <w:szCs w:val="28"/>
            <w:lang w:val="vi-VN"/>
          </w:rPr>
          <m:t>+</m:t>
        </m:r>
        <m:acc>
          <m:accPr>
            <m:ctrlPr>
              <w:rPr>
                <w:rFonts w:ascii="Cambria Math" w:eastAsia="Calibri" w:hAnsi="Cambria Math" w:cs="Times New Roman"/>
                <w:bCs/>
                <w:i/>
                <w:color w:val="000000"/>
                <w:szCs w:val="28"/>
                <w:lang w:val="vi-VN"/>
              </w:rPr>
            </m:ctrlPr>
          </m:accPr>
          <m:e>
            <m:r>
              <w:rPr>
                <w:rFonts w:ascii="Cambria Math" w:eastAsia="Calibri" w:hAnsi="Cambria Math" w:cs="Times New Roman"/>
                <w:color w:val="000000"/>
                <w:szCs w:val="28"/>
                <w:lang w:val="vi-VN"/>
              </w:rPr>
              <m:t>C</m:t>
            </m:r>
          </m:e>
        </m:acc>
        <m:r>
          <w:rPr>
            <w:rFonts w:ascii="Cambria Math" w:eastAsia="Calibri" w:hAnsi="Cambria Math" w:cs="Times New Roman"/>
            <w:color w:val="000000"/>
            <w:szCs w:val="28"/>
            <w:lang w:val="vi-VN"/>
          </w:rPr>
          <m:t>=60°</m:t>
        </m:r>
      </m:oMath>
    </w:p>
    <w:p w:rsidR="00F65E33" w:rsidRPr="00B36A7E" w:rsidRDefault="00F65E33" w:rsidP="00F65E33">
      <w:pPr>
        <w:spacing w:before="120"/>
        <w:rPr>
          <w:rFonts w:eastAsia="Calibri" w:cs="Times New Roman"/>
          <w:bCs/>
          <w:color w:val="000000"/>
          <w:szCs w:val="28"/>
        </w:rPr>
      </w:pPr>
      <w:r w:rsidRPr="00B36A7E">
        <w:rPr>
          <w:rFonts w:eastAsia="Calibri" w:cs="Times New Roman"/>
          <w:b/>
          <w:bCs/>
          <w:color w:val="000000"/>
          <w:szCs w:val="28"/>
        </w:rPr>
        <w:t>Câu 3: </w:t>
      </w:r>
      <w:r w:rsidRPr="00B36A7E">
        <w:rPr>
          <w:rFonts w:eastAsia="Calibri" w:cs="Times New Roman"/>
          <w:bCs/>
          <w:color w:val="000000"/>
          <w:szCs w:val="28"/>
        </w:rPr>
        <w:t xml:space="preserve">Cho </w:t>
      </w:r>
      <w:r w:rsidRPr="00B36A7E">
        <w:rPr>
          <w:rFonts w:ascii="Cambria Math" w:eastAsia="Calibri" w:hAnsi="Cambria Math" w:cs="Cambria Math"/>
          <w:bCs/>
          <w:color w:val="000000"/>
          <w:szCs w:val="28"/>
        </w:rPr>
        <w:t>△</w:t>
      </w:r>
      <w:r w:rsidRPr="00B36A7E">
        <w:rPr>
          <w:rFonts w:eastAsia="Calibri" w:cs="Times New Roman"/>
          <w:bCs/>
          <w:color w:val="000000"/>
          <w:szCs w:val="28"/>
        </w:rPr>
        <w:t>ABC có</w:t>
      </w:r>
      <w:r w:rsidRPr="00B36A7E">
        <w:rPr>
          <w:rFonts w:eastAsia="Calibri" w:cs="Times New Roman"/>
          <w:bCs/>
          <w:color w:val="000000"/>
          <w:szCs w:val="28"/>
          <w:lang w:val="vi-VN"/>
        </w:rPr>
        <w:t xml:space="preserve"> </w:t>
      </w:r>
      <m:oMath>
        <m:acc>
          <m:accPr>
            <m:ctrlPr>
              <w:rPr>
                <w:rFonts w:ascii="Cambria Math" w:eastAsia="Calibri" w:hAnsi="Cambria Math" w:cs="Times New Roman"/>
                <w:bCs/>
                <w:i/>
                <w:color w:val="000000"/>
                <w:szCs w:val="28"/>
                <w:lang w:val="vi-VN"/>
              </w:rPr>
            </m:ctrlPr>
          </m:accPr>
          <m:e>
            <m:r>
              <w:rPr>
                <w:rFonts w:ascii="Cambria Math" w:eastAsia="Calibri" w:hAnsi="Cambria Math" w:cs="Times New Roman"/>
                <w:color w:val="000000"/>
                <w:szCs w:val="28"/>
                <w:lang w:val="vi-VN"/>
              </w:rPr>
              <m:t>B</m:t>
            </m:r>
          </m:e>
        </m:acc>
        <m:r>
          <w:rPr>
            <w:rFonts w:ascii="Cambria Math" w:eastAsia="Calibri" w:hAnsi="Cambria Math" w:cs="Times New Roman"/>
            <w:color w:val="000000"/>
            <w:szCs w:val="28"/>
            <w:lang w:val="vi-VN"/>
          </w:rPr>
          <m:t>+</m:t>
        </m:r>
        <m:acc>
          <m:accPr>
            <m:ctrlPr>
              <w:rPr>
                <w:rFonts w:ascii="Cambria Math" w:eastAsia="Calibri" w:hAnsi="Cambria Math" w:cs="Times New Roman"/>
                <w:bCs/>
                <w:i/>
                <w:color w:val="000000"/>
                <w:szCs w:val="28"/>
                <w:lang w:val="vi-VN"/>
              </w:rPr>
            </m:ctrlPr>
          </m:accPr>
          <m:e>
            <m:r>
              <w:rPr>
                <w:rFonts w:ascii="Cambria Math" w:eastAsia="Calibri" w:hAnsi="Cambria Math" w:cs="Times New Roman"/>
                <w:color w:val="000000"/>
                <w:szCs w:val="28"/>
                <w:lang w:val="vi-VN"/>
              </w:rPr>
              <m:t>C</m:t>
            </m:r>
          </m:e>
        </m:acc>
        <m:r>
          <w:rPr>
            <w:rFonts w:ascii="Cambria Math" w:eastAsia="Calibri" w:hAnsi="Cambria Math" w:cs="Times New Roman"/>
            <w:color w:val="000000"/>
            <w:szCs w:val="28"/>
            <w:lang w:val="vi-VN"/>
          </w:rPr>
          <m:t>=90°</m:t>
        </m:r>
      </m:oMath>
      <w:r w:rsidRPr="00B36A7E">
        <w:rPr>
          <w:rFonts w:eastAsia="Calibri" w:cs="Times New Roman"/>
          <w:bCs/>
          <w:color w:val="000000"/>
          <w:szCs w:val="28"/>
        </w:rPr>
        <w:t> . Khi đó tam giác ABC là:</w:t>
      </w:r>
    </w:p>
    <w:p w:rsidR="00F65E33" w:rsidRPr="00B36A7E" w:rsidRDefault="00F65E33" w:rsidP="00F65E33">
      <w:pPr>
        <w:spacing w:before="120"/>
        <w:rPr>
          <w:rFonts w:eastAsia="Calibri" w:cs="Times New Roman"/>
          <w:bCs/>
          <w:color w:val="000000"/>
          <w:szCs w:val="28"/>
        </w:rPr>
      </w:pPr>
      <w:r w:rsidRPr="00B36A7E">
        <w:rPr>
          <w:rFonts w:eastAsia="Calibri" w:cs="Times New Roman"/>
          <w:bCs/>
          <w:color w:val="000000"/>
          <w:szCs w:val="28"/>
        </w:rPr>
        <w:t>A. Tam giác đều</w:t>
      </w:r>
    </w:p>
    <w:p w:rsidR="00F65E33" w:rsidRPr="00B36A7E" w:rsidRDefault="00F65E33" w:rsidP="00F65E33">
      <w:pPr>
        <w:spacing w:before="120"/>
        <w:rPr>
          <w:rFonts w:eastAsia="Calibri" w:cs="Times New Roman"/>
          <w:bCs/>
          <w:color w:val="000000"/>
          <w:szCs w:val="28"/>
        </w:rPr>
      </w:pPr>
      <w:r w:rsidRPr="00B36A7E">
        <w:rPr>
          <w:rFonts w:eastAsia="Calibri" w:cs="Times New Roman"/>
          <w:bCs/>
          <w:color w:val="000000"/>
          <w:szCs w:val="28"/>
          <w:u w:val="single"/>
        </w:rPr>
        <w:t>B.</w:t>
      </w:r>
      <w:r w:rsidRPr="00B36A7E">
        <w:rPr>
          <w:rFonts w:eastAsia="Calibri" w:cs="Times New Roman"/>
          <w:bCs/>
          <w:color w:val="000000"/>
          <w:szCs w:val="28"/>
        </w:rPr>
        <w:t> Tam giác vuông</w:t>
      </w:r>
    </w:p>
    <w:p w:rsidR="00F65E33" w:rsidRPr="00B36A7E" w:rsidRDefault="00F65E33" w:rsidP="00F65E33">
      <w:pPr>
        <w:spacing w:before="120"/>
        <w:rPr>
          <w:rFonts w:eastAsia="Calibri" w:cs="Times New Roman"/>
          <w:bCs/>
          <w:color w:val="000000"/>
          <w:szCs w:val="28"/>
        </w:rPr>
      </w:pPr>
      <w:r w:rsidRPr="00B36A7E">
        <w:rPr>
          <w:rFonts w:eastAsia="Calibri" w:cs="Times New Roman"/>
          <w:bCs/>
          <w:color w:val="000000"/>
          <w:szCs w:val="28"/>
        </w:rPr>
        <w:t>C. Tam giác cân</w:t>
      </w:r>
    </w:p>
    <w:p w:rsidR="00F65E33" w:rsidRPr="00B36A7E" w:rsidRDefault="00F65E33" w:rsidP="00F65E33">
      <w:pPr>
        <w:spacing w:before="120"/>
        <w:rPr>
          <w:rFonts w:eastAsia="Calibri" w:cs="Times New Roman"/>
          <w:bCs/>
          <w:color w:val="000000"/>
          <w:szCs w:val="28"/>
        </w:rPr>
      </w:pPr>
      <w:r w:rsidRPr="00B36A7E">
        <w:rPr>
          <w:rFonts w:eastAsia="Calibri" w:cs="Times New Roman"/>
          <w:bCs/>
          <w:color w:val="000000"/>
          <w:szCs w:val="28"/>
        </w:rPr>
        <w:t>D. Tam giác vuông cân</w:t>
      </w:r>
    </w:p>
    <w:p w:rsidR="00F65E33" w:rsidRPr="00B36A7E" w:rsidRDefault="00F65E33" w:rsidP="00F65E33">
      <w:pPr>
        <w:spacing w:before="120"/>
        <w:rPr>
          <w:rFonts w:eastAsia="Calibri" w:cs="Times New Roman"/>
          <w:bCs/>
          <w:color w:val="000000"/>
          <w:szCs w:val="28"/>
        </w:rPr>
      </w:pPr>
      <w:r w:rsidRPr="00B36A7E">
        <w:rPr>
          <w:rFonts w:eastAsia="Calibri" w:cs="Times New Roman"/>
          <w:b/>
          <w:bCs/>
          <w:color w:val="000000"/>
          <w:szCs w:val="28"/>
        </w:rPr>
        <w:t>Câu 4: </w:t>
      </w:r>
      <w:r w:rsidRPr="00B36A7E">
        <w:rPr>
          <w:rFonts w:eastAsia="Calibri" w:cs="Times New Roman"/>
          <w:bCs/>
          <w:color w:val="000000"/>
          <w:szCs w:val="28"/>
        </w:rPr>
        <w:t xml:space="preserve">Cho </w:t>
      </w:r>
      <w:r w:rsidRPr="00B36A7E">
        <w:rPr>
          <w:rFonts w:ascii="Cambria Math" w:eastAsia="Calibri" w:hAnsi="Cambria Math" w:cs="Cambria Math"/>
          <w:bCs/>
          <w:color w:val="000000"/>
          <w:szCs w:val="28"/>
        </w:rPr>
        <w:t>△</w:t>
      </w:r>
      <w:r w:rsidRPr="00B36A7E">
        <w:rPr>
          <w:rFonts w:eastAsia="Calibri" w:cs="Times New Roman"/>
          <w:bCs/>
          <w:color w:val="000000"/>
          <w:szCs w:val="28"/>
        </w:rPr>
        <w:t>ABC có</w:t>
      </w:r>
      <w:r w:rsidRPr="00B36A7E">
        <w:rPr>
          <w:rFonts w:eastAsia="Calibri" w:cs="Times New Roman"/>
          <w:b/>
          <w:color w:val="000000"/>
          <w:szCs w:val="28"/>
          <w:lang w:val="vi-VN"/>
        </w:rPr>
        <w:t xml:space="preserve"> </w:t>
      </w:r>
      <m:oMath>
        <m:acc>
          <m:accPr>
            <m:ctrlPr>
              <w:rPr>
                <w:rFonts w:ascii="Cambria Math" w:eastAsia="Calibri" w:hAnsi="Cambria Math" w:cs="Times New Roman"/>
                <w:bCs/>
                <w:i/>
                <w:color w:val="000000"/>
                <w:szCs w:val="28"/>
                <w:lang w:val="vi-VN"/>
              </w:rPr>
            </m:ctrlPr>
          </m:accPr>
          <m:e>
            <m:r>
              <w:rPr>
                <w:rFonts w:ascii="Cambria Math" w:eastAsia="Calibri" w:hAnsi="Cambria Math" w:cs="Times New Roman"/>
                <w:color w:val="000000"/>
                <w:szCs w:val="28"/>
                <w:lang w:val="vi-VN"/>
              </w:rPr>
              <m:t>A</m:t>
            </m:r>
          </m:e>
        </m:acc>
        <m:r>
          <w:rPr>
            <w:rFonts w:ascii="Cambria Math" w:eastAsia="Calibri" w:hAnsi="Cambria Math" w:cs="Times New Roman"/>
            <w:color w:val="000000"/>
            <w:szCs w:val="28"/>
            <w:lang w:val="vi-VN"/>
          </w:rPr>
          <m:t xml:space="preserve">=96°, </m:t>
        </m:r>
        <m:acc>
          <m:accPr>
            <m:ctrlPr>
              <w:rPr>
                <w:rFonts w:ascii="Cambria Math" w:eastAsia="Calibri" w:hAnsi="Cambria Math" w:cs="Times New Roman"/>
                <w:bCs/>
                <w:i/>
                <w:color w:val="000000"/>
                <w:szCs w:val="28"/>
                <w:lang w:val="vi-VN"/>
              </w:rPr>
            </m:ctrlPr>
          </m:accPr>
          <m:e>
            <m:r>
              <w:rPr>
                <w:rFonts w:ascii="Cambria Math" w:eastAsia="Calibri" w:hAnsi="Cambria Math" w:cs="Times New Roman"/>
                <w:color w:val="000000"/>
                <w:szCs w:val="28"/>
                <w:lang w:val="vi-VN"/>
              </w:rPr>
              <m:t>C</m:t>
            </m:r>
          </m:e>
        </m:acc>
        <m:r>
          <w:rPr>
            <w:rFonts w:ascii="Cambria Math" w:eastAsia="Calibri" w:hAnsi="Cambria Math" w:cs="Times New Roman"/>
            <w:color w:val="000000"/>
            <w:szCs w:val="28"/>
            <w:lang w:val="vi-VN"/>
          </w:rPr>
          <m:t>=50°</m:t>
        </m:r>
      </m:oMath>
      <w:r w:rsidRPr="00B36A7E">
        <w:rPr>
          <w:rFonts w:eastAsia="Calibri" w:cs="Times New Roman"/>
          <w:bCs/>
          <w:color w:val="000000"/>
          <w:szCs w:val="28"/>
          <w:lang w:val="vi-VN"/>
        </w:rPr>
        <w:t xml:space="preserve">. </w:t>
      </w:r>
      <w:r w:rsidRPr="00B36A7E">
        <w:rPr>
          <w:rFonts w:eastAsia="Calibri" w:cs="Times New Roman"/>
          <w:bCs/>
          <w:color w:val="000000"/>
          <w:szCs w:val="28"/>
        </w:rPr>
        <w:t>  Số đo góc B:</w:t>
      </w:r>
    </w:p>
    <w:p w:rsidR="00F65E33" w:rsidRPr="00B36A7E" w:rsidRDefault="00F65E33" w:rsidP="00F65E33">
      <w:pPr>
        <w:spacing w:before="120"/>
        <w:rPr>
          <w:rFonts w:eastAsia="Calibri" w:cs="Times New Roman"/>
          <w:bCs/>
          <w:color w:val="000000"/>
          <w:szCs w:val="28"/>
          <w:lang w:val="vi-VN"/>
        </w:rPr>
      </w:pPr>
      <w:r w:rsidRPr="00B36A7E">
        <w:rPr>
          <w:rFonts w:eastAsia="Calibri" w:cs="Times New Roman"/>
          <w:bCs/>
          <w:color w:val="000000"/>
          <w:szCs w:val="28"/>
          <w:u w:val="single"/>
          <w:lang w:val="vi-VN"/>
        </w:rPr>
        <w:t>A.</w:t>
      </w:r>
      <w:r w:rsidRPr="00B36A7E">
        <w:rPr>
          <w:rFonts w:eastAsia="Calibri" w:cs="Times New Roman"/>
          <w:bCs/>
          <w:color w:val="000000"/>
          <w:szCs w:val="28"/>
          <w:lang w:val="vi-VN"/>
        </w:rPr>
        <w:t xml:space="preserve"> </w:t>
      </w:r>
      <m:oMath>
        <m:r>
          <w:rPr>
            <w:rFonts w:ascii="Cambria Math" w:eastAsia="Calibri" w:hAnsi="Cambria Math" w:cs="Times New Roman"/>
            <w:color w:val="000000"/>
            <w:szCs w:val="28"/>
            <w:lang w:val="vi-VN"/>
          </w:rPr>
          <m:t>34°</m:t>
        </m:r>
      </m:oMath>
      <w:r w:rsidRPr="00B36A7E">
        <w:rPr>
          <w:rFonts w:eastAsia="Calibri" w:cs="Times New Roman"/>
          <w:bCs/>
          <w:color w:val="000000"/>
          <w:szCs w:val="28"/>
          <w:lang w:val="vi-VN"/>
        </w:rPr>
        <w:tab/>
      </w:r>
      <w:r w:rsidRPr="00B36A7E">
        <w:rPr>
          <w:rFonts w:eastAsia="Calibri" w:cs="Times New Roman"/>
          <w:bCs/>
          <w:color w:val="000000"/>
          <w:szCs w:val="28"/>
          <w:lang w:val="vi-VN"/>
        </w:rPr>
        <w:tab/>
        <w:t xml:space="preserve">B. </w:t>
      </w:r>
      <m:oMath>
        <m:r>
          <w:rPr>
            <w:rFonts w:ascii="Cambria Math" w:eastAsia="Calibri" w:hAnsi="Cambria Math" w:cs="Times New Roman"/>
            <w:color w:val="000000"/>
            <w:szCs w:val="28"/>
            <w:lang w:val="vi-VN"/>
          </w:rPr>
          <m:t>35°</m:t>
        </m:r>
      </m:oMath>
      <w:r w:rsidRPr="00B36A7E">
        <w:rPr>
          <w:rFonts w:eastAsia="Calibri" w:cs="Times New Roman"/>
          <w:bCs/>
          <w:color w:val="000000"/>
          <w:szCs w:val="28"/>
          <w:lang w:val="vi-VN"/>
        </w:rPr>
        <w:tab/>
      </w:r>
      <w:r w:rsidRPr="00B36A7E">
        <w:rPr>
          <w:rFonts w:eastAsia="Calibri" w:cs="Times New Roman"/>
          <w:bCs/>
          <w:color w:val="000000"/>
          <w:szCs w:val="28"/>
          <w:lang w:val="vi-VN"/>
        </w:rPr>
        <w:tab/>
        <w:t xml:space="preserve">C. </w:t>
      </w:r>
      <m:oMath>
        <m:r>
          <w:rPr>
            <w:rFonts w:ascii="Cambria Math" w:eastAsia="Calibri" w:hAnsi="Cambria Math" w:cs="Times New Roman"/>
            <w:color w:val="000000"/>
            <w:szCs w:val="28"/>
            <w:lang w:val="vi-VN"/>
          </w:rPr>
          <m:t>60°</m:t>
        </m:r>
      </m:oMath>
      <w:r w:rsidRPr="00B36A7E">
        <w:rPr>
          <w:rFonts w:eastAsia="Calibri" w:cs="Times New Roman"/>
          <w:bCs/>
          <w:color w:val="000000"/>
          <w:szCs w:val="28"/>
          <w:lang w:val="vi-VN"/>
        </w:rPr>
        <w:tab/>
      </w:r>
      <w:r w:rsidRPr="00B36A7E">
        <w:rPr>
          <w:rFonts w:eastAsia="Calibri" w:cs="Times New Roman"/>
          <w:bCs/>
          <w:color w:val="000000"/>
          <w:szCs w:val="28"/>
          <w:lang w:val="vi-VN"/>
        </w:rPr>
        <w:tab/>
        <w:t xml:space="preserve">D. </w:t>
      </w:r>
      <m:oMath>
        <m:r>
          <w:rPr>
            <w:rFonts w:ascii="Cambria Math" w:eastAsia="Calibri" w:hAnsi="Cambria Math" w:cs="Times New Roman"/>
            <w:color w:val="000000"/>
            <w:szCs w:val="28"/>
            <w:lang w:val="vi-VN"/>
          </w:rPr>
          <m:t>90°</m:t>
        </m:r>
      </m:oMath>
    </w:p>
    <w:p w:rsidR="00F65E33" w:rsidRPr="00B36A7E" w:rsidRDefault="00F65E33" w:rsidP="00F65E33">
      <w:pPr>
        <w:spacing w:before="120"/>
        <w:rPr>
          <w:rFonts w:eastAsia="Calibri" w:cs="Times New Roman"/>
          <w:bCs/>
          <w:color w:val="000000"/>
          <w:szCs w:val="28"/>
          <w:lang w:val="vi-VN"/>
        </w:rPr>
      </w:pPr>
      <w:r w:rsidRPr="00B36A7E">
        <w:rPr>
          <w:rFonts w:eastAsia="Calibri" w:cs="Times New Roman"/>
          <w:b/>
          <w:bCs/>
          <w:color w:val="000000"/>
          <w:szCs w:val="28"/>
        </w:rPr>
        <w:t>Câu 5:</w:t>
      </w:r>
      <w:r w:rsidRPr="00B36A7E">
        <w:rPr>
          <w:rFonts w:eastAsia="Calibri" w:cs="Times New Roman"/>
          <w:b/>
          <w:color w:val="000000"/>
          <w:szCs w:val="28"/>
        </w:rPr>
        <w:t> </w:t>
      </w:r>
      <w:r w:rsidRPr="00B36A7E">
        <w:rPr>
          <w:rFonts w:eastAsia="Calibri" w:cs="Times New Roman"/>
          <w:bCs/>
          <w:color w:val="000000"/>
          <w:szCs w:val="28"/>
        </w:rPr>
        <w:t>Cho tam giác ABC có</w:t>
      </w:r>
      <w:r w:rsidRPr="00B36A7E">
        <w:rPr>
          <w:rFonts w:eastAsia="Calibri" w:cs="Times New Roman"/>
          <w:bCs/>
          <w:color w:val="000000"/>
          <w:szCs w:val="28"/>
          <w:lang w:val="vi-VN"/>
        </w:rPr>
        <w:t xml:space="preserve"> </w:t>
      </w:r>
      <m:oMath>
        <m:acc>
          <m:accPr>
            <m:ctrlPr>
              <w:rPr>
                <w:rFonts w:ascii="Cambria Math" w:eastAsia="Calibri" w:hAnsi="Cambria Math" w:cs="Times New Roman"/>
                <w:bCs/>
                <w:i/>
                <w:color w:val="000000"/>
                <w:szCs w:val="28"/>
                <w:lang w:val="vi-VN"/>
              </w:rPr>
            </m:ctrlPr>
          </m:accPr>
          <m:e>
            <m:r>
              <w:rPr>
                <w:rFonts w:ascii="Cambria Math" w:eastAsia="Calibri" w:hAnsi="Cambria Math" w:cs="Times New Roman"/>
                <w:color w:val="000000"/>
                <w:szCs w:val="28"/>
                <w:lang w:val="vi-VN"/>
              </w:rPr>
              <m:t>B</m:t>
            </m:r>
          </m:e>
        </m:acc>
        <m:r>
          <w:rPr>
            <w:rFonts w:ascii="Cambria Math" w:eastAsia="Calibri" w:hAnsi="Cambria Math" w:cs="Times New Roman"/>
            <w:color w:val="000000"/>
            <w:szCs w:val="28"/>
            <w:lang w:val="vi-VN"/>
          </w:rPr>
          <m:t xml:space="preserve">=70°, </m:t>
        </m:r>
        <m:acc>
          <m:accPr>
            <m:ctrlPr>
              <w:rPr>
                <w:rFonts w:ascii="Cambria Math" w:eastAsia="Calibri" w:hAnsi="Cambria Math" w:cs="Times New Roman"/>
                <w:bCs/>
                <w:i/>
                <w:color w:val="000000"/>
                <w:szCs w:val="28"/>
                <w:lang w:val="vi-VN"/>
              </w:rPr>
            </m:ctrlPr>
          </m:accPr>
          <m:e>
            <m:r>
              <w:rPr>
                <w:rFonts w:ascii="Cambria Math" w:eastAsia="Calibri" w:hAnsi="Cambria Math" w:cs="Times New Roman"/>
                <w:color w:val="000000"/>
                <w:szCs w:val="28"/>
                <w:lang w:val="vi-VN"/>
              </w:rPr>
              <m:t>C</m:t>
            </m:r>
          </m:e>
        </m:acc>
        <m:r>
          <w:rPr>
            <w:rFonts w:ascii="Cambria Math" w:eastAsia="Calibri" w:hAnsi="Cambria Math" w:cs="Times New Roman"/>
            <w:color w:val="000000"/>
            <w:szCs w:val="28"/>
            <w:lang w:val="vi-VN"/>
          </w:rPr>
          <m:t>=30°</m:t>
        </m:r>
      </m:oMath>
      <w:r w:rsidRPr="00B36A7E">
        <w:rPr>
          <w:rFonts w:eastAsia="Calibri" w:cs="Times New Roman"/>
          <w:bCs/>
          <w:color w:val="000000"/>
          <w:szCs w:val="28"/>
          <w:lang w:val="vi-VN"/>
        </w:rPr>
        <w:t xml:space="preserve"> </w:t>
      </w:r>
      <w:r w:rsidRPr="00B36A7E">
        <w:rPr>
          <w:rFonts w:eastAsia="Calibri" w:cs="Times New Roman"/>
          <w:bCs/>
          <w:color w:val="000000"/>
          <w:szCs w:val="28"/>
        </w:rPr>
        <w:t>Tia phân giác của góc A cắt cạnh BC tại D. Tính </w:t>
      </w:r>
      <m:oMath>
        <m:acc>
          <m:accPr>
            <m:ctrlPr>
              <w:rPr>
                <w:rFonts w:ascii="Cambria Math" w:eastAsia="Calibri" w:hAnsi="Cambria Math" w:cs="Times New Roman"/>
                <w:bCs/>
                <w:i/>
                <w:color w:val="000000"/>
                <w:szCs w:val="28"/>
                <w:lang w:val="vi-VN"/>
              </w:rPr>
            </m:ctrlPr>
          </m:accPr>
          <m:e>
            <m:r>
              <w:rPr>
                <w:rFonts w:ascii="Cambria Math" w:eastAsia="Calibri" w:hAnsi="Cambria Math" w:cs="Times New Roman"/>
                <w:color w:val="000000"/>
                <w:szCs w:val="28"/>
                <w:lang w:val="vi-VN"/>
              </w:rPr>
              <m:t>CAD</m:t>
            </m:r>
          </m:e>
        </m:acc>
      </m:oMath>
    </w:p>
    <w:p w:rsidR="00F65E33" w:rsidRPr="00B36A7E" w:rsidRDefault="00F65E33" w:rsidP="00F65E33">
      <w:pPr>
        <w:spacing w:before="120"/>
        <w:rPr>
          <w:rFonts w:eastAsia="Calibri" w:cs="Times New Roman"/>
          <w:bCs/>
          <w:color w:val="000000"/>
          <w:szCs w:val="28"/>
          <w:lang w:val="vi-VN"/>
        </w:rPr>
      </w:pPr>
      <w:r w:rsidRPr="00B36A7E">
        <w:rPr>
          <w:rFonts w:eastAsia="Calibri" w:cs="Times New Roman"/>
          <w:bCs/>
          <w:color w:val="000000"/>
          <w:szCs w:val="28"/>
          <w:lang w:val="vi-VN"/>
        </w:rPr>
        <w:t xml:space="preserve">A. </w:t>
      </w:r>
      <m:oMath>
        <m:acc>
          <m:accPr>
            <m:ctrlPr>
              <w:rPr>
                <w:rFonts w:ascii="Cambria Math" w:eastAsia="Calibri" w:hAnsi="Cambria Math" w:cs="Times New Roman"/>
                <w:bCs/>
                <w:i/>
                <w:color w:val="000000"/>
                <w:szCs w:val="28"/>
                <w:lang w:val="vi-VN"/>
              </w:rPr>
            </m:ctrlPr>
          </m:accPr>
          <m:e>
            <m:r>
              <w:rPr>
                <w:rFonts w:ascii="Cambria Math" w:eastAsia="Calibri" w:hAnsi="Cambria Math" w:cs="Times New Roman"/>
                <w:color w:val="000000"/>
                <w:szCs w:val="28"/>
                <w:lang w:val="vi-VN"/>
              </w:rPr>
              <m:t>CAD</m:t>
            </m:r>
          </m:e>
        </m:acc>
        <m:r>
          <w:rPr>
            <w:rFonts w:ascii="Cambria Math" w:eastAsia="Calibri" w:hAnsi="Cambria Math" w:cs="Times New Roman"/>
            <w:color w:val="000000"/>
            <w:szCs w:val="28"/>
            <w:lang w:val="vi-VN"/>
          </w:rPr>
          <m:t>=30°</m:t>
        </m:r>
      </m:oMath>
      <w:r w:rsidRPr="00B36A7E">
        <w:rPr>
          <w:rFonts w:eastAsia="Calibri" w:cs="Times New Roman"/>
          <w:bCs/>
          <w:color w:val="000000"/>
          <w:szCs w:val="28"/>
          <w:lang w:val="vi-VN"/>
        </w:rPr>
        <w:tab/>
      </w:r>
      <w:r w:rsidRPr="00B36A7E">
        <w:rPr>
          <w:rFonts w:eastAsia="Calibri" w:cs="Times New Roman"/>
          <w:bCs/>
          <w:color w:val="000000"/>
          <w:szCs w:val="28"/>
          <w:lang w:val="vi-VN"/>
        </w:rPr>
        <w:tab/>
      </w:r>
      <w:r w:rsidRPr="00B36A7E">
        <w:rPr>
          <w:rFonts w:eastAsia="Calibri" w:cs="Times New Roman"/>
          <w:bCs/>
          <w:color w:val="000000"/>
          <w:szCs w:val="28"/>
          <w:lang w:val="vi-VN"/>
        </w:rPr>
        <w:tab/>
      </w:r>
      <w:r w:rsidRPr="00B36A7E">
        <w:rPr>
          <w:rFonts w:eastAsia="Calibri" w:cs="Times New Roman"/>
          <w:bCs/>
          <w:color w:val="000000"/>
          <w:szCs w:val="28"/>
          <w:lang w:val="vi-VN"/>
        </w:rPr>
        <w:tab/>
      </w:r>
      <w:r w:rsidRPr="00B36A7E">
        <w:rPr>
          <w:rFonts w:eastAsia="Calibri" w:cs="Times New Roman"/>
          <w:bCs/>
          <w:color w:val="000000"/>
          <w:szCs w:val="28"/>
          <w:u w:val="single"/>
          <w:lang w:val="vi-VN"/>
        </w:rPr>
        <w:t>B.</w:t>
      </w:r>
      <w:r w:rsidRPr="00B36A7E">
        <w:rPr>
          <w:rFonts w:eastAsia="Calibri" w:cs="Times New Roman"/>
          <w:bCs/>
          <w:color w:val="000000"/>
          <w:szCs w:val="28"/>
          <w:lang w:val="vi-VN"/>
        </w:rPr>
        <w:t xml:space="preserve"> </w:t>
      </w:r>
      <m:oMath>
        <m:acc>
          <m:accPr>
            <m:ctrlPr>
              <w:rPr>
                <w:rFonts w:ascii="Cambria Math" w:eastAsia="Calibri" w:hAnsi="Cambria Math" w:cs="Times New Roman"/>
                <w:bCs/>
                <w:i/>
                <w:color w:val="000000"/>
                <w:szCs w:val="28"/>
                <w:lang w:val="vi-VN"/>
              </w:rPr>
            </m:ctrlPr>
          </m:accPr>
          <m:e>
            <m:r>
              <w:rPr>
                <w:rFonts w:ascii="Cambria Math" w:eastAsia="Calibri" w:hAnsi="Cambria Math" w:cs="Times New Roman"/>
                <w:color w:val="000000"/>
                <w:szCs w:val="28"/>
                <w:lang w:val="vi-VN"/>
              </w:rPr>
              <m:t>CAD</m:t>
            </m:r>
          </m:e>
        </m:acc>
        <m:r>
          <w:rPr>
            <w:rFonts w:ascii="Cambria Math" w:eastAsia="Calibri" w:hAnsi="Cambria Math" w:cs="Times New Roman"/>
            <w:color w:val="000000"/>
            <w:szCs w:val="28"/>
            <w:lang w:val="vi-VN"/>
          </w:rPr>
          <m:t>=40°</m:t>
        </m:r>
      </m:oMath>
      <w:r w:rsidRPr="00B36A7E">
        <w:rPr>
          <w:rFonts w:eastAsia="Calibri" w:cs="Times New Roman"/>
          <w:bCs/>
          <w:color w:val="000000"/>
          <w:szCs w:val="28"/>
          <w:lang w:val="vi-VN"/>
        </w:rPr>
        <w:tab/>
      </w:r>
      <w:r w:rsidRPr="00B36A7E">
        <w:rPr>
          <w:rFonts w:eastAsia="Calibri" w:cs="Times New Roman"/>
          <w:bCs/>
          <w:color w:val="000000"/>
          <w:szCs w:val="28"/>
          <w:lang w:val="vi-VN"/>
        </w:rPr>
        <w:tab/>
      </w:r>
    </w:p>
    <w:p w:rsidR="00F65E33" w:rsidRPr="00B36A7E" w:rsidRDefault="00F65E33" w:rsidP="00F65E33">
      <w:pPr>
        <w:spacing w:before="120"/>
        <w:rPr>
          <w:rFonts w:eastAsia="Calibri" w:cs="Times New Roman"/>
          <w:bCs/>
          <w:color w:val="000000"/>
          <w:szCs w:val="28"/>
          <w:lang w:val="vi-VN"/>
        </w:rPr>
      </w:pPr>
      <w:r w:rsidRPr="00B36A7E">
        <w:rPr>
          <w:rFonts w:eastAsia="Calibri" w:cs="Times New Roman"/>
          <w:bCs/>
          <w:color w:val="000000"/>
          <w:szCs w:val="28"/>
          <w:lang w:val="vi-VN"/>
        </w:rPr>
        <w:t>C.</w:t>
      </w:r>
      <m:oMath>
        <m:acc>
          <m:accPr>
            <m:ctrlPr>
              <w:rPr>
                <w:rFonts w:ascii="Cambria Math" w:eastAsia="Calibri" w:hAnsi="Cambria Math" w:cs="Times New Roman"/>
                <w:bCs/>
                <w:i/>
                <w:color w:val="000000"/>
                <w:szCs w:val="28"/>
                <w:lang w:val="vi-VN"/>
              </w:rPr>
            </m:ctrlPr>
          </m:accPr>
          <m:e>
            <m:r>
              <w:rPr>
                <w:rFonts w:ascii="Cambria Math" w:eastAsia="Calibri" w:hAnsi="Cambria Math" w:cs="Times New Roman"/>
                <w:color w:val="000000"/>
                <w:szCs w:val="28"/>
                <w:lang w:val="vi-VN"/>
              </w:rPr>
              <m:t>CAD</m:t>
            </m:r>
          </m:e>
        </m:acc>
        <m:r>
          <w:rPr>
            <w:rFonts w:ascii="Cambria Math" w:eastAsia="Calibri" w:hAnsi="Cambria Math" w:cs="Times New Roman"/>
            <w:color w:val="000000"/>
            <w:szCs w:val="28"/>
            <w:lang w:val="vi-VN"/>
          </w:rPr>
          <m:t>=50°</m:t>
        </m:r>
      </m:oMath>
      <w:r w:rsidRPr="00B36A7E">
        <w:rPr>
          <w:rFonts w:eastAsia="Calibri" w:cs="Times New Roman"/>
          <w:bCs/>
          <w:color w:val="000000"/>
          <w:szCs w:val="28"/>
          <w:lang w:val="vi-VN"/>
        </w:rPr>
        <w:tab/>
      </w:r>
      <w:r w:rsidRPr="00B36A7E">
        <w:rPr>
          <w:rFonts w:eastAsia="Calibri" w:cs="Times New Roman"/>
          <w:bCs/>
          <w:color w:val="000000"/>
          <w:szCs w:val="28"/>
          <w:lang w:val="vi-VN"/>
        </w:rPr>
        <w:tab/>
      </w:r>
      <w:r w:rsidRPr="00B36A7E">
        <w:rPr>
          <w:rFonts w:eastAsia="Calibri" w:cs="Times New Roman"/>
          <w:bCs/>
          <w:color w:val="000000"/>
          <w:szCs w:val="28"/>
          <w:lang w:val="vi-VN"/>
        </w:rPr>
        <w:tab/>
      </w:r>
      <w:r w:rsidRPr="00B36A7E">
        <w:rPr>
          <w:rFonts w:eastAsia="Calibri" w:cs="Times New Roman"/>
          <w:bCs/>
          <w:color w:val="000000"/>
          <w:szCs w:val="28"/>
          <w:lang w:val="vi-VN"/>
        </w:rPr>
        <w:tab/>
        <w:t xml:space="preserve">D. </w:t>
      </w:r>
      <m:oMath>
        <m:acc>
          <m:accPr>
            <m:ctrlPr>
              <w:rPr>
                <w:rFonts w:ascii="Cambria Math" w:eastAsia="Calibri" w:hAnsi="Cambria Math" w:cs="Times New Roman"/>
                <w:bCs/>
                <w:i/>
                <w:color w:val="000000"/>
                <w:szCs w:val="28"/>
                <w:lang w:val="vi-VN"/>
              </w:rPr>
            </m:ctrlPr>
          </m:accPr>
          <m:e>
            <m:r>
              <w:rPr>
                <w:rFonts w:ascii="Cambria Math" w:eastAsia="Calibri" w:hAnsi="Cambria Math" w:cs="Times New Roman"/>
                <w:color w:val="000000"/>
                <w:szCs w:val="28"/>
                <w:lang w:val="vi-VN"/>
              </w:rPr>
              <m:t>CAD</m:t>
            </m:r>
          </m:e>
        </m:acc>
        <m:r>
          <w:rPr>
            <w:rFonts w:ascii="Cambria Math" w:eastAsia="Calibri" w:hAnsi="Cambria Math" w:cs="Times New Roman"/>
            <w:color w:val="000000"/>
            <w:szCs w:val="28"/>
            <w:lang w:val="vi-VN"/>
          </w:rPr>
          <m:t>=60°</m:t>
        </m:r>
      </m:oMath>
    </w:p>
    <w:p w:rsidR="00F65E33" w:rsidRPr="00B36A7E" w:rsidRDefault="00F65E33" w:rsidP="00F65E33">
      <w:pPr>
        <w:spacing w:before="120"/>
        <w:rPr>
          <w:rFonts w:eastAsia="Calibri" w:cs="Times New Roman"/>
          <w:b/>
          <w:color w:val="000000"/>
          <w:szCs w:val="28"/>
          <w:lang w:val="vi-VN"/>
        </w:rPr>
      </w:pPr>
      <w:r w:rsidRPr="00B36A7E">
        <w:rPr>
          <w:rFonts w:eastAsia="Calibri" w:cs="Times New Roman"/>
          <w:b/>
          <w:bCs/>
          <w:color w:val="000000"/>
          <w:szCs w:val="28"/>
        </w:rPr>
        <w:t>Câu 6:</w:t>
      </w:r>
      <w:r w:rsidRPr="00B36A7E">
        <w:rPr>
          <w:rFonts w:eastAsia="Calibri" w:cs="Times New Roman"/>
          <w:b/>
          <w:color w:val="000000"/>
          <w:szCs w:val="28"/>
        </w:rPr>
        <w:t> Cho</w:t>
      </w:r>
      <w:r w:rsidRPr="00B36A7E">
        <w:rPr>
          <w:rFonts w:eastAsia="Calibri" w:cs="Times New Roman"/>
          <w:b/>
          <w:color w:val="000000"/>
          <w:szCs w:val="28"/>
          <w:lang w:val="vi-VN"/>
        </w:rPr>
        <w:t xml:space="preserve"> hình sau. Tính x và y </w:t>
      </w:r>
    </w:p>
    <w:p w:rsidR="00F65E33" w:rsidRPr="00B36A7E" w:rsidRDefault="00F65E33" w:rsidP="00F65E33">
      <w:pPr>
        <w:spacing w:before="120"/>
        <w:jc w:val="center"/>
        <w:rPr>
          <w:rFonts w:eastAsia="Calibri" w:cs="Times New Roman"/>
          <w:bCs/>
          <w:color w:val="000000"/>
          <w:szCs w:val="28"/>
          <w:lang w:val="vi-VN"/>
        </w:rPr>
      </w:pPr>
      <w:r w:rsidRPr="00B36A7E">
        <w:rPr>
          <w:rFonts w:eastAsia="Calibri" w:cs="Times New Roman"/>
          <w:bCs/>
          <w:noProof/>
          <w:color w:val="000000"/>
          <w:szCs w:val="28"/>
        </w:rPr>
        <w:lastRenderedPageBreak/>
        <w:drawing>
          <wp:inline distT="0" distB="0" distL="0" distR="0" wp14:anchorId="0707273A" wp14:editId="38789B9C">
            <wp:extent cx="3234055" cy="22098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34055" cy="2209800"/>
                    </a:xfrm>
                    <a:prstGeom prst="rect">
                      <a:avLst/>
                    </a:prstGeom>
                    <a:noFill/>
                    <a:ln>
                      <a:noFill/>
                    </a:ln>
                  </pic:spPr>
                </pic:pic>
              </a:graphicData>
            </a:graphic>
          </wp:inline>
        </w:drawing>
      </w:r>
    </w:p>
    <w:p w:rsidR="00F65E33" w:rsidRPr="00B36A7E" w:rsidRDefault="00F65E33" w:rsidP="00F65E33">
      <w:pPr>
        <w:spacing w:before="120"/>
        <w:rPr>
          <w:rFonts w:eastAsia="Calibri" w:cs="Times New Roman"/>
          <w:bCs/>
          <w:color w:val="000000"/>
          <w:szCs w:val="28"/>
          <w:lang w:val="vi-VN"/>
        </w:rPr>
      </w:pPr>
      <w:r w:rsidRPr="00B36A7E">
        <w:rPr>
          <w:rFonts w:eastAsia="Calibri" w:cs="Times New Roman"/>
          <w:bCs/>
          <w:color w:val="000000"/>
          <w:szCs w:val="28"/>
          <w:lang w:val="vi-VN"/>
        </w:rPr>
        <w:t xml:space="preserve">A. </w:t>
      </w:r>
      <m:oMath>
        <m:r>
          <w:rPr>
            <w:rFonts w:ascii="Cambria Math" w:eastAsia="Calibri" w:hAnsi="Cambria Math" w:cs="Times New Roman"/>
            <w:color w:val="000000"/>
            <w:szCs w:val="28"/>
            <w:lang w:val="vi-VN"/>
          </w:rPr>
          <m:t>x=140°, y=120°</m:t>
        </m:r>
      </m:oMath>
    </w:p>
    <w:p w:rsidR="00F65E33" w:rsidRPr="00B36A7E" w:rsidRDefault="00F65E33" w:rsidP="00F65E33">
      <w:pPr>
        <w:spacing w:before="120"/>
        <w:rPr>
          <w:rFonts w:eastAsia="Calibri" w:cs="Times New Roman"/>
          <w:bCs/>
          <w:color w:val="000000"/>
          <w:szCs w:val="28"/>
          <w:lang w:val="vi-VN"/>
        </w:rPr>
      </w:pPr>
      <w:r w:rsidRPr="00B36A7E">
        <w:rPr>
          <w:rFonts w:eastAsia="Calibri" w:cs="Times New Roman"/>
          <w:bCs/>
          <w:color w:val="000000"/>
          <w:szCs w:val="28"/>
          <w:lang w:val="vi-VN"/>
        </w:rPr>
        <w:t xml:space="preserve">B. </w:t>
      </w:r>
      <m:oMath>
        <m:r>
          <w:rPr>
            <w:rFonts w:ascii="Cambria Math" w:eastAsia="Calibri" w:hAnsi="Cambria Math" w:cs="Times New Roman"/>
            <w:color w:val="000000"/>
            <w:szCs w:val="28"/>
            <w:lang w:val="vi-VN"/>
          </w:rPr>
          <m:t>x=10°, y=140°</m:t>
        </m:r>
      </m:oMath>
    </w:p>
    <w:p w:rsidR="00F65E33" w:rsidRPr="00B36A7E" w:rsidRDefault="00F65E33" w:rsidP="00F65E33">
      <w:pPr>
        <w:spacing w:before="120"/>
        <w:rPr>
          <w:rFonts w:eastAsia="Calibri" w:cs="Times New Roman"/>
          <w:bCs/>
          <w:color w:val="000000"/>
          <w:szCs w:val="28"/>
          <w:lang w:val="vi-VN"/>
        </w:rPr>
      </w:pPr>
      <w:r w:rsidRPr="00B36A7E">
        <w:rPr>
          <w:rFonts w:eastAsia="Calibri" w:cs="Times New Roman"/>
          <w:bCs/>
          <w:color w:val="000000"/>
          <w:szCs w:val="28"/>
          <w:lang w:val="vi-VN"/>
        </w:rPr>
        <w:t xml:space="preserve">C. </w:t>
      </w:r>
      <m:oMath>
        <m:r>
          <w:rPr>
            <w:rFonts w:ascii="Cambria Math" w:eastAsia="Calibri" w:hAnsi="Cambria Math" w:cs="Times New Roman"/>
            <w:color w:val="000000"/>
            <w:szCs w:val="28"/>
            <w:lang w:val="vi-VN"/>
          </w:rPr>
          <m:t>x=160°, y=100°</m:t>
        </m:r>
      </m:oMath>
    </w:p>
    <w:p w:rsidR="00F65E33" w:rsidRPr="00B36A7E" w:rsidRDefault="00F65E33" w:rsidP="00F65E33">
      <w:pPr>
        <w:spacing w:before="120"/>
        <w:rPr>
          <w:rFonts w:eastAsia="Calibri" w:cs="Times New Roman"/>
          <w:bCs/>
          <w:color w:val="000000"/>
          <w:szCs w:val="28"/>
          <w:lang w:val="vi-VN"/>
        </w:rPr>
      </w:pPr>
      <w:r w:rsidRPr="00B36A7E">
        <w:rPr>
          <w:rFonts w:eastAsia="Calibri" w:cs="Times New Roman"/>
          <w:bCs/>
          <w:color w:val="000000"/>
          <w:szCs w:val="28"/>
          <w:u w:val="single"/>
          <w:lang w:val="vi-VN"/>
        </w:rPr>
        <w:t>D.</w:t>
      </w:r>
      <w:r w:rsidRPr="00B36A7E">
        <w:rPr>
          <w:rFonts w:eastAsia="Calibri" w:cs="Times New Roman"/>
          <w:bCs/>
          <w:color w:val="000000"/>
          <w:szCs w:val="28"/>
          <w:lang w:val="vi-VN"/>
        </w:rPr>
        <w:t xml:space="preserve"> </w:t>
      </w:r>
      <m:oMath>
        <m:r>
          <w:rPr>
            <w:rFonts w:ascii="Cambria Math" w:eastAsia="Calibri" w:hAnsi="Cambria Math" w:cs="Times New Roman"/>
            <w:color w:val="000000"/>
            <w:szCs w:val="28"/>
            <w:lang w:val="vi-VN"/>
          </w:rPr>
          <m:t>x=140°, y=100°</m:t>
        </m:r>
      </m:oMath>
    </w:p>
    <w:p w:rsidR="00F65E33" w:rsidRPr="00B36A7E" w:rsidRDefault="00F65E33" w:rsidP="00F65E33">
      <w:pPr>
        <w:tabs>
          <w:tab w:val="left" w:pos="567"/>
          <w:tab w:val="left" w:pos="1134"/>
        </w:tabs>
        <w:spacing w:before="120"/>
        <w:rPr>
          <w:rFonts w:eastAsia="Calibri" w:cs="Times New Roman"/>
          <w:color w:val="000000"/>
          <w:szCs w:val="28"/>
          <w:lang w:val="vi-VN"/>
        </w:rPr>
      </w:pPr>
    </w:p>
    <w:p w:rsidR="00F65E33" w:rsidRPr="00B36A7E" w:rsidRDefault="00F65E33" w:rsidP="00F65E33">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2: Thực hiện nhiệm vụ: </w:t>
      </w:r>
      <w:r w:rsidRPr="00B36A7E">
        <w:rPr>
          <w:rFonts w:eastAsia="Calibri" w:cs="Times New Roman"/>
          <w:color w:val="000000"/>
          <w:szCs w:val="28"/>
          <w:lang w:val="nl-NL"/>
        </w:rPr>
        <w:t>HS quan sát và chú ý lắng nghe, hoàn thành các bài tập.</w:t>
      </w:r>
    </w:p>
    <w:p w:rsidR="00F65E33" w:rsidRPr="00B36A7E" w:rsidRDefault="00F65E33" w:rsidP="00F65E33">
      <w:pPr>
        <w:spacing w:before="120"/>
        <w:rPr>
          <w:rFonts w:eastAsia="Calibri" w:cs="Times New Roman"/>
          <w:b/>
          <w:color w:val="000000"/>
          <w:szCs w:val="28"/>
          <w:lang w:val="vi-VN"/>
        </w:rPr>
      </w:pPr>
      <w:r w:rsidRPr="00B36A7E">
        <w:rPr>
          <w:rFonts w:eastAsia="Calibri" w:cs="Times New Roman"/>
          <w:b/>
          <w:color w:val="000000"/>
          <w:szCs w:val="28"/>
          <w:lang w:val="nl-NL"/>
        </w:rPr>
        <w:t xml:space="preserve">Bước 3: Báo cáo, thảo luận: </w:t>
      </w:r>
      <w:r w:rsidRPr="00B36A7E">
        <w:rPr>
          <w:rFonts w:eastAsia="Calibri" w:cs="Times New Roman"/>
          <w:color w:val="000000"/>
          <w:szCs w:val="28"/>
          <w:lang w:val="fr-FR"/>
        </w:rPr>
        <w:t>Mỗi BT mời đại diện 2-3 HS trình bày miệng. Các HS khác chú ý nhận xét bài các bạn</w:t>
      </w:r>
      <w:r w:rsidRPr="00B36A7E">
        <w:rPr>
          <w:rFonts w:eastAsia="Calibri" w:cs="Times New Roman"/>
          <w:color w:val="000000"/>
          <w:szCs w:val="28"/>
          <w:lang w:val="vi-VN"/>
        </w:rPr>
        <w:t xml:space="preserve">. </w:t>
      </w:r>
    </w:p>
    <w:p w:rsidR="00F65E33" w:rsidRPr="00B36A7E" w:rsidRDefault="00F65E33" w:rsidP="00F65E33">
      <w:pPr>
        <w:tabs>
          <w:tab w:val="left" w:pos="567"/>
          <w:tab w:val="left" w:pos="1134"/>
        </w:tabs>
        <w:spacing w:before="120"/>
        <w:rPr>
          <w:rFonts w:eastAsia="Calibri" w:cs="Times New Roman"/>
          <w:b/>
          <w:color w:val="000000"/>
          <w:szCs w:val="28"/>
          <w:u w:val="single"/>
          <w:lang w:val="fr-FR"/>
        </w:rPr>
      </w:pPr>
      <w:r w:rsidRPr="00B36A7E">
        <w:rPr>
          <w:rFonts w:eastAsia="Calibri" w:cs="Times New Roman"/>
          <w:b/>
          <w:color w:val="000000"/>
          <w:szCs w:val="28"/>
          <w:u w:val="single"/>
          <w:lang w:val="fr-FR"/>
        </w:rPr>
        <w:t>Kết quả:</w:t>
      </w:r>
    </w:p>
    <w:p w:rsidR="00F65E33" w:rsidRPr="00B36A7E" w:rsidRDefault="00F65E33" w:rsidP="00F65E33">
      <w:pPr>
        <w:spacing w:before="120"/>
        <w:rPr>
          <w:rFonts w:eastAsia="Calibri" w:cs="Times New Roman"/>
          <w:b/>
          <w:color w:val="000000"/>
          <w:szCs w:val="28"/>
          <w:lang w:val="fr-FR"/>
        </w:rPr>
      </w:pPr>
      <w:r w:rsidRPr="00B36A7E">
        <w:rPr>
          <w:rFonts w:eastAsia="Calibri" w:cs="Times New Roman"/>
          <w:b/>
          <w:color w:val="000000"/>
          <w:szCs w:val="28"/>
          <w:lang w:val="fr-FR"/>
        </w:rPr>
        <w:t>Bài 3:</w:t>
      </w:r>
    </w:p>
    <w:p w:rsidR="00F65E33" w:rsidRPr="00B36A7E" w:rsidRDefault="00F65E33" w:rsidP="00F65E33">
      <w:pPr>
        <w:spacing w:before="120"/>
        <w:rPr>
          <w:rFonts w:eastAsia="Calibri" w:cs="Times New Roman"/>
          <w:b/>
          <w:color w:val="000000"/>
          <w:szCs w:val="28"/>
          <w:lang w:val="vi-VN"/>
        </w:rPr>
      </w:pPr>
      <w:r w:rsidRPr="00B36A7E">
        <w:rPr>
          <w:rFonts w:eastAsia="Calibri" w:cs="Times New Roman"/>
          <w:b/>
          <w:color w:val="000000"/>
          <w:szCs w:val="28"/>
          <w:lang w:val="fr-FR"/>
        </w:rPr>
        <w:t>Xét</w:t>
      </w:r>
      <w:r w:rsidRPr="00B36A7E">
        <w:rPr>
          <w:rFonts w:eastAsia="Calibri" w:cs="Times New Roman"/>
          <w:b/>
          <w:color w:val="000000"/>
          <w:szCs w:val="28"/>
          <w:lang w:val="vi-VN"/>
        </w:rPr>
        <w:t xml:space="preserve"> tam giác AMN có: </w:t>
      </w:r>
    </w:p>
    <w:p w:rsidR="00F65E33" w:rsidRPr="00B36A7E" w:rsidRDefault="00F65E33" w:rsidP="00F65E33">
      <w:pPr>
        <w:jc w:val="left"/>
        <w:rPr>
          <w:rFonts w:cs="Times New Roman"/>
          <w:iCs/>
          <w:color w:val="000000"/>
          <w:szCs w:val="28"/>
          <w:lang w:val="vi-VN"/>
        </w:rPr>
      </w:pPr>
      <m:oMath>
        <m:acc>
          <m:accPr>
            <m:ctrlPr>
              <w:rPr>
                <w:rFonts w:ascii="Cambria Math" w:eastAsia="Calibri" w:hAnsi="Cambria Math" w:cs="Times New Roman"/>
                <w:i/>
                <w:iCs/>
                <w:color w:val="000000"/>
                <w:szCs w:val="28"/>
                <w:lang w:val="vi-VN"/>
              </w:rPr>
            </m:ctrlPr>
          </m:accPr>
          <m:e>
            <m:r>
              <w:rPr>
                <w:rFonts w:ascii="Cambria Math" w:hAnsi="Cambria Math" w:cs="Times New Roman"/>
                <w:color w:val="000000"/>
                <w:szCs w:val="28"/>
                <w:lang w:val="vi-VN"/>
              </w:rPr>
              <m:t>A</m:t>
            </m:r>
          </m:e>
        </m:acc>
        <m:r>
          <w:rPr>
            <w:rFonts w:ascii="Cambria Math" w:hAnsi="Cambria Math" w:cs="Times New Roman"/>
            <w:color w:val="000000"/>
            <w:szCs w:val="28"/>
            <w:lang w:val="vi-VN"/>
          </w:rPr>
          <m:t>+</m:t>
        </m:r>
        <m:acc>
          <m:accPr>
            <m:ctrlPr>
              <w:rPr>
                <w:rFonts w:ascii="Cambria Math" w:eastAsia="Calibri" w:hAnsi="Cambria Math" w:cs="Times New Roman"/>
                <w:i/>
                <w:iCs/>
                <w:color w:val="000000"/>
                <w:szCs w:val="28"/>
                <w:lang w:val="vi-VN"/>
              </w:rPr>
            </m:ctrlPr>
          </m:accPr>
          <m:e>
            <m:r>
              <w:rPr>
                <w:rFonts w:ascii="Cambria Math" w:hAnsi="Cambria Math" w:cs="Times New Roman"/>
                <w:color w:val="000000"/>
                <w:szCs w:val="28"/>
                <w:lang w:val="vi-VN"/>
              </w:rPr>
              <m:t>M</m:t>
            </m:r>
          </m:e>
        </m:acc>
        <m:r>
          <w:rPr>
            <w:rFonts w:ascii="Cambria Math" w:hAnsi="Cambria Math" w:cs="Times New Roman"/>
            <w:color w:val="000000"/>
            <w:szCs w:val="28"/>
            <w:lang w:val="vi-VN"/>
          </w:rPr>
          <m:t>+</m:t>
        </m:r>
        <m:acc>
          <m:accPr>
            <m:ctrlPr>
              <w:rPr>
                <w:rFonts w:ascii="Cambria Math" w:eastAsia="Calibri" w:hAnsi="Cambria Math" w:cs="Times New Roman"/>
                <w:i/>
                <w:iCs/>
                <w:color w:val="000000"/>
                <w:szCs w:val="28"/>
                <w:lang w:val="vi-VN"/>
              </w:rPr>
            </m:ctrlPr>
          </m:accPr>
          <m:e>
            <m:r>
              <w:rPr>
                <w:rFonts w:ascii="Cambria Math" w:hAnsi="Cambria Math" w:cs="Times New Roman"/>
                <w:color w:val="000000"/>
                <w:szCs w:val="28"/>
                <w:lang w:val="vi-VN"/>
              </w:rPr>
              <m:t>N</m:t>
            </m:r>
          </m:e>
        </m:acc>
        <m:r>
          <w:rPr>
            <w:rFonts w:ascii="Cambria Math" w:hAnsi="Cambria Math" w:cs="Times New Roman"/>
            <w:color w:val="000000"/>
            <w:szCs w:val="28"/>
            <w:lang w:val="vi-VN"/>
          </w:rPr>
          <m:t>=180°</m:t>
        </m:r>
      </m:oMath>
      <w:r w:rsidRPr="00B36A7E">
        <w:rPr>
          <w:rFonts w:cs="Times New Roman"/>
          <w:iCs/>
          <w:color w:val="000000"/>
          <w:szCs w:val="28"/>
          <w:lang w:val="vi-VN"/>
        </w:rPr>
        <w:t xml:space="preserve"> (tổng ba góc của một tam giác)</w:t>
      </w:r>
    </w:p>
    <w:p w:rsidR="00F65E33" w:rsidRPr="00B36A7E" w:rsidRDefault="00F65E33" w:rsidP="00F65E33">
      <w:pPr>
        <w:spacing w:before="120"/>
        <w:rPr>
          <w:rFonts w:eastAsiaTheme="minorEastAsia" w:cs="Times New Roman"/>
          <w:iCs/>
          <w:color w:val="000000"/>
          <w:szCs w:val="28"/>
          <w:lang w:val="vi-VN"/>
        </w:rPr>
      </w:pPr>
      <m:oMath>
        <m:r>
          <w:rPr>
            <w:rFonts w:ascii="Cambria Math" w:hAnsi="Cambria Math" w:cs="Times New Roman"/>
            <w:color w:val="000000"/>
            <w:szCs w:val="28"/>
            <w:lang w:val="vi-VN"/>
          </w:rPr>
          <m:t>⇔</m:t>
        </m:r>
        <m:r>
          <w:rPr>
            <w:rFonts w:ascii="Cambria Math" w:eastAsia="Calibri" w:hAnsi="Cambria Math" w:cs="Times New Roman"/>
            <w:color w:val="000000"/>
            <w:szCs w:val="28"/>
            <w:lang w:val="vi-VN"/>
          </w:rPr>
          <m:t>50°</m:t>
        </m:r>
        <m:r>
          <w:rPr>
            <w:rFonts w:ascii="Cambria Math" w:hAnsi="Cambria Math" w:cs="Times New Roman"/>
            <w:color w:val="000000"/>
            <w:szCs w:val="28"/>
            <w:lang w:val="vi-VN"/>
          </w:rPr>
          <m:t>+</m:t>
        </m:r>
        <m:r>
          <w:rPr>
            <w:rFonts w:ascii="Cambria Math" w:eastAsia="Calibri" w:hAnsi="Cambria Math" w:cs="Times New Roman"/>
            <w:color w:val="000000"/>
            <w:szCs w:val="28"/>
            <w:lang w:val="vi-VN"/>
          </w:rPr>
          <m:t>80°</m:t>
        </m:r>
        <m:r>
          <w:rPr>
            <w:rFonts w:ascii="Cambria Math" w:hAnsi="Cambria Math" w:cs="Times New Roman"/>
            <w:color w:val="000000"/>
            <w:szCs w:val="28"/>
            <w:lang w:val="vi-VN"/>
          </w:rPr>
          <m:t>+</m:t>
        </m:r>
        <m:acc>
          <m:accPr>
            <m:ctrlPr>
              <w:rPr>
                <w:rFonts w:ascii="Cambria Math" w:eastAsia="Calibri" w:hAnsi="Cambria Math" w:cs="Times New Roman"/>
                <w:i/>
                <w:iCs/>
                <w:color w:val="000000"/>
                <w:szCs w:val="28"/>
                <w:lang w:val="vi-VN"/>
              </w:rPr>
            </m:ctrlPr>
          </m:accPr>
          <m:e>
            <m:r>
              <w:rPr>
                <w:rFonts w:ascii="Cambria Math" w:hAnsi="Cambria Math" w:cs="Times New Roman"/>
                <w:color w:val="000000"/>
                <w:szCs w:val="28"/>
                <w:lang w:val="vi-VN"/>
              </w:rPr>
              <m:t>N</m:t>
            </m:r>
          </m:e>
        </m:acc>
        <m:r>
          <w:rPr>
            <w:rFonts w:ascii="Cambria Math" w:hAnsi="Cambria Math" w:cs="Times New Roman"/>
            <w:color w:val="000000"/>
            <w:szCs w:val="28"/>
            <w:lang w:val="vi-VN"/>
          </w:rPr>
          <m:t>=180°</m:t>
        </m:r>
      </m:oMath>
      <w:r w:rsidRPr="00B36A7E">
        <w:rPr>
          <w:rFonts w:eastAsiaTheme="minorEastAsia" w:cs="Times New Roman"/>
          <w:iCs/>
          <w:color w:val="000000"/>
          <w:szCs w:val="28"/>
          <w:lang w:val="vi-VN"/>
        </w:rPr>
        <w:t xml:space="preserve"> </w:t>
      </w:r>
    </w:p>
    <w:p w:rsidR="00F65E33" w:rsidRPr="00B36A7E" w:rsidRDefault="00F65E33" w:rsidP="00F65E33">
      <w:pPr>
        <w:spacing w:before="120"/>
        <w:rPr>
          <w:rFonts w:eastAsiaTheme="minorEastAsia" w:cs="Times New Roman"/>
          <w:iCs/>
          <w:color w:val="000000"/>
          <w:szCs w:val="28"/>
          <w:lang w:val="vi-VN"/>
        </w:rPr>
      </w:pPr>
      <m:oMath>
        <m:r>
          <w:rPr>
            <w:rFonts w:ascii="Cambria Math" w:hAnsi="Cambria Math" w:cs="Times New Roman"/>
            <w:color w:val="000000"/>
            <w:szCs w:val="28"/>
            <w:lang w:val="vi-VN"/>
          </w:rPr>
          <m:t>⇔</m:t>
        </m:r>
        <m:acc>
          <m:accPr>
            <m:ctrlPr>
              <w:rPr>
                <w:rFonts w:ascii="Cambria Math" w:eastAsia="Calibri" w:hAnsi="Cambria Math" w:cs="Times New Roman"/>
                <w:i/>
                <w:iCs/>
                <w:color w:val="000000"/>
                <w:szCs w:val="28"/>
                <w:lang w:val="vi-VN"/>
              </w:rPr>
            </m:ctrlPr>
          </m:accPr>
          <m:e>
            <m:r>
              <w:rPr>
                <w:rFonts w:ascii="Cambria Math" w:hAnsi="Cambria Math" w:cs="Times New Roman"/>
                <w:color w:val="000000"/>
                <w:szCs w:val="28"/>
                <w:lang w:val="vi-VN"/>
              </w:rPr>
              <m:t>N</m:t>
            </m:r>
          </m:e>
        </m:acc>
        <m:r>
          <w:rPr>
            <w:rFonts w:ascii="Cambria Math" w:eastAsia="Calibri" w:hAnsi="Cambria Math" w:cs="Times New Roman"/>
            <w:color w:val="000000"/>
            <w:szCs w:val="28"/>
            <w:lang w:val="vi-VN"/>
          </w:rPr>
          <m:t>=50°</m:t>
        </m:r>
      </m:oMath>
      <w:r w:rsidRPr="00B36A7E">
        <w:rPr>
          <w:rFonts w:eastAsiaTheme="minorEastAsia" w:cs="Times New Roman"/>
          <w:iCs/>
          <w:color w:val="000000"/>
          <w:szCs w:val="28"/>
          <w:lang w:val="vi-VN"/>
        </w:rPr>
        <w:t xml:space="preserve"> </w:t>
      </w:r>
    </w:p>
    <w:p w:rsidR="00F65E33" w:rsidRPr="00B36A7E" w:rsidRDefault="00F65E33" w:rsidP="00F65E33">
      <w:pPr>
        <w:spacing w:before="120"/>
        <w:rPr>
          <w:rFonts w:eastAsiaTheme="minorEastAsia" w:cs="Times New Roman"/>
          <w:iCs/>
          <w:color w:val="000000"/>
          <w:szCs w:val="28"/>
          <w:lang w:val="vi-VN"/>
        </w:rPr>
      </w:pPr>
      <w:r w:rsidRPr="00B36A7E">
        <w:rPr>
          <w:rFonts w:eastAsiaTheme="minorEastAsia" w:cs="Times New Roman"/>
          <w:iCs/>
          <w:color w:val="000000"/>
          <w:szCs w:val="28"/>
          <w:lang w:val="vi-VN"/>
        </w:rPr>
        <w:lastRenderedPageBreak/>
        <w:t xml:space="preserve">Mà </w:t>
      </w:r>
      <m:oMath>
        <m:acc>
          <m:accPr>
            <m:ctrlPr>
              <w:rPr>
                <w:rFonts w:ascii="Cambria Math" w:eastAsia="Calibri" w:hAnsi="Cambria Math" w:cs="Times New Roman"/>
                <w:i/>
                <w:iCs/>
                <w:color w:val="000000"/>
                <w:szCs w:val="28"/>
                <w:lang w:val="vi-VN"/>
              </w:rPr>
            </m:ctrlPr>
          </m:accPr>
          <m:e>
            <m:r>
              <w:rPr>
                <w:rFonts w:ascii="Cambria Math" w:hAnsi="Cambria Math" w:cs="Times New Roman"/>
                <w:color w:val="000000"/>
                <w:szCs w:val="28"/>
                <w:lang w:val="vi-VN"/>
              </w:rPr>
              <m:t>N</m:t>
            </m:r>
          </m:e>
        </m:acc>
        <m:r>
          <w:rPr>
            <w:rFonts w:ascii="Cambria Math" w:eastAsia="Calibri" w:hAnsi="Cambria Math" w:cs="Times New Roman"/>
            <w:color w:val="000000"/>
            <w:szCs w:val="28"/>
            <w:lang w:val="vi-VN"/>
          </w:rPr>
          <m:t>=</m:t>
        </m:r>
        <m:acc>
          <m:accPr>
            <m:ctrlPr>
              <w:rPr>
                <w:rFonts w:ascii="Cambria Math" w:eastAsia="Calibri" w:hAnsi="Cambria Math" w:cs="Times New Roman"/>
                <w:i/>
                <w:iCs/>
                <w:color w:val="000000"/>
                <w:szCs w:val="28"/>
                <w:lang w:val="vi-VN"/>
              </w:rPr>
            </m:ctrlPr>
          </m:accPr>
          <m:e>
            <m:r>
              <w:rPr>
                <w:rFonts w:ascii="Cambria Math" w:hAnsi="Cambria Math" w:cs="Times New Roman"/>
                <w:color w:val="000000"/>
                <w:szCs w:val="28"/>
                <w:lang w:val="vi-VN"/>
              </w:rPr>
              <m:t>C</m:t>
            </m:r>
          </m:e>
        </m:acc>
      </m:oMath>
      <w:r w:rsidRPr="00B36A7E">
        <w:rPr>
          <w:rFonts w:eastAsiaTheme="minorEastAsia" w:cs="Times New Roman"/>
          <w:iCs/>
          <w:color w:val="000000"/>
          <w:szCs w:val="28"/>
          <w:lang w:val="vi-VN"/>
        </w:rPr>
        <w:t xml:space="preserve"> (2 góc so le trong do MN//BC)</w:t>
      </w:r>
    </w:p>
    <w:p w:rsidR="00F65E33" w:rsidRPr="00B36A7E" w:rsidRDefault="00F65E33" w:rsidP="00F65E33">
      <w:pPr>
        <w:spacing w:before="120"/>
        <w:rPr>
          <w:rFonts w:eastAsiaTheme="minorEastAsia" w:cs="Times New Roman"/>
          <w:iCs/>
          <w:color w:val="000000"/>
          <w:szCs w:val="28"/>
          <w:lang w:val="vi-VN"/>
        </w:rPr>
      </w:pPr>
      <w:r w:rsidRPr="00B36A7E">
        <w:rPr>
          <w:rFonts w:eastAsiaTheme="minorEastAsia" w:cs="Times New Roman"/>
          <w:iCs/>
          <w:color w:val="000000"/>
          <w:szCs w:val="28"/>
          <w:lang w:val="vi-VN"/>
        </w:rPr>
        <w:t xml:space="preserve">Vậy </w:t>
      </w:r>
      <m:oMath>
        <m:acc>
          <m:accPr>
            <m:ctrlPr>
              <w:rPr>
                <w:rFonts w:ascii="Cambria Math" w:eastAsia="Calibri" w:hAnsi="Cambria Math" w:cs="Times New Roman"/>
                <w:i/>
                <w:iCs/>
                <w:color w:val="000000"/>
                <w:szCs w:val="28"/>
                <w:lang w:val="vi-VN"/>
              </w:rPr>
            </m:ctrlPr>
          </m:accPr>
          <m:e>
            <m:r>
              <w:rPr>
                <w:rFonts w:ascii="Cambria Math" w:hAnsi="Cambria Math" w:cs="Times New Roman"/>
                <w:color w:val="000000"/>
                <w:szCs w:val="28"/>
                <w:lang w:val="vi-VN"/>
              </w:rPr>
              <m:t>C</m:t>
            </m:r>
          </m:e>
        </m:acc>
        <m:r>
          <w:rPr>
            <w:rFonts w:ascii="Cambria Math" w:eastAsia="Calibri" w:hAnsi="Cambria Math" w:cs="Times New Roman"/>
            <w:color w:val="000000"/>
            <w:szCs w:val="28"/>
            <w:lang w:val="vi-VN"/>
          </w:rPr>
          <m:t>=50°</m:t>
        </m:r>
      </m:oMath>
    </w:p>
    <w:p w:rsidR="00F65E33" w:rsidRPr="00B36A7E" w:rsidRDefault="00F65E33" w:rsidP="00F65E33">
      <w:pPr>
        <w:spacing w:before="120"/>
        <w:rPr>
          <w:rFonts w:eastAsia="Calibri" w:cs="Times New Roman"/>
          <w:b/>
          <w:color w:val="000000"/>
          <w:szCs w:val="28"/>
          <w:lang w:val="vi-VN"/>
        </w:rPr>
      </w:pPr>
      <w:r w:rsidRPr="00B36A7E">
        <w:rPr>
          <w:rFonts w:eastAsia="Calibri" w:cs="Times New Roman"/>
          <w:b/>
          <w:color w:val="000000"/>
          <w:szCs w:val="28"/>
          <w:lang w:val="vi-VN"/>
        </w:rPr>
        <w:t xml:space="preserve">Bài tập trắc nghiệm </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F65E33" w:rsidRPr="00B36A7E" w:rsidTr="00087B25">
        <w:tc>
          <w:tcPr>
            <w:tcW w:w="1502" w:type="dxa"/>
            <w:vAlign w:val="center"/>
          </w:tcPr>
          <w:p w:rsidR="00F65E33" w:rsidRPr="00B36A7E" w:rsidRDefault="00F65E33" w:rsidP="00087B25">
            <w:pPr>
              <w:spacing w:before="120"/>
              <w:jc w:val="center"/>
              <w:rPr>
                <w:rFonts w:eastAsia="Calibri" w:cs="Times New Roman"/>
                <w:b/>
                <w:color w:val="000000"/>
                <w:szCs w:val="28"/>
                <w:lang w:val="vi-VN"/>
              </w:rPr>
            </w:pPr>
            <w:r w:rsidRPr="00B36A7E">
              <w:rPr>
                <w:rFonts w:eastAsia="Calibri" w:cs="Times New Roman"/>
                <w:b/>
                <w:color w:val="000000"/>
                <w:szCs w:val="28"/>
                <w:lang w:val="vi-VN"/>
              </w:rPr>
              <w:t>Câu 1</w:t>
            </w:r>
          </w:p>
        </w:tc>
        <w:tc>
          <w:tcPr>
            <w:tcW w:w="1502" w:type="dxa"/>
            <w:vAlign w:val="center"/>
          </w:tcPr>
          <w:p w:rsidR="00F65E33" w:rsidRPr="00B36A7E" w:rsidRDefault="00F65E33" w:rsidP="00087B25">
            <w:pPr>
              <w:spacing w:before="120"/>
              <w:jc w:val="center"/>
              <w:rPr>
                <w:rFonts w:eastAsia="Calibri" w:cs="Times New Roman"/>
                <w:b/>
                <w:color w:val="000000"/>
                <w:szCs w:val="28"/>
                <w:lang w:val="vi-VN"/>
              </w:rPr>
            </w:pPr>
            <w:r w:rsidRPr="00B36A7E">
              <w:rPr>
                <w:rFonts w:eastAsia="Calibri" w:cs="Times New Roman"/>
                <w:b/>
                <w:color w:val="000000"/>
                <w:szCs w:val="28"/>
                <w:lang w:val="vi-VN"/>
              </w:rPr>
              <w:t>Câu 2</w:t>
            </w:r>
          </w:p>
        </w:tc>
        <w:tc>
          <w:tcPr>
            <w:tcW w:w="1503" w:type="dxa"/>
            <w:vAlign w:val="center"/>
          </w:tcPr>
          <w:p w:rsidR="00F65E33" w:rsidRPr="00B36A7E" w:rsidRDefault="00F65E33" w:rsidP="00087B25">
            <w:pPr>
              <w:spacing w:before="120"/>
              <w:jc w:val="center"/>
              <w:rPr>
                <w:rFonts w:eastAsia="Calibri" w:cs="Times New Roman"/>
                <w:b/>
                <w:color w:val="000000"/>
                <w:szCs w:val="28"/>
                <w:lang w:val="vi-VN"/>
              </w:rPr>
            </w:pPr>
            <w:r w:rsidRPr="00B36A7E">
              <w:rPr>
                <w:rFonts w:eastAsia="Calibri" w:cs="Times New Roman"/>
                <w:b/>
                <w:color w:val="000000"/>
                <w:szCs w:val="28"/>
                <w:lang w:val="vi-VN"/>
              </w:rPr>
              <w:t>Câu 3</w:t>
            </w:r>
          </w:p>
        </w:tc>
        <w:tc>
          <w:tcPr>
            <w:tcW w:w="1503" w:type="dxa"/>
            <w:vAlign w:val="center"/>
          </w:tcPr>
          <w:p w:rsidR="00F65E33" w:rsidRPr="00B36A7E" w:rsidRDefault="00F65E33" w:rsidP="00087B25">
            <w:pPr>
              <w:spacing w:before="120"/>
              <w:jc w:val="center"/>
              <w:rPr>
                <w:rFonts w:eastAsia="Calibri" w:cs="Times New Roman"/>
                <w:b/>
                <w:color w:val="000000"/>
                <w:szCs w:val="28"/>
                <w:lang w:val="vi-VN"/>
              </w:rPr>
            </w:pPr>
            <w:r w:rsidRPr="00B36A7E">
              <w:rPr>
                <w:rFonts w:eastAsia="Calibri" w:cs="Times New Roman"/>
                <w:b/>
                <w:color w:val="000000"/>
                <w:szCs w:val="28"/>
                <w:lang w:val="vi-VN"/>
              </w:rPr>
              <w:t>Câu 4</w:t>
            </w:r>
          </w:p>
        </w:tc>
        <w:tc>
          <w:tcPr>
            <w:tcW w:w="1503" w:type="dxa"/>
            <w:vAlign w:val="center"/>
          </w:tcPr>
          <w:p w:rsidR="00F65E33" w:rsidRPr="00B36A7E" w:rsidRDefault="00F65E33" w:rsidP="00087B25">
            <w:pPr>
              <w:spacing w:before="120"/>
              <w:jc w:val="center"/>
              <w:rPr>
                <w:rFonts w:eastAsia="Calibri" w:cs="Times New Roman"/>
                <w:b/>
                <w:color w:val="000000"/>
                <w:szCs w:val="28"/>
                <w:lang w:val="vi-VN"/>
              </w:rPr>
            </w:pPr>
            <w:r w:rsidRPr="00B36A7E">
              <w:rPr>
                <w:rFonts w:eastAsia="Calibri" w:cs="Times New Roman"/>
                <w:b/>
                <w:color w:val="000000"/>
                <w:szCs w:val="28"/>
                <w:lang w:val="vi-VN"/>
              </w:rPr>
              <w:t>Câu 5</w:t>
            </w:r>
          </w:p>
        </w:tc>
        <w:tc>
          <w:tcPr>
            <w:tcW w:w="1503" w:type="dxa"/>
            <w:vAlign w:val="center"/>
          </w:tcPr>
          <w:p w:rsidR="00F65E33" w:rsidRPr="00B36A7E" w:rsidRDefault="00F65E33" w:rsidP="00087B25">
            <w:pPr>
              <w:spacing w:before="120"/>
              <w:jc w:val="center"/>
              <w:rPr>
                <w:rFonts w:eastAsia="Calibri" w:cs="Times New Roman"/>
                <w:b/>
                <w:color w:val="000000"/>
                <w:szCs w:val="28"/>
                <w:lang w:val="vi-VN"/>
              </w:rPr>
            </w:pPr>
            <w:r w:rsidRPr="00B36A7E">
              <w:rPr>
                <w:rFonts w:eastAsia="Calibri" w:cs="Times New Roman"/>
                <w:b/>
                <w:color w:val="000000"/>
                <w:szCs w:val="28"/>
                <w:lang w:val="vi-VN"/>
              </w:rPr>
              <w:t>Câu 6</w:t>
            </w:r>
          </w:p>
        </w:tc>
      </w:tr>
      <w:tr w:rsidR="00F65E33" w:rsidRPr="00B36A7E" w:rsidTr="00087B25">
        <w:tc>
          <w:tcPr>
            <w:tcW w:w="1502" w:type="dxa"/>
            <w:vAlign w:val="center"/>
          </w:tcPr>
          <w:p w:rsidR="00F65E33" w:rsidRPr="00B36A7E" w:rsidRDefault="00F65E33" w:rsidP="00087B25">
            <w:pPr>
              <w:spacing w:before="120"/>
              <w:jc w:val="center"/>
              <w:rPr>
                <w:rFonts w:eastAsia="Calibri" w:cs="Times New Roman"/>
                <w:bCs/>
                <w:color w:val="000000"/>
                <w:szCs w:val="28"/>
                <w:lang w:val="vi-VN"/>
              </w:rPr>
            </w:pPr>
            <w:r w:rsidRPr="00B36A7E">
              <w:rPr>
                <w:rFonts w:eastAsia="Calibri" w:cs="Times New Roman"/>
                <w:bCs/>
                <w:color w:val="000000"/>
                <w:szCs w:val="28"/>
                <w:lang w:val="vi-VN"/>
              </w:rPr>
              <w:t>B</w:t>
            </w:r>
          </w:p>
        </w:tc>
        <w:tc>
          <w:tcPr>
            <w:tcW w:w="1502" w:type="dxa"/>
            <w:vAlign w:val="center"/>
          </w:tcPr>
          <w:p w:rsidR="00F65E33" w:rsidRPr="00B36A7E" w:rsidRDefault="00F65E33" w:rsidP="00087B25">
            <w:pPr>
              <w:spacing w:before="120"/>
              <w:jc w:val="center"/>
              <w:rPr>
                <w:rFonts w:eastAsia="Calibri" w:cs="Times New Roman"/>
                <w:bCs/>
                <w:color w:val="000000"/>
                <w:szCs w:val="28"/>
                <w:lang w:val="vi-VN"/>
              </w:rPr>
            </w:pPr>
            <w:r w:rsidRPr="00B36A7E">
              <w:rPr>
                <w:rFonts w:eastAsia="Calibri" w:cs="Times New Roman"/>
                <w:bCs/>
                <w:color w:val="000000"/>
                <w:szCs w:val="28"/>
                <w:lang w:val="vi-VN"/>
              </w:rPr>
              <w:t>A</w:t>
            </w:r>
          </w:p>
        </w:tc>
        <w:tc>
          <w:tcPr>
            <w:tcW w:w="1503" w:type="dxa"/>
            <w:vAlign w:val="center"/>
          </w:tcPr>
          <w:p w:rsidR="00F65E33" w:rsidRPr="00B36A7E" w:rsidRDefault="00F65E33" w:rsidP="00087B25">
            <w:pPr>
              <w:spacing w:before="120"/>
              <w:jc w:val="center"/>
              <w:rPr>
                <w:rFonts w:eastAsia="Calibri" w:cs="Times New Roman"/>
                <w:bCs/>
                <w:color w:val="000000"/>
                <w:szCs w:val="28"/>
                <w:lang w:val="vi-VN"/>
              </w:rPr>
            </w:pPr>
            <w:r w:rsidRPr="00B36A7E">
              <w:rPr>
                <w:rFonts w:eastAsia="Calibri" w:cs="Times New Roman"/>
                <w:bCs/>
                <w:color w:val="000000"/>
                <w:szCs w:val="28"/>
                <w:lang w:val="vi-VN"/>
              </w:rPr>
              <w:t>B</w:t>
            </w:r>
          </w:p>
        </w:tc>
        <w:tc>
          <w:tcPr>
            <w:tcW w:w="1503" w:type="dxa"/>
            <w:vAlign w:val="center"/>
          </w:tcPr>
          <w:p w:rsidR="00F65E33" w:rsidRPr="00B36A7E" w:rsidRDefault="00F65E33" w:rsidP="00087B25">
            <w:pPr>
              <w:spacing w:before="120"/>
              <w:jc w:val="center"/>
              <w:rPr>
                <w:rFonts w:eastAsia="Calibri" w:cs="Times New Roman"/>
                <w:bCs/>
                <w:color w:val="000000"/>
                <w:szCs w:val="28"/>
                <w:lang w:val="vi-VN"/>
              </w:rPr>
            </w:pPr>
            <w:r w:rsidRPr="00B36A7E">
              <w:rPr>
                <w:rFonts w:eastAsia="Calibri" w:cs="Times New Roman"/>
                <w:bCs/>
                <w:color w:val="000000"/>
                <w:szCs w:val="28"/>
                <w:lang w:val="vi-VN"/>
              </w:rPr>
              <w:t>A</w:t>
            </w:r>
          </w:p>
        </w:tc>
        <w:tc>
          <w:tcPr>
            <w:tcW w:w="1503" w:type="dxa"/>
            <w:vAlign w:val="center"/>
          </w:tcPr>
          <w:p w:rsidR="00F65E33" w:rsidRPr="00B36A7E" w:rsidRDefault="00F65E33" w:rsidP="00087B25">
            <w:pPr>
              <w:spacing w:before="120"/>
              <w:jc w:val="center"/>
              <w:rPr>
                <w:rFonts w:eastAsia="Calibri" w:cs="Times New Roman"/>
                <w:bCs/>
                <w:color w:val="000000"/>
                <w:szCs w:val="28"/>
                <w:lang w:val="vi-VN"/>
              </w:rPr>
            </w:pPr>
            <w:r w:rsidRPr="00B36A7E">
              <w:rPr>
                <w:rFonts w:eastAsia="Calibri" w:cs="Times New Roman"/>
                <w:bCs/>
                <w:color w:val="000000"/>
                <w:szCs w:val="28"/>
                <w:lang w:val="vi-VN"/>
              </w:rPr>
              <w:t>B</w:t>
            </w:r>
          </w:p>
        </w:tc>
        <w:tc>
          <w:tcPr>
            <w:tcW w:w="1503" w:type="dxa"/>
            <w:vAlign w:val="center"/>
          </w:tcPr>
          <w:p w:rsidR="00F65E33" w:rsidRPr="00B36A7E" w:rsidRDefault="00F65E33" w:rsidP="00087B25">
            <w:pPr>
              <w:spacing w:before="120"/>
              <w:jc w:val="center"/>
              <w:rPr>
                <w:rFonts w:eastAsia="Calibri" w:cs="Times New Roman"/>
                <w:bCs/>
                <w:color w:val="000000"/>
                <w:szCs w:val="28"/>
                <w:lang w:val="vi-VN"/>
              </w:rPr>
            </w:pPr>
            <w:r w:rsidRPr="00B36A7E">
              <w:rPr>
                <w:rFonts w:eastAsia="Calibri" w:cs="Times New Roman"/>
                <w:bCs/>
                <w:color w:val="000000"/>
                <w:szCs w:val="28"/>
                <w:lang w:val="vi-VN"/>
              </w:rPr>
              <w:t>D</w:t>
            </w:r>
          </w:p>
        </w:tc>
      </w:tr>
    </w:tbl>
    <w:p w:rsidR="00F65E33" w:rsidRPr="00B36A7E" w:rsidRDefault="00F65E33" w:rsidP="00F65E33">
      <w:pPr>
        <w:spacing w:before="120"/>
        <w:rPr>
          <w:rFonts w:eastAsia="Calibri" w:cs="Times New Roman"/>
          <w:b/>
          <w:color w:val="000000"/>
          <w:szCs w:val="28"/>
          <w:lang w:val="vi-VN"/>
        </w:rPr>
      </w:pPr>
    </w:p>
    <w:p w:rsidR="00F65E33" w:rsidRPr="00B36A7E" w:rsidRDefault="00F65E33" w:rsidP="00F65E33">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4: Kết luận, nhận định: </w:t>
      </w:r>
    </w:p>
    <w:p w:rsidR="00F65E33" w:rsidRPr="00B36A7E" w:rsidRDefault="00F65E33" w:rsidP="00F65E33">
      <w:pPr>
        <w:spacing w:before="120"/>
        <w:rPr>
          <w:rFonts w:eastAsia="Calibri" w:cs="Times New Roman"/>
          <w:color w:val="000000"/>
          <w:szCs w:val="28"/>
          <w:lang w:val="fr-FR"/>
        </w:rPr>
      </w:pPr>
      <w:r w:rsidRPr="00B36A7E">
        <w:rPr>
          <w:rFonts w:eastAsia="Calibri" w:cs="Times New Roman"/>
          <w:color w:val="000000"/>
          <w:szCs w:val="28"/>
          <w:lang w:val="fr-FR"/>
        </w:rPr>
        <w:t>- GV chữa bài, chốt đáp án, tuyên dương các bạn ra kết quả chính xác.</w:t>
      </w:r>
    </w:p>
    <w:p w:rsidR="00F65E33" w:rsidRPr="00B36A7E" w:rsidRDefault="00F65E33" w:rsidP="00F65E33">
      <w:pPr>
        <w:spacing w:before="120"/>
        <w:rPr>
          <w:rFonts w:eastAsia="Calibri" w:cs="Times New Roman"/>
          <w:color w:val="000000"/>
          <w:szCs w:val="28"/>
          <w:lang w:val="vi-VN"/>
        </w:rPr>
      </w:pPr>
      <w:r w:rsidRPr="00B36A7E">
        <w:rPr>
          <w:rFonts w:eastAsia="Calibri" w:cs="Times New Roman"/>
          <w:color w:val="000000"/>
          <w:szCs w:val="28"/>
          <w:lang w:val="fr-FR"/>
        </w:rPr>
        <w:t>- GV lưu ý lại cho HS kiến thức về</w:t>
      </w:r>
      <w:r w:rsidRPr="00B36A7E">
        <w:rPr>
          <w:rFonts w:eastAsia="Calibri" w:cs="Times New Roman"/>
          <w:color w:val="000000"/>
          <w:szCs w:val="28"/>
          <w:lang w:val="vi-VN"/>
        </w:rPr>
        <w:t xml:space="preserve"> tổng các góc trong tam giác </w:t>
      </w:r>
    </w:p>
    <w:p w:rsidR="00F65E33" w:rsidRPr="00B36A7E" w:rsidRDefault="00F65E33" w:rsidP="00F65E33">
      <w:pPr>
        <w:spacing w:before="120"/>
        <w:rPr>
          <w:rFonts w:eastAsia="Calibri" w:cs="Times New Roman"/>
          <w:b/>
          <w:color w:val="000000"/>
          <w:szCs w:val="28"/>
          <w:lang w:val="fr-FR"/>
        </w:rPr>
      </w:pPr>
      <w:r>
        <w:rPr>
          <w:rFonts w:eastAsia="Calibri" w:cs="Times New Roman"/>
          <w:b/>
          <w:color w:val="000000"/>
          <w:szCs w:val="28"/>
          <w:lang w:val="fr-FR"/>
        </w:rPr>
        <w:t>4</w:t>
      </w:r>
      <w:r w:rsidRPr="00B36A7E">
        <w:rPr>
          <w:rFonts w:eastAsia="Calibri" w:cs="Times New Roman"/>
          <w:b/>
          <w:color w:val="000000"/>
          <w:szCs w:val="28"/>
          <w:lang w:val="fr-FR"/>
        </w:rPr>
        <w:t>. HOẠT ĐỘNG VẬN DỤNG</w:t>
      </w:r>
    </w:p>
    <w:p w:rsidR="00F65E33" w:rsidRPr="00B36A7E" w:rsidRDefault="00F65E33" w:rsidP="00F65E33">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a) Mục tiêu:</w:t>
      </w:r>
      <w:r w:rsidRPr="00B36A7E">
        <w:rPr>
          <w:rFonts w:eastAsia="Calibri" w:cs="Times New Roman"/>
          <w:color w:val="000000"/>
          <w:szCs w:val="28"/>
          <w:lang w:val="fr-FR"/>
        </w:rPr>
        <w:t xml:space="preserve"> </w:t>
      </w:r>
    </w:p>
    <w:p w:rsidR="00F65E33" w:rsidRPr="00B36A7E" w:rsidRDefault="00F65E33" w:rsidP="00F65E33">
      <w:pPr>
        <w:tabs>
          <w:tab w:val="left" w:pos="567"/>
          <w:tab w:val="left" w:pos="1134"/>
        </w:tabs>
        <w:spacing w:before="120"/>
        <w:rPr>
          <w:rFonts w:eastAsia="Calibri" w:cs="Times New Roman"/>
          <w:color w:val="000000"/>
          <w:szCs w:val="28"/>
          <w:lang w:val="fr-FR"/>
        </w:rPr>
      </w:pPr>
      <w:r w:rsidRPr="00B36A7E">
        <w:rPr>
          <w:rFonts w:eastAsia="Calibri" w:cs="Times New Roman"/>
          <w:color w:val="000000"/>
          <w:szCs w:val="28"/>
          <w:lang w:val="fr-FR"/>
        </w:rPr>
        <w:t>- HS thấy sự gần gũi toán học trong cuộc sống. HS biết thêm về ứng dụng của hình lập phương, hình hộp chữ nhật trong thực tế.</w:t>
      </w:r>
    </w:p>
    <w:p w:rsidR="00F65E33" w:rsidRPr="00B36A7E" w:rsidRDefault="00F65E33" w:rsidP="00F65E33">
      <w:pPr>
        <w:tabs>
          <w:tab w:val="left" w:pos="567"/>
          <w:tab w:val="left" w:pos="1134"/>
        </w:tabs>
        <w:spacing w:before="120"/>
        <w:rPr>
          <w:rFonts w:eastAsia="Calibri" w:cs="Times New Roman"/>
          <w:color w:val="000000"/>
          <w:szCs w:val="28"/>
          <w:lang w:val="fr-FR"/>
        </w:rPr>
      </w:pPr>
      <w:r w:rsidRPr="00B36A7E">
        <w:rPr>
          <w:rFonts w:eastAsia="Calibri" w:cs="Times New Roman"/>
          <w:color w:val="000000"/>
          <w:szCs w:val="28"/>
          <w:lang w:val="fr-FR"/>
        </w:rPr>
        <w:t>- HS vận dụng các công thức giải các bài tập tính toán.</w:t>
      </w:r>
    </w:p>
    <w:p w:rsidR="00F65E33" w:rsidRPr="00B36A7E" w:rsidRDefault="00F65E33" w:rsidP="00F65E33">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b) Nội dung: </w:t>
      </w:r>
      <w:r w:rsidRPr="00B36A7E">
        <w:rPr>
          <w:rFonts w:eastAsia="Calibri" w:cs="Times New Roman"/>
          <w:color w:val="000000"/>
          <w:szCs w:val="28"/>
          <w:lang w:val="fr-FR"/>
        </w:rPr>
        <w:t>HS vận dụng kiến thức thực hiện hoàn thành nhiệm vụ GV yêu cầu.</w:t>
      </w:r>
    </w:p>
    <w:p w:rsidR="00F65E33" w:rsidRPr="00B36A7E" w:rsidRDefault="00F65E33" w:rsidP="00F65E33">
      <w:pPr>
        <w:tabs>
          <w:tab w:val="left" w:pos="567"/>
          <w:tab w:val="left" w:pos="1134"/>
        </w:tabs>
        <w:spacing w:before="120"/>
        <w:rPr>
          <w:rFonts w:eastAsia="Calibri" w:cs="Times New Roman"/>
          <w:color w:val="000000"/>
          <w:szCs w:val="28"/>
          <w:lang w:val="vi-VN"/>
        </w:rPr>
      </w:pPr>
      <w:r w:rsidRPr="00B36A7E">
        <w:rPr>
          <w:rFonts w:eastAsia="Calibri" w:cs="Times New Roman"/>
          <w:b/>
          <w:color w:val="000000"/>
          <w:szCs w:val="28"/>
          <w:lang w:val="fr-FR"/>
        </w:rPr>
        <w:t xml:space="preserve">c) Sản phẩm: </w:t>
      </w:r>
      <w:r w:rsidRPr="00B36A7E">
        <w:rPr>
          <w:rFonts w:eastAsia="Calibri" w:cs="Times New Roman"/>
          <w:color w:val="000000"/>
          <w:szCs w:val="28"/>
          <w:lang w:val="fr-FR"/>
        </w:rPr>
        <w:t>HS hoàn thành được phiếu bài tập về</w:t>
      </w:r>
      <w:r w:rsidRPr="00B36A7E">
        <w:rPr>
          <w:rFonts w:eastAsia="Calibri" w:cs="Times New Roman"/>
          <w:color w:val="000000"/>
          <w:szCs w:val="28"/>
          <w:lang w:val="vi-VN"/>
        </w:rPr>
        <w:t xml:space="preserve"> tổng các góc trong tam giác </w:t>
      </w:r>
    </w:p>
    <w:p w:rsidR="00F65E33" w:rsidRPr="00B36A7E" w:rsidRDefault="00F65E33" w:rsidP="00F65E33">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d) Tổ chức thực hiện: </w:t>
      </w:r>
    </w:p>
    <w:p w:rsidR="00F65E33" w:rsidRPr="00B36A7E" w:rsidRDefault="00F65E33" w:rsidP="00F65E33">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F65E33" w:rsidRPr="00B36A7E" w:rsidRDefault="00F65E33" w:rsidP="00F65E33">
      <w:pPr>
        <w:tabs>
          <w:tab w:val="left" w:pos="567"/>
          <w:tab w:val="left" w:pos="1134"/>
        </w:tabs>
        <w:spacing w:before="120"/>
        <w:rPr>
          <w:rFonts w:eastAsia="Calibri" w:cs="Times New Roman"/>
          <w:color w:val="000000"/>
          <w:szCs w:val="28"/>
          <w:lang w:val="nl-NL"/>
        </w:rPr>
      </w:pPr>
      <w:r w:rsidRPr="00B36A7E">
        <w:rPr>
          <w:rFonts w:eastAsia="Calibri" w:cs="Times New Roman"/>
          <w:color w:val="000000"/>
          <w:szCs w:val="28"/>
          <w:lang w:val="nl-NL"/>
        </w:rPr>
        <w:t xml:space="preserve">- GV yêu cầu HS hoàn thành </w:t>
      </w:r>
      <w:r w:rsidRPr="00B36A7E">
        <w:rPr>
          <w:rFonts w:eastAsia="Calibri" w:cs="Times New Roman"/>
          <w:b/>
          <w:color w:val="000000"/>
          <w:szCs w:val="28"/>
          <w:lang w:val="nl-NL"/>
        </w:rPr>
        <w:t>Bài 1</w:t>
      </w:r>
      <w:r w:rsidRPr="00B36A7E">
        <w:rPr>
          <w:rFonts w:eastAsia="Calibri" w:cs="Times New Roman"/>
          <w:b/>
          <w:color w:val="000000"/>
          <w:szCs w:val="28"/>
          <w:lang w:val="vi-VN"/>
        </w:rPr>
        <w:t>, 2, 4</w:t>
      </w:r>
      <w:r w:rsidRPr="00B36A7E">
        <w:rPr>
          <w:rFonts w:eastAsia="Calibri" w:cs="Times New Roman"/>
          <w:color w:val="000000"/>
          <w:szCs w:val="28"/>
          <w:lang w:val="nl-NL"/>
        </w:rPr>
        <w:t xml:space="preserve"> (SGK – tr72</w:t>
      </w:r>
      <w:r w:rsidRPr="00B36A7E">
        <w:rPr>
          <w:rFonts w:eastAsia="Calibri" w:cs="Times New Roman"/>
          <w:color w:val="000000"/>
          <w:szCs w:val="28"/>
          <w:lang w:val="vi-VN"/>
        </w:rPr>
        <w:t>, 73</w:t>
      </w:r>
      <w:r w:rsidRPr="00B36A7E">
        <w:rPr>
          <w:rFonts w:eastAsia="Calibri" w:cs="Times New Roman"/>
          <w:color w:val="000000"/>
          <w:szCs w:val="28"/>
          <w:lang w:val="nl-NL"/>
        </w:rPr>
        <w:t>).</w:t>
      </w:r>
    </w:p>
    <w:p w:rsidR="00F65E33" w:rsidRPr="00B36A7E" w:rsidRDefault="00F65E33" w:rsidP="00F65E33">
      <w:pPr>
        <w:spacing w:before="120"/>
        <w:rPr>
          <w:rFonts w:eastAsia="Calibri" w:cs="Times New Roman"/>
          <w:color w:val="000000"/>
          <w:szCs w:val="28"/>
          <w:lang w:val="vi-VN"/>
        </w:rPr>
      </w:pPr>
      <w:r w:rsidRPr="00B36A7E">
        <w:rPr>
          <w:rFonts w:eastAsia="Calibri" w:cs="Times New Roman"/>
          <w:b/>
          <w:color w:val="000000"/>
          <w:szCs w:val="28"/>
          <w:lang w:val="nl-NL"/>
        </w:rPr>
        <w:t xml:space="preserve">Bước 2: Thực hiện nhiệm vụ: </w:t>
      </w:r>
      <w:r w:rsidRPr="00B36A7E">
        <w:rPr>
          <w:rFonts w:eastAsia="Calibri" w:cs="Times New Roman"/>
          <w:color w:val="000000"/>
          <w:szCs w:val="28"/>
          <w:lang w:val="nl-NL"/>
        </w:rPr>
        <w:t>HS thực hiện hoàn thành bài tập theo yêu cầu của GV để củng cố</w:t>
      </w:r>
      <w:r w:rsidRPr="00B36A7E">
        <w:rPr>
          <w:rFonts w:eastAsia="Calibri" w:cs="Times New Roman"/>
          <w:color w:val="000000"/>
          <w:szCs w:val="28"/>
          <w:lang w:val="vi-VN"/>
        </w:rPr>
        <w:t xml:space="preserve"> kiến thức đã học. </w:t>
      </w:r>
    </w:p>
    <w:p w:rsidR="00F65E33" w:rsidRPr="00B36A7E" w:rsidRDefault="00F65E33" w:rsidP="00F65E33">
      <w:pPr>
        <w:spacing w:before="120"/>
        <w:rPr>
          <w:rFonts w:eastAsia="Calibri" w:cs="Times New Roman"/>
          <w:b/>
          <w:color w:val="000000"/>
          <w:szCs w:val="28"/>
          <w:lang w:val="vi-VN"/>
        </w:rPr>
      </w:pPr>
      <w:r w:rsidRPr="00B36A7E">
        <w:rPr>
          <w:rFonts w:eastAsia="Calibri" w:cs="Times New Roman"/>
          <w:b/>
          <w:color w:val="000000"/>
          <w:szCs w:val="28"/>
          <w:lang w:val="nl-NL"/>
        </w:rPr>
        <w:lastRenderedPageBreak/>
        <w:t xml:space="preserve">Bước 3: Báo cáo, thảo luận: </w:t>
      </w:r>
      <w:r w:rsidRPr="00B36A7E">
        <w:rPr>
          <w:rFonts w:eastAsia="Calibri" w:cs="Times New Roman"/>
          <w:color w:val="000000"/>
          <w:szCs w:val="28"/>
          <w:lang w:val="fr-FR"/>
        </w:rPr>
        <w:t>GV</w:t>
      </w:r>
      <w:r w:rsidRPr="00B36A7E">
        <w:rPr>
          <w:rFonts w:eastAsia="Calibri" w:cs="Times New Roman"/>
          <w:color w:val="000000"/>
          <w:szCs w:val="28"/>
          <w:lang w:val="vi-VN"/>
        </w:rPr>
        <w:t xml:space="preserve"> gọi đại diện HS lên bảng trình bày bài, các HS khác làm bài vào vở</w:t>
      </w:r>
    </w:p>
    <w:p w:rsidR="00F65E33" w:rsidRPr="00B36A7E" w:rsidRDefault="00F65E33" w:rsidP="00F65E33">
      <w:pPr>
        <w:rPr>
          <w:rFonts w:eastAsia="Calibri" w:cs="Times New Roman"/>
          <w:b/>
          <w:color w:val="000000" w:themeColor="text1"/>
          <w:szCs w:val="28"/>
          <w:u w:val="single"/>
          <w:lang w:val="fr-FR"/>
        </w:rPr>
      </w:pPr>
      <w:r w:rsidRPr="00B36A7E">
        <w:rPr>
          <w:rFonts w:eastAsia="Calibri" w:cs="Times New Roman"/>
          <w:b/>
          <w:color w:val="000000" w:themeColor="text1"/>
          <w:szCs w:val="28"/>
          <w:u w:val="single"/>
          <w:lang w:val="fr-FR"/>
        </w:rPr>
        <w:t>Kết quả:</w:t>
      </w:r>
    </w:p>
    <w:p w:rsidR="00F65E33" w:rsidRPr="00B36A7E" w:rsidRDefault="00F65E33" w:rsidP="00F65E33">
      <w:pPr>
        <w:rPr>
          <w:rFonts w:eastAsia="Calibri" w:cs="Times New Roman"/>
          <w:b/>
          <w:color w:val="000000" w:themeColor="text1"/>
          <w:szCs w:val="28"/>
          <w:lang w:val="fr-FR"/>
        </w:rPr>
      </w:pPr>
      <w:r w:rsidRPr="00B36A7E">
        <w:rPr>
          <w:rFonts w:eastAsia="Calibri" w:cs="Times New Roman"/>
          <w:b/>
          <w:color w:val="000000" w:themeColor="text1"/>
          <w:szCs w:val="28"/>
          <w:lang w:val="fr-FR"/>
        </w:rPr>
        <w:t xml:space="preserve">Bài 1: </w:t>
      </w:r>
    </w:p>
    <w:p w:rsidR="00F65E33" w:rsidRPr="00B36A7E" w:rsidRDefault="00F65E33" w:rsidP="00F65E33">
      <w:pPr>
        <w:spacing w:before="120"/>
        <w:rPr>
          <w:rFonts w:eastAsia="Calibri" w:cs="Times New Roman"/>
          <w:bCs/>
          <w:color w:val="000000" w:themeColor="text1"/>
          <w:szCs w:val="28"/>
          <w:lang w:val="vi-VN"/>
        </w:rPr>
      </w:pPr>
      <w:r w:rsidRPr="00B36A7E">
        <w:rPr>
          <w:rFonts w:eastAsia="Calibri" w:cs="Times New Roman"/>
          <w:bCs/>
          <w:color w:val="000000" w:themeColor="text1"/>
          <w:szCs w:val="28"/>
        </w:rPr>
        <w:t>Ta</w:t>
      </w:r>
      <w:r w:rsidRPr="00B36A7E">
        <w:rPr>
          <w:rFonts w:eastAsia="Calibri" w:cs="Times New Roman"/>
          <w:bCs/>
          <w:color w:val="000000" w:themeColor="text1"/>
          <w:szCs w:val="28"/>
          <w:lang w:val="vi-VN"/>
        </w:rPr>
        <w:t xml:space="preserve"> có: </w:t>
      </w:r>
      <m:oMath>
        <m:acc>
          <m:accPr>
            <m:ctrlPr>
              <w:rPr>
                <w:rFonts w:ascii="Cambria Math" w:eastAsia="Calibri" w:hAnsi="Cambria Math" w:cs="Times New Roman"/>
                <w:bCs/>
                <w:i/>
                <w:color w:val="000000" w:themeColor="text1"/>
                <w:szCs w:val="28"/>
                <w:lang w:val="vi-VN"/>
              </w:rPr>
            </m:ctrlPr>
          </m:accPr>
          <m:e>
            <m:r>
              <w:rPr>
                <w:rFonts w:ascii="Cambria Math" w:eastAsia="Calibri" w:hAnsi="Cambria Math" w:cs="Times New Roman"/>
                <w:color w:val="000000" w:themeColor="text1"/>
                <w:szCs w:val="28"/>
                <w:lang w:val="vi-VN"/>
              </w:rPr>
              <m:t>A</m:t>
            </m:r>
          </m:e>
        </m:acc>
        <m:r>
          <w:rPr>
            <w:rFonts w:ascii="Cambria Math" w:eastAsia="Calibri" w:hAnsi="Cambria Math" w:cs="Times New Roman"/>
            <w:color w:val="000000" w:themeColor="text1"/>
            <w:szCs w:val="28"/>
            <w:lang w:val="vi-VN"/>
          </w:rPr>
          <m:t>+</m:t>
        </m:r>
        <m:acc>
          <m:accPr>
            <m:ctrlPr>
              <w:rPr>
                <w:rFonts w:ascii="Cambria Math" w:eastAsia="Calibri" w:hAnsi="Cambria Math" w:cs="Times New Roman"/>
                <w:bCs/>
                <w:i/>
                <w:color w:val="000000" w:themeColor="text1"/>
                <w:szCs w:val="28"/>
                <w:lang w:val="vi-VN"/>
              </w:rPr>
            </m:ctrlPr>
          </m:accPr>
          <m:e>
            <m:r>
              <w:rPr>
                <w:rFonts w:ascii="Cambria Math" w:eastAsia="Calibri" w:hAnsi="Cambria Math" w:cs="Times New Roman"/>
                <w:color w:val="000000" w:themeColor="text1"/>
                <w:szCs w:val="28"/>
                <w:lang w:val="vi-VN"/>
              </w:rPr>
              <m:t>B</m:t>
            </m:r>
          </m:e>
        </m:acc>
        <m:r>
          <w:rPr>
            <w:rFonts w:ascii="Cambria Math" w:eastAsia="Calibri" w:hAnsi="Cambria Math" w:cs="Times New Roman"/>
            <w:color w:val="000000" w:themeColor="text1"/>
            <w:szCs w:val="28"/>
            <w:lang w:val="vi-VN"/>
          </w:rPr>
          <m:t>+</m:t>
        </m:r>
        <m:acc>
          <m:accPr>
            <m:ctrlPr>
              <w:rPr>
                <w:rFonts w:ascii="Cambria Math" w:eastAsia="Calibri" w:hAnsi="Cambria Math" w:cs="Times New Roman"/>
                <w:bCs/>
                <w:i/>
                <w:color w:val="000000" w:themeColor="text1"/>
                <w:szCs w:val="28"/>
                <w:lang w:val="vi-VN"/>
              </w:rPr>
            </m:ctrlPr>
          </m:accPr>
          <m:e>
            <m:r>
              <w:rPr>
                <w:rFonts w:ascii="Cambria Math" w:eastAsia="Calibri" w:hAnsi="Cambria Math" w:cs="Times New Roman"/>
                <w:color w:val="000000" w:themeColor="text1"/>
                <w:szCs w:val="28"/>
                <w:lang w:val="vi-VN"/>
              </w:rPr>
              <m:t>C</m:t>
            </m:r>
          </m:e>
        </m:acc>
        <m:r>
          <w:rPr>
            <w:rFonts w:ascii="Cambria Math" w:eastAsia="Calibri" w:hAnsi="Cambria Math" w:cs="Times New Roman"/>
            <w:color w:val="000000" w:themeColor="text1"/>
            <w:szCs w:val="28"/>
            <w:lang w:val="vi-VN"/>
          </w:rPr>
          <m:t>=180°</m:t>
        </m:r>
      </m:oMath>
      <w:r w:rsidRPr="00B36A7E">
        <w:rPr>
          <w:rFonts w:eastAsia="Calibri" w:cs="Times New Roman"/>
          <w:bCs/>
          <w:color w:val="000000" w:themeColor="text1"/>
          <w:szCs w:val="28"/>
          <w:lang w:val="vi-VN"/>
        </w:rPr>
        <w:t xml:space="preserve"> (tổng 3 góc trong tam giác)</w:t>
      </w:r>
    </w:p>
    <w:p w:rsidR="00F65E33" w:rsidRPr="00B36A7E" w:rsidRDefault="00F65E33" w:rsidP="00F65E33">
      <w:pPr>
        <w:spacing w:before="120"/>
        <w:rPr>
          <w:rFonts w:eastAsia="Calibri" w:cs="Times New Roman"/>
          <w:bCs/>
          <w:color w:val="000000" w:themeColor="text1"/>
          <w:szCs w:val="28"/>
          <w:lang w:val="vi-VN"/>
        </w:rPr>
      </w:pPr>
      <m:oMath>
        <m:r>
          <w:rPr>
            <w:rFonts w:ascii="Cambria Math" w:eastAsia="Calibri" w:hAnsi="Cambria Math" w:cs="Times New Roman"/>
            <w:color w:val="000000" w:themeColor="text1"/>
            <w:szCs w:val="28"/>
            <w:lang w:val="vi-VN"/>
          </w:rPr>
          <m:t>⇔</m:t>
        </m:r>
        <m:acc>
          <m:accPr>
            <m:ctrlPr>
              <w:rPr>
                <w:rFonts w:ascii="Cambria Math" w:eastAsia="Calibri" w:hAnsi="Cambria Math" w:cs="Times New Roman"/>
                <w:bCs/>
                <w:i/>
                <w:color w:val="000000" w:themeColor="text1"/>
                <w:szCs w:val="28"/>
                <w:lang w:val="vi-VN"/>
              </w:rPr>
            </m:ctrlPr>
          </m:accPr>
          <m:e>
            <m:r>
              <w:rPr>
                <w:rFonts w:ascii="Cambria Math" w:eastAsia="Calibri" w:hAnsi="Cambria Math" w:cs="Times New Roman"/>
                <w:color w:val="000000" w:themeColor="text1"/>
                <w:szCs w:val="28"/>
                <w:lang w:val="vi-VN"/>
              </w:rPr>
              <m:t>A</m:t>
            </m:r>
          </m:e>
        </m:acc>
        <m:r>
          <w:rPr>
            <w:rFonts w:ascii="Cambria Math" w:eastAsia="Calibri" w:hAnsi="Cambria Math" w:cs="Times New Roman"/>
            <w:color w:val="000000" w:themeColor="text1"/>
            <w:szCs w:val="28"/>
            <w:lang w:val="vi-VN"/>
          </w:rPr>
          <m:t>+23°+23°=180°</m:t>
        </m:r>
      </m:oMath>
      <w:r w:rsidRPr="00B36A7E">
        <w:rPr>
          <w:rFonts w:eastAsia="Calibri" w:cs="Times New Roman"/>
          <w:bCs/>
          <w:color w:val="000000" w:themeColor="text1"/>
          <w:szCs w:val="28"/>
          <w:lang w:val="vi-VN"/>
        </w:rPr>
        <w:t xml:space="preserve"> </w:t>
      </w:r>
    </w:p>
    <w:p w:rsidR="00F65E33" w:rsidRPr="00B36A7E" w:rsidRDefault="00F65E33" w:rsidP="00F65E33">
      <w:pPr>
        <w:spacing w:before="120"/>
        <w:rPr>
          <w:rFonts w:eastAsia="Calibri" w:cs="Times New Roman"/>
          <w:bCs/>
          <w:color w:val="000000" w:themeColor="text1"/>
          <w:szCs w:val="28"/>
          <w:lang w:val="vi-VN"/>
        </w:rPr>
      </w:pPr>
      <m:oMath>
        <m:r>
          <w:rPr>
            <w:rFonts w:ascii="Cambria Math" w:eastAsia="Calibri" w:hAnsi="Cambria Math" w:cs="Times New Roman"/>
            <w:color w:val="000000" w:themeColor="text1"/>
            <w:szCs w:val="28"/>
            <w:lang w:val="vi-VN"/>
          </w:rPr>
          <m:t>⇔</m:t>
        </m:r>
        <m:acc>
          <m:accPr>
            <m:ctrlPr>
              <w:rPr>
                <w:rFonts w:ascii="Cambria Math" w:eastAsia="Calibri" w:hAnsi="Cambria Math" w:cs="Times New Roman"/>
                <w:bCs/>
                <w:i/>
                <w:color w:val="000000" w:themeColor="text1"/>
                <w:szCs w:val="28"/>
                <w:lang w:val="vi-VN"/>
              </w:rPr>
            </m:ctrlPr>
          </m:accPr>
          <m:e>
            <m:r>
              <w:rPr>
                <w:rFonts w:ascii="Cambria Math" w:eastAsia="Calibri" w:hAnsi="Cambria Math" w:cs="Times New Roman"/>
                <w:color w:val="000000" w:themeColor="text1"/>
                <w:szCs w:val="28"/>
                <w:lang w:val="vi-VN"/>
              </w:rPr>
              <m:t>A</m:t>
            </m:r>
          </m:e>
        </m:acc>
        <m:r>
          <w:rPr>
            <w:rFonts w:ascii="Cambria Math" w:eastAsia="Calibri" w:hAnsi="Cambria Math" w:cs="Times New Roman"/>
            <w:color w:val="000000" w:themeColor="text1"/>
            <w:szCs w:val="28"/>
            <w:lang w:val="vi-VN"/>
          </w:rPr>
          <m:t>+23°+23°=180°-46°=134°</m:t>
        </m:r>
      </m:oMath>
      <w:r w:rsidRPr="00B36A7E">
        <w:rPr>
          <w:rFonts w:eastAsia="Calibri" w:cs="Times New Roman"/>
          <w:bCs/>
          <w:color w:val="000000" w:themeColor="text1"/>
          <w:szCs w:val="28"/>
          <w:lang w:val="vi-VN"/>
        </w:rPr>
        <w:t xml:space="preserve"> </w:t>
      </w:r>
    </w:p>
    <w:p w:rsidR="00F65E33" w:rsidRPr="00B36A7E" w:rsidRDefault="00F65E33" w:rsidP="00F65E33">
      <w:pPr>
        <w:spacing w:before="120"/>
        <w:rPr>
          <w:rFonts w:eastAsia="Calibri" w:cs="Times New Roman"/>
          <w:bCs/>
          <w:color w:val="000000" w:themeColor="text1"/>
          <w:szCs w:val="28"/>
          <w:lang w:val="vi-VN"/>
        </w:rPr>
      </w:pPr>
      <w:r w:rsidRPr="00B36A7E">
        <w:rPr>
          <w:rFonts w:eastAsia="Calibri" w:cs="Times New Roman"/>
          <w:bCs/>
          <w:color w:val="000000" w:themeColor="text1"/>
          <w:szCs w:val="28"/>
        </w:rPr>
        <w:t>Vậy</w:t>
      </w:r>
      <w:r w:rsidRPr="00B36A7E">
        <w:rPr>
          <w:rFonts w:eastAsia="Calibri" w:cs="Times New Roman"/>
          <w:bCs/>
          <w:color w:val="000000" w:themeColor="text1"/>
          <w:szCs w:val="28"/>
          <w:lang w:val="vi-VN"/>
        </w:rPr>
        <w:t xml:space="preserve"> </w:t>
      </w:r>
      <w:r w:rsidRPr="00B36A7E">
        <w:rPr>
          <w:rFonts w:eastAsia="Calibri" w:cs="Times New Roman"/>
          <w:bCs/>
          <w:color w:val="000000" w:themeColor="text1"/>
          <w:szCs w:val="28"/>
        </w:rPr>
        <w:t>số đo góc ở đỉnh A là:</w:t>
      </w:r>
      <w:r w:rsidRPr="00B36A7E">
        <w:rPr>
          <w:rFonts w:eastAsia="Calibri" w:cs="Times New Roman"/>
          <w:bCs/>
          <w:color w:val="000000" w:themeColor="text1"/>
          <w:szCs w:val="28"/>
          <w:lang w:val="vi-VN"/>
        </w:rPr>
        <w:t xml:space="preserve"> </w:t>
      </w:r>
      <m:oMath>
        <m:r>
          <w:rPr>
            <w:rFonts w:ascii="Cambria Math" w:eastAsia="Calibri" w:hAnsi="Cambria Math" w:cs="Times New Roman"/>
            <w:color w:val="000000" w:themeColor="text1"/>
            <w:szCs w:val="28"/>
            <w:lang w:val="vi-VN"/>
          </w:rPr>
          <m:t>134°</m:t>
        </m:r>
      </m:oMath>
    </w:p>
    <w:p w:rsidR="00F65E33" w:rsidRPr="00B36A7E" w:rsidRDefault="00F65E33" w:rsidP="00F65E33">
      <w:pPr>
        <w:rPr>
          <w:rFonts w:eastAsia="Calibri" w:cs="Times New Roman"/>
          <w:b/>
          <w:color w:val="000000" w:themeColor="text1"/>
          <w:szCs w:val="28"/>
          <w:lang w:val="fr-FR"/>
        </w:rPr>
      </w:pPr>
      <w:r w:rsidRPr="00B36A7E">
        <w:rPr>
          <w:rFonts w:eastAsia="Calibri" w:cs="Times New Roman"/>
          <w:b/>
          <w:color w:val="000000" w:themeColor="text1"/>
          <w:szCs w:val="28"/>
          <w:lang w:val="fr-FR"/>
        </w:rPr>
        <w:t xml:space="preserve">Bài 2: </w:t>
      </w:r>
    </w:p>
    <w:p w:rsidR="00F65E33" w:rsidRPr="00B36A7E" w:rsidRDefault="00F65E33" w:rsidP="00F65E33">
      <w:pPr>
        <w:spacing w:before="120"/>
        <w:rPr>
          <w:rFonts w:eastAsia="Calibri" w:cs="Times New Roman"/>
          <w:bCs/>
          <w:color w:val="000000" w:themeColor="text1"/>
          <w:szCs w:val="28"/>
          <w:lang w:val="vi-VN"/>
        </w:rPr>
      </w:pPr>
      <w:r w:rsidRPr="00B36A7E">
        <w:rPr>
          <w:rFonts w:eastAsia="Calibri" w:cs="Times New Roman"/>
          <w:bCs/>
          <w:color w:val="000000" w:themeColor="text1"/>
          <w:szCs w:val="28"/>
        </w:rPr>
        <w:t>Độ nghiêng của máng trượt so với phương thẳng đứng là:</w:t>
      </w:r>
      <w:r w:rsidRPr="00B36A7E">
        <w:rPr>
          <w:rFonts w:eastAsia="Calibri" w:cs="Times New Roman"/>
          <w:bCs/>
          <w:color w:val="000000" w:themeColor="text1"/>
          <w:szCs w:val="28"/>
          <w:lang w:val="vi-VN"/>
        </w:rPr>
        <w:t xml:space="preserve"> </w:t>
      </w:r>
      <m:oMath>
        <m:r>
          <w:rPr>
            <w:rFonts w:ascii="Cambria Math" w:eastAsia="Calibri" w:hAnsi="Cambria Math" w:cs="Times New Roman"/>
            <w:color w:val="000000" w:themeColor="text1"/>
            <w:szCs w:val="28"/>
            <w:lang w:val="vi-VN"/>
          </w:rPr>
          <m:t>90°-38°=52°</m:t>
        </m:r>
      </m:oMath>
    </w:p>
    <w:p w:rsidR="00F65E33" w:rsidRPr="00B36A7E" w:rsidRDefault="00F65E33" w:rsidP="00F65E33">
      <w:pPr>
        <w:spacing w:before="120"/>
        <w:rPr>
          <w:rFonts w:eastAsia="Calibri" w:cs="Times New Roman"/>
          <w:b/>
          <w:color w:val="000000"/>
          <w:szCs w:val="28"/>
          <w:lang w:val="vi-VN"/>
        </w:rPr>
      </w:pPr>
      <w:r w:rsidRPr="00B36A7E">
        <w:rPr>
          <w:rFonts w:eastAsia="Calibri" w:cs="Times New Roman"/>
          <w:b/>
          <w:color w:val="000000"/>
          <w:szCs w:val="28"/>
          <w:lang w:val="nl-NL"/>
        </w:rPr>
        <w:t>Bài</w:t>
      </w:r>
      <w:r w:rsidRPr="00B36A7E">
        <w:rPr>
          <w:rFonts w:eastAsia="Calibri" w:cs="Times New Roman"/>
          <w:b/>
          <w:color w:val="000000"/>
          <w:szCs w:val="28"/>
          <w:lang w:val="vi-VN"/>
        </w:rPr>
        <w:t xml:space="preserve"> 4:</w:t>
      </w:r>
    </w:p>
    <w:p w:rsidR="00F65E33" w:rsidRPr="00B36A7E" w:rsidRDefault="00F65E33" w:rsidP="00F65E33">
      <w:pPr>
        <w:spacing w:before="120"/>
        <w:rPr>
          <w:rFonts w:eastAsia="Calibri" w:cs="Times New Roman"/>
          <w:bCs/>
          <w:color w:val="000000"/>
          <w:szCs w:val="28"/>
          <w:lang w:val="vi-VN"/>
        </w:rPr>
      </w:pPr>
      <w:r w:rsidRPr="00B36A7E">
        <w:rPr>
          <w:rFonts w:eastAsia="Calibri" w:cs="Times New Roman"/>
          <w:bCs/>
          <w:color w:val="000000"/>
          <w:szCs w:val="28"/>
          <w:lang w:val="vi-VN"/>
        </w:rPr>
        <w:t xml:space="preserve">Vì </w:t>
      </w:r>
      <w:r w:rsidRPr="00B36A7E">
        <w:rPr>
          <w:rFonts w:eastAsia="Calibri" w:cs="Times New Roman"/>
          <w:bCs/>
          <w:color w:val="000000"/>
          <w:szCs w:val="28"/>
        </w:rPr>
        <w:t>dây dọi OI tạo với trục OE của thước chữ T một góc</w:t>
      </w:r>
      <m:oMath>
        <m:r>
          <w:rPr>
            <w:rFonts w:ascii="Cambria Math" w:eastAsia="Calibri" w:hAnsi="Cambria Math" w:cs="Times New Roman"/>
            <w:color w:val="000000"/>
            <w:szCs w:val="28"/>
            <w:lang w:val="vi-VN"/>
          </w:rPr>
          <m:t>15°</m:t>
        </m:r>
      </m:oMath>
      <w:r w:rsidRPr="00B36A7E">
        <w:rPr>
          <w:rFonts w:eastAsia="Calibri" w:cs="Times New Roman"/>
          <w:bCs/>
          <w:iCs/>
          <w:color w:val="000000"/>
          <w:szCs w:val="28"/>
          <w:lang w:val="vi-VN"/>
        </w:rPr>
        <w:t xml:space="preserve"> nên </w:t>
      </w:r>
      <m:oMath>
        <m:acc>
          <m:accPr>
            <m:ctrlPr>
              <w:rPr>
                <w:rFonts w:ascii="Cambria Math" w:eastAsia="Calibri" w:hAnsi="Cambria Math" w:cs="Times New Roman"/>
                <w:bCs/>
                <w:iCs/>
                <w:color w:val="000000"/>
                <w:szCs w:val="28"/>
                <w:lang w:val="vi-VN"/>
              </w:rPr>
            </m:ctrlPr>
          </m:accPr>
          <m:e>
            <m:r>
              <m:rPr>
                <m:sty m:val="p"/>
              </m:rPr>
              <w:rPr>
                <w:rFonts w:ascii="Cambria Math" w:eastAsia="Calibri" w:hAnsi="Cambria Math" w:cs="Times New Roman"/>
                <w:color w:val="000000"/>
                <w:szCs w:val="28"/>
                <w:lang w:val="vi-VN"/>
              </w:rPr>
              <m:t>EOI</m:t>
            </m:r>
          </m:e>
        </m:acc>
        <m:r>
          <m:rPr>
            <m:sty m:val="p"/>
          </m:rPr>
          <w:rPr>
            <w:rFonts w:ascii="Cambria Math" w:eastAsia="Calibri" w:hAnsi="Cambria Math" w:cs="Times New Roman"/>
            <w:color w:val="000000"/>
            <w:szCs w:val="28"/>
            <w:lang w:val="vi-VN"/>
          </w:rPr>
          <m:t>=15°</m:t>
        </m:r>
      </m:oMath>
    </w:p>
    <w:p w:rsidR="00F65E33" w:rsidRPr="00B36A7E" w:rsidRDefault="00F65E33" w:rsidP="00F65E33">
      <w:pPr>
        <w:spacing w:before="120"/>
        <w:rPr>
          <w:rFonts w:eastAsia="Calibri" w:cs="Times New Roman"/>
          <w:bCs/>
          <w:iCs/>
          <w:color w:val="000000"/>
          <w:szCs w:val="28"/>
          <w:lang w:val="vi-VN"/>
        </w:rPr>
      </w:pPr>
      <m:oMath>
        <m:r>
          <m:rPr>
            <m:sty m:val="p"/>
          </m:rPr>
          <w:rPr>
            <w:rFonts w:ascii="Cambria Math" w:eastAsia="Calibri" w:hAnsi="Cambria Math" w:cs="Times New Roman"/>
            <w:color w:val="000000"/>
            <w:szCs w:val="28"/>
            <w:lang w:val="vi-VN"/>
          </w:rPr>
          <m:t xml:space="preserve">∆OEI </m:t>
        </m:r>
      </m:oMath>
      <w:r w:rsidRPr="00B36A7E">
        <w:rPr>
          <w:rFonts w:eastAsia="Calibri" w:cs="Times New Roman"/>
          <w:bCs/>
          <w:iCs/>
          <w:color w:val="000000"/>
          <w:szCs w:val="28"/>
          <w:lang w:val="vi-VN"/>
        </w:rPr>
        <w:t xml:space="preserve">vuông tại E nên ta có: </w:t>
      </w:r>
      <m:oMath>
        <m:acc>
          <m:accPr>
            <m:ctrlPr>
              <w:rPr>
                <w:rFonts w:ascii="Cambria Math" w:eastAsia="Calibri" w:hAnsi="Cambria Math" w:cs="Times New Roman"/>
                <w:bCs/>
                <w:iCs/>
                <w:color w:val="000000"/>
                <w:szCs w:val="28"/>
                <w:lang w:val="vi-VN"/>
              </w:rPr>
            </m:ctrlPr>
          </m:accPr>
          <m:e>
            <m:r>
              <m:rPr>
                <m:sty m:val="p"/>
              </m:rPr>
              <w:rPr>
                <w:rFonts w:ascii="Cambria Math" w:eastAsia="Calibri" w:hAnsi="Cambria Math" w:cs="Times New Roman"/>
                <w:color w:val="000000"/>
                <w:szCs w:val="28"/>
                <w:lang w:val="vi-VN"/>
              </w:rPr>
              <m:t>EOI</m:t>
            </m:r>
          </m:e>
        </m:acc>
        <m:r>
          <m:rPr>
            <m:sty m:val="p"/>
          </m:rPr>
          <w:rPr>
            <w:rFonts w:ascii="Cambria Math" w:eastAsia="Calibri" w:hAnsi="Cambria Math" w:cs="Times New Roman"/>
            <w:color w:val="000000"/>
            <w:szCs w:val="28"/>
            <w:lang w:val="vi-VN"/>
          </w:rPr>
          <m:t>+</m:t>
        </m:r>
        <m:acc>
          <m:accPr>
            <m:ctrlPr>
              <w:rPr>
                <w:rFonts w:ascii="Cambria Math" w:eastAsia="Calibri" w:hAnsi="Cambria Math" w:cs="Times New Roman"/>
                <w:bCs/>
                <w:iCs/>
                <w:color w:val="000000"/>
                <w:szCs w:val="28"/>
                <w:lang w:val="vi-VN"/>
              </w:rPr>
            </m:ctrlPr>
          </m:accPr>
          <m:e>
            <m:r>
              <m:rPr>
                <m:sty m:val="p"/>
              </m:rPr>
              <w:rPr>
                <w:rFonts w:ascii="Cambria Math" w:eastAsia="Calibri" w:hAnsi="Cambria Math" w:cs="Times New Roman"/>
                <w:color w:val="000000"/>
                <w:szCs w:val="28"/>
                <w:lang w:val="vi-VN"/>
              </w:rPr>
              <m:t>OIE</m:t>
            </m:r>
          </m:e>
        </m:acc>
        <m:r>
          <m:rPr>
            <m:sty m:val="p"/>
          </m:rPr>
          <w:rPr>
            <w:rFonts w:ascii="Cambria Math" w:eastAsia="Calibri" w:hAnsi="Cambria Math" w:cs="Times New Roman"/>
            <w:color w:val="000000"/>
            <w:szCs w:val="28"/>
            <w:lang w:val="vi-VN"/>
          </w:rPr>
          <m:t>=90°⇔</m:t>
        </m:r>
        <m:acc>
          <m:accPr>
            <m:ctrlPr>
              <w:rPr>
                <w:rFonts w:ascii="Cambria Math" w:eastAsia="Calibri" w:hAnsi="Cambria Math" w:cs="Times New Roman"/>
                <w:bCs/>
                <w:iCs/>
                <w:color w:val="000000"/>
                <w:szCs w:val="28"/>
                <w:lang w:val="vi-VN"/>
              </w:rPr>
            </m:ctrlPr>
          </m:accPr>
          <m:e>
            <m:r>
              <m:rPr>
                <m:sty m:val="p"/>
              </m:rPr>
              <w:rPr>
                <w:rFonts w:ascii="Cambria Math" w:eastAsia="Calibri" w:hAnsi="Cambria Math" w:cs="Times New Roman"/>
                <w:color w:val="000000"/>
                <w:szCs w:val="28"/>
                <w:lang w:val="vi-VN"/>
              </w:rPr>
              <m:t>OIE</m:t>
            </m:r>
          </m:e>
        </m:acc>
        <m:r>
          <m:rPr>
            <m:sty m:val="p"/>
          </m:rPr>
          <w:rPr>
            <w:rFonts w:ascii="Cambria Math" w:eastAsia="Calibri" w:hAnsi="Cambria Math" w:cs="Times New Roman"/>
            <w:color w:val="000000"/>
            <w:szCs w:val="28"/>
            <w:lang w:val="vi-VN"/>
          </w:rPr>
          <m:t>=90°-15°=75°</m:t>
        </m:r>
      </m:oMath>
    </w:p>
    <w:p w:rsidR="00F65E33" w:rsidRPr="00B36A7E" w:rsidRDefault="00F65E33" w:rsidP="00F65E33">
      <w:pPr>
        <w:spacing w:before="120"/>
        <w:rPr>
          <w:rFonts w:eastAsia="Calibri" w:cs="Times New Roman"/>
          <w:bCs/>
          <w:iCs/>
          <w:color w:val="000000"/>
          <w:szCs w:val="28"/>
          <w:lang w:val="vi-VN"/>
        </w:rPr>
      </w:pPr>
      <w:r w:rsidRPr="00B36A7E">
        <w:rPr>
          <w:rFonts w:eastAsia="Calibri" w:cs="Times New Roman"/>
          <w:bCs/>
          <w:color w:val="000000"/>
          <w:szCs w:val="28"/>
          <w:lang w:val="vi-VN"/>
        </w:rPr>
        <w:t xml:space="preserve">Lại có:  </w:t>
      </w:r>
      <m:oMath>
        <m:acc>
          <m:accPr>
            <m:ctrlPr>
              <w:rPr>
                <w:rFonts w:ascii="Cambria Math" w:eastAsia="Calibri" w:hAnsi="Cambria Math" w:cs="Times New Roman"/>
                <w:bCs/>
                <w:iCs/>
                <w:color w:val="000000"/>
                <w:szCs w:val="28"/>
                <w:lang w:val="vi-VN"/>
              </w:rPr>
            </m:ctrlPr>
          </m:accPr>
          <m:e>
            <m:r>
              <m:rPr>
                <m:sty m:val="p"/>
              </m:rPr>
              <w:rPr>
                <w:rFonts w:ascii="Cambria Math" w:eastAsia="Calibri" w:hAnsi="Cambria Math" w:cs="Times New Roman"/>
                <w:color w:val="000000"/>
                <w:szCs w:val="28"/>
                <w:lang w:val="vi-VN"/>
              </w:rPr>
              <m:t>AIC</m:t>
            </m:r>
          </m:e>
        </m:acc>
        <m:r>
          <m:rPr>
            <m:sty m:val="p"/>
          </m:rPr>
          <w:rPr>
            <w:rFonts w:ascii="Cambria Math" w:eastAsia="Calibri" w:hAnsi="Cambria Math" w:cs="Times New Roman"/>
            <w:color w:val="000000"/>
            <w:szCs w:val="28"/>
            <w:lang w:val="vi-VN"/>
          </w:rPr>
          <m:t>=</m:t>
        </m:r>
        <m:acc>
          <m:accPr>
            <m:ctrlPr>
              <w:rPr>
                <w:rFonts w:ascii="Cambria Math" w:eastAsia="Calibri" w:hAnsi="Cambria Math" w:cs="Times New Roman"/>
                <w:bCs/>
                <w:iCs/>
                <w:color w:val="000000"/>
                <w:szCs w:val="28"/>
                <w:lang w:val="vi-VN"/>
              </w:rPr>
            </m:ctrlPr>
          </m:accPr>
          <m:e>
            <m:r>
              <m:rPr>
                <m:sty m:val="p"/>
              </m:rPr>
              <w:rPr>
                <w:rFonts w:ascii="Cambria Math" w:eastAsia="Calibri" w:hAnsi="Cambria Math" w:cs="Times New Roman"/>
                <w:color w:val="000000"/>
                <w:szCs w:val="28"/>
                <w:lang w:val="vi-VN"/>
              </w:rPr>
              <m:t>OIE</m:t>
            </m:r>
          </m:e>
        </m:acc>
      </m:oMath>
      <w:r w:rsidRPr="00B36A7E">
        <w:rPr>
          <w:rFonts w:eastAsia="Calibri" w:cs="Times New Roman"/>
          <w:bCs/>
          <w:iCs/>
          <w:color w:val="000000"/>
          <w:szCs w:val="28"/>
          <w:lang w:val="vi-VN"/>
        </w:rPr>
        <w:t xml:space="preserve"> (2 góc đối đỉnh)</w:t>
      </w:r>
    </w:p>
    <w:p w:rsidR="00F65E33" w:rsidRPr="00B36A7E" w:rsidRDefault="00F65E33" w:rsidP="00F65E33">
      <w:pPr>
        <w:spacing w:before="120"/>
        <w:rPr>
          <w:rFonts w:eastAsia="Calibri" w:cs="Times New Roman"/>
          <w:bCs/>
          <w:color w:val="000000"/>
          <w:szCs w:val="28"/>
          <w:lang w:val="vi-VN"/>
        </w:rPr>
      </w:pPr>
      <w:r w:rsidRPr="00B36A7E">
        <w:rPr>
          <w:rFonts w:eastAsia="Calibri" w:cs="Times New Roman"/>
          <w:bCs/>
          <w:iCs/>
          <w:color w:val="000000"/>
          <w:szCs w:val="28"/>
          <w:lang w:val="vi-VN"/>
        </w:rPr>
        <w:t xml:space="preserve">=&gt; </w:t>
      </w:r>
      <m:oMath>
        <m:acc>
          <m:accPr>
            <m:ctrlPr>
              <w:rPr>
                <w:rFonts w:ascii="Cambria Math" w:eastAsia="Calibri" w:hAnsi="Cambria Math" w:cs="Times New Roman"/>
                <w:bCs/>
                <w:iCs/>
                <w:color w:val="000000"/>
                <w:szCs w:val="28"/>
                <w:lang w:val="vi-VN"/>
              </w:rPr>
            </m:ctrlPr>
          </m:accPr>
          <m:e>
            <m:r>
              <m:rPr>
                <m:sty m:val="p"/>
              </m:rPr>
              <w:rPr>
                <w:rFonts w:ascii="Cambria Math" w:eastAsia="Calibri" w:hAnsi="Cambria Math" w:cs="Times New Roman"/>
                <w:color w:val="000000"/>
                <w:szCs w:val="28"/>
                <w:lang w:val="vi-VN"/>
              </w:rPr>
              <m:t>AIC</m:t>
            </m:r>
          </m:e>
        </m:acc>
        <m:r>
          <w:rPr>
            <w:rFonts w:ascii="Cambria Math" w:eastAsia="Calibri" w:hAnsi="Cambria Math" w:cs="Times New Roman"/>
            <w:color w:val="000000"/>
            <w:szCs w:val="28"/>
            <w:lang w:val="vi-VN"/>
          </w:rPr>
          <m:t>=75°</m:t>
        </m:r>
      </m:oMath>
    </w:p>
    <w:p w:rsidR="00F65E33" w:rsidRPr="00B36A7E" w:rsidRDefault="00F65E33" w:rsidP="00F65E33">
      <w:pPr>
        <w:spacing w:before="120"/>
        <w:rPr>
          <w:rFonts w:eastAsia="Calibri" w:cs="Times New Roman"/>
          <w:bCs/>
          <w:iCs/>
          <w:color w:val="000000"/>
          <w:szCs w:val="28"/>
          <w:lang w:val="vi-VN"/>
        </w:rPr>
      </w:pPr>
      <m:oMath>
        <m:r>
          <m:rPr>
            <m:sty m:val="p"/>
          </m:rPr>
          <w:rPr>
            <w:rFonts w:ascii="Cambria Math" w:eastAsia="Calibri" w:hAnsi="Cambria Math" w:cs="Times New Roman"/>
            <w:color w:val="000000"/>
            <w:szCs w:val="28"/>
            <w:lang w:val="vi-VN"/>
          </w:rPr>
          <m:t xml:space="preserve">∆AIC </m:t>
        </m:r>
      </m:oMath>
      <w:r w:rsidRPr="00B36A7E">
        <w:rPr>
          <w:rFonts w:eastAsia="Calibri" w:cs="Times New Roman"/>
          <w:bCs/>
          <w:iCs/>
          <w:color w:val="000000"/>
          <w:szCs w:val="28"/>
          <w:lang w:val="vi-VN"/>
        </w:rPr>
        <w:t xml:space="preserve">vuông tại C nên ta có: </w:t>
      </w:r>
    </w:p>
    <w:p w:rsidR="00F65E33" w:rsidRPr="00B36A7E" w:rsidRDefault="00F65E33" w:rsidP="00F65E33">
      <w:pPr>
        <w:spacing w:before="120"/>
        <w:rPr>
          <w:rFonts w:eastAsia="Calibri" w:cs="Times New Roman"/>
          <w:bCs/>
          <w:color w:val="000000"/>
          <w:szCs w:val="28"/>
          <w:lang w:val="vi-VN"/>
        </w:rPr>
      </w:pPr>
      <m:oMath>
        <m:acc>
          <m:accPr>
            <m:ctrlPr>
              <w:rPr>
                <w:rFonts w:ascii="Cambria Math" w:eastAsia="Calibri" w:hAnsi="Cambria Math" w:cs="Times New Roman"/>
                <w:bCs/>
                <w:color w:val="000000"/>
                <w:szCs w:val="28"/>
                <w:lang w:val="vi-VN"/>
              </w:rPr>
            </m:ctrlPr>
          </m:accPr>
          <m:e>
            <m:r>
              <m:rPr>
                <m:sty m:val="p"/>
              </m:rPr>
              <w:rPr>
                <w:rFonts w:ascii="Cambria Math" w:eastAsia="Calibri" w:hAnsi="Cambria Math" w:cs="Times New Roman"/>
                <w:color w:val="000000"/>
                <w:szCs w:val="28"/>
                <w:lang w:val="vi-VN"/>
              </w:rPr>
              <m:t>BAC</m:t>
            </m:r>
          </m:e>
        </m:acc>
        <m:r>
          <m:rPr>
            <m:sty m:val="p"/>
          </m:rPr>
          <w:rPr>
            <w:rFonts w:ascii="Cambria Math" w:eastAsia="Calibri" w:hAnsi="Cambria Math" w:cs="Times New Roman"/>
            <w:color w:val="000000"/>
            <w:szCs w:val="28"/>
            <w:lang w:val="vi-VN"/>
          </w:rPr>
          <m:t>+</m:t>
        </m:r>
        <m:acc>
          <m:accPr>
            <m:ctrlPr>
              <w:rPr>
                <w:rFonts w:ascii="Cambria Math" w:eastAsia="Calibri" w:hAnsi="Cambria Math" w:cs="Times New Roman"/>
                <w:bCs/>
                <w:color w:val="000000"/>
                <w:szCs w:val="28"/>
                <w:lang w:val="vi-VN"/>
              </w:rPr>
            </m:ctrlPr>
          </m:accPr>
          <m:e>
            <m:r>
              <m:rPr>
                <m:sty m:val="p"/>
              </m:rPr>
              <w:rPr>
                <w:rFonts w:ascii="Cambria Math" w:eastAsia="Calibri" w:hAnsi="Cambria Math" w:cs="Times New Roman"/>
                <w:color w:val="000000"/>
                <w:szCs w:val="28"/>
                <w:lang w:val="vi-VN"/>
              </w:rPr>
              <m:t>AIC</m:t>
            </m:r>
          </m:e>
        </m:acc>
        <m:r>
          <m:rPr>
            <m:sty m:val="p"/>
          </m:rPr>
          <w:rPr>
            <w:rFonts w:ascii="Cambria Math" w:eastAsia="Calibri" w:hAnsi="Cambria Math" w:cs="Times New Roman"/>
            <w:color w:val="000000"/>
            <w:szCs w:val="28"/>
            <w:lang w:val="vi-VN"/>
          </w:rPr>
          <m:t>=90°</m:t>
        </m:r>
      </m:oMath>
      <w:r w:rsidRPr="00B36A7E">
        <w:rPr>
          <w:rFonts w:eastAsia="Calibri" w:cs="Times New Roman"/>
          <w:bCs/>
          <w:color w:val="000000"/>
          <w:szCs w:val="28"/>
          <w:lang w:val="vi-VN"/>
        </w:rPr>
        <w:t xml:space="preserve"> </w:t>
      </w:r>
    </w:p>
    <w:p w:rsidR="00F65E33" w:rsidRPr="00B36A7E" w:rsidRDefault="00F65E33" w:rsidP="00F65E33">
      <w:pPr>
        <w:spacing w:before="120"/>
        <w:rPr>
          <w:rFonts w:eastAsia="Calibri" w:cs="Times New Roman"/>
          <w:bCs/>
          <w:color w:val="000000"/>
          <w:szCs w:val="28"/>
          <w:lang w:val="vi-VN"/>
        </w:rPr>
      </w:pPr>
      <m:oMath>
        <m:r>
          <m:rPr>
            <m:sty m:val="p"/>
          </m:rPr>
          <w:rPr>
            <w:rFonts w:ascii="Cambria Math" w:eastAsia="Calibri" w:hAnsi="Cambria Math" w:cs="Times New Roman"/>
            <w:color w:val="000000"/>
            <w:szCs w:val="28"/>
            <w:lang w:val="vi-VN"/>
          </w:rPr>
          <m:t>⇔</m:t>
        </m:r>
        <m:acc>
          <m:accPr>
            <m:ctrlPr>
              <w:rPr>
                <w:rFonts w:ascii="Cambria Math" w:eastAsia="Calibri" w:hAnsi="Cambria Math" w:cs="Times New Roman"/>
                <w:bCs/>
                <w:color w:val="000000"/>
                <w:szCs w:val="28"/>
                <w:lang w:val="vi-VN"/>
              </w:rPr>
            </m:ctrlPr>
          </m:accPr>
          <m:e>
            <m:r>
              <m:rPr>
                <m:sty m:val="p"/>
              </m:rPr>
              <w:rPr>
                <w:rFonts w:ascii="Cambria Math" w:eastAsia="Calibri" w:hAnsi="Cambria Math" w:cs="Times New Roman"/>
                <w:color w:val="000000"/>
                <w:szCs w:val="28"/>
                <w:lang w:val="vi-VN"/>
              </w:rPr>
              <m:t>BAC</m:t>
            </m:r>
          </m:e>
        </m:acc>
        <m:r>
          <m:rPr>
            <m:sty m:val="p"/>
          </m:rPr>
          <w:rPr>
            <w:rFonts w:ascii="Cambria Math" w:eastAsia="Calibri" w:hAnsi="Cambria Math" w:cs="Times New Roman"/>
            <w:color w:val="000000"/>
            <w:szCs w:val="28"/>
            <w:lang w:val="vi-VN"/>
          </w:rPr>
          <m:t>+75°=90°</m:t>
        </m:r>
      </m:oMath>
      <w:r w:rsidRPr="00B36A7E">
        <w:rPr>
          <w:rFonts w:eastAsia="Calibri" w:cs="Times New Roman"/>
          <w:bCs/>
          <w:color w:val="000000"/>
          <w:szCs w:val="28"/>
          <w:lang w:val="vi-VN"/>
        </w:rPr>
        <w:t xml:space="preserve"> </w:t>
      </w:r>
    </w:p>
    <w:p w:rsidR="00F65E33" w:rsidRPr="00B36A7E" w:rsidRDefault="00F65E33" w:rsidP="00F65E33">
      <w:pPr>
        <w:spacing w:before="120"/>
        <w:rPr>
          <w:rFonts w:eastAsia="Calibri" w:cs="Times New Roman"/>
          <w:bCs/>
          <w:color w:val="000000"/>
          <w:szCs w:val="28"/>
          <w:lang w:val="vi-VN"/>
        </w:rPr>
      </w:pPr>
      <m:oMath>
        <m:r>
          <m:rPr>
            <m:sty m:val="p"/>
          </m:rPr>
          <w:rPr>
            <w:rFonts w:ascii="Cambria Math" w:eastAsia="Calibri" w:hAnsi="Cambria Math" w:cs="Times New Roman"/>
            <w:color w:val="000000"/>
            <w:szCs w:val="28"/>
            <w:lang w:val="vi-VN"/>
          </w:rPr>
          <m:t>⇔</m:t>
        </m:r>
        <m:acc>
          <m:accPr>
            <m:ctrlPr>
              <w:rPr>
                <w:rFonts w:ascii="Cambria Math" w:eastAsia="Calibri" w:hAnsi="Cambria Math" w:cs="Times New Roman"/>
                <w:bCs/>
                <w:color w:val="000000"/>
                <w:szCs w:val="28"/>
                <w:lang w:val="vi-VN"/>
              </w:rPr>
            </m:ctrlPr>
          </m:accPr>
          <m:e>
            <m:r>
              <m:rPr>
                <m:sty m:val="p"/>
              </m:rPr>
              <w:rPr>
                <w:rFonts w:ascii="Cambria Math" w:eastAsia="Calibri" w:hAnsi="Cambria Math" w:cs="Times New Roman"/>
                <w:color w:val="000000"/>
                <w:szCs w:val="28"/>
                <w:lang w:val="vi-VN"/>
              </w:rPr>
              <m:t>BAC</m:t>
            </m:r>
          </m:e>
        </m:acc>
        <m:r>
          <m:rPr>
            <m:sty m:val="p"/>
          </m:rPr>
          <w:rPr>
            <w:rFonts w:ascii="Cambria Math" w:eastAsia="Calibri" w:hAnsi="Cambria Math" w:cs="Times New Roman"/>
            <w:color w:val="000000"/>
            <w:szCs w:val="28"/>
            <w:lang w:val="vi-VN"/>
          </w:rPr>
          <m:t>=90°-75°=15°</m:t>
        </m:r>
      </m:oMath>
      <w:r w:rsidRPr="00B36A7E">
        <w:rPr>
          <w:rFonts w:eastAsia="Calibri" w:cs="Times New Roman"/>
          <w:bCs/>
          <w:color w:val="000000"/>
          <w:szCs w:val="28"/>
          <w:lang w:val="vi-VN"/>
        </w:rPr>
        <w:t xml:space="preserve"> </w:t>
      </w:r>
    </w:p>
    <w:p w:rsidR="00F65E33" w:rsidRPr="00B36A7E" w:rsidRDefault="00F65E33" w:rsidP="00F65E33">
      <w:pPr>
        <w:spacing w:before="120"/>
        <w:rPr>
          <w:rFonts w:eastAsia="Calibri" w:cs="Times New Roman"/>
          <w:bCs/>
          <w:color w:val="000000"/>
          <w:szCs w:val="28"/>
          <w:lang w:val="vi-VN"/>
        </w:rPr>
      </w:pPr>
      <w:r w:rsidRPr="00B36A7E">
        <w:rPr>
          <w:rFonts w:eastAsia="Calibri" w:cs="Times New Roman"/>
          <w:bCs/>
          <w:color w:val="000000"/>
          <w:szCs w:val="28"/>
          <w:lang w:val="vi-VN"/>
        </w:rPr>
        <w:t xml:space="preserve">Vậy số đo góc BAC là </w:t>
      </w:r>
      <m:oMath>
        <m:r>
          <w:rPr>
            <w:rFonts w:ascii="Cambria Math" w:eastAsia="Calibri" w:hAnsi="Cambria Math" w:cs="Times New Roman"/>
            <w:color w:val="000000"/>
            <w:szCs w:val="28"/>
            <w:lang w:val="vi-VN"/>
          </w:rPr>
          <m:t>15°</m:t>
        </m:r>
      </m:oMath>
    </w:p>
    <w:p w:rsidR="00F65E33" w:rsidRPr="00B36A7E" w:rsidRDefault="00F65E33" w:rsidP="00F65E33">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4: Kết luận, nhận định: </w:t>
      </w:r>
    </w:p>
    <w:p w:rsidR="00F65E33" w:rsidRPr="00B36A7E" w:rsidRDefault="00F65E33" w:rsidP="00F65E33">
      <w:pPr>
        <w:rPr>
          <w:rFonts w:eastAsia="Calibri" w:cs="Times New Roman"/>
          <w:color w:val="000000"/>
          <w:szCs w:val="28"/>
          <w:lang w:val="fr-FR"/>
        </w:rPr>
      </w:pPr>
      <w:r w:rsidRPr="00B36A7E">
        <w:rPr>
          <w:rFonts w:eastAsia="Calibri" w:cs="Times New Roman"/>
          <w:color w:val="000000"/>
          <w:szCs w:val="28"/>
          <w:lang w:val="fr-FR"/>
        </w:rPr>
        <w:lastRenderedPageBreak/>
        <w:t>- GV nhận xét, đánh giá, chuẩn kiến thức và lưu ý thái độ tích cực trong quá trình HS hoàn thành bài.</w:t>
      </w:r>
    </w:p>
    <w:p w:rsidR="00F65E33" w:rsidRPr="00B36A7E" w:rsidRDefault="00F65E33" w:rsidP="00F65E33">
      <w:pPr>
        <w:spacing w:before="120"/>
        <w:rPr>
          <w:rFonts w:eastAsia="Calibri" w:cs="Times New Roman"/>
          <w:b/>
          <w:color w:val="000000"/>
          <w:szCs w:val="28"/>
          <w:lang w:val="fr-FR"/>
        </w:rPr>
      </w:pPr>
      <w:r w:rsidRPr="00B36A7E">
        <w:rPr>
          <w:rFonts w:eastAsia="Calibri" w:cs="Times New Roman"/>
          <w:b/>
          <w:color w:val="000000"/>
          <w:szCs w:val="28"/>
          <w:lang w:val="fr-FR"/>
        </w:rPr>
        <w:t>* HƯỚNG DẪN VỀ NHÀ</w:t>
      </w:r>
    </w:p>
    <w:p w:rsidR="00F65E33" w:rsidRPr="00B36A7E" w:rsidRDefault="00F65E33" w:rsidP="00F65E33">
      <w:pPr>
        <w:spacing w:before="120"/>
        <w:rPr>
          <w:rFonts w:eastAsia="Calibri" w:cs="Times New Roman"/>
          <w:color w:val="000000"/>
          <w:szCs w:val="28"/>
          <w:lang w:val="pt-BR"/>
        </w:rPr>
      </w:pPr>
      <w:r w:rsidRPr="00B36A7E">
        <w:rPr>
          <w:rFonts w:eastAsia="Calibri" w:cs="Times New Roman"/>
          <w:color w:val="000000"/>
          <w:szCs w:val="28"/>
          <w:lang w:val="pt-BR"/>
        </w:rPr>
        <w:t>- Ghi nhớ kiến thức trong bài</w:t>
      </w:r>
    </w:p>
    <w:p w:rsidR="00F65E33" w:rsidRPr="00B36A7E" w:rsidRDefault="00F65E33" w:rsidP="00F65E33">
      <w:pPr>
        <w:spacing w:before="120"/>
        <w:rPr>
          <w:rFonts w:eastAsia="Calibri" w:cs="Times New Roman"/>
          <w:color w:val="000000"/>
          <w:szCs w:val="28"/>
          <w:lang w:val="vi-VN"/>
        </w:rPr>
      </w:pPr>
      <w:r w:rsidRPr="00B36A7E">
        <w:rPr>
          <w:rFonts w:eastAsia="Calibri" w:cs="Times New Roman"/>
          <w:color w:val="000000"/>
          <w:szCs w:val="28"/>
          <w:lang w:val="vi-VN"/>
        </w:rPr>
        <w:t xml:space="preserve">- Tìm thêm các tình huống trong cuộc sống có sử dụng những tính chất đã học </w:t>
      </w:r>
    </w:p>
    <w:p w:rsidR="00F65E33" w:rsidRPr="00B36A7E" w:rsidRDefault="00F65E33" w:rsidP="00F65E33">
      <w:pPr>
        <w:spacing w:before="120"/>
        <w:rPr>
          <w:rFonts w:eastAsia="Calibri" w:cs="Times New Roman"/>
          <w:b/>
          <w:i/>
          <w:color w:val="000000"/>
          <w:szCs w:val="28"/>
          <w:lang w:val="nl-NL"/>
        </w:rPr>
      </w:pPr>
      <w:r w:rsidRPr="00B36A7E">
        <w:rPr>
          <w:rFonts w:eastAsia="Calibri" w:cs="Times New Roman"/>
          <w:color w:val="000000"/>
          <w:szCs w:val="28"/>
        </w:rPr>
        <w:t>- Chuẩn bị bài mới “</w:t>
      </w:r>
      <w:r w:rsidRPr="00B36A7E">
        <w:rPr>
          <w:rFonts w:eastAsia="Calibri" w:cs="Times New Roman"/>
          <w:b/>
          <w:i/>
          <w:color w:val="000000"/>
          <w:szCs w:val="28"/>
        </w:rPr>
        <w:t>Bài 2</w:t>
      </w:r>
      <w:r w:rsidRPr="00B36A7E">
        <w:rPr>
          <w:rFonts w:eastAsia="Calibri" w:cs="Times New Roman"/>
          <w:b/>
          <w:i/>
          <w:color w:val="000000"/>
          <w:szCs w:val="28"/>
          <w:lang w:val="vi-VN"/>
        </w:rPr>
        <w:t>.</w:t>
      </w:r>
      <w:r w:rsidRPr="00B36A7E">
        <w:rPr>
          <w:rFonts w:eastAsia="Times New Roman" w:cs="Times New Roman"/>
          <w:b/>
          <w:color w:val="000000"/>
          <w:szCs w:val="28"/>
          <w:lang w:val="nl-NL"/>
        </w:rPr>
        <w:t xml:space="preserve"> </w:t>
      </w:r>
      <w:r w:rsidRPr="00B36A7E">
        <w:rPr>
          <w:rFonts w:eastAsia="Calibri" w:cs="Times New Roman"/>
          <w:b/>
          <w:i/>
          <w:color w:val="000000"/>
          <w:szCs w:val="28"/>
          <w:lang w:val="nl-NL"/>
        </w:rPr>
        <w:t xml:space="preserve">Quan hệ giữa góc và cạnh đối diện. </w:t>
      </w:r>
      <w:r w:rsidRPr="00B36A7E">
        <w:rPr>
          <w:rFonts w:eastAsia="Calibri" w:cs="Times New Roman"/>
          <w:b/>
          <w:bCs/>
          <w:i/>
          <w:color w:val="000000"/>
          <w:szCs w:val="28"/>
        </w:rPr>
        <w:t>bất đẳng thức tam giác</w:t>
      </w:r>
      <w:r w:rsidRPr="00B36A7E">
        <w:rPr>
          <w:rFonts w:eastAsia="Calibri" w:cs="Times New Roman"/>
          <w:b/>
          <w:i/>
          <w:color w:val="000000"/>
          <w:szCs w:val="28"/>
        </w:rPr>
        <w:t>”</w:t>
      </w:r>
    </w:p>
    <w:p w:rsidR="00F65E33" w:rsidRPr="00B36A7E" w:rsidRDefault="00F65E33" w:rsidP="00F65E33">
      <w:pPr>
        <w:jc w:val="left"/>
        <w:rPr>
          <w:rFonts w:eastAsia="Times New Roman" w:cs="Times New Roman"/>
          <w:color w:val="000000"/>
          <w:szCs w:val="28"/>
          <w:lang w:val="nl-NL"/>
        </w:rPr>
      </w:pPr>
      <w:r w:rsidRPr="00B36A7E">
        <w:rPr>
          <w:rFonts w:eastAsia="Times New Roman" w:cs="Times New Roman"/>
          <w:color w:val="000000"/>
          <w:szCs w:val="28"/>
          <w:lang w:val="nl-NL"/>
        </w:rPr>
        <w:br w:type="page"/>
      </w:r>
    </w:p>
    <w:p w:rsidR="00922569" w:rsidRDefault="00922569">
      <w:bookmarkStart w:id="1" w:name="_GoBack"/>
      <w:bookmarkEnd w:id="1"/>
    </w:p>
    <w:sectPr w:rsidR="009225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E33"/>
    <w:rsid w:val="00922569"/>
    <w:rsid w:val="00F65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E5DF3C-49F9-43E0-882E-6A1728BA7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E33"/>
    <w:pPr>
      <w:spacing w:after="120" w:line="360" w:lineRule="auto"/>
      <w:jc w:val="both"/>
    </w:pPr>
    <w:rPr>
      <w:rFonts w:ascii="Times New Roman" w:hAnsi="Times New Roman"/>
      <w:sz w:val="28"/>
    </w:rPr>
  </w:style>
  <w:style w:type="paragraph" w:styleId="Heading2">
    <w:name w:val="heading 2"/>
    <w:basedOn w:val="Normal"/>
    <w:next w:val="Normal"/>
    <w:link w:val="Heading2Char"/>
    <w:uiPriority w:val="1"/>
    <w:unhideWhenUsed/>
    <w:qFormat/>
    <w:rsid w:val="00F65E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F65E3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qFormat/>
    <w:rsid w:val="00F65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F65E33"/>
    <w:pPr>
      <w:spacing w:after="0" w:line="240" w:lineRule="auto"/>
    </w:pPr>
    <w:rPr>
      <w:rFonts w:ascii="Times New Roman"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microsoft.com/office/2007/relationships/hdphoto" Target="media/hdphoto2.wdp"/><Relationship Id="rId12" Type="http://schemas.openxmlformats.org/officeDocument/2006/relationships/image" Target="media/image7.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6.emf"/><Relationship Id="rId5" Type="http://schemas.microsoft.com/office/2007/relationships/hdphoto" Target="media/hdphoto1.wdp"/><Relationship Id="rId10" Type="http://schemas.openxmlformats.org/officeDocument/2006/relationships/image" Target="media/image5.emf"/><Relationship Id="rId4" Type="http://schemas.openxmlformats.org/officeDocument/2006/relationships/image" Target="media/image1.png"/><Relationship Id="rId9" Type="http://schemas.openxmlformats.org/officeDocument/2006/relationships/image" Target="media/image4.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1877</Words>
  <Characters>10700</Characters>
  <Application>Microsoft Office Word</Application>
  <DocSecurity>0</DocSecurity>
  <Lines>89</Lines>
  <Paragraphs>25</Paragraphs>
  <ScaleCrop>false</ScaleCrop>
  <Company/>
  <LinksUpToDate>false</LinksUpToDate>
  <CharactersWithSpaces>12552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dc:creator>
  <cp:keywords/>
  <dc:description/>
  <cp:lastModifiedBy>THUY</cp:lastModifiedBy>
  <cp:revision>1</cp:revision>
  <dcterms:created xsi:type="dcterms:W3CDTF">2023-08-21T14:33:00Z</dcterms:created>
  <dcterms:modified xsi:type="dcterms:W3CDTF">2023-08-21T14:33:00Z</dcterms:modified>
</cp:coreProperties>
</file>