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EAA" w:rsidRPr="001C06B3" w:rsidRDefault="00266EAA" w:rsidP="00266EAA">
      <w:pPr>
        <w:spacing w:after="0" w:line="240" w:lineRule="auto"/>
        <w:jc w:val="center"/>
        <w:rPr>
          <w:b/>
          <w:color w:val="000000"/>
          <w:sz w:val="32"/>
          <w:szCs w:val="32"/>
        </w:rPr>
      </w:pPr>
      <w:r w:rsidRPr="001C06B3">
        <w:rPr>
          <w:b/>
          <w:sz w:val="32"/>
          <w:szCs w:val="32"/>
        </w:rPr>
        <w:t>UNIT 5: THE MUSIC OF LIFE</w:t>
      </w:r>
    </w:p>
    <w:p w:rsidR="00266EAA" w:rsidRPr="001C06B3" w:rsidRDefault="00266EAA" w:rsidP="00266EAA">
      <w:pPr>
        <w:tabs>
          <w:tab w:val="center" w:pos="4677"/>
        </w:tabs>
        <w:spacing w:after="0" w:line="240" w:lineRule="auto"/>
        <w:jc w:val="center"/>
        <w:rPr>
          <w:b/>
          <w:color w:val="000000"/>
          <w:sz w:val="32"/>
          <w:szCs w:val="32"/>
          <w:u w:val="single"/>
        </w:rPr>
      </w:pPr>
      <w:r w:rsidRPr="001C06B3">
        <w:rPr>
          <w:b/>
          <w:sz w:val="32"/>
          <w:szCs w:val="32"/>
        </w:rPr>
        <w:t>Period 48: Lesson 5.5</w:t>
      </w:r>
      <w:r w:rsidRPr="001C06B3">
        <w:rPr>
          <w:b/>
          <w:color w:val="000000"/>
          <w:sz w:val="32"/>
          <w:szCs w:val="32"/>
        </w:rPr>
        <w:t xml:space="preserve">: </w:t>
      </w:r>
      <w:r w:rsidRPr="001C06B3">
        <w:rPr>
          <w:b/>
          <w:sz w:val="32"/>
          <w:szCs w:val="32"/>
        </w:rPr>
        <w:t>Listening and Vocabulary</w:t>
      </w:r>
      <w:r w:rsidRPr="001C06B3">
        <w:rPr>
          <w:b/>
          <w:color w:val="000000"/>
          <w:sz w:val="32"/>
          <w:szCs w:val="32"/>
        </w:rPr>
        <w:t xml:space="preserve"> </w:t>
      </w:r>
    </w:p>
    <w:p w:rsidR="00266EAA" w:rsidRPr="001C06B3" w:rsidRDefault="00266EAA" w:rsidP="00266EAA">
      <w:pPr>
        <w:tabs>
          <w:tab w:val="center" w:pos="4677"/>
        </w:tabs>
        <w:spacing w:line="240" w:lineRule="auto"/>
        <w:jc w:val="both"/>
        <w:rPr>
          <w:b/>
          <w:color w:val="000000"/>
        </w:rPr>
      </w:pPr>
      <w:r w:rsidRPr="001C06B3">
        <w:rPr>
          <w:b/>
          <w:color w:val="000000"/>
        </w:rPr>
        <w:t xml:space="preserve">I. OBJECTIVES </w:t>
      </w:r>
    </w:p>
    <w:p w:rsidR="00266EAA" w:rsidRDefault="00266EAA" w:rsidP="00266EAA">
      <w:pPr>
        <w:spacing w:line="240" w:lineRule="auto"/>
        <w:jc w:val="both"/>
        <w:rPr>
          <w:color w:val="000000"/>
        </w:rPr>
      </w:pPr>
      <w:r>
        <w:rPr>
          <w:color w:val="000000"/>
        </w:rPr>
        <w:t xml:space="preserve">     By the end of the lesson, students are expected to achieve the following objectives:</w:t>
      </w:r>
    </w:p>
    <w:p w:rsidR="00266EAA" w:rsidRDefault="00266EAA" w:rsidP="00266EAA">
      <w:pPr>
        <w:numPr>
          <w:ilvl w:val="0"/>
          <w:numId w:val="10"/>
        </w:numPr>
        <w:pBdr>
          <w:top w:val="nil"/>
          <w:left w:val="nil"/>
          <w:bottom w:val="nil"/>
          <w:right w:val="nil"/>
          <w:between w:val="nil"/>
        </w:pBdr>
        <w:spacing w:line="240" w:lineRule="auto"/>
        <w:ind w:left="720"/>
        <w:jc w:val="both"/>
        <w:rPr>
          <w:b/>
          <w:color w:val="000000"/>
        </w:rPr>
      </w:pPr>
      <w:r>
        <w:rPr>
          <w:b/>
          <w:color w:val="000000"/>
        </w:rPr>
        <w:t xml:space="preserve">Knowledge: </w:t>
      </w:r>
    </w:p>
    <w:p w:rsidR="00266EAA" w:rsidRDefault="00266EAA" w:rsidP="00266EAA">
      <w:pPr>
        <w:numPr>
          <w:ilvl w:val="0"/>
          <w:numId w:val="5"/>
        </w:numPr>
        <w:pBdr>
          <w:top w:val="nil"/>
          <w:left w:val="nil"/>
          <w:bottom w:val="nil"/>
          <w:right w:val="nil"/>
          <w:between w:val="nil"/>
        </w:pBdr>
        <w:spacing w:line="240" w:lineRule="auto"/>
        <w:jc w:val="both"/>
        <w:rPr>
          <w:color w:val="000000"/>
        </w:rPr>
      </w:pPr>
      <w:r>
        <w:rPr>
          <w:b/>
          <w:i/>
          <w:color w:val="000000"/>
        </w:rPr>
        <w:t>Vocabulary:</w:t>
      </w:r>
      <w:r>
        <w:t xml:space="preserve"> Live music</w:t>
      </w:r>
    </w:p>
    <w:p w:rsidR="00266EAA" w:rsidRDefault="00266EAA" w:rsidP="00266EAA">
      <w:pPr>
        <w:numPr>
          <w:ilvl w:val="0"/>
          <w:numId w:val="5"/>
        </w:numPr>
        <w:pBdr>
          <w:top w:val="nil"/>
          <w:left w:val="nil"/>
          <w:bottom w:val="nil"/>
          <w:right w:val="nil"/>
          <w:between w:val="nil"/>
        </w:pBdr>
        <w:spacing w:line="240" w:lineRule="auto"/>
        <w:jc w:val="both"/>
        <w:rPr>
          <w:color w:val="000000"/>
        </w:rPr>
      </w:pPr>
      <w:r>
        <w:rPr>
          <w:b/>
          <w:i/>
          <w:color w:val="000000"/>
        </w:rPr>
        <w:t xml:space="preserve">Grammar: </w:t>
      </w:r>
      <w:r>
        <w:t>Present Simple</w:t>
      </w:r>
    </w:p>
    <w:p w:rsidR="00266EAA" w:rsidRDefault="00266EAA" w:rsidP="00266EAA">
      <w:pPr>
        <w:numPr>
          <w:ilvl w:val="0"/>
          <w:numId w:val="10"/>
        </w:numPr>
        <w:pBdr>
          <w:top w:val="nil"/>
          <w:left w:val="nil"/>
          <w:bottom w:val="nil"/>
          <w:right w:val="nil"/>
          <w:between w:val="nil"/>
        </w:pBdr>
        <w:spacing w:line="240" w:lineRule="auto"/>
        <w:ind w:left="720"/>
        <w:jc w:val="both"/>
        <w:rPr>
          <w:b/>
          <w:color w:val="000000"/>
        </w:rPr>
      </w:pPr>
      <w:r>
        <w:rPr>
          <w:b/>
          <w:color w:val="000000"/>
        </w:rPr>
        <w:t>Competencies:</w:t>
      </w:r>
    </w:p>
    <w:p w:rsidR="00266EAA" w:rsidRDefault="00266EAA" w:rsidP="00266EAA">
      <w:pPr>
        <w:numPr>
          <w:ilvl w:val="0"/>
          <w:numId w:val="23"/>
        </w:numPr>
        <w:pBdr>
          <w:top w:val="nil"/>
          <w:left w:val="nil"/>
          <w:bottom w:val="nil"/>
          <w:right w:val="nil"/>
          <w:between w:val="nil"/>
        </w:pBdr>
        <w:spacing w:line="240" w:lineRule="auto"/>
        <w:ind w:left="1133"/>
        <w:jc w:val="both"/>
        <w:rPr>
          <w:b/>
          <w:i/>
          <w:color w:val="000000"/>
        </w:rPr>
      </w:pPr>
      <w:r>
        <w:rPr>
          <w:b/>
          <w:i/>
          <w:color w:val="000000"/>
        </w:rPr>
        <w:t>General competencies:</w:t>
      </w:r>
    </w:p>
    <w:p w:rsidR="00266EAA" w:rsidRDefault="00266EAA" w:rsidP="00266EAA">
      <w:pPr>
        <w:spacing w:line="240" w:lineRule="auto"/>
        <w:ind w:left="708"/>
        <w:jc w:val="both"/>
        <w:rPr>
          <w:color w:val="000000"/>
        </w:rPr>
      </w:pPr>
      <w:r>
        <w:t>Form and improve such competencies as group work and independent working, pair work, linguistic competence, cooperative learning and communicative competence.</w:t>
      </w:r>
    </w:p>
    <w:p w:rsidR="00266EAA" w:rsidRDefault="00266EAA" w:rsidP="00266EAA">
      <w:pPr>
        <w:numPr>
          <w:ilvl w:val="0"/>
          <w:numId w:val="23"/>
        </w:numPr>
        <w:pBdr>
          <w:top w:val="nil"/>
          <w:left w:val="nil"/>
          <w:bottom w:val="nil"/>
          <w:right w:val="nil"/>
          <w:between w:val="nil"/>
        </w:pBdr>
        <w:spacing w:line="240" w:lineRule="auto"/>
        <w:ind w:left="1133"/>
        <w:jc w:val="both"/>
        <w:rPr>
          <w:b/>
          <w:i/>
          <w:color w:val="000000"/>
        </w:rPr>
      </w:pPr>
      <w:r>
        <w:rPr>
          <w:b/>
          <w:i/>
          <w:color w:val="000000"/>
        </w:rPr>
        <w:t>Specific competencies:</w:t>
      </w:r>
    </w:p>
    <w:p w:rsidR="00266EAA" w:rsidRDefault="00266EAA" w:rsidP="00266EAA">
      <w:pPr>
        <w:spacing w:line="240" w:lineRule="auto"/>
        <w:ind w:left="708"/>
        <w:jc w:val="both"/>
        <w:rPr>
          <w:b/>
        </w:rPr>
      </w:pPr>
      <w:r>
        <w:t>Improve communicative competencies related to listening skills and use of language (vocabulary, phonetics, grammar)</w:t>
      </w:r>
    </w:p>
    <w:p w:rsidR="00266EAA" w:rsidRDefault="00266EAA" w:rsidP="00266EAA">
      <w:pPr>
        <w:numPr>
          <w:ilvl w:val="0"/>
          <w:numId w:val="14"/>
        </w:numPr>
        <w:spacing w:after="0" w:line="240" w:lineRule="auto"/>
        <w:ind w:left="1417"/>
        <w:jc w:val="both"/>
      </w:pPr>
      <w:r>
        <w:rPr>
          <w:i/>
        </w:rPr>
        <w:t>For a language lesson</w:t>
      </w:r>
      <w:r>
        <w:t>: Students are expected to know the meaning of the keywords used to talk about live music concerts, and understand the main grammatical points, then do the tasks assigned in the textbook.</w:t>
      </w:r>
    </w:p>
    <w:p w:rsidR="00266EAA" w:rsidRDefault="00266EAA" w:rsidP="00266EAA">
      <w:pPr>
        <w:numPr>
          <w:ilvl w:val="0"/>
          <w:numId w:val="14"/>
        </w:numPr>
        <w:spacing w:after="0" w:line="240" w:lineRule="auto"/>
        <w:ind w:left="1417"/>
        <w:jc w:val="both"/>
      </w:pPr>
      <w:r>
        <w:rPr>
          <w:i/>
        </w:rPr>
        <w:t>For a skills lesson</w:t>
      </w:r>
      <w:r>
        <w:t>: Students are expected to find specific details in a radio programme, and use their listening skills and speaking skills to practice talking about live music.</w:t>
      </w:r>
    </w:p>
    <w:p w:rsidR="00266EAA" w:rsidRDefault="00266EAA" w:rsidP="00266EAA">
      <w:pPr>
        <w:numPr>
          <w:ilvl w:val="0"/>
          <w:numId w:val="10"/>
        </w:numPr>
        <w:pBdr>
          <w:top w:val="nil"/>
          <w:left w:val="nil"/>
          <w:bottom w:val="nil"/>
          <w:right w:val="nil"/>
          <w:between w:val="nil"/>
        </w:pBdr>
        <w:spacing w:line="240" w:lineRule="auto"/>
        <w:ind w:left="720"/>
        <w:jc w:val="both"/>
        <w:rPr>
          <w:b/>
          <w:color w:val="000000"/>
        </w:rPr>
      </w:pPr>
      <w:r>
        <w:rPr>
          <w:b/>
          <w:color w:val="000000"/>
        </w:rPr>
        <w:t>Qualities:</w:t>
      </w:r>
    </w:p>
    <w:p w:rsidR="00266EAA" w:rsidRDefault="00266EAA" w:rsidP="00266EAA">
      <w:pPr>
        <w:numPr>
          <w:ilvl w:val="0"/>
          <w:numId w:val="1"/>
        </w:numPr>
        <w:spacing w:line="240" w:lineRule="auto"/>
        <w:jc w:val="both"/>
      </w:pPr>
      <w:r>
        <w:t>Being hard-working and attentive in class</w:t>
      </w:r>
    </w:p>
    <w:p w:rsidR="00266EAA" w:rsidRDefault="00266EAA" w:rsidP="00266EAA">
      <w:pPr>
        <w:numPr>
          <w:ilvl w:val="0"/>
          <w:numId w:val="1"/>
        </w:numPr>
        <w:spacing w:line="240" w:lineRule="auto"/>
        <w:jc w:val="both"/>
      </w:pPr>
      <w:r>
        <w:t>Have a positive attitude towards the lesson</w:t>
      </w:r>
    </w:p>
    <w:p w:rsidR="00266EAA" w:rsidRDefault="00266EAA" w:rsidP="00266EAA">
      <w:pPr>
        <w:spacing w:line="240" w:lineRule="auto"/>
        <w:jc w:val="both"/>
        <w:rPr>
          <w:b/>
          <w:color w:val="000000"/>
        </w:rPr>
      </w:pPr>
      <w:r>
        <w:rPr>
          <w:b/>
          <w:color w:val="000000"/>
        </w:rPr>
        <w:t>II. PREPARATIONS</w:t>
      </w:r>
    </w:p>
    <w:p w:rsidR="00266EAA" w:rsidRDefault="00266EAA" w:rsidP="00266EAA">
      <w:pPr>
        <w:spacing w:line="240" w:lineRule="auto"/>
        <w:jc w:val="both"/>
        <w:rPr>
          <w:color w:val="000000"/>
        </w:rPr>
      </w:pPr>
      <w:r>
        <w:rPr>
          <w:b/>
          <w:color w:val="000000"/>
        </w:rPr>
        <w:t xml:space="preserve">Teacher: </w:t>
      </w:r>
      <w:r>
        <w:rPr>
          <w:color w:val="000000"/>
        </w:rPr>
        <w:t xml:space="preserve">Textbooks, </w:t>
      </w:r>
      <w:r>
        <w:t>PowerPoint slides,</w:t>
      </w:r>
      <w:r>
        <w:rPr>
          <w:color w:val="000000"/>
        </w:rPr>
        <w:t xml:space="preserve"> TV, projector, loudspeaker</w:t>
      </w:r>
    </w:p>
    <w:p w:rsidR="00266EAA" w:rsidRDefault="00266EAA" w:rsidP="00266EAA">
      <w:pPr>
        <w:spacing w:line="240" w:lineRule="auto"/>
        <w:ind w:left="-540" w:firstLine="540"/>
        <w:jc w:val="both"/>
        <w:rPr>
          <w:color w:val="000000"/>
        </w:rPr>
      </w:pPr>
      <w:r>
        <w:rPr>
          <w:b/>
          <w:color w:val="000000"/>
        </w:rPr>
        <w:t>Students</w:t>
      </w:r>
      <w:r>
        <w:rPr>
          <w:color w:val="000000"/>
        </w:rPr>
        <w:t>: Textbooks, notebooks</w:t>
      </w:r>
    </w:p>
    <w:p w:rsidR="00266EAA" w:rsidRDefault="00266EAA" w:rsidP="00266EAA">
      <w:pPr>
        <w:spacing w:line="240" w:lineRule="auto"/>
        <w:ind w:left="-540" w:firstLine="540"/>
        <w:jc w:val="both"/>
        <w:rPr>
          <w:color w:val="000000"/>
        </w:rPr>
      </w:pPr>
    </w:p>
    <w:p w:rsidR="00266EAA" w:rsidRDefault="00266EAA" w:rsidP="00266EAA">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66EAA" w:rsidTr="006313FF">
        <w:tc>
          <w:tcPr>
            <w:tcW w:w="9350" w:type="dxa"/>
            <w:gridSpan w:val="2"/>
          </w:tcPr>
          <w:p w:rsidR="00266EAA" w:rsidRDefault="00266EAA" w:rsidP="006313FF">
            <w:pPr>
              <w:rPr>
                <w:b/>
                <w:color w:val="000000"/>
              </w:rPr>
            </w:pPr>
            <w:r>
              <w:rPr>
                <w:b/>
                <w:color w:val="000000"/>
              </w:rPr>
              <w:t xml:space="preserve">ACTIVITY 1: WARM-UP </w:t>
            </w:r>
          </w:p>
          <w:p w:rsidR="00266EAA" w:rsidRDefault="00266EAA" w:rsidP="00266EAA">
            <w:pPr>
              <w:numPr>
                <w:ilvl w:val="0"/>
                <w:numId w:val="20"/>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and lead in the new lesson.</w:t>
            </w:r>
          </w:p>
          <w:p w:rsidR="00266EAA" w:rsidRDefault="00266EAA" w:rsidP="00266EAA">
            <w:pPr>
              <w:numPr>
                <w:ilvl w:val="0"/>
                <w:numId w:val="20"/>
              </w:numPr>
              <w:pBdr>
                <w:top w:val="nil"/>
                <w:left w:val="nil"/>
                <w:bottom w:val="nil"/>
                <w:right w:val="nil"/>
                <w:between w:val="nil"/>
              </w:pBdr>
              <w:spacing w:after="0" w:line="240" w:lineRule="auto"/>
              <w:ind w:left="570" w:right="210"/>
              <w:rPr>
                <w:b/>
                <w:color w:val="000000"/>
              </w:rPr>
            </w:pPr>
            <w:r>
              <w:rPr>
                <w:b/>
                <w:color w:val="000000"/>
              </w:rPr>
              <w:lastRenderedPageBreak/>
              <w:t xml:space="preserve">Content: </w:t>
            </w:r>
            <w:r>
              <w:rPr>
                <w:color w:val="000000"/>
              </w:rPr>
              <w:t xml:space="preserve">Ss work individually to work on the task given by T and then in pairs to practice ask and answer </w:t>
            </w:r>
            <w:r>
              <w:t>with superlatives comparison.</w:t>
            </w:r>
          </w:p>
          <w:p w:rsidR="00266EAA" w:rsidRDefault="00266EAA" w:rsidP="00266EAA">
            <w:pPr>
              <w:numPr>
                <w:ilvl w:val="0"/>
                <w:numId w:val="2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they’ve learned in the previous lesson to complete the task.</w:t>
            </w:r>
          </w:p>
          <w:p w:rsidR="00266EAA" w:rsidRDefault="00266EAA" w:rsidP="00266EAA">
            <w:pPr>
              <w:numPr>
                <w:ilvl w:val="0"/>
                <w:numId w:val="20"/>
              </w:numPr>
              <w:pBdr>
                <w:top w:val="nil"/>
                <w:left w:val="nil"/>
                <w:bottom w:val="nil"/>
                <w:right w:val="nil"/>
                <w:between w:val="nil"/>
              </w:pBdr>
              <w:spacing w:after="0" w:line="240" w:lineRule="auto"/>
              <w:ind w:left="570" w:right="210"/>
              <w:rPr>
                <w:b/>
                <w:color w:val="000000"/>
              </w:rPr>
            </w:pPr>
            <w:r>
              <w:rPr>
                <w:b/>
                <w:color w:val="000000"/>
              </w:rPr>
              <w:t>Implementation:</w:t>
            </w:r>
          </w:p>
        </w:tc>
      </w:tr>
      <w:tr w:rsidR="00266EAA" w:rsidTr="006313FF">
        <w:tc>
          <w:tcPr>
            <w:tcW w:w="4675" w:type="dxa"/>
            <w:vAlign w:val="center"/>
          </w:tcPr>
          <w:p w:rsidR="00266EAA" w:rsidRDefault="00266EAA" w:rsidP="006313FF">
            <w:pPr>
              <w:jc w:val="center"/>
              <w:rPr>
                <w:b/>
                <w:color w:val="000000"/>
              </w:rPr>
            </w:pPr>
            <w:r>
              <w:rPr>
                <w:b/>
                <w:color w:val="000000"/>
              </w:rPr>
              <w:lastRenderedPageBreak/>
              <w:t>TEACHER AND STUDENTS’ ACTIVITIES</w:t>
            </w:r>
          </w:p>
        </w:tc>
        <w:tc>
          <w:tcPr>
            <w:tcW w:w="4675" w:type="dxa"/>
            <w:vAlign w:val="center"/>
          </w:tcPr>
          <w:p w:rsidR="00266EAA" w:rsidRDefault="00266EAA" w:rsidP="006313FF">
            <w:pPr>
              <w:jc w:val="center"/>
              <w:rPr>
                <w:b/>
                <w:color w:val="000000"/>
              </w:rPr>
            </w:pPr>
            <w:r>
              <w:rPr>
                <w:b/>
                <w:color w:val="000000"/>
              </w:rPr>
              <w:t>CONTENTS</w:t>
            </w:r>
          </w:p>
        </w:tc>
      </w:tr>
      <w:tr w:rsidR="00266EAA" w:rsidTr="006313FF">
        <w:tc>
          <w:tcPr>
            <w:tcW w:w="4675" w:type="dxa"/>
          </w:tcPr>
          <w:p w:rsidR="00266EAA" w:rsidRDefault="00266EAA" w:rsidP="006313FF">
            <w:pPr>
              <w:pBdr>
                <w:top w:val="nil"/>
                <w:left w:val="nil"/>
                <w:bottom w:val="nil"/>
                <w:right w:val="nil"/>
                <w:between w:val="nil"/>
              </w:pBdr>
              <w:rPr>
                <w:b/>
                <w:u w:val="single"/>
              </w:rPr>
            </w:pPr>
            <w:r>
              <w:rPr>
                <w:b/>
                <w:u w:val="single"/>
              </w:rPr>
              <w:t xml:space="preserve">Think – Pair – Share </w:t>
            </w:r>
          </w:p>
          <w:p w:rsidR="00266EAA" w:rsidRDefault="00266EAA" w:rsidP="006313FF">
            <w:pPr>
              <w:pBdr>
                <w:top w:val="nil"/>
                <w:left w:val="nil"/>
                <w:bottom w:val="nil"/>
                <w:right w:val="nil"/>
                <w:between w:val="nil"/>
              </w:pBdr>
              <w:rPr>
                <w:b/>
              </w:rPr>
            </w:pPr>
            <w:r>
              <w:rPr>
                <w:b/>
              </w:rPr>
              <w:t>Step 1: Task delivering</w:t>
            </w:r>
          </w:p>
          <w:p w:rsidR="00266EAA" w:rsidRDefault="00266EAA" w:rsidP="00266EAA">
            <w:pPr>
              <w:numPr>
                <w:ilvl w:val="0"/>
                <w:numId w:val="26"/>
              </w:numPr>
              <w:spacing w:after="0" w:line="240" w:lineRule="auto"/>
              <w:ind w:left="340" w:right="210"/>
              <w:jc w:val="both"/>
            </w:pPr>
            <w:r>
              <w:t>T asks Ss to use superlative adjectives to make 3 questions in their notebooks. The topics are about movies, songs and family.</w:t>
            </w:r>
          </w:p>
          <w:p w:rsidR="00266EAA" w:rsidRDefault="00266EAA" w:rsidP="006313FF">
            <w:pPr>
              <w:pBdr>
                <w:top w:val="nil"/>
                <w:left w:val="nil"/>
                <w:bottom w:val="nil"/>
                <w:right w:val="nil"/>
                <w:between w:val="nil"/>
              </w:pBdr>
            </w:pPr>
            <w:r>
              <w:rPr>
                <w:b/>
              </w:rPr>
              <w:t>Step 2: Task performance</w:t>
            </w:r>
          </w:p>
          <w:p w:rsidR="00266EAA" w:rsidRDefault="00266EAA" w:rsidP="00266EAA">
            <w:pPr>
              <w:numPr>
                <w:ilvl w:val="0"/>
                <w:numId w:val="26"/>
              </w:numPr>
              <w:pBdr>
                <w:top w:val="nil"/>
                <w:left w:val="nil"/>
                <w:bottom w:val="nil"/>
                <w:right w:val="nil"/>
                <w:between w:val="nil"/>
              </w:pBdr>
              <w:spacing w:after="0" w:line="240" w:lineRule="auto"/>
              <w:ind w:left="340" w:right="210"/>
              <w:jc w:val="both"/>
            </w:pPr>
            <w:r>
              <w:t>After Ss finish writing their questions, T has Ss work in pairs to ask and answer.</w:t>
            </w:r>
          </w:p>
          <w:p w:rsidR="00266EAA" w:rsidRDefault="00266EAA" w:rsidP="00266EAA">
            <w:pPr>
              <w:numPr>
                <w:ilvl w:val="0"/>
                <w:numId w:val="26"/>
              </w:numPr>
              <w:pBdr>
                <w:top w:val="nil"/>
                <w:left w:val="nil"/>
                <w:bottom w:val="nil"/>
                <w:right w:val="nil"/>
                <w:between w:val="nil"/>
              </w:pBdr>
              <w:spacing w:after="0" w:line="240" w:lineRule="auto"/>
              <w:ind w:left="340" w:right="210"/>
              <w:jc w:val="both"/>
            </w:pPr>
            <w:r>
              <w:t>T gives all the pairs 30 seconds to complete the task. After the time is up, T claps his/her hands so that Ss can find new partners to continue the activity.</w:t>
            </w:r>
          </w:p>
          <w:p w:rsidR="00266EAA" w:rsidRDefault="00266EAA" w:rsidP="00266EAA">
            <w:pPr>
              <w:numPr>
                <w:ilvl w:val="0"/>
                <w:numId w:val="26"/>
              </w:numPr>
              <w:pBdr>
                <w:top w:val="nil"/>
                <w:left w:val="nil"/>
                <w:bottom w:val="nil"/>
                <w:right w:val="nil"/>
                <w:between w:val="nil"/>
              </w:pBdr>
              <w:spacing w:after="0" w:line="240" w:lineRule="auto"/>
              <w:ind w:left="340" w:right="210"/>
              <w:jc w:val="both"/>
            </w:pPr>
            <w:r>
              <w:t>T monitors and supports if necessary.</w:t>
            </w:r>
          </w:p>
          <w:p w:rsidR="00266EAA" w:rsidRDefault="00266EAA" w:rsidP="006313FF">
            <w:pPr>
              <w:pBdr>
                <w:top w:val="nil"/>
                <w:left w:val="nil"/>
                <w:bottom w:val="nil"/>
                <w:right w:val="nil"/>
                <w:between w:val="nil"/>
              </w:pBdr>
              <w:ind w:right="210"/>
              <w:jc w:val="both"/>
              <w:rPr>
                <w:b/>
              </w:rPr>
            </w:pPr>
            <w:r>
              <w:rPr>
                <w:b/>
              </w:rPr>
              <w:t>Step 3: Judgment</w:t>
            </w:r>
          </w:p>
          <w:p w:rsidR="00266EAA" w:rsidRDefault="00266EAA" w:rsidP="00266EAA">
            <w:pPr>
              <w:numPr>
                <w:ilvl w:val="0"/>
                <w:numId w:val="17"/>
              </w:numPr>
              <w:pBdr>
                <w:top w:val="nil"/>
                <w:left w:val="nil"/>
                <w:bottom w:val="nil"/>
                <w:right w:val="nil"/>
                <w:between w:val="nil"/>
              </w:pBdr>
              <w:spacing w:after="0" w:line="240" w:lineRule="auto"/>
              <w:ind w:left="425" w:right="210"/>
              <w:jc w:val="both"/>
            </w:pPr>
            <w:r>
              <w:t>T checks the performance with the whole class.</w:t>
            </w:r>
          </w:p>
          <w:p w:rsidR="00266EAA" w:rsidRDefault="00266EAA" w:rsidP="006313FF">
            <w:pPr>
              <w:pBdr>
                <w:top w:val="nil"/>
                <w:left w:val="nil"/>
                <w:bottom w:val="nil"/>
                <w:right w:val="nil"/>
                <w:between w:val="nil"/>
              </w:pBdr>
              <w:ind w:right="210"/>
              <w:jc w:val="both"/>
              <w:rPr>
                <w:b/>
              </w:rPr>
            </w:pPr>
            <w:r>
              <w:rPr>
                <w:b/>
              </w:rPr>
              <w:t>Step 4: Report and discussion</w:t>
            </w:r>
          </w:p>
          <w:p w:rsidR="00266EAA" w:rsidRDefault="00266EAA" w:rsidP="00266EAA">
            <w:pPr>
              <w:numPr>
                <w:ilvl w:val="0"/>
                <w:numId w:val="3"/>
              </w:numPr>
              <w:pBdr>
                <w:top w:val="nil"/>
                <w:left w:val="nil"/>
                <w:bottom w:val="nil"/>
                <w:right w:val="nil"/>
                <w:between w:val="nil"/>
              </w:pBdr>
              <w:spacing w:after="0" w:line="240" w:lineRule="auto"/>
              <w:ind w:left="425" w:right="210"/>
              <w:jc w:val="both"/>
            </w:pPr>
            <w:r>
              <w:t>T develops further discussion if needed.</w:t>
            </w:r>
          </w:p>
        </w:tc>
        <w:tc>
          <w:tcPr>
            <w:tcW w:w="4675" w:type="dxa"/>
          </w:tcPr>
          <w:p w:rsidR="00266EAA" w:rsidRDefault="00266EAA" w:rsidP="00266EAA">
            <w:pPr>
              <w:numPr>
                <w:ilvl w:val="0"/>
                <w:numId w:val="26"/>
              </w:numPr>
              <w:pBdr>
                <w:top w:val="nil"/>
                <w:left w:val="nil"/>
                <w:bottom w:val="nil"/>
                <w:right w:val="nil"/>
                <w:between w:val="nil"/>
              </w:pBdr>
              <w:spacing w:after="0" w:line="240" w:lineRule="auto"/>
              <w:ind w:left="340" w:right="210"/>
              <w:jc w:val="both"/>
            </w:pPr>
            <w:r>
              <w:t xml:space="preserve">Suggested questions and answers:  </w:t>
            </w:r>
          </w:p>
          <w:p w:rsidR="00266EAA" w:rsidRDefault="00266EAA" w:rsidP="00266EAA">
            <w:pPr>
              <w:numPr>
                <w:ilvl w:val="0"/>
                <w:numId w:val="27"/>
              </w:numPr>
              <w:spacing w:after="0" w:line="240" w:lineRule="auto"/>
            </w:pPr>
            <w:r>
              <w:t>Who has the longest hair in your family?</w:t>
            </w:r>
          </w:p>
          <w:p w:rsidR="00266EAA" w:rsidRDefault="00266EAA" w:rsidP="006313FF">
            <w:pPr>
              <w:ind w:left="720"/>
            </w:pPr>
            <w:r>
              <w:t>My sister has the longest hair in my family.</w:t>
            </w:r>
          </w:p>
        </w:tc>
      </w:tr>
      <w:tr w:rsidR="00266EAA" w:rsidTr="006313FF">
        <w:tc>
          <w:tcPr>
            <w:tcW w:w="9350" w:type="dxa"/>
            <w:gridSpan w:val="2"/>
          </w:tcPr>
          <w:p w:rsidR="00266EAA" w:rsidRDefault="00266EAA" w:rsidP="006313FF">
            <w:pPr>
              <w:rPr>
                <w:b/>
                <w:color w:val="000000"/>
              </w:rPr>
            </w:pPr>
            <w:r>
              <w:rPr>
                <w:b/>
              </w:rPr>
              <w:t xml:space="preserve">ACTIVITY 2: KNOWLEDGE FORMATION </w:t>
            </w:r>
          </w:p>
          <w:p w:rsidR="00266EAA" w:rsidRDefault="00266EAA" w:rsidP="00266EAA">
            <w:pPr>
              <w:numPr>
                <w:ilvl w:val="0"/>
                <w:numId w:val="2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266EAA" w:rsidRDefault="00266EAA" w:rsidP="00266EAA">
            <w:pPr>
              <w:numPr>
                <w:ilvl w:val="0"/>
                <w:numId w:val="2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266EAA" w:rsidRDefault="00266EAA" w:rsidP="00266EAA">
            <w:pPr>
              <w:numPr>
                <w:ilvl w:val="0"/>
                <w:numId w:val="11"/>
              </w:numPr>
              <w:pBdr>
                <w:top w:val="nil"/>
                <w:left w:val="nil"/>
                <w:bottom w:val="nil"/>
                <w:right w:val="nil"/>
                <w:between w:val="nil"/>
              </w:pBdr>
              <w:spacing w:after="0" w:line="240" w:lineRule="auto"/>
              <w:ind w:left="570" w:right="210"/>
            </w:pPr>
            <w:r>
              <w:t>I can identify specific details in a radio program and talk about live music.</w:t>
            </w:r>
          </w:p>
          <w:p w:rsidR="00266EAA" w:rsidRDefault="00266EAA" w:rsidP="00266EAA">
            <w:pPr>
              <w:numPr>
                <w:ilvl w:val="0"/>
                <w:numId w:val="25"/>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266EAA" w:rsidRDefault="00266EAA" w:rsidP="00266EAA">
            <w:pPr>
              <w:numPr>
                <w:ilvl w:val="0"/>
                <w:numId w:val="25"/>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266EAA" w:rsidTr="006313FF">
        <w:tc>
          <w:tcPr>
            <w:tcW w:w="9350" w:type="dxa"/>
            <w:gridSpan w:val="2"/>
          </w:tcPr>
          <w:p w:rsidR="00266EAA" w:rsidRDefault="00266EAA" w:rsidP="006313FF">
            <w:pPr>
              <w:rPr>
                <w:b/>
                <w:color w:val="000000"/>
              </w:rPr>
            </w:pPr>
            <w:r>
              <w:rPr>
                <w:b/>
                <w:color w:val="000000"/>
              </w:rPr>
              <w:t>ACTIVITY 3: PR</w:t>
            </w:r>
            <w:r>
              <w:rPr>
                <w:b/>
              </w:rPr>
              <w:t>E-LISTENING (10’)</w:t>
            </w:r>
          </w:p>
          <w:p w:rsidR="00266EAA" w:rsidRDefault="00266EAA" w:rsidP="00266EAA">
            <w:pPr>
              <w:numPr>
                <w:ilvl w:val="0"/>
                <w:numId w:val="9"/>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help Ss activate some prior knowledge about live music.</w:t>
            </w:r>
          </w:p>
          <w:p w:rsidR="00266EAA" w:rsidRDefault="00266EAA" w:rsidP="00266EAA">
            <w:pPr>
              <w:numPr>
                <w:ilvl w:val="0"/>
                <w:numId w:val="9"/>
              </w:numPr>
              <w:pBdr>
                <w:top w:val="nil"/>
                <w:left w:val="nil"/>
                <w:bottom w:val="nil"/>
                <w:right w:val="nil"/>
                <w:between w:val="nil"/>
              </w:pBdr>
              <w:spacing w:after="0" w:line="240" w:lineRule="auto"/>
              <w:ind w:left="570" w:right="210"/>
              <w:rPr>
                <w:b/>
                <w:color w:val="000000"/>
              </w:rPr>
            </w:pPr>
            <w:r>
              <w:rPr>
                <w:b/>
                <w:color w:val="000000"/>
              </w:rPr>
              <w:lastRenderedPageBreak/>
              <w:t xml:space="preserve">Content: </w:t>
            </w:r>
            <w:r>
              <w:rPr>
                <w:color w:val="000000"/>
              </w:rPr>
              <w:t>Ss work individually to do Exercise 1 and 2 in the text</w:t>
            </w:r>
            <w:r>
              <w:t>book under the guidance of T.</w:t>
            </w:r>
          </w:p>
          <w:p w:rsidR="00266EAA" w:rsidRDefault="00266EAA" w:rsidP="00266EAA">
            <w:pPr>
              <w:numPr>
                <w:ilvl w:val="0"/>
                <w:numId w:val="9"/>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understand the essential vocabulary for the next listening exercise. </w:t>
            </w:r>
          </w:p>
          <w:p w:rsidR="00266EAA" w:rsidRDefault="00266EAA" w:rsidP="00266EAA">
            <w:pPr>
              <w:numPr>
                <w:ilvl w:val="0"/>
                <w:numId w:val="9"/>
              </w:numPr>
              <w:pBdr>
                <w:top w:val="nil"/>
                <w:left w:val="nil"/>
                <w:bottom w:val="nil"/>
                <w:right w:val="nil"/>
                <w:between w:val="nil"/>
              </w:pBdr>
              <w:spacing w:after="0" w:line="240" w:lineRule="auto"/>
              <w:ind w:left="570" w:right="210"/>
              <w:rPr>
                <w:b/>
                <w:color w:val="000000"/>
              </w:rPr>
            </w:pPr>
            <w:r>
              <w:rPr>
                <w:b/>
                <w:color w:val="000000"/>
              </w:rPr>
              <w:t>Implementation:</w:t>
            </w:r>
          </w:p>
        </w:tc>
      </w:tr>
      <w:tr w:rsidR="00266EAA" w:rsidTr="006313FF">
        <w:tc>
          <w:tcPr>
            <w:tcW w:w="4675" w:type="dxa"/>
            <w:vAlign w:val="center"/>
          </w:tcPr>
          <w:p w:rsidR="00266EAA" w:rsidRDefault="00266EAA" w:rsidP="006313FF">
            <w:pPr>
              <w:jc w:val="center"/>
              <w:rPr>
                <w:b/>
                <w:color w:val="000000"/>
              </w:rPr>
            </w:pPr>
            <w:r>
              <w:rPr>
                <w:b/>
                <w:color w:val="000000"/>
              </w:rPr>
              <w:lastRenderedPageBreak/>
              <w:t>TEACHER AND STUDENTS’ ACTIVITIES</w:t>
            </w:r>
          </w:p>
        </w:tc>
        <w:tc>
          <w:tcPr>
            <w:tcW w:w="4675" w:type="dxa"/>
            <w:vAlign w:val="center"/>
          </w:tcPr>
          <w:p w:rsidR="00266EAA" w:rsidRDefault="00266EAA" w:rsidP="006313FF">
            <w:pPr>
              <w:jc w:val="center"/>
              <w:rPr>
                <w:b/>
                <w:color w:val="000000"/>
              </w:rPr>
            </w:pPr>
            <w:r>
              <w:rPr>
                <w:b/>
                <w:color w:val="000000"/>
              </w:rPr>
              <w:t>CONTENTS</w:t>
            </w:r>
          </w:p>
        </w:tc>
      </w:tr>
      <w:tr w:rsidR="00266EAA" w:rsidTr="006313FF">
        <w:tc>
          <w:tcPr>
            <w:tcW w:w="4675" w:type="dxa"/>
          </w:tcPr>
          <w:p w:rsidR="00266EAA" w:rsidRDefault="00266EAA" w:rsidP="006313FF">
            <w:pPr>
              <w:rPr>
                <w:b/>
                <w:u w:val="single"/>
              </w:rPr>
            </w:pPr>
            <w:r>
              <w:rPr>
                <w:b/>
                <w:u w:val="single"/>
              </w:rPr>
              <w:t>Lead-in</w:t>
            </w:r>
          </w:p>
          <w:p w:rsidR="00266EAA" w:rsidRDefault="00266EAA" w:rsidP="006313FF">
            <w:pPr>
              <w:pBdr>
                <w:top w:val="nil"/>
                <w:left w:val="nil"/>
                <w:bottom w:val="nil"/>
                <w:right w:val="nil"/>
                <w:between w:val="nil"/>
              </w:pBdr>
              <w:rPr>
                <w:b/>
              </w:rPr>
            </w:pPr>
            <w:r>
              <w:rPr>
                <w:b/>
              </w:rPr>
              <w:t>Step 1: Task delivering</w:t>
            </w:r>
          </w:p>
          <w:p w:rsidR="00266EAA" w:rsidRDefault="00266EAA" w:rsidP="00266EAA">
            <w:pPr>
              <w:numPr>
                <w:ilvl w:val="0"/>
                <w:numId w:val="30"/>
              </w:numPr>
              <w:spacing w:after="0" w:line="240" w:lineRule="auto"/>
              <w:ind w:left="570" w:right="210"/>
              <w:jc w:val="both"/>
            </w:pPr>
            <w:r>
              <w:t>T asks Ss to look at the poster for World Music Day in Exercise 1 in SB p. 55. T asks them some questions.</w:t>
            </w:r>
          </w:p>
          <w:p w:rsidR="00266EAA" w:rsidRDefault="00266EAA" w:rsidP="006313FF">
            <w:pPr>
              <w:ind w:right="210"/>
              <w:jc w:val="both"/>
              <w:rPr>
                <w:b/>
              </w:rPr>
            </w:pPr>
            <w:r>
              <w:rPr>
                <w:b/>
              </w:rPr>
              <w:t>Step 2: Task performance</w:t>
            </w:r>
          </w:p>
          <w:p w:rsidR="00266EAA" w:rsidRDefault="00266EAA" w:rsidP="00266EAA">
            <w:pPr>
              <w:numPr>
                <w:ilvl w:val="0"/>
                <w:numId w:val="8"/>
              </w:numPr>
              <w:spacing w:after="0" w:line="240" w:lineRule="auto"/>
              <w:ind w:left="566" w:right="210"/>
              <w:jc w:val="both"/>
            </w:pPr>
            <w:r>
              <w:t>Ss answers questions given by T.</w:t>
            </w:r>
          </w:p>
          <w:p w:rsidR="00266EAA" w:rsidRDefault="00266EAA" w:rsidP="006313FF">
            <w:pPr>
              <w:ind w:right="210"/>
              <w:jc w:val="both"/>
              <w:rPr>
                <w:b/>
              </w:rPr>
            </w:pPr>
            <w:r>
              <w:rPr>
                <w:b/>
              </w:rPr>
              <w:t>Step 3: Judgment</w:t>
            </w:r>
          </w:p>
          <w:p w:rsidR="00266EAA" w:rsidRDefault="00266EAA" w:rsidP="00266EAA">
            <w:pPr>
              <w:numPr>
                <w:ilvl w:val="0"/>
                <w:numId w:val="29"/>
              </w:numPr>
              <w:spacing w:after="0" w:line="240" w:lineRule="auto"/>
              <w:ind w:left="566" w:right="210"/>
              <w:jc w:val="both"/>
            </w:pPr>
            <w:r>
              <w:t>T checks the exercise with the whole class</w:t>
            </w:r>
          </w:p>
          <w:p w:rsidR="00266EAA" w:rsidRDefault="00266EAA" w:rsidP="006313FF">
            <w:pPr>
              <w:ind w:right="210"/>
              <w:jc w:val="both"/>
              <w:rPr>
                <w:b/>
              </w:rPr>
            </w:pPr>
            <w:r>
              <w:rPr>
                <w:b/>
              </w:rPr>
              <w:t>Step 4: Report and discussion</w:t>
            </w:r>
          </w:p>
          <w:p w:rsidR="00266EAA" w:rsidRDefault="00266EAA" w:rsidP="00266EAA">
            <w:pPr>
              <w:numPr>
                <w:ilvl w:val="0"/>
                <w:numId w:val="30"/>
              </w:numPr>
              <w:spacing w:after="0" w:line="240" w:lineRule="auto"/>
              <w:ind w:left="570" w:right="210"/>
              <w:jc w:val="both"/>
            </w:pPr>
            <w:r>
              <w:t xml:space="preserve">T tells Ss that they are going to learn about World Music Day, which is a concert of live music. </w:t>
            </w:r>
          </w:p>
          <w:p w:rsidR="00266EAA" w:rsidRDefault="00266EAA" w:rsidP="00266EAA">
            <w:pPr>
              <w:numPr>
                <w:ilvl w:val="0"/>
                <w:numId w:val="30"/>
              </w:numPr>
              <w:spacing w:after="0" w:line="240" w:lineRule="auto"/>
              <w:ind w:left="570" w:right="210"/>
              <w:jc w:val="both"/>
            </w:pPr>
            <w:r>
              <w:t>T explains the words “live music”.</w:t>
            </w:r>
          </w:p>
        </w:tc>
        <w:tc>
          <w:tcPr>
            <w:tcW w:w="4675" w:type="dxa"/>
          </w:tcPr>
          <w:p w:rsidR="00266EAA" w:rsidRDefault="00266EAA" w:rsidP="006313FF">
            <w:pPr>
              <w:pBdr>
                <w:top w:val="nil"/>
                <w:left w:val="nil"/>
                <w:bottom w:val="nil"/>
                <w:right w:val="nil"/>
                <w:between w:val="nil"/>
              </w:pBdr>
              <w:ind w:right="210"/>
              <w:jc w:val="both"/>
              <w:rPr>
                <w:b/>
              </w:rPr>
            </w:pPr>
            <w:r>
              <w:rPr>
                <w:b/>
              </w:rPr>
              <w:t>Exercise 1. Adaptation.</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What do you see in the poster?</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I see a lot of people listening to music, some musicians and musical instruments.</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Are they performing inside or outside?</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They’re performing outside - on the street.</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What instruments are the musicians playing?</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They’re playing keyboards, bass guitar and violin.</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live music: music performed by musicians in front of people</w:t>
            </w:r>
          </w:p>
        </w:tc>
      </w:tr>
      <w:tr w:rsidR="00266EAA" w:rsidTr="006313FF">
        <w:tc>
          <w:tcPr>
            <w:tcW w:w="4675" w:type="dxa"/>
          </w:tcPr>
          <w:p w:rsidR="00266EAA" w:rsidRDefault="00266EAA" w:rsidP="006313FF">
            <w:pPr>
              <w:rPr>
                <w:b/>
              </w:rPr>
            </w:pPr>
            <w:r>
              <w:rPr>
                <w:b/>
              </w:rPr>
              <w:t>Step 1: Task delivering</w:t>
            </w:r>
          </w:p>
          <w:p w:rsidR="00266EAA" w:rsidRDefault="00266EAA" w:rsidP="00266EAA">
            <w:pPr>
              <w:numPr>
                <w:ilvl w:val="0"/>
                <w:numId w:val="30"/>
              </w:numPr>
              <w:spacing w:after="0" w:line="240" w:lineRule="auto"/>
              <w:ind w:left="570" w:right="210"/>
              <w:jc w:val="both"/>
            </w:pPr>
            <w:r>
              <w:t>T tells Ss to read the words in the vocabulary box in Exercise 2 SB p. 55.</w:t>
            </w:r>
          </w:p>
          <w:p w:rsidR="00266EAA" w:rsidRDefault="00266EAA" w:rsidP="00266EAA">
            <w:pPr>
              <w:numPr>
                <w:ilvl w:val="0"/>
                <w:numId w:val="30"/>
              </w:numPr>
              <w:spacing w:after="0" w:line="240" w:lineRule="auto"/>
              <w:ind w:left="570" w:right="210"/>
              <w:jc w:val="both"/>
            </w:pPr>
            <w:r>
              <w:t xml:space="preserve">T elicits the meaning of these words from Ss. </w:t>
            </w:r>
          </w:p>
          <w:p w:rsidR="00266EAA" w:rsidRDefault="00266EAA" w:rsidP="00266EAA">
            <w:pPr>
              <w:numPr>
                <w:ilvl w:val="0"/>
                <w:numId w:val="30"/>
              </w:numPr>
              <w:spacing w:after="0" w:line="240" w:lineRule="auto"/>
              <w:ind w:left="570" w:right="210"/>
              <w:jc w:val="both"/>
            </w:pPr>
            <w:r>
              <w:t>T has Ss read the words out loud.</w:t>
            </w:r>
          </w:p>
          <w:p w:rsidR="00266EAA" w:rsidRDefault="00266EAA" w:rsidP="006313FF">
            <w:pPr>
              <w:rPr>
                <w:b/>
                <w:u w:val="single"/>
              </w:rPr>
            </w:pPr>
          </w:p>
          <w:p w:rsidR="00266EAA" w:rsidRDefault="00266EAA" w:rsidP="006313FF">
            <w:pPr>
              <w:rPr>
                <w:u w:val="single"/>
              </w:rPr>
            </w:pPr>
            <w:r>
              <w:rPr>
                <w:b/>
                <w:u w:val="single"/>
              </w:rPr>
              <w:t>Set gist task</w:t>
            </w:r>
          </w:p>
          <w:p w:rsidR="00266EAA" w:rsidRDefault="00266EAA" w:rsidP="006313FF">
            <w:pPr>
              <w:rPr>
                <w:b/>
              </w:rPr>
            </w:pPr>
            <w:r>
              <w:rPr>
                <w:b/>
              </w:rPr>
              <w:t>Step 2: Task performance</w:t>
            </w:r>
          </w:p>
          <w:p w:rsidR="00266EAA" w:rsidRDefault="00266EAA" w:rsidP="00266EAA">
            <w:pPr>
              <w:numPr>
                <w:ilvl w:val="0"/>
                <w:numId w:val="30"/>
              </w:numPr>
              <w:spacing w:after="0" w:line="240" w:lineRule="auto"/>
              <w:ind w:left="570" w:right="210"/>
              <w:jc w:val="both"/>
            </w:pPr>
            <w:r>
              <w:t xml:space="preserve">Listen to a recording about live music and set the gist task -  “In </w:t>
            </w:r>
            <w:r>
              <w:lastRenderedPageBreak/>
              <w:t>a typical pop concert, where do the singer and the band play? ”</w:t>
            </w:r>
          </w:p>
          <w:p w:rsidR="00266EAA" w:rsidRDefault="00266EAA" w:rsidP="006313FF">
            <w:pPr>
              <w:ind w:right="210"/>
              <w:jc w:val="both"/>
              <w:rPr>
                <w:b/>
              </w:rPr>
            </w:pPr>
            <w:r>
              <w:rPr>
                <w:b/>
              </w:rPr>
              <w:t>Step 3: Judgment</w:t>
            </w:r>
          </w:p>
          <w:p w:rsidR="00266EAA" w:rsidRDefault="00266EAA" w:rsidP="00266EAA">
            <w:pPr>
              <w:numPr>
                <w:ilvl w:val="0"/>
                <w:numId w:val="19"/>
              </w:numPr>
              <w:spacing w:after="0" w:line="240" w:lineRule="auto"/>
              <w:ind w:left="566" w:right="210"/>
              <w:jc w:val="both"/>
            </w:pPr>
            <w:r>
              <w:t>T checks the performance with the whole class.</w:t>
            </w:r>
          </w:p>
          <w:p w:rsidR="00266EAA" w:rsidRDefault="00266EAA" w:rsidP="006313FF">
            <w:pPr>
              <w:ind w:right="210"/>
              <w:jc w:val="both"/>
              <w:rPr>
                <w:b/>
              </w:rPr>
            </w:pPr>
            <w:r>
              <w:rPr>
                <w:b/>
              </w:rPr>
              <w:t>Step 4: Report and discussion</w:t>
            </w:r>
          </w:p>
          <w:p w:rsidR="00266EAA" w:rsidRDefault="00266EAA" w:rsidP="00266EAA">
            <w:pPr>
              <w:numPr>
                <w:ilvl w:val="0"/>
                <w:numId w:val="21"/>
              </w:numPr>
              <w:spacing w:after="0" w:line="240" w:lineRule="auto"/>
              <w:ind w:left="566" w:right="210"/>
              <w:jc w:val="both"/>
            </w:pPr>
            <w:r>
              <w:t>T develops further discussion if needed</w:t>
            </w:r>
          </w:p>
        </w:tc>
        <w:tc>
          <w:tcPr>
            <w:tcW w:w="4675" w:type="dxa"/>
          </w:tcPr>
          <w:p w:rsidR="00266EAA" w:rsidRDefault="00266EAA" w:rsidP="006313FF">
            <w:pPr>
              <w:pBdr>
                <w:top w:val="nil"/>
                <w:left w:val="nil"/>
                <w:bottom w:val="nil"/>
                <w:right w:val="nil"/>
                <w:between w:val="nil"/>
              </w:pBdr>
              <w:ind w:right="210"/>
              <w:jc w:val="both"/>
            </w:pPr>
            <w:r>
              <w:rPr>
                <w:b/>
              </w:rPr>
              <w:lastRenderedPageBreak/>
              <w:t>Exercise 2. Study the vocabulary box. Check if you understand the words.</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audience: the group of people together in one place to watch or listen to a play, film, etc</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band: a group of musicians who play modern music together</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concert: a performance of music by one or more musicians or singers</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group: a number of people or things that are put together or considered as a unit</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lastRenderedPageBreak/>
              <w:t>orchestra: a large group of musicians who play many different instruments together and are led by a conductor</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singer: a person who sings</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stage: the area that is often raised above ground level and on which actors or entertainers perform</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street musician: a musician who performs in public places, usually outdoors</w:t>
            </w:r>
          </w:p>
        </w:tc>
      </w:tr>
      <w:tr w:rsidR="00266EAA" w:rsidTr="006313FF">
        <w:tc>
          <w:tcPr>
            <w:tcW w:w="9350" w:type="dxa"/>
            <w:gridSpan w:val="2"/>
          </w:tcPr>
          <w:p w:rsidR="00266EAA" w:rsidRDefault="00266EAA" w:rsidP="006313FF">
            <w:pPr>
              <w:rPr>
                <w:b/>
                <w:color w:val="000000"/>
              </w:rPr>
            </w:pPr>
            <w:r>
              <w:rPr>
                <w:b/>
                <w:color w:val="000000"/>
              </w:rPr>
              <w:lastRenderedPageBreak/>
              <w:t xml:space="preserve">ACTIVITY 4: </w:t>
            </w:r>
            <w:r>
              <w:rPr>
                <w:b/>
              </w:rPr>
              <w:t xml:space="preserve">WHILE-LISTENING </w:t>
            </w:r>
          </w:p>
          <w:p w:rsidR="00266EAA" w:rsidRDefault="00266EAA" w:rsidP="00266EAA">
            <w:pPr>
              <w:numPr>
                <w:ilvl w:val="0"/>
                <w:numId w:val="6"/>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teach listening skills and guide students to do some listening comprehension tasks.</w:t>
            </w:r>
          </w:p>
          <w:p w:rsidR="00266EAA" w:rsidRDefault="00266EAA" w:rsidP="00266EAA">
            <w:pPr>
              <w:numPr>
                <w:ilvl w:val="0"/>
                <w:numId w:val="6"/>
              </w:numPr>
              <w:pBdr>
                <w:top w:val="nil"/>
                <w:left w:val="nil"/>
                <w:bottom w:val="nil"/>
                <w:right w:val="nil"/>
                <w:between w:val="nil"/>
              </w:pBdr>
              <w:spacing w:after="0" w:line="240" w:lineRule="auto"/>
              <w:ind w:left="570" w:right="210"/>
              <w:rPr>
                <w:b/>
                <w:color w:val="000000"/>
              </w:rPr>
            </w:pPr>
            <w:r>
              <w:rPr>
                <w:b/>
                <w:color w:val="000000"/>
              </w:rPr>
              <w:t xml:space="preserve">Content: </w:t>
            </w:r>
            <w:r>
              <w:t>Ss listen to the audio and then work in pairs to do the given tasks with the guidance from T.</w:t>
            </w:r>
          </w:p>
          <w:p w:rsidR="00266EAA" w:rsidRDefault="00266EAA" w:rsidP="00266EAA">
            <w:pPr>
              <w:numPr>
                <w:ilvl w:val="0"/>
                <w:numId w:val="6"/>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grasp the meaning of the vocabulary mentioned in the listening exercises.</w:t>
            </w:r>
          </w:p>
          <w:p w:rsidR="00266EAA" w:rsidRDefault="00266EAA" w:rsidP="00266EAA">
            <w:pPr>
              <w:numPr>
                <w:ilvl w:val="0"/>
                <w:numId w:val="6"/>
              </w:numPr>
              <w:pBdr>
                <w:top w:val="nil"/>
                <w:left w:val="nil"/>
                <w:bottom w:val="nil"/>
                <w:right w:val="nil"/>
                <w:between w:val="nil"/>
              </w:pBdr>
              <w:spacing w:after="0" w:line="240" w:lineRule="auto"/>
              <w:ind w:left="570" w:right="210"/>
              <w:rPr>
                <w:b/>
                <w:color w:val="000000"/>
              </w:rPr>
            </w:pPr>
            <w:r>
              <w:rPr>
                <w:b/>
                <w:color w:val="000000"/>
              </w:rPr>
              <w:t>Implementation:</w:t>
            </w:r>
          </w:p>
        </w:tc>
      </w:tr>
      <w:tr w:rsidR="00266EAA" w:rsidTr="006313FF">
        <w:tc>
          <w:tcPr>
            <w:tcW w:w="4675" w:type="dxa"/>
          </w:tcPr>
          <w:p w:rsidR="00266EAA" w:rsidRDefault="00266EAA" w:rsidP="006313FF">
            <w:pPr>
              <w:ind w:right="210"/>
              <w:jc w:val="both"/>
              <w:rPr>
                <w:b/>
                <w:u w:val="single"/>
              </w:rPr>
            </w:pPr>
            <w:r>
              <w:rPr>
                <w:b/>
                <w:u w:val="single"/>
              </w:rPr>
              <w:t>Mystery bag</w:t>
            </w:r>
          </w:p>
          <w:p w:rsidR="00266EAA" w:rsidRDefault="00266EAA" w:rsidP="006313FF">
            <w:pPr>
              <w:ind w:right="210"/>
              <w:jc w:val="both"/>
              <w:rPr>
                <w:b/>
              </w:rPr>
            </w:pPr>
            <w:r>
              <w:rPr>
                <w:b/>
              </w:rPr>
              <w:t>Step 1: Task delivering</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 tells Ss to look at Exercise 3 in SB p.55. Ss work in pairs to read and circle the options.</w:t>
            </w:r>
          </w:p>
          <w:p w:rsidR="00266EAA" w:rsidRDefault="00266EAA" w:rsidP="006313FF">
            <w:pPr>
              <w:pBdr>
                <w:top w:val="nil"/>
                <w:left w:val="nil"/>
                <w:bottom w:val="nil"/>
                <w:right w:val="nil"/>
                <w:between w:val="nil"/>
              </w:pBdr>
              <w:ind w:right="210"/>
              <w:jc w:val="both"/>
            </w:pPr>
            <w:r>
              <w:rPr>
                <w:b/>
              </w:rPr>
              <w:t>Step 2: Task performance</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All the pairs listen to audio track 5.06 for the first time to answer the gist task.</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 checks the answer for the gist task.</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 plays the audio 2nd time for Ss to check the correct answers.</w:t>
            </w:r>
          </w:p>
          <w:p w:rsidR="00266EAA" w:rsidRDefault="00266EAA" w:rsidP="006313FF">
            <w:pPr>
              <w:pBdr>
                <w:top w:val="nil"/>
                <w:left w:val="nil"/>
                <w:bottom w:val="nil"/>
                <w:right w:val="nil"/>
                <w:between w:val="nil"/>
              </w:pBdr>
              <w:ind w:right="210"/>
              <w:jc w:val="both"/>
              <w:rPr>
                <w:b/>
              </w:rPr>
            </w:pPr>
            <w:r>
              <w:rPr>
                <w:b/>
              </w:rPr>
              <w:t>Step 3: Judgment</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T reads the sentences in Exercise 3. The first pair to give the correct answer can open the mystery bag to get the points.</w:t>
            </w:r>
          </w:p>
          <w:p w:rsidR="00266EAA" w:rsidRDefault="00266EAA" w:rsidP="006313FF">
            <w:pPr>
              <w:pBdr>
                <w:top w:val="nil"/>
                <w:left w:val="nil"/>
                <w:bottom w:val="nil"/>
                <w:right w:val="nil"/>
                <w:between w:val="nil"/>
              </w:pBdr>
              <w:ind w:right="210"/>
              <w:jc w:val="both"/>
              <w:rPr>
                <w:b/>
              </w:rPr>
            </w:pPr>
            <w:r>
              <w:rPr>
                <w:b/>
              </w:rPr>
              <w:t>Step 4: Report and discussion</w:t>
            </w:r>
          </w:p>
          <w:p w:rsidR="00266EAA" w:rsidRDefault="00266EAA" w:rsidP="00266EAA">
            <w:pPr>
              <w:numPr>
                <w:ilvl w:val="0"/>
                <w:numId w:val="15"/>
              </w:numPr>
              <w:pBdr>
                <w:top w:val="nil"/>
                <w:left w:val="nil"/>
                <w:bottom w:val="nil"/>
                <w:right w:val="nil"/>
                <w:between w:val="nil"/>
              </w:pBdr>
              <w:spacing w:after="0" w:line="240" w:lineRule="auto"/>
              <w:ind w:left="566" w:right="210"/>
              <w:jc w:val="both"/>
            </w:pPr>
            <w:r>
              <w:lastRenderedPageBreak/>
              <w:t>T develops further discussion if needed</w:t>
            </w:r>
          </w:p>
        </w:tc>
        <w:tc>
          <w:tcPr>
            <w:tcW w:w="4675" w:type="dxa"/>
          </w:tcPr>
          <w:p w:rsidR="00266EAA" w:rsidRDefault="00266EAA" w:rsidP="006313FF">
            <w:pPr>
              <w:rPr>
                <w:b/>
              </w:rPr>
            </w:pPr>
            <w:r>
              <w:rPr>
                <w:b/>
              </w:rPr>
              <w:lastRenderedPageBreak/>
              <w:t xml:space="preserve">Exercise 3. Choose the correct option. Listen and check. </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Gist task: They’re playing on a stage.</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 xml:space="preserve">Answers: </w:t>
            </w:r>
          </w:p>
          <w:p w:rsidR="00266EAA" w:rsidRDefault="00266EAA" w:rsidP="00266EAA">
            <w:pPr>
              <w:numPr>
                <w:ilvl w:val="0"/>
                <w:numId w:val="13"/>
              </w:numPr>
              <w:spacing w:after="0" w:line="240" w:lineRule="auto"/>
            </w:pPr>
            <w:r>
              <w:t>concert</w:t>
            </w:r>
          </w:p>
          <w:p w:rsidR="00266EAA" w:rsidRDefault="00266EAA" w:rsidP="00266EAA">
            <w:pPr>
              <w:numPr>
                <w:ilvl w:val="0"/>
                <w:numId w:val="13"/>
              </w:numPr>
              <w:spacing w:after="0" w:line="240" w:lineRule="auto"/>
            </w:pPr>
            <w:r>
              <w:t>stage</w:t>
            </w:r>
          </w:p>
          <w:p w:rsidR="00266EAA" w:rsidRDefault="00266EAA" w:rsidP="00266EAA">
            <w:pPr>
              <w:numPr>
                <w:ilvl w:val="0"/>
                <w:numId w:val="13"/>
              </w:numPr>
              <w:spacing w:after="0" w:line="240" w:lineRule="auto"/>
            </w:pPr>
            <w:r>
              <w:t>audience</w:t>
            </w:r>
          </w:p>
          <w:p w:rsidR="00266EAA" w:rsidRDefault="00266EAA" w:rsidP="00266EAA">
            <w:pPr>
              <w:numPr>
                <w:ilvl w:val="0"/>
                <w:numId w:val="13"/>
              </w:numPr>
              <w:spacing w:after="0" w:line="240" w:lineRule="auto"/>
            </w:pPr>
            <w:r>
              <w:t>orchestra</w:t>
            </w:r>
          </w:p>
          <w:p w:rsidR="00266EAA" w:rsidRDefault="00266EAA" w:rsidP="00266EAA">
            <w:pPr>
              <w:numPr>
                <w:ilvl w:val="0"/>
                <w:numId w:val="13"/>
              </w:numPr>
              <w:spacing w:after="0" w:line="240" w:lineRule="auto"/>
            </w:pPr>
            <w:r>
              <w:t>street musicians</w:t>
            </w:r>
          </w:p>
        </w:tc>
      </w:tr>
      <w:tr w:rsidR="00266EAA" w:rsidTr="006313FF">
        <w:tc>
          <w:tcPr>
            <w:tcW w:w="4675" w:type="dxa"/>
          </w:tcPr>
          <w:p w:rsidR="00266EAA" w:rsidRDefault="00266EAA" w:rsidP="006313FF">
            <w:pPr>
              <w:ind w:right="210"/>
              <w:jc w:val="both"/>
              <w:rPr>
                <w:b/>
              </w:rPr>
            </w:pPr>
            <w:r>
              <w:rPr>
                <w:b/>
              </w:rPr>
              <w:lastRenderedPageBreak/>
              <w:t>Step 1: Task delivering</w:t>
            </w:r>
          </w:p>
          <w:p w:rsidR="00266EAA" w:rsidRDefault="00266EAA" w:rsidP="00266EAA">
            <w:pPr>
              <w:numPr>
                <w:ilvl w:val="0"/>
                <w:numId w:val="30"/>
              </w:numPr>
              <w:spacing w:after="0" w:line="240" w:lineRule="auto"/>
              <w:ind w:left="570" w:right="210"/>
              <w:jc w:val="both"/>
            </w:pPr>
            <w:r>
              <w:t>T tells Ss to spend some time reading the statements in Exercise 4.</w:t>
            </w:r>
          </w:p>
          <w:p w:rsidR="00266EAA" w:rsidRDefault="00266EAA" w:rsidP="006313FF">
            <w:pPr>
              <w:ind w:right="210"/>
              <w:jc w:val="both"/>
            </w:pPr>
            <w:r>
              <w:rPr>
                <w:b/>
              </w:rPr>
              <w:t>Step 2: Task performance</w:t>
            </w:r>
          </w:p>
          <w:p w:rsidR="00266EAA" w:rsidRDefault="00266EAA" w:rsidP="00266EAA">
            <w:pPr>
              <w:numPr>
                <w:ilvl w:val="0"/>
                <w:numId w:val="30"/>
              </w:numPr>
              <w:spacing w:after="0" w:line="240" w:lineRule="auto"/>
              <w:ind w:left="570" w:right="210"/>
              <w:jc w:val="both"/>
            </w:pPr>
            <w:r>
              <w:t>Ss listen to the audio 5.07 for the first time to complete the task</w:t>
            </w:r>
          </w:p>
          <w:p w:rsidR="00266EAA" w:rsidRDefault="00266EAA" w:rsidP="00266EAA">
            <w:pPr>
              <w:numPr>
                <w:ilvl w:val="0"/>
                <w:numId w:val="30"/>
              </w:numPr>
              <w:spacing w:after="0" w:line="240" w:lineRule="auto"/>
              <w:ind w:left="570" w:right="210"/>
              <w:jc w:val="both"/>
            </w:pPr>
            <w:r>
              <w:t>Ss listen for the second time. This time T stops and asks Ss to listen to keywords.</w:t>
            </w:r>
          </w:p>
          <w:p w:rsidR="00266EAA" w:rsidRDefault="00266EAA" w:rsidP="00266EAA">
            <w:pPr>
              <w:numPr>
                <w:ilvl w:val="0"/>
                <w:numId w:val="30"/>
              </w:numPr>
              <w:spacing w:after="0" w:line="240" w:lineRule="auto"/>
              <w:ind w:left="570" w:right="210"/>
              <w:jc w:val="both"/>
            </w:pPr>
            <w:r>
              <w:t>Ss work in pairs to compare their ideas.</w:t>
            </w:r>
          </w:p>
          <w:p w:rsidR="00266EAA" w:rsidRDefault="00266EAA" w:rsidP="006313FF">
            <w:pPr>
              <w:ind w:right="210"/>
              <w:jc w:val="both"/>
            </w:pPr>
            <w:r>
              <w:rPr>
                <w:b/>
              </w:rPr>
              <w:t>Step 3: Judgment</w:t>
            </w:r>
          </w:p>
          <w:p w:rsidR="00266EAA" w:rsidRDefault="00266EAA" w:rsidP="00266EAA">
            <w:pPr>
              <w:numPr>
                <w:ilvl w:val="0"/>
                <w:numId w:val="30"/>
              </w:numPr>
              <w:spacing w:after="0" w:line="240" w:lineRule="auto"/>
              <w:ind w:left="570" w:right="210"/>
              <w:jc w:val="both"/>
            </w:pPr>
            <w:r>
              <w:t>T and Ss check the correct answers</w:t>
            </w:r>
          </w:p>
          <w:p w:rsidR="00266EAA" w:rsidRDefault="00266EAA" w:rsidP="006313FF">
            <w:pPr>
              <w:ind w:right="210"/>
              <w:jc w:val="both"/>
              <w:rPr>
                <w:b/>
              </w:rPr>
            </w:pPr>
            <w:r>
              <w:rPr>
                <w:b/>
              </w:rPr>
              <w:t>Step 4: Report and discussion</w:t>
            </w:r>
          </w:p>
          <w:p w:rsidR="00266EAA" w:rsidRDefault="00266EAA" w:rsidP="00266EAA">
            <w:pPr>
              <w:numPr>
                <w:ilvl w:val="0"/>
                <w:numId w:val="18"/>
              </w:numPr>
              <w:spacing w:after="0" w:line="240" w:lineRule="auto"/>
              <w:ind w:left="566" w:right="210"/>
              <w:jc w:val="both"/>
            </w:pPr>
            <w:r>
              <w:t>T develops further discussion if needed</w:t>
            </w:r>
          </w:p>
        </w:tc>
        <w:tc>
          <w:tcPr>
            <w:tcW w:w="4675" w:type="dxa"/>
          </w:tcPr>
          <w:p w:rsidR="00266EAA" w:rsidRDefault="00266EAA" w:rsidP="006313FF">
            <w:pPr>
              <w:rPr>
                <w:b/>
              </w:rPr>
            </w:pPr>
            <w:r>
              <w:rPr>
                <w:b/>
              </w:rPr>
              <w:t xml:space="preserve">Exercise 4. Listen to the radio programme about World Music Day. Write T (True) or F (False). </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Answers:</w:t>
            </w:r>
          </w:p>
          <w:p w:rsidR="00266EAA" w:rsidRDefault="00266EAA" w:rsidP="00266EAA">
            <w:pPr>
              <w:numPr>
                <w:ilvl w:val="0"/>
                <w:numId w:val="24"/>
              </w:numPr>
              <w:spacing w:after="0" w:line="240" w:lineRule="auto"/>
            </w:pPr>
            <w:r>
              <w:t>F (from 1982)</w:t>
            </w:r>
          </w:p>
          <w:p w:rsidR="00266EAA" w:rsidRDefault="00266EAA" w:rsidP="00266EAA">
            <w:pPr>
              <w:numPr>
                <w:ilvl w:val="0"/>
                <w:numId w:val="24"/>
              </w:numPr>
              <w:spacing w:after="0" w:line="240" w:lineRule="auto"/>
            </w:pPr>
            <w:r>
              <w:t>F (anyone who enjoys music)</w:t>
            </w:r>
          </w:p>
          <w:p w:rsidR="00266EAA" w:rsidRDefault="00266EAA" w:rsidP="00266EAA">
            <w:pPr>
              <w:numPr>
                <w:ilvl w:val="0"/>
                <w:numId w:val="24"/>
              </w:numPr>
              <w:spacing w:after="0" w:line="240" w:lineRule="auto"/>
            </w:pPr>
            <w:r>
              <w:t>T (there are stages in streets and parks … at home)</w:t>
            </w:r>
          </w:p>
          <w:p w:rsidR="00266EAA" w:rsidRDefault="00266EAA" w:rsidP="00266EAA">
            <w:pPr>
              <w:numPr>
                <w:ilvl w:val="0"/>
                <w:numId w:val="24"/>
              </w:numPr>
              <w:spacing w:after="0" w:line="240" w:lineRule="auto"/>
            </w:pPr>
            <w:r>
              <w:t>T (sometimes they’re free)</w:t>
            </w:r>
          </w:p>
        </w:tc>
      </w:tr>
      <w:tr w:rsidR="00266EAA" w:rsidTr="006313FF">
        <w:tc>
          <w:tcPr>
            <w:tcW w:w="4675" w:type="dxa"/>
          </w:tcPr>
          <w:p w:rsidR="00266EAA" w:rsidRDefault="00266EAA" w:rsidP="006313FF">
            <w:pPr>
              <w:ind w:right="210"/>
              <w:jc w:val="both"/>
              <w:rPr>
                <w:b/>
              </w:rPr>
            </w:pPr>
            <w:r>
              <w:rPr>
                <w:b/>
              </w:rPr>
              <w:t>Step 1: Task delivering</w:t>
            </w:r>
          </w:p>
          <w:p w:rsidR="00266EAA" w:rsidRDefault="00266EAA" w:rsidP="00266EAA">
            <w:pPr>
              <w:numPr>
                <w:ilvl w:val="0"/>
                <w:numId w:val="30"/>
              </w:numPr>
              <w:spacing w:after="0" w:line="240" w:lineRule="auto"/>
              <w:ind w:left="570" w:right="210"/>
              <w:jc w:val="both"/>
            </w:pPr>
            <w:r>
              <w:t>T tells Ss to spend some time reading the notes in Exercise 5 in SB p.55.</w:t>
            </w:r>
          </w:p>
          <w:p w:rsidR="00266EAA" w:rsidRDefault="00266EAA" w:rsidP="006313FF">
            <w:pPr>
              <w:ind w:right="210"/>
              <w:jc w:val="both"/>
            </w:pPr>
            <w:r>
              <w:rPr>
                <w:b/>
              </w:rPr>
              <w:t>Step 2: Task performance</w:t>
            </w:r>
          </w:p>
          <w:p w:rsidR="00266EAA" w:rsidRDefault="00266EAA" w:rsidP="00266EAA">
            <w:pPr>
              <w:numPr>
                <w:ilvl w:val="0"/>
                <w:numId w:val="30"/>
              </w:numPr>
              <w:spacing w:after="0" w:line="240" w:lineRule="auto"/>
              <w:ind w:right="210"/>
              <w:jc w:val="both"/>
            </w:pPr>
            <w:r>
              <w:t>Ss listen to audio track 5 08 to complete the task individually.</w:t>
            </w:r>
          </w:p>
          <w:p w:rsidR="00266EAA" w:rsidRDefault="00266EAA" w:rsidP="00266EAA">
            <w:pPr>
              <w:numPr>
                <w:ilvl w:val="0"/>
                <w:numId w:val="30"/>
              </w:numPr>
              <w:spacing w:after="0" w:line="240" w:lineRule="auto"/>
              <w:ind w:right="210"/>
              <w:jc w:val="both"/>
            </w:pPr>
            <w:r>
              <w:t xml:space="preserve">Ss work in pairs to check the correct answers. The first student reads one number, the others say if it’s T or F and correct the wrong sentences. </w:t>
            </w:r>
          </w:p>
          <w:p w:rsidR="00266EAA" w:rsidRDefault="00266EAA" w:rsidP="006313FF">
            <w:pPr>
              <w:ind w:right="210"/>
              <w:jc w:val="both"/>
            </w:pPr>
            <w:r>
              <w:rPr>
                <w:b/>
              </w:rPr>
              <w:t>Step 3: Judgment</w:t>
            </w:r>
          </w:p>
          <w:p w:rsidR="00266EAA" w:rsidRDefault="00266EAA" w:rsidP="00266EAA">
            <w:pPr>
              <w:numPr>
                <w:ilvl w:val="0"/>
                <w:numId w:val="30"/>
              </w:numPr>
              <w:spacing w:after="0" w:line="240" w:lineRule="auto"/>
              <w:ind w:right="210"/>
              <w:jc w:val="both"/>
            </w:pPr>
            <w:r>
              <w:t>Then the whole class checks the correct answers.</w:t>
            </w:r>
          </w:p>
          <w:p w:rsidR="00266EAA" w:rsidRDefault="00266EAA" w:rsidP="006313FF">
            <w:pPr>
              <w:ind w:right="210"/>
              <w:jc w:val="both"/>
              <w:rPr>
                <w:b/>
              </w:rPr>
            </w:pPr>
            <w:r>
              <w:rPr>
                <w:b/>
              </w:rPr>
              <w:t>Step 4: Report and discussion</w:t>
            </w:r>
          </w:p>
          <w:p w:rsidR="00266EAA" w:rsidRDefault="00266EAA" w:rsidP="00266EAA">
            <w:pPr>
              <w:numPr>
                <w:ilvl w:val="0"/>
                <w:numId w:val="22"/>
              </w:numPr>
              <w:spacing w:after="0" w:line="240" w:lineRule="auto"/>
              <w:ind w:right="210"/>
              <w:jc w:val="both"/>
            </w:pPr>
            <w:r>
              <w:t>T develops further discussion if needed</w:t>
            </w:r>
          </w:p>
        </w:tc>
        <w:tc>
          <w:tcPr>
            <w:tcW w:w="4675" w:type="dxa"/>
          </w:tcPr>
          <w:p w:rsidR="00266EAA" w:rsidRDefault="00266EAA" w:rsidP="006313FF">
            <w:pPr>
              <w:rPr>
                <w:b/>
              </w:rPr>
            </w:pPr>
            <w:r>
              <w:rPr>
                <w:b/>
              </w:rPr>
              <w:t>Exercise 5. Listen again and complete the notes.</w:t>
            </w:r>
          </w:p>
          <w:p w:rsidR="00266EAA" w:rsidRDefault="00266EAA" w:rsidP="00266EAA">
            <w:pPr>
              <w:numPr>
                <w:ilvl w:val="0"/>
                <w:numId w:val="30"/>
              </w:numPr>
              <w:pBdr>
                <w:top w:val="nil"/>
                <w:left w:val="nil"/>
                <w:bottom w:val="nil"/>
                <w:right w:val="nil"/>
                <w:between w:val="nil"/>
              </w:pBdr>
              <w:spacing w:after="0" w:line="240" w:lineRule="auto"/>
              <w:ind w:left="570" w:right="210"/>
              <w:jc w:val="both"/>
            </w:pPr>
            <w:r>
              <w:t xml:space="preserve">Answers: </w:t>
            </w:r>
          </w:p>
          <w:p w:rsidR="00266EAA" w:rsidRDefault="00266EAA" w:rsidP="00266EAA">
            <w:pPr>
              <w:numPr>
                <w:ilvl w:val="0"/>
                <w:numId w:val="24"/>
              </w:numPr>
              <w:pBdr>
                <w:top w:val="nil"/>
                <w:left w:val="nil"/>
                <w:bottom w:val="nil"/>
                <w:right w:val="nil"/>
                <w:between w:val="nil"/>
              </w:pBdr>
              <w:spacing w:after="0" w:line="240" w:lineRule="auto"/>
            </w:pPr>
            <w:r>
              <w:t>21st June/June 21st</w:t>
            </w:r>
          </w:p>
          <w:p w:rsidR="00266EAA" w:rsidRDefault="00266EAA" w:rsidP="00266EAA">
            <w:pPr>
              <w:numPr>
                <w:ilvl w:val="0"/>
                <w:numId w:val="24"/>
              </w:numPr>
              <w:pBdr>
                <w:top w:val="nil"/>
                <w:left w:val="nil"/>
                <w:bottom w:val="nil"/>
                <w:right w:val="nil"/>
                <w:between w:val="nil"/>
              </w:pBdr>
              <w:spacing w:after="0" w:line="240" w:lineRule="auto"/>
            </w:pPr>
            <w:r>
              <w:t>1982</w:t>
            </w:r>
          </w:p>
          <w:p w:rsidR="00266EAA" w:rsidRDefault="00266EAA" w:rsidP="00266EAA">
            <w:pPr>
              <w:numPr>
                <w:ilvl w:val="0"/>
                <w:numId w:val="24"/>
              </w:numPr>
              <w:pBdr>
                <w:top w:val="nil"/>
                <w:left w:val="nil"/>
                <w:bottom w:val="nil"/>
                <w:right w:val="nil"/>
                <w:between w:val="nil"/>
              </w:pBdr>
              <w:spacing w:after="0" w:line="240" w:lineRule="auto"/>
            </w:pPr>
            <w:r>
              <w:t>parks</w:t>
            </w:r>
          </w:p>
          <w:p w:rsidR="00266EAA" w:rsidRDefault="00266EAA" w:rsidP="00266EAA">
            <w:pPr>
              <w:numPr>
                <w:ilvl w:val="0"/>
                <w:numId w:val="24"/>
              </w:numPr>
              <w:pBdr>
                <w:top w:val="nil"/>
                <w:left w:val="nil"/>
                <w:bottom w:val="nil"/>
                <w:right w:val="nil"/>
                <w:between w:val="nil"/>
              </w:pBdr>
              <w:spacing w:after="0" w:line="240" w:lineRule="auto"/>
            </w:pPr>
            <w:r>
              <w:t>120</w:t>
            </w:r>
          </w:p>
        </w:tc>
      </w:tr>
      <w:tr w:rsidR="00266EAA" w:rsidTr="006313FF">
        <w:tc>
          <w:tcPr>
            <w:tcW w:w="9350" w:type="dxa"/>
            <w:gridSpan w:val="2"/>
          </w:tcPr>
          <w:p w:rsidR="00266EAA" w:rsidRDefault="00266EAA" w:rsidP="006313FF">
            <w:pPr>
              <w:rPr>
                <w:b/>
                <w:color w:val="000000"/>
              </w:rPr>
            </w:pPr>
            <w:r>
              <w:rPr>
                <w:b/>
                <w:color w:val="000000"/>
              </w:rPr>
              <w:lastRenderedPageBreak/>
              <w:t xml:space="preserve">ACTIVITY 5: </w:t>
            </w:r>
            <w:r>
              <w:rPr>
                <w:b/>
              </w:rPr>
              <w:t xml:space="preserve">POST-LISTENING </w:t>
            </w:r>
          </w:p>
          <w:p w:rsidR="00266EAA" w:rsidRDefault="00266EAA" w:rsidP="00266EAA">
            <w:pPr>
              <w:numPr>
                <w:ilvl w:val="0"/>
                <w:numId w:val="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help Ss talk about the similarity and differences between a live music concert and a studio recording. </w:t>
            </w:r>
          </w:p>
          <w:p w:rsidR="00266EAA" w:rsidRDefault="00266EAA" w:rsidP="00266EAA">
            <w:pPr>
              <w:numPr>
                <w:ilvl w:val="0"/>
                <w:numId w:val="7"/>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of 4 to list the similarities and differences between a live music concert and a studio recording.</w:t>
            </w:r>
          </w:p>
          <w:p w:rsidR="00266EAA" w:rsidRDefault="00266EAA" w:rsidP="00266EAA">
            <w:pPr>
              <w:numPr>
                <w:ilvl w:val="0"/>
                <w:numId w:val="7"/>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accomplish the gi</w:t>
            </w:r>
            <w:r>
              <w:t>ven tasks and create a Venn diagram to present their ideas.</w:t>
            </w:r>
          </w:p>
          <w:p w:rsidR="00266EAA" w:rsidRDefault="00266EAA" w:rsidP="00266EAA">
            <w:pPr>
              <w:numPr>
                <w:ilvl w:val="0"/>
                <w:numId w:val="7"/>
              </w:numPr>
              <w:pBdr>
                <w:top w:val="nil"/>
                <w:left w:val="nil"/>
                <w:bottom w:val="nil"/>
                <w:right w:val="nil"/>
                <w:between w:val="nil"/>
              </w:pBdr>
              <w:spacing w:after="0" w:line="240" w:lineRule="auto"/>
              <w:ind w:left="570" w:right="210"/>
              <w:rPr>
                <w:b/>
                <w:color w:val="000000"/>
              </w:rPr>
            </w:pPr>
            <w:r>
              <w:rPr>
                <w:b/>
                <w:color w:val="000000"/>
              </w:rPr>
              <w:t>Implementation:</w:t>
            </w:r>
          </w:p>
        </w:tc>
      </w:tr>
      <w:tr w:rsidR="00266EAA" w:rsidTr="006313FF">
        <w:tc>
          <w:tcPr>
            <w:tcW w:w="4675" w:type="dxa"/>
          </w:tcPr>
          <w:p w:rsidR="00266EAA" w:rsidRDefault="00266EAA" w:rsidP="006313FF">
            <w:pPr>
              <w:pBdr>
                <w:top w:val="nil"/>
                <w:left w:val="nil"/>
                <w:bottom w:val="nil"/>
                <w:right w:val="nil"/>
                <w:between w:val="nil"/>
              </w:pBdr>
              <w:rPr>
                <w:b/>
              </w:rPr>
            </w:pPr>
            <w:r>
              <w:rPr>
                <w:b/>
              </w:rPr>
              <w:t>Step 1: Task delivering</w:t>
            </w:r>
          </w:p>
          <w:p w:rsidR="00266EAA" w:rsidRDefault="00266EAA" w:rsidP="00266EAA">
            <w:pPr>
              <w:numPr>
                <w:ilvl w:val="0"/>
                <w:numId w:val="16"/>
              </w:numPr>
              <w:pBdr>
                <w:top w:val="nil"/>
                <w:left w:val="nil"/>
                <w:bottom w:val="nil"/>
                <w:right w:val="nil"/>
                <w:between w:val="nil"/>
              </w:pBdr>
              <w:spacing w:after="0" w:line="240" w:lineRule="auto"/>
              <w:ind w:left="566"/>
            </w:pPr>
            <w:r>
              <w:t>T instruct S to do the task</w:t>
            </w:r>
          </w:p>
          <w:p w:rsidR="00266EAA" w:rsidRDefault="00266EAA" w:rsidP="006313FF">
            <w:pPr>
              <w:pBdr>
                <w:top w:val="nil"/>
                <w:left w:val="nil"/>
                <w:bottom w:val="nil"/>
                <w:right w:val="nil"/>
                <w:between w:val="nil"/>
              </w:pBdr>
              <w:rPr>
                <w:b/>
              </w:rPr>
            </w:pPr>
            <w:r>
              <w:rPr>
                <w:b/>
              </w:rPr>
              <w:t>Step 2: Task performance</w:t>
            </w:r>
          </w:p>
          <w:p w:rsidR="00266EAA" w:rsidRDefault="00266EAA" w:rsidP="00266EAA">
            <w:pPr>
              <w:numPr>
                <w:ilvl w:val="0"/>
                <w:numId w:val="12"/>
              </w:numPr>
              <w:spacing w:after="0" w:line="240" w:lineRule="auto"/>
              <w:ind w:left="570" w:right="210"/>
              <w:jc w:val="both"/>
            </w:pPr>
            <w:r>
              <w:t>Ss work in groups of 4 to list the similarities and differences between a live music concert and a studio recording. Ss use the Venn diagram to present their ideas.</w:t>
            </w:r>
          </w:p>
          <w:p w:rsidR="00266EAA" w:rsidRDefault="00266EAA" w:rsidP="00266EAA">
            <w:pPr>
              <w:numPr>
                <w:ilvl w:val="0"/>
                <w:numId w:val="12"/>
              </w:numPr>
              <w:spacing w:after="0" w:line="240" w:lineRule="auto"/>
              <w:ind w:left="570" w:right="210"/>
              <w:jc w:val="both"/>
            </w:pPr>
            <w:r>
              <w:t>T explains the words “studio recording” and gives Ss some suggestions.</w:t>
            </w:r>
          </w:p>
          <w:p w:rsidR="00266EAA" w:rsidRDefault="00266EAA" w:rsidP="006313FF">
            <w:pPr>
              <w:pBdr>
                <w:top w:val="nil"/>
                <w:left w:val="nil"/>
                <w:bottom w:val="nil"/>
                <w:right w:val="nil"/>
                <w:between w:val="nil"/>
              </w:pBdr>
            </w:pPr>
            <w:r>
              <w:rPr>
                <w:b/>
              </w:rPr>
              <w:t>Step 3: Report and discussion</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T listens and asks some groups to present in front of the class.</w:t>
            </w:r>
          </w:p>
          <w:p w:rsidR="00266EAA" w:rsidRDefault="00266EAA" w:rsidP="006313FF">
            <w:pPr>
              <w:pBdr>
                <w:top w:val="nil"/>
                <w:left w:val="nil"/>
                <w:bottom w:val="nil"/>
                <w:right w:val="nil"/>
                <w:between w:val="nil"/>
              </w:pBdr>
              <w:ind w:right="210"/>
              <w:jc w:val="both"/>
              <w:rPr>
                <w:b/>
              </w:rPr>
            </w:pPr>
            <w:r>
              <w:rPr>
                <w:b/>
              </w:rPr>
              <w:t>Step 4: Judgment</w:t>
            </w:r>
          </w:p>
          <w:p w:rsidR="00266EAA" w:rsidRDefault="00266EAA" w:rsidP="00266EAA">
            <w:pPr>
              <w:numPr>
                <w:ilvl w:val="0"/>
                <w:numId w:val="4"/>
              </w:numPr>
              <w:pBdr>
                <w:top w:val="nil"/>
                <w:left w:val="nil"/>
                <w:bottom w:val="nil"/>
                <w:right w:val="nil"/>
                <w:between w:val="nil"/>
              </w:pBdr>
              <w:spacing w:after="0" w:line="240" w:lineRule="auto"/>
              <w:ind w:left="566" w:right="210"/>
              <w:jc w:val="both"/>
            </w:pPr>
            <w:r>
              <w:t>Check with the whole class.</w:t>
            </w:r>
          </w:p>
        </w:tc>
        <w:tc>
          <w:tcPr>
            <w:tcW w:w="4675" w:type="dxa"/>
          </w:tcPr>
          <w:p w:rsidR="00266EAA" w:rsidRDefault="00266EAA" w:rsidP="006313FF">
            <w:pPr>
              <w:rPr>
                <w:b/>
              </w:rPr>
            </w:pPr>
            <w:r>
              <w:rPr>
                <w:b/>
              </w:rPr>
              <w:t xml:space="preserve">Exercise 7. Adaptation. </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studio recording: music that is made/recorded in a room with special equipment.</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They both perform music to the audience.</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The studio recording sometimes doesn’t have any audience or has a little audience.</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The live music concert has a great number of audience.</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The songs made by the studio always have a good sound.</w:t>
            </w:r>
          </w:p>
          <w:p w:rsidR="00266EAA" w:rsidRDefault="00266EAA" w:rsidP="00266EAA">
            <w:pPr>
              <w:numPr>
                <w:ilvl w:val="0"/>
                <w:numId w:val="12"/>
              </w:numPr>
              <w:pBdr>
                <w:top w:val="nil"/>
                <w:left w:val="nil"/>
                <w:bottom w:val="nil"/>
                <w:right w:val="nil"/>
                <w:between w:val="nil"/>
              </w:pBdr>
              <w:spacing w:after="0" w:line="240" w:lineRule="auto"/>
              <w:ind w:left="570" w:right="210"/>
              <w:jc w:val="both"/>
            </w:pPr>
            <w:r>
              <w:t>Sometimes, the sound from the live music concert is really terrible because it’s too noisy.</w:t>
            </w:r>
          </w:p>
          <w:p w:rsidR="00266EAA" w:rsidRDefault="00266EAA" w:rsidP="006313FF">
            <w:r>
              <w:rPr>
                <w:rFonts w:ascii="Calibri" w:hAnsi="Calibri" w:cs="Calibri"/>
                <w:noProof/>
                <w:sz w:val="24"/>
                <w:szCs w:val="24"/>
                <w:lang w:val="vi-VN" w:eastAsia="vi-VN"/>
              </w:rPr>
              <mc:AlternateContent>
                <mc:Choice Requires="wpg">
                  <w:drawing>
                    <wp:inline distT="0" distB="0" distL="0" distR="0" wp14:anchorId="5D92C557" wp14:editId="62A98A2C">
                      <wp:extent cx="2838450" cy="1778000"/>
                      <wp:effectExtent l="0" t="0" r="0" b="0"/>
                      <wp:docPr id="45" name="Group 45"/>
                      <wp:cNvGraphicFramePr/>
                      <a:graphic xmlns:a="http://schemas.openxmlformats.org/drawingml/2006/main">
                        <a:graphicData uri="http://schemas.microsoft.com/office/word/2010/wordprocessingGroup">
                          <wpg:wgp>
                            <wpg:cNvGrpSpPr/>
                            <wpg:grpSpPr>
                              <a:xfrm>
                                <a:off x="0" y="0"/>
                                <a:ext cx="2838450" cy="1778000"/>
                                <a:chOff x="3833797" y="2830147"/>
                                <a:chExt cx="3024407" cy="1899706"/>
                              </a:xfrm>
                            </wpg:grpSpPr>
                            <wpg:grpSp>
                              <wpg:cNvPr id="46" name="Group 46"/>
                              <wpg:cNvGrpSpPr/>
                              <wpg:grpSpPr>
                                <a:xfrm>
                                  <a:off x="3833797" y="2830147"/>
                                  <a:ext cx="3024407" cy="1899706"/>
                                  <a:chOff x="3833797" y="2834217"/>
                                  <a:chExt cx="3024407" cy="1891567"/>
                                </a:xfrm>
                              </wpg:grpSpPr>
                              <wps:wsp>
                                <wps:cNvPr id="47" name="Rectangle 47"/>
                                <wps:cNvSpPr/>
                                <wps:spPr>
                                  <a:xfrm>
                                    <a:off x="3833797" y="2834217"/>
                                    <a:ext cx="3024400" cy="1891550"/>
                                  </a:xfrm>
                                  <a:prstGeom prst="rect">
                                    <a:avLst/>
                                  </a:prstGeom>
                                  <a:noFill/>
                                  <a:ln>
                                    <a:noFill/>
                                  </a:ln>
                                </wps:spPr>
                                <wps:txbx>
                                  <w:txbxContent>
                                    <w:p w:rsidR="00266EAA" w:rsidRDefault="00266EAA" w:rsidP="00266EAA">
                                      <w:pPr>
                                        <w:spacing w:after="0" w:line="240" w:lineRule="auto"/>
                                        <w:textDirection w:val="btLr"/>
                                      </w:pPr>
                                    </w:p>
                                  </w:txbxContent>
                                </wps:txbx>
                                <wps:bodyPr spcFirstLastPara="1" wrap="square" lIns="91425" tIns="91425" rIns="91425" bIns="91425" anchor="ctr" anchorCtr="0">
                                  <a:noAutofit/>
                                </wps:bodyPr>
                              </wps:wsp>
                              <wpg:grpSp>
                                <wpg:cNvPr id="48" name="Group 48"/>
                                <wpg:cNvGrpSpPr/>
                                <wpg:grpSpPr>
                                  <a:xfrm>
                                    <a:off x="3833797" y="2834217"/>
                                    <a:ext cx="3024407" cy="1891567"/>
                                    <a:chOff x="0" y="0"/>
                                    <a:chExt cx="3024400" cy="1891550"/>
                                  </a:xfrm>
                                </wpg:grpSpPr>
                                <wps:wsp>
                                  <wps:cNvPr id="49" name="Rectangle 49"/>
                                  <wps:cNvSpPr/>
                                  <wps:spPr>
                                    <a:xfrm>
                                      <a:off x="0" y="0"/>
                                      <a:ext cx="3024400" cy="1891550"/>
                                    </a:xfrm>
                                    <a:prstGeom prst="rect">
                                      <a:avLst/>
                                    </a:prstGeom>
                                    <a:noFill/>
                                    <a:ln>
                                      <a:noFill/>
                                    </a:ln>
                                  </wps:spPr>
                                  <wps:txbx>
                                    <w:txbxContent>
                                      <w:p w:rsidR="00266EAA" w:rsidRDefault="00266EAA" w:rsidP="00266EAA">
                                        <w:pPr>
                                          <w:spacing w:after="0" w:line="240" w:lineRule="auto"/>
                                          <w:textDirection w:val="btLr"/>
                                        </w:pPr>
                                      </w:p>
                                    </w:txbxContent>
                                  </wps:txbx>
                                  <wps:bodyPr spcFirstLastPara="1" wrap="square" lIns="91425" tIns="91425" rIns="91425" bIns="91425" anchor="ctr" anchorCtr="0">
                                    <a:noAutofit/>
                                  </wps:bodyPr>
                                </wps:wsp>
                                <wpg:grpSp>
                                  <wpg:cNvPr id="50" name="Group 50"/>
                                  <wpg:cNvGrpSpPr/>
                                  <wpg:grpSpPr>
                                    <a:xfrm>
                                      <a:off x="0" y="0"/>
                                      <a:ext cx="3024400" cy="1891550"/>
                                      <a:chOff x="0" y="0"/>
                                      <a:chExt cx="3024400" cy="1891550"/>
                                    </a:xfrm>
                                  </wpg:grpSpPr>
                                  <wps:wsp>
                                    <wps:cNvPr id="51" name="Rectangle 51"/>
                                    <wps:cNvSpPr/>
                                    <wps:spPr>
                                      <a:xfrm>
                                        <a:off x="0" y="0"/>
                                        <a:ext cx="3024400" cy="1891550"/>
                                      </a:xfrm>
                                      <a:prstGeom prst="rect">
                                        <a:avLst/>
                                      </a:prstGeom>
                                      <a:noFill/>
                                      <a:ln>
                                        <a:noFill/>
                                      </a:ln>
                                    </wps:spPr>
                                    <wps:txbx>
                                      <w:txbxContent>
                                        <w:p w:rsidR="00266EAA" w:rsidRDefault="00266EAA" w:rsidP="00266EAA">
                                          <w:pPr>
                                            <w:spacing w:after="0" w:line="240" w:lineRule="auto"/>
                                            <w:textDirection w:val="btLr"/>
                                          </w:pPr>
                                        </w:p>
                                      </w:txbxContent>
                                    </wps:txbx>
                                    <wps:bodyPr spcFirstLastPara="1" wrap="square" lIns="91425" tIns="91425" rIns="91425" bIns="91425" anchor="ctr" anchorCtr="0">
                                      <a:noAutofit/>
                                    </wps:bodyPr>
                                  </wps:wsp>
                                  <wps:wsp>
                                    <wps:cNvPr id="52" name="Oval 52"/>
                                    <wps:cNvSpPr/>
                                    <wps:spPr>
                                      <a:xfrm>
                                        <a:off x="185497" y="106510"/>
                                        <a:ext cx="1678545" cy="1678545"/>
                                      </a:xfrm>
                                      <a:prstGeom prst="ellipse">
                                        <a:avLst/>
                                      </a:prstGeom>
                                      <a:solidFill>
                                        <a:srgbClr val="D8E2F3">
                                          <a:alpha val="49019"/>
                                        </a:srgbClr>
                                      </a:solidFill>
                                      <a:ln w="12700" cap="flat" cmpd="sng">
                                        <a:solidFill>
                                          <a:schemeClr val="lt1"/>
                                        </a:solidFill>
                                        <a:prstDash val="solid"/>
                                        <a:miter lim="800000"/>
                                        <a:headEnd type="none" w="sm" len="sm"/>
                                        <a:tailEnd type="none" w="sm" len="sm"/>
                                      </a:ln>
                                    </wps:spPr>
                                    <wps:txbx>
                                      <w:txbxContent>
                                        <w:p w:rsidR="00266EAA" w:rsidRDefault="00266EAA" w:rsidP="00266EAA">
                                          <w:pPr>
                                            <w:spacing w:after="0" w:line="240" w:lineRule="auto"/>
                                            <w:textDirection w:val="btLr"/>
                                          </w:pPr>
                                        </w:p>
                                      </w:txbxContent>
                                    </wps:txbx>
                                    <wps:bodyPr spcFirstLastPara="1" wrap="square" lIns="91425" tIns="91425" rIns="91425" bIns="91425" anchor="ctr" anchorCtr="0">
                                      <a:noAutofit/>
                                    </wps:bodyPr>
                                  </wps:wsp>
                                  <wps:wsp>
                                    <wps:cNvPr id="53" name="Rectangle 53"/>
                                    <wps:cNvSpPr/>
                                    <wps:spPr>
                                      <a:xfrm>
                                        <a:off x="400127" y="414993"/>
                                        <a:ext cx="967810" cy="412028"/>
                                      </a:xfrm>
                                      <a:prstGeom prst="rect">
                                        <a:avLst/>
                                      </a:prstGeom>
                                      <a:noFill/>
                                      <a:ln>
                                        <a:noFill/>
                                      </a:ln>
                                    </wps:spPr>
                                    <wps:txbx>
                                      <w:txbxContent>
                                        <w:p w:rsidR="00266EAA" w:rsidRDefault="00266EAA" w:rsidP="00266EAA">
                                          <w:pPr>
                                            <w:spacing w:after="0" w:line="215" w:lineRule="auto"/>
                                            <w:textDirection w:val="btLr"/>
                                          </w:pPr>
                                          <w:r>
                                            <w:rPr>
                                              <w:rFonts w:ascii="Calibri" w:hAnsi="Calibri" w:cs="Calibri"/>
                                              <w:b/>
                                              <w:color w:val="000000"/>
                                              <w:sz w:val="22"/>
                                            </w:rPr>
                                            <w:t>Live music concert</w:t>
                                          </w:r>
                                        </w:p>
                                      </w:txbxContent>
                                    </wps:txbx>
                                    <wps:bodyPr spcFirstLastPara="1" wrap="square" lIns="0" tIns="0" rIns="0" bIns="0" anchor="ctr" anchorCtr="0">
                                      <a:noAutofit/>
                                    </wps:bodyPr>
                                  </wps:wsp>
                                  <wps:wsp>
                                    <wps:cNvPr id="54" name="Oval 54"/>
                                    <wps:cNvSpPr/>
                                    <wps:spPr>
                                      <a:xfrm>
                                        <a:off x="1225491" y="100937"/>
                                        <a:ext cx="1678545" cy="1678545"/>
                                      </a:xfrm>
                                      <a:prstGeom prst="ellipse">
                                        <a:avLst/>
                                      </a:prstGeom>
                                      <a:solidFill>
                                        <a:srgbClr val="FBE4D4">
                                          <a:alpha val="49019"/>
                                        </a:srgbClr>
                                      </a:solidFill>
                                      <a:ln w="12700" cap="flat" cmpd="sng">
                                        <a:solidFill>
                                          <a:schemeClr val="lt1"/>
                                        </a:solidFill>
                                        <a:prstDash val="solid"/>
                                        <a:miter lim="800000"/>
                                        <a:headEnd type="none" w="sm" len="sm"/>
                                        <a:tailEnd type="none" w="sm" len="sm"/>
                                      </a:ln>
                                    </wps:spPr>
                                    <wps:txbx>
                                      <w:txbxContent>
                                        <w:p w:rsidR="00266EAA" w:rsidRDefault="00266EAA" w:rsidP="00266EAA">
                                          <w:pPr>
                                            <w:spacing w:after="0" w:line="240" w:lineRule="auto"/>
                                            <w:textDirection w:val="btLr"/>
                                          </w:pPr>
                                        </w:p>
                                      </w:txbxContent>
                                    </wps:txbx>
                                    <wps:bodyPr spcFirstLastPara="1" wrap="square" lIns="91425" tIns="91425" rIns="91425" bIns="91425" anchor="ctr" anchorCtr="0">
                                      <a:noAutofit/>
                                    </wps:bodyPr>
                                  </wps:wsp>
                                  <wps:wsp>
                                    <wps:cNvPr id="55" name="Rectangle 55"/>
                                    <wps:cNvSpPr/>
                                    <wps:spPr>
                                      <a:xfrm>
                                        <a:off x="1828533" y="494145"/>
                                        <a:ext cx="967810" cy="315017"/>
                                      </a:xfrm>
                                      <a:prstGeom prst="rect">
                                        <a:avLst/>
                                      </a:prstGeom>
                                      <a:noFill/>
                                      <a:ln>
                                        <a:noFill/>
                                      </a:ln>
                                    </wps:spPr>
                                    <wps:txbx>
                                      <w:txbxContent>
                                        <w:p w:rsidR="00266EAA" w:rsidRDefault="00266EAA" w:rsidP="00266EAA">
                                          <w:pPr>
                                            <w:spacing w:after="0" w:line="215" w:lineRule="auto"/>
                                            <w:jc w:val="right"/>
                                            <w:textDirection w:val="btLr"/>
                                          </w:pPr>
                                          <w:r>
                                            <w:rPr>
                                              <w:rFonts w:ascii="Calibri" w:hAnsi="Calibri" w:cs="Calibri"/>
                                              <w:b/>
                                              <w:color w:val="000000"/>
                                              <w:sz w:val="22"/>
                                            </w:rPr>
                                            <w:t>Studio recording</w:t>
                                          </w:r>
                                        </w:p>
                                        <w:p w:rsidR="00266EAA" w:rsidRDefault="00266EAA" w:rsidP="00266EAA">
                                          <w:pPr>
                                            <w:spacing w:before="75" w:after="0" w:line="215" w:lineRule="auto"/>
                                            <w:jc w:val="right"/>
                                            <w:textDirection w:val="btLr"/>
                                          </w:pPr>
                                          <w:r>
                                            <w:rPr>
                                              <w:rFonts w:ascii="Calibri" w:hAnsi="Calibri" w:cs="Calibri"/>
                                              <w:color w:val="000000"/>
                                              <w:sz w:val="20"/>
                                            </w:rPr>
                                            <w:t xml:space="preserve"> </w:t>
                                          </w:r>
                                        </w:p>
                                      </w:txbxContent>
                                    </wps:txbx>
                                    <wps:bodyPr spcFirstLastPara="1" wrap="square" lIns="0" tIns="0" rIns="0" bIns="0" anchor="ctr" anchorCtr="0">
                                      <a:noAutofit/>
                                    </wps:bodyPr>
                                  </wps:wsp>
                                </wpg:grpSp>
                              </wpg:grpSp>
                            </wpg:grpSp>
                          </wpg:wgp>
                        </a:graphicData>
                      </a:graphic>
                    </wp:inline>
                  </w:drawing>
                </mc:Choice>
                <mc:Fallback>
                  <w:pict>
                    <v:group w14:anchorId="5D92C557" id="Group 45" o:spid="_x0000_s1026" style="width:223.5pt;height:140pt;mso-position-horizontal-relative:char;mso-position-vertical-relative:line" coordorigin="38337,28301" coordsize="30244,1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">
                      <v:group id="Group 46" o:spid="_x0000_s1027" style="position:absolute;left:38337;top:28301;width:30245;height:18997" coordorigin="38337,28342"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28" style="position:absolute;left:38337;top:28342;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6ysMA&#10;AADbAAAADwAAAGRycy9kb3ducmV2LnhtbESPwW7CMBBE75X6D9ZW4gZOI0RLwKCCQKI90cAHLPES&#10;R8TrEBsIf48rIfU4mpk3mum8s7W4UusrxwreBwkI4sLpiksF+926/wnCB2SNtWNScCcP89nryxQz&#10;7W78S9c8lCJC2GeowITQZFL6wpBFP3ANcfSOrrUYomxLqVu8RbitZZokI2mx4rhgsKGloeKUX6yC&#10;7dBRukr9Ii/t2HSH3c/3GUdK9d66rwmIQF34Dz/bG61g+AF/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w6ysMAAADbAAAADwAAAAAAAAAAAAAAAACYAgAAZHJzL2Rv&#10;d25yZXYueG1sUEsFBgAAAAAEAAQA9QAAAIgDAAAAAA==&#10;" filled="f" stroked="f">
                          <v:textbox inset="2.53958mm,2.53958mm,2.53958mm,2.53958mm">
                            <w:txbxContent>
                              <w:p w:rsidR="00266EAA" w:rsidRDefault="00266EAA" w:rsidP="00266EAA">
                                <w:pPr>
                                  <w:spacing w:after="0" w:line="240" w:lineRule="auto"/>
                                  <w:textDirection w:val="btLr"/>
                                </w:pPr>
                              </w:p>
                            </w:txbxContent>
                          </v:textbox>
                        </v:rect>
                        <v:group id="Group 48" o:spid="_x0000_s1029" style="position:absolute;left:38337;top:28342;width:30245;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49" o:spid="_x0000_s1030"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8LI8IA&#10;AADbAAAADwAAAGRycy9kb3ducmV2LnhtbESP0WrCQBRE3wv+w3IF3+rGIKKpq6hYUJ9s7AfcZq/Z&#10;YPZuzG41/r1bKPg4zMwZZr7sbC1u1PrKsYLRMAFBXDhdcang+/T5PgXhA7LG2jEpeJCH5aL3NsdM&#10;uzt/0S0PpYgQ9hkqMCE0mZS+MGTRD11DHL2zay2GKNtS6hbvEW5rmSbJRFqsOC4YbGhjqLjkv1bB&#10;cewo3aZ+nZd2Zrqf02F/xYlSg363+gARqAuv8H97pxWMZ/D3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wsjwgAAANsAAAAPAAAAAAAAAAAAAAAAAJgCAABkcnMvZG93&#10;bnJldi54bWxQSwUGAAAAAAQABAD1AAAAhwMAAAAA&#10;" filled="f" stroked="f">
                            <v:textbox inset="2.53958mm,2.53958mm,2.53958mm,2.53958mm">
                              <w:txbxContent>
                                <w:p w:rsidR="00266EAA" w:rsidRDefault="00266EAA" w:rsidP="00266EAA">
                                  <w:pPr>
                                    <w:spacing w:after="0" w:line="240" w:lineRule="auto"/>
                                    <w:textDirection w:val="btLr"/>
                                  </w:pPr>
                                </w:p>
                              </w:txbxContent>
                            </v:textbox>
                          </v:rect>
                          <v:group id="Group 50" o:spid="_x0000_s1031" style="position:absolute;width:30244;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51" o:spid="_x0000_s1032"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R+MMA&#10;AADbAAAADwAAAGRycy9kb3ducmV2LnhtbESPwW7CMBBE70j8g7VIvRWHCFAJGNQiKpWeaOADlniJ&#10;I+J1iF0If48rVeI4mpk3msWqs7W4UusrxwpGwwQEceF0xaWCw/7z9Q2ED8gaa8ek4E4eVst+b4GZ&#10;djf+oWseShEh7DNUYEJoMil9YciiH7qGOHon11oMUbal1C3eItzWMk2SqbRYcVww2NDaUHHOf62C&#10;3dhRukn9R17amemO++/tBadKvQy69zmIQF14hv/bX1rBZ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CR+MMAAADbAAAADwAAAAAAAAAAAAAAAACYAgAAZHJzL2Rv&#10;d25yZXYueG1sUEsFBgAAAAAEAAQA9QAAAIgDAAAAAA==&#10;" filled="f" stroked="f">
                              <v:textbox inset="2.53958mm,2.53958mm,2.53958mm,2.53958mm">
                                <w:txbxContent>
                                  <w:p w:rsidR="00266EAA" w:rsidRDefault="00266EAA" w:rsidP="00266EAA">
                                    <w:pPr>
                                      <w:spacing w:after="0" w:line="240" w:lineRule="auto"/>
                                      <w:textDirection w:val="btLr"/>
                                    </w:pPr>
                                  </w:p>
                                </w:txbxContent>
                              </v:textbox>
                            </v:rect>
                            <v:oval id="Oval 52" o:spid="_x0000_s1033" style="position:absolute;left:1854;top:1065;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eLScAA&#10;AADbAAAADwAAAGRycy9kb3ducmV2LnhtbESP3arCMBCE7w/4DmEF746pPxWpRimC6JXgzwOszdoW&#10;m01tota3N4Lg5TDzzTDzZWsq8aDGlZYVDPoRCOLM6pJzBafj+n8KwnlkjZVlUvAiB8tF52+OibZP&#10;3tPj4HMRStglqKDwvk6kdFlBBl3f1sTBu9jGoA+yyaVu8BnKTSWHUTSRBksOCwXWtCooux7uRkGc&#10;jXF/O6d4GW3ieJemdk2bsVK9bpvOQHhq/S/8pbc6cEP4fAk/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eLScAAAADbAAAADwAAAAAAAAAAAAAAAACYAgAAZHJzL2Rvd25y&#10;ZXYueG1sUEsFBgAAAAAEAAQA9QAAAIUDAAAAAA==&#10;" fillcolor="#d8e2f3" strokecolor="white [3201]" strokeweight="1pt">
                              <v:fill opacity="32125f"/>
                              <v:stroke startarrowwidth="narrow" startarrowlength="short" endarrowwidth="narrow" endarrowlength="short" joinstyle="miter"/>
                              <v:textbox inset="2.53958mm,2.53958mm,2.53958mm,2.53958mm">
                                <w:txbxContent>
                                  <w:p w:rsidR="00266EAA" w:rsidRDefault="00266EAA" w:rsidP="00266EAA">
                                    <w:pPr>
                                      <w:spacing w:after="0" w:line="240" w:lineRule="auto"/>
                                      <w:textDirection w:val="btLr"/>
                                    </w:pPr>
                                  </w:p>
                                </w:txbxContent>
                              </v:textbox>
                            </v:oval>
                            <v:rect id="Rectangle 53" o:spid="_x0000_s1034" style="position:absolute;left:4001;top:4149;width:9678;height:4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NsAMQA&#10;AADbAAAADwAAAGRycy9kb3ducmV2LnhtbESPQWvCQBSE74X+h+UVvBTdaGk1qauIVuOtqL309sg+&#10;N6HZtyG7avz3riD0OMzMN8x03tlanKn1lWMFw0ECgrhwumKj4Oew7k9A+ICssXZMCq7kYT57fppi&#10;pt2Fd3TeByMihH2GCsoQmkxKX5Rk0Q9cQxy9o2sthihbI3WLlwi3tRwlyYe0WHFcKLGhZUnF3/5k&#10;FYxXi1f6/nXH8JVu0tzs8k1qcqV6L93iE0SgLvyHH+2tVvD+Bv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bADEAAAA2wAAAA8AAAAAAAAAAAAAAAAAmAIAAGRycy9k&#10;b3ducmV2LnhtbFBLBQYAAAAABAAEAPUAAACJAwAAAAA=&#10;" filled="f" stroked="f">
                              <v:textbox inset="0,0,0,0">
                                <w:txbxContent>
                                  <w:p w:rsidR="00266EAA" w:rsidRDefault="00266EAA" w:rsidP="00266EAA">
                                    <w:pPr>
                                      <w:spacing w:after="0" w:line="215" w:lineRule="auto"/>
                                      <w:textDirection w:val="btLr"/>
                                    </w:pPr>
                                    <w:r>
                                      <w:rPr>
                                        <w:rFonts w:ascii="Calibri" w:hAnsi="Calibri" w:cs="Calibri"/>
                                        <w:b/>
                                        <w:color w:val="000000"/>
                                        <w:sz w:val="22"/>
                                      </w:rPr>
                                      <w:t>Live music concert</w:t>
                                    </w:r>
                                  </w:p>
                                </w:txbxContent>
                              </v:textbox>
                            </v:rect>
                            <v:oval id="Oval 54" o:spid="_x0000_s1035" style="position:absolute;left:12254;top:1009;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08QA&#10;AADbAAAADwAAAGRycy9kb3ducmV2LnhtbESP0WrCQBRE3wv+w3KFvplNi0qJrlLUUlsowegHXLLX&#10;JJi9m+5uTfz7bkHo4zAzZ5jlejCtuJLzjWUFT0kKgri0uuFKwen4NnkB4QOyxtYyKbiRh/Vq9LDE&#10;TNueD3QtQiUihH2GCuoQukxKX9Zk0Ce2I47e2TqDIUpXSe2wj3DTyuc0nUuDDceFGjva1FReih+j&#10;YPe51e/zjyb9+s55hvm07/yuUupxPLwuQAQawn/43t5rBbMp/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nvtPEAAAA2wAAAA8AAAAAAAAAAAAAAAAAmAIAAGRycy9k&#10;b3ducmV2LnhtbFBLBQYAAAAABAAEAPUAAACJAwAAAAA=&#10;" fillcolor="#fbe4d4" strokecolor="white [3201]" strokeweight="1pt">
                              <v:fill opacity="32125f"/>
                              <v:stroke startarrowwidth="narrow" startarrowlength="short" endarrowwidth="narrow" endarrowlength="short" joinstyle="miter"/>
                              <v:textbox inset="2.53958mm,2.53958mm,2.53958mm,2.53958mm">
                                <w:txbxContent>
                                  <w:p w:rsidR="00266EAA" w:rsidRDefault="00266EAA" w:rsidP="00266EAA">
                                    <w:pPr>
                                      <w:spacing w:after="0" w:line="240" w:lineRule="auto"/>
                                      <w:textDirection w:val="btLr"/>
                                    </w:pPr>
                                  </w:p>
                                </w:txbxContent>
                              </v:textbox>
                            </v:oval>
                            <v:rect id="Rectangle 55" o:spid="_x0000_s1036" style="position:absolute;left:18285;top:4941;width:9678;height:3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R78UA&#10;AADbAAAADwAAAGRycy9kb3ducmV2LnhtbESPT2vCQBTE74V+h+UVvJS6seCfxGxErJreiraX3h7Z&#10;5yaYfRuyq6bfvisUehxm5jdMvhpsK67U+8axgsk4AUFcOd2wUfD1uXtZgPABWWPrmBT8kIdV8fiQ&#10;Y6bdjQ90PQYjIoR9hgrqELpMSl/VZNGPXUccvZPrLYYoeyN1j7cIt618TZKZtNhwXKixo01N1fl4&#10;sQrmb+tn+vh2p7BN92lpDuU+NaVSo6dhvQQRaAj/4b/2u1YwncL9S/wB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lHvxQAAANsAAAAPAAAAAAAAAAAAAAAAAJgCAABkcnMv&#10;ZG93bnJldi54bWxQSwUGAAAAAAQABAD1AAAAigMAAAAA&#10;" filled="f" stroked="f">
                              <v:textbox inset="0,0,0,0">
                                <w:txbxContent>
                                  <w:p w:rsidR="00266EAA" w:rsidRDefault="00266EAA" w:rsidP="00266EAA">
                                    <w:pPr>
                                      <w:spacing w:after="0" w:line="215" w:lineRule="auto"/>
                                      <w:jc w:val="right"/>
                                      <w:textDirection w:val="btLr"/>
                                    </w:pPr>
                                    <w:r>
                                      <w:rPr>
                                        <w:rFonts w:ascii="Calibri" w:hAnsi="Calibri" w:cs="Calibri"/>
                                        <w:b/>
                                        <w:color w:val="000000"/>
                                        <w:sz w:val="22"/>
                                      </w:rPr>
                                      <w:t>Studio recording</w:t>
                                    </w:r>
                                  </w:p>
                                  <w:p w:rsidR="00266EAA" w:rsidRDefault="00266EAA" w:rsidP="00266EAA">
                                    <w:pPr>
                                      <w:spacing w:before="75" w:after="0" w:line="215" w:lineRule="auto"/>
                                      <w:jc w:val="right"/>
                                      <w:textDirection w:val="btLr"/>
                                    </w:pPr>
                                    <w:r>
                                      <w:rPr>
                                        <w:rFonts w:ascii="Calibri" w:hAnsi="Calibri" w:cs="Calibri"/>
                                        <w:color w:val="000000"/>
                                        <w:sz w:val="20"/>
                                      </w:rPr>
                                      <w:t xml:space="preserve"> </w:t>
                                    </w:r>
                                  </w:p>
                                </w:txbxContent>
                              </v:textbox>
                            </v:rect>
                          </v:group>
                        </v:group>
                      </v:group>
                      <w10:anchorlock/>
                    </v:group>
                  </w:pict>
                </mc:Fallback>
              </mc:AlternateContent>
            </w:r>
          </w:p>
        </w:tc>
      </w:tr>
      <w:tr w:rsidR="00266EAA" w:rsidTr="006313FF">
        <w:tc>
          <w:tcPr>
            <w:tcW w:w="4675" w:type="dxa"/>
            <w:vAlign w:val="center"/>
          </w:tcPr>
          <w:p w:rsidR="00266EAA" w:rsidRDefault="00266EAA" w:rsidP="006313FF">
            <w:pPr>
              <w:rPr>
                <w:b/>
                <w:color w:val="000000"/>
              </w:rPr>
            </w:pPr>
            <w:r>
              <w:rPr>
                <w:b/>
                <w:color w:val="000000"/>
              </w:rPr>
              <w:t>HOME ASSIGNMENT</w:t>
            </w:r>
          </w:p>
          <w:p w:rsidR="00266EAA" w:rsidRDefault="00266EAA" w:rsidP="00266EAA">
            <w:pPr>
              <w:numPr>
                <w:ilvl w:val="0"/>
                <w:numId w:val="2"/>
              </w:numPr>
              <w:spacing w:after="0" w:line="240" w:lineRule="auto"/>
              <w:ind w:left="566" w:right="210"/>
            </w:pPr>
            <w:r>
              <w:t>T assigns the home assignments.</w:t>
            </w:r>
          </w:p>
          <w:p w:rsidR="00266EAA" w:rsidRDefault="00266EAA" w:rsidP="00266EAA">
            <w:pPr>
              <w:numPr>
                <w:ilvl w:val="0"/>
                <w:numId w:val="2"/>
              </w:numPr>
              <w:spacing w:after="0" w:line="240" w:lineRule="auto"/>
              <w:ind w:left="566" w:right="210"/>
            </w:pPr>
            <w:r>
              <w:t>Ss copy their home assignments.</w:t>
            </w:r>
          </w:p>
          <w:p w:rsidR="00266EAA" w:rsidRDefault="00266EAA" w:rsidP="00266EAA">
            <w:pPr>
              <w:numPr>
                <w:ilvl w:val="0"/>
                <w:numId w:val="2"/>
              </w:numPr>
              <w:spacing w:line="240" w:lineRule="auto"/>
              <w:ind w:left="566" w:right="210"/>
            </w:pPr>
            <w:r>
              <w:t>T explains it carefully.</w:t>
            </w:r>
          </w:p>
        </w:tc>
        <w:tc>
          <w:tcPr>
            <w:tcW w:w="4675" w:type="dxa"/>
          </w:tcPr>
          <w:p w:rsidR="00266EAA" w:rsidRDefault="00266EAA" w:rsidP="00266EAA">
            <w:pPr>
              <w:numPr>
                <w:ilvl w:val="0"/>
                <w:numId w:val="28"/>
              </w:numPr>
              <w:pBdr>
                <w:top w:val="nil"/>
                <w:left w:val="nil"/>
                <w:bottom w:val="nil"/>
                <w:right w:val="nil"/>
                <w:between w:val="nil"/>
              </w:pBdr>
              <w:spacing w:after="0" w:line="240" w:lineRule="auto"/>
            </w:pPr>
            <w:r>
              <w:t>Do exercises on Workbook page 47.</w:t>
            </w:r>
          </w:p>
          <w:p w:rsidR="00266EAA" w:rsidRDefault="00266EAA" w:rsidP="00266EAA">
            <w:pPr>
              <w:numPr>
                <w:ilvl w:val="0"/>
                <w:numId w:val="28"/>
              </w:numPr>
              <w:pBdr>
                <w:top w:val="nil"/>
                <w:left w:val="nil"/>
                <w:bottom w:val="nil"/>
                <w:right w:val="nil"/>
                <w:between w:val="nil"/>
              </w:pBdr>
              <w:spacing w:after="0" w:line="240" w:lineRule="auto"/>
            </w:pPr>
            <w:r>
              <w:t>Prepare Unit 5 Lesson 6 - Speaking.</w:t>
            </w:r>
          </w:p>
        </w:tc>
      </w:tr>
    </w:tbl>
    <w:p w:rsidR="00266EAA" w:rsidRPr="00715209" w:rsidRDefault="00266EAA" w:rsidP="00266EAA">
      <w:pPr>
        <w:spacing w:line="240" w:lineRule="auto"/>
        <w:rPr>
          <w:color w:val="000000"/>
        </w:rPr>
      </w:pPr>
      <w:r>
        <w:rPr>
          <w:color w:val="000000"/>
        </w:rPr>
        <w:t xml:space="preserve">             ________________________________________________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65CFF"/>
    <w:multiLevelType w:val="multilevel"/>
    <w:tmpl w:val="EDC65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E34AE3"/>
    <w:multiLevelType w:val="multilevel"/>
    <w:tmpl w:val="3A06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1DC2319"/>
    <w:multiLevelType w:val="multilevel"/>
    <w:tmpl w:val="73562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2717C25"/>
    <w:multiLevelType w:val="multilevel"/>
    <w:tmpl w:val="B8C03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4DE0850"/>
    <w:multiLevelType w:val="multilevel"/>
    <w:tmpl w:val="4EA8E11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
    <w:nsid w:val="26111B61"/>
    <w:multiLevelType w:val="multilevel"/>
    <w:tmpl w:val="2F1CB9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9F214B"/>
    <w:multiLevelType w:val="multilevel"/>
    <w:tmpl w:val="E7706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AC50C71"/>
    <w:multiLevelType w:val="multilevel"/>
    <w:tmpl w:val="F3325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CB41D1"/>
    <w:multiLevelType w:val="multilevel"/>
    <w:tmpl w:val="85CA0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C086D52"/>
    <w:multiLevelType w:val="multilevel"/>
    <w:tmpl w:val="6798B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FDC4F1B"/>
    <w:multiLevelType w:val="multilevel"/>
    <w:tmpl w:val="21146F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5A95CEC"/>
    <w:multiLevelType w:val="multilevel"/>
    <w:tmpl w:val="3C8E78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5DA25E4"/>
    <w:multiLevelType w:val="multilevel"/>
    <w:tmpl w:val="CBF4E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C1B0B26"/>
    <w:multiLevelType w:val="multilevel"/>
    <w:tmpl w:val="E1669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D1D3B89"/>
    <w:multiLevelType w:val="multilevel"/>
    <w:tmpl w:val="5F325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0D57542"/>
    <w:multiLevelType w:val="multilevel"/>
    <w:tmpl w:val="5FC0D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2DF38BE"/>
    <w:multiLevelType w:val="multilevel"/>
    <w:tmpl w:val="00727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09B1C75"/>
    <w:multiLevelType w:val="multilevel"/>
    <w:tmpl w:val="C56E96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37F6CF5"/>
    <w:multiLevelType w:val="multilevel"/>
    <w:tmpl w:val="A9BC2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39427E4"/>
    <w:multiLevelType w:val="multilevel"/>
    <w:tmpl w:val="3CC48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B39751B"/>
    <w:multiLevelType w:val="multilevel"/>
    <w:tmpl w:val="B224A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C5446DC"/>
    <w:multiLevelType w:val="multilevel"/>
    <w:tmpl w:val="35CE6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DCC24BE"/>
    <w:multiLevelType w:val="multilevel"/>
    <w:tmpl w:val="79F2B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629716D4"/>
    <w:multiLevelType w:val="multilevel"/>
    <w:tmpl w:val="CD3621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nsid w:val="6AD667D8"/>
    <w:multiLevelType w:val="multilevel"/>
    <w:tmpl w:val="4314C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E5A3683"/>
    <w:multiLevelType w:val="multilevel"/>
    <w:tmpl w:val="F6B2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E5C00AD"/>
    <w:multiLevelType w:val="multilevel"/>
    <w:tmpl w:val="3C0AA8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72C25D52"/>
    <w:multiLevelType w:val="multilevel"/>
    <w:tmpl w:val="9D403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AD05FD2"/>
    <w:multiLevelType w:val="multilevel"/>
    <w:tmpl w:val="93E2C7B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nsid w:val="7C9118E4"/>
    <w:multiLevelType w:val="multilevel"/>
    <w:tmpl w:val="1EA4E52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num w:numId="1">
    <w:abstractNumId w:val="18"/>
  </w:num>
  <w:num w:numId="2">
    <w:abstractNumId w:val="14"/>
  </w:num>
  <w:num w:numId="3">
    <w:abstractNumId w:val="19"/>
  </w:num>
  <w:num w:numId="4">
    <w:abstractNumId w:val="21"/>
  </w:num>
  <w:num w:numId="5">
    <w:abstractNumId w:val="28"/>
  </w:num>
  <w:num w:numId="6">
    <w:abstractNumId w:val="10"/>
  </w:num>
  <w:num w:numId="7">
    <w:abstractNumId w:val="5"/>
  </w:num>
  <w:num w:numId="8">
    <w:abstractNumId w:val="2"/>
  </w:num>
  <w:num w:numId="9">
    <w:abstractNumId w:val="17"/>
  </w:num>
  <w:num w:numId="10">
    <w:abstractNumId w:val="4"/>
  </w:num>
  <w:num w:numId="11">
    <w:abstractNumId w:val="3"/>
  </w:num>
  <w:num w:numId="12">
    <w:abstractNumId w:val="11"/>
  </w:num>
  <w:num w:numId="13">
    <w:abstractNumId w:val="0"/>
  </w:num>
  <w:num w:numId="14">
    <w:abstractNumId w:val="16"/>
  </w:num>
  <w:num w:numId="15">
    <w:abstractNumId w:val="13"/>
  </w:num>
  <w:num w:numId="16">
    <w:abstractNumId w:val="12"/>
  </w:num>
  <w:num w:numId="17">
    <w:abstractNumId w:val="25"/>
  </w:num>
  <w:num w:numId="18">
    <w:abstractNumId w:val="24"/>
  </w:num>
  <w:num w:numId="19">
    <w:abstractNumId w:val="9"/>
  </w:num>
  <w:num w:numId="20">
    <w:abstractNumId w:val="7"/>
  </w:num>
  <w:num w:numId="21">
    <w:abstractNumId w:val="8"/>
  </w:num>
  <w:num w:numId="22">
    <w:abstractNumId w:val="1"/>
  </w:num>
  <w:num w:numId="23">
    <w:abstractNumId w:val="23"/>
  </w:num>
  <w:num w:numId="24">
    <w:abstractNumId w:val="22"/>
  </w:num>
  <w:num w:numId="25">
    <w:abstractNumId w:val="20"/>
  </w:num>
  <w:num w:numId="26">
    <w:abstractNumId w:val="26"/>
  </w:num>
  <w:num w:numId="27">
    <w:abstractNumId w:val="15"/>
  </w:num>
  <w:num w:numId="28">
    <w:abstractNumId w:val="6"/>
  </w:num>
  <w:num w:numId="29">
    <w:abstractNumId w:val="27"/>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AA"/>
    <w:rsid w:val="00266EAA"/>
    <w:rsid w:val="00311660"/>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7A5C1-7BE8-4355-8A81-D33AE8A1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EAA"/>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2023-07-26T11:07:00Z</dcterms:created>
  <dcterms:modified xsi:type="dcterms:W3CDTF">2023-07-26T11:08:00Z</dcterms:modified>
</cp:coreProperties>
</file>