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F4" w:rsidRPr="00715209" w:rsidRDefault="00F72BF4" w:rsidP="00F72BF4">
      <w:pPr>
        <w:spacing w:after="0" w:line="240" w:lineRule="auto"/>
        <w:jc w:val="center"/>
        <w:rPr>
          <w:b/>
          <w:sz w:val="32"/>
          <w:szCs w:val="32"/>
        </w:rPr>
      </w:pPr>
      <w:r w:rsidRPr="00715209">
        <w:rPr>
          <w:b/>
          <w:sz w:val="32"/>
          <w:szCs w:val="32"/>
        </w:rPr>
        <w:t>UNIT 5: THE MUSIC OF LIFE</w:t>
      </w:r>
    </w:p>
    <w:p w:rsidR="00F72BF4" w:rsidRPr="00715209" w:rsidRDefault="00F72BF4" w:rsidP="00F72BF4">
      <w:pPr>
        <w:tabs>
          <w:tab w:val="center" w:pos="4677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Period 51</w:t>
      </w:r>
      <w:r w:rsidRPr="00715209">
        <w:rPr>
          <w:b/>
          <w:sz w:val="32"/>
          <w:szCs w:val="32"/>
        </w:rPr>
        <w:t xml:space="preserve">: Lesson 5.8: Pronunciation and Revision </w:t>
      </w:r>
    </w:p>
    <w:p w:rsidR="00F72BF4" w:rsidRDefault="00F72BF4" w:rsidP="00F72BF4">
      <w:pPr>
        <w:tabs>
          <w:tab w:val="center" w:pos="4677"/>
        </w:tabs>
        <w:spacing w:line="240" w:lineRule="auto"/>
        <w:jc w:val="both"/>
        <w:rPr>
          <w:b/>
        </w:rPr>
      </w:pPr>
      <w:r>
        <w:rPr>
          <w:b/>
        </w:rPr>
        <w:t xml:space="preserve">I. OBJECTIVES </w:t>
      </w:r>
    </w:p>
    <w:p w:rsidR="00F72BF4" w:rsidRDefault="00F72BF4" w:rsidP="00F72BF4">
      <w:pPr>
        <w:spacing w:line="240" w:lineRule="auto"/>
        <w:jc w:val="both"/>
      </w:pPr>
      <w:r>
        <w:t xml:space="preserve">     By the end of the lesson, students are expected to achieve the following objectives:</w:t>
      </w:r>
    </w:p>
    <w:p w:rsidR="00F72BF4" w:rsidRDefault="00F72BF4" w:rsidP="00F72BF4">
      <w:pPr>
        <w:numPr>
          <w:ilvl w:val="0"/>
          <w:numId w:val="2"/>
        </w:numPr>
        <w:spacing w:line="240" w:lineRule="auto"/>
        <w:ind w:left="709"/>
        <w:jc w:val="both"/>
        <w:rPr>
          <w:b/>
        </w:rPr>
      </w:pPr>
      <w:r>
        <w:rPr>
          <w:b/>
        </w:rPr>
        <w:t xml:space="preserve">Knowledge: </w:t>
      </w:r>
    </w:p>
    <w:p w:rsidR="00F72BF4" w:rsidRDefault="00F72BF4" w:rsidP="00F72BF4">
      <w:pPr>
        <w:numPr>
          <w:ilvl w:val="0"/>
          <w:numId w:val="32"/>
        </w:numPr>
        <w:spacing w:line="240" w:lineRule="auto"/>
        <w:ind w:left="709"/>
      </w:pPr>
      <w:r>
        <w:rPr>
          <w:b/>
          <w:i/>
        </w:rPr>
        <w:t>Vocabulary:</w:t>
      </w:r>
      <w:r>
        <w:t xml:space="preserve"> Musical instruments, types of music, opinion adjectives</w:t>
      </w:r>
    </w:p>
    <w:p w:rsidR="00F72BF4" w:rsidRDefault="00F72BF4" w:rsidP="00F72BF4">
      <w:pPr>
        <w:numPr>
          <w:ilvl w:val="0"/>
          <w:numId w:val="32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Comparatives, superlatives, making and responding to suggestions</w:t>
      </w:r>
    </w:p>
    <w:p w:rsidR="00F72BF4" w:rsidRDefault="00F72BF4" w:rsidP="00F72BF4">
      <w:pPr>
        <w:numPr>
          <w:ilvl w:val="0"/>
          <w:numId w:val="32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>Pronunciation:</w:t>
      </w:r>
      <w:r>
        <w:t xml:space="preserve">  /æ/ and /ʌ/ </w:t>
      </w:r>
    </w:p>
    <w:p w:rsidR="00F72BF4" w:rsidRDefault="00F72BF4" w:rsidP="00F72BF4">
      <w:pPr>
        <w:numPr>
          <w:ilvl w:val="0"/>
          <w:numId w:val="2"/>
        </w:numPr>
        <w:spacing w:line="240" w:lineRule="auto"/>
        <w:ind w:left="709"/>
        <w:jc w:val="both"/>
        <w:rPr>
          <w:b/>
        </w:rPr>
      </w:pPr>
      <w:r>
        <w:rPr>
          <w:b/>
        </w:rPr>
        <w:t>Competencies:</w:t>
      </w:r>
    </w:p>
    <w:p w:rsidR="00F72BF4" w:rsidRDefault="00F72BF4" w:rsidP="00F72BF4">
      <w:pPr>
        <w:numPr>
          <w:ilvl w:val="0"/>
          <w:numId w:val="16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General competencies:</w:t>
      </w:r>
    </w:p>
    <w:p w:rsidR="00F72BF4" w:rsidRDefault="00F72BF4" w:rsidP="00F72BF4">
      <w:pPr>
        <w:spacing w:line="240" w:lineRule="auto"/>
        <w:ind w:left="720"/>
        <w:jc w:val="both"/>
      </w:pPr>
      <w:r>
        <w:t>Strengthen group work and independent working, pair work, linguistic competence, cooperative learning and communicative competence.</w:t>
      </w:r>
    </w:p>
    <w:p w:rsidR="00F72BF4" w:rsidRDefault="00F72BF4" w:rsidP="00F72BF4">
      <w:pPr>
        <w:numPr>
          <w:ilvl w:val="0"/>
          <w:numId w:val="16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Specific competencies:</w:t>
      </w:r>
    </w:p>
    <w:p w:rsidR="00F72BF4" w:rsidRDefault="00F72BF4" w:rsidP="00F72BF4">
      <w:pPr>
        <w:spacing w:line="240" w:lineRule="auto"/>
        <w:ind w:left="720"/>
        <w:jc w:val="both"/>
        <w:rPr>
          <w:b/>
        </w:rPr>
      </w:pPr>
      <w:r>
        <w:t>Strengthen communicative competencies related to pronunciation skills and use of language (vocabulary, phonetics, grammar)</w:t>
      </w:r>
    </w:p>
    <w:p w:rsidR="00F72BF4" w:rsidRDefault="00F72BF4" w:rsidP="00F72BF4">
      <w:pPr>
        <w:numPr>
          <w:ilvl w:val="0"/>
          <w:numId w:val="24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recall the essential vocabulary of the whole unit, then do the tasks assigned in the textbook.</w:t>
      </w:r>
    </w:p>
    <w:p w:rsidR="00F72BF4" w:rsidRDefault="00F72BF4" w:rsidP="00F72BF4">
      <w:pPr>
        <w:numPr>
          <w:ilvl w:val="0"/>
          <w:numId w:val="24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improve their pronunciation by listening to the audio, and their speaking skills by further practicing as guided.</w:t>
      </w:r>
    </w:p>
    <w:p w:rsidR="00F72BF4" w:rsidRDefault="00F72BF4" w:rsidP="00F72BF4">
      <w:pPr>
        <w:numPr>
          <w:ilvl w:val="0"/>
          <w:numId w:val="2"/>
        </w:numPr>
        <w:spacing w:line="240" w:lineRule="auto"/>
        <w:ind w:left="709"/>
        <w:jc w:val="both"/>
        <w:rPr>
          <w:b/>
        </w:rPr>
      </w:pPr>
      <w:r>
        <w:rPr>
          <w:b/>
        </w:rPr>
        <w:t>Qualities:</w:t>
      </w:r>
    </w:p>
    <w:p w:rsidR="00F72BF4" w:rsidRDefault="00F72BF4" w:rsidP="00F72BF4">
      <w:pPr>
        <w:numPr>
          <w:ilvl w:val="0"/>
          <w:numId w:val="15"/>
        </w:numPr>
        <w:spacing w:line="240" w:lineRule="auto"/>
        <w:jc w:val="both"/>
      </w:pPr>
      <w:r>
        <w:t>Being hard-working and attentive in class</w:t>
      </w:r>
    </w:p>
    <w:p w:rsidR="00F72BF4" w:rsidRDefault="00F72BF4" w:rsidP="00F72BF4">
      <w:pPr>
        <w:numPr>
          <w:ilvl w:val="0"/>
          <w:numId w:val="15"/>
        </w:numPr>
        <w:spacing w:line="240" w:lineRule="auto"/>
        <w:jc w:val="both"/>
      </w:pPr>
      <w:r>
        <w:t>Have a positive attitude towards the lesson</w:t>
      </w:r>
    </w:p>
    <w:p w:rsidR="00F72BF4" w:rsidRDefault="00F72BF4" w:rsidP="00F72BF4">
      <w:pPr>
        <w:numPr>
          <w:ilvl w:val="0"/>
          <w:numId w:val="15"/>
        </w:numPr>
        <w:spacing w:line="240" w:lineRule="auto"/>
        <w:jc w:val="both"/>
      </w:pPr>
      <w:r>
        <w:t>Being collaborative while doing in-class exercises</w:t>
      </w:r>
    </w:p>
    <w:p w:rsidR="00F72BF4" w:rsidRDefault="00F72BF4" w:rsidP="00F72BF4">
      <w:pPr>
        <w:spacing w:line="240" w:lineRule="auto"/>
        <w:jc w:val="both"/>
        <w:rPr>
          <w:b/>
        </w:rPr>
      </w:pPr>
      <w:r>
        <w:rPr>
          <w:b/>
        </w:rPr>
        <w:t>II. PREPARATIONS</w:t>
      </w:r>
    </w:p>
    <w:p w:rsidR="00F72BF4" w:rsidRDefault="00F72BF4" w:rsidP="00F72BF4">
      <w:pPr>
        <w:spacing w:line="240" w:lineRule="auto"/>
        <w:jc w:val="both"/>
      </w:pPr>
      <w:r>
        <w:rPr>
          <w:b/>
        </w:rPr>
        <w:t xml:space="preserve">Teacher: </w:t>
      </w:r>
      <w:r>
        <w:t>Textbooks, handouts from Teacher’s Resource Book 57, PowerPoint slides, bells, TV, projector, loudspeaker</w:t>
      </w:r>
    </w:p>
    <w:p w:rsidR="00F72BF4" w:rsidRDefault="00F72BF4" w:rsidP="00F72BF4">
      <w:pPr>
        <w:spacing w:line="240" w:lineRule="auto"/>
        <w:jc w:val="both"/>
      </w:pPr>
      <w:r>
        <w:rPr>
          <w:b/>
        </w:rPr>
        <w:t>Students</w:t>
      </w:r>
      <w:r>
        <w:t>: Textbooks, notebooks</w:t>
      </w:r>
    </w:p>
    <w:p w:rsidR="00F72BF4" w:rsidRDefault="00F72BF4" w:rsidP="00F72BF4">
      <w:pPr>
        <w:spacing w:line="240" w:lineRule="auto"/>
        <w:rPr>
          <w:b/>
        </w:rPr>
      </w:pPr>
      <w:r>
        <w:rPr>
          <w:b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72BF4" w:rsidTr="006313FF">
        <w:tc>
          <w:tcPr>
            <w:tcW w:w="9350" w:type="dxa"/>
            <w:gridSpan w:val="2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1: WARM-UP </w:t>
            </w:r>
          </w:p>
          <w:p w:rsidR="00F72BF4" w:rsidRDefault="00F72BF4" w:rsidP="00F72BF4">
            <w:pPr>
              <w:numPr>
                <w:ilvl w:val="0"/>
                <w:numId w:val="4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attract Ss’ attention to the lesson and lead in the new lesson.</w:t>
            </w:r>
          </w:p>
          <w:p w:rsidR="00F72BF4" w:rsidRDefault="00F72BF4" w:rsidP="00F72BF4">
            <w:pPr>
              <w:numPr>
                <w:ilvl w:val="0"/>
                <w:numId w:val="4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Ss work individually and in 4 big groups to play the “Dream prize” game with the guidance from T.</w:t>
            </w:r>
          </w:p>
          <w:p w:rsidR="00F72BF4" w:rsidRDefault="00F72BF4" w:rsidP="00F72BF4">
            <w:pPr>
              <w:numPr>
                <w:ilvl w:val="0"/>
                <w:numId w:val="4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are able to recall the vocabulary and grammar structures of making and responding to suggestions.</w:t>
            </w:r>
          </w:p>
          <w:p w:rsidR="00F72BF4" w:rsidRDefault="00F72BF4" w:rsidP="00F72BF4">
            <w:pPr>
              <w:numPr>
                <w:ilvl w:val="0"/>
                <w:numId w:val="4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Implementation:</w:t>
            </w:r>
          </w:p>
        </w:tc>
      </w:tr>
      <w:tr w:rsidR="00F72BF4" w:rsidTr="006313FF">
        <w:tc>
          <w:tcPr>
            <w:tcW w:w="4675" w:type="dxa"/>
            <w:vAlign w:val="center"/>
          </w:tcPr>
          <w:p w:rsidR="00F72BF4" w:rsidRDefault="00F72BF4" w:rsidP="006313FF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F72BF4" w:rsidRDefault="00F72BF4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Dream prize game</w:t>
            </w:r>
          </w:p>
          <w:p w:rsidR="00F72BF4" w:rsidRDefault="00F72BF4" w:rsidP="006313FF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708" w:right="210"/>
              <w:jc w:val="both"/>
            </w:pPr>
            <w:r>
              <w:t>T delivers the handouts of Teacher’s Resource Book 57 to Ss</w:t>
            </w:r>
          </w:p>
          <w:p w:rsidR="00F72BF4" w:rsidRDefault="00F72BF4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708" w:right="210"/>
              <w:jc w:val="both"/>
            </w:pPr>
            <w:r>
              <w:t>Ss work individually to complete Exercise 4. Each student writes about his/her ‘5 dream prizes’.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708" w:right="210"/>
              <w:jc w:val="both"/>
            </w:pPr>
            <w:r>
              <w:t>Ss work in groups of 4. Each student takes turns to share his/her ‘dream prize’.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708" w:right="210"/>
              <w:jc w:val="both"/>
            </w:pPr>
            <w:r>
              <w:t>The others listen and decide if the prize is silly or wonderful.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708" w:right="210"/>
              <w:jc w:val="both"/>
            </w:pPr>
            <w:r>
              <w:t>The game stops when all the group members finish sharing their prizes.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6"/>
              </w:numPr>
              <w:spacing w:after="0" w:line="240" w:lineRule="auto"/>
              <w:ind w:right="210"/>
              <w:jc w:val="both"/>
            </w:pPr>
            <w:r>
              <w:t>T checks the performance with the whole class.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1"/>
              </w:numPr>
              <w:spacing w:after="0" w:line="240" w:lineRule="auto"/>
              <w:ind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72BF4" w:rsidRDefault="00F72BF4" w:rsidP="00F72BF4">
            <w:pPr>
              <w:numPr>
                <w:ilvl w:val="0"/>
                <w:numId w:val="17"/>
              </w:numPr>
              <w:spacing w:after="0" w:line="240" w:lineRule="auto"/>
            </w:pPr>
            <w:r>
              <w:t>Suggested answers:</w:t>
            </w:r>
          </w:p>
          <w:p w:rsidR="00F72BF4" w:rsidRDefault="00F72BF4" w:rsidP="006313FF">
            <w:pPr>
              <w:ind w:left="720"/>
            </w:pPr>
            <w:r>
              <w:t>A: I would like to win a prize for the biggest feet.</w:t>
            </w:r>
          </w:p>
          <w:p w:rsidR="00F72BF4" w:rsidRDefault="00F72BF4" w:rsidP="006313FF">
            <w:pPr>
              <w:ind w:left="720"/>
            </w:pPr>
            <w:r>
              <w:t>B: It doesn’t make sense.</w:t>
            </w:r>
          </w:p>
          <w:p w:rsidR="00F72BF4" w:rsidRDefault="00F72BF4" w:rsidP="006313FF">
            <w:pPr>
              <w:ind w:left="720"/>
            </w:pPr>
            <w:r>
              <w:t>A: I would like to win a prize for the most beautiful face.</w:t>
            </w:r>
          </w:p>
          <w:p w:rsidR="00F72BF4" w:rsidRDefault="00F72BF4" w:rsidP="006313FF">
            <w:pPr>
              <w:ind w:left="720"/>
            </w:pPr>
            <w:r>
              <w:t>B: It’s interesting/cool!</w:t>
            </w:r>
          </w:p>
        </w:tc>
      </w:tr>
      <w:tr w:rsidR="00F72BF4" w:rsidTr="006313FF">
        <w:tc>
          <w:tcPr>
            <w:tcW w:w="9350" w:type="dxa"/>
            <w:gridSpan w:val="2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 xml:space="preserve">ACTIVITY 2: KNOWLEDGE FORMATION </w:t>
            </w:r>
          </w:p>
          <w:p w:rsidR="00F72BF4" w:rsidRDefault="00F72BF4" w:rsidP="00F72BF4">
            <w:pPr>
              <w:numPr>
                <w:ilvl w:val="0"/>
                <w:numId w:val="30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introduce the objectives of the lesson.</w:t>
            </w:r>
          </w:p>
          <w:p w:rsidR="00F72BF4" w:rsidRDefault="00F72BF4" w:rsidP="00F72BF4">
            <w:pPr>
              <w:numPr>
                <w:ilvl w:val="0"/>
                <w:numId w:val="30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The 2 objectives of the lesson are listed as below:</w:t>
            </w:r>
          </w:p>
          <w:p w:rsidR="00F72BF4" w:rsidRDefault="00F72BF4" w:rsidP="00F72BF4">
            <w:pPr>
              <w:numPr>
                <w:ilvl w:val="0"/>
                <w:numId w:val="22"/>
              </w:numPr>
              <w:spacing w:after="0" w:line="240" w:lineRule="auto"/>
              <w:ind w:left="570" w:right="210"/>
              <w:jc w:val="both"/>
            </w:pPr>
            <w:r>
              <w:t xml:space="preserve">I can pronounce /æ/and /ʌ/ sounds and name vocabulary that I’ve learnt in this unit. </w:t>
            </w:r>
          </w:p>
          <w:p w:rsidR="00F72BF4" w:rsidRDefault="00F72BF4" w:rsidP="00F72BF4">
            <w:pPr>
              <w:numPr>
                <w:ilvl w:val="0"/>
                <w:numId w:val="22"/>
              </w:numPr>
              <w:spacing w:after="0" w:line="240" w:lineRule="auto"/>
              <w:ind w:left="570" w:right="210"/>
              <w:jc w:val="both"/>
            </w:pPr>
            <w:r>
              <w:lastRenderedPageBreak/>
              <w:t>I can make comparison sentences.</w:t>
            </w:r>
          </w:p>
          <w:p w:rsidR="00F72BF4" w:rsidRDefault="00F72BF4" w:rsidP="00F72BF4">
            <w:pPr>
              <w:numPr>
                <w:ilvl w:val="0"/>
                <w:numId w:val="30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acknowledge the lesson’s objectives.</w:t>
            </w:r>
          </w:p>
          <w:p w:rsidR="00F72BF4" w:rsidRDefault="00F72BF4" w:rsidP="00F72BF4">
            <w:pPr>
              <w:numPr>
                <w:ilvl w:val="0"/>
                <w:numId w:val="30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Implementation: 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 xml:space="preserve">Lead-in: 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 xml:space="preserve">T might ask Ss what they have learned in each lesson in Unit 5. 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Ss recall what they have learned in Unit 5.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13"/>
              </w:numPr>
              <w:spacing w:after="0" w:line="240" w:lineRule="auto"/>
              <w:ind w:left="566" w:right="210"/>
              <w:jc w:val="both"/>
            </w:pPr>
            <w:r>
              <w:t>T checks the exercise with the whole class.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Then T tells Ss that they will have a lesson to practice the sound of letter U and A and revise the vocabulary and grammar of Unit 5.</w:t>
            </w:r>
          </w:p>
        </w:tc>
        <w:tc>
          <w:tcPr>
            <w:tcW w:w="4675" w:type="dxa"/>
          </w:tcPr>
          <w:p w:rsidR="00F72BF4" w:rsidRDefault="00F72BF4" w:rsidP="00F72BF4">
            <w:pPr>
              <w:numPr>
                <w:ilvl w:val="0"/>
                <w:numId w:val="8"/>
              </w:numPr>
              <w:spacing w:after="0" w:line="240" w:lineRule="auto"/>
              <w:ind w:left="927" w:right="210"/>
              <w:jc w:val="both"/>
            </w:pPr>
            <w:r>
              <w:t>Suggested answers: musical instruments, types of music, comparatives, superlatives, suggestions.</w:t>
            </w:r>
          </w:p>
        </w:tc>
      </w:tr>
      <w:tr w:rsidR="00F72BF4" w:rsidTr="006313FF">
        <w:tc>
          <w:tcPr>
            <w:tcW w:w="9350" w:type="dxa"/>
            <w:gridSpan w:val="2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 xml:space="preserve">ACTIVITY 3: PRONUNCIATION </w:t>
            </w:r>
          </w:p>
          <w:p w:rsidR="00F72BF4" w:rsidRDefault="00F72BF4" w:rsidP="00F72BF4">
            <w:pPr>
              <w:numPr>
                <w:ilvl w:val="0"/>
                <w:numId w:val="2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help Ss know how to pronounce the sounds /æ/ and /ʌ/.</w:t>
            </w:r>
          </w:p>
          <w:p w:rsidR="00F72BF4" w:rsidRDefault="00F72BF4" w:rsidP="00F72BF4">
            <w:pPr>
              <w:numPr>
                <w:ilvl w:val="0"/>
                <w:numId w:val="2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do the exercise and then check their answer in pairs; after that they play a Bingo game in groups of 4 as instructed by T.</w:t>
            </w:r>
          </w:p>
          <w:p w:rsidR="00F72BF4" w:rsidRDefault="00F72BF4" w:rsidP="00F72BF4">
            <w:pPr>
              <w:numPr>
                <w:ilvl w:val="0"/>
                <w:numId w:val="2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pronounce the /æ/ and /ʌ/ sound and practice it in sentences.</w:t>
            </w:r>
          </w:p>
          <w:p w:rsidR="00F72BF4" w:rsidRDefault="00F72BF4" w:rsidP="00F72BF4">
            <w:pPr>
              <w:numPr>
                <w:ilvl w:val="0"/>
                <w:numId w:val="2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Implementation:</w:t>
            </w:r>
          </w:p>
        </w:tc>
      </w:tr>
      <w:tr w:rsidR="00F72BF4" w:rsidTr="006313FF">
        <w:tc>
          <w:tcPr>
            <w:tcW w:w="4675" w:type="dxa"/>
            <w:vAlign w:val="center"/>
          </w:tcPr>
          <w:p w:rsidR="00F72BF4" w:rsidRDefault="00F72BF4" w:rsidP="006313FF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F72BF4" w:rsidRDefault="00F72BF4" w:rsidP="006313FF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T gives a quiz: What is the 1st  letter in the alphabet? What does it sound like? What letters have the sound /ʌ/?</w:t>
            </w:r>
          </w:p>
          <w:p w:rsidR="00F72BF4" w:rsidRDefault="00F72BF4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 xml:space="preserve">T shows a video about how to pronounce the sounds. T asks Ss </w:t>
            </w:r>
            <w:r>
              <w:lastRenderedPageBreak/>
              <w:t>to watch the video and practise pronouncing the sound.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 xml:space="preserve">T plays the recording 5. 13 of Exercise 4 in SB p. 48 the first time and asks Ss to listen and repeat. S work individually to finish Exercise 4. 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T plays the recording 5. 14 of Exercise 5. Ss listen, check the answers and repeat.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Ss practise in pairs to pronounce the sound.</w:t>
            </w:r>
          </w:p>
        </w:tc>
        <w:tc>
          <w:tcPr>
            <w:tcW w:w="4675" w:type="dxa"/>
          </w:tcPr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lastRenderedPageBreak/>
              <w:t>Letter A - sound /æ/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Letter U, O, OU  - sound /ʌ/</w:t>
            </w:r>
          </w:p>
          <w:p w:rsidR="00F72BF4" w:rsidRDefault="00F72BF4" w:rsidP="006313FF">
            <w:pPr>
              <w:rPr>
                <w:b/>
              </w:rPr>
            </w:pPr>
          </w:p>
          <w:p w:rsidR="00F72BF4" w:rsidRDefault="00F72BF4" w:rsidP="006313FF">
            <w:pPr>
              <w:rPr>
                <w:b/>
                <w:color w:val="073763"/>
              </w:rPr>
            </w:pPr>
            <w:r>
              <w:rPr>
                <w:b/>
              </w:rPr>
              <w:t xml:space="preserve">Exercise 4. Listen to how we pronounce the sounds /æ/ and /ʌ/. </w:t>
            </w:r>
            <w:r>
              <w:rPr>
                <w:b/>
                <w:color w:val="073763"/>
              </w:rPr>
              <w:t>Look at the underlined letters and decide which sounds you hear. Write the words in the correct column.</w:t>
            </w:r>
          </w:p>
          <w:p w:rsidR="00F72BF4" w:rsidRDefault="00F72BF4" w:rsidP="006313FF">
            <w:pPr>
              <w:rPr>
                <w:b/>
              </w:rPr>
            </w:pPr>
          </w:p>
          <w:tbl>
            <w:tblPr>
              <w:tblW w:w="44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37"/>
              <w:gridCol w:w="2238"/>
            </w:tblGrid>
            <w:tr w:rsidR="00F72BF4" w:rsidTr="006313F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ind w:left="720"/>
                    <w:rPr>
                      <w:highlight w:val="white"/>
                    </w:rPr>
                  </w:pPr>
                  <w:r>
                    <w:t>/</w:t>
                  </w:r>
                  <w:r>
                    <w:rPr>
                      <w:color w:val="1D2A57"/>
                    </w:rPr>
                    <w:t>æ</w:t>
                  </w:r>
                  <w:r>
                    <w:t>/</w:t>
                  </w:r>
                </w:p>
              </w:tc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ind w:left="720"/>
                    <w:rPr>
                      <w:highlight w:val="white"/>
                    </w:rPr>
                  </w:pPr>
                  <w:r>
                    <w:t>/</w:t>
                  </w:r>
                  <w:r>
                    <w:rPr>
                      <w:color w:val="1D2A57"/>
                    </w:rPr>
                    <w:t>ʌ</w:t>
                  </w:r>
                  <w:r>
                    <w:t>/</w:t>
                  </w:r>
                </w:p>
              </w:tc>
            </w:tr>
            <w:tr w:rsidR="00F72BF4" w:rsidTr="006313FF"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rPr>
                      <w:highlight w:val="white"/>
                    </w:rPr>
                  </w:pPr>
                  <w:r>
                    <w:rPr>
                      <w:highlight w:val="white"/>
                    </w:rPr>
                    <w:t>band, fan, jazz, rap, ballet, classical</w:t>
                  </w:r>
                </w:p>
              </w:tc>
              <w:tc>
                <w:tcPr>
                  <w:tcW w:w="22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rPr>
                      <w:highlight w:val="white"/>
                    </w:rPr>
                  </w:pPr>
                  <w:r>
                    <w:rPr>
                      <w:highlight w:val="white"/>
                    </w:rPr>
                    <w:t>drums, punk, country, funny, trumpet, wonderful</w:t>
                  </w:r>
                </w:p>
              </w:tc>
            </w:tr>
          </w:tbl>
          <w:p w:rsidR="00F72BF4" w:rsidRDefault="00F72BF4" w:rsidP="006313FF">
            <w:pPr>
              <w:rPr>
                <w:b/>
              </w:rPr>
            </w:pPr>
          </w:p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>Exercise 5. Listen, check and repeat.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Bingo game: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Step 1: Task delivering</w:t>
            </w:r>
          </w:p>
          <w:p w:rsidR="00F72BF4" w:rsidRDefault="00F72BF4" w:rsidP="00F72BF4">
            <w:pPr>
              <w:numPr>
                <w:ilvl w:val="0"/>
                <w:numId w:val="14"/>
              </w:numPr>
              <w:spacing w:after="0" w:line="240" w:lineRule="auto"/>
              <w:ind w:left="566" w:right="210"/>
              <w:jc w:val="both"/>
            </w:pPr>
            <w:r>
              <w:t>T instruct S to do the task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Ss from different groups of 4 sit in a circle. They put a bell in the middle of each group.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The first Ss choose a word with the sound /æ/ and /ʌ/ from Exercise 4 to make a sentence. This sentence has at least 5 words.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The second student repeats the first one’s sentence and produces one more sentence.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 xml:space="preserve">The game continues until the last student repeats all their friends’ sentences and makes his/her own sentence. He/ She rings the bell and says ‘Bingo’. </w:t>
            </w:r>
          </w:p>
          <w:p w:rsidR="00F72BF4" w:rsidRDefault="00F72BF4" w:rsidP="006313F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 xml:space="preserve">T invites that group to say these sentences for the whole class to check. </w:t>
            </w:r>
          </w:p>
          <w:p w:rsidR="00F72BF4" w:rsidRDefault="00F72BF4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lastRenderedPageBreak/>
              <w:t>If they’re all correct, they get 10 points.</w:t>
            </w:r>
          </w:p>
          <w:p w:rsidR="00F72BF4" w:rsidRDefault="00F72BF4" w:rsidP="00F72BF4">
            <w:pPr>
              <w:numPr>
                <w:ilvl w:val="0"/>
                <w:numId w:val="26"/>
              </w:numPr>
              <w:spacing w:after="0" w:line="240" w:lineRule="auto"/>
              <w:ind w:left="567" w:right="210"/>
              <w:jc w:val="both"/>
            </w:pPr>
            <w:r>
              <w:t>Repeat the process.</w:t>
            </w:r>
          </w:p>
        </w:tc>
        <w:tc>
          <w:tcPr>
            <w:tcW w:w="4675" w:type="dxa"/>
          </w:tcPr>
          <w:p w:rsidR="00F72BF4" w:rsidRDefault="00F72BF4" w:rsidP="00F72BF4">
            <w:pPr>
              <w:numPr>
                <w:ilvl w:val="0"/>
                <w:numId w:val="7"/>
              </w:numPr>
              <w:spacing w:after="0" w:line="240" w:lineRule="auto"/>
              <w:ind w:right="210"/>
              <w:jc w:val="both"/>
            </w:pPr>
            <w:r>
              <w:lastRenderedPageBreak/>
              <w:t>Suggested sentences:</w:t>
            </w:r>
          </w:p>
          <w:p w:rsidR="00F72BF4" w:rsidRDefault="00F72BF4" w:rsidP="00F72BF4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</w:pPr>
            <w:r>
              <w:t>I am a big fan of Kpop.</w:t>
            </w:r>
          </w:p>
          <w:p w:rsidR="00F72BF4" w:rsidRDefault="00F72BF4" w:rsidP="00F72BF4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</w:pPr>
            <w:r>
              <w:t>She doesn’t like playing the drums.</w:t>
            </w:r>
          </w:p>
          <w:p w:rsidR="00F72BF4" w:rsidRDefault="00F72BF4" w:rsidP="00F72BF4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</w:pPr>
            <w:r>
              <w:t>My dad likes classical music.</w:t>
            </w:r>
          </w:p>
        </w:tc>
      </w:tr>
      <w:tr w:rsidR="00F72BF4" w:rsidTr="006313FF">
        <w:tc>
          <w:tcPr>
            <w:tcW w:w="9350" w:type="dxa"/>
            <w:gridSpan w:val="2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4: VOCABULARY </w:t>
            </w:r>
          </w:p>
          <w:p w:rsidR="00F72BF4" w:rsidRDefault="00F72BF4" w:rsidP="00F72BF4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help  Ss review Unit 5 vocabulary.</w:t>
            </w:r>
          </w:p>
          <w:p w:rsidR="00F72BF4" w:rsidRDefault="00F72BF4" w:rsidP="00F72BF4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complete assigned tasks respectively and in pairs to play the guessing game with the guidance of T.</w:t>
            </w:r>
          </w:p>
          <w:p w:rsidR="00F72BF4" w:rsidRDefault="00F72BF4" w:rsidP="00F72BF4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accomplish the given exercises using the correct vocabulary they’ve learned in Unit 5 to give opinions.</w:t>
            </w:r>
          </w:p>
          <w:p w:rsidR="00F72BF4" w:rsidRDefault="00F72BF4" w:rsidP="00F72BF4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27"/>
              </w:numPr>
              <w:spacing w:after="0" w:line="240" w:lineRule="auto"/>
              <w:ind w:left="566" w:right="210"/>
            </w:pPr>
            <w:r>
              <w:t>T instruct S to do the task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Ss work individually to complete the words in Exercise 2, SB p. 59. Then Ss work in pairs to compare their answers.</w:t>
            </w:r>
          </w:p>
          <w:p w:rsidR="00F72BF4" w:rsidRDefault="00F72BF4" w:rsidP="006313FF">
            <w:pPr>
              <w:ind w:right="210"/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 and Ss check the words together.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25"/>
              </w:numP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>Exercise 2. Complete the words in the text.</w:t>
            </w:r>
          </w:p>
          <w:p w:rsidR="00F72BF4" w:rsidRDefault="00F72BF4" w:rsidP="00F72BF4">
            <w:pPr>
              <w:numPr>
                <w:ilvl w:val="0"/>
                <w:numId w:val="33"/>
              </w:numPr>
              <w:spacing w:after="0" w:line="240" w:lineRule="auto"/>
            </w:pPr>
            <w:r>
              <w:t>Answers:</w:t>
            </w:r>
          </w:p>
          <w:tbl>
            <w:tblPr>
              <w:tblW w:w="447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80"/>
              <w:gridCol w:w="1605"/>
              <w:gridCol w:w="1485"/>
            </w:tblGrid>
            <w:tr w:rsidR="00F72BF4" w:rsidTr="006313FF">
              <w:tc>
                <w:tcPr>
                  <w:tcW w:w="13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group</w:t>
                  </w:r>
                </w:p>
              </w:tc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singer</w:t>
                  </w:r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guitar</w:t>
                  </w:r>
                </w:p>
              </w:tc>
            </w:tr>
            <w:tr w:rsidR="00F72BF4" w:rsidTr="006313FF">
              <w:tc>
                <w:tcPr>
                  <w:tcW w:w="13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bass</w:t>
                  </w:r>
                </w:p>
              </w:tc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keyboards</w:t>
                  </w:r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concert</w:t>
                  </w:r>
                </w:p>
              </w:tc>
            </w:tr>
            <w:tr w:rsidR="00F72BF4" w:rsidTr="006313FF">
              <w:tc>
                <w:tcPr>
                  <w:tcW w:w="13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stage</w:t>
                  </w:r>
                </w:p>
              </w:tc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audience</w:t>
                  </w:r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 w:hanging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</w:t>
                  </w:r>
                </w:p>
              </w:tc>
            </w:tr>
            <w:tr w:rsidR="00F72BF4" w:rsidTr="006313FF">
              <w:tc>
                <w:tcPr>
                  <w:tcW w:w="13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F72BF4">
                  <w:pPr>
                    <w:widowControl w:val="0"/>
                    <w:numPr>
                      <w:ilvl w:val="0"/>
                      <w:numId w:val="11"/>
                    </w:numPr>
                    <w:spacing w:after="0" w:line="240" w:lineRule="auto"/>
                    <w:ind w:left="27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dancing</w:t>
                  </w:r>
                </w:p>
              </w:tc>
              <w:tc>
                <w:tcPr>
                  <w:tcW w:w="16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ind w:left="72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2BF4" w:rsidRDefault="00F72BF4" w:rsidP="006313FF">
                  <w:pPr>
                    <w:widowControl w:val="0"/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72BF4" w:rsidRDefault="00F72BF4" w:rsidP="006313FF"/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t>Guessing game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 has Ss read the adjectives in Exercise 3, SB p. 59.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Ss work in pairs.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 xml:space="preserve">The first student makes an incomplete sentence with the given topic. 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The second one uses the opinion adjective to finish the sentence, trying to guess what his/her friend thinks.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The first one checks if the sentence is true or false.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3: Judgment</w:t>
            </w:r>
          </w:p>
          <w:p w:rsidR="00F72BF4" w:rsidRDefault="00F72BF4" w:rsidP="00F72BF4">
            <w:pPr>
              <w:numPr>
                <w:ilvl w:val="0"/>
                <w:numId w:val="18"/>
              </w:numPr>
              <w:spacing w:after="0" w:line="240" w:lineRule="auto"/>
              <w:ind w:left="566" w:right="210"/>
            </w:pPr>
            <w:r>
              <w:t>T checks the performance with the whole class.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5"/>
              </w:numPr>
              <w:spacing w:after="0" w:line="240" w:lineRule="auto"/>
              <w:ind w:left="566" w:right="210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3. In pairs, use these adjectives to guess your partner’s opinion about the people and things below.</w:t>
            </w:r>
          </w:p>
          <w:p w:rsidR="00F72BF4" w:rsidRDefault="00F72BF4" w:rsidP="006313FF">
            <w:pPr>
              <w:ind w:left="720"/>
            </w:pPr>
            <w:r>
              <w:t>A: I think punk rock is ...</w:t>
            </w:r>
          </w:p>
          <w:p w:rsidR="00F72BF4" w:rsidRDefault="00F72BF4" w:rsidP="006313FF">
            <w:pPr>
              <w:ind w:left="720"/>
            </w:pPr>
            <w:r>
              <w:t>B: You think punk rock is terrible.</w:t>
            </w:r>
          </w:p>
          <w:p w:rsidR="00F72BF4" w:rsidRDefault="00F72BF4" w:rsidP="006313FF">
            <w:pPr>
              <w:ind w:left="720"/>
            </w:pPr>
            <w:r>
              <w:t>A: True. I think punk rock is terrible.</w:t>
            </w:r>
          </w:p>
          <w:p w:rsidR="00F72BF4" w:rsidRDefault="00F72BF4" w:rsidP="006313FF">
            <w:pPr>
              <w:rPr>
                <w:b/>
              </w:rPr>
            </w:pPr>
          </w:p>
        </w:tc>
      </w:tr>
      <w:tr w:rsidR="00F72BF4" w:rsidTr="006313FF">
        <w:trPr>
          <w:trHeight w:val="310"/>
        </w:trPr>
        <w:tc>
          <w:tcPr>
            <w:tcW w:w="9350" w:type="dxa"/>
            <w:gridSpan w:val="2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5: GRAMMAR </w:t>
            </w:r>
          </w:p>
          <w:p w:rsidR="00F72BF4" w:rsidRDefault="00F72BF4" w:rsidP="00F72BF4">
            <w:pPr>
              <w:numPr>
                <w:ilvl w:val="0"/>
                <w:numId w:val="1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help Ss review Unit 5 grammar.</w:t>
            </w:r>
          </w:p>
          <w:p w:rsidR="00F72BF4" w:rsidRDefault="00F72BF4" w:rsidP="00F72BF4">
            <w:pPr>
              <w:numPr>
                <w:ilvl w:val="0"/>
                <w:numId w:val="1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 pairs to complete assigned tasks respectively with the guidance of T.</w:t>
            </w:r>
          </w:p>
          <w:p w:rsidR="00F72BF4" w:rsidRDefault="00F72BF4" w:rsidP="00F72BF4">
            <w:pPr>
              <w:numPr>
                <w:ilvl w:val="0"/>
                <w:numId w:val="1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write a comparative sentence  using the correct grammar structure, and make a short dialogue about making and responding to suggestions.</w:t>
            </w:r>
          </w:p>
          <w:p w:rsidR="00F72BF4" w:rsidRDefault="00F72BF4" w:rsidP="00F72BF4">
            <w:pPr>
              <w:numPr>
                <w:ilvl w:val="0"/>
                <w:numId w:val="19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t>Lucky star: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 xml:space="preserve">T shows a piece of information from the fact box. </w:t>
            </w:r>
          </w:p>
          <w:p w:rsidR="00F72BF4" w:rsidRDefault="00F72BF4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 xml:space="preserve">Ss work in pairs to write a comparative sentence to compare Stacey and Mo. 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The fastest pair that shows the correct word can choose a star.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The points in the star might be minus or plus.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spacing w:after="0" w:line="240" w:lineRule="auto"/>
              <w:ind w:left="567" w:right="210"/>
            </w:pPr>
            <w:r>
              <w:t>The game continues until Ss finish all the sentences in Exercise 4, SB p. 59.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28"/>
              </w:numPr>
              <w:spacing w:after="0" w:line="240" w:lineRule="auto"/>
              <w:ind w:left="566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>Exercise 4. Study the fun facts and compare Stacey and Mo from Go Girls.</w:t>
            </w:r>
          </w:p>
          <w:p w:rsidR="00F72BF4" w:rsidRDefault="00F72BF4" w:rsidP="00F72BF4">
            <w:pPr>
              <w:numPr>
                <w:ilvl w:val="0"/>
                <w:numId w:val="29"/>
              </w:numPr>
              <w:spacing w:after="0" w:line="240" w:lineRule="auto"/>
            </w:pPr>
            <w:r>
              <w:t>Answers: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Mo is older than Stacey.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Stacey is taller than Mo.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Mo is shorter than Stacey.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Mo is a better musician than Stacey.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Stacey is a worse musician than Mo.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Stacey is friendlier than Mo.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Stacey is nicer than Mo.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Mo is more intelligent than Stacey.</w:t>
            </w:r>
          </w:p>
          <w:p w:rsidR="00F72BF4" w:rsidRDefault="00F72BF4" w:rsidP="00F72BF4">
            <w:pPr>
              <w:numPr>
                <w:ilvl w:val="0"/>
                <w:numId w:val="9"/>
              </w:numPr>
              <w:spacing w:after="0" w:line="240" w:lineRule="auto"/>
            </w:pPr>
            <w:r>
              <w:t>Mo is quieter than Stacey</w:t>
            </w:r>
          </w:p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>Exercise 6: Work in pairs. Student A, follows the instructions below. Student B, go to page 111.</w:t>
            </w:r>
          </w:p>
          <w:p w:rsidR="00F72BF4" w:rsidRDefault="00F72BF4" w:rsidP="006313FF">
            <w:pPr>
              <w:spacing w:after="0" w:line="240" w:lineRule="auto"/>
              <w:ind w:left="720"/>
            </w:pPr>
          </w:p>
        </w:tc>
      </w:tr>
      <w:tr w:rsidR="00F72BF4" w:rsidTr="006313FF">
        <w:tc>
          <w:tcPr>
            <w:tcW w:w="4675" w:type="dxa"/>
          </w:tcPr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F72BF4" w:rsidRDefault="00F72BF4" w:rsidP="00F72BF4">
            <w:pPr>
              <w:numPr>
                <w:ilvl w:val="0"/>
                <w:numId w:val="23"/>
              </w:numPr>
              <w:spacing w:after="0" w:line="240" w:lineRule="auto"/>
              <w:ind w:left="566" w:right="210"/>
            </w:pPr>
            <w:r>
              <w:t>T instruct S to do the task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lastRenderedPageBreak/>
              <w:t>Ss work in pairs. One student is A and the other is B. They try to make a short dialogue using and responding to suggestions.</w:t>
            </w:r>
          </w:p>
          <w:p w:rsidR="00F72BF4" w:rsidRDefault="00F72BF4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F72BF4" w:rsidRDefault="00F72BF4" w:rsidP="00F72BF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</w:pPr>
            <w:r>
              <w:t>T listens and notes any common mistakes to feedback later.</w:t>
            </w: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72BF4" w:rsidRDefault="00F72BF4" w:rsidP="00F72B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</w:pPr>
            <w:r>
              <w:t>T develops further discussion if needed</w:t>
            </w: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</w:p>
          <w:p w:rsidR="00F72BF4" w:rsidRDefault="00F72BF4" w:rsidP="006313FF">
            <w:pPr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F72BF4" w:rsidRDefault="00F72BF4" w:rsidP="00F72BF4">
            <w:pPr>
              <w:numPr>
                <w:ilvl w:val="0"/>
                <w:numId w:val="20"/>
              </w:numPr>
              <w:spacing w:after="0" w:line="240" w:lineRule="auto"/>
              <w:ind w:left="566"/>
            </w:pPr>
            <w:r>
              <w:t>T assigns the home assignments.</w:t>
            </w:r>
          </w:p>
          <w:p w:rsidR="00F72BF4" w:rsidRDefault="00F72BF4" w:rsidP="00F72BF4">
            <w:pPr>
              <w:numPr>
                <w:ilvl w:val="0"/>
                <w:numId w:val="20"/>
              </w:numPr>
              <w:spacing w:after="0" w:line="240" w:lineRule="auto"/>
              <w:ind w:left="566"/>
            </w:pPr>
            <w:r>
              <w:t>Ss copy their home assignments.</w:t>
            </w:r>
          </w:p>
          <w:p w:rsidR="00F72BF4" w:rsidRDefault="00F72BF4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</w:pPr>
            <w:r>
              <w:t>T explains it carefully.</w:t>
            </w:r>
          </w:p>
        </w:tc>
        <w:tc>
          <w:tcPr>
            <w:tcW w:w="4675" w:type="dxa"/>
          </w:tcPr>
          <w:p w:rsidR="00F72BF4" w:rsidRDefault="00F72BF4" w:rsidP="006313FF">
            <w:pPr>
              <w:ind w:left="720"/>
            </w:pPr>
            <w:r>
              <w:lastRenderedPageBreak/>
              <w:t>A: I’ve got a ticket to the pop concert next Saturday. But I can’t make it because I’m going to my aunt’s wedding.</w:t>
            </w:r>
          </w:p>
          <w:p w:rsidR="00F72BF4" w:rsidRDefault="00F72BF4" w:rsidP="006313FF">
            <w:pPr>
              <w:ind w:left="720"/>
            </w:pPr>
            <w:r>
              <w:lastRenderedPageBreak/>
              <w:t>B: What a pity! So what are you going to do with the ticket?</w:t>
            </w:r>
          </w:p>
          <w:p w:rsidR="00F72BF4" w:rsidRDefault="00F72BF4" w:rsidP="006313FF">
            <w:pPr>
              <w:ind w:left="720"/>
            </w:pPr>
            <w:r>
              <w:t>A: I don’t know. What do you suggest?</w:t>
            </w:r>
          </w:p>
          <w:p w:rsidR="00F72BF4" w:rsidRDefault="00F72BF4" w:rsidP="006313FF">
            <w:pPr>
              <w:ind w:left="720"/>
            </w:pPr>
            <w:r>
              <w:t>B: How about selling it online? I’m sure it’ll be sold easily.</w:t>
            </w:r>
          </w:p>
          <w:p w:rsidR="00F72BF4" w:rsidRDefault="00F72BF4" w:rsidP="006313FF">
            <w:pPr>
              <w:ind w:left="720"/>
            </w:pPr>
            <w:r>
              <w:t>A: Great idea! Thanks, buddy.</w:t>
            </w:r>
          </w:p>
          <w:p w:rsidR="00F72BF4" w:rsidRDefault="00F72BF4" w:rsidP="006313FF">
            <w:pPr>
              <w:ind w:left="720"/>
            </w:pPr>
            <w:r>
              <w:t>A: Do you like Miley Cyrus?</w:t>
            </w:r>
          </w:p>
          <w:p w:rsidR="00F72BF4" w:rsidRDefault="00F72BF4" w:rsidP="006313FF">
            <w:pPr>
              <w:ind w:left="720"/>
            </w:pPr>
            <w:r>
              <w:t>B: Not really! Why are you asking me like that?</w:t>
            </w:r>
          </w:p>
          <w:p w:rsidR="00F72BF4" w:rsidRDefault="00F72BF4" w:rsidP="006313FF">
            <w:pPr>
              <w:ind w:left="720"/>
            </w:pPr>
            <w:r>
              <w:t>A: My grandma gave me a Miley Cyrus T-shirt on my birthday but I don’t like it. I don’t want to wear it. What should I do?</w:t>
            </w:r>
          </w:p>
          <w:p w:rsidR="00F72BF4" w:rsidRDefault="00F72BF4" w:rsidP="006313FF">
            <w:pPr>
              <w:ind w:left="720"/>
            </w:pPr>
            <w:r>
              <w:t>B: That’s hard to say. Well, how about giving it away to someone who likes Miley Cyrus?</w:t>
            </w:r>
          </w:p>
          <w:p w:rsidR="00F72BF4" w:rsidRDefault="00F72BF4" w:rsidP="006313FF">
            <w:pPr>
              <w:ind w:left="720"/>
            </w:pPr>
            <w:r>
              <w:t xml:space="preserve">A: No, that’s not a good idea. What will happen if my grandma knows it? She will be sad for sure. </w:t>
            </w:r>
          </w:p>
          <w:p w:rsidR="00F72BF4" w:rsidRDefault="00F72BF4" w:rsidP="006313FF">
            <w:r>
              <w:t>B: Maybe. I’ve got an idea! Why don’t you just wear it every time you visit your grandma? if you don’t see her, you don’t have to wear it.</w:t>
            </w:r>
          </w:p>
          <w:p w:rsidR="00F72BF4" w:rsidRDefault="00F72BF4" w:rsidP="006313FF">
            <w:pPr>
              <w:ind w:left="720"/>
            </w:pPr>
            <w:r>
              <w:t>A: It’s a great idea. I’ll give it a try.</w:t>
            </w:r>
          </w:p>
        </w:tc>
      </w:tr>
    </w:tbl>
    <w:p w:rsidR="00F72BF4" w:rsidRDefault="00F72BF4" w:rsidP="00F72BF4">
      <w:pPr>
        <w:spacing w:line="240" w:lineRule="auto"/>
      </w:pPr>
      <w:r>
        <w:lastRenderedPageBreak/>
        <w:t xml:space="preserve">                   _________________________________________________</w:t>
      </w:r>
    </w:p>
    <w:p w:rsidR="00F72BF4" w:rsidRDefault="00F72BF4" w:rsidP="00F72BF4">
      <w:pPr>
        <w:spacing w:after="0" w:line="240" w:lineRule="auto"/>
        <w:rPr>
          <w:color w:val="000000" w:themeColor="text1"/>
        </w:rPr>
      </w:pPr>
    </w:p>
    <w:p w:rsidR="00F72BF4" w:rsidRDefault="00F72BF4" w:rsidP="00F72BF4">
      <w:pPr>
        <w:spacing w:after="0" w:line="240" w:lineRule="auto"/>
        <w:rPr>
          <w:color w:val="000000" w:themeColor="text1"/>
        </w:rPr>
      </w:pPr>
    </w:p>
    <w:p w:rsidR="00F72BF4" w:rsidRDefault="00F72BF4" w:rsidP="00F72BF4">
      <w:pPr>
        <w:spacing w:after="0" w:line="240" w:lineRule="auto"/>
        <w:rPr>
          <w:color w:val="000000" w:themeColor="text1"/>
        </w:rPr>
      </w:pPr>
    </w:p>
    <w:p w:rsidR="00F72BF4" w:rsidRDefault="00F72BF4" w:rsidP="00F72BF4">
      <w:pPr>
        <w:spacing w:after="0" w:line="240" w:lineRule="auto"/>
        <w:rPr>
          <w:color w:val="000000" w:themeColor="text1"/>
        </w:rPr>
      </w:pPr>
    </w:p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475B"/>
    <w:multiLevelType w:val="multilevel"/>
    <w:tmpl w:val="487056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6E00"/>
    <w:multiLevelType w:val="multilevel"/>
    <w:tmpl w:val="65AA8D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0D97B7B"/>
    <w:multiLevelType w:val="multilevel"/>
    <w:tmpl w:val="F3E42A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33458F4"/>
    <w:multiLevelType w:val="multilevel"/>
    <w:tmpl w:val="99B2AD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49413FE"/>
    <w:multiLevelType w:val="multilevel"/>
    <w:tmpl w:val="637E68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C0F161C"/>
    <w:multiLevelType w:val="multilevel"/>
    <w:tmpl w:val="B8D07D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CB039A2"/>
    <w:multiLevelType w:val="multilevel"/>
    <w:tmpl w:val="944C9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F787ABC"/>
    <w:multiLevelType w:val="multilevel"/>
    <w:tmpl w:val="A64669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012095D"/>
    <w:multiLevelType w:val="multilevel"/>
    <w:tmpl w:val="C46E39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3AC4785"/>
    <w:multiLevelType w:val="multilevel"/>
    <w:tmpl w:val="00CC0A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4365C3C"/>
    <w:multiLevelType w:val="multilevel"/>
    <w:tmpl w:val="7594089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24910C2C"/>
    <w:multiLevelType w:val="multilevel"/>
    <w:tmpl w:val="4F5AAC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009BE"/>
    <w:multiLevelType w:val="multilevel"/>
    <w:tmpl w:val="DB9EB5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99561F8"/>
    <w:multiLevelType w:val="multilevel"/>
    <w:tmpl w:val="6FDCD1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2A0E2179"/>
    <w:multiLevelType w:val="multilevel"/>
    <w:tmpl w:val="8DE8A3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2E4B29EF"/>
    <w:multiLevelType w:val="multilevel"/>
    <w:tmpl w:val="C0502D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0CE7A95"/>
    <w:multiLevelType w:val="multilevel"/>
    <w:tmpl w:val="E7AC38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36D71C2D"/>
    <w:multiLevelType w:val="multilevel"/>
    <w:tmpl w:val="5BE844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C3B70AB"/>
    <w:multiLevelType w:val="multilevel"/>
    <w:tmpl w:val="3D986D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433B64E4"/>
    <w:multiLevelType w:val="multilevel"/>
    <w:tmpl w:val="99446E9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43A24EFE"/>
    <w:multiLevelType w:val="multilevel"/>
    <w:tmpl w:val="54B28E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475B2171"/>
    <w:multiLevelType w:val="multilevel"/>
    <w:tmpl w:val="6B0AB54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93829"/>
    <w:multiLevelType w:val="multilevel"/>
    <w:tmpl w:val="8F52B0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D4755C2"/>
    <w:multiLevelType w:val="multilevel"/>
    <w:tmpl w:val="7B8871E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B595A"/>
    <w:multiLevelType w:val="multilevel"/>
    <w:tmpl w:val="12584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2C91004"/>
    <w:multiLevelType w:val="multilevel"/>
    <w:tmpl w:val="307A1C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64821888"/>
    <w:multiLevelType w:val="multilevel"/>
    <w:tmpl w:val="873EEEF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6F35393"/>
    <w:multiLevelType w:val="multilevel"/>
    <w:tmpl w:val="09CE92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1622C"/>
    <w:multiLevelType w:val="multilevel"/>
    <w:tmpl w:val="1D72F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6A632E0A"/>
    <w:multiLevelType w:val="multilevel"/>
    <w:tmpl w:val="D82A43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6C0970C5"/>
    <w:multiLevelType w:val="multilevel"/>
    <w:tmpl w:val="20FA80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71410B26"/>
    <w:multiLevelType w:val="multilevel"/>
    <w:tmpl w:val="DD04A0EE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7C7D2995"/>
    <w:multiLevelType w:val="multilevel"/>
    <w:tmpl w:val="DC5894F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6"/>
  </w:num>
  <w:num w:numId="4">
    <w:abstractNumId w:val="32"/>
  </w:num>
  <w:num w:numId="5">
    <w:abstractNumId w:val="1"/>
  </w:num>
  <w:num w:numId="6">
    <w:abstractNumId w:val="15"/>
  </w:num>
  <w:num w:numId="7">
    <w:abstractNumId w:val="5"/>
  </w:num>
  <w:num w:numId="8">
    <w:abstractNumId w:val="8"/>
  </w:num>
  <w:num w:numId="9">
    <w:abstractNumId w:val="10"/>
  </w:num>
  <w:num w:numId="10">
    <w:abstractNumId w:val="29"/>
  </w:num>
  <w:num w:numId="11">
    <w:abstractNumId w:val="14"/>
  </w:num>
  <w:num w:numId="12">
    <w:abstractNumId w:val="27"/>
  </w:num>
  <w:num w:numId="13">
    <w:abstractNumId w:val="2"/>
  </w:num>
  <w:num w:numId="14">
    <w:abstractNumId w:val="3"/>
  </w:num>
  <w:num w:numId="15">
    <w:abstractNumId w:val="26"/>
  </w:num>
  <w:num w:numId="16">
    <w:abstractNumId w:val="21"/>
  </w:num>
  <w:num w:numId="17">
    <w:abstractNumId w:val="9"/>
  </w:num>
  <w:num w:numId="18">
    <w:abstractNumId w:val="20"/>
  </w:num>
  <w:num w:numId="19">
    <w:abstractNumId w:val="0"/>
  </w:num>
  <w:num w:numId="20">
    <w:abstractNumId w:val="12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30"/>
  </w:num>
  <w:num w:numId="26">
    <w:abstractNumId w:val="22"/>
  </w:num>
  <w:num w:numId="27">
    <w:abstractNumId w:val="16"/>
  </w:num>
  <w:num w:numId="28">
    <w:abstractNumId w:val="13"/>
  </w:num>
  <w:num w:numId="29">
    <w:abstractNumId w:val="18"/>
  </w:num>
  <w:num w:numId="30">
    <w:abstractNumId w:val="23"/>
  </w:num>
  <w:num w:numId="31">
    <w:abstractNumId w:val="19"/>
  </w:num>
  <w:num w:numId="32">
    <w:abstractNumId w:val="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F4"/>
    <w:rsid w:val="00311660"/>
    <w:rsid w:val="00D16141"/>
    <w:rsid w:val="00F7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5F8A8-1B0E-419D-AA13-BB647A6D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F4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2023-07-26T11:11:00Z</dcterms:created>
  <dcterms:modified xsi:type="dcterms:W3CDTF">2023-07-26T11:11:00Z</dcterms:modified>
</cp:coreProperties>
</file>